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6E" w:rsidRPr="00CB35EA" w:rsidRDefault="000A216E" w:rsidP="001659E8">
      <w:pPr>
        <w:spacing w:line="360" w:lineRule="auto"/>
        <w:ind w:firstLine="709"/>
        <w:jc w:val="center"/>
        <w:outlineLvl w:val="0"/>
        <w:rPr>
          <w:color w:val="000000"/>
          <w:sz w:val="28"/>
        </w:rPr>
      </w:pPr>
      <w:r w:rsidRPr="00CB35EA">
        <w:rPr>
          <w:color w:val="000000"/>
          <w:sz w:val="28"/>
        </w:rPr>
        <w:t>Негосударственное образовательное учреждение высшего профессионального образования</w:t>
      </w:r>
    </w:p>
    <w:p w:rsidR="000A216E" w:rsidRPr="00CB35EA" w:rsidRDefault="000A216E" w:rsidP="001659E8">
      <w:pPr>
        <w:spacing w:line="360" w:lineRule="auto"/>
        <w:ind w:firstLine="709"/>
        <w:jc w:val="center"/>
        <w:outlineLvl w:val="0"/>
        <w:rPr>
          <w:color w:val="000000"/>
          <w:sz w:val="28"/>
          <w:szCs w:val="28"/>
        </w:rPr>
      </w:pPr>
      <w:r w:rsidRPr="00CB35EA">
        <w:rPr>
          <w:color w:val="000000"/>
          <w:sz w:val="28"/>
          <w:szCs w:val="28"/>
        </w:rPr>
        <w:t>«Восточная экономико-юридическая гуманитарная академия»</w:t>
      </w:r>
      <w:r w:rsidR="001659E8" w:rsidRPr="00CB35EA">
        <w:rPr>
          <w:color w:val="000000"/>
          <w:sz w:val="28"/>
          <w:szCs w:val="28"/>
        </w:rPr>
        <w:t xml:space="preserve"> </w:t>
      </w:r>
      <w:r w:rsidRPr="00CB35EA">
        <w:rPr>
          <w:color w:val="000000"/>
          <w:sz w:val="28"/>
          <w:szCs w:val="28"/>
        </w:rPr>
        <w:t>(Академия ВЭГУ)</w:t>
      </w:r>
    </w:p>
    <w:p w:rsidR="000A216E" w:rsidRPr="00CB35EA" w:rsidRDefault="000A216E" w:rsidP="001659E8">
      <w:pPr>
        <w:pStyle w:val="a6"/>
        <w:spacing w:after="0" w:line="360" w:lineRule="auto"/>
        <w:ind w:firstLine="709"/>
        <w:jc w:val="center"/>
        <w:rPr>
          <w:rFonts w:ascii="Times New Roman" w:hAnsi="Times New Roman"/>
          <w:color w:val="000000"/>
          <w:sz w:val="28"/>
          <w:szCs w:val="28"/>
        </w:rPr>
      </w:pPr>
      <w:r w:rsidRPr="00CB35EA">
        <w:rPr>
          <w:rFonts w:ascii="Times New Roman" w:hAnsi="Times New Roman"/>
          <w:color w:val="000000"/>
          <w:sz w:val="28"/>
          <w:szCs w:val="28"/>
        </w:rPr>
        <w:t>Институт современных технологий образования</w:t>
      </w:r>
      <w:r w:rsidR="001659E8" w:rsidRPr="00CB35EA">
        <w:rPr>
          <w:rFonts w:ascii="Times New Roman" w:hAnsi="Times New Roman"/>
          <w:color w:val="000000"/>
          <w:sz w:val="28"/>
          <w:szCs w:val="28"/>
        </w:rPr>
        <w:t xml:space="preserve"> </w:t>
      </w:r>
      <w:r w:rsidRPr="00CB35EA">
        <w:rPr>
          <w:rFonts w:ascii="Times New Roman" w:hAnsi="Times New Roman"/>
          <w:color w:val="000000"/>
          <w:sz w:val="28"/>
          <w:szCs w:val="28"/>
        </w:rPr>
        <w:t>(ИНСТО)</w:t>
      </w:r>
    </w:p>
    <w:p w:rsidR="000A216E" w:rsidRPr="00CB35EA" w:rsidRDefault="000A216E" w:rsidP="001659E8">
      <w:pPr>
        <w:pStyle w:val="a6"/>
        <w:spacing w:after="0" w:line="360" w:lineRule="auto"/>
        <w:ind w:firstLine="709"/>
        <w:jc w:val="center"/>
        <w:rPr>
          <w:rFonts w:ascii="Times New Roman" w:hAnsi="Times New Roman"/>
          <w:color w:val="000000"/>
          <w:sz w:val="28"/>
          <w:szCs w:val="24"/>
        </w:rPr>
      </w:pPr>
    </w:p>
    <w:p w:rsidR="000A216E" w:rsidRPr="00CB35EA" w:rsidRDefault="000A216E" w:rsidP="001659E8">
      <w:pPr>
        <w:spacing w:line="360" w:lineRule="auto"/>
        <w:ind w:firstLine="709"/>
        <w:jc w:val="center"/>
        <w:rPr>
          <w:color w:val="000000"/>
          <w:sz w:val="28"/>
        </w:rPr>
      </w:pPr>
      <w:r w:rsidRPr="00CB35EA">
        <w:rPr>
          <w:color w:val="000000"/>
          <w:sz w:val="28"/>
        </w:rPr>
        <w:t>080105(060400) «Финансы и кредит»</w:t>
      </w:r>
    </w:p>
    <w:p w:rsidR="000A216E" w:rsidRPr="00CB35EA" w:rsidRDefault="000A216E" w:rsidP="001659E8">
      <w:pPr>
        <w:spacing w:line="360" w:lineRule="auto"/>
        <w:ind w:firstLine="709"/>
        <w:jc w:val="center"/>
        <w:rPr>
          <w:color w:val="000000"/>
          <w:sz w:val="28"/>
        </w:rPr>
      </w:pPr>
    </w:p>
    <w:p w:rsidR="000A216E" w:rsidRPr="00CB35EA" w:rsidRDefault="000A216E" w:rsidP="001659E8">
      <w:pPr>
        <w:spacing w:line="360" w:lineRule="auto"/>
        <w:ind w:firstLine="709"/>
        <w:jc w:val="center"/>
        <w:rPr>
          <w:color w:val="000000"/>
          <w:sz w:val="28"/>
        </w:rPr>
      </w:pPr>
    </w:p>
    <w:p w:rsidR="000A216E" w:rsidRPr="00CB35EA" w:rsidRDefault="000A216E" w:rsidP="001659E8">
      <w:pPr>
        <w:spacing w:line="360" w:lineRule="auto"/>
        <w:ind w:firstLine="709"/>
        <w:jc w:val="center"/>
        <w:rPr>
          <w:color w:val="000000"/>
          <w:sz w:val="28"/>
        </w:rPr>
      </w:pPr>
    </w:p>
    <w:p w:rsidR="000A216E" w:rsidRPr="00CB35EA" w:rsidRDefault="000A216E" w:rsidP="001659E8">
      <w:pPr>
        <w:spacing w:line="360" w:lineRule="auto"/>
        <w:ind w:firstLine="709"/>
        <w:jc w:val="center"/>
        <w:rPr>
          <w:color w:val="000000"/>
          <w:sz w:val="28"/>
        </w:rPr>
      </w:pPr>
    </w:p>
    <w:p w:rsidR="000A216E" w:rsidRPr="00CB35EA" w:rsidRDefault="000A216E" w:rsidP="001659E8">
      <w:pPr>
        <w:spacing w:line="360" w:lineRule="auto"/>
        <w:ind w:firstLine="709"/>
        <w:jc w:val="center"/>
        <w:rPr>
          <w:color w:val="000000"/>
          <w:sz w:val="28"/>
        </w:rPr>
      </w:pPr>
    </w:p>
    <w:p w:rsidR="000A216E" w:rsidRPr="00CB35EA" w:rsidRDefault="000A216E" w:rsidP="001659E8">
      <w:pPr>
        <w:spacing w:line="360" w:lineRule="auto"/>
        <w:ind w:firstLine="709"/>
        <w:jc w:val="center"/>
        <w:rPr>
          <w:color w:val="000000"/>
          <w:sz w:val="28"/>
        </w:rPr>
      </w:pPr>
      <w:r w:rsidRPr="00CB35EA">
        <w:rPr>
          <w:color w:val="000000"/>
          <w:sz w:val="28"/>
        </w:rPr>
        <w:t>Курсовая работа</w:t>
      </w:r>
    </w:p>
    <w:p w:rsidR="001659E8" w:rsidRPr="00CB35EA" w:rsidRDefault="001659E8" w:rsidP="001659E8">
      <w:pPr>
        <w:spacing w:line="360" w:lineRule="auto"/>
        <w:ind w:firstLine="709"/>
        <w:jc w:val="center"/>
        <w:rPr>
          <w:color w:val="000000"/>
          <w:sz w:val="28"/>
        </w:rPr>
      </w:pPr>
      <w:r w:rsidRPr="00CB35EA">
        <w:rPr>
          <w:color w:val="000000"/>
          <w:sz w:val="28"/>
        </w:rPr>
        <w:t>По финансовому менеджменту</w:t>
      </w:r>
    </w:p>
    <w:p w:rsidR="000A216E" w:rsidRPr="00CB35EA" w:rsidRDefault="000A216E" w:rsidP="001659E8">
      <w:pPr>
        <w:spacing w:line="360" w:lineRule="auto"/>
        <w:ind w:firstLine="709"/>
        <w:jc w:val="center"/>
        <w:rPr>
          <w:color w:val="000000"/>
          <w:sz w:val="28"/>
        </w:rPr>
      </w:pPr>
      <w:r w:rsidRPr="00CB35EA">
        <w:rPr>
          <w:color w:val="000000"/>
          <w:sz w:val="28"/>
        </w:rPr>
        <w:t>«</w:t>
      </w:r>
      <w:r w:rsidR="003559E9" w:rsidRPr="00CB35EA">
        <w:rPr>
          <w:color w:val="000000"/>
          <w:sz w:val="28"/>
        </w:rPr>
        <w:t>Анализ учетного процесса формирования финансового результата на конкретном хозяйствующем субъекте и выявление резервов его совершенствования</w:t>
      </w:r>
      <w:r w:rsidRPr="00CB35EA">
        <w:rPr>
          <w:color w:val="000000"/>
          <w:sz w:val="28"/>
        </w:rPr>
        <w:t>»</w:t>
      </w:r>
    </w:p>
    <w:p w:rsidR="000A216E" w:rsidRPr="00CB35EA" w:rsidRDefault="000A216E" w:rsidP="001659E8">
      <w:pPr>
        <w:spacing w:line="360" w:lineRule="auto"/>
        <w:ind w:firstLine="709"/>
        <w:jc w:val="both"/>
        <w:rPr>
          <w:color w:val="000000"/>
          <w:sz w:val="28"/>
        </w:rPr>
      </w:pPr>
    </w:p>
    <w:p w:rsidR="000A216E" w:rsidRPr="00CB35EA" w:rsidRDefault="000A216E" w:rsidP="001659E8">
      <w:pPr>
        <w:spacing w:line="360" w:lineRule="auto"/>
        <w:ind w:firstLine="709"/>
        <w:jc w:val="both"/>
        <w:rPr>
          <w:color w:val="000000"/>
          <w:sz w:val="28"/>
        </w:rPr>
      </w:pPr>
    </w:p>
    <w:p w:rsidR="000A216E" w:rsidRPr="00CB35EA" w:rsidRDefault="000A216E" w:rsidP="001659E8">
      <w:pPr>
        <w:spacing w:line="360" w:lineRule="auto"/>
        <w:ind w:firstLine="709"/>
        <w:jc w:val="both"/>
        <w:rPr>
          <w:color w:val="000000"/>
          <w:sz w:val="28"/>
        </w:rPr>
      </w:pPr>
    </w:p>
    <w:p w:rsidR="000A216E" w:rsidRPr="00CB35EA" w:rsidRDefault="001659E8" w:rsidP="001659E8">
      <w:pPr>
        <w:spacing w:line="360" w:lineRule="auto"/>
        <w:ind w:firstLine="709"/>
        <w:jc w:val="both"/>
        <w:rPr>
          <w:color w:val="000000"/>
          <w:sz w:val="28"/>
        </w:rPr>
      </w:pPr>
      <w:r w:rsidRPr="00CB35EA">
        <w:rPr>
          <w:color w:val="000000"/>
          <w:sz w:val="28"/>
        </w:rPr>
        <w:t>Швецова Надежда Александровна</w:t>
      </w:r>
    </w:p>
    <w:p w:rsidR="000A216E" w:rsidRPr="00CB35EA" w:rsidRDefault="000A216E" w:rsidP="001659E8">
      <w:pPr>
        <w:spacing w:line="360" w:lineRule="auto"/>
        <w:ind w:firstLine="709"/>
        <w:jc w:val="both"/>
        <w:rPr>
          <w:color w:val="000000"/>
          <w:sz w:val="28"/>
        </w:rPr>
      </w:pPr>
    </w:p>
    <w:p w:rsidR="000A216E" w:rsidRPr="00CB35EA" w:rsidRDefault="000A216E" w:rsidP="001659E8">
      <w:pPr>
        <w:spacing w:line="360" w:lineRule="auto"/>
        <w:ind w:firstLine="709"/>
        <w:jc w:val="both"/>
        <w:rPr>
          <w:color w:val="000000"/>
          <w:sz w:val="28"/>
        </w:rPr>
      </w:pPr>
    </w:p>
    <w:p w:rsidR="000A216E" w:rsidRPr="00CB35EA" w:rsidRDefault="000A216E" w:rsidP="001659E8">
      <w:pPr>
        <w:spacing w:line="360" w:lineRule="auto"/>
        <w:ind w:firstLine="709"/>
        <w:jc w:val="both"/>
        <w:rPr>
          <w:color w:val="000000"/>
          <w:sz w:val="28"/>
        </w:rPr>
      </w:pPr>
    </w:p>
    <w:p w:rsidR="000A216E" w:rsidRPr="00CB35EA" w:rsidRDefault="000A216E" w:rsidP="001659E8">
      <w:pPr>
        <w:spacing w:line="360" w:lineRule="auto"/>
        <w:ind w:firstLine="709"/>
        <w:jc w:val="both"/>
        <w:rPr>
          <w:color w:val="000000"/>
          <w:sz w:val="28"/>
        </w:rPr>
      </w:pPr>
    </w:p>
    <w:p w:rsidR="003559E9" w:rsidRPr="00CB35EA" w:rsidRDefault="003559E9" w:rsidP="001659E8">
      <w:pPr>
        <w:spacing w:line="360" w:lineRule="auto"/>
        <w:ind w:firstLine="709"/>
        <w:jc w:val="both"/>
        <w:rPr>
          <w:color w:val="000000"/>
          <w:sz w:val="28"/>
        </w:rPr>
      </w:pPr>
    </w:p>
    <w:p w:rsidR="003559E9" w:rsidRPr="00CB35EA" w:rsidRDefault="003559E9" w:rsidP="001659E8">
      <w:pPr>
        <w:spacing w:line="360" w:lineRule="auto"/>
        <w:ind w:firstLine="709"/>
        <w:jc w:val="both"/>
        <w:rPr>
          <w:color w:val="000000"/>
          <w:sz w:val="28"/>
        </w:rPr>
      </w:pPr>
    </w:p>
    <w:p w:rsidR="003559E9" w:rsidRPr="00CB35EA" w:rsidRDefault="003559E9" w:rsidP="001659E8">
      <w:pPr>
        <w:spacing w:line="360" w:lineRule="auto"/>
        <w:ind w:firstLine="709"/>
        <w:jc w:val="both"/>
        <w:rPr>
          <w:color w:val="000000"/>
          <w:sz w:val="28"/>
        </w:rPr>
      </w:pPr>
    </w:p>
    <w:p w:rsidR="003559E9" w:rsidRPr="00CB35EA" w:rsidRDefault="001659E8" w:rsidP="001659E8">
      <w:pPr>
        <w:spacing w:line="360" w:lineRule="auto"/>
        <w:ind w:firstLine="709"/>
        <w:jc w:val="center"/>
        <w:rPr>
          <w:color w:val="000000"/>
          <w:sz w:val="28"/>
        </w:rPr>
      </w:pPr>
      <w:r w:rsidRPr="00CB35EA">
        <w:rPr>
          <w:color w:val="000000"/>
          <w:sz w:val="28"/>
        </w:rPr>
        <w:t>УФА - 2011</w:t>
      </w:r>
    </w:p>
    <w:p w:rsidR="000A216E" w:rsidRPr="00CB35EA" w:rsidRDefault="000A216E" w:rsidP="00B23A65">
      <w:pPr>
        <w:spacing w:line="360" w:lineRule="auto"/>
        <w:ind w:firstLine="709"/>
        <w:jc w:val="center"/>
        <w:rPr>
          <w:b/>
          <w:color w:val="000000"/>
          <w:sz w:val="28"/>
          <w:szCs w:val="28"/>
        </w:rPr>
      </w:pPr>
      <w:r w:rsidRPr="00CB35EA">
        <w:rPr>
          <w:color w:val="000000"/>
          <w:sz w:val="28"/>
          <w:szCs w:val="28"/>
        </w:rPr>
        <w:br w:type="page"/>
      </w:r>
      <w:r w:rsidRPr="00CB35EA">
        <w:rPr>
          <w:b/>
          <w:color w:val="000000"/>
          <w:sz w:val="28"/>
          <w:szCs w:val="28"/>
        </w:rPr>
        <w:lastRenderedPageBreak/>
        <w:t>Содержание</w:t>
      </w:r>
    </w:p>
    <w:p w:rsidR="001659E8" w:rsidRPr="00CB35EA" w:rsidRDefault="001659E8" w:rsidP="001659E8">
      <w:pPr>
        <w:spacing w:line="360" w:lineRule="auto"/>
        <w:ind w:firstLine="709"/>
        <w:jc w:val="both"/>
        <w:rPr>
          <w:color w:val="000000"/>
          <w:sz w:val="28"/>
          <w:szCs w:val="28"/>
        </w:rPr>
      </w:pPr>
    </w:p>
    <w:p w:rsidR="00B23A65" w:rsidRPr="00CB35EA" w:rsidRDefault="00B23A65" w:rsidP="00B23A65">
      <w:pPr>
        <w:suppressAutoHyphens/>
        <w:spacing w:line="360" w:lineRule="auto"/>
        <w:rPr>
          <w:color w:val="000000"/>
          <w:sz w:val="28"/>
          <w:szCs w:val="28"/>
        </w:rPr>
      </w:pPr>
      <w:r w:rsidRPr="00CB35EA">
        <w:rPr>
          <w:color w:val="000000"/>
          <w:sz w:val="28"/>
          <w:szCs w:val="28"/>
        </w:rPr>
        <w:t>Введение</w:t>
      </w:r>
    </w:p>
    <w:p w:rsidR="00B23A65" w:rsidRPr="00CB35EA" w:rsidRDefault="00B23A65" w:rsidP="00B23A65">
      <w:pPr>
        <w:suppressAutoHyphens/>
        <w:spacing w:line="360" w:lineRule="auto"/>
        <w:rPr>
          <w:color w:val="000000"/>
          <w:sz w:val="28"/>
          <w:szCs w:val="28"/>
        </w:rPr>
      </w:pPr>
      <w:r w:rsidRPr="00CB35EA">
        <w:rPr>
          <w:color w:val="000000"/>
          <w:sz w:val="28"/>
          <w:szCs w:val="28"/>
        </w:rPr>
        <w:t>1. Теоретический раздел</w:t>
      </w:r>
    </w:p>
    <w:p w:rsidR="00B23A65" w:rsidRPr="00CB35EA" w:rsidRDefault="00B23A65" w:rsidP="00B23A65">
      <w:pPr>
        <w:suppressAutoHyphens/>
        <w:spacing w:line="360" w:lineRule="auto"/>
        <w:rPr>
          <w:color w:val="000000"/>
          <w:sz w:val="28"/>
          <w:szCs w:val="28"/>
        </w:rPr>
      </w:pPr>
      <w:r w:rsidRPr="00CB35EA">
        <w:rPr>
          <w:color w:val="000000"/>
          <w:sz w:val="28"/>
          <w:szCs w:val="28"/>
        </w:rPr>
        <w:t>1.1 Цели, методы и содержание анализа финансовых результатов деятельности предприятия</w:t>
      </w:r>
    </w:p>
    <w:p w:rsidR="00B23A65" w:rsidRPr="00CB35EA" w:rsidRDefault="00B23A65" w:rsidP="00B23A65">
      <w:pPr>
        <w:suppressAutoHyphens/>
        <w:spacing w:line="360" w:lineRule="auto"/>
        <w:rPr>
          <w:color w:val="000000"/>
          <w:sz w:val="28"/>
          <w:szCs w:val="28"/>
        </w:rPr>
      </w:pPr>
      <w:r w:rsidRPr="00CB35EA">
        <w:rPr>
          <w:color w:val="000000"/>
          <w:sz w:val="28"/>
          <w:szCs w:val="28"/>
        </w:rPr>
        <w:t>1.2 Система показателей финансовых результатов</w:t>
      </w:r>
    </w:p>
    <w:p w:rsidR="00B23A65" w:rsidRPr="00CB35EA" w:rsidRDefault="00B23A65" w:rsidP="00B23A65">
      <w:pPr>
        <w:suppressAutoHyphens/>
        <w:spacing w:line="360" w:lineRule="auto"/>
        <w:rPr>
          <w:color w:val="000000"/>
          <w:sz w:val="28"/>
          <w:szCs w:val="28"/>
        </w:rPr>
      </w:pPr>
      <w:r w:rsidRPr="00CB35EA">
        <w:rPr>
          <w:color w:val="000000"/>
          <w:sz w:val="28"/>
          <w:szCs w:val="28"/>
        </w:rPr>
        <w:t>1.2.1 Анализ состава и динамики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1.2.2 Анализ финансовых результатов от реализации продукции и услуг</w:t>
      </w:r>
    </w:p>
    <w:p w:rsidR="00B23A65" w:rsidRPr="00CB35EA" w:rsidRDefault="00B23A65" w:rsidP="00B23A65">
      <w:pPr>
        <w:suppressAutoHyphens/>
        <w:spacing w:line="360" w:lineRule="auto"/>
        <w:rPr>
          <w:color w:val="000000"/>
          <w:sz w:val="28"/>
          <w:szCs w:val="28"/>
        </w:rPr>
      </w:pPr>
      <w:r w:rsidRPr="00CB35EA">
        <w:rPr>
          <w:color w:val="000000"/>
          <w:sz w:val="28"/>
          <w:szCs w:val="28"/>
        </w:rPr>
        <w:t>1.2.3 Анализ рентабельности предприятия</w:t>
      </w:r>
    </w:p>
    <w:p w:rsidR="00B23A65" w:rsidRPr="00CB35EA" w:rsidRDefault="00B23A65" w:rsidP="00B23A65">
      <w:pPr>
        <w:suppressAutoHyphens/>
        <w:spacing w:line="360" w:lineRule="auto"/>
        <w:rPr>
          <w:color w:val="000000"/>
          <w:sz w:val="28"/>
          <w:szCs w:val="28"/>
        </w:rPr>
      </w:pPr>
      <w:r w:rsidRPr="00CB35EA">
        <w:rPr>
          <w:color w:val="000000"/>
          <w:sz w:val="28"/>
          <w:szCs w:val="28"/>
        </w:rPr>
        <w:t>1.2.4 Анализ использования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2. Аналитический раздел</w:t>
      </w:r>
    </w:p>
    <w:p w:rsidR="00B23A65" w:rsidRPr="00CB35EA" w:rsidRDefault="00B23A65" w:rsidP="00B23A65">
      <w:pPr>
        <w:suppressAutoHyphens/>
        <w:spacing w:line="360" w:lineRule="auto"/>
        <w:rPr>
          <w:color w:val="000000"/>
          <w:sz w:val="28"/>
          <w:szCs w:val="28"/>
        </w:rPr>
      </w:pPr>
      <w:r w:rsidRPr="00CB35EA">
        <w:rPr>
          <w:color w:val="000000"/>
          <w:sz w:val="28"/>
          <w:szCs w:val="28"/>
        </w:rPr>
        <w:t>2.1 Организационная характеристика предприятия</w:t>
      </w:r>
    </w:p>
    <w:p w:rsidR="00B23A65" w:rsidRPr="00CB35EA" w:rsidRDefault="00B23A65" w:rsidP="00B23A65">
      <w:pPr>
        <w:suppressAutoHyphens/>
        <w:spacing w:line="360" w:lineRule="auto"/>
        <w:rPr>
          <w:color w:val="000000"/>
          <w:sz w:val="28"/>
          <w:szCs w:val="28"/>
        </w:rPr>
      </w:pPr>
      <w:r w:rsidRPr="00CB35EA">
        <w:rPr>
          <w:color w:val="000000"/>
          <w:sz w:val="28"/>
          <w:szCs w:val="28"/>
        </w:rPr>
        <w:t>2.2 Основные показатели хозяйственной деятельности ООО «Кондитер»</w:t>
      </w:r>
    </w:p>
    <w:p w:rsidR="00B23A65" w:rsidRPr="00CB35EA" w:rsidRDefault="00B23A65" w:rsidP="00B23A65">
      <w:pPr>
        <w:suppressAutoHyphens/>
        <w:spacing w:line="360" w:lineRule="auto"/>
        <w:rPr>
          <w:color w:val="000000"/>
          <w:sz w:val="28"/>
          <w:szCs w:val="28"/>
        </w:rPr>
      </w:pPr>
      <w:r w:rsidRPr="00CB35EA">
        <w:rPr>
          <w:color w:val="000000"/>
          <w:sz w:val="28"/>
          <w:szCs w:val="28"/>
        </w:rPr>
        <w:t>2.3 Анализ финансовых результатов деятельности ООО «Кондитер»</w:t>
      </w:r>
    </w:p>
    <w:p w:rsidR="00B23A65" w:rsidRPr="00CB35EA" w:rsidRDefault="00B23A65" w:rsidP="00B23A65">
      <w:pPr>
        <w:suppressAutoHyphens/>
        <w:spacing w:line="360" w:lineRule="auto"/>
        <w:rPr>
          <w:color w:val="000000"/>
          <w:sz w:val="28"/>
          <w:szCs w:val="28"/>
        </w:rPr>
      </w:pPr>
      <w:r w:rsidRPr="00CB35EA">
        <w:rPr>
          <w:color w:val="000000"/>
          <w:sz w:val="28"/>
          <w:szCs w:val="28"/>
        </w:rPr>
        <w:t>2.3.1 Анализ динамики и состава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2.3.2 Анализ финансовых результатов от реализации продукции, работ и услуг</w:t>
      </w:r>
    </w:p>
    <w:p w:rsidR="00B23A65" w:rsidRPr="00CB35EA" w:rsidRDefault="00B23A65" w:rsidP="00B23A65">
      <w:pPr>
        <w:suppressAutoHyphens/>
        <w:spacing w:line="360" w:lineRule="auto"/>
        <w:rPr>
          <w:color w:val="000000"/>
          <w:sz w:val="28"/>
          <w:szCs w:val="28"/>
        </w:rPr>
      </w:pPr>
      <w:r w:rsidRPr="00CB35EA">
        <w:rPr>
          <w:color w:val="000000"/>
          <w:sz w:val="28"/>
          <w:szCs w:val="28"/>
        </w:rPr>
        <w:t>2.3.3 Анализ рентабельности ООО «Кондитер"</w:t>
      </w:r>
    </w:p>
    <w:p w:rsidR="00B23A65" w:rsidRPr="00CB35EA" w:rsidRDefault="00B23A65" w:rsidP="00B23A65">
      <w:pPr>
        <w:suppressAutoHyphens/>
        <w:spacing w:line="360" w:lineRule="auto"/>
        <w:rPr>
          <w:color w:val="000000"/>
          <w:sz w:val="28"/>
          <w:szCs w:val="28"/>
        </w:rPr>
      </w:pPr>
      <w:r w:rsidRPr="00CB35EA">
        <w:rPr>
          <w:color w:val="000000"/>
          <w:sz w:val="28"/>
          <w:szCs w:val="28"/>
        </w:rPr>
        <w:t>2.3.4 Анализ использования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3. Практический раздел</w:t>
      </w:r>
    </w:p>
    <w:p w:rsidR="00B23A65" w:rsidRPr="00CB35EA" w:rsidRDefault="00B23A65" w:rsidP="00B23A65">
      <w:pPr>
        <w:suppressAutoHyphens/>
        <w:spacing w:line="360" w:lineRule="auto"/>
        <w:rPr>
          <w:color w:val="000000"/>
          <w:sz w:val="28"/>
          <w:szCs w:val="28"/>
        </w:rPr>
      </w:pPr>
      <w:r w:rsidRPr="00CB35EA">
        <w:rPr>
          <w:color w:val="000000"/>
          <w:sz w:val="28"/>
          <w:szCs w:val="28"/>
        </w:rPr>
        <w:t>3.1. Проект мероприятий по повышению финансовых результатов</w:t>
      </w:r>
    </w:p>
    <w:p w:rsidR="00B23A65" w:rsidRPr="00CB35EA" w:rsidRDefault="00B23A65" w:rsidP="00B23A65">
      <w:pPr>
        <w:suppressAutoHyphens/>
        <w:spacing w:line="360" w:lineRule="auto"/>
        <w:rPr>
          <w:color w:val="000000"/>
          <w:sz w:val="28"/>
          <w:szCs w:val="28"/>
        </w:rPr>
      </w:pPr>
      <w:r w:rsidRPr="00CB35EA">
        <w:rPr>
          <w:color w:val="000000"/>
          <w:sz w:val="28"/>
          <w:szCs w:val="28"/>
        </w:rPr>
        <w:t>3.1.1 Оптимизация предоставления спектра услуг</w:t>
      </w:r>
    </w:p>
    <w:p w:rsidR="00B23A65" w:rsidRPr="00CB35EA" w:rsidRDefault="00B23A65" w:rsidP="00B23A65">
      <w:pPr>
        <w:suppressAutoHyphens/>
        <w:spacing w:line="360" w:lineRule="auto"/>
        <w:rPr>
          <w:color w:val="000000"/>
          <w:sz w:val="28"/>
          <w:szCs w:val="28"/>
        </w:rPr>
      </w:pPr>
      <w:r w:rsidRPr="00CB35EA">
        <w:rPr>
          <w:color w:val="000000"/>
          <w:sz w:val="28"/>
          <w:szCs w:val="28"/>
        </w:rPr>
        <w:t>3.1.2 Разработка политики ускорения и повышения эффективности расчетов с покупателями и заказчиками</w:t>
      </w:r>
    </w:p>
    <w:p w:rsidR="00B23A65" w:rsidRPr="00CB35EA" w:rsidRDefault="00B23A65" w:rsidP="00B23A65">
      <w:pPr>
        <w:suppressAutoHyphens/>
        <w:spacing w:line="360" w:lineRule="auto"/>
        <w:rPr>
          <w:color w:val="000000"/>
          <w:sz w:val="28"/>
          <w:szCs w:val="28"/>
        </w:rPr>
      </w:pPr>
      <w:r w:rsidRPr="00CB35EA">
        <w:rPr>
          <w:color w:val="000000"/>
          <w:sz w:val="28"/>
          <w:szCs w:val="28"/>
        </w:rPr>
        <w:t>3.2 Расчет эффективности предложенных мероприятий</w:t>
      </w:r>
    </w:p>
    <w:p w:rsidR="00B23A65" w:rsidRPr="00CB35EA" w:rsidRDefault="00B23A65" w:rsidP="00B23A65">
      <w:pPr>
        <w:suppressAutoHyphens/>
        <w:spacing w:line="360" w:lineRule="auto"/>
        <w:rPr>
          <w:color w:val="000000"/>
          <w:sz w:val="28"/>
          <w:szCs w:val="28"/>
        </w:rPr>
      </w:pPr>
      <w:r w:rsidRPr="00CB35EA">
        <w:rPr>
          <w:color w:val="000000"/>
          <w:sz w:val="28"/>
          <w:szCs w:val="28"/>
        </w:rPr>
        <w:t>Заключение</w:t>
      </w:r>
    </w:p>
    <w:p w:rsidR="00B23A65" w:rsidRPr="00CB35EA" w:rsidRDefault="00B23A65" w:rsidP="00B23A65">
      <w:pPr>
        <w:suppressAutoHyphens/>
        <w:spacing w:line="360" w:lineRule="auto"/>
        <w:rPr>
          <w:color w:val="000000"/>
          <w:sz w:val="28"/>
          <w:szCs w:val="28"/>
        </w:rPr>
      </w:pPr>
      <w:r w:rsidRPr="00CB35EA">
        <w:rPr>
          <w:color w:val="000000"/>
          <w:sz w:val="28"/>
          <w:szCs w:val="28"/>
        </w:rPr>
        <w:t>Список использованной литературы</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А. Механизм формирования показателей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Б. Анализ динамики и состава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В. Модель факторного анализа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Г. Данные для факторного анализа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Д. Порядок расчета показателей прибыли в систематизированном виде</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Е. Распределение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Ж. Расчет налогооблагаемой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З. Факторы изменения суммы налогооблагаемой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И. Определение суммы чистой прибыли</w:t>
      </w:r>
    </w:p>
    <w:p w:rsidR="00B23A65" w:rsidRPr="00CB35EA" w:rsidRDefault="00B23A65" w:rsidP="00B23A65">
      <w:pPr>
        <w:suppressAutoHyphens/>
        <w:spacing w:line="360" w:lineRule="auto"/>
        <w:rPr>
          <w:color w:val="000000"/>
          <w:sz w:val="28"/>
          <w:szCs w:val="28"/>
        </w:rPr>
      </w:pPr>
      <w:r w:rsidRPr="00CB35EA">
        <w:rPr>
          <w:color w:val="000000"/>
          <w:sz w:val="28"/>
          <w:szCs w:val="28"/>
        </w:rPr>
        <w:t>Приложение К. Расчет влияния факторов на изменение суммы чистой прибыли</w:t>
      </w:r>
    </w:p>
    <w:p w:rsidR="008C6D6A" w:rsidRPr="00CB35EA" w:rsidRDefault="00B23A65" w:rsidP="00B23A65">
      <w:pPr>
        <w:suppressAutoHyphens/>
        <w:spacing w:line="360" w:lineRule="auto"/>
        <w:rPr>
          <w:color w:val="000000"/>
          <w:sz w:val="28"/>
          <w:szCs w:val="28"/>
        </w:rPr>
      </w:pPr>
      <w:r w:rsidRPr="00CB35EA">
        <w:rPr>
          <w:color w:val="000000"/>
          <w:sz w:val="28"/>
          <w:szCs w:val="28"/>
        </w:rPr>
        <w:t>Приложение Л. Организационная структура ООО «Кондитер»</w:t>
      </w:r>
    </w:p>
    <w:p w:rsidR="005458C6" w:rsidRPr="00CB35EA" w:rsidRDefault="005458C6" w:rsidP="001659E8">
      <w:pPr>
        <w:spacing w:line="360" w:lineRule="auto"/>
        <w:ind w:firstLine="709"/>
        <w:jc w:val="both"/>
        <w:rPr>
          <w:color w:val="000000"/>
          <w:sz w:val="28"/>
          <w:szCs w:val="28"/>
        </w:rPr>
      </w:pPr>
    </w:p>
    <w:p w:rsidR="001659E8" w:rsidRPr="00CB35EA" w:rsidRDefault="00B23A65" w:rsidP="00B23A65">
      <w:pPr>
        <w:spacing w:line="360" w:lineRule="auto"/>
        <w:ind w:firstLine="709"/>
        <w:jc w:val="center"/>
        <w:rPr>
          <w:b/>
          <w:color w:val="000000"/>
          <w:sz w:val="28"/>
          <w:szCs w:val="28"/>
        </w:rPr>
      </w:pPr>
      <w:r w:rsidRPr="00CB35EA">
        <w:rPr>
          <w:color w:val="000000"/>
          <w:sz w:val="28"/>
          <w:szCs w:val="28"/>
        </w:rPr>
        <w:br w:type="page"/>
      </w:r>
      <w:r w:rsidR="000A216E" w:rsidRPr="00CB35EA">
        <w:rPr>
          <w:b/>
          <w:color w:val="000000"/>
          <w:sz w:val="28"/>
          <w:szCs w:val="28"/>
        </w:rPr>
        <w:t>Введение</w:t>
      </w:r>
    </w:p>
    <w:p w:rsidR="00B23A65" w:rsidRPr="00CB35EA" w:rsidRDefault="00B23A65" w:rsidP="001659E8">
      <w:pPr>
        <w:spacing w:line="360" w:lineRule="auto"/>
        <w:ind w:firstLine="709"/>
        <w:jc w:val="both"/>
        <w:rPr>
          <w:color w:val="000000"/>
          <w:sz w:val="28"/>
          <w:szCs w:val="28"/>
        </w:rPr>
      </w:pPr>
    </w:p>
    <w:p w:rsidR="000A216E" w:rsidRPr="00CB35EA" w:rsidRDefault="000A216E" w:rsidP="001659E8">
      <w:pPr>
        <w:spacing w:line="360" w:lineRule="auto"/>
        <w:ind w:firstLine="709"/>
        <w:jc w:val="both"/>
        <w:rPr>
          <w:color w:val="000000"/>
          <w:sz w:val="28"/>
          <w:szCs w:val="28"/>
        </w:rPr>
      </w:pPr>
      <w:r w:rsidRPr="00CB35EA">
        <w:rPr>
          <w:color w:val="000000"/>
          <w:sz w:val="28"/>
          <w:szCs w:val="28"/>
        </w:rPr>
        <w:t>Переход к рыночной экономике требует от предприятий торговой и производственной сферы повышения эффективности развития на основе внедрения достижений научно-технического прогресса, эффективности форм управления производством, инициативы.</w:t>
      </w:r>
    </w:p>
    <w:p w:rsidR="001659E8" w:rsidRPr="00CB35EA" w:rsidRDefault="000A216E" w:rsidP="001659E8">
      <w:pPr>
        <w:spacing w:line="360" w:lineRule="auto"/>
        <w:ind w:firstLine="709"/>
        <w:jc w:val="both"/>
        <w:rPr>
          <w:color w:val="000000"/>
          <w:sz w:val="28"/>
          <w:szCs w:val="28"/>
        </w:rPr>
      </w:pPr>
      <w:r w:rsidRPr="00CB35EA">
        <w:rPr>
          <w:color w:val="000000"/>
          <w:sz w:val="28"/>
          <w:szCs w:val="28"/>
        </w:rPr>
        <w:t>В настоящее время придается большое значение выбранной методике учета прибыли на предприятии, ее использования. Независимо от рода деятельности предприятий, организаций, а также от формы хозяйствования все фирмы или организации производят учет финансовых результатов своей деятельности.</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Основными показателями финансово-хозяйственной деятельности предприятия является финансовый результат, который представляет собой прирост (уменьшение) стоимости собственного капитала организации за отчетный период. Актуальность выбранной мною темы заключается в огромной важности предмета исследования для финансовой системы предприятия и ее стабильного финансирования.</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Целью написания работы является осуществление учетного процесса формирования финансового результата на конкретном хозяйствующем субъекте и выявление резервов его совершенствования.</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Финансовый результат представляет собой совокупность хозяйственных операций, связанных со сбытом и продажей продукции, основных средств и прочих активов, а также определением повышения прибыльной деятельности. Для организации огромное значение имеет определение полной фактической себестоимости проданной продукции и расходов по сбыту товаров. При этом разница между выручкой и полной фактической себестоимостью представляет собой финансовый результат.</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Финансовый результат деятельности предприятия характеризуется суммой, полученной прибыли и уровнем рентабельности. Прибыль предприятия получается главным образом от реализации продукции.</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Прибыль – часть чистого дохода, который непосредственно получают субъекты хозяйствования, реализующие продукцию.</w:t>
      </w:r>
    </w:p>
    <w:p w:rsidR="001659E8" w:rsidRPr="00CB35EA" w:rsidRDefault="000A216E" w:rsidP="001659E8">
      <w:pPr>
        <w:spacing w:line="360" w:lineRule="auto"/>
        <w:ind w:firstLine="709"/>
        <w:jc w:val="both"/>
        <w:rPr>
          <w:color w:val="000000"/>
          <w:sz w:val="28"/>
          <w:szCs w:val="28"/>
        </w:rPr>
      </w:pPr>
      <w:r w:rsidRPr="00CB35EA">
        <w:rPr>
          <w:color w:val="000000"/>
          <w:sz w:val="28"/>
          <w:szCs w:val="28"/>
        </w:rPr>
        <w:t>Только после продажи продукции чистых доходов принимает форму прибыли.</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Чем больше предприятия реализуют рентабельной продукции, тем больше получит прибыль, тем лучше его финансовое состояние.</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Поэтому финансовый результат деятельности следует изучать в тесной связи с использованием и реализацией продукции.</w:t>
      </w:r>
    </w:p>
    <w:p w:rsidR="000A216E" w:rsidRPr="00CB35EA" w:rsidRDefault="000A216E" w:rsidP="001659E8">
      <w:pPr>
        <w:spacing w:line="360" w:lineRule="auto"/>
        <w:ind w:firstLine="709"/>
        <w:jc w:val="both"/>
        <w:rPr>
          <w:color w:val="000000"/>
          <w:sz w:val="28"/>
          <w:szCs w:val="28"/>
        </w:rPr>
      </w:pPr>
      <w:r w:rsidRPr="00CB35EA">
        <w:rPr>
          <w:color w:val="000000"/>
          <w:sz w:val="28"/>
          <w:szCs w:val="28"/>
        </w:rPr>
        <w:t>Основными задачами анализа финансовых результатов деятельности являются:</w:t>
      </w:r>
    </w:p>
    <w:p w:rsidR="000A216E" w:rsidRPr="00CB35EA" w:rsidRDefault="000A216E" w:rsidP="001659E8">
      <w:pPr>
        <w:numPr>
          <w:ilvl w:val="0"/>
          <w:numId w:val="14"/>
        </w:numPr>
        <w:spacing w:line="360" w:lineRule="auto"/>
        <w:ind w:left="0" w:firstLine="709"/>
        <w:jc w:val="both"/>
        <w:rPr>
          <w:color w:val="000000"/>
          <w:sz w:val="28"/>
          <w:szCs w:val="28"/>
        </w:rPr>
      </w:pPr>
      <w:r w:rsidRPr="00CB35EA">
        <w:rPr>
          <w:color w:val="000000"/>
          <w:sz w:val="28"/>
          <w:szCs w:val="28"/>
        </w:rPr>
        <w:t>Систематический контроль за выполнением планов реализации продукции и получения прибыли;</w:t>
      </w:r>
    </w:p>
    <w:p w:rsidR="000A216E" w:rsidRPr="00CB35EA" w:rsidRDefault="000A216E" w:rsidP="001659E8">
      <w:pPr>
        <w:numPr>
          <w:ilvl w:val="0"/>
          <w:numId w:val="14"/>
        </w:numPr>
        <w:spacing w:line="360" w:lineRule="auto"/>
        <w:ind w:left="0" w:firstLine="709"/>
        <w:jc w:val="both"/>
        <w:rPr>
          <w:color w:val="000000"/>
          <w:sz w:val="28"/>
          <w:szCs w:val="28"/>
        </w:rPr>
      </w:pPr>
      <w:r w:rsidRPr="00CB35EA">
        <w:rPr>
          <w:color w:val="000000"/>
          <w:sz w:val="28"/>
          <w:szCs w:val="28"/>
        </w:rPr>
        <w:t>Определение влияния как объективных, так и субъективных фактов по финансовому состоянию;</w:t>
      </w:r>
    </w:p>
    <w:p w:rsidR="000A216E" w:rsidRPr="00CB35EA" w:rsidRDefault="000A216E" w:rsidP="001659E8">
      <w:pPr>
        <w:numPr>
          <w:ilvl w:val="0"/>
          <w:numId w:val="14"/>
        </w:numPr>
        <w:spacing w:line="360" w:lineRule="auto"/>
        <w:ind w:left="0" w:firstLine="709"/>
        <w:jc w:val="both"/>
        <w:rPr>
          <w:color w:val="000000"/>
          <w:sz w:val="28"/>
          <w:szCs w:val="28"/>
        </w:rPr>
      </w:pPr>
      <w:r w:rsidRPr="00CB35EA">
        <w:rPr>
          <w:color w:val="000000"/>
          <w:sz w:val="28"/>
          <w:szCs w:val="28"/>
        </w:rPr>
        <w:t>Выявление резервов увеличения суммы прибыли и рентабельности;</w:t>
      </w:r>
    </w:p>
    <w:p w:rsidR="000A216E" w:rsidRPr="00CB35EA" w:rsidRDefault="000A216E" w:rsidP="001659E8">
      <w:pPr>
        <w:numPr>
          <w:ilvl w:val="0"/>
          <w:numId w:val="14"/>
        </w:numPr>
        <w:spacing w:line="360" w:lineRule="auto"/>
        <w:ind w:left="0" w:firstLine="709"/>
        <w:jc w:val="both"/>
        <w:rPr>
          <w:color w:val="000000"/>
          <w:sz w:val="28"/>
          <w:szCs w:val="28"/>
        </w:rPr>
      </w:pPr>
      <w:r w:rsidRPr="00CB35EA">
        <w:rPr>
          <w:color w:val="000000"/>
          <w:sz w:val="28"/>
          <w:szCs w:val="28"/>
        </w:rPr>
        <w:t>Оценка работ предприятия по использованию возможностей увеличения прибыли и рентабельности;</w:t>
      </w:r>
    </w:p>
    <w:p w:rsidR="000A216E" w:rsidRPr="00CB35EA" w:rsidRDefault="000A216E" w:rsidP="001659E8">
      <w:pPr>
        <w:numPr>
          <w:ilvl w:val="0"/>
          <w:numId w:val="14"/>
        </w:numPr>
        <w:spacing w:line="360" w:lineRule="auto"/>
        <w:ind w:left="0" w:firstLine="709"/>
        <w:jc w:val="both"/>
        <w:rPr>
          <w:color w:val="000000"/>
          <w:sz w:val="28"/>
          <w:szCs w:val="28"/>
        </w:rPr>
      </w:pPr>
      <w:r w:rsidRPr="00CB35EA">
        <w:rPr>
          <w:color w:val="000000"/>
          <w:sz w:val="28"/>
          <w:szCs w:val="28"/>
        </w:rPr>
        <w:t>Разработка мероприятий по использованию выявленных резервов.</w:t>
      </w:r>
    </w:p>
    <w:p w:rsidR="000A216E" w:rsidRPr="00CB35EA" w:rsidRDefault="000A216E" w:rsidP="001659E8">
      <w:pPr>
        <w:spacing w:line="360" w:lineRule="auto"/>
        <w:ind w:firstLine="709"/>
        <w:jc w:val="both"/>
        <w:rPr>
          <w:color w:val="000000"/>
          <w:sz w:val="28"/>
          <w:szCs w:val="28"/>
        </w:rPr>
      </w:pPr>
    </w:p>
    <w:p w:rsidR="00792B3F" w:rsidRPr="00CB35EA" w:rsidRDefault="009C4AB2" w:rsidP="009C4AB2">
      <w:pPr>
        <w:numPr>
          <w:ilvl w:val="0"/>
          <w:numId w:val="1"/>
        </w:numPr>
        <w:spacing w:line="360" w:lineRule="auto"/>
        <w:ind w:left="0" w:firstLine="709"/>
        <w:jc w:val="center"/>
        <w:rPr>
          <w:b/>
          <w:color w:val="000000"/>
          <w:sz w:val="28"/>
          <w:szCs w:val="28"/>
        </w:rPr>
      </w:pPr>
      <w:r w:rsidRPr="00CB35EA">
        <w:rPr>
          <w:color w:val="000000"/>
          <w:sz w:val="28"/>
          <w:szCs w:val="28"/>
        </w:rPr>
        <w:br w:type="page"/>
      </w:r>
      <w:r w:rsidR="00DF2828" w:rsidRPr="00CB35EA">
        <w:rPr>
          <w:b/>
          <w:color w:val="000000"/>
          <w:sz w:val="28"/>
          <w:szCs w:val="28"/>
        </w:rPr>
        <w:t>Теоретический раздел</w:t>
      </w:r>
    </w:p>
    <w:p w:rsidR="009C4AB2" w:rsidRPr="00CB35EA" w:rsidRDefault="009C4AB2" w:rsidP="009C4AB2">
      <w:pPr>
        <w:pStyle w:val="4"/>
        <w:spacing w:before="0" w:beforeAutospacing="0" w:after="0" w:afterAutospacing="0" w:line="360" w:lineRule="auto"/>
        <w:ind w:firstLine="709"/>
        <w:jc w:val="center"/>
        <w:rPr>
          <w:color w:val="000000"/>
          <w:sz w:val="28"/>
          <w:szCs w:val="28"/>
          <w:lang w:val="en-US"/>
        </w:rPr>
      </w:pPr>
    </w:p>
    <w:p w:rsidR="00440BDB" w:rsidRPr="00CB35EA" w:rsidRDefault="00440BDB" w:rsidP="009C4AB2">
      <w:pPr>
        <w:pStyle w:val="4"/>
        <w:spacing w:before="0" w:beforeAutospacing="0" w:after="0" w:afterAutospacing="0" w:line="360" w:lineRule="auto"/>
        <w:ind w:firstLine="709"/>
        <w:jc w:val="center"/>
        <w:rPr>
          <w:color w:val="000000"/>
          <w:sz w:val="28"/>
          <w:szCs w:val="28"/>
        </w:rPr>
      </w:pPr>
      <w:r w:rsidRPr="00CB35EA">
        <w:rPr>
          <w:color w:val="000000"/>
          <w:sz w:val="28"/>
          <w:szCs w:val="28"/>
        </w:rPr>
        <w:t>1.1 Цели, методы и содержание анализа финансовых результатов деятельности предприятия</w:t>
      </w:r>
    </w:p>
    <w:p w:rsidR="009C4AB2" w:rsidRPr="00CB35EA" w:rsidRDefault="009C4AB2" w:rsidP="001659E8">
      <w:pPr>
        <w:pStyle w:val="a3"/>
        <w:spacing w:before="0" w:beforeAutospacing="0" w:after="0" w:afterAutospacing="0" w:line="360" w:lineRule="auto"/>
        <w:ind w:firstLine="709"/>
        <w:jc w:val="both"/>
        <w:rPr>
          <w:color w:val="000000"/>
          <w:sz w:val="28"/>
          <w:szCs w:val="28"/>
        </w:rPr>
      </w:pP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Основной целью финансового анализа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w:t>
      </w:r>
      <w:r w:rsidR="0041007A" w:rsidRPr="00CB35EA">
        <w:rPr>
          <w:color w:val="000000"/>
          <w:sz w:val="28"/>
          <w:szCs w:val="28"/>
        </w:rPr>
        <w:t xml:space="preserve"> /1</w:t>
      </w:r>
      <w:r w:rsidR="00436BE7" w:rsidRPr="00CB35EA">
        <w:rPr>
          <w:color w:val="000000"/>
          <w:sz w:val="28"/>
          <w:szCs w:val="28"/>
        </w:rPr>
        <w:t>4</w:t>
      </w:r>
      <w:r w:rsidR="0041007A" w:rsidRPr="00CB35EA">
        <w:rPr>
          <w:color w:val="000000"/>
          <w:sz w:val="28"/>
          <w:szCs w:val="28"/>
        </w:rPr>
        <w:t>/</w:t>
      </w:r>
    </w:p>
    <w:p w:rsidR="0041007A" w:rsidRPr="00CB35EA" w:rsidRDefault="009C4AB2" w:rsidP="001659E8">
      <w:pPr>
        <w:shd w:val="clear" w:color="auto" w:fill="FFFFFF"/>
        <w:spacing w:line="360" w:lineRule="auto"/>
        <w:ind w:firstLine="709"/>
        <w:jc w:val="both"/>
        <w:rPr>
          <w:color w:val="000000"/>
          <w:sz w:val="28"/>
          <w:szCs w:val="28"/>
        </w:rPr>
      </w:pPr>
      <w:r w:rsidRPr="00CB35EA">
        <w:rPr>
          <w:color w:val="000000"/>
          <w:sz w:val="28"/>
          <w:szCs w:val="28"/>
        </w:rPr>
        <w:t>Как отмечает Гиляровская Л.</w:t>
      </w:r>
      <w:r w:rsidR="0041007A" w:rsidRPr="00CB35EA">
        <w:rPr>
          <w:color w:val="000000"/>
          <w:sz w:val="28"/>
          <w:szCs w:val="28"/>
        </w:rPr>
        <w:t>Т., эффективность производственной, инвестиционной и финансовой деятельности выражается в финансовых результатах.</w:t>
      </w:r>
    </w:p>
    <w:p w:rsidR="001659E8" w:rsidRPr="00CB35EA" w:rsidRDefault="0041007A" w:rsidP="001659E8">
      <w:pPr>
        <w:shd w:val="clear" w:color="auto" w:fill="FFFFFF"/>
        <w:spacing w:line="360" w:lineRule="auto"/>
        <w:ind w:firstLine="709"/>
        <w:jc w:val="both"/>
        <w:rPr>
          <w:color w:val="000000"/>
          <w:sz w:val="28"/>
          <w:szCs w:val="28"/>
        </w:rPr>
      </w:pPr>
      <w:r w:rsidRPr="00CB35EA">
        <w:rPr>
          <w:color w:val="000000"/>
          <w:sz w:val="28"/>
          <w:szCs w:val="28"/>
        </w:rPr>
        <w:t>Финансовый результат</w:t>
      </w:r>
      <w:r w:rsidRPr="00CB35EA">
        <w:rPr>
          <w:i/>
          <w:color w:val="000000"/>
          <w:sz w:val="28"/>
          <w:szCs w:val="28"/>
        </w:rPr>
        <w:t xml:space="preserve"> –</w:t>
      </w:r>
      <w:r w:rsidRPr="00CB35EA">
        <w:rPr>
          <w:color w:val="000000"/>
          <w:sz w:val="28"/>
          <w:szCs w:val="28"/>
        </w:rPr>
        <w:t xml:space="preserve"> это обобщающий показатель анализа и оценки эффективности (неэффективности)</w:t>
      </w:r>
      <w:r w:rsidRPr="00CB35EA">
        <w:rPr>
          <w:color w:val="000000"/>
          <w:sz w:val="28"/>
          <w:szCs w:val="28"/>
          <w:lang w:val="en-US"/>
        </w:rPr>
        <w:t>f</w:t>
      </w:r>
      <w:r w:rsidRPr="00CB35EA">
        <w:rPr>
          <w:color w:val="000000"/>
          <w:sz w:val="28"/>
          <w:szCs w:val="28"/>
        </w:rPr>
        <w:t xml:space="preserve"> деятельности хозяйствующего субъекта на определенных стадиях (этапах) его формирования.</w:t>
      </w:r>
    </w:p>
    <w:p w:rsidR="0041007A" w:rsidRPr="00CB35EA" w:rsidRDefault="0041007A" w:rsidP="001659E8">
      <w:pPr>
        <w:shd w:val="clear" w:color="auto" w:fill="FFFFFF"/>
        <w:spacing w:line="360" w:lineRule="auto"/>
        <w:ind w:firstLine="709"/>
        <w:jc w:val="both"/>
        <w:rPr>
          <w:color w:val="000000"/>
          <w:sz w:val="28"/>
          <w:szCs w:val="28"/>
        </w:rPr>
      </w:pPr>
      <w:r w:rsidRPr="00CB35EA">
        <w:rPr>
          <w:bCs/>
          <w:color w:val="000000"/>
          <w:sz w:val="28"/>
          <w:szCs w:val="28"/>
        </w:rPr>
        <w:t>Финансовый результат</w:t>
      </w:r>
      <w:r w:rsidRPr="00CB35EA">
        <w:rPr>
          <w:b/>
          <w:bCs/>
          <w:color w:val="000000"/>
          <w:sz w:val="28"/>
          <w:szCs w:val="28"/>
        </w:rPr>
        <w:t xml:space="preserve"> </w:t>
      </w:r>
      <w:r w:rsidRPr="00CB35EA">
        <w:rPr>
          <w:color w:val="000000"/>
          <w:sz w:val="28"/>
          <w:szCs w:val="28"/>
        </w:rPr>
        <w:t>отражает изменение собственного капитала за определенный период в результате производственно-финансовой деятельности организации. Таким образом, показатель прибыли или убытка по итогам отчетного периода является конкретным выражением характеристики финансового результата деятельности предприятия</w:t>
      </w:r>
      <w:r w:rsidR="001659E8" w:rsidRPr="00CB35EA">
        <w:rPr>
          <w:color w:val="000000"/>
          <w:sz w:val="28"/>
          <w:szCs w:val="28"/>
        </w:rPr>
        <w:t xml:space="preserve"> </w:t>
      </w:r>
      <w:r w:rsidR="00436BE7" w:rsidRPr="00CB35EA">
        <w:rPr>
          <w:color w:val="000000"/>
          <w:sz w:val="28"/>
          <w:szCs w:val="28"/>
        </w:rPr>
        <w:t>/6</w:t>
      </w:r>
      <w:r w:rsidRPr="00CB35EA">
        <w:rPr>
          <w:color w:val="000000"/>
          <w:sz w:val="28"/>
          <w:szCs w:val="28"/>
        </w:rPr>
        <w:t>, с.283</w:t>
      </w:r>
      <w:r w:rsidR="00436BE7" w:rsidRPr="00CB35EA">
        <w:rPr>
          <w:color w:val="000000"/>
          <w:sz w:val="28"/>
          <w:szCs w:val="28"/>
        </w:rPr>
        <w:t>/</w:t>
      </w:r>
      <w:r w:rsidRPr="00CB35EA">
        <w:rPr>
          <w:color w:val="000000"/>
          <w:sz w:val="28"/>
          <w:szCs w:val="28"/>
        </w:rPr>
        <w:t>.</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Оценка финансовой деятельности предприятия осуществляется на основе бухгалтерской отчетности.</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Практика финансового анализа выработала основные правила чтения (методику анализа) финансовых отчетов.</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 xml:space="preserve">Среди них можно выделить </w:t>
      </w:r>
      <w:r w:rsidR="00057B56" w:rsidRPr="00CB35EA">
        <w:rPr>
          <w:color w:val="000000"/>
          <w:sz w:val="28"/>
          <w:szCs w:val="28"/>
        </w:rPr>
        <w:t>шесть</w:t>
      </w:r>
      <w:r w:rsidRPr="00CB35EA">
        <w:rPr>
          <w:color w:val="000000"/>
          <w:sz w:val="28"/>
          <w:szCs w:val="28"/>
        </w:rPr>
        <w:t xml:space="preserve"> основных методов:</w:t>
      </w:r>
    </w:p>
    <w:p w:rsidR="00440BDB" w:rsidRPr="00CB35EA" w:rsidRDefault="00440BDB" w:rsidP="001659E8">
      <w:pPr>
        <w:pStyle w:val="a3"/>
        <w:numPr>
          <w:ilvl w:val="0"/>
          <w:numId w:val="5"/>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Горизонтальный анализ — сравнение каждой позиции отчетности с предыдущим периодом;</w:t>
      </w:r>
    </w:p>
    <w:p w:rsidR="00440BDB" w:rsidRPr="00CB35EA" w:rsidRDefault="00440BDB" w:rsidP="001659E8">
      <w:pPr>
        <w:pStyle w:val="a3"/>
        <w:numPr>
          <w:ilvl w:val="0"/>
          <w:numId w:val="5"/>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Вертикальный анализ — определение структуры итоговых финансовых показателей с выявлением влияния каждой позиции отчетности на результат в целом;</w:t>
      </w:r>
    </w:p>
    <w:p w:rsidR="00440BDB" w:rsidRPr="00CB35EA" w:rsidRDefault="00440BDB" w:rsidP="001659E8">
      <w:pPr>
        <w:pStyle w:val="a3"/>
        <w:numPr>
          <w:ilvl w:val="0"/>
          <w:numId w:val="5"/>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440BDB" w:rsidRPr="00CB35EA" w:rsidRDefault="00440BDB" w:rsidP="001659E8">
      <w:pPr>
        <w:pStyle w:val="a3"/>
        <w:numPr>
          <w:ilvl w:val="0"/>
          <w:numId w:val="5"/>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Анализ относительных показателей — расчет отношений между отдельными позициями отчета или позициями разных форм отчетности, определение взаимосвязей показателей;</w:t>
      </w:r>
    </w:p>
    <w:p w:rsidR="00440BDB" w:rsidRPr="00CB35EA" w:rsidRDefault="00440BDB" w:rsidP="001659E8">
      <w:pPr>
        <w:pStyle w:val="a3"/>
        <w:numPr>
          <w:ilvl w:val="0"/>
          <w:numId w:val="5"/>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Сравнительный анализ — это как внутрихозяйственный анализ сводных показателей отчетности по отдельным показателям фирмы, дочерних фирм, подразделений, так и межхозяйственных анализ показателей данной фирмы с показателями конкурентов, со среднеотраслевыми и средними хозяйственными данными;</w:t>
      </w:r>
    </w:p>
    <w:p w:rsidR="00440BDB" w:rsidRPr="00CB35EA" w:rsidRDefault="00440BDB" w:rsidP="001659E8">
      <w:pPr>
        <w:pStyle w:val="a3"/>
        <w:numPr>
          <w:ilvl w:val="0"/>
          <w:numId w:val="5"/>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Факторный анализ — анализ влияния отдельных факторов на результативный показатель с помощью детерминированных или стохастических приемов исследования. Причем факторный анализ может быть как прямым, когда результативный показатель дробят на составные части, так и обратным (синтез), когда его отдельные элементы соединяют в общий результативный показатель.</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Финансовый анализ подразделяется на внешний и внутренний. Особенностями внешнего финансового анализа являются:</w:t>
      </w:r>
    </w:p>
    <w:p w:rsidR="00440BDB" w:rsidRPr="00CB35EA" w:rsidRDefault="00440BDB" w:rsidP="001659E8">
      <w:pPr>
        <w:pStyle w:val="a3"/>
        <w:numPr>
          <w:ilvl w:val="0"/>
          <w:numId w:val="6"/>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множественность субъектов анализа, пользователей информации о деятельности предприятия;</w:t>
      </w:r>
    </w:p>
    <w:p w:rsidR="00440BDB" w:rsidRPr="00CB35EA" w:rsidRDefault="00440BDB" w:rsidP="001659E8">
      <w:pPr>
        <w:pStyle w:val="a3"/>
        <w:numPr>
          <w:ilvl w:val="0"/>
          <w:numId w:val="6"/>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разнообразие целей и интересов субъектов анализа;</w:t>
      </w:r>
    </w:p>
    <w:p w:rsidR="00440BDB" w:rsidRPr="00CB35EA" w:rsidRDefault="00440BDB" w:rsidP="001659E8">
      <w:pPr>
        <w:pStyle w:val="a3"/>
        <w:numPr>
          <w:ilvl w:val="0"/>
          <w:numId w:val="6"/>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наличие типовых методик анализа, стандартов учета и отчетности;</w:t>
      </w:r>
    </w:p>
    <w:p w:rsidR="00440BDB" w:rsidRPr="00CB35EA" w:rsidRDefault="00440BDB" w:rsidP="001659E8">
      <w:pPr>
        <w:pStyle w:val="a3"/>
        <w:numPr>
          <w:ilvl w:val="0"/>
          <w:numId w:val="6"/>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ориентация анализа только на публичную, внешнюю отчетность предприятия;</w:t>
      </w:r>
    </w:p>
    <w:p w:rsidR="00440BDB" w:rsidRPr="00CB35EA" w:rsidRDefault="00440BDB" w:rsidP="001659E8">
      <w:pPr>
        <w:pStyle w:val="a3"/>
        <w:numPr>
          <w:ilvl w:val="0"/>
          <w:numId w:val="6"/>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ограниченность задач анализа как следствие предыдущего фактора;</w:t>
      </w:r>
    </w:p>
    <w:p w:rsidR="00440BDB" w:rsidRPr="00CB35EA" w:rsidRDefault="00440BDB" w:rsidP="001659E8">
      <w:pPr>
        <w:pStyle w:val="a3"/>
        <w:numPr>
          <w:ilvl w:val="0"/>
          <w:numId w:val="6"/>
        </w:numPr>
        <w:tabs>
          <w:tab w:val="clear" w:pos="720"/>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максимальная открытость результатов анализа для пользователей информации о деятельности предприятия.</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и другие данные системного бухгалтерского учета, данные о технической подготовке производства, нормативную и плановую информацию и др.</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w:t>
      </w:r>
    </w:p>
    <w:p w:rsidR="00440BDB" w:rsidRPr="00CB35EA" w:rsidRDefault="00440BDB"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Особенностями управленческого анализа являются:</w:t>
      </w:r>
    </w:p>
    <w:p w:rsidR="00440BDB" w:rsidRPr="00CB35EA" w:rsidRDefault="00440BDB" w:rsidP="001659E8">
      <w:pPr>
        <w:pStyle w:val="a3"/>
        <w:numPr>
          <w:ilvl w:val="0"/>
          <w:numId w:val="4"/>
        </w:numPr>
        <w:tabs>
          <w:tab w:val="clear" w:pos="723"/>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ориентация результатов анализа на своё руководство;</w:t>
      </w:r>
    </w:p>
    <w:p w:rsidR="00440BDB" w:rsidRPr="00CB35EA" w:rsidRDefault="00440BDB" w:rsidP="001659E8">
      <w:pPr>
        <w:pStyle w:val="a3"/>
        <w:numPr>
          <w:ilvl w:val="0"/>
          <w:numId w:val="4"/>
        </w:numPr>
        <w:tabs>
          <w:tab w:val="clear" w:pos="723"/>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использование всех источников информации для анализа;</w:t>
      </w:r>
    </w:p>
    <w:p w:rsidR="00440BDB" w:rsidRPr="00CB35EA" w:rsidRDefault="00440BDB" w:rsidP="001659E8">
      <w:pPr>
        <w:pStyle w:val="a3"/>
        <w:numPr>
          <w:ilvl w:val="0"/>
          <w:numId w:val="4"/>
        </w:numPr>
        <w:tabs>
          <w:tab w:val="clear" w:pos="723"/>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отсутствие регламентации анализа со стороны;</w:t>
      </w:r>
    </w:p>
    <w:p w:rsidR="00440BDB" w:rsidRPr="00CB35EA" w:rsidRDefault="00440BDB" w:rsidP="001659E8">
      <w:pPr>
        <w:pStyle w:val="a3"/>
        <w:numPr>
          <w:ilvl w:val="0"/>
          <w:numId w:val="4"/>
        </w:numPr>
        <w:tabs>
          <w:tab w:val="clear" w:pos="723"/>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комплектность анализа, изучение всех сторон деятельности предприятия;</w:t>
      </w:r>
    </w:p>
    <w:p w:rsidR="00440BDB" w:rsidRPr="00CB35EA" w:rsidRDefault="00440BDB" w:rsidP="001659E8">
      <w:pPr>
        <w:pStyle w:val="a3"/>
        <w:numPr>
          <w:ilvl w:val="0"/>
          <w:numId w:val="4"/>
        </w:numPr>
        <w:tabs>
          <w:tab w:val="clear" w:pos="723"/>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интеграция учета, анализа, планирования и принятия решения;</w:t>
      </w:r>
    </w:p>
    <w:p w:rsidR="00440BDB" w:rsidRPr="00CB35EA" w:rsidRDefault="00440BDB" w:rsidP="001659E8">
      <w:pPr>
        <w:pStyle w:val="a3"/>
        <w:numPr>
          <w:ilvl w:val="0"/>
          <w:numId w:val="4"/>
        </w:numPr>
        <w:tabs>
          <w:tab w:val="clear" w:pos="723"/>
          <w:tab w:val="num" w:pos="0"/>
        </w:tabs>
        <w:spacing w:before="0" w:beforeAutospacing="0" w:after="0" w:afterAutospacing="0" w:line="360" w:lineRule="auto"/>
        <w:ind w:left="0" w:firstLine="709"/>
        <w:jc w:val="both"/>
        <w:rPr>
          <w:color w:val="000000"/>
          <w:sz w:val="28"/>
          <w:szCs w:val="28"/>
        </w:rPr>
      </w:pPr>
      <w:r w:rsidRPr="00CB35EA">
        <w:rPr>
          <w:color w:val="000000"/>
          <w:sz w:val="28"/>
          <w:szCs w:val="28"/>
        </w:rPr>
        <w:t>максимальная закрытость результатов анализа в целях сохранения коммерческой тайны.</w:t>
      </w:r>
      <w:r w:rsidR="00AE5408" w:rsidRPr="00CB35EA">
        <w:rPr>
          <w:color w:val="000000"/>
          <w:sz w:val="28"/>
          <w:szCs w:val="28"/>
        </w:rPr>
        <w:t xml:space="preserve"> /</w:t>
      </w:r>
      <w:r w:rsidR="00436BE7" w:rsidRPr="00CB35EA">
        <w:rPr>
          <w:color w:val="000000"/>
          <w:sz w:val="28"/>
          <w:szCs w:val="28"/>
        </w:rPr>
        <w:t>14</w:t>
      </w:r>
      <w:r w:rsidR="00AE5408" w:rsidRPr="00CB35EA">
        <w:rPr>
          <w:color w:val="000000"/>
          <w:sz w:val="28"/>
          <w:szCs w:val="28"/>
        </w:rPr>
        <w:t>/</w:t>
      </w:r>
    </w:p>
    <w:p w:rsidR="00020426" w:rsidRPr="00CB35EA" w:rsidRDefault="00020426" w:rsidP="001659E8">
      <w:pPr>
        <w:autoSpaceDE w:val="0"/>
        <w:autoSpaceDN w:val="0"/>
        <w:adjustRightInd w:val="0"/>
        <w:spacing w:line="360" w:lineRule="auto"/>
        <w:ind w:firstLine="709"/>
        <w:jc w:val="both"/>
        <w:rPr>
          <w:rFonts w:eastAsia="TimesNewRoman"/>
          <w:color w:val="000000"/>
          <w:sz w:val="28"/>
          <w:szCs w:val="28"/>
        </w:rPr>
      </w:pPr>
      <w:r w:rsidRPr="00CB35EA">
        <w:rPr>
          <w:rFonts w:eastAsia="TimesNewRoman"/>
          <w:color w:val="000000"/>
          <w:sz w:val="28"/>
          <w:szCs w:val="28"/>
        </w:rPr>
        <w:t>Различные стороны производственной, сбытовой, снабженческой и финансовой деятельности организации получают законченную денежную оценку в системе показателей финансовых результатов. Обобщенно наиболее важные показатели финансовых результатов деятельности организации представлены в отчете о прибылях и убытках в форме № 2 годовой и квартальной отчетности.</w:t>
      </w:r>
    </w:p>
    <w:p w:rsidR="00D3379A" w:rsidRPr="00CB35EA" w:rsidRDefault="00020426" w:rsidP="001659E8">
      <w:pPr>
        <w:autoSpaceDE w:val="0"/>
        <w:autoSpaceDN w:val="0"/>
        <w:adjustRightInd w:val="0"/>
        <w:spacing w:line="360" w:lineRule="auto"/>
        <w:ind w:firstLine="709"/>
        <w:jc w:val="both"/>
        <w:rPr>
          <w:color w:val="000000"/>
          <w:sz w:val="28"/>
          <w:szCs w:val="28"/>
        </w:rPr>
      </w:pPr>
      <w:r w:rsidRPr="00CB35EA">
        <w:rPr>
          <w:rFonts w:eastAsia="TimesNewRoman"/>
          <w:color w:val="000000"/>
          <w:sz w:val="28"/>
          <w:szCs w:val="28"/>
        </w:rPr>
        <w:t>Система показателей финансовых результатов включает абсолютные (прибыль) и относительные показатели (рентабельность) эффективности использования.</w:t>
      </w:r>
      <w:r w:rsidR="00D3379A" w:rsidRPr="00CB35EA">
        <w:rPr>
          <w:rFonts w:eastAsia="TimesNewRoman"/>
          <w:color w:val="000000"/>
          <w:sz w:val="28"/>
          <w:szCs w:val="28"/>
        </w:rPr>
        <w:t xml:space="preserve"> </w:t>
      </w:r>
      <w:r w:rsidR="00D3379A" w:rsidRPr="00CB35EA">
        <w:rPr>
          <w:color w:val="000000"/>
          <w:sz w:val="28"/>
          <w:szCs w:val="28"/>
        </w:rPr>
        <w:t>Чем больше величина прибыли и выше уровень рентабельности, тем эффективнее финансирует предприятие, тем устойчивее его финансовое состояние. Поэтому поиск резервов увеличения прибыли и рентабельности является одной из основных задач в любой сфере бизнеса. Большое значение в процессе управления финансовыми результатами отводится экономическому анализу. /1.216/</w:t>
      </w:r>
    </w:p>
    <w:p w:rsidR="001659E8" w:rsidRPr="00CB35EA" w:rsidRDefault="00D3379A" w:rsidP="001659E8">
      <w:pPr>
        <w:spacing w:line="360" w:lineRule="auto"/>
        <w:ind w:firstLine="709"/>
        <w:jc w:val="both"/>
        <w:rPr>
          <w:color w:val="000000"/>
          <w:sz w:val="28"/>
          <w:szCs w:val="28"/>
        </w:rPr>
      </w:pPr>
      <w:r w:rsidRPr="00CB35EA">
        <w:rPr>
          <w:color w:val="000000"/>
          <w:sz w:val="28"/>
          <w:szCs w:val="28"/>
        </w:rPr>
        <w:t>Прибыль – часть чистого дохода предприятия, созданного в процессе производства и реализованного в сфере обращения. Только после продажи продукции доход принимает форму прибыли. Количественно она представляет собой разность между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реализованной продукции. Значит, чем больше рентабельной продукции реализует предприятие, тем больше оно получит прибыли, тем лучше его финансовое состояние. Поэтому финансовые результаты следует изучать в тесной связи с показателями использования и реализации продукции.</w:t>
      </w:r>
    </w:p>
    <w:p w:rsidR="001659E8" w:rsidRPr="00CB35EA" w:rsidRDefault="00D3379A" w:rsidP="001659E8">
      <w:pPr>
        <w:spacing w:line="360" w:lineRule="auto"/>
        <w:ind w:firstLine="709"/>
        <w:jc w:val="both"/>
        <w:rPr>
          <w:color w:val="000000"/>
          <w:sz w:val="28"/>
          <w:szCs w:val="28"/>
        </w:rPr>
      </w:pPr>
      <w:r w:rsidRPr="00CB35EA">
        <w:rPr>
          <w:color w:val="000000"/>
          <w:sz w:val="28"/>
          <w:szCs w:val="28"/>
        </w:rPr>
        <w:t>Объем реализации, прибыль, рентабельность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 Чем больше прибыль и выше рентабельность, тем эффективнее функционирует предприятие, тем устойчивее его финансовое состояние. /2.180/</w:t>
      </w:r>
    </w:p>
    <w:p w:rsidR="001659E8" w:rsidRPr="00CB35EA" w:rsidRDefault="00D3379A" w:rsidP="001659E8">
      <w:pPr>
        <w:shd w:val="clear" w:color="auto" w:fill="FFFFFF"/>
        <w:spacing w:line="360" w:lineRule="auto"/>
        <w:ind w:firstLine="709"/>
        <w:jc w:val="both"/>
        <w:rPr>
          <w:color w:val="000000"/>
          <w:sz w:val="28"/>
          <w:szCs w:val="28"/>
        </w:rPr>
      </w:pPr>
      <w:r w:rsidRPr="00CB35EA">
        <w:rPr>
          <w:color w:val="000000"/>
          <w:sz w:val="28"/>
          <w:szCs w:val="28"/>
        </w:rPr>
        <w:t>Предприятие в данное экономически нестабильное время должно стремиться если не к получению максимальной величины прибыли, то к той величине прибыли, которая обеспечит стабильное положение предприятия на рынке, конкурентоспособность. Решение данных задач предполагает не только знание источников формирования прибыли, но и определение методов оптимального их использования.</w:t>
      </w:r>
    </w:p>
    <w:p w:rsidR="00D3379A" w:rsidRPr="00CB35EA" w:rsidRDefault="00D3379A" w:rsidP="001659E8">
      <w:pPr>
        <w:shd w:val="clear" w:color="auto" w:fill="FFFFFF"/>
        <w:spacing w:line="360" w:lineRule="auto"/>
        <w:ind w:firstLine="709"/>
        <w:jc w:val="both"/>
        <w:rPr>
          <w:color w:val="000000"/>
          <w:sz w:val="28"/>
          <w:szCs w:val="28"/>
        </w:rPr>
      </w:pPr>
      <w:r w:rsidRPr="00CB35EA">
        <w:rPr>
          <w:color w:val="000000"/>
          <w:sz w:val="28"/>
          <w:szCs w:val="28"/>
        </w:rPr>
        <w:t xml:space="preserve">Таким образом, </w:t>
      </w:r>
      <w:r w:rsidRPr="00CB35EA">
        <w:rPr>
          <w:color w:val="000000"/>
          <w:sz w:val="28"/>
          <w:szCs w:val="28"/>
          <w:lang w:val="en-US"/>
        </w:rPr>
        <w:t>r</w:t>
      </w:r>
      <w:r w:rsidRPr="00CB35EA">
        <w:rPr>
          <w:color w:val="000000"/>
          <w:sz w:val="28"/>
          <w:szCs w:val="28"/>
        </w:rPr>
        <w:t xml:space="preserve"> можно сделать вывод, что в современных рыночных отношениях предприятия приобрели самостоятельность и несут полную ответственность за результаты своей хозяйственной деятельности перед совладельцами, акционерами, работниками, банками и кредиторами. Известно, что без получения прибыли предприятие не может развиваться в рыночной экономике, за исключением организаций, финансируемых за счёт государства или других источников. Поэтому задача улучшения финансового результата является жизненно важной для хозяйствующего субъекта. Анализ финансовых показателей позволяет выявить возможности улучшения финансового положения и по результатам расчётов принять экономически обоснованные решения.</w:t>
      </w:r>
    </w:p>
    <w:p w:rsidR="00020426" w:rsidRPr="00CB35EA" w:rsidRDefault="00020426" w:rsidP="001659E8">
      <w:pPr>
        <w:autoSpaceDE w:val="0"/>
        <w:autoSpaceDN w:val="0"/>
        <w:adjustRightInd w:val="0"/>
        <w:spacing w:line="360" w:lineRule="auto"/>
        <w:ind w:firstLine="709"/>
        <w:jc w:val="both"/>
        <w:rPr>
          <w:rFonts w:eastAsia="TimesNewRoman"/>
          <w:color w:val="000000"/>
          <w:sz w:val="28"/>
          <w:szCs w:val="28"/>
        </w:rPr>
      </w:pPr>
      <w:r w:rsidRPr="00CB35EA">
        <w:rPr>
          <w:rFonts w:eastAsia="TimesNewRoman"/>
          <w:color w:val="000000"/>
          <w:sz w:val="28"/>
          <w:szCs w:val="28"/>
        </w:rPr>
        <w:t xml:space="preserve">Основные </w:t>
      </w:r>
      <w:r w:rsidRPr="00CB35EA">
        <w:rPr>
          <w:rFonts w:eastAsia="TimesNewRoman"/>
          <w:iCs/>
          <w:color w:val="000000"/>
          <w:sz w:val="28"/>
          <w:szCs w:val="28"/>
        </w:rPr>
        <w:t>задачи анализа</w:t>
      </w:r>
      <w:r w:rsidRPr="00CB35EA">
        <w:rPr>
          <w:rFonts w:eastAsia="TimesNewRoman"/>
          <w:i/>
          <w:iCs/>
          <w:color w:val="000000"/>
          <w:sz w:val="28"/>
          <w:szCs w:val="28"/>
        </w:rPr>
        <w:t xml:space="preserve"> </w:t>
      </w:r>
      <w:r w:rsidRPr="00CB35EA">
        <w:rPr>
          <w:rFonts w:eastAsia="TimesNewRoman"/>
          <w:color w:val="000000"/>
          <w:sz w:val="28"/>
          <w:szCs w:val="28"/>
        </w:rPr>
        <w:t>финансовых результатов деятельности организации следующие:</w:t>
      </w:r>
    </w:p>
    <w:p w:rsidR="00020426" w:rsidRPr="00CB35EA" w:rsidRDefault="00020426" w:rsidP="001659E8">
      <w:pPr>
        <w:numPr>
          <w:ilvl w:val="0"/>
          <w:numId w:val="2"/>
        </w:numPr>
        <w:tabs>
          <w:tab w:val="clear" w:pos="723"/>
          <w:tab w:val="num" w:pos="0"/>
        </w:tabs>
        <w:autoSpaceDE w:val="0"/>
        <w:autoSpaceDN w:val="0"/>
        <w:adjustRightInd w:val="0"/>
        <w:spacing w:line="360" w:lineRule="auto"/>
        <w:ind w:left="0" w:firstLine="709"/>
        <w:jc w:val="both"/>
        <w:rPr>
          <w:rFonts w:eastAsia="TimesNewRoman"/>
          <w:color w:val="000000"/>
          <w:sz w:val="28"/>
          <w:szCs w:val="28"/>
        </w:rPr>
      </w:pPr>
      <w:r w:rsidRPr="00CB35EA">
        <w:rPr>
          <w:rFonts w:eastAsia="TimesNewRoman"/>
          <w:color w:val="000000"/>
          <w:sz w:val="28"/>
          <w:szCs w:val="28"/>
        </w:rPr>
        <w:t>оценка динамики абсолютных и относительных показателей финансовых рез</w:t>
      </w:r>
      <w:r w:rsidR="001C0ED6" w:rsidRPr="00CB35EA">
        <w:rPr>
          <w:rFonts w:eastAsia="TimesNewRoman"/>
          <w:color w:val="000000"/>
          <w:sz w:val="28"/>
          <w:szCs w:val="28"/>
        </w:rPr>
        <w:t>ультатов (прибыли и рентабельно</w:t>
      </w:r>
      <w:r w:rsidRPr="00CB35EA">
        <w:rPr>
          <w:rFonts w:eastAsia="TimesNewRoman"/>
          <w:color w:val="000000"/>
          <w:sz w:val="28"/>
          <w:szCs w:val="28"/>
        </w:rPr>
        <w:t>сти);</w:t>
      </w:r>
    </w:p>
    <w:p w:rsidR="00020426" w:rsidRPr="00CB35EA" w:rsidRDefault="00020426" w:rsidP="001659E8">
      <w:pPr>
        <w:numPr>
          <w:ilvl w:val="0"/>
          <w:numId w:val="2"/>
        </w:numPr>
        <w:tabs>
          <w:tab w:val="clear" w:pos="723"/>
          <w:tab w:val="num" w:pos="0"/>
        </w:tabs>
        <w:autoSpaceDE w:val="0"/>
        <w:autoSpaceDN w:val="0"/>
        <w:adjustRightInd w:val="0"/>
        <w:spacing w:line="360" w:lineRule="auto"/>
        <w:ind w:left="0" w:firstLine="709"/>
        <w:jc w:val="both"/>
        <w:rPr>
          <w:rFonts w:eastAsia="TimesNewRoman"/>
          <w:color w:val="000000"/>
          <w:sz w:val="28"/>
          <w:szCs w:val="28"/>
        </w:rPr>
      </w:pPr>
      <w:r w:rsidRPr="00CB35EA">
        <w:rPr>
          <w:rFonts w:eastAsia="TimesNewRoman"/>
          <w:color w:val="000000"/>
          <w:sz w:val="28"/>
          <w:szCs w:val="28"/>
        </w:rPr>
        <w:t>факторный анализ прибыли от реализации продукции (работ, услуг);</w:t>
      </w:r>
    </w:p>
    <w:p w:rsidR="00020426" w:rsidRPr="00CB35EA" w:rsidRDefault="00020426" w:rsidP="001659E8">
      <w:pPr>
        <w:numPr>
          <w:ilvl w:val="0"/>
          <w:numId w:val="2"/>
        </w:numPr>
        <w:tabs>
          <w:tab w:val="clear" w:pos="723"/>
          <w:tab w:val="num" w:pos="0"/>
        </w:tabs>
        <w:autoSpaceDE w:val="0"/>
        <w:autoSpaceDN w:val="0"/>
        <w:adjustRightInd w:val="0"/>
        <w:spacing w:line="360" w:lineRule="auto"/>
        <w:ind w:left="0" w:firstLine="709"/>
        <w:jc w:val="both"/>
        <w:rPr>
          <w:rFonts w:eastAsia="TimesNewRoman"/>
          <w:color w:val="000000"/>
          <w:sz w:val="28"/>
          <w:szCs w:val="28"/>
        </w:rPr>
      </w:pPr>
      <w:r w:rsidRPr="00CB35EA">
        <w:rPr>
          <w:rFonts w:eastAsia="TimesNewRoman"/>
          <w:color w:val="000000"/>
          <w:sz w:val="28"/>
          <w:szCs w:val="28"/>
        </w:rPr>
        <w:t>анализ финансовых результатов от прочей реализации, внереализационной деятельности;</w:t>
      </w:r>
    </w:p>
    <w:p w:rsidR="00020426" w:rsidRPr="00CB35EA" w:rsidRDefault="00020426" w:rsidP="001659E8">
      <w:pPr>
        <w:numPr>
          <w:ilvl w:val="0"/>
          <w:numId w:val="2"/>
        </w:numPr>
        <w:tabs>
          <w:tab w:val="clear" w:pos="723"/>
          <w:tab w:val="num" w:pos="0"/>
        </w:tabs>
        <w:autoSpaceDE w:val="0"/>
        <w:autoSpaceDN w:val="0"/>
        <w:adjustRightInd w:val="0"/>
        <w:spacing w:line="360" w:lineRule="auto"/>
        <w:ind w:left="0" w:firstLine="709"/>
        <w:jc w:val="both"/>
        <w:rPr>
          <w:rFonts w:eastAsia="TimesNewRoman"/>
          <w:color w:val="000000"/>
          <w:sz w:val="28"/>
          <w:szCs w:val="28"/>
        </w:rPr>
      </w:pPr>
      <w:r w:rsidRPr="00CB35EA">
        <w:rPr>
          <w:rFonts w:eastAsia="TimesNewRoman"/>
          <w:color w:val="000000"/>
          <w:sz w:val="28"/>
          <w:szCs w:val="28"/>
        </w:rPr>
        <w:t>анализ и оценка использования чистой прибыли;</w:t>
      </w:r>
    </w:p>
    <w:p w:rsidR="00020426" w:rsidRPr="00CB35EA" w:rsidRDefault="00020426" w:rsidP="001659E8">
      <w:pPr>
        <w:numPr>
          <w:ilvl w:val="0"/>
          <w:numId w:val="2"/>
        </w:numPr>
        <w:tabs>
          <w:tab w:val="clear" w:pos="723"/>
          <w:tab w:val="num" w:pos="0"/>
        </w:tabs>
        <w:autoSpaceDE w:val="0"/>
        <w:autoSpaceDN w:val="0"/>
        <w:adjustRightInd w:val="0"/>
        <w:spacing w:line="360" w:lineRule="auto"/>
        <w:ind w:left="0" w:firstLine="709"/>
        <w:jc w:val="both"/>
        <w:rPr>
          <w:rFonts w:eastAsia="TimesNewRoman"/>
          <w:color w:val="000000"/>
          <w:sz w:val="28"/>
          <w:szCs w:val="28"/>
        </w:rPr>
      </w:pPr>
      <w:r w:rsidRPr="00CB35EA">
        <w:rPr>
          <w:rFonts w:eastAsia="TimesNewRoman"/>
          <w:color w:val="000000"/>
          <w:sz w:val="28"/>
          <w:szCs w:val="28"/>
        </w:rPr>
        <w:t>выявление и оценка возможных резервов роста прибыли, рентабельности на о</w:t>
      </w:r>
      <w:r w:rsidR="001C0ED6" w:rsidRPr="00CB35EA">
        <w:rPr>
          <w:rFonts w:eastAsia="TimesNewRoman"/>
          <w:color w:val="000000"/>
          <w:sz w:val="28"/>
          <w:szCs w:val="28"/>
        </w:rPr>
        <w:t>снове оптимизации объемов произ</w:t>
      </w:r>
      <w:r w:rsidRPr="00CB35EA">
        <w:rPr>
          <w:rFonts w:eastAsia="TimesNewRoman"/>
          <w:color w:val="000000"/>
          <w:sz w:val="28"/>
          <w:szCs w:val="28"/>
        </w:rPr>
        <w:t>водства и издержек производства и обращения;</w:t>
      </w:r>
    </w:p>
    <w:p w:rsidR="00020426" w:rsidRPr="00CB35EA" w:rsidRDefault="00020426" w:rsidP="001659E8">
      <w:pPr>
        <w:numPr>
          <w:ilvl w:val="0"/>
          <w:numId w:val="2"/>
        </w:numPr>
        <w:tabs>
          <w:tab w:val="clear" w:pos="723"/>
          <w:tab w:val="num" w:pos="0"/>
        </w:tabs>
        <w:spacing w:line="360" w:lineRule="auto"/>
        <w:ind w:left="0" w:firstLine="709"/>
        <w:jc w:val="both"/>
        <w:rPr>
          <w:color w:val="000000"/>
          <w:sz w:val="28"/>
          <w:szCs w:val="28"/>
        </w:rPr>
      </w:pPr>
      <w:r w:rsidRPr="00CB35EA">
        <w:rPr>
          <w:rFonts w:eastAsia="TimesNewRoman"/>
          <w:color w:val="000000"/>
          <w:sz w:val="28"/>
          <w:szCs w:val="28"/>
        </w:rPr>
        <w:t>разработка мероприятий по использованию выявленных резервов.</w:t>
      </w:r>
      <w:r w:rsidR="001C0ED6" w:rsidRPr="00CB35EA">
        <w:rPr>
          <w:rFonts w:eastAsia="TimesNewRoman"/>
          <w:color w:val="000000"/>
          <w:sz w:val="28"/>
          <w:szCs w:val="28"/>
        </w:rPr>
        <w:t xml:space="preserve"> /</w:t>
      </w:r>
      <w:r w:rsidR="00236DFB" w:rsidRPr="00CB35EA">
        <w:rPr>
          <w:rFonts w:eastAsia="TimesNewRoman"/>
          <w:color w:val="000000"/>
          <w:sz w:val="28"/>
          <w:szCs w:val="28"/>
        </w:rPr>
        <w:t>3</w:t>
      </w:r>
      <w:r w:rsidR="001C0ED6" w:rsidRPr="00CB35EA">
        <w:rPr>
          <w:rFonts w:eastAsia="TimesNewRoman"/>
          <w:color w:val="000000"/>
          <w:sz w:val="28"/>
          <w:szCs w:val="28"/>
        </w:rPr>
        <w:t>.113/</w:t>
      </w:r>
    </w:p>
    <w:p w:rsidR="00C0005E" w:rsidRPr="00CB35EA" w:rsidRDefault="00C0005E"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Финансовые результаты деятельности предприятия находят отражение в системе показателей. Большое количество показателей, характеризующих финансовые результаты деятельности предприятия, создает методические трудности их системного рассмотрения. Различия в назначении показателей затрудняют выбор каждым участником товарного обмена тех из них, которые в наибольшей степени удовлетворяют его потребности в информации о реальном состоянии данного предприятия. Например, администрацию предприятия интересует масса полученной прибыли и её структура, факторы, воздействующие на её величину. Налоговые инспекции заинтересованы в получении достоверной информации о всех слагаемых балансовой прибыли: прибыли от реализации продукции, прибыли от реализации имущества, внереализационных результатах деятельности предприятия и др. Анализ каждого слагаемого прибыли предприятия имеет не абстрактный, а вполне конкретный характер, потому что позволяет учредителям и акционерам выбрать значимые направления активизации деятельности предприятия. Другим участникам рыночных отношений анализ прибыли позволяет выработать необходимую стратегию поведения, направленную на минимизацию потерь и финансового риска от вложений в данное предприятие.</w:t>
      </w:r>
    </w:p>
    <w:p w:rsidR="00C0005E" w:rsidRPr="00CB35EA" w:rsidRDefault="00C0005E"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Анализ финансовых результатов деятельности предприятия включает в качестве обязательных элементов исследование, во-первых, изменений каждого показателя за текущий анализируемый период; во-вторых, исследование структуры соответствующих показателей и их изменений; в-третьих, изучение хотя бы в самом обобщенном виде динамики изменений показателей финансовых результатов за ряд отчетных периодов. /1</w:t>
      </w:r>
      <w:r w:rsidR="00436BE7" w:rsidRPr="00CB35EA">
        <w:rPr>
          <w:color w:val="000000"/>
          <w:sz w:val="28"/>
          <w:szCs w:val="28"/>
        </w:rPr>
        <w:t>4</w:t>
      </w:r>
      <w:r w:rsidRPr="00CB35EA">
        <w:rPr>
          <w:color w:val="000000"/>
          <w:sz w:val="28"/>
          <w:szCs w:val="28"/>
        </w:rPr>
        <w:t>/</w:t>
      </w:r>
    </w:p>
    <w:p w:rsidR="009C4AB2" w:rsidRPr="00CB35EA" w:rsidRDefault="009C4AB2" w:rsidP="001659E8">
      <w:pPr>
        <w:pStyle w:val="a3"/>
        <w:spacing w:before="0" w:beforeAutospacing="0" w:after="0" w:afterAutospacing="0" w:line="360" w:lineRule="auto"/>
        <w:ind w:firstLine="709"/>
        <w:jc w:val="both"/>
        <w:rPr>
          <w:color w:val="000000"/>
          <w:sz w:val="28"/>
          <w:szCs w:val="28"/>
        </w:rPr>
      </w:pPr>
    </w:p>
    <w:p w:rsidR="00F9710B" w:rsidRPr="00CB35EA" w:rsidRDefault="00F9710B" w:rsidP="00800BAD">
      <w:pPr>
        <w:numPr>
          <w:ilvl w:val="1"/>
          <w:numId w:val="15"/>
        </w:numPr>
        <w:spacing w:line="360" w:lineRule="auto"/>
        <w:ind w:left="0" w:firstLine="709"/>
        <w:jc w:val="center"/>
        <w:rPr>
          <w:b/>
          <w:color w:val="000000"/>
          <w:sz w:val="28"/>
          <w:szCs w:val="28"/>
        </w:rPr>
      </w:pPr>
      <w:r w:rsidRPr="00CB35EA">
        <w:rPr>
          <w:b/>
          <w:color w:val="000000"/>
          <w:sz w:val="28"/>
          <w:szCs w:val="28"/>
        </w:rPr>
        <w:t>Система показателей финансовых результатов</w:t>
      </w:r>
    </w:p>
    <w:p w:rsidR="009C4AB2" w:rsidRPr="00CB35EA" w:rsidRDefault="009C4AB2" w:rsidP="00800BAD">
      <w:pPr>
        <w:spacing w:line="360" w:lineRule="auto"/>
        <w:ind w:left="709"/>
        <w:jc w:val="center"/>
        <w:rPr>
          <w:b/>
          <w:color w:val="000000"/>
          <w:sz w:val="28"/>
          <w:szCs w:val="28"/>
        </w:rPr>
      </w:pPr>
    </w:p>
    <w:p w:rsidR="00DF2828" w:rsidRPr="00CB35EA" w:rsidRDefault="00DF2828" w:rsidP="00800BAD">
      <w:pPr>
        <w:numPr>
          <w:ilvl w:val="2"/>
          <w:numId w:val="15"/>
        </w:numPr>
        <w:spacing w:line="360" w:lineRule="auto"/>
        <w:ind w:left="0" w:firstLine="709"/>
        <w:jc w:val="center"/>
        <w:rPr>
          <w:b/>
          <w:color w:val="000000"/>
          <w:sz w:val="28"/>
          <w:szCs w:val="28"/>
        </w:rPr>
      </w:pPr>
      <w:r w:rsidRPr="00CB35EA">
        <w:rPr>
          <w:b/>
          <w:color w:val="000000"/>
          <w:sz w:val="28"/>
          <w:szCs w:val="28"/>
        </w:rPr>
        <w:t>Анализ состава и динамики прибыли</w:t>
      </w:r>
    </w:p>
    <w:p w:rsidR="002B1D30" w:rsidRPr="00CB35EA" w:rsidRDefault="002B1D30" w:rsidP="001659E8">
      <w:pPr>
        <w:spacing w:line="360" w:lineRule="auto"/>
        <w:ind w:firstLine="709"/>
        <w:jc w:val="both"/>
        <w:rPr>
          <w:color w:val="000000"/>
          <w:sz w:val="28"/>
          <w:szCs w:val="28"/>
        </w:rPr>
      </w:pPr>
      <w:r w:rsidRPr="00CB35EA">
        <w:rPr>
          <w:color w:val="000000"/>
          <w:sz w:val="28"/>
          <w:szCs w:val="28"/>
        </w:rPr>
        <w:t>В процессе анализа используются следующие показатели прибыли:</w:t>
      </w:r>
    </w:p>
    <w:p w:rsidR="002B1D30" w:rsidRPr="00CB35EA" w:rsidRDefault="002B1D30" w:rsidP="001659E8">
      <w:pPr>
        <w:numPr>
          <w:ilvl w:val="0"/>
          <w:numId w:val="3"/>
        </w:numPr>
        <w:tabs>
          <w:tab w:val="clear" w:pos="363"/>
          <w:tab w:val="num" w:pos="0"/>
        </w:tabs>
        <w:spacing w:line="360" w:lineRule="auto"/>
        <w:ind w:left="0" w:firstLine="709"/>
        <w:jc w:val="both"/>
        <w:rPr>
          <w:color w:val="000000"/>
          <w:sz w:val="28"/>
          <w:szCs w:val="28"/>
        </w:rPr>
      </w:pPr>
      <w:r w:rsidRPr="00CB35EA">
        <w:rPr>
          <w:color w:val="000000"/>
          <w:sz w:val="28"/>
          <w:szCs w:val="28"/>
        </w:rPr>
        <w:t>Валовая (маржинальная) прибыль – разность между выручкой (нетто) и прямыми производственными затратами по реализованной продукции;</w:t>
      </w:r>
    </w:p>
    <w:p w:rsidR="002B1D30" w:rsidRPr="00CB35EA" w:rsidRDefault="002B1D30" w:rsidP="001659E8">
      <w:pPr>
        <w:numPr>
          <w:ilvl w:val="0"/>
          <w:numId w:val="3"/>
        </w:numPr>
        <w:tabs>
          <w:tab w:val="clear" w:pos="363"/>
          <w:tab w:val="num" w:pos="0"/>
        </w:tabs>
        <w:spacing w:line="360" w:lineRule="auto"/>
        <w:ind w:left="0" w:firstLine="709"/>
        <w:jc w:val="both"/>
        <w:rPr>
          <w:color w:val="000000"/>
          <w:sz w:val="28"/>
          <w:szCs w:val="28"/>
        </w:rPr>
      </w:pPr>
      <w:r w:rsidRPr="00CB35EA">
        <w:rPr>
          <w:color w:val="000000"/>
          <w:sz w:val="28"/>
          <w:szCs w:val="28"/>
        </w:rPr>
        <w:t>Прибыль от реализации продукции – разность между суммой валовой прибыли и постоянными расходами отчетного периода;</w:t>
      </w:r>
    </w:p>
    <w:p w:rsidR="002B1D30" w:rsidRPr="00CB35EA" w:rsidRDefault="002B1D30" w:rsidP="001659E8">
      <w:pPr>
        <w:numPr>
          <w:ilvl w:val="0"/>
          <w:numId w:val="3"/>
        </w:numPr>
        <w:tabs>
          <w:tab w:val="clear" w:pos="363"/>
          <w:tab w:val="num" w:pos="0"/>
        </w:tabs>
        <w:spacing w:line="360" w:lineRule="auto"/>
        <w:ind w:left="0" w:firstLine="709"/>
        <w:jc w:val="both"/>
        <w:rPr>
          <w:color w:val="000000"/>
          <w:sz w:val="28"/>
          <w:szCs w:val="28"/>
        </w:rPr>
      </w:pPr>
      <w:r w:rsidRPr="00CB35EA">
        <w:rPr>
          <w:color w:val="000000"/>
          <w:sz w:val="28"/>
          <w:szCs w:val="28"/>
        </w:rPr>
        <w:t>Общий финансовый результат до выплаты процентов и налогов (брутто - прибыль) – финансовый результат от реализации продукции, доходов и расходов от финансовой и инвестиционной деятельности, внереализационным и чрезвычайным доходам и расходам;</w:t>
      </w:r>
    </w:p>
    <w:p w:rsidR="002B1D30" w:rsidRPr="00CB35EA" w:rsidRDefault="002B1D30" w:rsidP="001659E8">
      <w:pPr>
        <w:numPr>
          <w:ilvl w:val="0"/>
          <w:numId w:val="3"/>
        </w:numPr>
        <w:tabs>
          <w:tab w:val="clear" w:pos="363"/>
          <w:tab w:val="num" w:pos="0"/>
        </w:tabs>
        <w:spacing w:line="360" w:lineRule="auto"/>
        <w:ind w:left="0" w:firstLine="709"/>
        <w:jc w:val="both"/>
        <w:rPr>
          <w:color w:val="000000"/>
          <w:sz w:val="28"/>
          <w:szCs w:val="28"/>
        </w:rPr>
      </w:pPr>
      <w:r w:rsidRPr="00CB35EA">
        <w:rPr>
          <w:color w:val="000000"/>
          <w:sz w:val="28"/>
          <w:szCs w:val="28"/>
        </w:rPr>
        <w:t>Чистая прибыль – прибыль, остающаяся в распоряжении предприятия после уплаты всех налогов, экономических санкций и отчислений в благотворительные фонды;</w:t>
      </w:r>
    </w:p>
    <w:p w:rsidR="00EB24C8" w:rsidRPr="00CB35EA" w:rsidRDefault="003D3DA3" w:rsidP="001659E8">
      <w:pPr>
        <w:numPr>
          <w:ilvl w:val="0"/>
          <w:numId w:val="3"/>
        </w:numPr>
        <w:tabs>
          <w:tab w:val="clear" w:pos="363"/>
          <w:tab w:val="num" w:pos="0"/>
        </w:tabs>
        <w:spacing w:line="360" w:lineRule="auto"/>
        <w:ind w:left="0" w:firstLine="709"/>
        <w:jc w:val="both"/>
        <w:rPr>
          <w:color w:val="000000"/>
          <w:sz w:val="28"/>
          <w:szCs w:val="28"/>
        </w:rPr>
      </w:pPr>
      <w:r w:rsidRPr="00CB35EA">
        <w:rPr>
          <w:color w:val="000000"/>
          <w:sz w:val="28"/>
          <w:szCs w:val="28"/>
        </w:rPr>
        <w:t>Капитализированная прибыль – часть чистой прибыли, которая направляется на финансирование прироста активов;</w:t>
      </w:r>
    </w:p>
    <w:p w:rsidR="003D3DA3" w:rsidRPr="00CB35EA" w:rsidRDefault="003D3DA3" w:rsidP="001659E8">
      <w:pPr>
        <w:numPr>
          <w:ilvl w:val="0"/>
          <w:numId w:val="3"/>
        </w:numPr>
        <w:tabs>
          <w:tab w:val="clear" w:pos="363"/>
          <w:tab w:val="num" w:pos="0"/>
        </w:tabs>
        <w:spacing w:line="360" w:lineRule="auto"/>
        <w:ind w:left="0" w:firstLine="709"/>
        <w:jc w:val="both"/>
        <w:rPr>
          <w:color w:val="000000"/>
          <w:sz w:val="28"/>
          <w:szCs w:val="28"/>
        </w:rPr>
      </w:pPr>
      <w:r w:rsidRPr="00CB35EA">
        <w:rPr>
          <w:color w:val="000000"/>
          <w:sz w:val="28"/>
          <w:szCs w:val="28"/>
        </w:rPr>
        <w:t>Потребляемая прибыль – та ее часть, которая расходуется на выплату дивидендов, персоналу предприятия или социальные программы.</w:t>
      </w:r>
    </w:p>
    <w:p w:rsidR="00EB24C8" w:rsidRPr="00CB35EA" w:rsidRDefault="00EB24C8" w:rsidP="001659E8">
      <w:pPr>
        <w:spacing w:line="360" w:lineRule="auto"/>
        <w:ind w:firstLine="709"/>
        <w:jc w:val="both"/>
        <w:rPr>
          <w:color w:val="000000"/>
          <w:sz w:val="28"/>
          <w:szCs w:val="28"/>
        </w:rPr>
      </w:pPr>
      <w:r w:rsidRPr="00CB35EA">
        <w:rPr>
          <w:color w:val="000000"/>
          <w:sz w:val="28"/>
          <w:szCs w:val="28"/>
        </w:rPr>
        <w:t>Механизм формирования данных показателей представлен на Рисунок А1.</w:t>
      </w:r>
    </w:p>
    <w:p w:rsidR="001659E8" w:rsidRPr="00CB35EA" w:rsidRDefault="00EB24C8" w:rsidP="001659E8">
      <w:pPr>
        <w:spacing w:line="360" w:lineRule="auto"/>
        <w:ind w:firstLine="709"/>
        <w:jc w:val="both"/>
        <w:rPr>
          <w:color w:val="000000"/>
          <w:sz w:val="28"/>
          <w:szCs w:val="28"/>
        </w:rPr>
      </w:pPr>
      <w:r w:rsidRPr="00CB35EA">
        <w:rPr>
          <w:color w:val="000000"/>
          <w:sz w:val="28"/>
          <w:szCs w:val="28"/>
        </w:rPr>
        <w:t>Использование того или иного показателя прибыли зависит от цели анализа.</w:t>
      </w:r>
      <w:r w:rsidR="001659E8" w:rsidRPr="00CB35EA">
        <w:rPr>
          <w:color w:val="000000"/>
          <w:sz w:val="28"/>
          <w:szCs w:val="28"/>
        </w:rPr>
        <w:t xml:space="preserve"> </w:t>
      </w:r>
      <w:r w:rsidRPr="00CB35EA">
        <w:rPr>
          <w:color w:val="000000"/>
          <w:sz w:val="28"/>
          <w:szCs w:val="28"/>
        </w:rPr>
        <w:t xml:space="preserve">Так, для определения безубыточного объема продаж и зоны безопасности предприятия, для оценки уровня доходности производства отдельных видов продукции и определения коммерческой маржи используется маржинальная прибыль, для оценки доходности совокупного капитала – общая сумма прибыли от всех видов деятельности до выплаты процентов и налогов, для оценки рентабельности собственного капитала – чистая прибыль, для оценки устойчивости роста предприятия – </w:t>
      </w:r>
      <w:r w:rsidR="003D3DA3" w:rsidRPr="00CB35EA">
        <w:rPr>
          <w:color w:val="000000"/>
          <w:sz w:val="28"/>
          <w:szCs w:val="28"/>
        </w:rPr>
        <w:t>капитализированная (реинвестированная) прибыль и т.д.</w:t>
      </w:r>
    </w:p>
    <w:p w:rsidR="00800666" w:rsidRPr="00CB35EA" w:rsidRDefault="00800666" w:rsidP="001659E8">
      <w:pPr>
        <w:tabs>
          <w:tab w:val="left" w:pos="-360"/>
        </w:tabs>
        <w:spacing w:line="360" w:lineRule="auto"/>
        <w:ind w:firstLine="709"/>
        <w:jc w:val="both"/>
        <w:rPr>
          <w:color w:val="000000"/>
          <w:sz w:val="28"/>
          <w:szCs w:val="28"/>
        </w:rPr>
      </w:pPr>
      <w:r w:rsidRPr="00CB35EA">
        <w:rPr>
          <w:color w:val="000000"/>
          <w:sz w:val="28"/>
          <w:szCs w:val="28"/>
        </w:rPr>
        <w:t>В процессе анализа необходимо изучить состав прибыли, ее структуру, динамику и выполнение плана за отчетный период. При изучении динамики прибыли следует учитывать инфляционные факторы изменения ее суммы. Исходная таблица анализа динамики и состава прибыли показана в Таблица Б1. /</w:t>
      </w:r>
      <w:r w:rsidR="00236DFB" w:rsidRPr="00CB35EA">
        <w:rPr>
          <w:color w:val="000000"/>
          <w:sz w:val="28"/>
          <w:szCs w:val="28"/>
        </w:rPr>
        <w:t>4</w:t>
      </w:r>
      <w:r w:rsidRPr="00CB35EA">
        <w:rPr>
          <w:color w:val="000000"/>
          <w:sz w:val="28"/>
          <w:szCs w:val="28"/>
        </w:rPr>
        <w:t>.258-259/</w:t>
      </w:r>
    </w:p>
    <w:p w:rsidR="00800BAD" w:rsidRPr="00CB35EA" w:rsidRDefault="00800BAD" w:rsidP="001659E8">
      <w:pPr>
        <w:tabs>
          <w:tab w:val="left" w:pos="0"/>
        </w:tabs>
        <w:spacing w:line="360" w:lineRule="auto"/>
        <w:ind w:firstLine="709"/>
        <w:jc w:val="both"/>
        <w:rPr>
          <w:color w:val="000000"/>
          <w:sz w:val="28"/>
          <w:szCs w:val="28"/>
        </w:rPr>
      </w:pPr>
    </w:p>
    <w:p w:rsidR="00800666" w:rsidRPr="00CB35EA" w:rsidRDefault="00F9710B" w:rsidP="00800BAD">
      <w:pPr>
        <w:tabs>
          <w:tab w:val="left" w:pos="0"/>
        </w:tabs>
        <w:spacing w:line="360" w:lineRule="auto"/>
        <w:ind w:firstLine="709"/>
        <w:jc w:val="center"/>
        <w:rPr>
          <w:b/>
          <w:color w:val="000000"/>
          <w:sz w:val="28"/>
          <w:szCs w:val="28"/>
        </w:rPr>
      </w:pPr>
      <w:r w:rsidRPr="00CB35EA">
        <w:rPr>
          <w:b/>
          <w:color w:val="000000"/>
          <w:sz w:val="28"/>
          <w:szCs w:val="28"/>
        </w:rPr>
        <w:t>1</w:t>
      </w:r>
      <w:r w:rsidR="00800666" w:rsidRPr="00CB35EA">
        <w:rPr>
          <w:b/>
          <w:color w:val="000000"/>
          <w:sz w:val="28"/>
          <w:szCs w:val="28"/>
        </w:rPr>
        <w:t>.</w:t>
      </w:r>
      <w:r w:rsidR="00C0005E" w:rsidRPr="00CB35EA">
        <w:rPr>
          <w:b/>
          <w:color w:val="000000"/>
          <w:sz w:val="28"/>
          <w:szCs w:val="28"/>
        </w:rPr>
        <w:t>2</w:t>
      </w:r>
      <w:r w:rsidR="00800666" w:rsidRPr="00CB35EA">
        <w:rPr>
          <w:b/>
          <w:color w:val="000000"/>
          <w:sz w:val="28"/>
          <w:szCs w:val="28"/>
        </w:rPr>
        <w:t>.</w:t>
      </w:r>
      <w:r w:rsidRPr="00CB35EA">
        <w:rPr>
          <w:b/>
          <w:color w:val="000000"/>
          <w:sz w:val="28"/>
          <w:szCs w:val="28"/>
        </w:rPr>
        <w:t>2</w:t>
      </w:r>
      <w:r w:rsidR="001659E8" w:rsidRPr="00CB35EA">
        <w:rPr>
          <w:b/>
          <w:color w:val="000000"/>
          <w:sz w:val="28"/>
          <w:szCs w:val="28"/>
        </w:rPr>
        <w:t xml:space="preserve"> </w:t>
      </w:r>
      <w:r w:rsidR="00800666" w:rsidRPr="00CB35EA">
        <w:rPr>
          <w:b/>
          <w:color w:val="000000"/>
          <w:sz w:val="28"/>
          <w:szCs w:val="28"/>
        </w:rPr>
        <w:t xml:space="preserve">Анализ финансовых результатов </w:t>
      </w:r>
      <w:r w:rsidR="00FE521B" w:rsidRPr="00CB35EA">
        <w:rPr>
          <w:b/>
          <w:color w:val="000000"/>
          <w:sz w:val="28"/>
          <w:szCs w:val="28"/>
        </w:rPr>
        <w:t>от реализации продукции и услуг</w:t>
      </w:r>
    </w:p>
    <w:p w:rsidR="00800666" w:rsidRPr="00CB35EA" w:rsidRDefault="00800666" w:rsidP="001659E8">
      <w:pPr>
        <w:tabs>
          <w:tab w:val="left" w:pos="-360"/>
        </w:tabs>
        <w:spacing w:line="360" w:lineRule="auto"/>
        <w:ind w:firstLine="709"/>
        <w:jc w:val="both"/>
        <w:rPr>
          <w:color w:val="000000"/>
          <w:sz w:val="28"/>
          <w:szCs w:val="28"/>
        </w:rPr>
      </w:pPr>
      <w:r w:rsidRPr="00CB35EA">
        <w:rPr>
          <w:color w:val="000000"/>
          <w:sz w:val="28"/>
          <w:szCs w:val="28"/>
        </w:rPr>
        <w:t>Основную часть прибыли предприятия получают от реализации продукции и услуг. В процессе анализа изучаются динамика, выполнение плана прибыли от реализации продукции и определяющие факторы изменения ее суммы. Структурно – логическая модель факторного анализа прибыли от основной (операционной) деятельности изображена на Рисунке В2.</w:t>
      </w:r>
      <w:r w:rsidR="00C852B8" w:rsidRPr="00CB35EA">
        <w:rPr>
          <w:color w:val="000000"/>
          <w:sz w:val="28"/>
          <w:szCs w:val="28"/>
        </w:rPr>
        <w:t xml:space="preserve"> /1.219/</w:t>
      </w:r>
    </w:p>
    <w:p w:rsidR="00C852B8" w:rsidRPr="00CB35EA" w:rsidRDefault="00C852B8" w:rsidP="001659E8">
      <w:pPr>
        <w:tabs>
          <w:tab w:val="left" w:pos="-360"/>
        </w:tabs>
        <w:spacing w:line="360" w:lineRule="auto"/>
        <w:ind w:firstLine="709"/>
        <w:jc w:val="both"/>
        <w:rPr>
          <w:color w:val="000000"/>
          <w:sz w:val="28"/>
          <w:szCs w:val="28"/>
        </w:rPr>
      </w:pPr>
      <w:r w:rsidRPr="00CB35EA">
        <w:rPr>
          <w:color w:val="000000"/>
          <w:sz w:val="28"/>
          <w:szCs w:val="28"/>
        </w:rPr>
        <w:t>Прибыль от реализации товарной продукции в общем случае находится под воздействием следующих факторов:</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объем реализации продукции;</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структура реализации;</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изменение себестоимости за счет структурных сдвигов в составе продукции;</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изменение себестоимости реализованной продукции за счет изменения себестоимости отдельных изделий;</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цены на материалы и тарифы на услуги;</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отпускные цены на реализованную продукцию;</w:t>
      </w:r>
    </w:p>
    <w:p w:rsidR="00C852B8" w:rsidRPr="00CB35EA" w:rsidRDefault="00C852B8" w:rsidP="001659E8">
      <w:pPr>
        <w:numPr>
          <w:ilvl w:val="0"/>
          <w:numId w:val="7"/>
        </w:numPr>
        <w:tabs>
          <w:tab w:val="clear" w:pos="357"/>
          <w:tab w:val="left" w:pos="-360"/>
          <w:tab w:val="num" w:pos="0"/>
        </w:tabs>
        <w:spacing w:line="360" w:lineRule="auto"/>
        <w:ind w:left="0" w:firstLine="709"/>
        <w:jc w:val="both"/>
        <w:rPr>
          <w:color w:val="000000"/>
          <w:sz w:val="28"/>
          <w:szCs w:val="28"/>
        </w:rPr>
      </w:pPr>
      <w:r w:rsidRPr="00CB35EA">
        <w:rPr>
          <w:color w:val="000000"/>
          <w:sz w:val="28"/>
          <w:szCs w:val="28"/>
        </w:rPr>
        <w:t>экономия, связанная с нарушением хозяйственной дисциплины. /</w:t>
      </w:r>
      <w:r w:rsidR="00236DFB" w:rsidRPr="00CB35EA">
        <w:rPr>
          <w:color w:val="000000"/>
          <w:sz w:val="28"/>
          <w:szCs w:val="28"/>
        </w:rPr>
        <w:t>2</w:t>
      </w:r>
      <w:r w:rsidRPr="00CB35EA">
        <w:rPr>
          <w:color w:val="000000"/>
          <w:sz w:val="28"/>
          <w:szCs w:val="28"/>
        </w:rPr>
        <w:t>.183-184/</w:t>
      </w:r>
    </w:p>
    <w:p w:rsidR="004C41DC" w:rsidRPr="00CB35EA" w:rsidRDefault="004C41DC" w:rsidP="001659E8">
      <w:pPr>
        <w:spacing w:line="360" w:lineRule="auto"/>
        <w:ind w:firstLine="709"/>
        <w:jc w:val="both"/>
        <w:rPr>
          <w:color w:val="000000"/>
          <w:sz w:val="28"/>
          <w:szCs w:val="28"/>
        </w:rPr>
      </w:pPr>
      <w:r w:rsidRPr="00CB35EA">
        <w:rPr>
          <w:color w:val="000000"/>
          <w:sz w:val="28"/>
          <w:szCs w:val="28"/>
        </w:rPr>
        <w:t>В формировании прибыли от продаж участвуют следующие составляющие основной деятельности - выручка от продажи товаров, продукции, работ, услуг и себестоимость проданных товаров, продукции, работ, услуг. По величине прибыли от основной деятельности можно характеризовать всю производственную коммерческую деятельность, и только этот результат может либо удовлетворить, либо "расстроить" товаропроизводителя. Следовательно, прибыль от продажи товаров, продукции, работ, услуг считаем наиболее значимой и важной для ее производителя.</w:t>
      </w:r>
    </w:p>
    <w:p w:rsidR="004C41DC" w:rsidRPr="00CB35EA" w:rsidRDefault="004C41DC" w:rsidP="001659E8">
      <w:pPr>
        <w:spacing w:line="360" w:lineRule="auto"/>
        <w:ind w:firstLine="709"/>
        <w:jc w:val="both"/>
        <w:rPr>
          <w:color w:val="000000"/>
          <w:sz w:val="28"/>
          <w:szCs w:val="28"/>
        </w:rPr>
      </w:pPr>
      <w:r w:rsidRPr="00CB35EA">
        <w:rPr>
          <w:color w:val="000000"/>
          <w:sz w:val="28"/>
          <w:szCs w:val="28"/>
        </w:rPr>
        <w:t>В состав доходов организации включаются не только доходы от основных видов деятельности, но и прочие доходы. Сформированная таким образом прибыль выступает в качестве основного источника расширенного воспроизводства, решения вопросов социального характера и стимулирования коллектива.</w:t>
      </w:r>
    </w:p>
    <w:p w:rsidR="004C41DC" w:rsidRPr="00CB35EA" w:rsidRDefault="004C41DC" w:rsidP="001659E8">
      <w:pPr>
        <w:spacing w:line="360" w:lineRule="auto"/>
        <w:ind w:firstLine="709"/>
        <w:jc w:val="both"/>
        <w:rPr>
          <w:color w:val="000000"/>
          <w:sz w:val="28"/>
          <w:szCs w:val="28"/>
        </w:rPr>
      </w:pPr>
      <w:r w:rsidRPr="00CB35EA">
        <w:rPr>
          <w:color w:val="000000"/>
          <w:sz w:val="28"/>
          <w:szCs w:val="28"/>
        </w:rPr>
        <w:t>Таким образом, эта прибыль становится основным показателем оценки не только производственной, но и финансовой деятельности предприятий. /</w:t>
      </w:r>
      <w:r w:rsidR="00436BE7" w:rsidRPr="00CB35EA">
        <w:rPr>
          <w:color w:val="000000"/>
          <w:sz w:val="28"/>
          <w:szCs w:val="28"/>
        </w:rPr>
        <w:t>10</w:t>
      </w:r>
      <w:r w:rsidRPr="00CB35EA">
        <w:rPr>
          <w:color w:val="000000"/>
          <w:sz w:val="28"/>
          <w:szCs w:val="28"/>
        </w:rPr>
        <w:t>/</w:t>
      </w:r>
    </w:p>
    <w:p w:rsidR="00C852B8" w:rsidRPr="00CB35EA" w:rsidRDefault="00C852B8" w:rsidP="001659E8">
      <w:pPr>
        <w:tabs>
          <w:tab w:val="left" w:pos="-180"/>
          <w:tab w:val="left" w:pos="9720"/>
        </w:tabs>
        <w:spacing w:line="360" w:lineRule="auto"/>
        <w:ind w:firstLine="709"/>
        <w:jc w:val="both"/>
        <w:rPr>
          <w:color w:val="000000"/>
          <w:sz w:val="28"/>
          <w:szCs w:val="28"/>
        </w:rPr>
      </w:pPr>
      <w:r w:rsidRPr="00CB35EA">
        <w:rPr>
          <w:color w:val="000000"/>
          <w:sz w:val="28"/>
          <w:szCs w:val="28"/>
        </w:rPr>
        <w:t>Объем реализованной продукции может оказать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C852B8" w:rsidRPr="00CB35EA" w:rsidRDefault="00C852B8" w:rsidP="001659E8">
      <w:pPr>
        <w:tabs>
          <w:tab w:val="left" w:pos="-180"/>
          <w:tab w:val="left" w:pos="9720"/>
        </w:tabs>
        <w:spacing w:line="360" w:lineRule="auto"/>
        <w:ind w:firstLine="709"/>
        <w:jc w:val="both"/>
        <w:rPr>
          <w:color w:val="000000"/>
          <w:sz w:val="28"/>
          <w:szCs w:val="28"/>
        </w:rPr>
      </w:pPr>
      <w:r w:rsidRPr="00CB35EA">
        <w:rPr>
          <w:color w:val="000000"/>
          <w:sz w:val="28"/>
          <w:szCs w:val="28"/>
        </w:rPr>
        <w:t>Структура товарной продукции может оказать как положительное, так и отрицательное влияние на сумму прибыли. Если увеличивается доля более рентабельных видов продукции в общем объеме ее реализации, то сумма прибыли возрастет. Напротив, увеличение удельного веса низко рентабельной или убыточной продукции, общая сумма прибыли уменьшится.</w:t>
      </w:r>
    </w:p>
    <w:p w:rsidR="00C852B8" w:rsidRPr="00CB35EA" w:rsidRDefault="00C852B8" w:rsidP="001659E8">
      <w:pPr>
        <w:tabs>
          <w:tab w:val="left" w:pos="-180"/>
          <w:tab w:val="left" w:pos="9720"/>
        </w:tabs>
        <w:spacing w:line="360" w:lineRule="auto"/>
        <w:ind w:firstLine="709"/>
        <w:jc w:val="both"/>
        <w:rPr>
          <w:color w:val="000000"/>
          <w:sz w:val="28"/>
          <w:szCs w:val="28"/>
        </w:rPr>
      </w:pPr>
      <w:r w:rsidRPr="00CB35EA">
        <w:rPr>
          <w:color w:val="000000"/>
          <w:sz w:val="28"/>
          <w:szCs w:val="28"/>
        </w:rPr>
        <w:t>Себестоимость продукции обратно пропорциональна прибыли: снижение себестоимости приводит к росту суммы прибыли, и наоборот.</w:t>
      </w:r>
    </w:p>
    <w:p w:rsidR="00C852B8" w:rsidRPr="00CB35EA" w:rsidRDefault="00C852B8" w:rsidP="001659E8">
      <w:pPr>
        <w:tabs>
          <w:tab w:val="left" w:pos="-180"/>
          <w:tab w:val="left" w:pos="9720"/>
        </w:tabs>
        <w:spacing w:line="360" w:lineRule="auto"/>
        <w:ind w:firstLine="709"/>
        <w:jc w:val="both"/>
        <w:rPr>
          <w:color w:val="000000"/>
          <w:sz w:val="28"/>
          <w:szCs w:val="28"/>
        </w:rPr>
      </w:pPr>
      <w:r w:rsidRPr="00CB35EA">
        <w:rPr>
          <w:color w:val="000000"/>
          <w:sz w:val="28"/>
          <w:szCs w:val="28"/>
        </w:rPr>
        <w:t>Изменение уровня среднереализационных цен прямо пропорционально прибыли: при увеличении уровня цен сумма прибыли возрастает, и наоборот. /</w:t>
      </w:r>
      <w:r w:rsidR="00236DFB" w:rsidRPr="00CB35EA">
        <w:rPr>
          <w:color w:val="000000"/>
          <w:sz w:val="28"/>
          <w:szCs w:val="28"/>
        </w:rPr>
        <w:t>4</w:t>
      </w:r>
      <w:r w:rsidRPr="00CB35EA">
        <w:rPr>
          <w:color w:val="000000"/>
          <w:sz w:val="28"/>
          <w:szCs w:val="28"/>
        </w:rPr>
        <w:t>.261-262/</w:t>
      </w:r>
    </w:p>
    <w:p w:rsidR="00C975FD" w:rsidRPr="00CB35EA" w:rsidRDefault="00C975FD" w:rsidP="001659E8">
      <w:pPr>
        <w:spacing w:line="360" w:lineRule="auto"/>
        <w:ind w:firstLine="709"/>
        <w:jc w:val="both"/>
        <w:rPr>
          <w:color w:val="000000"/>
          <w:sz w:val="28"/>
          <w:szCs w:val="28"/>
        </w:rPr>
      </w:pPr>
      <w:r w:rsidRPr="00CB35EA">
        <w:rPr>
          <w:color w:val="000000"/>
          <w:sz w:val="28"/>
          <w:szCs w:val="28"/>
        </w:rPr>
        <w:t>Распространенный в учебной практике факторный анализ прибыли в форме оценки влияния на прибыль изменения отпускных цен, цен на материалы и тарифов на услуги, изменений в объеме товаров, экономии от снижения себестоимости (структурные сдвиги) и прочего характеризуется громоздкостью расчетов, поэтому следует самостоятельно оценивать целесообразность таких расчетов для принятия управленческих решений.</w:t>
      </w:r>
    </w:p>
    <w:p w:rsidR="00C975FD" w:rsidRPr="00CB35EA" w:rsidRDefault="00C975FD" w:rsidP="001659E8">
      <w:pPr>
        <w:spacing w:line="360" w:lineRule="auto"/>
        <w:ind w:firstLine="709"/>
        <w:jc w:val="both"/>
        <w:rPr>
          <w:color w:val="000000"/>
          <w:sz w:val="28"/>
          <w:szCs w:val="28"/>
        </w:rPr>
      </w:pPr>
      <w:r w:rsidRPr="00CB35EA">
        <w:rPr>
          <w:color w:val="000000"/>
          <w:sz w:val="28"/>
          <w:szCs w:val="28"/>
        </w:rPr>
        <w:t>Цель проведения анализа – не техническое совершенство, а выявление сфер разногласий. Количественные методы анализа всегда требуют качественной проверки полученных выводов опытными специалистами-экспертами. Анализ проводится для постановки проблемы и подготовки управленческих решений.</w:t>
      </w:r>
    </w:p>
    <w:p w:rsidR="00C975FD" w:rsidRPr="00CB35EA" w:rsidRDefault="00C975FD" w:rsidP="001659E8">
      <w:pPr>
        <w:spacing w:line="360" w:lineRule="auto"/>
        <w:ind w:firstLine="709"/>
        <w:jc w:val="both"/>
        <w:rPr>
          <w:color w:val="000000"/>
          <w:sz w:val="28"/>
          <w:szCs w:val="28"/>
        </w:rPr>
      </w:pPr>
      <w:r w:rsidRPr="00CB35EA">
        <w:rPr>
          <w:color w:val="000000"/>
          <w:sz w:val="28"/>
          <w:szCs w:val="28"/>
        </w:rPr>
        <w:t>Анализ осуществляется в следующей последовательности:</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определение целей анализа;</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сбор информации;</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обработка информации с целью обеспечения достоверности и сопоставимости данных;</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формирование системы аналитических показателей;</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разработка алгоритма проведения анализа;</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расчет показателей, составление аналитических таблиц, схем, диаграмм;</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сравнение рассчитанных показателей с плановыми величинами, с нормативами, со среднеотраслевыми данными;</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определение факторов, влияющих на показатели;</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построение факторных моделей, анализ взаимосвязи и взаимозависимости показателей, факторов;</w:t>
      </w:r>
    </w:p>
    <w:p w:rsidR="00C975FD" w:rsidRPr="00CB35EA" w:rsidRDefault="00C975FD" w:rsidP="001659E8">
      <w:pPr>
        <w:numPr>
          <w:ilvl w:val="0"/>
          <w:numId w:val="9"/>
        </w:numPr>
        <w:tabs>
          <w:tab w:val="clear" w:pos="363"/>
          <w:tab w:val="num" w:pos="0"/>
        </w:tabs>
        <w:spacing w:line="360" w:lineRule="auto"/>
        <w:ind w:left="0" w:firstLine="709"/>
        <w:jc w:val="both"/>
        <w:rPr>
          <w:color w:val="000000"/>
          <w:sz w:val="28"/>
          <w:szCs w:val="28"/>
        </w:rPr>
      </w:pPr>
      <w:r w:rsidRPr="00CB35EA">
        <w:rPr>
          <w:color w:val="000000"/>
          <w:sz w:val="28"/>
          <w:szCs w:val="28"/>
        </w:rPr>
        <w:t>постановка проблемы - обобщение результатов анализа, выводы, рекомендации для принятия управленческих решений. /</w:t>
      </w:r>
      <w:r w:rsidR="00436BE7" w:rsidRPr="00CB35EA">
        <w:rPr>
          <w:color w:val="000000"/>
          <w:sz w:val="28"/>
          <w:szCs w:val="28"/>
        </w:rPr>
        <w:t>12</w:t>
      </w:r>
      <w:r w:rsidRPr="00CB35EA">
        <w:rPr>
          <w:color w:val="000000"/>
          <w:sz w:val="28"/>
          <w:szCs w:val="28"/>
        </w:rPr>
        <w:t>/</w:t>
      </w:r>
    </w:p>
    <w:p w:rsidR="001C7271" w:rsidRPr="00CB35EA" w:rsidRDefault="001C7271" w:rsidP="001659E8">
      <w:pPr>
        <w:tabs>
          <w:tab w:val="left" w:pos="-180"/>
        </w:tabs>
        <w:spacing w:line="360" w:lineRule="auto"/>
        <w:ind w:firstLine="709"/>
        <w:jc w:val="both"/>
        <w:rPr>
          <w:color w:val="000000"/>
          <w:sz w:val="28"/>
          <w:szCs w:val="28"/>
        </w:rPr>
      </w:pPr>
      <w:r w:rsidRPr="00CB35EA">
        <w:rPr>
          <w:color w:val="000000"/>
          <w:sz w:val="28"/>
          <w:szCs w:val="28"/>
        </w:rPr>
        <w:t>Прибыль от реализации продукции в целом по предприятию зависит от четырех факторов первого уровня соподчиненности: объема реализованной продукции (</w:t>
      </w:r>
      <w:r w:rsidRPr="00CB35EA">
        <w:rPr>
          <w:color w:val="000000"/>
          <w:sz w:val="28"/>
          <w:szCs w:val="28"/>
          <w:lang w:val="en-US"/>
        </w:rPr>
        <w:t>V</w:t>
      </w:r>
      <w:r w:rsidRPr="00CB35EA">
        <w:rPr>
          <w:color w:val="000000"/>
          <w:sz w:val="28"/>
          <w:szCs w:val="28"/>
        </w:rPr>
        <w:t>РП), ее структуры (Уд</w:t>
      </w:r>
      <w:r w:rsidRPr="00CB35EA">
        <w:rPr>
          <w:color w:val="000000"/>
          <w:sz w:val="28"/>
          <w:szCs w:val="28"/>
          <w:lang w:val="en-US"/>
        </w:rPr>
        <w:t>i</w:t>
      </w:r>
      <w:r w:rsidRPr="00CB35EA">
        <w:rPr>
          <w:color w:val="000000"/>
          <w:sz w:val="28"/>
          <w:szCs w:val="28"/>
        </w:rPr>
        <w:t>), себестоимости (С</w:t>
      </w:r>
      <w:r w:rsidRPr="00CB35EA">
        <w:rPr>
          <w:color w:val="000000"/>
          <w:sz w:val="28"/>
          <w:szCs w:val="28"/>
          <w:lang w:val="en-US"/>
        </w:rPr>
        <w:t>i</w:t>
      </w:r>
      <w:r w:rsidRPr="00CB35EA">
        <w:rPr>
          <w:color w:val="000000"/>
          <w:sz w:val="28"/>
          <w:szCs w:val="28"/>
        </w:rPr>
        <w:t>) и уровня среднереализационных цен (Ц</w:t>
      </w:r>
      <w:r w:rsidRPr="00CB35EA">
        <w:rPr>
          <w:color w:val="000000"/>
          <w:sz w:val="28"/>
          <w:szCs w:val="28"/>
          <w:lang w:val="en-US"/>
        </w:rPr>
        <w:t>i</w:t>
      </w:r>
      <w:r w:rsidRPr="00CB35EA">
        <w:rPr>
          <w:color w:val="000000"/>
          <w:sz w:val="28"/>
          <w:szCs w:val="28"/>
        </w:rPr>
        <w:t>).</w:t>
      </w:r>
    </w:p>
    <w:p w:rsidR="00800BAD" w:rsidRPr="00CB35EA" w:rsidRDefault="00800BAD" w:rsidP="001659E8">
      <w:pPr>
        <w:tabs>
          <w:tab w:val="left" w:pos="1155"/>
        </w:tabs>
        <w:spacing w:line="360" w:lineRule="auto"/>
        <w:ind w:firstLine="709"/>
        <w:jc w:val="both"/>
        <w:rPr>
          <w:color w:val="000000"/>
          <w:sz w:val="28"/>
          <w:szCs w:val="28"/>
        </w:rPr>
      </w:pPr>
    </w:p>
    <w:p w:rsidR="001A0ADD" w:rsidRPr="00CB35EA" w:rsidRDefault="001A0ADD" w:rsidP="001659E8">
      <w:pPr>
        <w:tabs>
          <w:tab w:val="left" w:pos="1155"/>
        </w:tabs>
        <w:spacing w:line="360" w:lineRule="auto"/>
        <w:ind w:firstLine="709"/>
        <w:jc w:val="both"/>
        <w:rPr>
          <w:color w:val="000000"/>
          <w:sz w:val="28"/>
          <w:szCs w:val="28"/>
        </w:rPr>
      </w:pPr>
      <w:r w:rsidRPr="00CB35EA">
        <w:rPr>
          <w:color w:val="000000"/>
          <w:sz w:val="28"/>
          <w:szCs w:val="28"/>
        </w:rPr>
        <w:t>П = ∑ [</w:t>
      </w:r>
      <w:r w:rsidRPr="00CB35EA">
        <w:rPr>
          <w:color w:val="000000"/>
          <w:sz w:val="28"/>
          <w:szCs w:val="28"/>
          <w:lang w:val="en-US"/>
        </w:rPr>
        <w:t>V</w:t>
      </w:r>
      <w:r w:rsidRPr="00CB35EA">
        <w:rPr>
          <w:color w:val="000000"/>
          <w:sz w:val="28"/>
          <w:szCs w:val="28"/>
        </w:rPr>
        <w:t>РПобщ * Уд</w:t>
      </w:r>
      <w:r w:rsidRPr="00CB35EA">
        <w:rPr>
          <w:color w:val="000000"/>
          <w:sz w:val="28"/>
          <w:szCs w:val="28"/>
          <w:lang w:val="en-US"/>
        </w:rPr>
        <w:t>i</w:t>
      </w:r>
      <w:r w:rsidRPr="00CB35EA">
        <w:rPr>
          <w:color w:val="000000"/>
          <w:sz w:val="28"/>
          <w:szCs w:val="28"/>
        </w:rPr>
        <w:t xml:space="preserve"> * (Ц</w:t>
      </w:r>
      <w:r w:rsidRPr="00CB35EA">
        <w:rPr>
          <w:color w:val="000000"/>
          <w:sz w:val="28"/>
          <w:szCs w:val="28"/>
          <w:lang w:val="en-US"/>
        </w:rPr>
        <w:t>i</w:t>
      </w:r>
      <w:r w:rsidRPr="00CB35EA">
        <w:rPr>
          <w:color w:val="000000"/>
          <w:sz w:val="28"/>
          <w:szCs w:val="28"/>
        </w:rPr>
        <w:t xml:space="preserve"> - С</w:t>
      </w:r>
      <w:r w:rsidRPr="00CB35EA">
        <w:rPr>
          <w:color w:val="000000"/>
          <w:sz w:val="28"/>
          <w:szCs w:val="28"/>
          <w:lang w:val="en-US"/>
        </w:rPr>
        <w:t>i</w:t>
      </w:r>
      <w:r w:rsidRPr="00CB35EA">
        <w:rPr>
          <w:color w:val="000000"/>
          <w:sz w:val="28"/>
          <w:szCs w:val="28"/>
        </w:rPr>
        <w:t>)], где</w:t>
      </w:r>
    </w:p>
    <w:p w:rsidR="00800BAD" w:rsidRPr="00CB35EA" w:rsidRDefault="00800BAD" w:rsidP="001659E8">
      <w:pPr>
        <w:tabs>
          <w:tab w:val="left" w:pos="1155"/>
        </w:tabs>
        <w:spacing w:line="360" w:lineRule="auto"/>
        <w:ind w:firstLine="709"/>
        <w:jc w:val="both"/>
        <w:rPr>
          <w:color w:val="000000"/>
          <w:sz w:val="28"/>
          <w:szCs w:val="28"/>
        </w:rPr>
      </w:pPr>
    </w:p>
    <w:p w:rsidR="001A0ADD" w:rsidRPr="00CB35EA" w:rsidRDefault="001A0ADD" w:rsidP="001659E8">
      <w:pPr>
        <w:tabs>
          <w:tab w:val="left" w:pos="1155"/>
        </w:tabs>
        <w:spacing w:line="360" w:lineRule="auto"/>
        <w:ind w:firstLine="709"/>
        <w:jc w:val="both"/>
        <w:rPr>
          <w:color w:val="000000"/>
          <w:sz w:val="28"/>
          <w:szCs w:val="28"/>
        </w:rPr>
      </w:pPr>
      <w:r w:rsidRPr="00CB35EA">
        <w:rPr>
          <w:color w:val="000000"/>
          <w:sz w:val="28"/>
          <w:szCs w:val="28"/>
        </w:rPr>
        <w:t>П – прибыль от реализации продукции;</w:t>
      </w:r>
    </w:p>
    <w:p w:rsidR="001659E8" w:rsidRPr="00CB35EA" w:rsidRDefault="001A0ADD" w:rsidP="001659E8">
      <w:pPr>
        <w:tabs>
          <w:tab w:val="left" w:pos="1155"/>
        </w:tabs>
        <w:spacing w:line="360" w:lineRule="auto"/>
        <w:ind w:firstLine="709"/>
        <w:jc w:val="both"/>
        <w:rPr>
          <w:color w:val="000000"/>
          <w:sz w:val="28"/>
          <w:szCs w:val="28"/>
        </w:rPr>
      </w:pPr>
      <w:r w:rsidRPr="00CB35EA">
        <w:rPr>
          <w:color w:val="000000"/>
          <w:sz w:val="28"/>
          <w:szCs w:val="28"/>
          <w:lang w:val="en-US"/>
        </w:rPr>
        <w:t>V</w:t>
      </w:r>
      <w:r w:rsidRPr="00CB35EA">
        <w:rPr>
          <w:color w:val="000000"/>
          <w:sz w:val="28"/>
          <w:szCs w:val="28"/>
        </w:rPr>
        <w:t>РПобщ – общий объем реализованной продукции</w:t>
      </w:r>
    </w:p>
    <w:p w:rsidR="001A0ADD" w:rsidRPr="00CB35EA" w:rsidRDefault="001A0ADD" w:rsidP="001659E8">
      <w:pPr>
        <w:tabs>
          <w:tab w:val="left" w:pos="1155"/>
        </w:tabs>
        <w:spacing w:line="360" w:lineRule="auto"/>
        <w:ind w:firstLine="709"/>
        <w:jc w:val="both"/>
        <w:rPr>
          <w:color w:val="000000"/>
          <w:sz w:val="28"/>
          <w:szCs w:val="28"/>
        </w:rPr>
      </w:pPr>
      <w:r w:rsidRPr="00CB35EA">
        <w:rPr>
          <w:color w:val="000000"/>
          <w:sz w:val="28"/>
          <w:szCs w:val="28"/>
        </w:rPr>
        <w:t>Уд</w:t>
      </w:r>
      <w:r w:rsidRPr="00CB35EA">
        <w:rPr>
          <w:color w:val="000000"/>
          <w:sz w:val="28"/>
          <w:szCs w:val="28"/>
          <w:lang w:val="en-US"/>
        </w:rPr>
        <w:t>i</w:t>
      </w:r>
      <w:r w:rsidRPr="00CB35EA">
        <w:rPr>
          <w:color w:val="000000"/>
          <w:sz w:val="28"/>
          <w:szCs w:val="28"/>
        </w:rPr>
        <w:t xml:space="preserve"> – удельный вес отдельного вида продукции;</w:t>
      </w:r>
    </w:p>
    <w:p w:rsidR="001A0ADD" w:rsidRPr="00CB35EA" w:rsidRDefault="001A0ADD" w:rsidP="001659E8">
      <w:pPr>
        <w:tabs>
          <w:tab w:val="left" w:pos="1155"/>
        </w:tabs>
        <w:spacing w:line="360" w:lineRule="auto"/>
        <w:ind w:firstLine="709"/>
        <w:jc w:val="both"/>
        <w:rPr>
          <w:color w:val="000000"/>
          <w:sz w:val="28"/>
          <w:szCs w:val="28"/>
        </w:rPr>
      </w:pPr>
      <w:r w:rsidRPr="00CB35EA">
        <w:rPr>
          <w:color w:val="000000"/>
          <w:sz w:val="28"/>
          <w:szCs w:val="28"/>
        </w:rPr>
        <w:t>Ц</w:t>
      </w:r>
      <w:r w:rsidRPr="00CB35EA">
        <w:rPr>
          <w:color w:val="000000"/>
          <w:sz w:val="28"/>
          <w:szCs w:val="28"/>
          <w:lang w:val="en-US"/>
        </w:rPr>
        <w:t>i</w:t>
      </w:r>
      <w:r w:rsidRPr="00CB35EA">
        <w:rPr>
          <w:color w:val="000000"/>
          <w:sz w:val="28"/>
          <w:szCs w:val="28"/>
        </w:rPr>
        <w:t xml:space="preserve"> – среднереализационная цена отдельного вида продукции;</w:t>
      </w:r>
    </w:p>
    <w:p w:rsidR="001A0ADD" w:rsidRPr="00CB35EA" w:rsidRDefault="001A0ADD" w:rsidP="001659E8">
      <w:pPr>
        <w:tabs>
          <w:tab w:val="left" w:pos="1155"/>
        </w:tabs>
        <w:spacing w:line="360" w:lineRule="auto"/>
        <w:ind w:firstLine="709"/>
        <w:jc w:val="both"/>
        <w:rPr>
          <w:color w:val="000000"/>
          <w:sz w:val="28"/>
          <w:szCs w:val="28"/>
        </w:rPr>
      </w:pPr>
      <w:r w:rsidRPr="00CB35EA">
        <w:rPr>
          <w:color w:val="000000"/>
          <w:sz w:val="28"/>
          <w:szCs w:val="28"/>
        </w:rPr>
        <w:t>С</w:t>
      </w:r>
      <w:r w:rsidRPr="00CB35EA">
        <w:rPr>
          <w:color w:val="000000"/>
          <w:sz w:val="28"/>
          <w:szCs w:val="28"/>
          <w:lang w:val="en-US"/>
        </w:rPr>
        <w:t>i</w:t>
      </w:r>
      <w:r w:rsidRPr="00CB35EA">
        <w:rPr>
          <w:color w:val="000000"/>
          <w:sz w:val="28"/>
          <w:szCs w:val="28"/>
        </w:rPr>
        <w:t xml:space="preserve"> – себестоимость отдельного вида продукции.</w:t>
      </w:r>
    </w:p>
    <w:p w:rsidR="00430B8B" w:rsidRPr="00CB35EA" w:rsidRDefault="001A0ADD" w:rsidP="001659E8">
      <w:pPr>
        <w:tabs>
          <w:tab w:val="left" w:pos="-180"/>
          <w:tab w:val="left" w:pos="9720"/>
        </w:tabs>
        <w:spacing w:line="360" w:lineRule="auto"/>
        <w:ind w:firstLine="709"/>
        <w:jc w:val="both"/>
        <w:rPr>
          <w:color w:val="000000"/>
          <w:sz w:val="28"/>
          <w:szCs w:val="28"/>
        </w:rPr>
      </w:pPr>
      <w:r w:rsidRPr="00CB35EA">
        <w:rPr>
          <w:color w:val="000000"/>
          <w:sz w:val="28"/>
          <w:szCs w:val="28"/>
        </w:rPr>
        <w:t>Расчет влияния этих факторов на сумму прибыли можно выполнить способом цепной подстановки, используя данные, приведенные в Таблице Г2.</w:t>
      </w:r>
    </w:p>
    <w:p w:rsidR="001A0ADD" w:rsidRPr="00CB35EA" w:rsidRDefault="001A0ADD" w:rsidP="001659E8">
      <w:pPr>
        <w:spacing w:line="360" w:lineRule="auto"/>
        <w:ind w:firstLine="709"/>
        <w:jc w:val="both"/>
        <w:rPr>
          <w:color w:val="000000"/>
          <w:sz w:val="28"/>
          <w:szCs w:val="28"/>
        </w:rPr>
      </w:pPr>
      <w:r w:rsidRPr="00CB35EA">
        <w:rPr>
          <w:color w:val="000000"/>
          <w:sz w:val="28"/>
          <w:szCs w:val="28"/>
        </w:rPr>
        <w:t>Сначала нужно найти сумму прибыли при фактическом объеме продаж и базовой величине остальных факторов. Для этого следует рассчитать индекс объема реализации продаж, а затем базовую сумму прибыли скорректировать на его уровень.</w:t>
      </w:r>
    </w:p>
    <w:p w:rsidR="001A0ADD" w:rsidRPr="00CB35EA" w:rsidRDefault="001A0ADD" w:rsidP="001659E8">
      <w:pPr>
        <w:spacing w:line="360" w:lineRule="auto"/>
        <w:ind w:firstLine="709"/>
        <w:jc w:val="both"/>
        <w:rPr>
          <w:color w:val="000000"/>
          <w:sz w:val="28"/>
          <w:szCs w:val="28"/>
        </w:rPr>
      </w:pPr>
      <w:r w:rsidRPr="00CB35EA">
        <w:rPr>
          <w:color w:val="000000"/>
          <w:sz w:val="28"/>
          <w:szCs w:val="28"/>
        </w:rPr>
        <w:t>Индекс объема продаж исчисляется путем сопоставления фактического объема продаж с базовым в натуральном, условно – натуральном или стоимостном выражении. На данном предприятии его величина составляет:</w:t>
      </w:r>
    </w:p>
    <w:p w:rsidR="009722C4" w:rsidRPr="00CB35EA" w:rsidRDefault="00800BAD" w:rsidP="001659E8">
      <w:pPr>
        <w:tabs>
          <w:tab w:val="left" w:pos="1125"/>
          <w:tab w:val="left" w:pos="2520"/>
        </w:tabs>
        <w:spacing w:line="360" w:lineRule="auto"/>
        <w:ind w:firstLine="709"/>
        <w:jc w:val="both"/>
        <w:rPr>
          <w:color w:val="000000"/>
          <w:sz w:val="28"/>
          <w:szCs w:val="28"/>
        </w:rPr>
      </w:pPr>
      <w:r w:rsidRPr="00CB35EA">
        <w:rPr>
          <w:color w:val="000000"/>
          <w:sz w:val="28"/>
          <w:szCs w:val="28"/>
        </w:rPr>
        <w:br w:type="page"/>
      </w:r>
      <w:r w:rsidR="001A0ADD" w:rsidRPr="00CB35EA">
        <w:rPr>
          <w:color w:val="000000"/>
          <w:sz w:val="28"/>
          <w:szCs w:val="28"/>
          <w:lang w:val="en-US"/>
        </w:rPr>
        <w:t>I</w:t>
      </w:r>
      <w:r w:rsidR="001A0ADD" w:rsidRPr="00CB35EA">
        <w:rPr>
          <w:color w:val="000000"/>
          <w:sz w:val="28"/>
          <w:szCs w:val="28"/>
        </w:rPr>
        <w:t xml:space="preserve">рп = </w:t>
      </w:r>
      <w:r w:rsidR="009722C4" w:rsidRPr="00CB35EA">
        <w:rPr>
          <w:color w:val="000000"/>
          <w:sz w:val="28"/>
          <w:szCs w:val="28"/>
          <w:lang w:val="en-US"/>
        </w:rPr>
        <w:t>V</w:t>
      </w:r>
      <w:r w:rsidR="009722C4" w:rsidRPr="00CB35EA">
        <w:rPr>
          <w:color w:val="000000"/>
          <w:sz w:val="28"/>
          <w:szCs w:val="28"/>
        </w:rPr>
        <w:t xml:space="preserve">РП1 / </w:t>
      </w:r>
      <w:r w:rsidR="009722C4" w:rsidRPr="00CB35EA">
        <w:rPr>
          <w:color w:val="000000"/>
          <w:sz w:val="28"/>
          <w:szCs w:val="28"/>
          <w:lang w:val="en-US"/>
        </w:rPr>
        <w:t>V</w:t>
      </w:r>
      <w:r w:rsidR="009722C4" w:rsidRPr="00CB35EA">
        <w:rPr>
          <w:color w:val="000000"/>
          <w:sz w:val="28"/>
          <w:szCs w:val="28"/>
        </w:rPr>
        <w:t>РП0</w:t>
      </w:r>
    </w:p>
    <w:p w:rsidR="00800BAD" w:rsidRPr="00CB35EA" w:rsidRDefault="00800BAD" w:rsidP="001659E8">
      <w:pPr>
        <w:tabs>
          <w:tab w:val="left" w:pos="-180"/>
          <w:tab w:val="left" w:pos="9720"/>
        </w:tabs>
        <w:spacing w:line="360" w:lineRule="auto"/>
        <w:ind w:firstLine="709"/>
        <w:jc w:val="both"/>
        <w:rPr>
          <w:color w:val="000000"/>
          <w:sz w:val="28"/>
          <w:szCs w:val="28"/>
        </w:rPr>
      </w:pPr>
    </w:p>
    <w:p w:rsidR="00CD422D" w:rsidRPr="00CB35EA" w:rsidRDefault="00A560FD" w:rsidP="001659E8">
      <w:pPr>
        <w:tabs>
          <w:tab w:val="left" w:pos="-180"/>
          <w:tab w:val="left" w:pos="9720"/>
        </w:tabs>
        <w:spacing w:line="360" w:lineRule="auto"/>
        <w:ind w:firstLine="709"/>
        <w:jc w:val="both"/>
        <w:rPr>
          <w:color w:val="000000"/>
          <w:sz w:val="28"/>
          <w:szCs w:val="28"/>
        </w:rPr>
      </w:pPr>
      <w:r w:rsidRPr="00CB35EA">
        <w:rPr>
          <w:color w:val="000000"/>
          <w:sz w:val="28"/>
          <w:szCs w:val="28"/>
        </w:rPr>
        <w:t>З</w:t>
      </w:r>
      <w:r w:rsidR="00A671D7" w:rsidRPr="00CB35EA">
        <w:rPr>
          <w:color w:val="000000"/>
          <w:sz w:val="28"/>
          <w:szCs w:val="28"/>
        </w:rPr>
        <w:t xml:space="preserve">атем следует определить сумму прибыли при фактическом объеме и структуре реализованной продукции, но при базовом уровне себестоимости и цен. Для этого из </w:t>
      </w:r>
      <w:r w:rsidRPr="00CB35EA">
        <w:rPr>
          <w:color w:val="000000"/>
          <w:sz w:val="28"/>
          <w:szCs w:val="28"/>
        </w:rPr>
        <w:t>условной выручки нужно вычесть условную сумму затрат:</w:t>
      </w:r>
    </w:p>
    <w:p w:rsidR="00800BAD" w:rsidRPr="00CB35EA" w:rsidRDefault="00800BAD" w:rsidP="001659E8">
      <w:pPr>
        <w:tabs>
          <w:tab w:val="left" w:pos="-180"/>
          <w:tab w:val="left" w:pos="9720"/>
        </w:tabs>
        <w:spacing w:line="360" w:lineRule="auto"/>
        <w:ind w:firstLine="709"/>
        <w:jc w:val="both"/>
        <w:rPr>
          <w:color w:val="000000"/>
          <w:sz w:val="28"/>
          <w:szCs w:val="28"/>
        </w:rPr>
      </w:pPr>
    </w:p>
    <w:p w:rsidR="00A560FD" w:rsidRPr="00CB35EA" w:rsidRDefault="00A560FD" w:rsidP="001659E8">
      <w:pPr>
        <w:tabs>
          <w:tab w:val="left" w:pos="-180"/>
          <w:tab w:val="left" w:pos="9720"/>
        </w:tabs>
        <w:spacing w:line="360" w:lineRule="auto"/>
        <w:ind w:firstLine="709"/>
        <w:jc w:val="both"/>
        <w:rPr>
          <w:color w:val="000000"/>
          <w:sz w:val="28"/>
          <w:szCs w:val="28"/>
        </w:rPr>
      </w:pPr>
      <w:r w:rsidRPr="00CB35EA">
        <w:rPr>
          <w:color w:val="000000"/>
          <w:sz w:val="28"/>
          <w:szCs w:val="28"/>
        </w:rPr>
        <w:t>∑ (</w:t>
      </w:r>
      <w:r w:rsidRPr="00CB35EA">
        <w:rPr>
          <w:color w:val="000000"/>
          <w:sz w:val="28"/>
          <w:szCs w:val="28"/>
          <w:lang w:val="en-US"/>
        </w:rPr>
        <w:t>V</w:t>
      </w:r>
      <w:r w:rsidRPr="00CB35EA">
        <w:rPr>
          <w:color w:val="000000"/>
          <w:sz w:val="28"/>
          <w:szCs w:val="28"/>
        </w:rPr>
        <w:t>РП</w:t>
      </w:r>
      <w:r w:rsidRPr="00CB35EA">
        <w:rPr>
          <w:color w:val="000000"/>
          <w:sz w:val="28"/>
          <w:szCs w:val="28"/>
          <w:lang w:val="en-US"/>
        </w:rPr>
        <w:t>i</w:t>
      </w:r>
      <w:r w:rsidRPr="00CB35EA">
        <w:rPr>
          <w:color w:val="000000"/>
          <w:sz w:val="28"/>
          <w:szCs w:val="28"/>
        </w:rPr>
        <w:t>1 * Ц</w:t>
      </w:r>
      <w:r w:rsidRPr="00CB35EA">
        <w:rPr>
          <w:color w:val="000000"/>
          <w:sz w:val="28"/>
          <w:szCs w:val="28"/>
          <w:lang w:val="en-US"/>
        </w:rPr>
        <w:t>i</w:t>
      </w:r>
      <w:r w:rsidRPr="00CB35EA">
        <w:rPr>
          <w:color w:val="000000"/>
          <w:sz w:val="28"/>
          <w:szCs w:val="28"/>
        </w:rPr>
        <w:t>0) – ∑ (</w:t>
      </w:r>
      <w:r w:rsidRPr="00CB35EA">
        <w:rPr>
          <w:color w:val="000000"/>
          <w:sz w:val="28"/>
          <w:szCs w:val="28"/>
          <w:lang w:val="en-US"/>
        </w:rPr>
        <w:t>V</w:t>
      </w:r>
      <w:r w:rsidRPr="00CB35EA">
        <w:rPr>
          <w:color w:val="000000"/>
          <w:sz w:val="28"/>
          <w:szCs w:val="28"/>
        </w:rPr>
        <w:t>РП</w:t>
      </w:r>
      <w:r w:rsidRPr="00CB35EA">
        <w:rPr>
          <w:color w:val="000000"/>
          <w:sz w:val="28"/>
          <w:szCs w:val="28"/>
          <w:lang w:val="en-US"/>
        </w:rPr>
        <w:t>i</w:t>
      </w:r>
      <w:r w:rsidRPr="00CB35EA">
        <w:rPr>
          <w:color w:val="000000"/>
          <w:sz w:val="28"/>
          <w:szCs w:val="28"/>
        </w:rPr>
        <w:t>1 * С</w:t>
      </w:r>
      <w:r w:rsidRPr="00CB35EA">
        <w:rPr>
          <w:color w:val="000000"/>
          <w:sz w:val="28"/>
          <w:szCs w:val="28"/>
          <w:lang w:val="en-US"/>
        </w:rPr>
        <w:t>i</w:t>
      </w:r>
      <w:r w:rsidRPr="00CB35EA">
        <w:rPr>
          <w:color w:val="000000"/>
          <w:sz w:val="28"/>
          <w:szCs w:val="28"/>
        </w:rPr>
        <w:t>0)</w:t>
      </w:r>
    </w:p>
    <w:p w:rsidR="00800BAD" w:rsidRPr="00CB35EA" w:rsidRDefault="00800BAD" w:rsidP="001659E8">
      <w:pPr>
        <w:tabs>
          <w:tab w:val="left" w:pos="-180"/>
          <w:tab w:val="left" w:pos="9720"/>
        </w:tabs>
        <w:spacing w:line="360" w:lineRule="auto"/>
        <w:ind w:firstLine="709"/>
        <w:jc w:val="both"/>
        <w:rPr>
          <w:color w:val="000000"/>
          <w:sz w:val="28"/>
          <w:szCs w:val="28"/>
        </w:rPr>
      </w:pPr>
    </w:p>
    <w:p w:rsidR="00A560FD" w:rsidRPr="00CB35EA" w:rsidRDefault="00A560FD" w:rsidP="001659E8">
      <w:pPr>
        <w:tabs>
          <w:tab w:val="left" w:pos="-180"/>
          <w:tab w:val="left" w:pos="9720"/>
        </w:tabs>
        <w:spacing w:line="360" w:lineRule="auto"/>
        <w:ind w:firstLine="709"/>
        <w:jc w:val="both"/>
        <w:rPr>
          <w:color w:val="000000"/>
          <w:sz w:val="28"/>
          <w:szCs w:val="28"/>
        </w:rPr>
      </w:pPr>
      <w:r w:rsidRPr="00CB35EA">
        <w:rPr>
          <w:color w:val="000000"/>
          <w:sz w:val="28"/>
          <w:szCs w:val="28"/>
        </w:rPr>
        <w:t xml:space="preserve">Требуется подсчитать также, сколько прибыли предприятие могло бы получить при фактическом объеме реализации, </w:t>
      </w:r>
      <w:r w:rsidR="00226155" w:rsidRPr="00CB35EA">
        <w:rPr>
          <w:color w:val="000000"/>
          <w:sz w:val="28"/>
          <w:szCs w:val="28"/>
        </w:rPr>
        <w:t>структуре и ценах, но при базовом уровне себестоимости продукции. Для этого из фактической суммы выручки следует вычесть условную сумму затрат:</w:t>
      </w:r>
    </w:p>
    <w:p w:rsidR="00800BAD" w:rsidRPr="00CB35EA" w:rsidRDefault="00800BAD" w:rsidP="001659E8">
      <w:pPr>
        <w:tabs>
          <w:tab w:val="left" w:pos="-180"/>
          <w:tab w:val="left" w:pos="9720"/>
        </w:tabs>
        <w:spacing w:line="360" w:lineRule="auto"/>
        <w:ind w:firstLine="709"/>
        <w:jc w:val="both"/>
        <w:rPr>
          <w:color w:val="000000"/>
          <w:sz w:val="28"/>
          <w:szCs w:val="28"/>
        </w:rPr>
      </w:pPr>
    </w:p>
    <w:p w:rsidR="00226155" w:rsidRPr="00CB35EA" w:rsidRDefault="00226155" w:rsidP="001659E8">
      <w:pPr>
        <w:tabs>
          <w:tab w:val="left" w:pos="-180"/>
          <w:tab w:val="left" w:pos="9720"/>
        </w:tabs>
        <w:spacing w:line="360" w:lineRule="auto"/>
        <w:ind w:firstLine="709"/>
        <w:jc w:val="both"/>
        <w:rPr>
          <w:color w:val="000000"/>
          <w:sz w:val="28"/>
          <w:szCs w:val="28"/>
        </w:rPr>
      </w:pPr>
      <w:r w:rsidRPr="00CB35EA">
        <w:rPr>
          <w:color w:val="000000"/>
          <w:sz w:val="28"/>
          <w:szCs w:val="28"/>
        </w:rPr>
        <w:t>∑ (</w:t>
      </w:r>
      <w:r w:rsidRPr="00CB35EA">
        <w:rPr>
          <w:color w:val="000000"/>
          <w:sz w:val="28"/>
          <w:szCs w:val="28"/>
          <w:lang w:val="en-US"/>
        </w:rPr>
        <w:t>V</w:t>
      </w:r>
      <w:r w:rsidRPr="00CB35EA">
        <w:rPr>
          <w:color w:val="000000"/>
          <w:sz w:val="28"/>
          <w:szCs w:val="28"/>
        </w:rPr>
        <w:t>РП</w:t>
      </w:r>
      <w:r w:rsidRPr="00CB35EA">
        <w:rPr>
          <w:color w:val="000000"/>
          <w:sz w:val="28"/>
          <w:szCs w:val="28"/>
          <w:lang w:val="en-US"/>
        </w:rPr>
        <w:t>i</w:t>
      </w:r>
      <w:r w:rsidRPr="00CB35EA">
        <w:rPr>
          <w:color w:val="000000"/>
          <w:sz w:val="28"/>
          <w:szCs w:val="28"/>
        </w:rPr>
        <w:t>1 * Ц</w:t>
      </w:r>
      <w:r w:rsidRPr="00CB35EA">
        <w:rPr>
          <w:color w:val="000000"/>
          <w:sz w:val="28"/>
          <w:szCs w:val="28"/>
          <w:lang w:val="en-US"/>
        </w:rPr>
        <w:t>i</w:t>
      </w:r>
      <w:r w:rsidRPr="00CB35EA">
        <w:rPr>
          <w:color w:val="000000"/>
          <w:sz w:val="28"/>
          <w:szCs w:val="28"/>
        </w:rPr>
        <w:t>1) – ∑ (</w:t>
      </w:r>
      <w:r w:rsidRPr="00CB35EA">
        <w:rPr>
          <w:color w:val="000000"/>
          <w:sz w:val="28"/>
          <w:szCs w:val="28"/>
          <w:lang w:val="en-US"/>
        </w:rPr>
        <w:t>V</w:t>
      </w:r>
      <w:r w:rsidRPr="00CB35EA">
        <w:rPr>
          <w:color w:val="000000"/>
          <w:sz w:val="28"/>
          <w:szCs w:val="28"/>
        </w:rPr>
        <w:t>РП</w:t>
      </w:r>
      <w:r w:rsidRPr="00CB35EA">
        <w:rPr>
          <w:color w:val="000000"/>
          <w:sz w:val="28"/>
          <w:szCs w:val="28"/>
          <w:lang w:val="en-US"/>
        </w:rPr>
        <w:t>i</w:t>
      </w:r>
      <w:r w:rsidRPr="00CB35EA">
        <w:rPr>
          <w:color w:val="000000"/>
          <w:sz w:val="28"/>
          <w:szCs w:val="28"/>
        </w:rPr>
        <w:t>1 * С</w:t>
      </w:r>
      <w:r w:rsidRPr="00CB35EA">
        <w:rPr>
          <w:color w:val="000000"/>
          <w:sz w:val="28"/>
          <w:szCs w:val="28"/>
          <w:lang w:val="en-US"/>
        </w:rPr>
        <w:t>i</w:t>
      </w:r>
      <w:r w:rsidRPr="00CB35EA">
        <w:rPr>
          <w:color w:val="000000"/>
          <w:sz w:val="28"/>
          <w:szCs w:val="28"/>
        </w:rPr>
        <w:t>0)</w:t>
      </w:r>
    </w:p>
    <w:p w:rsidR="00800BAD" w:rsidRPr="00CB35EA" w:rsidRDefault="00800BAD" w:rsidP="001659E8">
      <w:pPr>
        <w:tabs>
          <w:tab w:val="left" w:pos="-180"/>
          <w:tab w:val="left" w:pos="9720"/>
        </w:tabs>
        <w:spacing w:line="360" w:lineRule="auto"/>
        <w:ind w:firstLine="709"/>
        <w:jc w:val="both"/>
        <w:rPr>
          <w:color w:val="000000"/>
          <w:sz w:val="28"/>
          <w:szCs w:val="28"/>
        </w:rPr>
      </w:pPr>
    </w:p>
    <w:p w:rsidR="00226155" w:rsidRPr="00CB35EA" w:rsidRDefault="00226155" w:rsidP="001659E8">
      <w:pPr>
        <w:tabs>
          <w:tab w:val="left" w:pos="-180"/>
          <w:tab w:val="left" w:pos="9720"/>
        </w:tabs>
        <w:spacing w:line="360" w:lineRule="auto"/>
        <w:ind w:firstLine="709"/>
        <w:jc w:val="both"/>
        <w:rPr>
          <w:color w:val="000000"/>
          <w:sz w:val="28"/>
          <w:szCs w:val="28"/>
        </w:rPr>
      </w:pPr>
      <w:r w:rsidRPr="00CB35EA">
        <w:rPr>
          <w:color w:val="000000"/>
          <w:sz w:val="28"/>
          <w:szCs w:val="28"/>
        </w:rPr>
        <w:t>Порядок расчета данных показателей в систематизированном виде представлен в Таблице Д3.</w:t>
      </w:r>
      <w:r w:rsidR="0034026C" w:rsidRPr="00CB35EA">
        <w:rPr>
          <w:color w:val="000000"/>
          <w:sz w:val="28"/>
          <w:szCs w:val="28"/>
        </w:rPr>
        <w:t xml:space="preserve"> /1.220-221/</w:t>
      </w:r>
    </w:p>
    <w:p w:rsidR="001659E8" w:rsidRPr="00CB35EA" w:rsidRDefault="0034026C" w:rsidP="001659E8">
      <w:pPr>
        <w:spacing w:line="360" w:lineRule="auto"/>
        <w:ind w:firstLine="709"/>
        <w:jc w:val="both"/>
        <w:rPr>
          <w:color w:val="000000"/>
          <w:sz w:val="28"/>
          <w:szCs w:val="28"/>
        </w:rPr>
      </w:pPr>
      <w:r w:rsidRPr="00CB35EA">
        <w:rPr>
          <w:color w:val="000000"/>
          <w:sz w:val="28"/>
          <w:szCs w:val="28"/>
        </w:rPr>
        <w:t>По данным таблицы можно установить, как изменилась сумма прибыли за счет фактора. Изменение суммы прибыли за счет:</w:t>
      </w:r>
    </w:p>
    <w:p w:rsidR="0034026C" w:rsidRPr="00CB35EA" w:rsidRDefault="0034026C"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объема реализации продукции:</w:t>
      </w:r>
    </w:p>
    <w:p w:rsidR="00800BAD" w:rsidRPr="00CB35EA" w:rsidRDefault="00800BAD" w:rsidP="001659E8">
      <w:pPr>
        <w:spacing w:line="360" w:lineRule="auto"/>
        <w:ind w:firstLine="709"/>
        <w:jc w:val="both"/>
        <w:rPr>
          <w:color w:val="000000"/>
          <w:sz w:val="28"/>
          <w:szCs w:val="28"/>
        </w:rPr>
      </w:pPr>
    </w:p>
    <w:p w:rsidR="0034026C" w:rsidRPr="00CB35EA" w:rsidRDefault="0034026C" w:rsidP="001659E8">
      <w:pPr>
        <w:spacing w:line="360" w:lineRule="auto"/>
        <w:ind w:firstLine="709"/>
        <w:jc w:val="both"/>
        <w:rPr>
          <w:color w:val="000000"/>
          <w:sz w:val="28"/>
          <w:szCs w:val="28"/>
        </w:rPr>
      </w:pPr>
      <w:r w:rsidRPr="00CB35EA">
        <w:rPr>
          <w:color w:val="000000"/>
          <w:sz w:val="28"/>
          <w:szCs w:val="28"/>
        </w:rPr>
        <w:t>∆П</w:t>
      </w:r>
      <w:r w:rsidRPr="00CB35EA">
        <w:rPr>
          <w:color w:val="000000"/>
          <w:sz w:val="28"/>
          <w:szCs w:val="28"/>
          <w:lang w:val="en-US"/>
        </w:rPr>
        <w:t>V</w:t>
      </w:r>
      <w:r w:rsidRPr="00CB35EA">
        <w:rPr>
          <w:color w:val="000000"/>
          <w:sz w:val="28"/>
          <w:szCs w:val="28"/>
        </w:rPr>
        <w:t>РП = Пусл1 - П0;</w:t>
      </w:r>
    </w:p>
    <w:p w:rsidR="00800BAD" w:rsidRPr="00CB35EA" w:rsidRDefault="00800BAD" w:rsidP="001659E8">
      <w:pPr>
        <w:spacing w:line="360" w:lineRule="auto"/>
        <w:ind w:firstLine="709"/>
        <w:jc w:val="both"/>
        <w:rPr>
          <w:color w:val="000000"/>
          <w:sz w:val="28"/>
          <w:szCs w:val="28"/>
        </w:rPr>
      </w:pPr>
    </w:p>
    <w:p w:rsidR="0034026C" w:rsidRPr="00CB35EA" w:rsidRDefault="0034026C" w:rsidP="001659E8">
      <w:pPr>
        <w:spacing w:line="360" w:lineRule="auto"/>
        <w:ind w:firstLine="709"/>
        <w:jc w:val="both"/>
        <w:rPr>
          <w:color w:val="000000"/>
          <w:sz w:val="28"/>
          <w:szCs w:val="28"/>
        </w:rPr>
      </w:pPr>
      <w:r w:rsidRPr="00CB35EA">
        <w:rPr>
          <w:color w:val="000000"/>
          <w:sz w:val="28"/>
          <w:szCs w:val="28"/>
        </w:rPr>
        <w:t>Структуры товарной продукции:</w:t>
      </w:r>
    </w:p>
    <w:p w:rsidR="00800BAD" w:rsidRPr="00CB35EA" w:rsidRDefault="00800BAD" w:rsidP="001659E8">
      <w:pPr>
        <w:spacing w:line="360" w:lineRule="auto"/>
        <w:ind w:firstLine="709"/>
        <w:jc w:val="both"/>
        <w:rPr>
          <w:color w:val="000000"/>
          <w:sz w:val="28"/>
          <w:szCs w:val="28"/>
        </w:rPr>
      </w:pPr>
    </w:p>
    <w:p w:rsidR="0034026C" w:rsidRPr="00CB35EA" w:rsidRDefault="0034026C" w:rsidP="001659E8">
      <w:pPr>
        <w:spacing w:line="360" w:lineRule="auto"/>
        <w:ind w:firstLine="709"/>
        <w:jc w:val="both"/>
        <w:rPr>
          <w:color w:val="000000"/>
          <w:sz w:val="28"/>
          <w:szCs w:val="28"/>
        </w:rPr>
      </w:pPr>
      <w:r w:rsidRPr="00CB35EA">
        <w:rPr>
          <w:color w:val="000000"/>
          <w:sz w:val="28"/>
          <w:szCs w:val="28"/>
        </w:rPr>
        <w:t>∆Пстр = Пусл2 - Пусл1;</w:t>
      </w:r>
    </w:p>
    <w:p w:rsidR="00800BAD" w:rsidRPr="00CB35EA" w:rsidRDefault="00800BAD" w:rsidP="001659E8">
      <w:pPr>
        <w:spacing w:line="360" w:lineRule="auto"/>
        <w:ind w:firstLine="709"/>
        <w:jc w:val="both"/>
        <w:rPr>
          <w:color w:val="000000"/>
          <w:sz w:val="28"/>
          <w:szCs w:val="28"/>
        </w:rPr>
      </w:pPr>
    </w:p>
    <w:p w:rsidR="0034026C" w:rsidRPr="00CB35EA" w:rsidRDefault="0034026C" w:rsidP="001659E8">
      <w:pPr>
        <w:spacing w:line="360" w:lineRule="auto"/>
        <w:ind w:firstLine="709"/>
        <w:jc w:val="both"/>
        <w:rPr>
          <w:color w:val="000000"/>
          <w:sz w:val="28"/>
          <w:szCs w:val="28"/>
        </w:rPr>
      </w:pPr>
      <w:r w:rsidRPr="00CB35EA">
        <w:rPr>
          <w:color w:val="000000"/>
          <w:sz w:val="28"/>
          <w:szCs w:val="28"/>
        </w:rPr>
        <w:t>Отпускных цен:</w:t>
      </w:r>
    </w:p>
    <w:p w:rsidR="00800BAD" w:rsidRPr="00CB35EA" w:rsidRDefault="00800BAD" w:rsidP="001659E8">
      <w:pPr>
        <w:spacing w:line="360" w:lineRule="auto"/>
        <w:ind w:firstLine="709"/>
        <w:jc w:val="both"/>
        <w:rPr>
          <w:color w:val="000000"/>
          <w:sz w:val="28"/>
          <w:szCs w:val="28"/>
        </w:rPr>
      </w:pPr>
    </w:p>
    <w:p w:rsidR="0034026C" w:rsidRPr="00CB35EA" w:rsidRDefault="0034026C" w:rsidP="001659E8">
      <w:pPr>
        <w:spacing w:line="360" w:lineRule="auto"/>
        <w:ind w:firstLine="709"/>
        <w:jc w:val="both"/>
        <w:rPr>
          <w:color w:val="000000"/>
          <w:sz w:val="28"/>
          <w:szCs w:val="28"/>
        </w:rPr>
      </w:pPr>
      <w:r w:rsidRPr="00CB35EA">
        <w:rPr>
          <w:color w:val="000000"/>
          <w:sz w:val="28"/>
          <w:szCs w:val="28"/>
        </w:rPr>
        <w:t>∆Пц = Пусл3 - Пусл2;</w:t>
      </w:r>
    </w:p>
    <w:p w:rsidR="0034026C" w:rsidRPr="00CB35EA" w:rsidRDefault="0034026C" w:rsidP="001659E8">
      <w:pPr>
        <w:spacing w:line="360" w:lineRule="auto"/>
        <w:ind w:firstLine="709"/>
        <w:jc w:val="both"/>
        <w:rPr>
          <w:color w:val="000000"/>
          <w:sz w:val="28"/>
          <w:szCs w:val="28"/>
        </w:rPr>
      </w:pPr>
      <w:r w:rsidRPr="00CB35EA">
        <w:rPr>
          <w:color w:val="000000"/>
          <w:sz w:val="28"/>
          <w:szCs w:val="28"/>
        </w:rPr>
        <w:t>Себестоимости реализованной продукции:</w:t>
      </w:r>
    </w:p>
    <w:p w:rsidR="00800BAD" w:rsidRPr="00CB35EA" w:rsidRDefault="00800BAD" w:rsidP="001659E8">
      <w:pPr>
        <w:spacing w:line="360" w:lineRule="auto"/>
        <w:ind w:firstLine="709"/>
        <w:jc w:val="both"/>
        <w:rPr>
          <w:color w:val="000000"/>
          <w:sz w:val="28"/>
          <w:szCs w:val="28"/>
        </w:rPr>
      </w:pPr>
    </w:p>
    <w:p w:rsidR="0034026C" w:rsidRPr="00CB35EA" w:rsidRDefault="0034026C" w:rsidP="001659E8">
      <w:pPr>
        <w:spacing w:line="360" w:lineRule="auto"/>
        <w:ind w:firstLine="709"/>
        <w:jc w:val="both"/>
        <w:rPr>
          <w:color w:val="000000"/>
          <w:sz w:val="28"/>
          <w:szCs w:val="28"/>
        </w:rPr>
      </w:pPr>
      <w:r w:rsidRPr="00CB35EA">
        <w:rPr>
          <w:color w:val="000000"/>
          <w:sz w:val="28"/>
          <w:szCs w:val="28"/>
        </w:rPr>
        <w:t>∆Пс = П1 - Пусл3. /</w:t>
      </w:r>
      <w:r w:rsidR="00236DFB" w:rsidRPr="00CB35EA">
        <w:rPr>
          <w:color w:val="000000"/>
          <w:sz w:val="28"/>
          <w:szCs w:val="28"/>
        </w:rPr>
        <w:t>9</w:t>
      </w:r>
      <w:r w:rsidRPr="00CB35EA">
        <w:rPr>
          <w:color w:val="000000"/>
          <w:sz w:val="28"/>
          <w:szCs w:val="28"/>
        </w:rPr>
        <w:t>/</w:t>
      </w:r>
    </w:p>
    <w:p w:rsidR="00800BAD" w:rsidRPr="00CB35EA" w:rsidRDefault="00800BAD" w:rsidP="001659E8">
      <w:pPr>
        <w:spacing w:line="360" w:lineRule="auto"/>
        <w:ind w:firstLine="709"/>
        <w:jc w:val="both"/>
        <w:rPr>
          <w:color w:val="000000"/>
          <w:sz w:val="28"/>
          <w:szCs w:val="28"/>
        </w:rPr>
      </w:pPr>
    </w:p>
    <w:p w:rsidR="003F15F6" w:rsidRPr="00CB35EA" w:rsidRDefault="003F15F6" w:rsidP="00800BAD">
      <w:pPr>
        <w:numPr>
          <w:ilvl w:val="2"/>
          <w:numId w:val="16"/>
        </w:numPr>
        <w:spacing w:line="360" w:lineRule="auto"/>
        <w:ind w:left="0" w:firstLine="709"/>
        <w:jc w:val="center"/>
        <w:rPr>
          <w:b/>
          <w:color w:val="000000"/>
          <w:sz w:val="28"/>
          <w:szCs w:val="28"/>
        </w:rPr>
      </w:pPr>
      <w:r w:rsidRPr="00CB35EA">
        <w:rPr>
          <w:b/>
          <w:color w:val="000000"/>
          <w:sz w:val="28"/>
          <w:szCs w:val="28"/>
        </w:rPr>
        <w:t>Анализ рентабельности предприятия</w:t>
      </w:r>
    </w:p>
    <w:p w:rsidR="003F15F6" w:rsidRPr="00CB35EA" w:rsidRDefault="009722C4" w:rsidP="001659E8">
      <w:pPr>
        <w:spacing w:line="360" w:lineRule="auto"/>
        <w:ind w:firstLine="709"/>
        <w:jc w:val="both"/>
        <w:rPr>
          <w:color w:val="000000"/>
          <w:sz w:val="28"/>
          <w:szCs w:val="28"/>
        </w:rPr>
      </w:pPr>
      <w:r w:rsidRPr="00CB35EA">
        <w:rPr>
          <w:color w:val="000000"/>
          <w:sz w:val="28"/>
          <w:szCs w:val="28"/>
        </w:rPr>
        <w:t>Приращение прибыли может быть связано как с интенсивным, так и с экстенсивным использованием производственных ресурсов. Поэтому показателем истинной эффективности может быть только рентабельность продаж. /</w:t>
      </w:r>
      <w:r w:rsidR="00236DFB" w:rsidRPr="00CB35EA">
        <w:rPr>
          <w:color w:val="000000"/>
          <w:sz w:val="28"/>
          <w:szCs w:val="28"/>
        </w:rPr>
        <w:t>5</w:t>
      </w:r>
      <w:r w:rsidRPr="00CB35EA">
        <w:rPr>
          <w:color w:val="000000"/>
          <w:sz w:val="28"/>
          <w:szCs w:val="28"/>
        </w:rPr>
        <w:t>.197/</w:t>
      </w:r>
    </w:p>
    <w:p w:rsidR="009722C4" w:rsidRPr="00CB35EA" w:rsidRDefault="009722C4" w:rsidP="001659E8">
      <w:pPr>
        <w:tabs>
          <w:tab w:val="left" w:pos="9180"/>
        </w:tabs>
        <w:spacing w:line="360" w:lineRule="auto"/>
        <w:ind w:firstLine="709"/>
        <w:jc w:val="both"/>
        <w:rPr>
          <w:color w:val="000000"/>
          <w:sz w:val="28"/>
          <w:szCs w:val="28"/>
        </w:rPr>
      </w:pPr>
      <w:r w:rsidRPr="00CB35EA">
        <w:rPr>
          <w:color w:val="000000"/>
          <w:sz w:val="28"/>
          <w:szCs w:val="28"/>
        </w:rPr>
        <w:t>Рентабельность – относительный показатель, определяющий уровень доходности бизнеса. Показатели рентабельности характеризует эффективность работы предприятия в целом, доходность различных направлений деятельности (производственной, коммерческой, инвестиционной).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потребленными ресурсами.</w:t>
      </w:r>
      <w:r w:rsidR="00A8393F" w:rsidRPr="00CB35EA">
        <w:rPr>
          <w:color w:val="000000"/>
          <w:sz w:val="28"/>
          <w:szCs w:val="28"/>
        </w:rPr>
        <w:t xml:space="preserve"> /1.229/</w:t>
      </w:r>
    </w:p>
    <w:p w:rsidR="001659E8" w:rsidRPr="00CB35EA" w:rsidRDefault="00A8393F" w:rsidP="001659E8">
      <w:pPr>
        <w:tabs>
          <w:tab w:val="left" w:pos="9180"/>
        </w:tabs>
        <w:spacing w:line="360" w:lineRule="auto"/>
        <w:ind w:firstLine="709"/>
        <w:jc w:val="both"/>
        <w:rPr>
          <w:color w:val="000000"/>
          <w:sz w:val="28"/>
          <w:szCs w:val="28"/>
        </w:rPr>
      </w:pPr>
      <w:r w:rsidRPr="00CB35EA">
        <w:rPr>
          <w:color w:val="000000"/>
          <w:sz w:val="28"/>
          <w:szCs w:val="28"/>
        </w:rPr>
        <w:t>Показатели рентабельности можно объединить в несколько групп:</w:t>
      </w:r>
    </w:p>
    <w:p w:rsidR="00A8393F" w:rsidRPr="00CB35EA" w:rsidRDefault="00A8393F" w:rsidP="00800BAD">
      <w:pPr>
        <w:numPr>
          <w:ilvl w:val="0"/>
          <w:numId w:val="8"/>
        </w:numPr>
        <w:tabs>
          <w:tab w:val="clear" w:pos="1418"/>
          <w:tab w:val="num" w:pos="0"/>
          <w:tab w:val="left" w:pos="1276"/>
        </w:tabs>
        <w:spacing w:line="360" w:lineRule="auto"/>
        <w:ind w:left="0" w:firstLine="709"/>
        <w:jc w:val="both"/>
        <w:rPr>
          <w:color w:val="000000"/>
          <w:sz w:val="28"/>
          <w:szCs w:val="28"/>
        </w:rPr>
      </w:pPr>
      <w:r w:rsidRPr="00CB35EA">
        <w:rPr>
          <w:color w:val="000000"/>
          <w:sz w:val="28"/>
          <w:szCs w:val="28"/>
        </w:rPr>
        <w:t>окупаемость затрат;</w:t>
      </w:r>
    </w:p>
    <w:p w:rsidR="00A8393F" w:rsidRPr="00CB35EA" w:rsidRDefault="00A8393F" w:rsidP="00800BAD">
      <w:pPr>
        <w:numPr>
          <w:ilvl w:val="0"/>
          <w:numId w:val="8"/>
        </w:numPr>
        <w:tabs>
          <w:tab w:val="clear" w:pos="1418"/>
          <w:tab w:val="num" w:pos="0"/>
          <w:tab w:val="left" w:pos="1276"/>
        </w:tabs>
        <w:spacing w:line="360" w:lineRule="auto"/>
        <w:ind w:left="0" w:firstLine="709"/>
        <w:jc w:val="both"/>
        <w:rPr>
          <w:color w:val="000000"/>
          <w:sz w:val="28"/>
          <w:szCs w:val="28"/>
        </w:rPr>
      </w:pPr>
      <w:r w:rsidRPr="00CB35EA">
        <w:rPr>
          <w:color w:val="000000"/>
          <w:sz w:val="28"/>
          <w:szCs w:val="28"/>
        </w:rPr>
        <w:t>прибыльность</w:t>
      </w:r>
      <w:r w:rsidR="001659E8" w:rsidRPr="00CB35EA">
        <w:rPr>
          <w:color w:val="000000"/>
          <w:sz w:val="28"/>
          <w:szCs w:val="28"/>
        </w:rPr>
        <w:t xml:space="preserve"> </w:t>
      </w:r>
      <w:r w:rsidRPr="00CB35EA">
        <w:rPr>
          <w:color w:val="000000"/>
          <w:sz w:val="28"/>
          <w:szCs w:val="28"/>
        </w:rPr>
        <w:t>продаж;</w:t>
      </w:r>
    </w:p>
    <w:p w:rsidR="00A8393F" w:rsidRPr="00CB35EA" w:rsidRDefault="00A8393F" w:rsidP="00800BAD">
      <w:pPr>
        <w:numPr>
          <w:ilvl w:val="0"/>
          <w:numId w:val="8"/>
        </w:numPr>
        <w:tabs>
          <w:tab w:val="clear" w:pos="1418"/>
          <w:tab w:val="num" w:pos="0"/>
          <w:tab w:val="left" w:pos="1276"/>
        </w:tabs>
        <w:spacing w:line="360" w:lineRule="auto"/>
        <w:ind w:left="0" w:firstLine="709"/>
        <w:jc w:val="both"/>
        <w:rPr>
          <w:color w:val="000000"/>
          <w:sz w:val="28"/>
          <w:szCs w:val="28"/>
        </w:rPr>
      </w:pPr>
      <w:r w:rsidRPr="00CB35EA">
        <w:rPr>
          <w:color w:val="000000"/>
          <w:sz w:val="28"/>
          <w:szCs w:val="28"/>
        </w:rPr>
        <w:t>доходность капитала и его частей.</w:t>
      </w:r>
    </w:p>
    <w:p w:rsidR="00A8393F" w:rsidRPr="00CB35EA" w:rsidRDefault="00A8393F" w:rsidP="001659E8">
      <w:pPr>
        <w:tabs>
          <w:tab w:val="left" w:pos="2205"/>
        </w:tabs>
        <w:spacing w:line="360" w:lineRule="auto"/>
        <w:ind w:firstLine="709"/>
        <w:jc w:val="both"/>
        <w:rPr>
          <w:color w:val="000000"/>
          <w:sz w:val="28"/>
          <w:szCs w:val="28"/>
        </w:rPr>
      </w:pPr>
      <w:r w:rsidRPr="00CB35EA">
        <w:rPr>
          <w:color w:val="000000"/>
          <w:sz w:val="28"/>
          <w:szCs w:val="28"/>
        </w:rPr>
        <w:t>Рентабельность продукции (коэффициент окупаемости затрат) начисляется путем отношения прибыли от реализации (Прп) до выплаты процентов</w:t>
      </w:r>
      <w:r w:rsidR="001659E8" w:rsidRPr="00CB35EA">
        <w:rPr>
          <w:color w:val="000000"/>
          <w:sz w:val="28"/>
          <w:szCs w:val="28"/>
        </w:rPr>
        <w:t xml:space="preserve"> </w:t>
      </w:r>
      <w:r w:rsidRPr="00CB35EA">
        <w:rPr>
          <w:color w:val="000000"/>
          <w:sz w:val="28"/>
          <w:szCs w:val="28"/>
        </w:rPr>
        <w:t>и налогов к сумме затрат от реализации продукции (Зрп). Показывает, сколько предприятие имеет прибыли с каждого рубля, затраченного на производство и реализацию продукции:</w:t>
      </w:r>
    </w:p>
    <w:p w:rsidR="00800BAD" w:rsidRPr="00CB35EA" w:rsidRDefault="00800BAD" w:rsidP="001659E8">
      <w:pPr>
        <w:tabs>
          <w:tab w:val="left" w:pos="9180"/>
        </w:tabs>
        <w:spacing w:line="360" w:lineRule="auto"/>
        <w:ind w:firstLine="709"/>
        <w:jc w:val="both"/>
        <w:rPr>
          <w:color w:val="000000"/>
          <w:sz w:val="28"/>
          <w:szCs w:val="28"/>
        </w:rPr>
      </w:pPr>
    </w:p>
    <w:p w:rsidR="00A8393F" w:rsidRPr="00CB35EA" w:rsidRDefault="00A8393F"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з = Прп / Зрп * 100%</w:t>
      </w:r>
    </w:p>
    <w:p w:rsidR="00800BAD" w:rsidRPr="00CB35EA" w:rsidRDefault="00800BAD" w:rsidP="001659E8">
      <w:pPr>
        <w:tabs>
          <w:tab w:val="left" w:pos="9180"/>
        </w:tabs>
        <w:spacing w:line="360" w:lineRule="auto"/>
        <w:ind w:firstLine="709"/>
        <w:jc w:val="both"/>
        <w:rPr>
          <w:color w:val="000000"/>
          <w:sz w:val="28"/>
          <w:szCs w:val="28"/>
        </w:rPr>
      </w:pPr>
    </w:p>
    <w:p w:rsidR="00A8393F" w:rsidRPr="00CB35EA" w:rsidRDefault="00800BAD" w:rsidP="001659E8">
      <w:pPr>
        <w:tabs>
          <w:tab w:val="left" w:pos="9180"/>
        </w:tabs>
        <w:spacing w:line="360" w:lineRule="auto"/>
        <w:ind w:firstLine="709"/>
        <w:jc w:val="both"/>
        <w:rPr>
          <w:color w:val="000000"/>
          <w:sz w:val="28"/>
          <w:szCs w:val="28"/>
        </w:rPr>
      </w:pPr>
      <w:r w:rsidRPr="00CB35EA">
        <w:rPr>
          <w:color w:val="000000"/>
          <w:sz w:val="28"/>
          <w:szCs w:val="28"/>
        </w:rPr>
        <w:br w:type="page"/>
      </w:r>
      <w:r w:rsidR="00A8393F" w:rsidRPr="00CB35EA">
        <w:rPr>
          <w:color w:val="000000"/>
          <w:sz w:val="28"/>
          <w:szCs w:val="28"/>
        </w:rPr>
        <w:t>Показывает, сколько предприятие имеет прибыли с каждого рубля, затраченного на производство и реализацию продукции. Может рассчитываться по отдельным видам продукции и в целом по предприятию. При определении его уровня в целом по предприятию целесообразно учитывать не только реализационные, но и внереализационные доходы и расходы, относящиеся к основной деятельности.</w:t>
      </w:r>
    </w:p>
    <w:p w:rsidR="00A8393F" w:rsidRPr="00CB35EA" w:rsidRDefault="00A8393F" w:rsidP="001659E8">
      <w:pPr>
        <w:tabs>
          <w:tab w:val="left" w:pos="9180"/>
        </w:tabs>
        <w:spacing w:line="360" w:lineRule="auto"/>
        <w:ind w:firstLine="709"/>
        <w:jc w:val="both"/>
        <w:rPr>
          <w:color w:val="000000"/>
          <w:sz w:val="28"/>
          <w:szCs w:val="28"/>
        </w:rPr>
      </w:pPr>
      <w:r w:rsidRPr="00CB35EA">
        <w:rPr>
          <w:color w:val="000000"/>
          <w:sz w:val="28"/>
          <w:szCs w:val="28"/>
        </w:rPr>
        <w:t>Аналогичным образом определяется доходность инвестиционных проектов: полученная или ожидаемая сумма прибыли от инвестиционной деятельности (Пид) относится к сумме инвестиционных затрат (ИЗ):</w:t>
      </w:r>
    </w:p>
    <w:p w:rsidR="00F11BFD" w:rsidRPr="00CB35EA" w:rsidRDefault="00F11BFD" w:rsidP="001659E8">
      <w:pPr>
        <w:tabs>
          <w:tab w:val="left" w:pos="9180"/>
        </w:tabs>
        <w:spacing w:line="360" w:lineRule="auto"/>
        <w:ind w:firstLine="709"/>
        <w:jc w:val="both"/>
        <w:rPr>
          <w:color w:val="000000"/>
          <w:sz w:val="28"/>
          <w:szCs w:val="28"/>
        </w:rPr>
      </w:pPr>
    </w:p>
    <w:p w:rsidR="001659E8" w:rsidRPr="00CB35EA" w:rsidRDefault="00C1336F" w:rsidP="001659E8">
      <w:pPr>
        <w:tabs>
          <w:tab w:val="left" w:pos="9180"/>
        </w:tabs>
        <w:spacing w:line="360" w:lineRule="auto"/>
        <w:ind w:firstLine="709"/>
        <w:jc w:val="both"/>
        <w:rPr>
          <w:color w:val="000000"/>
          <w:sz w:val="28"/>
          <w:szCs w:val="28"/>
        </w:rPr>
      </w:pPr>
      <w:r w:rsidRPr="00CB35EA">
        <w:rPr>
          <w:color w:val="000000"/>
          <w:sz w:val="28"/>
          <w:szCs w:val="28"/>
          <w:lang w:val="en-US"/>
        </w:rPr>
        <w:t>RI</w:t>
      </w:r>
      <w:r w:rsidRPr="00CB35EA">
        <w:rPr>
          <w:color w:val="000000"/>
          <w:sz w:val="28"/>
          <w:szCs w:val="28"/>
        </w:rPr>
        <w:t xml:space="preserve"> = Пид / ИЗ * 100%</w:t>
      </w:r>
    </w:p>
    <w:p w:rsidR="00F11BFD" w:rsidRPr="00CB35EA" w:rsidRDefault="00F11BFD" w:rsidP="001659E8">
      <w:pPr>
        <w:tabs>
          <w:tab w:val="left" w:pos="2205"/>
        </w:tabs>
        <w:spacing w:line="360" w:lineRule="auto"/>
        <w:ind w:firstLine="709"/>
        <w:jc w:val="both"/>
        <w:rPr>
          <w:color w:val="000000"/>
          <w:sz w:val="28"/>
          <w:szCs w:val="28"/>
        </w:rPr>
      </w:pPr>
    </w:p>
    <w:p w:rsidR="00C1336F" w:rsidRPr="00CB35EA" w:rsidRDefault="00C1336F" w:rsidP="001659E8">
      <w:pPr>
        <w:tabs>
          <w:tab w:val="left" w:pos="2205"/>
        </w:tabs>
        <w:spacing w:line="360" w:lineRule="auto"/>
        <w:ind w:firstLine="709"/>
        <w:jc w:val="both"/>
        <w:rPr>
          <w:color w:val="000000"/>
          <w:sz w:val="28"/>
          <w:szCs w:val="28"/>
        </w:rPr>
      </w:pPr>
      <w:r w:rsidRPr="00CB35EA">
        <w:rPr>
          <w:color w:val="000000"/>
          <w:sz w:val="28"/>
          <w:szCs w:val="28"/>
        </w:rPr>
        <w:t>Рентабельность продаж (оборота) рассчитывается делением прибыли от реализации продукции, работ, услуг до выплаты процентов и налогов на сумму полученной выручки (ВРрп). Характеризует эффективность производственной и коммерческой деятельности: сколько прибыли имеет</w:t>
      </w:r>
      <w:r w:rsidR="001659E8" w:rsidRPr="00CB35EA">
        <w:rPr>
          <w:color w:val="000000"/>
          <w:sz w:val="28"/>
          <w:szCs w:val="28"/>
        </w:rPr>
        <w:t xml:space="preserve"> </w:t>
      </w:r>
      <w:r w:rsidRPr="00CB35EA">
        <w:rPr>
          <w:color w:val="000000"/>
          <w:sz w:val="28"/>
          <w:szCs w:val="28"/>
        </w:rPr>
        <w:t>предприятие</w:t>
      </w:r>
      <w:r w:rsidR="001659E8" w:rsidRPr="00CB35EA">
        <w:rPr>
          <w:color w:val="000000"/>
          <w:sz w:val="28"/>
          <w:szCs w:val="28"/>
        </w:rPr>
        <w:t xml:space="preserve"> </w:t>
      </w:r>
      <w:r w:rsidRPr="00CB35EA">
        <w:rPr>
          <w:color w:val="000000"/>
          <w:sz w:val="28"/>
          <w:szCs w:val="28"/>
        </w:rPr>
        <w:t>с рубля продаж:</w:t>
      </w:r>
    </w:p>
    <w:p w:rsidR="00F11BFD" w:rsidRPr="00CB35EA" w:rsidRDefault="00F11BFD" w:rsidP="001659E8">
      <w:pPr>
        <w:tabs>
          <w:tab w:val="left" w:pos="9180"/>
        </w:tabs>
        <w:spacing w:line="360" w:lineRule="auto"/>
        <w:ind w:firstLine="709"/>
        <w:jc w:val="both"/>
        <w:rPr>
          <w:color w:val="000000"/>
          <w:sz w:val="28"/>
          <w:szCs w:val="28"/>
        </w:rPr>
      </w:pPr>
    </w:p>
    <w:p w:rsidR="00C1336F" w:rsidRPr="00CB35EA" w:rsidRDefault="00C1336F"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об = Прп / Врп * 100%</w:t>
      </w:r>
    </w:p>
    <w:p w:rsidR="00F11BFD" w:rsidRPr="00CB35EA" w:rsidRDefault="00F11BFD" w:rsidP="001659E8">
      <w:pPr>
        <w:tabs>
          <w:tab w:val="left" w:pos="2205"/>
        </w:tabs>
        <w:spacing w:line="360" w:lineRule="auto"/>
        <w:ind w:firstLine="709"/>
        <w:jc w:val="both"/>
        <w:rPr>
          <w:color w:val="000000"/>
          <w:sz w:val="28"/>
          <w:szCs w:val="28"/>
        </w:rPr>
      </w:pPr>
    </w:p>
    <w:p w:rsidR="00C1336F" w:rsidRPr="00CB35EA" w:rsidRDefault="00C1336F" w:rsidP="001659E8">
      <w:pPr>
        <w:tabs>
          <w:tab w:val="left" w:pos="2205"/>
        </w:tabs>
        <w:spacing w:line="360" w:lineRule="auto"/>
        <w:ind w:firstLine="709"/>
        <w:jc w:val="both"/>
        <w:rPr>
          <w:color w:val="000000"/>
          <w:sz w:val="28"/>
          <w:szCs w:val="28"/>
        </w:rPr>
      </w:pPr>
      <w:r w:rsidRPr="00CB35EA">
        <w:rPr>
          <w:color w:val="000000"/>
          <w:sz w:val="28"/>
          <w:szCs w:val="28"/>
        </w:rPr>
        <w:t>Рентабельность совокупного капитала исчисляется отношением брутто – прибыли до выплаты процентов и налогов (БП) к среднегодовой стоимости всего совокупного капитала (К</w:t>
      </w:r>
      <w:r w:rsidRPr="00CB35EA">
        <w:rPr>
          <w:color w:val="000000"/>
          <w:sz w:val="28"/>
          <w:szCs w:val="28"/>
          <w:lang w:val="en-US"/>
        </w:rPr>
        <w:t>L</w:t>
      </w:r>
      <w:r w:rsidRPr="00CB35EA">
        <w:rPr>
          <w:color w:val="000000"/>
          <w:sz w:val="28"/>
          <w:szCs w:val="28"/>
        </w:rPr>
        <w:t>):</w:t>
      </w:r>
    </w:p>
    <w:p w:rsidR="00F11BFD" w:rsidRPr="00CB35EA" w:rsidRDefault="00F11BFD" w:rsidP="001659E8">
      <w:pPr>
        <w:tabs>
          <w:tab w:val="left" w:pos="9180"/>
        </w:tabs>
        <w:spacing w:line="360" w:lineRule="auto"/>
        <w:ind w:firstLine="709"/>
        <w:jc w:val="both"/>
        <w:rPr>
          <w:color w:val="000000"/>
          <w:sz w:val="28"/>
          <w:szCs w:val="28"/>
        </w:rPr>
      </w:pPr>
    </w:p>
    <w:p w:rsidR="001659E8" w:rsidRPr="00CB35EA" w:rsidRDefault="00C1336F" w:rsidP="001659E8">
      <w:pPr>
        <w:tabs>
          <w:tab w:val="left" w:pos="9180"/>
        </w:tabs>
        <w:spacing w:line="360" w:lineRule="auto"/>
        <w:ind w:firstLine="709"/>
        <w:jc w:val="both"/>
        <w:rPr>
          <w:color w:val="000000"/>
          <w:sz w:val="28"/>
          <w:szCs w:val="28"/>
        </w:rPr>
      </w:pPr>
      <w:r w:rsidRPr="00CB35EA">
        <w:rPr>
          <w:color w:val="000000"/>
          <w:sz w:val="28"/>
          <w:szCs w:val="28"/>
          <w:lang w:val="en-US"/>
        </w:rPr>
        <w:t>RKL</w:t>
      </w:r>
      <w:r w:rsidRPr="00CB35EA">
        <w:rPr>
          <w:color w:val="000000"/>
          <w:sz w:val="28"/>
          <w:szCs w:val="28"/>
        </w:rPr>
        <w:t xml:space="preserve"> = БП / </w:t>
      </w:r>
      <w:r w:rsidRPr="00CB35EA">
        <w:rPr>
          <w:color w:val="000000"/>
          <w:sz w:val="28"/>
          <w:szCs w:val="28"/>
          <w:lang w:val="en-US"/>
        </w:rPr>
        <w:t>KL</w:t>
      </w:r>
      <w:r w:rsidRPr="00CB35EA">
        <w:rPr>
          <w:color w:val="000000"/>
          <w:sz w:val="28"/>
          <w:szCs w:val="28"/>
        </w:rPr>
        <w:t xml:space="preserve"> * 100%</w:t>
      </w:r>
    </w:p>
    <w:p w:rsidR="00F11BFD" w:rsidRPr="00CB35EA" w:rsidRDefault="00F11BFD" w:rsidP="001659E8">
      <w:pPr>
        <w:tabs>
          <w:tab w:val="left" w:pos="9180"/>
        </w:tabs>
        <w:spacing w:line="360" w:lineRule="auto"/>
        <w:ind w:firstLine="709"/>
        <w:jc w:val="both"/>
        <w:rPr>
          <w:color w:val="000000"/>
          <w:sz w:val="28"/>
          <w:szCs w:val="28"/>
        </w:rPr>
      </w:pPr>
    </w:p>
    <w:p w:rsidR="00C1336F" w:rsidRPr="00CB35EA" w:rsidRDefault="00C1336F" w:rsidP="001659E8">
      <w:pPr>
        <w:tabs>
          <w:tab w:val="left" w:pos="9180"/>
        </w:tabs>
        <w:spacing w:line="360" w:lineRule="auto"/>
        <w:ind w:firstLine="709"/>
        <w:jc w:val="both"/>
        <w:rPr>
          <w:color w:val="000000"/>
          <w:sz w:val="28"/>
          <w:szCs w:val="28"/>
        </w:rPr>
      </w:pPr>
      <w:r w:rsidRPr="00CB35EA">
        <w:rPr>
          <w:color w:val="000000"/>
          <w:sz w:val="28"/>
          <w:szCs w:val="28"/>
        </w:rPr>
        <w:t>Рентабельность (доходность) операционного капитала исчисляется отношением прибыли от операционной деятельности до выплаты процентов и налогов (Под) к среднегодовой сумме операционного капитала (ОК). он характеризует доходность капитала, задействованного в операционном процессе:</w:t>
      </w:r>
    </w:p>
    <w:p w:rsidR="00F11BFD" w:rsidRPr="00CB35EA" w:rsidRDefault="00F11BFD" w:rsidP="001659E8">
      <w:pPr>
        <w:tabs>
          <w:tab w:val="left" w:pos="9180"/>
        </w:tabs>
        <w:spacing w:line="360" w:lineRule="auto"/>
        <w:ind w:firstLine="709"/>
        <w:jc w:val="both"/>
        <w:rPr>
          <w:color w:val="000000"/>
          <w:sz w:val="28"/>
          <w:szCs w:val="28"/>
        </w:rPr>
      </w:pPr>
    </w:p>
    <w:p w:rsidR="001659E8" w:rsidRPr="00CB35EA" w:rsidRDefault="004C1FBE"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ок = Под / ОК * 100%</w:t>
      </w:r>
    </w:p>
    <w:p w:rsidR="00F11BFD" w:rsidRPr="00CB35EA" w:rsidRDefault="00F11BFD" w:rsidP="001659E8">
      <w:pPr>
        <w:pStyle w:val="a3"/>
        <w:spacing w:before="0" w:beforeAutospacing="0" w:after="0" w:afterAutospacing="0" w:line="360" w:lineRule="auto"/>
        <w:ind w:firstLine="709"/>
        <w:jc w:val="both"/>
        <w:rPr>
          <w:color w:val="000000"/>
          <w:sz w:val="28"/>
          <w:szCs w:val="28"/>
        </w:rPr>
      </w:pPr>
    </w:p>
    <w:p w:rsidR="00797C11" w:rsidRPr="00CB35EA" w:rsidRDefault="00797C11"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В процессе анализа следует изучить динамику перечисленных показателей рентабельности, выполнение плана по их уровню и провести межхозяйственные сравнения с предприятиями-конкурентами.</w:t>
      </w:r>
    </w:p>
    <w:p w:rsidR="00797C11" w:rsidRPr="00CB35EA" w:rsidRDefault="00797C11" w:rsidP="001659E8">
      <w:pPr>
        <w:pStyle w:val="a3"/>
        <w:spacing w:before="0" w:beforeAutospacing="0" w:after="0" w:afterAutospacing="0" w:line="360" w:lineRule="auto"/>
        <w:ind w:firstLine="709"/>
        <w:jc w:val="both"/>
        <w:rPr>
          <w:color w:val="000000"/>
          <w:sz w:val="28"/>
          <w:szCs w:val="28"/>
        </w:rPr>
      </w:pPr>
      <w:r w:rsidRPr="00CB35EA">
        <w:rPr>
          <w:iCs/>
          <w:color w:val="000000"/>
          <w:sz w:val="28"/>
          <w:szCs w:val="28"/>
        </w:rPr>
        <w:t>Уровень рентабельности производственной деятельности (окупаемость затрат), исчисленный в целом по предприятию</w:t>
      </w:r>
      <w:r w:rsidRPr="00CB35EA">
        <w:rPr>
          <w:rStyle w:val="apple-converted-space"/>
          <w:iCs/>
          <w:color w:val="000000"/>
          <w:sz w:val="28"/>
          <w:szCs w:val="28"/>
        </w:rPr>
        <w:t> </w:t>
      </w:r>
      <w:r w:rsidRPr="00CB35EA">
        <w:rPr>
          <w:color w:val="000000"/>
          <w:sz w:val="28"/>
          <w:szCs w:val="28"/>
        </w:rPr>
        <w:t>(R), зависит от трех основных факторов первого порядка: изменения структуры реализованной продукции, ее себестоимости и средних цен реализации.</w:t>
      </w:r>
    </w:p>
    <w:p w:rsidR="00797C11" w:rsidRPr="00CB35EA" w:rsidRDefault="00797C11" w:rsidP="001659E8">
      <w:pPr>
        <w:pStyle w:val="a3"/>
        <w:spacing w:before="0" w:beforeAutospacing="0" w:after="0" w:afterAutospacing="0" w:line="360" w:lineRule="auto"/>
        <w:ind w:firstLine="709"/>
        <w:jc w:val="both"/>
        <w:rPr>
          <w:color w:val="000000"/>
          <w:sz w:val="28"/>
          <w:szCs w:val="28"/>
        </w:rPr>
      </w:pPr>
      <w:r w:rsidRPr="00CB35EA">
        <w:rPr>
          <w:color w:val="000000"/>
          <w:sz w:val="28"/>
          <w:szCs w:val="28"/>
        </w:rPr>
        <w:t>Факторная модель этого показателя имеет вид:</w:t>
      </w:r>
    </w:p>
    <w:p w:rsidR="00F11BFD" w:rsidRPr="00CB35EA" w:rsidRDefault="00F11BFD" w:rsidP="001659E8">
      <w:pPr>
        <w:pStyle w:val="a3"/>
        <w:spacing w:before="0" w:beforeAutospacing="0" w:after="0" w:afterAutospacing="0" w:line="360" w:lineRule="auto"/>
        <w:ind w:firstLine="709"/>
        <w:jc w:val="both"/>
        <w:rPr>
          <w:color w:val="000000"/>
          <w:sz w:val="28"/>
          <w:szCs w:val="28"/>
        </w:rPr>
      </w:pPr>
    </w:p>
    <w:p w:rsidR="00A8393F" w:rsidRPr="00CB35EA" w:rsidRDefault="00DD0B39" w:rsidP="001659E8">
      <w:pPr>
        <w:tabs>
          <w:tab w:val="left" w:pos="2205"/>
        </w:tabs>
        <w:spacing w:line="360" w:lineRule="auto"/>
        <w:ind w:firstLine="709"/>
        <w:jc w:val="both"/>
        <w:rPr>
          <w:b/>
          <w:bCs/>
          <w:color w:val="000000"/>
          <w:sz w:val="28"/>
        </w:rPr>
      </w:pPr>
      <w:r>
        <w:rPr>
          <w:b/>
          <w:bCs/>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7.5pt;height:45.75pt">
            <v:imagedata r:id="rId7" o:title=""/>
          </v:shape>
        </w:pict>
      </w:r>
    </w:p>
    <w:p w:rsidR="00F11BFD" w:rsidRPr="00CB35EA" w:rsidRDefault="00F11BFD" w:rsidP="001659E8">
      <w:pPr>
        <w:tabs>
          <w:tab w:val="left" w:pos="2205"/>
        </w:tabs>
        <w:spacing w:line="360" w:lineRule="auto"/>
        <w:ind w:firstLine="709"/>
        <w:jc w:val="both"/>
        <w:rPr>
          <w:color w:val="000000"/>
          <w:sz w:val="28"/>
          <w:szCs w:val="28"/>
          <w:lang w:val="en-US"/>
        </w:rPr>
      </w:pPr>
    </w:p>
    <w:p w:rsidR="00797C11" w:rsidRPr="00CB35EA" w:rsidRDefault="000A2DC9" w:rsidP="001659E8">
      <w:pPr>
        <w:tabs>
          <w:tab w:val="left" w:pos="2205"/>
        </w:tabs>
        <w:spacing w:line="360" w:lineRule="auto"/>
        <w:ind w:firstLine="709"/>
        <w:jc w:val="both"/>
        <w:rPr>
          <w:color w:val="000000"/>
          <w:sz w:val="28"/>
          <w:szCs w:val="28"/>
        </w:rPr>
      </w:pPr>
      <w:r w:rsidRPr="00CB35EA">
        <w:rPr>
          <w:color w:val="000000"/>
          <w:sz w:val="28"/>
          <w:szCs w:val="28"/>
        </w:rPr>
        <w:t>Расчет влияния факторов первого уровня на изменение рентабельности в целом по предприятию можно выполнить способом цепной подстановки. /</w:t>
      </w:r>
      <w:r w:rsidR="00236DFB" w:rsidRPr="00CB35EA">
        <w:rPr>
          <w:color w:val="000000"/>
          <w:sz w:val="28"/>
          <w:szCs w:val="28"/>
        </w:rPr>
        <w:t>1</w:t>
      </w:r>
      <w:r w:rsidR="00436BE7" w:rsidRPr="00CB35EA">
        <w:rPr>
          <w:color w:val="000000"/>
          <w:sz w:val="28"/>
          <w:szCs w:val="28"/>
        </w:rPr>
        <w:t>5</w:t>
      </w:r>
      <w:r w:rsidRPr="00CB35EA">
        <w:rPr>
          <w:color w:val="000000"/>
          <w:sz w:val="28"/>
          <w:szCs w:val="28"/>
        </w:rPr>
        <w:t>/</w:t>
      </w:r>
    </w:p>
    <w:p w:rsidR="00F11BFD" w:rsidRPr="00CB35EA" w:rsidRDefault="00F11BFD" w:rsidP="001659E8">
      <w:pPr>
        <w:tabs>
          <w:tab w:val="left" w:pos="2205"/>
        </w:tabs>
        <w:spacing w:line="360" w:lineRule="auto"/>
        <w:ind w:firstLine="709"/>
        <w:jc w:val="both"/>
        <w:rPr>
          <w:color w:val="000000"/>
          <w:sz w:val="28"/>
          <w:szCs w:val="28"/>
        </w:rPr>
      </w:pPr>
    </w:p>
    <w:p w:rsidR="000A2DC9" w:rsidRPr="00CB35EA" w:rsidRDefault="000A2DC9" w:rsidP="001659E8">
      <w:pPr>
        <w:tabs>
          <w:tab w:val="left" w:pos="2205"/>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0 = П0 / З0 * 100%;</w:t>
      </w:r>
    </w:p>
    <w:p w:rsidR="000A2DC9" w:rsidRPr="00CB35EA" w:rsidRDefault="000A2DC9" w:rsidP="001659E8">
      <w:pPr>
        <w:tabs>
          <w:tab w:val="left" w:pos="2205"/>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усл1 = Пусл1 / Зусл1 * 100%;</w:t>
      </w:r>
    </w:p>
    <w:p w:rsidR="000A2DC9" w:rsidRPr="00CB35EA" w:rsidRDefault="000A2DC9" w:rsidP="001659E8">
      <w:pPr>
        <w:tabs>
          <w:tab w:val="left" w:pos="2205"/>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усл2 = Пусл2 / Зусл2 * 100%;</w:t>
      </w:r>
    </w:p>
    <w:p w:rsidR="000A2DC9" w:rsidRPr="00CB35EA" w:rsidRDefault="000A2DC9" w:rsidP="001659E8">
      <w:pPr>
        <w:tabs>
          <w:tab w:val="left" w:pos="2205"/>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1 = П1 / З1 * 100%;</w:t>
      </w:r>
    </w:p>
    <w:p w:rsidR="000A2DC9" w:rsidRPr="00CB35EA" w:rsidRDefault="000A2DC9"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общ = </w:t>
      </w:r>
      <w:r w:rsidRPr="00CB35EA">
        <w:rPr>
          <w:color w:val="000000"/>
          <w:sz w:val="28"/>
          <w:szCs w:val="28"/>
          <w:lang w:val="en-US"/>
        </w:rPr>
        <w:t>R</w:t>
      </w:r>
      <w:r w:rsidRPr="00CB35EA">
        <w:rPr>
          <w:color w:val="000000"/>
          <w:sz w:val="28"/>
          <w:szCs w:val="28"/>
        </w:rPr>
        <w:t xml:space="preserve">1 - </w:t>
      </w:r>
      <w:r w:rsidRPr="00CB35EA">
        <w:rPr>
          <w:color w:val="000000"/>
          <w:sz w:val="28"/>
          <w:szCs w:val="28"/>
          <w:lang w:val="en-US"/>
        </w:rPr>
        <w:t>R</w:t>
      </w:r>
      <w:r w:rsidRPr="00CB35EA">
        <w:rPr>
          <w:color w:val="000000"/>
          <w:sz w:val="28"/>
          <w:szCs w:val="28"/>
        </w:rPr>
        <w:t>0;</w:t>
      </w:r>
    </w:p>
    <w:p w:rsidR="000A2DC9" w:rsidRPr="00CB35EA" w:rsidRDefault="000A2DC9"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RV</w:t>
      </w:r>
      <w:r w:rsidRPr="00CB35EA">
        <w:rPr>
          <w:color w:val="000000"/>
          <w:sz w:val="28"/>
          <w:szCs w:val="28"/>
        </w:rPr>
        <w:t xml:space="preserve">РП = </w:t>
      </w:r>
      <w:r w:rsidRPr="00CB35EA">
        <w:rPr>
          <w:color w:val="000000"/>
          <w:sz w:val="28"/>
          <w:szCs w:val="28"/>
          <w:lang w:val="en-US"/>
        </w:rPr>
        <w:t>R</w:t>
      </w:r>
      <w:r w:rsidRPr="00CB35EA">
        <w:rPr>
          <w:color w:val="000000"/>
          <w:sz w:val="28"/>
          <w:szCs w:val="28"/>
        </w:rPr>
        <w:t xml:space="preserve">усл1 - </w:t>
      </w:r>
      <w:r w:rsidRPr="00CB35EA">
        <w:rPr>
          <w:color w:val="000000"/>
          <w:sz w:val="28"/>
          <w:szCs w:val="28"/>
          <w:lang w:val="en-US"/>
        </w:rPr>
        <w:t>R</w:t>
      </w:r>
      <w:r w:rsidRPr="00CB35EA">
        <w:rPr>
          <w:color w:val="000000"/>
          <w:sz w:val="28"/>
          <w:szCs w:val="28"/>
        </w:rPr>
        <w:t>0;</w:t>
      </w:r>
    </w:p>
    <w:p w:rsidR="000A2DC9" w:rsidRPr="00CB35EA" w:rsidRDefault="000A2DC9"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Уд = </w:t>
      </w:r>
      <w:r w:rsidRPr="00CB35EA">
        <w:rPr>
          <w:color w:val="000000"/>
          <w:sz w:val="28"/>
          <w:szCs w:val="28"/>
          <w:lang w:val="en-US"/>
        </w:rPr>
        <w:t>R</w:t>
      </w:r>
      <w:r w:rsidRPr="00CB35EA">
        <w:rPr>
          <w:color w:val="000000"/>
          <w:sz w:val="28"/>
          <w:szCs w:val="28"/>
        </w:rPr>
        <w:t xml:space="preserve">усл2 - </w:t>
      </w:r>
      <w:r w:rsidRPr="00CB35EA">
        <w:rPr>
          <w:color w:val="000000"/>
          <w:sz w:val="28"/>
          <w:szCs w:val="28"/>
          <w:lang w:val="en-US"/>
        </w:rPr>
        <w:t>R</w:t>
      </w:r>
      <w:r w:rsidRPr="00CB35EA">
        <w:rPr>
          <w:color w:val="000000"/>
          <w:sz w:val="28"/>
          <w:szCs w:val="28"/>
        </w:rPr>
        <w:t>усл1;</w:t>
      </w:r>
    </w:p>
    <w:p w:rsidR="000A2DC9" w:rsidRPr="00CB35EA" w:rsidRDefault="000A2DC9"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Ц = </w:t>
      </w:r>
      <w:r w:rsidRPr="00CB35EA">
        <w:rPr>
          <w:color w:val="000000"/>
          <w:sz w:val="28"/>
          <w:szCs w:val="28"/>
          <w:lang w:val="en-US"/>
        </w:rPr>
        <w:t>R</w:t>
      </w:r>
      <w:r w:rsidRPr="00CB35EA">
        <w:rPr>
          <w:color w:val="000000"/>
          <w:sz w:val="28"/>
          <w:szCs w:val="28"/>
        </w:rPr>
        <w:t xml:space="preserve">усл3 - </w:t>
      </w:r>
      <w:r w:rsidRPr="00CB35EA">
        <w:rPr>
          <w:color w:val="000000"/>
          <w:sz w:val="28"/>
          <w:szCs w:val="28"/>
          <w:lang w:val="en-US"/>
        </w:rPr>
        <w:t>R</w:t>
      </w:r>
      <w:r w:rsidRPr="00CB35EA">
        <w:rPr>
          <w:color w:val="000000"/>
          <w:sz w:val="28"/>
          <w:szCs w:val="28"/>
        </w:rPr>
        <w:t>усл2;</w:t>
      </w:r>
    </w:p>
    <w:p w:rsidR="000A2DC9" w:rsidRPr="00CB35EA" w:rsidRDefault="000A2DC9"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С = </w:t>
      </w:r>
      <w:r w:rsidRPr="00CB35EA">
        <w:rPr>
          <w:color w:val="000000"/>
          <w:sz w:val="28"/>
          <w:szCs w:val="28"/>
          <w:lang w:val="en-US"/>
        </w:rPr>
        <w:t>R</w:t>
      </w:r>
      <w:r w:rsidRPr="00CB35EA">
        <w:rPr>
          <w:color w:val="000000"/>
          <w:sz w:val="28"/>
          <w:szCs w:val="28"/>
        </w:rPr>
        <w:t xml:space="preserve">1 - </w:t>
      </w:r>
      <w:r w:rsidRPr="00CB35EA">
        <w:rPr>
          <w:color w:val="000000"/>
          <w:sz w:val="28"/>
          <w:szCs w:val="28"/>
          <w:lang w:val="en-US"/>
        </w:rPr>
        <w:t>R</w:t>
      </w:r>
      <w:r w:rsidRPr="00CB35EA">
        <w:rPr>
          <w:color w:val="000000"/>
          <w:sz w:val="28"/>
          <w:szCs w:val="28"/>
        </w:rPr>
        <w:t>усл3;</w:t>
      </w:r>
    </w:p>
    <w:p w:rsidR="000A2DC9" w:rsidRPr="00CB35EA" w:rsidRDefault="000A2DC9"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общ = ∆</w:t>
      </w:r>
      <w:r w:rsidRPr="00CB35EA">
        <w:rPr>
          <w:color w:val="000000"/>
          <w:sz w:val="28"/>
          <w:szCs w:val="28"/>
          <w:lang w:val="en-US"/>
        </w:rPr>
        <w:t>RV</w:t>
      </w:r>
      <w:r w:rsidRPr="00CB35EA">
        <w:rPr>
          <w:color w:val="000000"/>
          <w:sz w:val="28"/>
          <w:szCs w:val="28"/>
        </w:rPr>
        <w:t>РП + ∆</w:t>
      </w:r>
      <w:r w:rsidRPr="00CB35EA">
        <w:rPr>
          <w:color w:val="000000"/>
          <w:sz w:val="28"/>
          <w:szCs w:val="28"/>
          <w:lang w:val="en-US"/>
        </w:rPr>
        <w:t>R</w:t>
      </w:r>
      <w:r w:rsidRPr="00CB35EA">
        <w:rPr>
          <w:color w:val="000000"/>
          <w:sz w:val="28"/>
          <w:szCs w:val="28"/>
        </w:rPr>
        <w:t>Уд + ∆</w:t>
      </w:r>
      <w:r w:rsidRPr="00CB35EA">
        <w:rPr>
          <w:color w:val="000000"/>
          <w:sz w:val="28"/>
          <w:szCs w:val="28"/>
          <w:lang w:val="en-US"/>
        </w:rPr>
        <w:t>R</w:t>
      </w:r>
      <w:r w:rsidRPr="00CB35EA">
        <w:rPr>
          <w:color w:val="000000"/>
          <w:sz w:val="28"/>
          <w:szCs w:val="28"/>
        </w:rPr>
        <w:t>Ц + ∆</w:t>
      </w:r>
      <w:r w:rsidRPr="00CB35EA">
        <w:rPr>
          <w:color w:val="000000"/>
          <w:sz w:val="28"/>
          <w:szCs w:val="28"/>
          <w:lang w:val="en-US"/>
        </w:rPr>
        <w:t>R</w:t>
      </w:r>
      <w:r w:rsidRPr="00CB35EA">
        <w:rPr>
          <w:color w:val="000000"/>
          <w:sz w:val="28"/>
          <w:szCs w:val="28"/>
        </w:rPr>
        <w:t>С.</w:t>
      </w:r>
    </w:p>
    <w:p w:rsidR="00F11BFD" w:rsidRPr="00CB35EA" w:rsidRDefault="00F11BFD" w:rsidP="001659E8">
      <w:pPr>
        <w:spacing w:line="360" w:lineRule="auto"/>
        <w:ind w:firstLine="709"/>
        <w:jc w:val="both"/>
        <w:rPr>
          <w:color w:val="000000"/>
          <w:sz w:val="28"/>
          <w:szCs w:val="28"/>
        </w:rPr>
      </w:pPr>
    </w:p>
    <w:p w:rsidR="000A2DC9" w:rsidRPr="00CB35EA" w:rsidRDefault="000A2DC9" w:rsidP="001659E8">
      <w:pPr>
        <w:spacing w:line="360" w:lineRule="auto"/>
        <w:ind w:firstLine="709"/>
        <w:jc w:val="both"/>
        <w:rPr>
          <w:color w:val="000000"/>
          <w:sz w:val="28"/>
          <w:szCs w:val="28"/>
        </w:rPr>
      </w:pPr>
      <w:r w:rsidRPr="00CB35EA">
        <w:rPr>
          <w:color w:val="000000"/>
          <w:sz w:val="28"/>
          <w:szCs w:val="28"/>
        </w:rPr>
        <w:t>Затем следует сделать факторный анализ рентабельности по каждому виду продукции. Уровень рентабельности отдельных видов продукции зависит от изменения среднереализационных цен и себестоимости единицы продукции:</w:t>
      </w:r>
    </w:p>
    <w:p w:rsidR="00F11BFD" w:rsidRPr="00CB35EA" w:rsidRDefault="00F11BFD" w:rsidP="001659E8">
      <w:pPr>
        <w:spacing w:line="360" w:lineRule="auto"/>
        <w:ind w:firstLine="709"/>
        <w:jc w:val="both"/>
        <w:rPr>
          <w:color w:val="000000"/>
          <w:sz w:val="28"/>
          <w:szCs w:val="28"/>
        </w:rPr>
      </w:pPr>
    </w:p>
    <w:p w:rsidR="000A2DC9" w:rsidRPr="00CB35EA" w:rsidRDefault="000A2DC9" w:rsidP="001659E8">
      <w:pPr>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З1 = П</w:t>
      </w:r>
      <w:r w:rsidRPr="00CB35EA">
        <w:rPr>
          <w:color w:val="000000"/>
          <w:sz w:val="28"/>
          <w:szCs w:val="28"/>
          <w:lang w:val="en-US"/>
        </w:rPr>
        <w:t>i</w:t>
      </w:r>
      <w:r w:rsidRPr="00CB35EA">
        <w:rPr>
          <w:color w:val="000000"/>
          <w:sz w:val="28"/>
          <w:szCs w:val="28"/>
        </w:rPr>
        <w:t xml:space="preserve"> / З</w:t>
      </w:r>
      <w:r w:rsidRPr="00CB35EA">
        <w:rPr>
          <w:color w:val="000000"/>
          <w:sz w:val="28"/>
          <w:szCs w:val="28"/>
          <w:lang w:val="en-US"/>
        </w:rPr>
        <w:t>i</w:t>
      </w:r>
      <w:r w:rsidRPr="00CB35EA">
        <w:rPr>
          <w:color w:val="000000"/>
          <w:sz w:val="28"/>
          <w:szCs w:val="28"/>
        </w:rPr>
        <w:t xml:space="preserve"> = </w:t>
      </w:r>
      <w:r w:rsidRPr="00CB35EA">
        <w:rPr>
          <w:color w:val="000000"/>
          <w:sz w:val="28"/>
          <w:szCs w:val="28"/>
          <w:lang w:val="en-US"/>
        </w:rPr>
        <w:t>V</w:t>
      </w:r>
      <w:r w:rsidRPr="00CB35EA">
        <w:rPr>
          <w:color w:val="000000"/>
          <w:sz w:val="28"/>
          <w:szCs w:val="28"/>
        </w:rPr>
        <w:t>РП</w:t>
      </w:r>
      <w:r w:rsidRPr="00CB35EA">
        <w:rPr>
          <w:color w:val="000000"/>
          <w:sz w:val="28"/>
          <w:szCs w:val="28"/>
          <w:lang w:val="en-US"/>
        </w:rPr>
        <w:t>i</w:t>
      </w:r>
      <w:r w:rsidRPr="00CB35EA">
        <w:rPr>
          <w:color w:val="000000"/>
          <w:sz w:val="28"/>
          <w:szCs w:val="28"/>
        </w:rPr>
        <w:t xml:space="preserve"> (Ц</w:t>
      </w:r>
      <w:r w:rsidRPr="00CB35EA">
        <w:rPr>
          <w:color w:val="000000"/>
          <w:sz w:val="28"/>
          <w:szCs w:val="28"/>
          <w:lang w:val="en-US"/>
        </w:rPr>
        <w:t>i</w:t>
      </w:r>
      <w:r w:rsidRPr="00CB35EA">
        <w:rPr>
          <w:color w:val="000000"/>
          <w:sz w:val="28"/>
          <w:szCs w:val="28"/>
        </w:rPr>
        <w:t xml:space="preserve"> – </w:t>
      </w:r>
      <w:r w:rsidRPr="00CB35EA">
        <w:rPr>
          <w:color w:val="000000"/>
          <w:sz w:val="28"/>
          <w:szCs w:val="28"/>
          <w:lang w:val="en-US"/>
        </w:rPr>
        <w:t>Ci</w:t>
      </w:r>
      <w:r w:rsidRPr="00CB35EA">
        <w:rPr>
          <w:color w:val="000000"/>
          <w:sz w:val="28"/>
          <w:szCs w:val="28"/>
        </w:rPr>
        <w:t xml:space="preserve">) / </w:t>
      </w:r>
      <w:r w:rsidRPr="00CB35EA">
        <w:rPr>
          <w:color w:val="000000"/>
          <w:sz w:val="28"/>
          <w:szCs w:val="28"/>
          <w:lang w:val="en-US"/>
        </w:rPr>
        <w:t>V</w:t>
      </w:r>
      <w:r w:rsidRPr="00CB35EA">
        <w:rPr>
          <w:color w:val="000000"/>
          <w:sz w:val="28"/>
          <w:szCs w:val="28"/>
        </w:rPr>
        <w:t>РП</w:t>
      </w:r>
      <w:r w:rsidRPr="00CB35EA">
        <w:rPr>
          <w:color w:val="000000"/>
          <w:sz w:val="28"/>
          <w:szCs w:val="28"/>
          <w:lang w:val="en-US"/>
        </w:rPr>
        <w:t>i</w:t>
      </w:r>
      <w:r w:rsidRPr="00CB35EA">
        <w:rPr>
          <w:color w:val="000000"/>
          <w:sz w:val="28"/>
          <w:szCs w:val="28"/>
        </w:rPr>
        <w:t xml:space="preserve"> * </w:t>
      </w:r>
      <w:r w:rsidRPr="00CB35EA">
        <w:rPr>
          <w:color w:val="000000"/>
          <w:sz w:val="28"/>
          <w:szCs w:val="28"/>
          <w:lang w:val="en-US"/>
        </w:rPr>
        <w:t>Ci</w:t>
      </w:r>
      <w:r w:rsidRPr="00CB35EA">
        <w:rPr>
          <w:color w:val="000000"/>
          <w:sz w:val="28"/>
          <w:szCs w:val="28"/>
        </w:rPr>
        <w:t xml:space="preserve"> = Ц</w:t>
      </w:r>
      <w:r w:rsidRPr="00CB35EA">
        <w:rPr>
          <w:color w:val="000000"/>
          <w:sz w:val="28"/>
          <w:szCs w:val="28"/>
          <w:lang w:val="en-US"/>
        </w:rPr>
        <w:t>i</w:t>
      </w:r>
      <w:r w:rsidRPr="00CB35EA">
        <w:rPr>
          <w:color w:val="000000"/>
          <w:sz w:val="28"/>
          <w:szCs w:val="28"/>
        </w:rPr>
        <w:t xml:space="preserve"> – </w:t>
      </w:r>
      <w:r w:rsidRPr="00CB35EA">
        <w:rPr>
          <w:color w:val="000000"/>
          <w:sz w:val="28"/>
          <w:szCs w:val="28"/>
          <w:lang w:val="en-US"/>
        </w:rPr>
        <w:t>Ci</w:t>
      </w:r>
      <w:r w:rsidRPr="00CB35EA">
        <w:rPr>
          <w:color w:val="000000"/>
          <w:sz w:val="28"/>
          <w:szCs w:val="28"/>
        </w:rPr>
        <w:t xml:space="preserve"> / </w:t>
      </w:r>
      <w:r w:rsidRPr="00CB35EA">
        <w:rPr>
          <w:color w:val="000000"/>
          <w:sz w:val="28"/>
          <w:szCs w:val="28"/>
          <w:lang w:val="en-US"/>
        </w:rPr>
        <w:t>Ci</w:t>
      </w:r>
      <w:r w:rsidRPr="00CB35EA">
        <w:rPr>
          <w:color w:val="000000"/>
          <w:sz w:val="28"/>
          <w:szCs w:val="28"/>
        </w:rPr>
        <w:t>.</w:t>
      </w:r>
      <w:r w:rsidR="00A4244F" w:rsidRPr="00CB35EA">
        <w:rPr>
          <w:color w:val="000000"/>
          <w:sz w:val="28"/>
          <w:szCs w:val="28"/>
        </w:rPr>
        <w:t xml:space="preserve"> /</w:t>
      </w:r>
      <w:r w:rsidR="00236DFB" w:rsidRPr="00CB35EA">
        <w:rPr>
          <w:color w:val="000000"/>
          <w:sz w:val="28"/>
          <w:szCs w:val="28"/>
        </w:rPr>
        <w:t>4</w:t>
      </w:r>
      <w:r w:rsidR="00A4244F" w:rsidRPr="00CB35EA">
        <w:rPr>
          <w:color w:val="000000"/>
          <w:sz w:val="28"/>
          <w:szCs w:val="28"/>
        </w:rPr>
        <w:t>.274/</w:t>
      </w:r>
    </w:p>
    <w:p w:rsidR="00F9710B" w:rsidRPr="00CB35EA" w:rsidRDefault="00F9710B" w:rsidP="001659E8">
      <w:pPr>
        <w:spacing w:line="360" w:lineRule="auto"/>
        <w:ind w:firstLine="709"/>
        <w:jc w:val="both"/>
        <w:rPr>
          <w:color w:val="000000"/>
          <w:sz w:val="28"/>
          <w:szCs w:val="28"/>
        </w:rPr>
      </w:pPr>
    </w:p>
    <w:p w:rsidR="000A2DC9" w:rsidRPr="00CB35EA" w:rsidRDefault="00A4244F" w:rsidP="00F11BFD">
      <w:pPr>
        <w:numPr>
          <w:ilvl w:val="2"/>
          <w:numId w:val="16"/>
        </w:numPr>
        <w:spacing w:line="360" w:lineRule="auto"/>
        <w:ind w:left="0" w:firstLine="709"/>
        <w:jc w:val="center"/>
        <w:rPr>
          <w:b/>
          <w:color w:val="000000"/>
          <w:sz w:val="28"/>
          <w:szCs w:val="28"/>
        </w:rPr>
      </w:pPr>
      <w:r w:rsidRPr="00CB35EA">
        <w:rPr>
          <w:b/>
          <w:color w:val="000000"/>
          <w:sz w:val="28"/>
          <w:szCs w:val="28"/>
        </w:rPr>
        <w:t>Анализ использования прибыли</w:t>
      </w:r>
    </w:p>
    <w:p w:rsidR="00A4244F" w:rsidRPr="00CB35EA" w:rsidRDefault="00A4244F" w:rsidP="001659E8">
      <w:pPr>
        <w:tabs>
          <w:tab w:val="left" w:pos="2325"/>
        </w:tabs>
        <w:spacing w:line="360" w:lineRule="auto"/>
        <w:ind w:firstLine="709"/>
        <w:jc w:val="both"/>
        <w:rPr>
          <w:color w:val="000000"/>
          <w:sz w:val="28"/>
          <w:szCs w:val="28"/>
        </w:rPr>
      </w:pPr>
      <w:r w:rsidRPr="00CB35EA">
        <w:rPr>
          <w:color w:val="000000"/>
          <w:sz w:val="28"/>
          <w:szCs w:val="28"/>
        </w:rPr>
        <w:t>Для анализа использования прибыли используется закон о налогах и сборах, взимаемых в бюджет, инструктивные и методические указания Министерства финансов, устав предприятия, а также данные отчета «О прибылях и убытках », приложения к балансу, отчета</w:t>
      </w:r>
      <w:r w:rsidR="001659E8" w:rsidRPr="00CB35EA">
        <w:rPr>
          <w:color w:val="000000"/>
          <w:sz w:val="28"/>
          <w:szCs w:val="28"/>
        </w:rPr>
        <w:t xml:space="preserve"> </w:t>
      </w:r>
      <w:r w:rsidRPr="00CB35EA">
        <w:rPr>
          <w:color w:val="000000"/>
          <w:sz w:val="28"/>
          <w:szCs w:val="28"/>
        </w:rPr>
        <w:t>о движении денежных</w:t>
      </w:r>
      <w:r w:rsidR="001659E8" w:rsidRPr="00CB35EA">
        <w:rPr>
          <w:color w:val="000000"/>
          <w:sz w:val="28"/>
          <w:szCs w:val="28"/>
        </w:rPr>
        <w:t xml:space="preserve"> </w:t>
      </w:r>
      <w:r w:rsidRPr="00CB35EA">
        <w:rPr>
          <w:color w:val="000000"/>
          <w:sz w:val="28"/>
          <w:szCs w:val="28"/>
        </w:rPr>
        <w:t>капитала, расчетов налога на имущество, налога на прибыль, на доходы.</w:t>
      </w:r>
    </w:p>
    <w:p w:rsidR="00537F35" w:rsidRPr="00CB35EA" w:rsidRDefault="00A4244F" w:rsidP="001659E8">
      <w:pPr>
        <w:spacing w:line="360" w:lineRule="auto"/>
        <w:ind w:firstLine="709"/>
        <w:jc w:val="both"/>
        <w:rPr>
          <w:color w:val="000000"/>
          <w:sz w:val="28"/>
          <w:szCs w:val="28"/>
        </w:rPr>
      </w:pPr>
      <w:r w:rsidRPr="00CB35EA">
        <w:rPr>
          <w:color w:val="000000"/>
          <w:sz w:val="28"/>
          <w:szCs w:val="28"/>
        </w:rPr>
        <w:t xml:space="preserve">Распределение прибыли показано на Рисунке </w:t>
      </w:r>
      <w:r w:rsidR="00537F35" w:rsidRPr="00CB35EA">
        <w:rPr>
          <w:color w:val="000000"/>
          <w:sz w:val="28"/>
          <w:szCs w:val="28"/>
        </w:rPr>
        <w:t>Е</w:t>
      </w:r>
      <w:r w:rsidRPr="00CB35EA">
        <w:rPr>
          <w:color w:val="000000"/>
          <w:sz w:val="28"/>
          <w:szCs w:val="28"/>
        </w:rPr>
        <w:t>3.</w:t>
      </w:r>
      <w:r w:rsidR="00537F35" w:rsidRPr="00CB35EA">
        <w:rPr>
          <w:color w:val="000000"/>
          <w:sz w:val="28"/>
          <w:szCs w:val="28"/>
        </w:rPr>
        <w:t xml:space="preserve"> Из рисунка видно, что одна часть прибыли в виде налогов и сборов поступает в бюджет государства и используется на нужды общества. Оставшаяся сумма – чистая прибыль – используется на выплату дивидендов акционерам предприятия, на расширение производства, создание резервного капитала и др.</w:t>
      </w:r>
    </w:p>
    <w:p w:rsidR="00537F35" w:rsidRPr="00CB35EA" w:rsidRDefault="00537F35" w:rsidP="001659E8">
      <w:pPr>
        <w:spacing w:line="360" w:lineRule="auto"/>
        <w:ind w:firstLine="709"/>
        <w:jc w:val="both"/>
        <w:rPr>
          <w:color w:val="000000"/>
          <w:sz w:val="28"/>
          <w:szCs w:val="28"/>
        </w:rPr>
      </w:pPr>
      <w:r w:rsidRPr="00CB35EA">
        <w:rPr>
          <w:color w:val="000000"/>
          <w:sz w:val="28"/>
          <w:szCs w:val="28"/>
        </w:rPr>
        <w:t>В процессе анализа необходимо изучить факторы изменения величины налогооблагаемой прибыли, суммы выплаченных дивидендов, процентов, налогов из прибыли, размеров чистой прибыли, отчислений в фонды предприятия.</w:t>
      </w:r>
    </w:p>
    <w:p w:rsidR="00537F35" w:rsidRPr="00CB35EA" w:rsidRDefault="00537F35" w:rsidP="001659E8">
      <w:pPr>
        <w:spacing w:line="360" w:lineRule="auto"/>
        <w:ind w:firstLine="709"/>
        <w:jc w:val="both"/>
        <w:rPr>
          <w:color w:val="000000"/>
          <w:sz w:val="28"/>
          <w:szCs w:val="28"/>
        </w:rPr>
      </w:pPr>
      <w:r w:rsidRPr="00CB35EA">
        <w:rPr>
          <w:color w:val="000000"/>
          <w:sz w:val="28"/>
          <w:szCs w:val="28"/>
        </w:rPr>
        <w:t>Для налоговых органов и предприятия большой интерес представляет налогооблагаемая прибыль, так как от этого зависит сумма налога на прибыль, а соответственно и сумма чистого дохода.</w:t>
      </w:r>
      <w:r w:rsidR="003937BA" w:rsidRPr="00CB35EA">
        <w:rPr>
          <w:color w:val="000000"/>
          <w:sz w:val="28"/>
          <w:szCs w:val="28"/>
        </w:rPr>
        <w:t xml:space="preserve"> </w:t>
      </w:r>
      <w:r w:rsidRPr="00CB35EA">
        <w:rPr>
          <w:color w:val="000000"/>
          <w:sz w:val="28"/>
          <w:szCs w:val="28"/>
        </w:rPr>
        <w:t>Для определения налогооблагаемой прибыли необходимо составить расчет Таблица Ж4.</w:t>
      </w:r>
    </w:p>
    <w:p w:rsidR="003937BA" w:rsidRPr="00CB35EA" w:rsidRDefault="003937BA" w:rsidP="001659E8">
      <w:pPr>
        <w:spacing w:line="360" w:lineRule="auto"/>
        <w:ind w:firstLine="709"/>
        <w:jc w:val="both"/>
        <w:rPr>
          <w:color w:val="000000"/>
          <w:sz w:val="28"/>
          <w:szCs w:val="28"/>
        </w:rPr>
      </w:pPr>
      <w:r w:rsidRPr="00CB35EA">
        <w:rPr>
          <w:color w:val="000000"/>
          <w:sz w:val="28"/>
          <w:szCs w:val="28"/>
        </w:rPr>
        <w:t>Используя данные факторного анализа прибыли от реализации продукции, данные предыдущей таблицы, можно определить, как влияют эти факторы на изменение суммы налогооблагаемой прибыли Таблица З5.</w:t>
      </w:r>
    </w:p>
    <w:p w:rsidR="003937BA" w:rsidRPr="00CB35EA" w:rsidRDefault="003937BA" w:rsidP="001659E8">
      <w:pPr>
        <w:spacing w:line="360" w:lineRule="auto"/>
        <w:ind w:firstLine="709"/>
        <w:jc w:val="both"/>
        <w:rPr>
          <w:color w:val="000000"/>
          <w:sz w:val="28"/>
          <w:szCs w:val="28"/>
        </w:rPr>
      </w:pPr>
      <w:r w:rsidRPr="00CB35EA">
        <w:rPr>
          <w:color w:val="000000"/>
          <w:sz w:val="28"/>
          <w:szCs w:val="28"/>
        </w:rPr>
        <w:t>Чистая прибыль является одним из важнейших экономических показателей, характеризующий количественные результаты деятельности предприятия.</w:t>
      </w:r>
    </w:p>
    <w:p w:rsidR="003937BA" w:rsidRPr="00CB35EA" w:rsidRDefault="003937BA" w:rsidP="001659E8">
      <w:pPr>
        <w:spacing w:line="360" w:lineRule="auto"/>
        <w:ind w:firstLine="709"/>
        <w:jc w:val="both"/>
        <w:rPr>
          <w:color w:val="000000"/>
          <w:sz w:val="28"/>
          <w:szCs w:val="28"/>
        </w:rPr>
      </w:pPr>
      <w:r w:rsidRPr="00CB35EA">
        <w:rPr>
          <w:color w:val="000000"/>
          <w:sz w:val="28"/>
          <w:szCs w:val="28"/>
        </w:rPr>
        <w:t>Количественно она представляет собой разность между суммой брутто – прибыли и суммы, внесенных в бюджет налогов из прибыли, экономических санкций и других обязательных платежей предприятия, покрываемых за счет прибыли.</w:t>
      </w:r>
    </w:p>
    <w:p w:rsidR="003937BA" w:rsidRPr="00CB35EA" w:rsidRDefault="003937BA" w:rsidP="001659E8">
      <w:pPr>
        <w:spacing w:line="360" w:lineRule="auto"/>
        <w:ind w:firstLine="709"/>
        <w:jc w:val="both"/>
        <w:rPr>
          <w:color w:val="000000"/>
          <w:sz w:val="28"/>
          <w:szCs w:val="28"/>
        </w:rPr>
      </w:pPr>
      <w:r w:rsidRPr="00CB35EA">
        <w:rPr>
          <w:color w:val="000000"/>
          <w:sz w:val="28"/>
          <w:szCs w:val="28"/>
        </w:rPr>
        <w:t>Ее величина зависит от факторов изменения общей суммы брутто – прибыли и факторов, определяющих удельный вес чистой прибыли в общей сумме прибыли, а именно доли налогов, экономических санкций. Определение суммы чистой прибыли показано в Таблице И6.</w:t>
      </w:r>
    </w:p>
    <w:p w:rsidR="003937BA" w:rsidRPr="00CB35EA" w:rsidRDefault="003937BA" w:rsidP="001659E8">
      <w:pPr>
        <w:spacing w:line="360" w:lineRule="auto"/>
        <w:ind w:firstLine="709"/>
        <w:jc w:val="both"/>
        <w:rPr>
          <w:color w:val="000000"/>
          <w:sz w:val="28"/>
          <w:szCs w:val="28"/>
        </w:rPr>
      </w:pPr>
      <w:r w:rsidRPr="00CB35EA">
        <w:rPr>
          <w:color w:val="000000"/>
          <w:sz w:val="28"/>
          <w:szCs w:val="28"/>
        </w:rPr>
        <w:t>Чтобы определить изменение суммы чистой прибыли за счет факторов первой группы, необходимо изменить брутто – прибыль за счет каждого фактора умножить на плановый удельный вес чистой прибыли в сумме общей брутто – прибыли:</w:t>
      </w:r>
    </w:p>
    <w:p w:rsidR="00C973B3" w:rsidRPr="00CB35EA" w:rsidRDefault="00C973B3" w:rsidP="001659E8">
      <w:pPr>
        <w:spacing w:line="360" w:lineRule="auto"/>
        <w:ind w:firstLine="709"/>
        <w:jc w:val="both"/>
        <w:rPr>
          <w:color w:val="000000"/>
          <w:sz w:val="28"/>
          <w:szCs w:val="28"/>
        </w:rPr>
      </w:pPr>
    </w:p>
    <w:p w:rsidR="003937BA" w:rsidRPr="00CB35EA" w:rsidRDefault="003937BA" w:rsidP="001659E8">
      <w:pPr>
        <w:spacing w:line="360" w:lineRule="auto"/>
        <w:ind w:firstLine="709"/>
        <w:jc w:val="both"/>
        <w:rPr>
          <w:color w:val="000000"/>
          <w:sz w:val="28"/>
          <w:szCs w:val="28"/>
        </w:rPr>
      </w:pPr>
      <w:r w:rsidRPr="00CB35EA">
        <w:rPr>
          <w:color w:val="000000"/>
          <w:sz w:val="28"/>
          <w:szCs w:val="28"/>
        </w:rPr>
        <w:t>∆ЧП = ∆БПх</w:t>
      </w:r>
      <w:r w:rsidRPr="00CB35EA">
        <w:rPr>
          <w:color w:val="000000"/>
          <w:sz w:val="28"/>
          <w:szCs w:val="28"/>
          <w:lang w:val="en-US"/>
        </w:rPr>
        <w:t>i</w:t>
      </w:r>
      <w:r w:rsidR="001659E8" w:rsidRPr="00CB35EA">
        <w:rPr>
          <w:color w:val="000000"/>
          <w:sz w:val="28"/>
          <w:szCs w:val="28"/>
        </w:rPr>
        <w:t xml:space="preserve"> </w:t>
      </w:r>
      <w:r w:rsidRPr="00CB35EA">
        <w:rPr>
          <w:color w:val="000000"/>
          <w:sz w:val="28"/>
          <w:szCs w:val="28"/>
        </w:rPr>
        <w:t>* УдЧП0</w:t>
      </w:r>
    </w:p>
    <w:p w:rsidR="00C973B3" w:rsidRPr="00CB35EA" w:rsidRDefault="00C973B3" w:rsidP="001659E8">
      <w:pPr>
        <w:spacing w:line="360" w:lineRule="auto"/>
        <w:ind w:firstLine="709"/>
        <w:jc w:val="both"/>
        <w:rPr>
          <w:color w:val="000000"/>
          <w:sz w:val="28"/>
          <w:szCs w:val="28"/>
        </w:rPr>
      </w:pPr>
    </w:p>
    <w:p w:rsidR="001659E8" w:rsidRPr="00CB35EA" w:rsidRDefault="003937BA" w:rsidP="001659E8">
      <w:pPr>
        <w:spacing w:line="360" w:lineRule="auto"/>
        <w:ind w:firstLine="709"/>
        <w:jc w:val="both"/>
        <w:rPr>
          <w:color w:val="000000"/>
          <w:sz w:val="28"/>
          <w:szCs w:val="28"/>
        </w:rPr>
      </w:pPr>
      <w:r w:rsidRPr="00CB35EA">
        <w:rPr>
          <w:color w:val="000000"/>
          <w:sz w:val="28"/>
          <w:szCs w:val="28"/>
        </w:rPr>
        <w:t xml:space="preserve">Прирост чистой прибыли за счет второй группы факторов рассчитывается умножением прироста удельного веса </w:t>
      </w:r>
      <w:r w:rsidRPr="00CB35EA">
        <w:rPr>
          <w:color w:val="000000"/>
          <w:sz w:val="28"/>
          <w:szCs w:val="28"/>
          <w:lang w:val="en-US"/>
        </w:rPr>
        <w:t>i</w:t>
      </w:r>
      <w:r w:rsidRPr="00CB35EA">
        <w:rPr>
          <w:color w:val="000000"/>
          <w:sz w:val="28"/>
          <w:szCs w:val="28"/>
        </w:rPr>
        <w:t xml:space="preserve"> – го фактора (налогов, санкций, отчислений) в общей сумме брутто – прибыли на фактическую ее величину в отчетном периоде:</w:t>
      </w:r>
    </w:p>
    <w:p w:rsidR="00C973B3" w:rsidRPr="00CB35EA" w:rsidRDefault="00C973B3" w:rsidP="001659E8">
      <w:pPr>
        <w:spacing w:line="360" w:lineRule="auto"/>
        <w:ind w:firstLine="709"/>
        <w:jc w:val="both"/>
        <w:rPr>
          <w:color w:val="000000"/>
          <w:sz w:val="28"/>
          <w:szCs w:val="28"/>
        </w:rPr>
      </w:pPr>
    </w:p>
    <w:p w:rsidR="003937BA" w:rsidRPr="00CB35EA" w:rsidRDefault="003937BA" w:rsidP="001659E8">
      <w:pPr>
        <w:spacing w:line="360" w:lineRule="auto"/>
        <w:ind w:firstLine="709"/>
        <w:jc w:val="both"/>
        <w:rPr>
          <w:color w:val="000000"/>
          <w:sz w:val="28"/>
          <w:szCs w:val="28"/>
        </w:rPr>
      </w:pPr>
      <w:r w:rsidRPr="00CB35EA">
        <w:rPr>
          <w:color w:val="000000"/>
          <w:sz w:val="28"/>
          <w:szCs w:val="28"/>
        </w:rPr>
        <w:t>∆ЧП = ∆БП1</w:t>
      </w:r>
      <w:r w:rsidR="001659E8" w:rsidRPr="00CB35EA">
        <w:rPr>
          <w:color w:val="000000"/>
          <w:sz w:val="28"/>
          <w:szCs w:val="28"/>
        </w:rPr>
        <w:t xml:space="preserve"> </w:t>
      </w:r>
      <w:r w:rsidRPr="00CB35EA">
        <w:rPr>
          <w:color w:val="000000"/>
          <w:sz w:val="28"/>
          <w:szCs w:val="28"/>
        </w:rPr>
        <w:t>* Удх</w:t>
      </w:r>
      <w:r w:rsidRPr="00CB35EA">
        <w:rPr>
          <w:color w:val="000000"/>
          <w:sz w:val="28"/>
          <w:szCs w:val="28"/>
          <w:lang w:val="en-US"/>
        </w:rPr>
        <w:t>i</w:t>
      </w:r>
    </w:p>
    <w:p w:rsidR="00C973B3" w:rsidRPr="00CB35EA" w:rsidRDefault="00C973B3" w:rsidP="001659E8">
      <w:pPr>
        <w:spacing w:line="360" w:lineRule="auto"/>
        <w:ind w:firstLine="709"/>
        <w:jc w:val="both"/>
        <w:rPr>
          <w:color w:val="000000"/>
          <w:sz w:val="28"/>
          <w:szCs w:val="28"/>
        </w:rPr>
      </w:pPr>
    </w:p>
    <w:p w:rsidR="003937BA" w:rsidRPr="00CB35EA" w:rsidRDefault="009B5371" w:rsidP="001659E8">
      <w:pPr>
        <w:spacing w:line="360" w:lineRule="auto"/>
        <w:ind w:firstLine="709"/>
        <w:jc w:val="both"/>
        <w:rPr>
          <w:color w:val="000000"/>
          <w:sz w:val="28"/>
          <w:szCs w:val="28"/>
        </w:rPr>
      </w:pPr>
      <w:r w:rsidRPr="00CB35EA">
        <w:rPr>
          <w:color w:val="000000"/>
          <w:sz w:val="28"/>
          <w:szCs w:val="28"/>
        </w:rPr>
        <w:t>Влияние</w:t>
      </w:r>
      <w:r w:rsidR="003937BA" w:rsidRPr="00CB35EA">
        <w:rPr>
          <w:color w:val="000000"/>
          <w:sz w:val="28"/>
          <w:szCs w:val="28"/>
        </w:rPr>
        <w:t xml:space="preserve"> факторов на изменение суммы чистой прибыли</w:t>
      </w:r>
      <w:r w:rsidRPr="00CB35EA">
        <w:rPr>
          <w:color w:val="000000"/>
          <w:sz w:val="28"/>
          <w:szCs w:val="28"/>
        </w:rPr>
        <w:t xml:space="preserve"> показано в Таблице К7. /</w:t>
      </w:r>
      <w:r w:rsidR="00436BE7" w:rsidRPr="00CB35EA">
        <w:rPr>
          <w:color w:val="000000"/>
          <w:sz w:val="28"/>
          <w:szCs w:val="28"/>
        </w:rPr>
        <w:t>14</w:t>
      </w:r>
      <w:r w:rsidRPr="00CB35EA">
        <w:rPr>
          <w:color w:val="000000"/>
          <w:sz w:val="28"/>
          <w:szCs w:val="28"/>
        </w:rPr>
        <w:t>.283-285/</w:t>
      </w:r>
    </w:p>
    <w:p w:rsidR="003937BA" w:rsidRPr="00CB35EA" w:rsidRDefault="004D4A3C" w:rsidP="001659E8">
      <w:pPr>
        <w:spacing w:line="360" w:lineRule="auto"/>
        <w:ind w:firstLine="709"/>
        <w:jc w:val="both"/>
        <w:rPr>
          <w:color w:val="000000"/>
          <w:sz w:val="28"/>
          <w:szCs w:val="28"/>
        </w:rPr>
      </w:pPr>
      <w:r w:rsidRPr="00CB35EA">
        <w:rPr>
          <w:color w:val="000000"/>
          <w:sz w:val="28"/>
          <w:szCs w:val="28"/>
        </w:rPr>
        <w:t xml:space="preserve">Чистая прибыль отчетного года (нетто-прибыль) - это часть балансовой прибыли предприятия, которая остается в его распоряжении после уплаты налогов, сборов, отчислений, обязательных платежей в бюджет. Из чистой прибыли выплачиваются дивиденды акционерам, вознаграждения социального характера, финансируются производственные программы, формируются фонды и резервы. </w:t>
      </w:r>
      <w:r w:rsidR="00773CEA" w:rsidRPr="00CB35EA">
        <w:rPr>
          <w:color w:val="000000"/>
          <w:sz w:val="28"/>
          <w:szCs w:val="28"/>
        </w:rPr>
        <w:t>/</w:t>
      </w:r>
      <w:r w:rsidR="00436BE7" w:rsidRPr="00CB35EA">
        <w:rPr>
          <w:color w:val="000000"/>
          <w:sz w:val="28"/>
          <w:szCs w:val="28"/>
        </w:rPr>
        <w:t>11/</w:t>
      </w:r>
    </w:p>
    <w:p w:rsidR="00C975FD" w:rsidRPr="00CB35EA" w:rsidRDefault="00C975FD" w:rsidP="001659E8">
      <w:pPr>
        <w:spacing w:line="360" w:lineRule="auto"/>
        <w:ind w:firstLine="709"/>
        <w:jc w:val="both"/>
        <w:rPr>
          <w:color w:val="000000"/>
          <w:sz w:val="28"/>
          <w:szCs w:val="28"/>
        </w:rPr>
      </w:pPr>
      <w:r w:rsidRPr="00CB35EA">
        <w:rPr>
          <w:color w:val="000000"/>
          <w:sz w:val="28"/>
          <w:szCs w:val="28"/>
        </w:rPr>
        <w:t>Факторы, влияющие на распределения прибыли, делятся на внешние и внутренние.</w:t>
      </w:r>
    </w:p>
    <w:p w:rsidR="00C975FD" w:rsidRPr="00CB35EA" w:rsidRDefault="00C975FD" w:rsidP="001659E8">
      <w:pPr>
        <w:spacing w:line="360" w:lineRule="auto"/>
        <w:ind w:firstLine="709"/>
        <w:jc w:val="both"/>
        <w:rPr>
          <w:color w:val="000000"/>
          <w:sz w:val="28"/>
          <w:szCs w:val="28"/>
        </w:rPr>
      </w:pPr>
      <w:r w:rsidRPr="00CB35EA">
        <w:rPr>
          <w:color w:val="000000"/>
          <w:sz w:val="28"/>
          <w:szCs w:val="28"/>
        </w:rPr>
        <w:t>Внешние факторы:</w:t>
      </w:r>
    </w:p>
    <w:p w:rsidR="00C975FD" w:rsidRPr="00CB35EA" w:rsidRDefault="0075697F" w:rsidP="001659E8">
      <w:pPr>
        <w:numPr>
          <w:ilvl w:val="0"/>
          <w:numId w:val="10"/>
        </w:numPr>
        <w:tabs>
          <w:tab w:val="clear" w:pos="836"/>
          <w:tab w:val="num" w:pos="180"/>
        </w:tabs>
        <w:spacing w:line="360" w:lineRule="auto"/>
        <w:ind w:left="0" w:firstLine="709"/>
        <w:jc w:val="both"/>
        <w:rPr>
          <w:color w:val="000000"/>
          <w:sz w:val="28"/>
          <w:szCs w:val="28"/>
        </w:rPr>
      </w:pPr>
      <w:r w:rsidRPr="00CB35EA">
        <w:rPr>
          <w:color w:val="000000"/>
          <w:sz w:val="28"/>
          <w:szCs w:val="28"/>
        </w:rPr>
        <w:t>правовые ограничения (ставки налогов на прибыль, процентные отчисления в резервные фонды и др.);</w:t>
      </w:r>
    </w:p>
    <w:p w:rsidR="0075697F" w:rsidRPr="00CB35EA" w:rsidRDefault="0075697F" w:rsidP="001659E8">
      <w:pPr>
        <w:numPr>
          <w:ilvl w:val="0"/>
          <w:numId w:val="10"/>
        </w:numPr>
        <w:tabs>
          <w:tab w:val="clear" w:pos="836"/>
          <w:tab w:val="num" w:pos="180"/>
        </w:tabs>
        <w:spacing w:line="360" w:lineRule="auto"/>
        <w:ind w:left="0" w:firstLine="709"/>
        <w:jc w:val="both"/>
        <w:rPr>
          <w:color w:val="000000"/>
          <w:sz w:val="28"/>
          <w:szCs w:val="28"/>
        </w:rPr>
      </w:pPr>
      <w:r w:rsidRPr="00CB35EA">
        <w:rPr>
          <w:color w:val="000000"/>
          <w:sz w:val="28"/>
          <w:szCs w:val="28"/>
        </w:rPr>
        <w:t>система налоговых льгот при реинвестировании прибыли;</w:t>
      </w:r>
    </w:p>
    <w:p w:rsidR="0075697F" w:rsidRPr="00CB35EA" w:rsidRDefault="0075697F" w:rsidP="001659E8">
      <w:pPr>
        <w:numPr>
          <w:ilvl w:val="0"/>
          <w:numId w:val="10"/>
        </w:numPr>
        <w:tabs>
          <w:tab w:val="clear" w:pos="836"/>
          <w:tab w:val="num" w:pos="180"/>
        </w:tabs>
        <w:spacing w:line="360" w:lineRule="auto"/>
        <w:ind w:left="0" w:firstLine="709"/>
        <w:jc w:val="both"/>
        <w:rPr>
          <w:color w:val="000000"/>
          <w:sz w:val="28"/>
          <w:szCs w:val="28"/>
        </w:rPr>
      </w:pPr>
      <w:r w:rsidRPr="00CB35EA">
        <w:rPr>
          <w:color w:val="000000"/>
          <w:sz w:val="28"/>
          <w:szCs w:val="28"/>
        </w:rPr>
        <w:t>рыночная норма прибыли на инвестируемый капитал, рост которой сопровождается тенденцией повышения доли капитализированной части прибыли, и наоборот, ее снижения обуславливает увеличение доли потребляемой прибыли;</w:t>
      </w:r>
    </w:p>
    <w:p w:rsidR="0075697F" w:rsidRPr="00CB35EA" w:rsidRDefault="0075697F" w:rsidP="001659E8">
      <w:pPr>
        <w:numPr>
          <w:ilvl w:val="0"/>
          <w:numId w:val="10"/>
        </w:numPr>
        <w:tabs>
          <w:tab w:val="clear" w:pos="836"/>
          <w:tab w:val="num" w:pos="180"/>
        </w:tabs>
        <w:spacing w:line="360" w:lineRule="auto"/>
        <w:ind w:left="0" w:firstLine="709"/>
        <w:jc w:val="both"/>
        <w:rPr>
          <w:color w:val="000000"/>
          <w:sz w:val="28"/>
          <w:szCs w:val="28"/>
        </w:rPr>
      </w:pPr>
      <w:r w:rsidRPr="00CB35EA">
        <w:rPr>
          <w:color w:val="000000"/>
          <w:sz w:val="28"/>
          <w:szCs w:val="28"/>
        </w:rPr>
        <w:t>стоимость внешних источников формирования инвестиционных ресурсов (при высоком ее уровне выгоднее использовать прибыль, и наоборот).</w:t>
      </w:r>
    </w:p>
    <w:p w:rsidR="0075697F" w:rsidRPr="00CB35EA" w:rsidRDefault="0075697F" w:rsidP="001659E8">
      <w:pPr>
        <w:spacing w:line="360" w:lineRule="auto"/>
        <w:ind w:firstLine="709"/>
        <w:jc w:val="both"/>
        <w:rPr>
          <w:color w:val="000000"/>
          <w:sz w:val="28"/>
          <w:szCs w:val="28"/>
        </w:rPr>
      </w:pPr>
      <w:r w:rsidRPr="00CB35EA">
        <w:rPr>
          <w:color w:val="000000"/>
          <w:sz w:val="28"/>
          <w:szCs w:val="28"/>
        </w:rPr>
        <w:t>Внутренние факторы:</w:t>
      </w:r>
    </w:p>
    <w:p w:rsidR="0075697F" w:rsidRPr="00CB35EA" w:rsidRDefault="0075697F" w:rsidP="001659E8">
      <w:pPr>
        <w:numPr>
          <w:ilvl w:val="0"/>
          <w:numId w:val="11"/>
        </w:numPr>
        <w:tabs>
          <w:tab w:val="clear" w:pos="551"/>
          <w:tab w:val="num" w:pos="180"/>
        </w:tabs>
        <w:spacing w:line="360" w:lineRule="auto"/>
        <w:ind w:left="0" w:firstLine="709"/>
        <w:jc w:val="both"/>
        <w:rPr>
          <w:color w:val="000000"/>
          <w:sz w:val="28"/>
          <w:szCs w:val="28"/>
        </w:rPr>
      </w:pPr>
      <w:r w:rsidRPr="00CB35EA">
        <w:rPr>
          <w:color w:val="000000"/>
          <w:sz w:val="28"/>
          <w:szCs w:val="28"/>
        </w:rPr>
        <w:t>уровень рентабельности предприятия, при низком значение которого и соответственно небольшой сумме распределяемой прибыли большая ее часть идет на создание обязательных фондов и резервов, на выплату дивидендов по привилегированным акциям, на социальные программы и др.;</w:t>
      </w:r>
    </w:p>
    <w:p w:rsidR="0075697F" w:rsidRPr="00CB35EA" w:rsidRDefault="0075697F" w:rsidP="001659E8">
      <w:pPr>
        <w:numPr>
          <w:ilvl w:val="0"/>
          <w:numId w:val="11"/>
        </w:numPr>
        <w:tabs>
          <w:tab w:val="clear" w:pos="551"/>
          <w:tab w:val="num" w:pos="180"/>
        </w:tabs>
        <w:spacing w:line="360" w:lineRule="auto"/>
        <w:ind w:left="0" w:firstLine="709"/>
        <w:jc w:val="both"/>
        <w:rPr>
          <w:color w:val="000000"/>
          <w:sz w:val="28"/>
          <w:szCs w:val="28"/>
        </w:rPr>
      </w:pPr>
      <w:r w:rsidRPr="00CB35EA">
        <w:rPr>
          <w:color w:val="000000"/>
          <w:sz w:val="28"/>
          <w:szCs w:val="28"/>
        </w:rPr>
        <w:t>наличие в портфеле предприятия высокодоходных инвестиционных проектов;</w:t>
      </w:r>
    </w:p>
    <w:p w:rsidR="0075697F" w:rsidRPr="00CB35EA" w:rsidRDefault="0075697F" w:rsidP="001659E8">
      <w:pPr>
        <w:numPr>
          <w:ilvl w:val="0"/>
          <w:numId w:val="11"/>
        </w:numPr>
        <w:tabs>
          <w:tab w:val="clear" w:pos="551"/>
          <w:tab w:val="num" w:pos="180"/>
        </w:tabs>
        <w:spacing w:line="360" w:lineRule="auto"/>
        <w:ind w:left="0" w:firstLine="709"/>
        <w:jc w:val="both"/>
        <w:rPr>
          <w:color w:val="000000"/>
          <w:sz w:val="28"/>
          <w:szCs w:val="28"/>
        </w:rPr>
      </w:pPr>
      <w:r w:rsidRPr="00CB35EA">
        <w:rPr>
          <w:color w:val="000000"/>
          <w:sz w:val="28"/>
          <w:szCs w:val="28"/>
        </w:rPr>
        <w:t>необходимость ускоренного завершения начатых инвестиционных проектов;</w:t>
      </w:r>
    </w:p>
    <w:p w:rsidR="0075697F" w:rsidRPr="00CB35EA" w:rsidRDefault="0075697F" w:rsidP="001659E8">
      <w:pPr>
        <w:numPr>
          <w:ilvl w:val="0"/>
          <w:numId w:val="11"/>
        </w:numPr>
        <w:tabs>
          <w:tab w:val="clear" w:pos="551"/>
          <w:tab w:val="num" w:pos="180"/>
        </w:tabs>
        <w:spacing w:line="360" w:lineRule="auto"/>
        <w:ind w:left="0" w:firstLine="709"/>
        <w:jc w:val="both"/>
        <w:rPr>
          <w:color w:val="000000"/>
          <w:sz w:val="28"/>
          <w:szCs w:val="28"/>
        </w:rPr>
      </w:pPr>
      <w:r w:rsidRPr="00CB35EA">
        <w:rPr>
          <w:color w:val="000000"/>
          <w:sz w:val="28"/>
          <w:szCs w:val="28"/>
        </w:rPr>
        <w:t>уровень коэффициента финансового левериджа (соотношение заемного и собственного капитала), который является одним из индикаторов финансового риска и одним из факторов, определяющих доходность собственного капитала;</w:t>
      </w:r>
    </w:p>
    <w:p w:rsidR="0075697F" w:rsidRPr="00CB35EA" w:rsidRDefault="005A534F" w:rsidP="001659E8">
      <w:pPr>
        <w:numPr>
          <w:ilvl w:val="0"/>
          <w:numId w:val="11"/>
        </w:numPr>
        <w:tabs>
          <w:tab w:val="clear" w:pos="551"/>
          <w:tab w:val="num" w:pos="180"/>
        </w:tabs>
        <w:spacing w:line="360" w:lineRule="auto"/>
        <w:ind w:left="0" w:firstLine="709"/>
        <w:jc w:val="both"/>
        <w:rPr>
          <w:color w:val="000000"/>
          <w:sz w:val="28"/>
          <w:szCs w:val="28"/>
        </w:rPr>
      </w:pPr>
      <w:r w:rsidRPr="00CB35EA">
        <w:rPr>
          <w:color w:val="000000"/>
          <w:sz w:val="28"/>
          <w:szCs w:val="28"/>
        </w:rPr>
        <w:t>наличие альтернативных внутренних источников формирования инвестиционных ресурсов</w:t>
      </w:r>
      <w:r w:rsidR="0075697F" w:rsidRPr="00CB35EA">
        <w:rPr>
          <w:color w:val="000000"/>
          <w:sz w:val="28"/>
          <w:szCs w:val="28"/>
        </w:rPr>
        <w:t xml:space="preserve"> </w:t>
      </w:r>
      <w:r w:rsidRPr="00CB35EA">
        <w:rPr>
          <w:color w:val="000000"/>
          <w:sz w:val="28"/>
          <w:szCs w:val="28"/>
        </w:rPr>
        <w:t>(амортизационного фонда, выручки от реализации основных средств и финансовых активов и др.);</w:t>
      </w:r>
    </w:p>
    <w:p w:rsidR="005A534F" w:rsidRPr="00CB35EA" w:rsidRDefault="005A534F" w:rsidP="001659E8">
      <w:pPr>
        <w:numPr>
          <w:ilvl w:val="0"/>
          <w:numId w:val="11"/>
        </w:numPr>
        <w:tabs>
          <w:tab w:val="clear" w:pos="551"/>
          <w:tab w:val="num" w:pos="180"/>
        </w:tabs>
        <w:spacing w:line="360" w:lineRule="auto"/>
        <w:ind w:left="0" w:firstLine="709"/>
        <w:jc w:val="both"/>
        <w:rPr>
          <w:color w:val="000000"/>
          <w:sz w:val="28"/>
          <w:szCs w:val="28"/>
        </w:rPr>
      </w:pPr>
      <w:r w:rsidRPr="00CB35EA">
        <w:rPr>
          <w:color w:val="000000"/>
          <w:sz w:val="28"/>
          <w:szCs w:val="28"/>
        </w:rPr>
        <w:t>текущая платежеспособность предприятия, при низком уровне которой предприятие должно сокращать потребляемую часть прибыли.</w:t>
      </w:r>
      <w:r w:rsidR="007A7F28" w:rsidRPr="00CB35EA">
        <w:rPr>
          <w:color w:val="000000"/>
          <w:sz w:val="28"/>
          <w:szCs w:val="28"/>
        </w:rPr>
        <w:t xml:space="preserve"> /1.243-244/</w:t>
      </w:r>
    </w:p>
    <w:p w:rsidR="007A7F28" w:rsidRPr="00CB35EA" w:rsidRDefault="007A7F28" w:rsidP="001659E8">
      <w:pPr>
        <w:spacing w:line="360" w:lineRule="auto"/>
        <w:ind w:firstLine="709"/>
        <w:jc w:val="both"/>
        <w:rPr>
          <w:color w:val="000000"/>
          <w:sz w:val="28"/>
          <w:szCs w:val="28"/>
        </w:rPr>
      </w:pPr>
    </w:p>
    <w:p w:rsidR="007A7F28" w:rsidRPr="00CB35EA" w:rsidRDefault="00C973B3" w:rsidP="00C973B3">
      <w:pPr>
        <w:numPr>
          <w:ilvl w:val="0"/>
          <w:numId w:val="16"/>
        </w:numPr>
        <w:spacing w:line="360" w:lineRule="auto"/>
        <w:ind w:left="0" w:firstLine="709"/>
        <w:jc w:val="center"/>
        <w:rPr>
          <w:b/>
          <w:color w:val="000000"/>
          <w:sz w:val="28"/>
          <w:szCs w:val="28"/>
        </w:rPr>
      </w:pPr>
      <w:r w:rsidRPr="00CB35EA">
        <w:rPr>
          <w:color w:val="000000"/>
          <w:sz w:val="28"/>
          <w:szCs w:val="28"/>
        </w:rPr>
        <w:br w:type="page"/>
      </w:r>
      <w:r w:rsidR="00F9710B" w:rsidRPr="00CB35EA">
        <w:rPr>
          <w:b/>
          <w:color w:val="000000"/>
          <w:sz w:val="28"/>
          <w:szCs w:val="28"/>
        </w:rPr>
        <w:t xml:space="preserve">Аналитический </w:t>
      </w:r>
      <w:r w:rsidR="007A7F28" w:rsidRPr="00CB35EA">
        <w:rPr>
          <w:b/>
          <w:color w:val="000000"/>
          <w:sz w:val="28"/>
          <w:szCs w:val="28"/>
        </w:rPr>
        <w:t>раздел</w:t>
      </w:r>
    </w:p>
    <w:p w:rsidR="00C973B3" w:rsidRPr="00CB35EA" w:rsidRDefault="00C973B3" w:rsidP="001659E8">
      <w:pPr>
        <w:spacing w:line="360" w:lineRule="auto"/>
        <w:ind w:firstLine="709"/>
        <w:jc w:val="both"/>
        <w:rPr>
          <w:color w:val="000000"/>
          <w:sz w:val="28"/>
          <w:szCs w:val="28"/>
          <w:lang w:val="en-US"/>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Объектом исследования является предприятие ООО «Кондитер». Основными методами исследования послужили методы табличный, метод относительных показателей, сравнения-динамики и другие.</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Анализируемый период охватывает три отчетных года работы предприятия (с 2007г. по 2009г.).</w:t>
      </w:r>
    </w:p>
    <w:p w:rsidR="00C973B3" w:rsidRPr="00CB35EA" w:rsidRDefault="00C973B3" w:rsidP="001659E8">
      <w:pPr>
        <w:spacing w:line="360" w:lineRule="auto"/>
        <w:ind w:firstLine="709"/>
        <w:jc w:val="both"/>
        <w:rPr>
          <w:color w:val="000000"/>
          <w:sz w:val="28"/>
          <w:szCs w:val="28"/>
        </w:rPr>
      </w:pPr>
    </w:p>
    <w:p w:rsidR="005942E3" w:rsidRPr="00CB35EA" w:rsidRDefault="005942E3" w:rsidP="00C973B3">
      <w:pPr>
        <w:numPr>
          <w:ilvl w:val="1"/>
          <w:numId w:val="17"/>
        </w:numPr>
        <w:spacing w:line="360" w:lineRule="auto"/>
        <w:ind w:left="0" w:firstLine="709"/>
        <w:jc w:val="center"/>
        <w:rPr>
          <w:b/>
          <w:color w:val="000000"/>
          <w:sz w:val="28"/>
          <w:szCs w:val="28"/>
        </w:rPr>
      </w:pPr>
      <w:r w:rsidRPr="00CB35EA">
        <w:rPr>
          <w:b/>
          <w:color w:val="000000"/>
          <w:sz w:val="28"/>
          <w:szCs w:val="28"/>
        </w:rPr>
        <w:t>Организационная характеристика предприятия</w:t>
      </w:r>
    </w:p>
    <w:p w:rsidR="00C973B3" w:rsidRPr="00CB35EA" w:rsidRDefault="00C973B3" w:rsidP="001659E8">
      <w:pPr>
        <w:spacing w:line="360" w:lineRule="auto"/>
        <w:ind w:firstLine="709"/>
        <w:jc w:val="both"/>
        <w:rPr>
          <w:color w:val="000000"/>
          <w:sz w:val="28"/>
          <w:szCs w:val="28"/>
          <w:lang w:val="en-US"/>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Общество с ограниченной ответственностью «Кондитер» было организовано и</w:t>
      </w:r>
      <w:r w:rsidR="001659E8" w:rsidRPr="00CB35EA">
        <w:rPr>
          <w:color w:val="000000"/>
          <w:sz w:val="28"/>
          <w:szCs w:val="28"/>
        </w:rPr>
        <w:t xml:space="preserve"> </w:t>
      </w:r>
      <w:r w:rsidRPr="00CB35EA">
        <w:rPr>
          <w:color w:val="000000"/>
          <w:sz w:val="28"/>
          <w:szCs w:val="28"/>
        </w:rPr>
        <w:t>введено в эксплуатацию в 2000г. Предприятие является коммерческой организацией, основной целью деятельности которого является извлечение прибыли. Как юридическое лицо, предприятие самостоятельно осуществляет оперативный, бухгалтерский и статистический учет и отчетность в установленном действующим законодательством Российской Федерации порядке.</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Производственная деятельность ООО «Кондитер» основывается на выпуске хлеба, хлебобулочных и кондитерских изделий.</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На предприятии имеется кондитерский цех, который вырабатывает 20 наименований кондитерских изделий, В настоящее время предприятие производит хлеб из ржаной и из смеси ржаной и пшеничной муки, пшеничной муки двух сортов, булочные изделия.</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Основными целями деятельности предприятия являются:</w:t>
      </w:r>
    </w:p>
    <w:p w:rsidR="005942E3" w:rsidRPr="00CB35EA" w:rsidRDefault="005942E3" w:rsidP="001659E8">
      <w:pPr>
        <w:numPr>
          <w:ilvl w:val="0"/>
          <w:numId w:val="12"/>
        </w:numPr>
        <w:tabs>
          <w:tab w:val="clear" w:pos="720"/>
          <w:tab w:val="num" w:pos="0"/>
        </w:tabs>
        <w:spacing w:line="360" w:lineRule="auto"/>
        <w:ind w:left="0" w:firstLine="709"/>
        <w:jc w:val="both"/>
        <w:rPr>
          <w:color w:val="000000"/>
          <w:sz w:val="28"/>
          <w:szCs w:val="28"/>
        </w:rPr>
      </w:pPr>
      <w:r w:rsidRPr="00CB35EA">
        <w:rPr>
          <w:color w:val="000000"/>
          <w:sz w:val="28"/>
          <w:szCs w:val="28"/>
        </w:rPr>
        <w:t>производство и реализация хлебобулочных изделий через торгующие организации города;</w:t>
      </w:r>
    </w:p>
    <w:p w:rsidR="005942E3" w:rsidRPr="00CB35EA" w:rsidRDefault="005942E3" w:rsidP="001659E8">
      <w:pPr>
        <w:numPr>
          <w:ilvl w:val="0"/>
          <w:numId w:val="12"/>
        </w:numPr>
        <w:tabs>
          <w:tab w:val="clear" w:pos="720"/>
          <w:tab w:val="num" w:pos="0"/>
        </w:tabs>
        <w:spacing w:line="360" w:lineRule="auto"/>
        <w:ind w:left="0" w:firstLine="709"/>
        <w:jc w:val="both"/>
        <w:rPr>
          <w:color w:val="000000"/>
          <w:sz w:val="28"/>
          <w:szCs w:val="28"/>
        </w:rPr>
      </w:pPr>
      <w:r w:rsidRPr="00CB35EA">
        <w:rPr>
          <w:color w:val="000000"/>
          <w:sz w:val="28"/>
          <w:szCs w:val="28"/>
        </w:rPr>
        <w:t>обеспечение и повышение социальных гарантий членов трудового коллектива;</w:t>
      </w:r>
    </w:p>
    <w:p w:rsidR="005942E3" w:rsidRPr="00CB35EA" w:rsidRDefault="005942E3" w:rsidP="001659E8">
      <w:pPr>
        <w:numPr>
          <w:ilvl w:val="0"/>
          <w:numId w:val="12"/>
        </w:numPr>
        <w:tabs>
          <w:tab w:val="clear" w:pos="720"/>
          <w:tab w:val="num" w:pos="0"/>
        </w:tabs>
        <w:spacing w:line="360" w:lineRule="auto"/>
        <w:ind w:left="0" w:firstLine="709"/>
        <w:jc w:val="both"/>
        <w:rPr>
          <w:color w:val="000000"/>
          <w:sz w:val="28"/>
          <w:szCs w:val="28"/>
        </w:rPr>
      </w:pPr>
      <w:r w:rsidRPr="00CB35EA">
        <w:rPr>
          <w:color w:val="000000"/>
          <w:sz w:val="28"/>
          <w:szCs w:val="28"/>
        </w:rPr>
        <w:t>получение прибыли и рост доходов.</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Вся выпускаемая продукция пользуется большим спросом у покупателей. Большие трудности организация испытывает из-за несвоевременной оплаты за продукцию. В результате чего нет возможности закупить сырье, новое оборудование. ООО «Кондитер» отпускает свою продукцию под реализацию и по договору мены.</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Управление делами на предприятии распределены между директором, главным бухгалтером и начальником производства. Перед каждым работником ставятся конкретные задачи, за выполнение которых они несут ответственность. Политика оплаты труда работников строится на зависимости размера заработка от объемов производства.</w:t>
      </w:r>
    </w:p>
    <w:p w:rsidR="001659E8" w:rsidRPr="00CB35EA" w:rsidRDefault="005942E3" w:rsidP="001659E8">
      <w:pPr>
        <w:spacing w:line="360" w:lineRule="auto"/>
        <w:ind w:firstLine="709"/>
        <w:jc w:val="both"/>
        <w:rPr>
          <w:b/>
          <w:color w:val="000000"/>
          <w:sz w:val="28"/>
          <w:szCs w:val="28"/>
        </w:rPr>
      </w:pPr>
      <w:r w:rsidRPr="00CB35EA">
        <w:rPr>
          <w:color w:val="000000"/>
          <w:sz w:val="28"/>
          <w:szCs w:val="28"/>
        </w:rPr>
        <w:t xml:space="preserve">Организация имеет линейно-функциональную структуру управления, которая представлена на Рисунке </w:t>
      </w:r>
      <w:r w:rsidR="00545A92" w:rsidRPr="00CB35EA">
        <w:rPr>
          <w:color w:val="000000"/>
          <w:sz w:val="28"/>
          <w:szCs w:val="28"/>
        </w:rPr>
        <w:t>Л</w:t>
      </w:r>
      <w:r w:rsidRPr="00CB35EA">
        <w:rPr>
          <w:color w:val="000000"/>
          <w:sz w:val="28"/>
          <w:szCs w:val="28"/>
        </w:rPr>
        <w:t>3</w:t>
      </w:r>
      <w:r w:rsidRPr="00CB35EA">
        <w:rPr>
          <w:b/>
          <w:color w:val="000000"/>
          <w:sz w:val="28"/>
          <w:szCs w:val="28"/>
        </w:rPr>
        <w:t>.</w:t>
      </w:r>
    </w:p>
    <w:p w:rsidR="00C973B3" w:rsidRPr="00CB35EA" w:rsidRDefault="00C973B3" w:rsidP="001659E8">
      <w:pPr>
        <w:spacing w:line="360" w:lineRule="auto"/>
        <w:ind w:firstLine="709"/>
        <w:jc w:val="both"/>
        <w:rPr>
          <w:color w:val="000000"/>
          <w:sz w:val="28"/>
          <w:szCs w:val="28"/>
        </w:rPr>
      </w:pPr>
    </w:p>
    <w:p w:rsidR="005942E3" w:rsidRPr="00CB35EA" w:rsidRDefault="005942E3" w:rsidP="00C973B3">
      <w:pPr>
        <w:numPr>
          <w:ilvl w:val="1"/>
          <w:numId w:val="17"/>
        </w:numPr>
        <w:spacing w:line="360" w:lineRule="auto"/>
        <w:ind w:left="0" w:firstLine="709"/>
        <w:jc w:val="center"/>
        <w:rPr>
          <w:b/>
          <w:color w:val="000000"/>
          <w:sz w:val="28"/>
          <w:szCs w:val="28"/>
        </w:rPr>
      </w:pPr>
      <w:r w:rsidRPr="00CB35EA">
        <w:rPr>
          <w:b/>
          <w:color w:val="000000"/>
          <w:sz w:val="28"/>
          <w:szCs w:val="28"/>
        </w:rPr>
        <w:t>Основные показатели хозяйственной деятельности ООО «Кондитер»</w:t>
      </w:r>
    </w:p>
    <w:p w:rsidR="00C973B3" w:rsidRPr="00CB35EA" w:rsidRDefault="00C973B3" w:rsidP="001659E8">
      <w:pPr>
        <w:spacing w:line="360" w:lineRule="auto"/>
        <w:ind w:firstLine="709"/>
        <w:jc w:val="both"/>
        <w:rPr>
          <w:color w:val="000000"/>
          <w:sz w:val="28"/>
          <w:szCs w:val="28"/>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Основной производственной деятельностью предприятия ООО «Кондитер» является производство хлебобулочных изделий с последующей их продажей населению. Показатели развития предприятия представлены в Таблице </w:t>
      </w:r>
      <w:r w:rsidR="00405E65" w:rsidRPr="00CB35EA">
        <w:rPr>
          <w:color w:val="000000"/>
          <w:sz w:val="28"/>
          <w:szCs w:val="28"/>
        </w:rPr>
        <w:t>1</w:t>
      </w:r>
      <w:r w:rsidRPr="00CB35EA">
        <w:rPr>
          <w:color w:val="000000"/>
          <w:sz w:val="28"/>
          <w:szCs w:val="28"/>
        </w:rPr>
        <w:t>.</w:t>
      </w:r>
    </w:p>
    <w:p w:rsidR="00C973B3" w:rsidRPr="00CB35EA" w:rsidRDefault="00C973B3" w:rsidP="001659E8">
      <w:pPr>
        <w:spacing w:line="360" w:lineRule="auto"/>
        <w:ind w:firstLine="709"/>
        <w:jc w:val="both"/>
        <w:rPr>
          <w:color w:val="000000"/>
          <w:sz w:val="28"/>
          <w:szCs w:val="28"/>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Таблица </w:t>
      </w:r>
      <w:r w:rsidR="00405E65" w:rsidRPr="00CB35EA">
        <w:rPr>
          <w:color w:val="000000"/>
          <w:sz w:val="28"/>
          <w:szCs w:val="28"/>
        </w:rPr>
        <w:t>1</w:t>
      </w:r>
      <w:r w:rsidRPr="00CB35EA">
        <w:rPr>
          <w:color w:val="000000"/>
          <w:sz w:val="28"/>
          <w:szCs w:val="28"/>
        </w:rPr>
        <w:t xml:space="preserve"> Основные показатели развития предприятия</w:t>
      </w:r>
    </w:p>
    <w:tbl>
      <w:tblPr>
        <w:tblW w:w="91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16"/>
        <w:gridCol w:w="916"/>
        <w:gridCol w:w="916"/>
        <w:gridCol w:w="1126"/>
      </w:tblGrid>
      <w:tr w:rsidR="005942E3" w:rsidRPr="00CB35EA" w:rsidTr="00C973B3">
        <w:trPr>
          <w:trHeight w:val="294"/>
        </w:trPr>
        <w:tc>
          <w:tcPr>
            <w:tcW w:w="5245" w:type="dxa"/>
            <w:vMerge w:val="restart"/>
          </w:tcPr>
          <w:p w:rsidR="005942E3" w:rsidRPr="00CB35EA" w:rsidRDefault="005942E3" w:rsidP="00C973B3">
            <w:pPr>
              <w:spacing w:line="360" w:lineRule="auto"/>
              <w:rPr>
                <w:color w:val="000000"/>
                <w:sz w:val="20"/>
              </w:rPr>
            </w:pPr>
            <w:r w:rsidRPr="00CB35EA">
              <w:rPr>
                <w:color w:val="000000"/>
                <w:sz w:val="20"/>
              </w:rPr>
              <w:t>Показатели</w:t>
            </w:r>
          </w:p>
        </w:tc>
        <w:tc>
          <w:tcPr>
            <w:tcW w:w="0" w:type="auto"/>
            <w:gridSpan w:val="3"/>
          </w:tcPr>
          <w:p w:rsidR="005942E3" w:rsidRPr="00CB35EA" w:rsidRDefault="005942E3" w:rsidP="00C973B3">
            <w:pPr>
              <w:spacing w:line="360" w:lineRule="auto"/>
              <w:rPr>
                <w:color w:val="000000"/>
                <w:sz w:val="20"/>
              </w:rPr>
            </w:pPr>
            <w:r w:rsidRPr="00CB35EA">
              <w:rPr>
                <w:color w:val="000000"/>
                <w:sz w:val="20"/>
              </w:rPr>
              <w:t>Годы</w:t>
            </w:r>
          </w:p>
        </w:tc>
        <w:tc>
          <w:tcPr>
            <w:tcW w:w="1126" w:type="dxa"/>
            <w:vMerge w:val="restart"/>
          </w:tcPr>
          <w:p w:rsidR="005942E3" w:rsidRPr="00CB35EA" w:rsidRDefault="005942E3" w:rsidP="00C973B3">
            <w:pPr>
              <w:spacing w:line="360" w:lineRule="auto"/>
              <w:rPr>
                <w:color w:val="000000"/>
                <w:sz w:val="20"/>
              </w:rPr>
            </w:pPr>
            <w:r w:rsidRPr="00CB35EA">
              <w:rPr>
                <w:color w:val="000000"/>
                <w:sz w:val="20"/>
              </w:rPr>
              <w:t>(2009г.</w:t>
            </w:r>
            <w:r w:rsidR="001659E8" w:rsidRPr="00CB35EA">
              <w:rPr>
                <w:color w:val="000000"/>
                <w:sz w:val="20"/>
              </w:rPr>
              <w:t xml:space="preserve"> </w:t>
            </w:r>
            <w:r w:rsidRPr="00CB35EA">
              <w:rPr>
                <w:color w:val="000000"/>
                <w:sz w:val="20"/>
              </w:rPr>
              <w:t>% к 2007г.</w:t>
            </w:r>
          </w:p>
        </w:tc>
      </w:tr>
      <w:tr w:rsidR="005942E3" w:rsidRPr="00CB35EA" w:rsidTr="00C973B3">
        <w:trPr>
          <w:trHeight w:val="294"/>
        </w:trPr>
        <w:tc>
          <w:tcPr>
            <w:tcW w:w="5245" w:type="dxa"/>
            <w:vMerge/>
          </w:tcPr>
          <w:p w:rsidR="005942E3" w:rsidRPr="00CB35EA" w:rsidRDefault="005942E3" w:rsidP="00C973B3">
            <w:pPr>
              <w:spacing w:line="360" w:lineRule="auto"/>
              <w:rPr>
                <w:color w:val="000000"/>
                <w:sz w:val="20"/>
              </w:rPr>
            </w:pPr>
          </w:p>
        </w:tc>
        <w:tc>
          <w:tcPr>
            <w:tcW w:w="0" w:type="auto"/>
          </w:tcPr>
          <w:p w:rsidR="005942E3" w:rsidRPr="00CB35EA" w:rsidRDefault="005942E3" w:rsidP="00C973B3">
            <w:pPr>
              <w:spacing w:line="360" w:lineRule="auto"/>
              <w:rPr>
                <w:color w:val="000000"/>
                <w:sz w:val="20"/>
              </w:rPr>
            </w:pPr>
            <w:r w:rsidRPr="00CB35EA">
              <w:rPr>
                <w:color w:val="000000"/>
                <w:sz w:val="20"/>
              </w:rPr>
              <w:t>2007г.</w:t>
            </w:r>
          </w:p>
        </w:tc>
        <w:tc>
          <w:tcPr>
            <w:tcW w:w="0" w:type="auto"/>
          </w:tcPr>
          <w:p w:rsidR="005942E3" w:rsidRPr="00CB35EA" w:rsidRDefault="005942E3" w:rsidP="00C973B3">
            <w:pPr>
              <w:spacing w:line="360" w:lineRule="auto"/>
              <w:rPr>
                <w:color w:val="000000"/>
                <w:sz w:val="20"/>
              </w:rPr>
            </w:pPr>
            <w:r w:rsidRPr="00CB35EA">
              <w:rPr>
                <w:color w:val="000000"/>
                <w:sz w:val="20"/>
              </w:rPr>
              <w:t>2008г.</w:t>
            </w:r>
          </w:p>
        </w:tc>
        <w:tc>
          <w:tcPr>
            <w:tcW w:w="0" w:type="auto"/>
          </w:tcPr>
          <w:p w:rsidR="005942E3" w:rsidRPr="00CB35EA" w:rsidRDefault="005942E3" w:rsidP="00C973B3">
            <w:pPr>
              <w:spacing w:line="360" w:lineRule="auto"/>
              <w:rPr>
                <w:color w:val="000000"/>
                <w:sz w:val="20"/>
              </w:rPr>
            </w:pPr>
            <w:r w:rsidRPr="00CB35EA">
              <w:rPr>
                <w:color w:val="000000"/>
                <w:sz w:val="20"/>
              </w:rPr>
              <w:t>2009г.</w:t>
            </w:r>
          </w:p>
        </w:tc>
        <w:tc>
          <w:tcPr>
            <w:tcW w:w="1126" w:type="dxa"/>
            <w:vMerge/>
          </w:tcPr>
          <w:p w:rsidR="005942E3" w:rsidRPr="00CB35EA" w:rsidRDefault="005942E3" w:rsidP="00C973B3">
            <w:pPr>
              <w:spacing w:line="360" w:lineRule="auto"/>
              <w:rPr>
                <w:color w:val="000000"/>
                <w:sz w:val="20"/>
              </w:rPr>
            </w:pPr>
          </w:p>
        </w:tc>
      </w:tr>
      <w:tr w:rsidR="005942E3" w:rsidRPr="00CB35EA" w:rsidTr="00C973B3">
        <w:trPr>
          <w:trHeight w:val="267"/>
        </w:trPr>
        <w:tc>
          <w:tcPr>
            <w:tcW w:w="5245" w:type="dxa"/>
          </w:tcPr>
          <w:p w:rsidR="005942E3" w:rsidRPr="00CB35EA" w:rsidRDefault="005942E3" w:rsidP="00C973B3">
            <w:pPr>
              <w:spacing w:line="360" w:lineRule="auto"/>
              <w:rPr>
                <w:color w:val="000000"/>
                <w:sz w:val="20"/>
              </w:rPr>
            </w:pPr>
            <w:r w:rsidRPr="00CB35EA">
              <w:rPr>
                <w:color w:val="000000"/>
                <w:sz w:val="20"/>
              </w:rPr>
              <w:t>Произведено продукции в текущих ценах, руб.</w:t>
            </w:r>
          </w:p>
        </w:tc>
        <w:tc>
          <w:tcPr>
            <w:tcW w:w="0" w:type="auto"/>
          </w:tcPr>
          <w:p w:rsidR="005942E3" w:rsidRPr="00CB35EA" w:rsidRDefault="005942E3" w:rsidP="00C973B3">
            <w:pPr>
              <w:spacing w:line="360" w:lineRule="auto"/>
              <w:rPr>
                <w:color w:val="000000"/>
                <w:sz w:val="20"/>
              </w:rPr>
            </w:pPr>
            <w:r w:rsidRPr="00CB35EA">
              <w:rPr>
                <w:color w:val="000000"/>
                <w:sz w:val="20"/>
              </w:rPr>
              <w:t>2054309</w:t>
            </w:r>
          </w:p>
        </w:tc>
        <w:tc>
          <w:tcPr>
            <w:tcW w:w="0" w:type="auto"/>
          </w:tcPr>
          <w:p w:rsidR="005942E3" w:rsidRPr="00CB35EA" w:rsidRDefault="005942E3" w:rsidP="00C973B3">
            <w:pPr>
              <w:spacing w:line="360" w:lineRule="auto"/>
              <w:rPr>
                <w:color w:val="000000"/>
                <w:sz w:val="20"/>
              </w:rPr>
            </w:pPr>
            <w:r w:rsidRPr="00CB35EA">
              <w:rPr>
                <w:color w:val="000000"/>
                <w:sz w:val="20"/>
              </w:rPr>
              <w:t>3579148</w:t>
            </w:r>
          </w:p>
        </w:tc>
        <w:tc>
          <w:tcPr>
            <w:tcW w:w="0" w:type="auto"/>
          </w:tcPr>
          <w:p w:rsidR="005942E3" w:rsidRPr="00CB35EA" w:rsidRDefault="00B458B9" w:rsidP="00C973B3">
            <w:pPr>
              <w:spacing w:line="360" w:lineRule="auto"/>
              <w:rPr>
                <w:color w:val="000000"/>
                <w:sz w:val="20"/>
              </w:rPr>
            </w:pPr>
            <w:r w:rsidRPr="00CB35EA">
              <w:rPr>
                <w:color w:val="000000"/>
                <w:sz w:val="20"/>
              </w:rPr>
              <w:t>4</w:t>
            </w:r>
            <w:r w:rsidR="005942E3" w:rsidRPr="00CB35EA">
              <w:rPr>
                <w:color w:val="000000"/>
                <w:sz w:val="20"/>
              </w:rPr>
              <w:t>415982</w:t>
            </w:r>
          </w:p>
        </w:tc>
        <w:tc>
          <w:tcPr>
            <w:tcW w:w="1126" w:type="dxa"/>
          </w:tcPr>
          <w:p w:rsidR="005942E3" w:rsidRPr="00CB35EA" w:rsidRDefault="00B458B9" w:rsidP="00C973B3">
            <w:pPr>
              <w:spacing w:line="360" w:lineRule="auto"/>
              <w:rPr>
                <w:color w:val="000000"/>
                <w:sz w:val="20"/>
              </w:rPr>
            </w:pPr>
            <w:r w:rsidRPr="00CB35EA">
              <w:rPr>
                <w:color w:val="000000"/>
                <w:sz w:val="20"/>
              </w:rPr>
              <w:t>215</w:t>
            </w:r>
          </w:p>
        </w:tc>
      </w:tr>
      <w:tr w:rsidR="005942E3" w:rsidRPr="00CB35EA" w:rsidTr="00C973B3">
        <w:trPr>
          <w:trHeight w:val="551"/>
        </w:trPr>
        <w:tc>
          <w:tcPr>
            <w:tcW w:w="5245" w:type="dxa"/>
          </w:tcPr>
          <w:p w:rsidR="005942E3" w:rsidRPr="00CB35EA" w:rsidRDefault="005942E3" w:rsidP="00C973B3">
            <w:pPr>
              <w:spacing w:line="360" w:lineRule="auto"/>
              <w:rPr>
                <w:color w:val="000000"/>
                <w:sz w:val="20"/>
              </w:rPr>
            </w:pPr>
            <w:r w:rsidRPr="00CB35EA">
              <w:rPr>
                <w:color w:val="000000"/>
                <w:sz w:val="20"/>
              </w:rPr>
              <w:t>Среднегодовая (среднесписочная) численность работающих, чел.</w:t>
            </w:r>
          </w:p>
        </w:tc>
        <w:tc>
          <w:tcPr>
            <w:tcW w:w="0" w:type="auto"/>
          </w:tcPr>
          <w:p w:rsidR="005942E3" w:rsidRPr="00CB35EA" w:rsidRDefault="005942E3" w:rsidP="00C973B3">
            <w:pPr>
              <w:spacing w:line="360" w:lineRule="auto"/>
              <w:rPr>
                <w:color w:val="000000"/>
                <w:sz w:val="20"/>
              </w:rPr>
            </w:pPr>
            <w:r w:rsidRPr="00CB35EA">
              <w:rPr>
                <w:color w:val="000000"/>
                <w:sz w:val="20"/>
              </w:rPr>
              <w:t>27</w:t>
            </w:r>
          </w:p>
        </w:tc>
        <w:tc>
          <w:tcPr>
            <w:tcW w:w="0" w:type="auto"/>
          </w:tcPr>
          <w:p w:rsidR="005942E3" w:rsidRPr="00CB35EA" w:rsidRDefault="005942E3" w:rsidP="00C973B3">
            <w:pPr>
              <w:spacing w:line="360" w:lineRule="auto"/>
              <w:rPr>
                <w:color w:val="000000"/>
                <w:sz w:val="20"/>
              </w:rPr>
            </w:pPr>
            <w:r w:rsidRPr="00CB35EA">
              <w:rPr>
                <w:color w:val="000000"/>
                <w:sz w:val="20"/>
              </w:rPr>
              <w:t>29</w:t>
            </w:r>
          </w:p>
        </w:tc>
        <w:tc>
          <w:tcPr>
            <w:tcW w:w="0" w:type="auto"/>
          </w:tcPr>
          <w:p w:rsidR="005942E3" w:rsidRPr="00CB35EA" w:rsidRDefault="00B458B9" w:rsidP="00C973B3">
            <w:pPr>
              <w:spacing w:line="360" w:lineRule="auto"/>
              <w:rPr>
                <w:color w:val="000000"/>
                <w:sz w:val="20"/>
              </w:rPr>
            </w:pPr>
            <w:r w:rsidRPr="00CB35EA">
              <w:rPr>
                <w:color w:val="000000"/>
                <w:sz w:val="20"/>
              </w:rPr>
              <w:t>31</w:t>
            </w:r>
          </w:p>
        </w:tc>
        <w:tc>
          <w:tcPr>
            <w:tcW w:w="1126" w:type="dxa"/>
          </w:tcPr>
          <w:p w:rsidR="005942E3" w:rsidRPr="00CB35EA" w:rsidRDefault="00B458B9" w:rsidP="00C973B3">
            <w:pPr>
              <w:spacing w:line="360" w:lineRule="auto"/>
              <w:rPr>
                <w:color w:val="000000"/>
                <w:sz w:val="20"/>
              </w:rPr>
            </w:pPr>
            <w:r w:rsidRPr="00CB35EA">
              <w:rPr>
                <w:color w:val="000000"/>
                <w:sz w:val="20"/>
              </w:rPr>
              <w:t>115</w:t>
            </w:r>
          </w:p>
        </w:tc>
      </w:tr>
      <w:tr w:rsidR="005942E3" w:rsidRPr="00CB35EA" w:rsidTr="00C973B3">
        <w:trPr>
          <w:trHeight w:val="703"/>
        </w:trPr>
        <w:tc>
          <w:tcPr>
            <w:tcW w:w="5245" w:type="dxa"/>
          </w:tcPr>
          <w:p w:rsidR="005942E3" w:rsidRPr="00CB35EA" w:rsidRDefault="005942E3" w:rsidP="00C973B3">
            <w:pPr>
              <w:spacing w:line="360" w:lineRule="auto"/>
              <w:rPr>
                <w:color w:val="000000"/>
                <w:sz w:val="20"/>
              </w:rPr>
            </w:pPr>
            <w:r w:rsidRPr="00CB35EA">
              <w:rPr>
                <w:color w:val="000000"/>
                <w:sz w:val="20"/>
              </w:rPr>
              <w:t>Среднегодовая стоимость основных производственных фондов промышленного назначения, руб.</w:t>
            </w:r>
          </w:p>
        </w:tc>
        <w:tc>
          <w:tcPr>
            <w:tcW w:w="0" w:type="auto"/>
          </w:tcPr>
          <w:p w:rsidR="005942E3" w:rsidRPr="00CB35EA" w:rsidRDefault="005942E3" w:rsidP="00C973B3">
            <w:pPr>
              <w:spacing w:line="360" w:lineRule="auto"/>
              <w:rPr>
                <w:color w:val="000000"/>
                <w:sz w:val="20"/>
              </w:rPr>
            </w:pPr>
            <w:r w:rsidRPr="00CB35EA">
              <w:rPr>
                <w:color w:val="000000"/>
                <w:sz w:val="20"/>
              </w:rPr>
              <w:t>2135791</w:t>
            </w:r>
          </w:p>
        </w:tc>
        <w:tc>
          <w:tcPr>
            <w:tcW w:w="0" w:type="auto"/>
          </w:tcPr>
          <w:p w:rsidR="005942E3" w:rsidRPr="00CB35EA" w:rsidRDefault="005942E3" w:rsidP="00C973B3">
            <w:pPr>
              <w:spacing w:line="360" w:lineRule="auto"/>
              <w:rPr>
                <w:color w:val="000000"/>
                <w:sz w:val="20"/>
              </w:rPr>
            </w:pPr>
            <w:r w:rsidRPr="00CB35EA">
              <w:rPr>
                <w:color w:val="000000"/>
                <w:sz w:val="20"/>
              </w:rPr>
              <w:t>1922211</w:t>
            </w:r>
          </w:p>
        </w:tc>
        <w:tc>
          <w:tcPr>
            <w:tcW w:w="0" w:type="auto"/>
          </w:tcPr>
          <w:p w:rsidR="005942E3" w:rsidRPr="00CB35EA" w:rsidRDefault="005942E3" w:rsidP="00C973B3">
            <w:pPr>
              <w:spacing w:line="360" w:lineRule="auto"/>
              <w:rPr>
                <w:color w:val="000000"/>
                <w:sz w:val="20"/>
              </w:rPr>
            </w:pPr>
            <w:r w:rsidRPr="00CB35EA">
              <w:rPr>
                <w:color w:val="000000"/>
                <w:sz w:val="20"/>
              </w:rPr>
              <w:t>1729990</w:t>
            </w:r>
          </w:p>
        </w:tc>
        <w:tc>
          <w:tcPr>
            <w:tcW w:w="1126" w:type="dxa"/>
          </w:tcPr>
          <w:p w:rsidR="005942E3" w:rsidRPr="00CB35EA" w:rsidRDefault="005942E3" w:rsidP="00C973B3">
            <w:pPr>
              <w:spacing w:line="360" w:lineRule="auto"/>
              <w:rPr>
                <w:color w:val="000000"/>
                <w:sz w:val="20"/>
              </w:rPr>
            </w:pPr>
            <w:r w:rsidRPr="00CB35EA">
              <w:rPr>
                <w:color w:val="000000"/>
                <w:sz w:val="20"/>
              </w:rPr>
              <w:t>81</w:t>
            </w:r>
          </w:p>
        </w:tc>
      </w:tr>
      <w:tr w:rsidR="005942E3" w:rsidRPr="00CB35EA" w:rsidTr="00C973B3">
        <w:trPr>
          <w:trHeight w:val="631"/>
        </w:trPr>
        <w:tc>
          <w:tcPr>
            <w:tcW w:w="5245" w:type="dxa"/>
          </w:tcPr>
          <w:p w:rsidR="005942E3" w:rsidRPr="00CB35EA" w:rsidRDefault="005942E3" w:rsidP="00C973B3">
            <w:pPr>
              <w:spacing w:line="360" w:lineRule="auto"/>
              <w:rPr>
                <w:color w:val="000000"/>
                <w:sz w:val="20"/>
              </w:rPr>
            </w:pPr>
            <w:r w:rsidRPr="00CB35EA">
              <w:rPr>
                <w:color w:val="000000"/>
                <w:sz w:val="20"/>
              </w:rPr>
              <w:t>Произведено продукции в расчете:</w:t>
            </w:r>
          </w:p>
          <w:p w:rsidR="005942E3" w:rsidRPr="00CB35EA" w:rsidRDefault="005942E3" w:rsidP="00C973B3">
            <w:pPr>
              <w:spacing w:line="360" w:lineRule="auto"/>
              <w:rPr>
                <w:color w:val="000000"/>
                <w:sz w:val="20"/>
              </w:rPr>
            </w:pPr>
            <w:r w:rsidRPr="00CB35EA">
              <w:rPr>
                <w:color w:val="000000"/>
                <w:sz w:val="20"/>
              </w:rPr>
              <w:t>На одного работника, руб.</w:t>
            </w:r>
          </w:p>
        </w:tc>
        <w:tc>
          <w:tcPr>
            <w:tcW w:w="0" w:type="auto"/>
          </w:tcPr>
          <w:p w:rsidR="005942E3" w:rsidRPr="00CB35EA" w:rsidRDefault="005942E3" w:rsidP="00C973B3">
            <w:pPr>
              <w:spacing w:line="360" w:lineRule="auto"/>
              <w:rPr>
                <w:color w:val="000000"/>
                <w:sz w:val="20"/>
              </w:rPr>
            </w:pPr>
            <w:r w:rsidRPr="00CB35EA">
              <w:rPr>
                <w:color w:val="000000"/>
                <w:sz w:val="20"/>
              </w:rPr>
              <w:t>76085</w:t>
            </w:r>
          </w:p>
        </w:tc>
        <w:tc>
          <w:tcPr>
            <w:tcW w:w="0" w:type="auto"/>
          </w:tcPr>
          <w:p w:rsidR="005942E3" w:rsidRPr="00CB35EA" w:rsidRDefault="005942E3" w:rsidP="00C973B3">
            <w:pPr>
              <w:spacing w:line="360" w:lineRule="auto"/>
              <w:rPr>
                <w:color w:val="000000"/>
                <w:sz w:val="20"/>
              </w:rPr>
            </w:pPr>
            <w:r w:rsidRPr="00CB35EA">
              <w:rPr>
                <w:color w:val="000000"/>
                <w:sz w:val="20"/>
              </w:rPr>
              <w:t>123418</w:t>
            </w:r>
          </w:p>
        </w:tc>
        <w:tc>
          <w:tcPr>
            <w:tcW w:w="0" w:type="auto"/>
          </w:tcPr>
          <w:p w:rsidR="005942E3" w:rsidRPr="00CB35EA" w:rsidRDefault="00B458B9" w:rsidP="00C973B3">
            <w:pPr>
              <w:spacing w:line="360" w:lineRule="auto"/>
              <w:rPr>
                <w:color w:val="000000"/>
                <w:sz w:val="20"/>
              </w:rPr>
            </w:pPr>
            <w:r w:rsidRPr="00CB35EA">
              <w:rPr>
                <w:color w:val="000000"/>
                <w:sz w:val="20"/>
              </w:rPr>
              <w:t>142451</w:t>
            </w:r>
          </w:p>
        </w:tc>
        <w:tc>
          <w:tcPr>
            <w:tcW w:w="1126" w:type="dxa"/>
          </w:tcPr>
          <w:p w:rsidR="005942E3" w:rsidRPr="00CB35EA" w:rsidRDefault="00B458B9" w:rsidP="00C973B3">
            <w:pPr>
              <w:spacing w:line="360" w:lineRule="auto"/>
              <w:rPr>
                <w:color w:val="000000"/>
                <w:sz w:val="20"/>
              </w:rPr>
            </w:pPr>
            <w:r w:rsidRPr="00CB35EA">
              <w:rPr>
                <w:color w:val="000000"/>
                <w:sz w:val="20"/>
              </w:rPr>
              <w:t>187</w:t>
            </w:r>
          </w:p>
        </w:tc>
      </w:tr>
      <w:tr w:rsidR="005942E3" w:rsidRPr="00CB35EA" w:rsidTr="00C973B3">
        <w:trPr>
          <w:trHeight w:val="367"/>
        </w:trPr>
        <w:tc>
          <w:tcPr>
            <w:tcW w:w="5245" w:type="dxa"/>
          </w:tcPr>
          <w:p w:rsidR="005942E3" w:rsidRPr="00CB35EA" w:rsidRDefault="005942E3" w:rsidP="00C973B3">
            <w:pPr>
              <w:spacing w:line="360" w:lineRule="auto"/>
              <w:rPr>
                <w:color w:val="000000"/>
                <w:sz w:val="20"/>
              </w:rPr>
            </w:pPr>
            <w:r w:rsidRPr="00CB35EA">
              <w:rPr>
                <w:color w:val="000000"/>
                <w:sz w:val="20"/>
              </w:rPr>
              <w:t>На 100 руб. стоимости фондов, руб.</w:t>
            </w:r>
          </w:p>
        </w:tc>
        <w:tc>
          <w:tcPr>
            <w:tcW w:w="0" w:type="auto"/>
          </w:tcPr>
          <w:p w:rsidR="005942E3" w:rsidRPr="00CB35EA" w:rsidRDefault="005942E3" w:rsidP="00C973B3">
            <w:pPr>
              <w:spacing w:line="360" w:lineRule="auto"/>
              <w:rPr>
                <w:color w:val="000000"/>
                <w:sz w:val="20"/>
              </w:rPr>
            </w:pPr>
            <w:r w:rsidRPr="00CB35EA">
              <w:rPr>
                <w:color w:val="000000"/>
                <w:sz w:val="20"/>
              </w:rPr>
              <w:t>96</w:t>
            </w:r>
          </w:p>
        </w:tc>
        <w:tc>
          <w:tcPr>
            <w:tcW w:w="0" w:type="auto"/>
          </w:tcPr>
          <w:p w:rsidR="005942E3" w:rsidRPr="00CB35EA" w:rsidRDefault="005942E3" w:rsidP="00C973B3">
            <w:pPr>
              <w:spacing w:line="360" w:lineRule="auto"/>
              <w:rPr>
                <w:color w:val="000000"/>
                <w:sz w:val="20"/>
              </w:rPr>
            </w:pPr>
            <w:r w:rsidRPr="00CB35EA">
              <w:rPr>
                <w:color w:val="000000"/>
                <w:sz w:val="20"/>
              </w:rPr>
              <w:t>186</w:t>
            </w:r>
          </w:p>
        </w:tc>
        <w:tc>
          <w:tcPr>
            <w:tcW w:w="0" w:type="auto"/>
          </w:tcPr>
          <w:p w:rsidR="005942E3" w:rsidRPr="00CB35EA" w:rsidRDefault="00B458B9" w:rsidP="00C973B3">
            <w:pPr>
              <w:spacing w:line="360" w:lineRule="auto"/>
              <w:rPr>
                <w:color w:val="000000"/>
                <w:sz w:val="20"/>
              </w:rPr>
            </w:pPr>
            <w:r w:rsidRPr="00CB35EA">
              <w:rPr>
                <w:color w:val="000000"/>
                <w:sz w:val="20"/>
              </w:rPr>
              <w:t>255</w:t>
            </w:r>
          </w:p>
        </w:tc>
        <w:tc>
          <w:tcPr>
            <w:tcW w:w="1126" w:type="dxa"/>
          </w:tcPr>
          <w:p w:rsidR="005942E3" w:rsidRPr="00CB35EA" w:rsidRDefault="00B458B9" w:rsidP="00C973B3">
            <w:pPr>
              <w:spacing w:line="360" w:lineRule="auto"/>
              <w:rPr>
                <w:color w:val="000000"/>
                <w:sz w:val="20"/>
              </w:rPr>
            </w:pPr>
            <w:r w:rsidRPr="00CB35EA">
              <w:rPr>
                <w:color w:val="000000"/>
                <w:sz w:val="20"/>
              </w:rPr>
              <w:t>266</w:t>
            </w:r>
          </w:p>
        </w:tc>
      </w:tr>
    </w:tbl>
    <w:p w:rsidR="005942E3" w:rsidRPr="00CB35EA" w:rsidRDefault="00C973B3" w:rsidP="001659E8">
      <w:pPr>
        <w:spacing w:line="360" w:lineRule="auto"/>
        <w:ind w:firstLine="709"/>
        <w:jc w:val="both"/>
        <w:rPr>
          <w:color w:val="000000"/>
          <w:sz w:val="28"/>
          <w:szCs w:val="28"/>
        </w:rPr>
      </w:pPr>
      <w:r w:rsidRPr="00CB35EA">
        <w:rPr>
          <w:color w:val="000000"/>
          <w:sz w:val="28"/>
          <w:szCs w:val="28"/>
        </w:rPr>
        <w:br w:type="page"/>
      </w:r>
      <w:r w:rsidR="005942E3" w:rsidRPr="00CB35EA">
        <w:rPr>
          <w:color w:val="000000"/>
          <w:sz w:val="28"/>
          <w:szCs w:val="28"/>
        </w:rPr>
        <w:t xml:space="preserve">Как видно из Таблицы </w:t>
      </w:r>
      <w:r w:rsidR="00405E65" w:rsidRPr="00CB35EA">
        <w:rPr>
          <w:color w:val="000000"/>
          <w:sz w:val="28"/>
          <w:szCs w:val="28"/>
        </w:rPr>
        <w:t>1</w:t>
      </w:r>
      <w:r w:rsidR="005942E3" w:rsidRPr="00CB35EA">
        <w:rPr>
          <w:color w:val="000000"/>
          <w:sz w:val="28"/>
          <w:szCs w:val="28"/>
        </w:rPr>
        <w:t xml:space="preserve"> за период с 2007 по 2009гг. ООО «Кондитер» увеличило выпуск продукции на </w:t>
      </w:r>
      <w:r w:rsidR="00687054" w:rsidRPr="00CB35EA">
        <w:rPr>
          <w:color w:val="000000"/>
          <w:sz w:val="28"/>
          <w:szCs w:val="28"/>
        </w:rPr>
        <w:t>115</w:t>
      </w:r>
      <w:r w:rsidR="005942E3" w:rsidRPr="00CB35EA">
        <w:rPr>
          <w:color w:val="000000"/>
          <w:sz w:val="28"/>
          <w:szCs w:val="28"/>
        </w:rPr>
        <w:t>%. Также за тот же период уменьшилась стоимость основных производственных фондов на 405801руб. Влияние данных факторов сказалось на увеличении произведенной продукции в расчете на одного работника и на 100руб. стоимости фондов. Это связано с тем, что предприятие провело ликвидацию морально устаревшего оборудования и заменило его новыми образцами с более высокими показателями выхода продукции.</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Состав продукции производимой предприятием ООО «Кондитер» за 2007 – 2009гг. показан в Таблице </w:t>
      </w:r>
      <w:r w:rsidR="00405E65" w:rsidRPr="00CB35EA">
        <w:rPr>
          <w:color w:val="000000"/>
          <w:sz w:val="28"/>
          <w:szCs w:val="28"/>
        </w:rPr>
        <w:t>2</w:t>
      </w:r>
      <w:r w:rsidRPr="00CB35EA">
        <w:rPr>
          <w:color w:val="000000"/>
          <w:sz w:val="28"/>
          <w:szCs w:val="28"/>
        </w:rPr>
        <w:t>.</w:t>
      </w:r>
    </w:p>
    <w:p w:rsidR="00C973B3" w:rsidRPr="00CB35EA" w:rsidRDefault="00C973B3" w:rsidP="001659E8">
      <w:pPr>
        <w:spacing w:line="360" w:lineRule="auto"/>
        <w:ind w:firstLine="709"/>
        <w:jc w:val="both"/>
        <w:rPr>
          <w:color w:val="000000"/>
          <w:sz w:val="28"/>
          <w:szCs w:val="28"/>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Таблица </w:t>
      </w:r>
      <w:r w:rsidR="00405E65" w:rsidRPr="00CB35EA">
        <w:rPr>
          <w:color w:val="000000"/>
          <w:sz w:val="28"/>
          <w:szCs w:val="28"/>
        </w:rPr>
        <w:t>2</w:t>
      </w:r>
      <w:r w:rsidR="001659E8" w:rsidRPr="00CB35EA">
        <w:rPr>
          <w:color w:val="000000"/>
          <w:sz w:val="28"/>
          <w:szCs w:val="28"/>
        </w:rPr>
        <w:t xml:space="preserve"> </w:t>
      </w:r>
      <w:r w:rsidRPr="00CB35EA">
        <w:rPr>
          <w:color w:val="000000"/>
          <w:sz w:val="28"/>
          <w:szCs w:val="28"/>
        </w:rPr>
        <w:t>Производство основных видов продукции в натуральном виде, т.</w:t>
      </w:r>
    </w:p>
    <w:tbl>
      <w:tblPr>
        <w:tblW w:w="91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260"/>
        <w:gridCol w:w="1260"/>
        <w:gridCol w:w="1080"/>
        <w:gridCol w:w="1472"/>
      </w:tblGrid>
      <w:tr w:rsidR="005942E3" w:rsidRPr="00CB35EA" w:rsidTr="00C973B3">
        <w:trPr>
          <w:trHeight w:val="286"/>
        </w:trPr>
        <w:tc>
          <w:tcPr>
            <w:tcW w:w="4077" w:type="dxa"/>
            <w:vMerge w:val="restart"/>
          </w:tcPr>
          <w:p w:rsidR="005942E3" w:rsidRPr="00CB35EA" w:rsidRDefault="005942E3" w:rsidP="00C973B3">
            <w:pPr>
              <w:spacing w:line="360" w:lineRule="auto"/>
              <w:rPr>
                <w:color w:val="000000"/>
                <w:sz w:val="20"/>
              </w:rPr>
            </w:pPr>
            <w:r w:rsidRPr="00CB35EA">
              <w:rPr>
                <w:color w:val="000000"/>
                <w:sz w:val="20"/>
              </w:rPr>
              <w:t>Виды продукции</w:t>
            </w:r>
          </w:p>
        </w:tc>
        <w:tc>
          <w:tcPr>
            <w:tcW w:w="3600" w:type="dxa"/>
            <w:gridSpan w:val="3"/>
          </w:tcPr>
          <w:p w:rsidR="005942E3" w:rsidRPr="00CB35EA" w:rsidRDefault="005942E3" w:rsidP="00C973B3">
            <w:pPr>
              <w:spacing w:line="360" w:lineRule="auto"/>
              <w:rPr>
                <w:color w:val="000000"/>
                <w:sz w:val="20"/>
              </w:rPr>
            </w:pPr>
            <w:r w:rsidRPr="00CB35EA">
              <w:rPr>
                <w:color w:val="000000"/>
                <w:sz w:val="20"/>
              </w:rPr>
              <w:t>Годы</w:t>
            </w:r>
          </w:p>
        </w:tc>
        <w:tc>
          <w:tcPr>
            <w:tcW w:w="1472" w:type="dxa"/>
            <w:vMerge w:val="restart"/>
          </w:tcPr>
          <w:p w:rsidR="005942E3" w:rsidRPr="00CB35EA" w:rsidRDefault="005942E3" w:rsidP="00C973B3">
            <w:pPr>
              <w:spacing w:line="360" w:lineRule="auto"/>
              <w:rPr>
                <w:color w:val="000000"/>
                <w:sz w:val="20"/>
              </w:rPr>
            </w:pPr>
            <w:r w:rsidRPr="00CB35EA">
              <w:rPr>
                <w:color w:val="000000"/>
                <w:sz w:val="20"/>
              </w:rPr>
              <w:t>2009г. в % к 2007г.</w:t>
            </w:r>
          </w:p>
        </w:tc>
      </w:tr>
      <w:tr w:rsidR="005942E3" w:rsidRPr="00CB35EA" w:rsidTr="00C973B3">
        <w:trPr>
          <w:trHeight w:val="366"/>
        </w:trPr>
        <w:tc>
          <w:tcPr>
            <w:tcW w:w="4077" w:type="dxa"/>
            <w:vMerge/>
          </w:tcPr>
          <w:p w:rsidR="005942E3" w:rsidRPr="00CB35EA" w:rsidRDefault="005942E3" w:rsidP="00C973B3">
            <w:pPr>
              <w:spacing w:line="360" w:lineRule="auto"/>
              <w:rPr>
                <w:color w:val="000000"/>
                <w:sz w:val="20"/>
              </w:rPr>
            </w:pPr>
          </w:p>
        </w:tc>
        <w:tc>
          <w:tcPr>
            <w:tcW w:w="1260" w:type="dxa"/>
          </w:tcPr>
          <w:p w:rsidR="005942E3" w:rsidRPr="00CB35EA" w:rsidRDefault="005942E3" w:rsidP="00C973B3">
            <w:pPr>
              <w:spacing w:line="360" w:lineRule="auto"/>
              <w:rPr>
                <w:color w:val="000000"/>
                <w:sz w:val="20"/>
              </w:rPr>
            </w:pPr>
            <w:r w:rsidRPr="00CB35EA">
              <w:rPr>
                <w:color w:val="000000"/>
                <w:sz w:val="20"/>
              </w:rPr>
              <w:t>2007г.</w:t>
            </w:r>
          </w:p>
        </w:tc>
        <w:tc>
          <w:tcPr>
            <w:tcW w:w="1260" w:type="dxa"/>
          </w:tcPr>
          <w:p w:rsidR="005942E3" w:rsidRPr="00CB35EA" w:rsidRDefault="005942E3" w:rsidP="00C973B3">
            <w:pPr>
              <w:spacing w:line="360" w:lineRule="auto"/>
              <w:rPr>
                <w:color w:val="000000"/>
                <w:sz w:val="20"/>
              </w:rPr>
            </w:pPr>
            <w:r w:rsidRPr="00CB35EA">
              <w:rPr>
                <w:color w:val="000000"/>
                <w:sz w:val="20"/>
              </w:rPr>
              <w:t>2008г.</w:t>
            </w:r>
          </w:p>
        </w:tc>
        <w:tc>
          <w:tcPr>
            <w:tcW w:w="1080" w:type="dxa"/>
          </w:tcPr>
          <w:p w:rsidR="005942E3" w:rsidRPr="00CB35EA" w:rsidRDefault="005942E3" w:rsidP="00C973B3">
            <w:pPr>
              <w:spacing w:line="360" w:lineRule="auto"/>
              <w:rPr>
                <w:color w:val="000000"/>
                <w:sz w:val="20"/>
              </w:rPr>
            </w:pPr>
            <w:r w:rsidRPr="00CB35EA">
              <w:rPr>
                <w:color w:val="000000"/>
                <w:sz w:val="20"/>
              </w:rPr>
              <w:t>2009г.</w:t>
            </w:r>
          </w:p>
        </w:tc>
        <w:tc>
          <w:tcPr>
            <w:tcW w:w="1472" w:type="dxa"/>
            <w:vMerge/>
          </w:tcPr>
          <w:p w:rsidR="005942E3" w:rsidRPr="00CB35EA" w:rsidRDefault="005942E3" w:rsidP="00C973B3">
            <w:pPr>
              <w:spacing w:line="360" w:lineRule="auto"/>
              <w:rPr>
                <w:color w:val="000000"/>
                <w:sz w:val="20"/>
              </w:rPr>
            </w:pPr>
          </w:p>
        </w:tc>
      </w:tr>
      <w:tr w:rsidR="005942E3" w:rsidRPr="00CB35EA" w:rsidTr="00C973B3">
        <w:trPr>
          <w:trHeight w:val="286"/>
        </w:trPr>
        <w:tc>
          <w:tcPr>
            <w:tcW w:w="4077" w:type="dxa"/>
          </w:tcPr>
          <w:p w:rsidR="005942E3" w:rsidRPr="00CB35EA" w:rsidRDefault="005942E3" w:rsidP="00C973B3">
            <w:pPr>
              <w:spacing w:line="360" w:lineRule="auto"/>
              <w:rPr>
                <w:color w:val="000000"/>
                <w:sz w:val="20"/>
              </w:rPr>
            </w:pPr>
            <w:r w:rsidRPr="00CB35EA">
              <w:rPr>
                <w:color w:val="000000"/>
                <w:sz w:val="20"/>
              </w:rPr>
              <w:t>Хлеб ржаной, т</w:t>
            </w:r>
          </w:p>
        </w:tc>
        <w:tc>
          <w:tcPr>
            <w:tcW w:w="1260" w:type="dxa"/>
          </w:tcPr>
          <w:p w:rsidR="005942E3" w:rsidRPr="00CB35EA" w:rsidRDefault="005942E3" w:rsidP="00C973B3">
            <w:pPr>
              <w:spacing w:line="360" w:lineRule="auto"/>
              <w:rPr>
                <w:color w:val="000000"/>
                <w:sz w:val="20"/>
              </w:rPr>
            </w:pPr>
            <w:r w:rsidRPr="00CB35EA">
              <w:rPr>
                <w:color w:val="000000"/>
                <w:sz w:val="20"/>
              </w:rPr>
              <w:t>0,4</w:t>
            </w:r>
          </w:p>
        </w:tc>
        <w:tc>
          <w:tcPr>
            <w:tcW w:w="1260" w:type="dxa"/>
          </w:tcPr>
          <w:p w:rsidR="005942E3" w:rsidRPr="00CB35EA" w:rsidRDefault="005942E3" w:rsidP="00C973B3">
            <w:pPr>
              <w:spacing w:line="360" w:lineRule="auto"/>
              <w:rPr>
                <w:color w:val="000000"/>
                <w:sz w:val="20"/>
              </w:rPr>
            </w:pPr>
            <w:r w:rsidRPr="00CB35EA">
              <w:rPr>
                <w:color w:val="000000"/>
                <w:sz w:val="20"/>
              </w:rPr>
              <w:t>0,5</w:t>
            </w:r>
          </w:p>
        </w:tc>
        <w:tc>
          <w:tcPr>
            <w:tcW w:w="1080" w:type="dxa"/>
          </w:tcPr>
          <w:p w:rsidR="005942E3" w:rsidRPr="00CB35EA" w:rsidRDefault="00687054" w:rsidP="00C973B3">
            <w:pPr>
              <w:spacing w:line="360" w:lineRule="auto"/>
              <w:rPr>
                <w:color w:val="000000"/>
                <w:sz w:val="20"/>
              </w:rPr>
            </w:pPr>
            <w:r w:rsidRPr="00CB35EA">
              <w:rPr>
                <w:color w:val="000000"/>
                <w:sz w:val="20"/>
              </w:rPr>
              <w:t>0,9</w:t>
            </w:r>
          </w:p>
        </w:tc>
        <w:tc>
          <w:tcPr>
            <w:tcW w:w="1472" w:type="dxa"/>
          </w:tcPr>
          <w:p w:rsidR="005942E3" w:rsidRPr="00CB35EA" w:rsidRDefault="00687054" w:rsidP="00C973B3">
            <w:pPr>
              <w:spacing w:line="360" w:lineRule="auto"/>
              <w:rPr>
                <w:color w:val="000000"/>
                <w:sz w:val="20"/>
              </w:rPr>
            </w:pPr>
            <w:r w:rsidRPr="00CB35EA">
              <w:rPr>
                <w:color w:val="000000"/>
                <w:sz w:val="20"/>
              </w:rPr>
              <w:t>225</w:t>
            </w:r>
          </w:p>
        </w:tc>
      </w:tr>
      <w:tr w:rsidR="005942E3" w:rsidRPr="00CB35EA" w:rsidTr="00C973B3">
        <w:trPr>
          <w:trHeight w:val="286"/>
        </w:trPr>
        <w:tc>
          <w:tcPr>
            <w:tcW w:w="4077" w:type="dxa"/>
          </w:tcPr>
          <w:p w:rsidR="005942E3" w:rsidRPr="00CB35EA" w:rsidRDefault="005942E3" w:rsidP="00C973B3">
            <w:pPr>
              <w:spacing w:line="360" w:lineRule="auto"/>
              <w:rPr>
                <w:color w:val="000000"/>
                <w:sz w:val="20"/>
              </w:rPr>
            </w:pPr>
            <w:r w:rsidRPr="00CB35EA">
              <w:rPr>
                <w:color w:val="000000"/>
                <w:sz w:val="20"/>
              </w:rPr>
              <w:t>Хлеб пшеничный из муки 1-го сорта, т</w:t>
            </w:r>
          </w:p>
        </w:tc>
        <w:tc>
          <w:tcPr>
            <w:tcW w:w="1260" w:type="dxa"/>
          </w:tcPr>
          <w:p w:rsidR="005942E3" w:rsidRPr="00CB35EA" w:rsidRDefault="005942E3" w:rsidP="00C973B3">
            <w:pPr>
              <w:spacing w:line="360" w:lineRule="auto"/>
              <w:rPr>
                <w:color w:val="000000"/>
                <w:sz w:val="20"/>
              </w:rPr>
            </w:pPr>
            <w:r w:rsidRPr="00CB35EA">
              <w:rPr>
                <w:color w:val="000000"/>
                <w:sz w:val="20"/>
              </w:rPr>
              <w:t>0,8</w:t>
            </w:r>
          </w:p>
        </w:tc>
        <w:tc>
          <w:tcPr>
            <w:tcW w:w="1260" w:type="dxa"/>
          </w:tcPr>
          <w:p w:rsidR="005942E3" w:rsidRPr="00CB35EA" w:rsidRDefault="005942E3" w:rsidP="00C973B3">
            <w:pPr>
              <w:spacing w:line="360" w:lineRule="auto"/>
              <w:rPr>
                <w:color w:val="000000"/>
                <w:sz w:val="20"/>
              </w:rPr>
            </w:pPr>
            <w:r w:rsidRPr="00CB35EA">
              <w:rPr>
                <w:color w:val="000000"/>
                <w:sz w:val="20"/>
              </w:rPr>
              <w:t>0,9</w:t>
            </w:r>
          </w:p>
        </w:tc>
        <w:tc>
          <w:tcPr>
            <w:tcW w:w="1080" w:type="dxa"/>
          </w:tcPr>
          <w:p w:rsidR="005942E3" w:rsidRPr="00CB35EA" w:rsidRDefault="005942E3" w:rsidP="00C973B3">
            <w:pPr>
              <w:spacing w:line="360" w:lineRule="auto"/>
              <w:rPr>
                <w:color w:val="000000"/>
                <w:sz w:val="20"/>
              </w:rPr>
            </w:pPr>
            <w:r w:rsidRPr="00CB35EA">
              <w:rPr>
                <w:color w:val="000000"/>
                <w:sz w:val="20"/>
              </w:rPr>
              <w:t>2,1</w:t>
            </w:r>
          </w:p>
        </w:tc>
        <w:tc>
          <w:tcPr>
            <w:tcW w:w="1472" w:type="dxa"/>
          </w:tcPr>
          <w:p w:rsidR="005942E3" w:rsidRPr="00CB35EA" w:rsidRDefault="005942E3" w:rsidP="00C973B3">
            <w:pPr>
              <w:spacing w:line="360" w:lineRule="auto"/>
              <w:rPr>
                <w:color w:val="000000"/>
                <w:sz w:val="20"/>
              </w:rPr>
            </w:pPr>
            <w:r w:rsidRPr="00CB35EA">
              <w:rPr>
                <w:color w:val="000000"/>
                <w:sz w:val="20"/>
              </w:rPr>
              <w:t>263</w:t>
            </w:r>
          </w:p>
        </w:tc>
      </w:tr>
      <w:tr w:rsidR="005942E3" w:rsidRPr="00CB35EA" w:rsidTr="00C973B3">
        <w:trPr>
          <w:trHeight w:val="283"/>
        </w:trPr>
        <w:tc>
          <w:tcPr>
            <w:tcW w:w="4077" w:type="dxa"/>
          </w:tcPr>
          <w:p w:rsidR="005942E3" w:rsidRPr="00CB35EA" w:rsidRDefault="005942E3" w:rsidP="00C973B3">
            <w:pPr>
              <w:spacing w:line="360" w:lineRule="auto"/>
              <w:rPr>
                <w:color w:val="000000"/>
                <w:sz w:val="20"/>
              </w:rPr>
            </w:pPr>
            <w:r w:rsidRPr="00CB35EA">
              <w:rPr>
                <w:color w:val="000000"/>
                <w:sz w:val="20"/>
              </w:rPr>
              <w:t>Хлеб пшеничный из муки высшего сорта, т</w:t>
            </w:r>
          </w:p>
        </w:tc>
        <w:tc>
          <w:tcPr>
            <w:tcW w:w="1260" w:type="dxa"/>
          </w:tcPr>
          <w:p w:rsidR="005942E3" w:rsidRPr="00CB35EA" w:rsidRDefault="005942E3" w:rsidP="00C973B3">
            <w:pPr>
              <w:spacing w:line="360" w:lineRule="auto"/>
              <w:rPr>
                <w:color w:val="000000"/>
                <w:sz w:val="20"/>
              </w:rPr>
            </w:pPr>
            <w:r w:rsidRPr="00CB35EA">
              <w:rPr>
                <w:color w:val="000000"/>
                <w:sz w:val="20"/>
              </w:rPr>
              <w:t>0,5</w:t>
            </w:r>
          </w:p>
        </w:tc>
        <w:tc>
          <w:tcPr>
            <w:tcW w:w="1260" w:type="dxa"/>
          </w:tcPr>
          <w:p w:rsidR="005942E3" w:rsidRPr="00CB35EA" w:rsidRDefault="005942E3" w:rsidP="00C973B3">
            <w:pPr>
              <w:spacing w:line="360" w:lineRule="auto"/>
              <w:rPr>
                <w:color w:val="000000"/>
                <w:sz w:val="20"/>
              </w:rPr>
            </w:pPr>
            <w:r w:rsidRPr="00CB35EA">
              <w:rPr>
                <w:color w:val="000000"/>
                <w:sz w:val="20"/>
              </w:rPr>
              <w:t>0,7</w:t>
            </w:r>
          </w:p>
        </w:tc>
        <w:tc>
          <w:tcPr>
            <w:tcW w:w="1080" w:type="dxa"/>
          </w:tcPr>
          <w:p w:rsidR="005942E3" w:rsidRPr="00CB35EA" w:rsidRDefault="00687054" w:rsidP="00C973B3">
            <w:pPr>
              <w:spacing w:line="360" w:lineRule="auto"/>
              <w:rPr>
                <w:color w:val="000000"/>
                <w:sz w:val="20"/>
              </w:rPr>
            </w:pPr>
            <w:r w:rsidRPr="00CB35EA">
              <w:rPr>
                <w:color w:val="000000"/>
                <w:sz w:val="20"/>
              </w:rPr>
              <w:t>1</w:t>
            </w:r>
            <w:r w:rsidR="005942E3" w:rsidRPr="00CB35EA">
              <w:rPr>
                <w:color w:val="000000"/>
                <w:sz w:val="20"/>
              </w:rPr>
              <w:t>,</w:t>
            </w:r>
            <w:r w:rsidRPr="00CB35EA">
              <w:rPr>
                <w:color w:val="000000"/>
                <w:sz w:val="20"/>
              </w:rPr>
              <w:t>1</w:t>
            </w:r>
          </w:p>
        </w:tc>
        <w:tc>
          <w:tcPr>
            <w:tcW w:w="1472" w:type="dxa"/>
          </w:tcPr>
          <w:p w:rsidR="005942E3" w:rsidRPr="00CB35EA" w:rsidRDefault="00687054" w:rsidP="00C973B3">
            <w:pPr>
              <w:spacing w:line="360" w:lineRule="auto"/>
              <w:rPr>
                <w:color w:val="000000"/>
                <w:sz w:val="20"/>
              </w:rPr>
            </w:pPr>
            <w:r w:rsidRPr="00CB35EA">
              <w:rPr>
                <w:color w:val="000000"/>
                <w:sz w:val="20"/>
              </w:rPr>
              <w:t>220</w:t>
            </w:r>
          </w:p>
        </w:tc>
      </w:tr>
      <w:tr w:rsidR="005942E3" w:rsidRPr="00CB35EA" w:rsidTr="00C973B3">
        <w:trPr>
          <w:trHeight w:val="286"/>
        </w:trPr>
        <w:tc>
          <w:tcPr>
            <w:tcW w:w="4077" w:type="dxa"/>
          </w:tcPr>
          <w:p w:rsidR="005942E3" w:rsidRPr="00CB35EA" w:rsidRDefault="005942E3" w:rsidP="00C973B3">
            <w:pPr>
              <w:spacing w:line="360" w:lineRule="auto"/>
              <w:rPr>
                <w:color w:val="000000"/>
                <w:sz w:val="20"/>
              </w:rPr>
            </w:pPr>
            <w:r w:rsidRPr="00CB35EA">
              <w:rPr>
                <w:color w:val="000000"/>
                <w:sz w:val="20"/>
              </w:rPr>
              <w:t>Булочные изделия, т</w:t>
            </w:r>
          </w:p>
        </w:tc>
        <w:tc>
          <w:tcPr>
            <w:tcW w:w="1260" w:type="dxa"/>
          </w:tcPr>
          <w:p w:rsidR="005942E3" w:rsidRPr="00CB35EA" w:rsidRDefault="005942E3" w:rsidP="00C973B3">
            <w:pPr>
              <w:spacing w:line="360" w:lineRule="auto"/>
              <w:rPr>
                <w:color w:val="000000"/>
                <w:sz w:val="20"/>
              </w:rPr>
            </w:pPr>
            <w:r w:rsidRPr="00CB35EA">
              <w:rPr>
                <w:color w:val="000000"/>
                <w:sz w:val="20"/>
              </w:rPr>
              <w:t>15,1</w:t>
            </w:r>
          </w:p>
        </w:tc>
        <w:tc>
          <w:tcPr>
            <w:tcW w:w="1260" w:type="dxa"/>
          </w:tcPr>
          <w:p w:rsidR="005942E3" w:rsidRPr="00CB35EA" w:rsidRDefault="005942E3" w:rsidP="00C973B3">
            <w:pPr>
              <w:spacing w:line="360" w:lineRule="auto"/>
              <w:rPr>
                <w:color w:val="000000"/>
                <w:sz w:val="20"/>
              </w:rPr>
            </w:pPr>
            <w:r w:rsidRPr="00CB35EA">
              <w:rPr>
                <w:color w:val="000000"/>
                <w:sz w:val="20"/>
              </w:rPr>
              <w:t>20,5</w:t>
            </w:r>
          </w:p>
        </w:tc>
        <w:tc>
          <w:tcPr>
            <w:tcW w:w="1080" w:type="dxa"/>
          </w:tcPr>
          <w:p w:rsidR="005942E3" w:rsidRPr="00CB35EA" w:rsidRDefault="005942E3" w:rsidP="00C973B3">
            <w:pPr>
              <w:spacing w:line="360" w:lineRule="auto"/>
              <w:rPr>
                <w:color w:val="000000"/>
                <w:sz w:val="20"/>
              </w:rPr>
            </w:pPr>
            <w:r w:rsidRPr="00CB35EA">
              <w:rPr>
                <w:color w:val="000000"/>
                <w:sz w:val="20"/>
              </w:rPr>
              <w:t>21,9</w:t>
            </w:r>
          </w:p>
        </w:tc>
        <w:tc>
          <w:tcPr>
            <w:tcW w:w="1472" w:type="dxa"/>
          </w:tcPr>
          <w:p w:rsidR="005942E3" w:rsidRPr="00CB35EA" w:rsidRDefault="005942E3" w:rsidP="00C973B3">
            <w:pPr>
              <w:spacing w:line="360" w:lineRule="auto"/>
              <w:rPr>
                <w:color w:val="000000"/>
                <w:sz w:val="20"/>
              </w:rPr>
            </w:pPr>
            <w:r w:rsidRPr="00CB35EA">
              <w:rPr>
                <w:color w:val="000000"/>
                <w:sz w:val="20"/>
              </w:rPr>
              <w:t>145</w:t>
            </w:r>
          </w:p>
        </w:tc>
      </w:tr>
      <w:tr w:rsidR="005942E3" w:rsidRPr="00CB35EA" w:rsidTr="00C973B3">
        <w:trPr>
          <w:trHeight w:val="286"/>
        </w:trPr>
        <w:tc>
          <w:tcPr>
            <w:tcW w:w="4077" w:type="dxa"/>
          </w:tcPr>
          <w:p w:rsidR="005942E3" w:rsidRPr="00CB35EA" w:rsidRDefault="005942E3" w:rsidP="00C973B3">
            <w:pPr>
              <w:spacing w:line="360" w:lineRule="auto"/>
              <w:rPr>
                <w:color w:val="000000"/>
                <w:sz w:val="20"/>
              </w:rPr>
            </w:pPr>
            <w:r w:rsidRPr="00CB35EA">
              <w:rPr>
                <w:color w:val="000000"/>
                <w:sz w:val="20"/>
              </w:rPr>
              <w:t>Кондитерские изделия, т</w:t>
            </w:r>
          </w:p>
        </w:tc>
        <w:tc>
          <w:tcPr>
            <w:tcW w:w="1260" w:type="dxa"/>
          </w:tcPr>
          <w:p w:rsidR="005942E3" w:rsidRPr="00CB35EA" w:rsidRDefault="005942E3" w:rsidP="00C973B3">
            <w:pPr>
              <w:spacing w:line="360" w:lineRule="auto"/>
              <w:rPr>
                <w:color w:val="000000"/>
                <w:sz w:val="20"/>
              </w:rPr>
            </w:pPr>
            <w:r w:rsidRPr="00CB35EA">
              <w:rPr>
                <w:color w:val="000000"/>
                <w:sz w:val="20"/>
              </w:rPr>
              <w:t>19</w:t>
            </w:r>
          </w:p>
        </w:tc>
        <w:tc>
          <w:tcPr>
            <w:tcW w:w="1260" w:type="dxa"/>
          </w:tcPr>
          <w:p w:rsidR="005942E3" w:rsidRPr="00CB35EA" w:rsidRDefault="005942E3" w:rsidP="00C973B3">
            <w:pPr>
              <w:spacing w:line="360" w:lineRule="auto"/>
              <w:rPr>
                <w:color w:val="000000"/>
                <w:sz w:val="20"/>
              </w:rPr>
            </w:pPr>
            <w:r w:rsidRPr="00CB35EA">
              <w:rPr>
                <w:color w:val="000000"/>
                <w:sz w:val="20"/>
              </w:rPr>
              <w:t>21</w:t>
            </w:r>
          </w:p>
        </w:tc>
        <w:tc>
          <w:tcPr>
            <w:tcW w:w="1080" w:type="dxa"/>
          </w:tcPr>
          <w:p w:rsidR="005942E3" w:rsidRPr="00CB35EA" w:rsidRDefault="00687054" w:rsidP="00C973B3">
            <w:pPr>
              <w:spacing w:line="360" w:lineRule="auto"/>
              <w:rPr>
                <w:color w:val="000000"/>
                <w:sz w:val="20"/>
              </w:rPr>
            </w:pPr>
            <w:r w:rsidRPr="00CB35EA">
              <w:rPr>
                <w:color w:val="000000"/>
                <w:sz w:val="20"/>
              </w:rPr>
              <w:t>27</w:t>
            </w:r>
          </w:p>
        </w:tc>
        <w:tc>
          <w:tcPr>
            <w:tcW w:w="1472" w:type="dxa"/>
          </w:tcPr>
          <w:p w:rsidR="005942E3" w:rsidRPr="00CB35EA" w:rsidRDefault="00687054" w:rsidP="00C973B3">
            <w:pPr>
              <w:spacing w:line="360" w:lineRule="auto"/>
              <w:rPr>
                <w:color w:val="000000"/>
                <w:sz w:val="20"/>
              </w:rPr>
            </w:pPr>
            <w:r w:rsidRPr="00CB35EA">
              <w:rPr>
                <w:color w:val="000000"/>
                <w:sz w:val="20"/>
              </w:rPr>
              <w:t>14</w:t>
            </w:r>
            <w:r w:rsidR="005942E3" w:rsidRPr="00CB35EA">
              <w:rPr>
                <w:color w:val="000000"/>
                <w:sz w:val="20"/>
              </w:rPr>
              <w:t>2</w:t>
            </w:r>
          </w:p>
        </w:tc>
      </w:tr>
      <w:tr w:rsidR="005942E3" w:rsidRPr="00CB35EA" w:rsidTr="00C973B3">
        <w:trPr>
          <w:trHeight w:val="286"/>
        </w:trPr>
        <w:tc>
          <w:tcPr>
            <w:tcW w:w="4077" w:type="dxa"/>
          </w:tcPr>
          <w:p w:rsidR="005942E3" w:rsidRPr="00CB35EA" w:rsidRDefault="005942E3" w:rsidP="00C973B3">
            <w:pPr>
              <w:spacing w:line="360" w:lineRule="auto"/>
              <w:rPr>
                <w:color w:val="000000"/>
                <w:sz w:val="20"/>
              </w:rPr>
            </w:pPr>
            <w:r w:rsidRPr="00CB35EA">
              <w:rPr>
                <w:color w:val="000000"/>
                <w:sz w:val="20"/>
              </w:rPr>
              <w:t>Итого, т</w:t>
            </w:r>
          </w:p>
        </w:tc>
        <w:tc>
          <w:tcPr>
            <w:tcW w:w="1260" w:type="dxa"/>
          </w:tcPr>
          <w:p w:rsidR="005942E3" w:rsidRPr="00CB35EA" w:rsidRDefault="005942E3" w:rsidP="00C973B3">
            <w:pPr>
              <w:spacing w:line="360" w:lineRule="auto"/>
              <w:rPr>
                <w:color w:val="000000"/>
                <w:sz w:val="20"/>
              </w:rPr>
            </w:pPr>
            <w:r w:rsidRPr="00CB35EA">
              <w:rPr>
                <w:color w:val="000000"/>
                <w:sz w:val="20"/>
              </w:rPr>
              <w:t>35,8</w:t>
            </w:r>
          </w:p>
        </w:tc>
        <w:tc>
          <w:tcPr>
            <w:tcW w:w="1260" w:type="dxa"/>
          </w:tcPr>
          <w:p w:rsidR="005942E3" w:rsidRPr="00CB35EA" w:rsidRDefault="005942E3" w:rsidP="00C973B3">
            <w:pPr>
              <w:spacing w:line="360" w:lineRule="auto"/>
              <w:rPr>
                <w:color w:val="000000"/>
                <w:sz w:val="20"/>
              </w:rPr>
            </w:pPr>
            <w:r w:rsidRPr="00CB35EA">
              <w:rPr>
                <w:color w:val="000000"/>
                <w:sz w:val="20"/>
              </w:rPr>
              <w:t>43,6</w:t>
            </w:r>
          </w:p>
        </w:tc>
        <w:tc>
          <w:tcPr>
            <w:tcW w:w="1080" w:type="dxa"/>
          </w:tcPr>
          <w:p w:rsidR="005942E3" w:rsidRPr="00CB35EA" w:rsidRDefault="00687054" w:rsidP="00C973B3">
            <w:pPr>
              <w:spacing w:line="360" w:lineRule="auto"/>
              <w:rPr>
                <w:color w:val="000000"/>
                <w:sz w:val="20"/>
              </w:rPr>
            </w:pPr>
            <w:r w:rsidRPr="00CB35EA">
              <w:rPr>
                <w:color w:val="000000"/>
                <w:sz w:val="20"/>
              </w:rPr>
              <w:t>53</w:t>
            </w:r>
          </w:p>
        </w:tc>
        <w:tc>
          <w:tcPr>
            <w:tcW w:w="1472" w:type="dxa"/>
          </w:tcPr>
          <w:p w:rsidR="005942E3" w:rsidRPr="00CB35EA" w:rsidRDefault="00687054" w:rsidP="00C973B3">
            <w:pPr>
              <w:spacing w:line="360" w:lineRule="auto"/>
              <w:rPr>
                <w:color w:val="000000"/>
                <w:sz w:val="20"/>
              </w:rPr>
            </w:pPr>
            <w:r w:rsidRPr="00CB35EA">
              <w:rPr>
                <w:color w:val="000000"/>
                <w:sz w:val="20"/>
              </w:rPr>
              <w:t>148</w:t>
            </w:r>
          </w:p>
        </w:tc>
      </w:tr>
    </w:tbl>
    <w:p w:rsidR="00C973B3" w:rsidRPr="00CB35EA" w:rsidRDefault="00C973B3" w:rsidP="001659E8">
      <w:pPr>
        <w:spacing w:line="360" w:lineRule="auto"/>
        <w:ind w:firstLine="709"/>
        <w:jc w:val="both"/>
        <w:rPr>
          <w:color w:val="000000"/>
          <w:sz w:val="28"/>
          <w:szCs w:val="28"/>
          <w:lang w:val="en-US"/>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Согласно данным, представленным в Таблице </w:t>
      </w:r>
      <w:r w:rsidR="00405E65" w:rsidRPr="00CB35EA">
        <w:rPr>
          <w:color w:val="000000"/>
          <w:sz w:val="28"/>
          <w:szCs w:val="28"/>
        </w:rPr>
        <w:t>2</w:t>
      </w:r>
      <w:r w:rsidRPr="00CB35EA">
        <w:rPr>
          <w:color w:val="000000"/>
          <w:sz w:val="28"/>
          <w:szCs w:val="28"/>
        </w:rPr>
        <w:t xml:space="preserve"> ООО «Кондитер» специализируется на производстве хлеба, хлебобулочных и кондитерс</w:t>
      </w:r>
      <w:r w:rsidR="000941D2" w:rsidRPr="00CB35EA">
        <w:rPr>
          <w:color w:val="000000"/>
          <w:sz w:val="28"/>
          <w:szCs w:val="28"/>
        </w:rPr>
        <w:t xml:space="preserve">ких изделий. </w:t>
      </w:r>
      <w:r w:rsidRPr="00CB35EA">
        <w:rPr>
          <w:color w:val="000000"/>
          <w:sz w:val="28"/>
          <w:szCs w:val="28"/>
        </w:rPr>
        <w:t xml:space="preserve">В целом, за период с 2007 по 2009гг. показатели объемов производства продукции </w:t>
      </w:r>
      <w:r w:rsidR="000941D2" w:rsidRPr="00CB35EA">
        <w:rPr>
          <w:color w:val="000000"/>
          <w:sz w:val="28"/>
          <w:szCs w:val="28"/>
        </w:rPr>
        <w:t>увеличились на 48%</w:t>
      </w:r>
      <w:r w:rsidR="001659E8" w:rsidRPr="00CB35EA">
        <w:rPr>
          <w:color w:val="000000"/>
          <w:sz w:val="28"/>
          <w:szCs w:val="28"/>
        </w:rPr>
        <w:t xml:space="preserve"> </w:t>
      </w:r>
      <w:r w:rsidRPr="00CB35EA">
        <w:rPr>
          <w:color w:val="000000"/>
          <w:sz w:val="28"/>
          <w:szCs w:val="28"/>
        </w:rPr>
        <w:t>и имеют тенденцию к повышению.</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Оценка экономической эффективности товарной продукции ООО «Кондитер» представлена в Таблице </w:t>
      </w:r>
      <w:r w:rsidR="00405E65" w:rsidRPr="00CB35EA">
        <w:rPr>
          <w:color w:val="000000"/>
          <w:sz w:val="28"/>
          <w:szCs w:val="28"/>
        </w:rPr>
        <w:t>3</w:t>
      </w:r>
      <w:r w:rsidRPr="00CB35EA">
        <w:rPr>
          <w:color w:val="000000"/>
          <w:sz w:val="28"/>
          <w:szCs w:val="28"/>
        </w:rPr>
        <w:t>.</w:t>
      </w:r>
    </w:p>
    <w:p w:rsidR="00C973B3" w:rsidRPr="00CB35EA" w:rsidRDefault="00C973B3" w:rsidP="001659E8">
      <w:pPr>
        <w:spacing w:line="360" w:lineRule="auto"/>
        <w:ind w:firstLine="709"/>
        <w:jc w:val="both"/>
        <w:rPr>
          <w:color w:val="000000"/>
          <w:sz w:val="28"/>
          <w:szCs w:val="28"/>
        </w:rPr>
      </w:pPr>
    </w:p>
    <w:p w:rsidR="005942E3" w:rsidRPr="00CB35EA" w:rsidRDefault="00C973B3" w:rsidP="001659E8">
      <w:pPr>
        <w:spacing w:line="360" w:lineRule="auto"/>
        <w:ind w:firstLine="709"/>
        <w:jc w:val="both"/>
        <w:rPr>
          <w:color w:val="000000"/>
          <w:sz w:val="28"/>
          <w:szCs w:val="28"/>
        </w:rPr>
      </w:pPr>
      <w:r w:rsidRPr="00CB35EA">
        <w:rPr>
          <w:color w:val="000000"/>
          <w:sz w:val="28"/>
          <w:szCs w:val="28"/>
        </w:rPr>
        <w:br w:type="page"/>
      </w:r>
      <w:r w:rsidR="005942E3" w:rsidRPr="00CB35EA">
        <w:rPr>
          <w:color w:val="000000"/>
          <w:sz w:val="28"/>
          <w:szCs w:val="28"/>
        </w:rPr>
        <w:t xml:space="preserve">Таблица </w:t>
      </w:r>
      <w:r w:rsidR="00405E65" w:rsidRPr="00CB35EA">
        <w:rPr>
          <w:color w:val="000000"/>
          <w:sz w:val="28"/>
          <w:szCs w:val="28"/>
        </w:rPr>
        <w:t>3</w:t>
      </w:r>
      <w:r w:rsidR="005942E3" w:rsidRPr="00CB35EA">
        <w:rPr>
          <w:color w:val="000000"/>
          <w:sz w:val="28"/>
          <w:szCs w:val="28"/>
        </w:rPr>
        <w:t xml:space="preserve"> Экономическая эффективность товарной продукции, руб.</w:t>
      </w:r>
    </w:p>
    <w:tbl>
      <w:tblPr>
        <w:tblW w:w="9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102"/>
        <w:gridCol w:w="1134"/>
        <w:gridCol w:w="1134"/>
        <w:gridCol w:w="1190"/>
      </w:tblGrid>
      <w:tr w:rsidR="005942E3" w:rsidRPr="00CB35EA" w:rsidTr="008B1398">
        <w:trPr>
          <w:trHeight w:val="293"/>
        </w:trPr>
        <w:tc>
          <w:tcPr>
            <w:tcW w:w="4535" w:type="dxa"/>
            <w:vMerge w:val="restart"/>
          </w:tcPr>
          <w:p w:rsidR="005942E3" w:rsidRPr="00CB35EA" w:rsidRDefault="005942E3" w:rsidP="008B1398">
            <w:pPr>
              <w:spacing w:line="360" w:lineRule="auto"/>
              <w:rPr>
                <w:color w:val="000000"/>
                <w:sz w:val="20"/>
              </w:rPr>
            </w:pPr>
            <w:r w:rsidRPr="00CB35EA">
              <w:rPr>
                <w:color w:val="000000"/>
                <w:sz w:val="20"/>
              </w:rPr>
              <w:t>Показатели</w:t>
            </w:r>
          </w:p>
        </w:tc>
        <w:tc>
          <w:tcPr>
            <w:tcW w:w="3370" w:type="dxa"/>
            <w:gridSpan w:val="3"/>
          </w:tcPr>
          <w:p w:rsidR="005942E3" w:rsidRPr="00CB35EA" w:rsidRDefault="005942E3" w:rsidP="008B1398">
            <w:pPr>
              <w:spacing w:line="360" w:lineRule="auto"/>
              <w:rPr>
                <w:color w:val="000000"/>
                <w:sz w:val="20"/>
              </w:rPr>
            </w:pPr>
            <w:r w:rsidRPr="00CB35EA">
              <w:rPr>
                <w:color w:val="000000"/>
                <w:sz w:val="20"/>
              </w:rPr>
              <w:t>Годы</w:t>
            </w:r>
          </w:p>
        </w:tc>
        <w:tc>
          <w:tcPr>
            <w:tcW w:w="1190" w:type="dxa"/>
            <w:vMerge w:val="restart"/>
          </w:tcPr>
          <w:p w:rsidR="005942E3" w:rsidRPr="00CB35EA" w:rsidRDefault="005942E3" w:rsidP="008B1398">
            <w:pPr>
              <w:spacing w:line="360" w:lineRule="auto"/>
              <w:rPr>
                <w:color w:val="000000"/>
                <w:sz w:val="20"/>
              </w:rPr>
            </w:pPr>
            <w:r w:rsidRPr="00CB35EA">
              <w:rPr>
                <w:color w:val="000000"/>
                <w:sz w:val="20"/>
              </w:rPr>
              <w:t>2009г. в % к 2007г.</w:t>
            </w:r>
          </w:p>
        </w:tc>
      </w:tr>
      <w:tr w:rsidR="005942E3" w:rsidRPr="00CB35EA" w:rsidTr="008B1398">
        <w:trPr>
          <w:trHeight w:val="346"/>
        </w:trPr>
        <w:tc>
          <w:tcPr>
            <w:tcW w:w="4535" w:type="dxa"/>
            <w:vMerge/>
          </w:tcPr>
          <w:p w:rsidR="005942E3" w:rsidRPr="00CB35EA" w:rsidRDefault="005942E3" w:rsidP="008B1398">
            <w:pPr>
              <w:spacing w:line="360" w:lineRule="auto"/>
              <w:rPr>
                <w:color w:val="000000"/>
                <w:sz w:val="20"/>
              </w:rPr>
            </w:pPr>
          </w:p>
        </w:tc>
        <w:tc>
          <w:tcPr>
            <w:tcW w:w="1102" w:type="dxa"/>
          </w:tcPr>
          <w:p w:rsidR="005942E3" w:rsidRPr="00CB35EA" w:rsidRDefault="005942E3" w:rsidP="008B1398">
            <w:pPr>
              <w:spacing w:line="360" w:lineRule="auto"/>
              <w:rPr>
                <w:color w:val="000000"/>
                <w:sz w:val="20"/>
              </w:rPr>
            </w:pPr>
            <w:r w:rsidRPr="00CB35EA">
              <w:rPr>
                <w:color w:val="000000"/>
                <w:sz w:val="20"/>
              </w:rPr>
              <w:t>2007г.</w:t>
            </w:r>
          </w:p>
        </w:tc>
        <w:tc>
          <w:tcPr>
            <w:tcW w:w="1134" w:type="dxa"/>
          </w:tcPr>
          <w:p w:rsidR="005942E3" w:rsidRPr="00CB35EA" w:rsidRDefault="005942E3" w:rsidP="008B1398">
            <w:pPr>
              <w:spacing w:line="360" w:lineRule="auto"/>
              <w:rPr>
                <w:color w:val="000000"/>
                <w:sz w:val="20"/>
              </w:rPr>
            </w:pPr>
            <w:r w:rsidRPr="00CB35EA">
              <w:rPr>
                <w:color w:val="000000"/>
                <w:sz w:val="20"/>
              </w:rPr>
              <w:t>2008г.</w:t>
            </w:r>
          </w:p>
        </w:tc>
        <w:tc>
          <w:tcPr>
            <w:tcW w:w="1134" w:type="dxa"/>
          </w:tcPr>
          <w:p w:rsidR="005942E3" w:rsidRPr="00CB35EA" w:rsidRDefault="005942E3" w:rsidP="008B1398">
            <w:pPr>
              <w:spacing w:line="360" w:lineRule="auto"/>
              <w:rPr>
                <w:color w:val="000000"/>
                <w:sz w:val="20"/>
              </w:rPr>
            </w:pPr>
            <w:r w:rsidRPr="00CB35EA">
              <w:rPr>
                <w:color w:val="000000"/>
                <w:sz w:val="20"/>
              </w:rPr>
              <w:t>2009г.</w:t>
            </w:r>
          </w:p>
        </w:tc>
        <w:tc>
          <w:tcPr>
            <w:tcW w:w="1190" w:type="dxa"/>
            <w:vMerge/>
          </w:tcPr>
          <w:p w:rsidR="005942E3" w:rsidRPr="00CB35EA" w:rsidRDefault="005942E3" w:rsidP="008B1398">
            <w:pPr>
              <w:spacing w:line="360" w:lineRule="auto"/>
              <w:rPr>
                <w:color w:val="000000"/>
                <w:sz w:val="20"/>
              </w:rPr>
            </w:pPr>
          </w:p>
        </w:tc>
      </w:tr>
      <w:tr w:rsidR="005942E3" w:rsidRPr="00CB35EA" w:rsidTr="008B1398">
        <w:trPr>
          <w:trHeight w:val="354"/>
        </w:trPr>
        <w:tc>
          <w:tcPr>
            <w:tcW w:w="4535" w:type="dxa"/>
          </w:tcPr>
          <w:p w:rsidR="005942E3" w:rsidRPr="00CB35EA" w:rsidRDefault="005942E3" w:rsidP="008B1398">
            <w:pPr>
              <w:spacing w:line="360" w:lineRule="auto"/>
              <w:rPr>
                <w:color w:val="000000"/>
                <w:sz w:val="20"/>
              </w:rPr>
            </w:pPr>
            <w:r w:rsidRPr="00CB35EA">
              <w:rPr>
                <w:color w:val="000000"/>
                <w:sz w:val="20"/>
              </w:rPr>
              <w:t>Товарная продукция, руб.</w:t>
            </w:r>
          </w:p>
        </w:tc>
        <w:tc>
          <w:tcPr>
            <w:tcW w:w="1102" w:type="dxa"/>
          </w:tcPr>
          <w:p w:rsidR="005942E3" w:rsidRPr="00CB35EA" w:rsidRDefault="005942E3" w:rsidP="008B1398">
            <w:pPr>
              <w:spacing w:line="360" w:lineRule="auto"/>
              <w:rPr>
                <w:color w:val="000000"/>
                <w:sz w:val="20"/>
              </w:rPr>
            </w:pPr>
            <w:r w:rsidRPr="00CB35EA">
              <w:rPr>
                <w:color w:val="000000"/>
                <w:sz w:val="20"/>
              </w:rPr>
              <w:t>2054309</w:t>
            </w:r>
          </w:p>
        </w:tc>
        <w:tc>
          <w:tcPr>
            <w:tcW w:w="1134" w:type="dxa"/>
          </w:tcPr>
          <w:p w:rsidR="005942E3" w:rsidRPr="00CB35EA" w:rsidRDefault="005942E3" w:rsidP="008B1398">
            <w:pPr>
              <w:spacing w:line="360" w:lineRule="auto"/>
              <w:rPr>
                <w:color w:val="000000"/>
                <w:sz w:val="20"/>
              </w:rPr>
            </w:pPr>
            <w:r w:rsidRPr="00CB35EA">
              <w:rPr>
                <w:color w:val="000000"/>
                <w:sz w:val="20"/>
              </w:rPr>
              <w:t>3579148</w:t>
            </w:r>
          </w:p>
        </w:tc>
        <w:tc>
          <w:tcPr>
            <w:tcW w:w="1134" w:type="dxa"/>
          </w:tcPr>
          <w:p w:rsidR="005942E3" w:rsidRPr="00CB35EA" w:rsidRDefault="00687054" w:rsidP="008B1398">
            <w:pPr>
              <w:spacing w:line="360" w:lineRule="auto"/>
              <w:rPr>
                <w:color w:val="000000"/>
                <w:sz w:val="20"/>
              </w:rPr>
            </w:pPr>
            <w:r w:rsidRPr="00CB35EA">
              <w:rPr>
                <w:color w:val="000000"/>
                <w:sz w:val="20"/>
              </w:rPr>
              <w:t>4415982</w:t>
            </w:r>
          </w:p>
        </w:tc>
        <w:tc>
          <w:tcPr>
            <w:tcW w:w="1190" w:type="dxa"/>
          </w:tcPr>
          <w:p w:rsidR="005942E3" w:rsidRPr="00CB35EA" w:rsidRDefault="00687054" w:rsidP="008B1398">
            <w:pPr>
              <w:spacing w:line="360" w:lineRule="auto"/>
              <w:rPr>
                <w:color w:val="000000"/>
                <w:sz w:val="20"/>
              </w:rPr>
            </w:pPr>
            <w:r w:rsidRPr="00CB35EA">
              <w:rPr>
                <w:color w:val="000000"/>
                <w:sz w:val="20"/>
              </w:rPr>
              <w:t>215</w:t>
            </w:r>
          </w:p>
        </w:tc>
      </w:tr>
      <w:tr w:rsidR="005942E3" w:rsidRPr="00CB35EA" w:rsidTr="008B1398">
        <w:trPr>
          <w:trHeight w:val="276"/>
        </w:trPr>
        <w:tc>
          <w:tcPr>
            <w:tcW w:w="4535" w:type="dxa"/>
          </w:tcPr>
          <w:p w:rsidR="005942E3" w:rsidRPr="00CB35EA" w:rsidRDefault="005942E3" w:rsidP="008B1398">
            <w:pPr>
              <w:spacing w:line="360" w:lineRule="auto"/>
              <w:rPr>
                <w:color w:val="000000"/>
                <w:sz w:val="20"/>
              </w:rPr>
            </w:pPr>
            <w:r w:rsidRPr="00CB35EA">
              <w:rPr>
                <w:color w:val="000000"/>
                <w:sz w:val="20"/>
              </w:rPr>
              <w:t>Себестоимость продукции, руб.</w:t>
            </w:r>
          </w:p>
        </w:tc>
        <w:tc>
          <w:tcPr>
            <w:tcW w:w="1102" w:type="dxa"/>
          </w:tcPr>
          <w:p w:rsidR="005942E3" w:rsidRPr="00CB35EA" w:rsidRDefault="005942E3" w:rsidP="008B1398">
            <w:pPr>
              <w:spacing w:line="360" w:lineRule="auto"/>
              <w:rPr>
                <w:color w:val="000000"/>
                <w:sz w:val="20"/>
              </w:rPr>
            </w:pPr>
            <w:r w:rsidRPr="00CB35EA">
              <w:rPr>
                <w:color w:val="000000"/>
                <w:sz w:val="20"/>
              </w:rPr>
              <w:t>1988990</w:t>
            </w:r>
          </w:p>
        </w:tc>
        <w:tc>
          <w:tcPr>
            <w:tcW w:w="1134" w:type="dxa"/>
          </w:tcPr>
          <w:p w:rsidR="005942E3" w:rsidRPr="00CB35EA" w:rsidRDefault="005942E3" w:rsidP="008B1398">
            <w:pPr>
              <w:spacing w:line="360" w:lineRule="auto"/>
              <w:rPr>
                <w:color w:val="000000"/>
                <w:sz w:val="20"/>
              </w:rPr>
            </w:pPr>
            <w:r w:rsidRPr="00CB35EA">
              <w:rPr>
                <w:color w:val="000000"/>
                <w:sz w:val="20"/>
              </w:rPr>
              <w:t>3533831</w:t>
            </w:r>
          </w:p>
        </w:tc>
        <w:tc>
          <w:tcPr>
            <w:tcW w:w="1134" w:type="dxa"/>
          </w:tcPr>
          <w:p w:rsidR="005942E3" w:rsidRPr="00CB35EA" w:rsidRDefault="00FA297A" w:rsidP="008B1398">
            <w:pPr>
              <w:spacing w:line="360" w:lineRule="auto"/>
              <w:rPr>
                <w:color w:val="000000"/>
                <w:sz w:val="20"/>
              </w:rPr>
            </w:pPr>
            <w:r w:rsidRPr="00CB35EA">
              <w:rPr>
                <w:color w:val="000000"/>
                <w:sz w:val="20"/>
              </w:rPr>
              <w:t>4296501</w:t>
            </w:r>
          </w:p>
        </w:tc>
        <w:tc>
          <w:tcPr>
            <w:tcW w:w="1190" w:type="dxa"/>
          </w:tcPr>
          <w:p w:rsidR="005942E3" w:rsidRPr="00CB35EA" w:rsidRDefault="00FA297A" w:rsidP="008B1398">
            <w:pPr>
              <w:spacing w:line="360" w:lineRule="auto"/>
              <w:rPr>
                <w:color w:val="000000"/>
                <w:sz w:val="20"/>
              </w:rPr>
            </w:pPr>
            <w:r w:rsidRPr="00CB35EA">
              <w:rPr>
                <w:color w:val="000000"/>
                <w:sz w:val="20"/>
              </w:rPr>
              <w:t>216</w:t>
            </w:r>
          </w:p>
        </w:tc>
      </w:tr>
      <w:tr w:rsidR="005942E3" w:rsidRPr="00CB35EA" w:rsidTr="008B1398">
        <w:trPr>
          <w:trHeight w:val="297"/>
        </w:trPr>
        <w:tc>
          <w:tcPr>
            <w:tcW w:w="4535" w:type="dxa"/>
          </w:tcPr>
          <w:p w:rsidR="005942E3" w:rsidRPr="00CB35EA" w:rsidRDefault="005942E3" w:rsidP="008B1398">
            <w:pPr>
              <w:spacing w:line="360" w:lineRule="auto"/>
              <w:rPr>
                <w:color w:val="000000"/>
                <w:sz w:val="20"/>
              </w:rPr>
            </w:pPr>
            <w:r w:rsidRPr="00CB35EA">
              <w:rPr>
                <w:color w:val="000000"/>
                <w:sz w:val="20"/>
              </w:rPr>
              <w:t>Прибыль (+), убыток (-), руб.</w:t>
            </w:r>
          </w:p>
        </w:tc>
        <w:tc>
          <w:tcPr>
            <w:tcW w:w="1102" w:type="dxa"/>
          </w:tcPr>
          <w:p w:rsidR="005942E3" w:rsidRPr="00CB35EA" w:rsidRDefault="005942E3" w:rsidP="008B1398">
            <w:pPr>
              <w:spacing w:line="360" w:lineRule="auto"/>
              <w:rPr>
                <w:color w:val="000000"/>
                <w:sz w:val="20"/>
              </w:rPr>
            </w:pPr>
            <w:r w:rsidRPr="00CB35EA">
              <w:rPr>
                <w:color w:val="000000"/>
                <w:sz w:val="20"/>
              </w:rPr>
              <w:t>+65319</w:t>
            </w:r>
          </w:p>
        </w:tc>
        <w:tc>
          <w:tcPr>
            <w:tcW w:w="1134" w:type="dxa"/>
          </w:tcPr>
          <w:p w:rsidR="005942E3" w:rsidRPr="00CB35EA" w:rsidRDefault="005942E3" w:rsidP="008B1398">
            <w:pPr>
              <w:spacing w:line="360" w:lineRule="auto"/>
              <w:rPr>
                <w:color w:val="000000"/>
                <w:sz w:val="20"/>
              </w:rPr>
            </w:pPr>
            <w:r w:rsidRPr="00CB35EA">
              <w:rPr>
                <w:color w:val="000000"/>
                <w:sz w:val="20"/>
              </w:rPr>
              <w:t>+45317</w:t>
            </w:r>
          </w:p>
        </w:tc>
        <w:tc>
          <w:tcPr>
            <w:tcW w:w="1134" w:type="dxa"/>
          </w:tcPr>
          <w:p w:rsidR="005942E3" w:rsidRPr="00CB35EA" w:rsidRDefault="00687054" w:rsidP="008B1398">
            <w:pPr>
              <w:spacing w:line="360" w:lineRule="auto"/>
              <w:rPr>
                <w:color w:val="000000"/>
                <w:sz w:val="20"/>
              </w:rPr>
            </w:pPr>
            <w:r w:rsidRPr="00CB35EA">
              <w:rPr>
                <w:color w:val="000000"/>
                <w:sz w:val="20"/>
              </w:rPr>
              <w:t>+</w:t>
            </w:r>
            <w:r w:rsidR="00FA297A" w:rsidRPr="00CB35EA">
              <w:rPr>
                <w:color w:val="000000"/>
                <w:sz w:val="20"/>
              </w:rPr>
              <w:t>119481</w:t>
            </w:r>
          </w:p>
        </w:tc>
        <w:tc>
          <w:tcPr>
            <w:tcW w:w="1190" w:type="dxa"/>
          </w:tcPr>
          <w:p w:rsidR="005942E3" w:rsidRPr="00CB35EA" w:rsidRDefault="00FA297A" w:rsidP="008B1398">
            <w:pPr>
              <w:spacing w:line="360" w:lineRule="auto"/>
              <w:rPr>
                <w:color w:val="000000"/>
                <w:sz w:val="20"/>
              </w:rPr>
            </w:pPr>
            <w:r w:rsidRPr="00CB35EA">
              <w:rPr>
                <w:color w:val="000000"/>
                <w:sz w:val="20"/>
              </w:rPr>
              <w:t>183</w:t>
            </w:r>
          </w:p>
        </w:tc>
      </w:tr>
      <w:tr w:rsidR="005942E3" w:rsidRPr="00CB35EA" w:rsidTr="008B1398">
        <w:trPr>
          <w:trHeight w:val="278"/>
        </w:trPr>
        <w:tc>
          <w:tcPr>
            <w:tcW w:w="4535" w:type="dxa"/>
          </w:tcPr>
          <w:p w:rsidR="005942E3" w:rsidRPr="00CB35EA" w:rsidRDefault="005942E3" w:rsidP="008B1398">
            <w:pPr>
              <w:spacing w:line="360" w:lineRule="auto"/>
              <w:rPr>
                <w:color w:val="000000"/>
                <w:sz w:val="20"/>
              </w:rPr>
            </w:pPr>
            <w:r w:rsidRPr="00CB35EA">
              <w:rPr>
                <w:color w:val="000000"/>
                <w:sz w:val="20"/>
              </w:rPr>
              <w:t xml:space="preserve">Уровень рентабельности(+), убыточности (-), руб. </w:t>
            </w:r>
          </w:p>
        </w:tc>
        <w:tc>
          <w:tcPr>
            <w:tcW w:w="1102" w:type="dxa"/>
          </w:tcPr>
          <w:p w:rsidR="005942E3" w:rsidRPr="00CB35EA" w:rsidRDefault="005942E3" w:rsidP="008B1398">
            <w:pPr>
              <w:spacing w:line="360" w:lineRule="auto"/>
              <w:rPr>
                <w:color w:val="000000"/>
                <w:sz w:val="20"/>
              </w:rPr>
            </w:pPr>
            <w:r w:rsidRPr="00CB35EA">
              <w:rPr>
                <w:color w:val="000000"/>
                <w:sz w:val="20"/>
              </w:rPr>
              <w:t>+3,28</w:t>
            </w:r>
          </w:p>
        </w:tc>
        <w:tc>
          <w:tcPr>
            <w:tcW w:w="1134" w:type="dxa"/>
          </w:tcPr>
          <w:p w:rsidR="005942E3" w:rsidRPr="00CB35EA" w:rsidRDefault="005942E3" w:rsidP="008B1398">
            <w:pPr>
              <w:spacing w:line="360" w:lineRule="auto"/>
              <w:rPr>
                <w:color w:val="000000"/>
                <w:sz w:val="20"/>
              </w:rPr>
            </w:pPr>
            <w:r w:rsidRPr="00CB35EA">
              <w:rPr>
                <w:color w:val="000000"/>
                <w:sz w:val="20"/>
              </w:rPr>
              <w:t>+1,28</w:t>
            </w:r>
          </w:p>
        </w:tc>
        <w:tc>
          <w:tcPr>
            <w:tcW w:w="1134" w:type="dxa"/>
          </w:tcPr>
          <w:p w:rsidR="005942E3" w:rsidRPr="00CB35EA" w:rsidRDefault="005942E3" w:rsidP="008B1398">
            <w:pPr>
              <w:spacing w:line="360" w:lineRule="auto"/>
              <w:rPr>
                <w:color w:val="000000"/>
                <w:sz w:val="20"/>
              </w:rPr>
            </w:pPr>
            <w:r w:rsidRPr="00CB35EA">
              <w:rPr>
                <w:color w:val="000000"/>
                <w:sz w:val="20"/>
              </w:rPr>
              <w:t>+</w:t>
            </w:r>
            <w:r w:rsidR="00FA297A" w:rsidRPr="00CB35EA">
              <w:rPr>
                <w:color w:val="000000"/>
                <w:sz w:val="20"/>
              </w:rPr>
              <w:t>2</w:t>
            </w:r>
            <w:r w:rsidRPr="00CB35EA">
              <w:rPr>
                <w:color w:val="000000"/>
                <w:sz w:val="20"/>
              </w:rPr>
              <w:t>,</w:t>
            </w:r>
            <w:r w:rsidR="00FA297A" w:rsidRPr="00CB35EA">
              <w:rPr>
                <w:color w:val="000000"/>
                <w:sz w:val="20"/>
              </w:rPr>
              <w:t>7</w:t>
            </w:r>
            <w:r w:rsidR="009226EC" w:rsidRPr="00CB35EA">
              <w:rPr>
                <w:color w:val="000000"/>
                <w:sz w:val="20"/>
              </w:rPr>
              <w:t>8</w:t>
            </w:r>
          </w:p>
        </w:tc>
        <w:tc>
          <w:tcPr>
            <w:tcW w:w="1190" w:type="dxa"/>
          </w:tcPr>
          <w:p w:rsidR="005942E3" w:rsidRPr="00CB35EA" w:rsidRDefault="005942E3" w:rsidP="008B1398">
            <w:pPr>
              <w:spacing w:line="360" w:lineRule="auto"/>
              <w:rPr>
                <w:color w:val="000000"/>
                <w:sz w:val="20"/>
              </w:rPr>
            </w:pPr>
            <w:r w:rsidRPr="00CB35EA">
              <w:rPr>
                <w:color w:val="000000"/>
                <w:sz w:val="20"/>
              </w:rPr>
              <w:t>Х</w:t>
            </w:r>
          </w:p>
        </w:tc>
      </w:tr>
      <w:tr w:rsidR="005942E3" w:rsidRPr="00CB35EA" w:rsidTr="008B1398">
        <w:trPr>
          <w:trHeight w:val="256"/>
        </w:trPr>
        <w:tc>
          <w:tcPr>
            <w:tcW w:w="4535" w:type="dxa"/>
          </w:tcPr>
          <w:p w:rsidR="005942E3" w:rsidRPr="00CB35EA" w:rsidRDefault="005942E3" w:rsidP="008B1398">
            <w:pPr>
              <w:spacing w:line="360" w:lineRule="auto"/>
              <w:rPr>
                <w:color w:val="000000"/>
                <w:sz w:val="20"/>
              </w:rPr>
            </w:pPr>
            <w:r w:rsidRPr="00CB35EA">
              <w:rPr>
                <w:color w:val="000000"/>
                <w:sz w:val="20"/>
              </w:rPr>
              <w:t>Затраты на рубль товарной продукции, руб.</w:t>
            </w:r>
          </w:p>
        </w:tc>
        <w:tc>
          <w:tcPr>
            <w:tcW w:w="1102" w:type="dxa"/>
          </w:tcPr>
          <w:p w:rsidR="005942E3" w:rsidRPr="00CB35EA" w:rsidRDefault="005942E3" w:rsidP="008B1398">
            <w:pPr>
              <w:spacing w:line="360" w:lineRule="auto"/>
              <w:rPr>
                <w:color w:val="000000"/>
                <w:sz w:val="20"/>
              </w:rPr>
            </w:pPr>
            <w:r w:rsidRPr="00CB35EA">
              <w:rPr>
                <w:color w:val="000000"/>
                <w:sz w:val="20"/>
              </w:rPr>
              <w:t>96,82</w:t>
            </w:r>
          </w:p>
        </w:tc>
        <w:tc>
          <w:tcPr>
            <w:tcW w:w="1134" w:type="dxa"/>
          </w:tcPr>
          <w:p w:rsidR="005942E3" w:rsidRPr="00CB35EA" w:rsidRDefault="005942E3" w:rsidP="008B1398">
            <w:pPr>
              <w:spacing w:line="360" w:lineRule="auto"/>
              <w:rPr>
                <w:color w:val="000000"/>
                <w:sz w:val="20"/>
              </w:rPr>
            </w:pPr>
            <w:r w:rsidRPr="00CB35EA">
              <w:rPr>
                <w:color w:val="000000"/>
                <w:sz w:val="20"/>
              </w:rPr>
              <w:t>98,73</w:t>
            </w:r>
          </w:p>
        </w:tc>
        <w:tc>
          <w:tcPr>
            <w:tcW w:w="1134" w:type="dxa"/>
          </w:tcPr>
          <w:p w:rsidR="005942E3" w:rsidRPr="00CB35EA" w:rsidRDefault="005942E3" w:rsidP="008B1398">
            <w:pPr>
              <w:spacing w:line="360" w:lineRule="auto"/>
              <w:rPr>
                <w:color w:val="000000"/>
                <w:sz w:val="20"/>
              </w:rPr>
            </w:pPr>
            <w:r w:rsidRPr="00CB35EA">
              <w:rPr>
                <w:color w:val="000000"/>
                <w:sz w:val="20"/>
              </w:rPr>
              <w:t>9</w:t>
            </w:r>
            <w:r w:rsidR="00FA297A" w:rsidRPr="00CB35EA">
              <w:rPr>
                <w:color w:val="000000"/>
                <w:sz w:val="20"/>
              </w:rPr>
              <w:t>7</w:t>
            </w:r>
            <w:r w:rsidRPr="00CB35EA">
              <w:rPr>
                <w:color w:val="000000"/>
                <w:sz w:val="20"/>
              </w:rPr>
              <w:t>,</w:t>
            </w:r>
            <w:r w:rsidR="00FA297A" w:rsidRPr="00CB35EA">
              <w:rPr>
                <w:color w:val="000000"/>
                <w:sz w:val="20"/>
              </w:rPr>
              <w:t>29</w:t>
            </w:r>
          </w:p>
        </w:tc>
        <w:tc>
          <w:tcPr>
            <w:tcW w:w="1190" w:type="dxa"/>
          </w:tcPr>
          <w:p w:rsidR="005942E3" w:rsidRPr="00CB35EA" w:rsidRDefault="00FA297A" w:rsidP="008B1398">
            <w:pPr>
              <w:spacing w:line="360" w:lineRule="auto"/>
              <w:rPr>
                <w:color w:val="000000"/>
                <w:sz w:val="20"/>
              </w:rPr>
            </w:pPr>
            <w:r w:rsidRPr="00CB35EA">
              <w:rPr>
                <w:color w:val="000000"/>
                <w:sz w:val="20"/>
              </w:rPr>
              <w:t>100</w:t>
            </w:r>
            <w:r w:rsidR="009226EC" w:rsidRPr="00CB35EA">
              <w:rPr>
                <w:color w:val="000000"/>
                <w:sz w:val="20"/>
              </w:rPr>
              <w:t>,</w:t>
            </w:r>
            <w:r w:rsidRPr="00CB35EA">
              <w:rPr>
                <w:color w:val="000000"/>
                <w:sz w:val="20"/>
              </w:rPr>
              <w:t>49</w:t>
            </w:r>
          </w:p>
        </w:tc>
      </w:tr>
    </w:tbl>
    <w:p w:rsidR="008B1398" w:rsidRPr="00CB35EA" w:rsidRDefault="008B1398" w:rsidP="001659E8">
      <w:pPr>
        <w:spacing w:line="360" w:lineRule="auto"/>
        <w:ind w:firstLine="709"/>
        <w:jc w:val="both"/>
        <w:rPr>
          <w:color w:val="000000"/>
          <w:sz w:val="28"/>
          <w:szCs w:val="28"/>
          <w:lang w:val="en-US"/>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Анализ данных в Таблице </w:t>
      </w:r>
      <w:r w:rsidR="00405E65" w:rsidRPr="00CB35EA">
        <w:rPr>
          <w:color w:val="000000"/>
          <w:sz w:val="28"/>
          <w:szCs w:val="28"/>
        </w:rPr>
        <w:t>3</w:t>
      </w:r>
      <w:r w:rsidRPr="00CB35EA">
        <w:rPr>
          <w:color w:val="000000"/>
          <w:sz w:val="28"/>
          <w:szCs w:val="28"/>
        </w:rPr>
        <w:t xml:space="preserve"> показывает, что за период с 2007 по 2009гг. ООО «Кондитер» увеличил объем товарной продукции на </w:t>
      </w:r>
      <w:r w:rsidR="009226EC" w:rsidRPr="00CB35EA">
        <w:rPr>
          <w:color w:val="000000"/>
          <w:sz w:val="28"/>
          <w:szCs w:val="28"/>
        </w:rPr>
        <w:t>115</w:t>
      </w:r>
      <w:r w:rsidRPr="00CB35EA">
        <w:rPr>
          <w:color w:val="000000"/>
          <w:sz w:val="28"/>
          <w:szCs w:val="28"/>
        </w:rPr>
        <w:t xml:space="preserve">%. Вместе с тем на </w:t>
      </w:r>
      <w:r w:rsidR="00FA297A" w:rsidRPr="00CB35EA">
        <w:rPr>
          <w:color w:val="000000"/>
          <w:sz w:val="28"/>
          <w:szCs w:val="28"/>
        </w:rPr>
        <w:t>116</w:t>
      </w:r>
      <w:r w:rsidRPr="00CB35EA">
        <w:rPr>
          <w:color w:val="000000"/>
          <w:sz w:val="28"/>
          <w:szCs w:val="28"/>
        </w:rPr>
        <w:t xml:space="preserve">% увеличилась себестоимость товарной продукции, которая связана с увеличением затрат. За анализируемый период отмечается работа предприятия с прибылью, показатели которой </w:t>
      </w:r>
      <w:r w:rsidR="007B645B" w:rsidRPr="00CB35EA">
        <w:rPr>
          <w:color w:val="000000"/>
          <w:sz w:val="28"/>
          <w:szCs w:val="28"/>
        </w:rPr>
        <w:t>выр</w:t>
      </w:r>
      <w:r w:rsidR="00775397" w:rsidRPr="00CB35EA">
        <w:rPr>
          <w:color w:val="000000"/>
          <w:sz w:val="28"/>
          <w:szCs w:val="28"/>
        </w:rPr>
        <w:t>осли,</w:t>
      </w:r>
      <w:r w:rsidR="007B645B" w:rsidRPr="00CB35EA">
        <w:rPr>
          <w:color w:val="000000"/>
          <w:sz w:val="28"/>
          <w:szCs w:val="28"/>
        </w:rPr>
        <w:t xml:space="preserve"> в связи с выходом организации из кризисного периода</w:t>
      </w:r>
      <w:r w:rsidR="00775397" w:rsidRPr="00CB35EA">
        <w:rPr>
          <w:color w:val="000000"/>
          <w:sz w:val="28"/>
          <w:szCs w:val="28"/>
        </w:rPr>
        <w:t>,</w:t>
      </w:r>
      <w:r w:rsidR="007B645B" w:rsidRPr="00CB35EA">
        <w:rPr>
          <w:color w:val="000000"/>
          <w:sz w:val="28"/>
          <w:szCs w:val="28"/>
        </w:rPr>
        <w:t xml:space="preserve"> и </w:t>
      </w:r>
      <w:r w:rsidRPr="00CB35EA">
        <w:rPr>
          <w:color w:val="000000"/>
          <w:sz w:val="28"/>
          <w:szCs w:val="28"/>
        </w:rPr>
        <w:t xml:space="preserve">имеют тенденцию к </w:t>
      </w:r>
      <w:r w:rsidR="009226EC" w:rsidRPr="00CB35EA">
        <w:rPr>
          <w:color w:val="000000"/>
          <w:sz w:val="28"/>
          <w:szCs w:val="28"/>
        </w:rPr>
        <w:t>увеличению</w:t>
      </w:r>
      <w:r w:rsidRPr="00CB35EA">
        <w:rPr>
          <w:color w:val="000000"/>
          <w:sz w:val="28"/>
          <w:szCs w:val="28"/>
        </w:rPr>
        <w:t>. У</w:t>
      </w:r>
      <w:r w:rsidR="009226EC" w:rsidRPr="00CB35EA">
        <w:rPr>
          <w:color w:val="000000"/>
          <w:sz w:val="28"/>
          <w:szCs w:val="28"/>
        </w:rPr>
        <w:t>величение</w:t>
      </w:r>
      <w:r w:rsidRPr="00CB35EA">
        <w:rPr>
          <w:color w:val="000000"/>
          <w:sz w:val="28"/>
          <w:szCs w:val="28"/>
        </w:rPr>
        <w:t xml:space="preserve"> </w:t>
      </w:r>
      <w:r w:rsidR="009226EC" w:rsidRPr="00CB35EA">
        <w:rPr>
          <w:color w:val="000000"/>
          <w:sz w:val="28"/>
          <w:szCs w:val="28"/>
        </w:rPr>
        <w:t>затрат</w:t>
      </w:r>
      <w:r w:rsidRPr="00CB35EA">
        <w:rPr>
          <w:color w:val="000000"/>
          <w:sz w:val="28"/>
          <w:szCs w:val="28"/>
        </w:rPr>
        <w:t xml:space="preserve"> повлияло на уменьшение показателя уровня рентабельности.</w:t>
      </w: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Состав и структура затрат предприятия представлены в Таблице </w:t>
      </w:r>
      <w:r w:rsidR="00405E65" w:rsidRPr="00CB35EA">
        <w:rPr>
          <w:color w:val="000000"/>
          <w:sz w:val="28"/>
          <w:szCs w:val="28"/>
        </w:rPr>
        <w:t>4.</w:t>
      </w:r>
    </w:p>
    <w:p w:rsidR="008B1398" w:rsidRPr="00CB35EA" w:rsidRDefault="008B1398" w:rsidP="001659E8">
      <w:pPr>
        <w:spacing w:line="360" w:lineRule="auto"/>
        <w:ind w:firstLine="709"/>
        <w:jc w:val="both"/>
        <w:rPr>
          <w:color w:val="000000"/>
          <w:sz w:val="28"/>
          <w:szCs w:val="28"/>
        </w:rPr>
      </w:pPr>
    </w:p>
    <w:p w:rsidR="005942E3" w:rsidRPr="00CB35EA" w:rsidRDefault="005942E3" w:rsidP="001659E8">
      <w:pPr>
        <w:spacing w:line="360" w:lineRule="auto"/>
        <w:ind w:firstLine="709"/>
        <w:jc w:val="both"/>
        <w:rPr>
          <w:color w:val="000000"/>
          <w:sz w:val="28"/>
          <w:szCs w:val="28"/>
        </w:rPr>
      </w:pPr>
      <w:r w:rsidRPr="00CB35EA">
        <w:rPr>
          <w:color w:val="000000"/>
          <w:sz w:val="28"/>
          <w:szCs w:val="28"/>
        </w:rPr>
        <w:t xml:space="preserve">Таблица </w:t>
      </w:r>
      <w:r w:rsidR="00405E65" w:rsidRPr="00CB35EA">
        <w:rPr>
          <w:color w:val="000000"/>
          <w:sz w:val="28"/>
          <w:szCs w:val="28"/>
        </w:rPr>
        <w:t>4</w:t>
      </w:r>
      <w:r w:rsidRPr="00CB35EA">
        <w:rPr>
          <w:color w:val="000000"/>
          <w:sz w:val="28"/>
          <w:szCs w:val="28"/>
        </w:rPr>
        <w:t xml:space="preserve"> Состав и структура себестоимости товарной продукции, руб.</w:t>
      </w:r>
    </w:p>
    <w:tbl>
      <w:tblPr>
        <w:tblW w:w="9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80"/>
        <w:gridCol w:w="876"/>
        <w:gridCol w:w="1137"/>
        <w:gridCol w:w="900"/>
        <w:gridCol w:w="1080"/>
        <w:gridCol w:w="867"/>
      </w:tblGrid>
      <w:tr w:rsidR="005942E3" w:rsidRPr="00CB35EA" w:rsidTr="008B1398">
        <w:trPr>
          <w:trHeight w:val="254"/>
        </w:trPr>
        <w:tc>
          <w:tcPr>
            <w:tcW w:w="3227" w:type="dxa"/>
            <w:vMerge w:val="restart"/>
          </w:tcPr>
          <w:p w:rsidR="005942E3" w:rsidRPr="00CB35EA" w:rsidRDefault="005942E3" w:rsidP="008B1398">
            <w:pPr>
              <w:spacing w:line="360" w:lineRule="auto"/>
              <w:rPr>
                <w:color w:val="000000"/>
                <w:sz w:val="20"/>
              </w:rPr>
            </w:pPr>
            <w:r w:rsidRPr="00CB35EA">
              <w:rPr>
                <w:color w:val="000000"/>
                <w:sz w:val="20"/>
              </w:rPr>
              <w:t>Статьи затрат</w:t>
            </w:r>
          </w:p>
        </w:tc>
        <w:tc>
          <w:tcPr>
            <w:tcW w:w="1956" w:type="dxa"/>
            <w:gridSpan w:val="2"/>
          </w:tcPr>
          <w:p w:rsidR="005942E3" w:rsidRPr="00CB35EA" w:rsidRDefault="005942E3" w:rsidP="008B1398">
            <w:pPr>
              <w:spacing w:line="360" w:lineRule="auto"/>
              <w:rPr>
                <w:color w:val="000000"/>
                <w:sz w:val="20"/>
              </w:rPr>
            </w:pPr>
            <w:r w:rsidRPr="00CB35EA">
              <w:rPr>
                <w:color w:val="000000"/>
                <w:sz w:val="20"/>
              </w:rPr>
              <w:t>2008г.</w:t>
            </w:r>
          </w:p>
        </w:tc>
        <w:tc>
          <w:tcPr>
            <w:tcW w:w="2037" w:type="dxa"/>
            <w:gridSpan w:val="2"/>
          </w:tcPr>
          <w:p w:rsidR="005942E3" w:rsidRPr="00CB35EA" w:rsidRDefault="005942E3" w:rsidP="008B1398">
            <w:pPr>
              <w:spacing w:line="360" w:lineRule="auto"/>
              <w:rPr>
                <w:color w:val="000000"/>
                <w:sz w:val="20"/>
              </w:rPr>
            </w:pPr>
            <w:r w:rsidRPr="00CB35EA">
              <w:rPr>
                <w:color w:val="000000"/>
                <w:sz w:val="20"/>
              </w:rPr>
              <w:t>2009г.</w:t>
            </w:r>
          </w:p>
        </w:tc>
        <w:tc>
          <w:tcPr>
            <w:tcW w:w="1947" w:type="dxa"/>
            <w:gridSpan w:val="2"/>
          </w:tcPr>
          <w:p w:rsidR="005942E3" w:rsidRPr="00CB35EA" w:rsidRDefault="005942E3" w:rsidP="008B1398">
            <w:pPr>
              <w:spacing w:line="360" w:lineRule="auto"/>
              <w:rPr>
                <w:color w:val="000000"/>
                <w:sz w:val="20"/>
              </w:rPr>
            </w:pPr>
            <w:r w:rsidRPr="00CB35EA">
              <w:rPr>
                <w:color w:val="000000"/>
                <w:sz w:val="20"/>
              </w:rPr>
              <w:t>Отклонения</w:t>
            </w:r>
          </w:p>
        </w:tc>
      </w:tr>
      <w:tr w:rsidR="005942E3" w:rsidRPr="00CB35EA" w:rsidTr="008B1398">
        <w:trPr>
          <w:trHeight w:val="422"/>
        </w:trPr>
        <w:tc>
          <w:tcPr>
            <w:tcW w:w="3227" w:type="dxa"/>
            <w:vMerge/>
          </w:tcPr>
          <w:p w:rsidR="005942E3" w:rsidRPr="00CB35EA" w:rsidRDefault="005942E3" w:rsidP="008B1398">
            <w:pPr>
              <w:spacing w:line="360" w:lineRule="auto"/>
              <w:rPr>
                <w:color w:val="000000"/>
                <w:sz w:val="20"/>
              </w:rPr>
            </w:pPr>
          </w:p>
        </w:tc>
        <w:tc>
          <w:tcPr>
            <w:tcW w:w="1080" w:type="dxa"/>
          </w:tcPr>
          <w:p w:rsidR="005942E3" w:rsidRPr="00CB35EA" w:rsidRDefault="005942E3" w:rsidP="008B1398">
            <w:pPr>
              <w:spacing w:line="360" w:lineRule="auto"/>
              <w:rPr>
                <w:color w:val="000000"/>
                <w:sz w:val="20"/>
              </w:rPr>
            </w:pPr>
            <w:r w:rsidRPr="00CB35EA">
              <w:rPr>
                <w:color w:val="000000"/>
                <w:sz w:val="20"/>
              </w:rPr>
              <w:t>Сумма, руб.</w:t>
            </w:r>
          </w:p>
        </w:tc>
        <w:tc>
          <w:tcPr>
            <w:tcW w:w="876" w:type="dxa"/>
          </w:tcPr>
          <w:p w:rsidR="005942E3" w:rsidRPr="00CB35EA" w:rsidRDefault="005942E3" w:rsidP="008B1398">
            <w:pPr>
              <w:spacing w:line="360" w:lineRule="auto"/>
              <w:rPr>
                <w:color w:val="000000"/>
                <w:sz w:val="20"/>
              </w:rPr>
            </w:pPr>
            <w:r w:rsidRPr="00CB35EA">
              <w:rPr>
                <w:color w:val="000000"/>
                <w:sz w:val="20"/>
              </w:rPr>
              <w:t>%</w:t>
            </w:r>
          </w:p>
        </w:tc>
        <w:tc>
          <w:tcPr>
            <w:tcW w:w="1137" w:type="dxa"/>
          </w:tcPr>
          <w:p w:rsidR="005942E3" w:rsidRPr="00CB35EA" w:rsidRDefault="005942E3" w:rsidP="008B1398">
            <w:pPr>
              <w:spacing w:line="360" w:lineRule="auto"/>
              <w:rPr>
                <w:color w:val="000000"/>
                <w:sz w:val="20"/>
              </w:rPr>
            </w:pPr>
            <w:r w:rsidRPr="00CB35EA">
              <w:rPr>
                <w:color w:val="000000"/>
                <w:sz w:val="20"/>
              </w:rPr>
              <w:t>Сумма, руб.</w:t>
            </w:r>
          </w:p>
        </w:tc>
        <w:tc>
          <w:tcPr>
            <w:tcW w:w="900" w:type="dxa"/>
          </w:tcPr>
          <w:p w:rsidR="005942E3" w:rsidRPr="00CB35EA" w:rsidRDefault="005942E3" w:rsidP="008B1398">
            <w:pPr>
              <w:spacing w:line="360" w:lineRule="auto"/>
              <w:rPr>
                <w:color w:val="000000"/>
                <w:sz w:val="20"/>
              </w:rPr>
            </w:pPr>
            <w:r w:rsidRPr="00CB35EA">
              <w:rPr>
                <w:color w:val="000000"/>
                <w:sz w:val="20"/>
              </w:rPr>
              <w:t>%</w:t>
            </w:r>
          </w:p>
        </w:tc>
        <w:tc>
          <w:tcPr>
            <w:tcW w:w="1080" w:type="dxa"/>
          </w:tcPr>
          <w:p w:rsidR="005942E3" w:rsidRPr="00CB35EA" w:rsidRDefault="005942E3" w:rsidP="008B1398">
            <w:pPr>
              <w:spacing w:line="360" w:lineRule="auto"/>
              <w:rPr>
                <w:color w:val="000000"/>
                <w:sz w:val="20"/>
              </w:rPr>
            </w:pPr>
            <w:r w:rsidRPr="00CB35EA">
              <w:rPr>
                <w:color w:val="000000"/>
                <w:sz w:val="20"/>
              </w:rPr>
              <w:t>Сумма, руб.</w:t>
            </w:r>
          </w:p>
        </w:tc>
        <w:tc>
          <w:tcPr>
            <w:tcW w:w="867" w:type="dxa"/>
          </w:tcPr>
          <w:p w:rsidR="005942E3" w:rsidRPr="00CB35EA" w:rsidRDefault="005942E3" w:rsidP="008B1398">
            <w:pPr>
              <w:spacing w:line="360" w:lineRule="auto"/>
              <w:rPr>
                <w:color w:val="000000"/>
                <w:sz w:val="20"/>
              </w:rPr>
            </w:pPr>
            <w:r w:rsidRPr="00CB35EA">
              <w:rPr>
                <w:color w:val="000000"/>
                <w:sz w:val="20"/>
              </w:rPr>
              <w:t>%</w:t>
            </w:r>
          </w:p>
        </w:tc>
      </w:tr>
      <w:tr w:rsidR="005942E3" w:rsidRPr="00CB35EA" w:rsidTr="008B1398">
        <w:trPr>
          <w:trHeight w:val="561"/>
        </w:trPr>
        <w:tc>
          <w:tcPr>
            <w:tcW w:w="3227" w:type="dxa"/>
          </w:tcPr>
          <w:p w:rsidR="005942E3" w:rsidRPr="00CB35EA" w:rsidRDefault="005942E3" w:rsidP="008B1398">
            <w:pPr>
              <w:spacing w:line="360" w:lineRule="auto"/>
              <w:rPr>
                <w:color w:val="000000"/>
                <w:sz w:val="20"/>
              </w:rPr>
            </w:pPr>
            <w:r w:rsidRPr="00CB35EA">
              <w:rPr>
                <w:color w:val="000000"/>
                <w:sz w:val="20"/>
              </w:rPr>
              <w:t>Основные и вспомогательные материалы</w:t>
            </w:r>
          </w:p>
        </w:tc>
        <w:tc>
          <w:tcPr>
            <w:tcW w:w="1080" w:type="dxa"/>
          </w:tcPr>
          <w:p w:rsidR="005942E3" w:rsidRPr="00CB35EA" w:rsidRDefault="005942E3" w:rsidP="008B1398">
            <w:pPr>
              <w:spacing w:line="360" w:lineRule="auto"/>
              <w:rPr>
                <w:color w:val="000000"/>
                <w:sz w:val="20"/>
              </w:rPr>
            </w:pPr>
            <w:r w:rsidRPr="00CB35EA">
              <w:rPr>
                <w:color w:val="000000"/>
                <w:sz w:val="20"/>
              </w:rPr>
              <w:t>1501539</w:t>
            </w:r>
          </w:p>
        </w:tc>
        <w:tc>
          <w:tcPr>
            <w:tcW w:w="876" w:type="dxa"/>
          </w:tcPr>
          <w:p w:rsidR="005942E3" w:rsidRPr="00CB35EA" w:rsidRDefault="005942E3" w:rsidP="008B1398">
            <w:pPr>
              <w:spacing w:line="360" w:lineRule="auto"/>
              <w:rPr>
                <w:color w:val="000000"/>
                <w:sz w:val="20"/>
              </w:rPr>
            </w:pPr>
            <w:r w:rsidRPr="00CB35EA">
              <w:rPr>
                <w:color w:val="000000"/>
                <w:sz w:val="20"/>
              </w:rPr>
              <w:t>42,49</w:t>
            </w:r>
          </w:p>
        </w:tc>
        <w:tc>
          <w:tcPr>
            <w:tcW w:w="1137" w:type="dxa"/>
          </w:tcPr>
          <w:p w:rsidR="005942E3" w:rsidRPr="00CB35EA" w:rsidRDefault="00FA297A" w:rsidP="008B1398">
            <w:pPr>
              <w:spacing w:line="360" w:lineRule="auto"/>
              <w:rPr>
                <w:color w:val="000000"/>
                <w:sz w:val="20"/>
              </w:rPr>
            </w:pPr>
            <w:r w:rsidRPr="00CB35EA">
              <w:rPr>
                <w:color w:val="000000"/>
                <w:sz w:val="20"/>
              </w:rPr>
              <w:t>1796037</w:t>
            </w:r>
          </w:p>
        </w:tc>
        <w:tc>
          <w:tcPr>
            <w:tcW w:w="900" w:type="dxa"/>
          </w:tcPr>
          <w:p w:rsidR="005942E3" w:rsidRPr="00CB35EA" w:rsidRDefault="005942E3" w:rsidP="008B1398">
            <w:pPr>
              <w:spacing w:line="360" w:lineRule="auto"/>
              <w:rPr>
                <w:color w:val="000000"/>
                <w:sz w:val="20"/>
              </w:rPr>
            </w:pPr>
            <w:r w:rsidRPr="00CB35EA">
              <w:rPr>
                <w:color w:val="000000"/>
                <w:sz w:val="20"/>
              </w:rPr>
              <w:t>4</w:t>
            </w:r>
            <w:r w:rsidR="00B10694" w:rsidRPr="00CB35EA">
              <w:rPr>
                <w:color w:val="000000"/>
                <w:sz w:val="20"/>
              </w:rPr>
              <w:t>1</w:t>
            </w:r>
            <w:r w:rsidRPr="00CB35EA">
              <w:rPr>
                <w:color w:val="000000"/>
                <w:sz w:val="20"/>
              </w:rPr>
              <w:t>,</w:t>
            </w:r>
            <w:r w:rsidR="00B10694" w:rsidRPr="00CB35EA">
              <w:rPr>
                <w:color w:val="000000"/>
                <w:sz w:val="20"/>
              </w:rPr>
              <w:t>80</w:t>
            </w:r>
          </w:p>
        </w:tc>
        <w:tc>
          <w:tcPr>
            <w:tcW w:w="1080" w:type="dxa"/>
          </w:tcPr>
          <w:p w:rsidR="005942E3" w:rsidRPr="00CB35EA" w:rsidRDefault="00C515D0" w:rsidP="008B1398">
            <w:pPr>
              <w:spacing w:line="360" w:lineRule="auto"/>
              <w:rPr>
                <w:color w:val="000000"/>
                <w:sz w:val="20"/>
              </w:rPr>
            </w:pPr>
            <w:r w:rsidRPr="00CB35EA">
              <w:rPr>
                <w:color w:val="000000"/>
                <w:sz w:val="20"/>
              </w:rPr>
              <w:t>+</w:t>
            </w:r>
            <w:r w:rsidR="00B10694" w:rsidRPr="00CB35EA">
              <w:rPr>
                <w:color w:val="000000"/>
                <w:sz w:val="20"/>
              </w:rPr>
              <w:t>294498</w:t>
            </w:r>
          </w:p>
        </w:tc>
        <w:tc>
          <w:tcPr>
            <w:tcW w:w="867" w:type="dxa"/>
          </w:tcPr>
          <w:p w:rsidR="005942E3" w:rsidRPr="00CB35EA" w:rsidRDefault="00B10694" w:rsidP="008B1398">
            <w:pPr>
              <w:spacing w:line="360" w:lineRule="auto"/>
              <w:rPr>
                <w:color w:val="000000"/>
                <w:sz w:val="20"/>
              </w:rPr>
            </w:pPr>
            <w:r w:rsidRPr="00CB35EA">
              <w:rPr>
                <w:color w:val="000000"/>
                <w:sz w:val="20"/>
              </w:rPr>
              <w:t>+1</w:t>
            </w:r>
            <w:r w:rsidR="00C515D0" w:rsidRPr="00CB35EA">
              <w:rPr>
                <w:color w:val="000000"/>
                <w:sz w:val="20"/>
              </w:rPr>
              <w:t>,</w:t>
            </w:r>
            <w:r w:rsidRPr="00CB35EA">
              <w:rPr>
                <w:color w:val="000000"/>
                <w:sz w:val="20"/>
              </w:rPr>
              <w:t>20</w:t>
            </w:r>
          </w:p>
        </w:tc>
      </w:tr>
      <w:tr w:rsidR="005942E3" w:rsidRPr="00CB35EA" w:rsidTr="008B1398">
        <w:trPr>
          <w:trHeight w:val="542"/>
        </w:trPr>
        <w:tc>
          <w:tcPr>
            <w:tcW w:w="3227" w:type="dxa"/>
          </w:tcPr>
          <w:p w:rsidR="005942E3" w:rsidRPr="00CB35EA" w:rsidRDefault="005942E3" w:rsidP="008B1398">
            <w:pPr>
              <w:spacing w:line="360" w:lineRule="auto"/>
              <w:rPr>
                <w:color w:val="000000"/>
                <w:sz w:val="20"/>
              </w:rPr>
            </w:pPr>
            <w:r w:rsidRPr="00CB35EA">
              <w:rPr>
                <w:color w:val="000000"/>
                <w:sz w:val="20"/>
              </w:rPr>
              <w:t>Топливо и электроэнергия на технологические нужды</w:t>
            </w:r>
          </w:p>
        </w:tc>
        <w:tc>
          <w:tcPr>
            <w:tcW w:w="1080" w:type="dxa"/>
          </w:tcPr>
          <w:p w:rsidR="005942E3" w:rsidRPr="00CB35EA" w:rsidRDefault="005942E3" w:rsidP="008B1398">
            <w:pPr>
              <w:spacing w:line="360" w:lineRule="auto"/>
              <w:rPr>
                <w:color w:val="000000"/>
                <w:sz w:val="20"/>
              </w:rPr>
            </w:pPr>
            <w:r w:rsidRPr="00CB35EA">
              <w:rPr>
                <w:color w:val="000000"/>
                <w:sz w:val="20"/>
              </w:rPr>
              <w:t>65138</w:t>
            </w:r>
          </w:p>
        </w:tc>
        <w:tc>
          <w:tcPr>
            <w:tcW w:w="876" w:type="dxa"/>
          </w:tcPr>
          <w:p w:rsidR="005942E3" w:rsidRPr="00CB35EA" w:rsidRDefault="005942E3" w:rsidP="008B1398">
            <w:pPr>
              <w:spacing w:line="360" w:lineRule="auto"/>
              <w:rPr>
                <w:color w:val="000000"/>
                <w:sz w:val="20"/>
              </w:rPr>
            </w:pPr>
            <w:r w:rsidRPr="00CB35EA">
              <w:rPr>
                <w:color w:val="000000"/>
                <w:sz w:val="20"/>
              </w:rPr>
              <w:t>1,84</w:t>
            </w:r>
          </w:p>
        </w:tc>
        <w:tc>
          <w:tcPr>
            <w:tcW w:w="1137" w:type="dxa"/>
          </w:tcPr>
          <w:p w:rsidR="005942E3" w:rsidRPr="00CB35EA" w:rsidRDefault="00971451" w:rsidP="008B1398">
            <w:pPr>
              <w:spacing w:line="360" w:lineRule="auto"/>
              <w:rPr>
                <w:color w:val="000000"/>
                <w:sz w:val="20"/>
              </w:rPr>
            </w:pPr>
            <w:r w:rsidRPr="00CB35EA">
              <w:rPr>
                <w:color w:val="000000"/>
                <w:sz w:val="20"/>
              </w:rPr>
              <w:t>8</w:t>
            </w:r>
            <w:r w:rsidR="005942E3" w:rsidRPr="00CB35EA">
              <w:rPr>
                <w:color w:val="000000"/>
                <w:sz w:val="20"/>
              </w:rPr>
              <w:t>7983</w:t>
            </w:r>
          </w:p>
        </w:tc>
        <w:tc>
          <w:tcPr>
            <w:tcW w:w="900" w:type="dxa"/>
          </w:tcPr>
          <w:p w:rsidR="005942E3" w:rsidRPr="00CB35EA" w:rsidRDefault="00C515D0" w:rsidP="008B1398">
            <w:pPr>
              <w:spacing w:line="360" w:lineRule="auto"/>
              <w:rPr>
                <w:color w:val="000000"/>
                <w:sz w:val="20"/>
              </w:rPr>
            </w:pPr>
            <w:r w:rsidRPr="00CB35EA">
              <w:rPr>
                <w:color w:val="000000"/>
                <w:sz w:val="20"/>
              </w:rPr>
              <w:t>2,</w:t>
            </w:r>
            <w:r w:rsidR="00B10694" w:rsidRPr="00CB35EA">
              <w:rPr>
                <w:color w:val="000000"/>
                <w:sz w:val="20"/>
              </w:rPr>
              <w:t>05</w:t>
            </w:r>
          </w:p>
        </w:tc>
        <w:tc>
          <w:tcPr>
            <w:tcW w:w="1080" w:type="dxa"/>
          </w:tcPr>
          <w:p w:rsidR="005942E3" w:rsidRPr="00CB35EA" w:rsidRDefault="00C515D0" w:rsidP="008B1398">
            <w:pPr>
              <w:spacing w:line="360" w:lineRule="auto"/>
              <w:rPr>
                <w:color w:val="000000"/>
                <w:sz w:val="20"/>
              </w:rPr>
            </w:pPr>
            <w:r w:rsidRPr="00CB35EA">
              <w:rPr>
                <w:color w:val="000000"/>
                <w:sz w:val="20"/>
              </w:rPr>
              <w:t>+22845</w:t>
            </w:r>
          </w:p>
          <w:p w:rsidR="005942E3" w:rsidRPr="00CB35EA" w:rsidRDefault="005942E3" w:rsidP="008B1398">
            <w:pPr>
              <w:tabs>
                <w:tab w:val="left" w:pos="720"/>
              </w:tabs>
              <w:spacing w:line="360" w:lineRule="auto"/>
              <w:rPr>
                <w:color w:val="000000"/>
                <w:sz w:val="20"/>
              </w:rPr>
            </w:pPr>
          </w:p>
        </w:tc>
        <w:tc>
          <w:tcPr>
            <w:tcW w:w="867" w:type="dxa"/>
          </w:tcPr>
          <w:p w:rsidR="005942E3" w:rsidRPr="00CB35EA" w:rsidRDefault="005942E3" w:rsidP="008B1398">
            <w:pPr>
              <w:spacing w:line="360" w:lineRule="auto"/>
              <w:rPr>
                <w:color w:val="000000"/>
                <w:sz w:val="20"/>
              </w:rPr>
            </w:pPr>
            <w:r w:rsidRPr="00CB35EA">
              <w:rPr>
                <w:color w:val="000000"/>
                <w:sz w:val="20"/>
              </w:rPr>
              <w:t>+0,</w:t>
            </w:r>
            <w:r w:rsidR="00C515D0" w:rsidRPr="00CB35EA">
              <w:rPr>
                <w:color w:val="000000"/>
                <w:sz w:val="20"/>
              </w:rPr>
              <w:t>37</w:t>
            </w:r>
          </w:p>
        </w:tc>
      </w:tr>
      <w:tr w:rsidR="005942E3" w:rsidRPr="00CB35EA" w:rsidTr="008B1398">
        <w:trPr>
          <w:trHeight w:val="339"/>
        </w:trPr>
        <w:tc>
          <w:tcPr>
            <w:tcW w:w="3227" w:type="dxa"/>
          </w:tcPr>
          <w:p w:rsidR="005942E3" w:rsidRPr="00CB35EA" w:rsidRDefault="005942E3" w:rsidP="008B1398">
            <w:pPr>
              <w:spacing w:line="360" w:lineRule="auto"/>
              <w:rPr>
                <w:color w:val="000000"/>
                <w:sz w:val="20"/>
              </w:rPr>
            </w:pPr>
            <w:r w:rsidRPr="00CB35EA">
              <w:rPr>
                <w:color w:val="000000"/>
                <w:sz w:val="20"/>
              </w:rPr>
              <w:t>Прочие прямые расходы</w:t>
            </w:r>
          </w:p>
        </w:tc>
        <w:tc>
          <w:tcPr>
            <w:tcW w:w="1080" w:type="dxa"/>
          </w:tcPr>
          <w:p w:rsidR="005942E3" w:rsidRPr="00CB35EA" w:rsidRDefault="005942E3" w:rsidP="008B1398">
            <w:pPr>
              <w:spacing w:line="360" w:lineRule="auto"/>
              <w:rPr>
                <w:color w:val="000000"/>
                <w:sz w:val="20"/>
              </w:rPr>
            </w:pPr>
            <w:r w:rsidRPr="00CB35EA">
              <w:rPr>
                <w:color w:val="000000"/>
                <w:sz w:val="20"/>
              </w:rPr>
              <w:t>38764</w:t>
            </w:r>
          </w:p>
        </w:tc>
        <w:tc>
          <w:tcPr>
            <w:tcW w:w="876" w:type="dxa"/>
          </w:tcPr>
          <w:p w:rsidR="005942E3" w:rsidRPr="00CB35EA" w:rsidRDefault="005942E3" w:rsidP="008B1398">
            <w:pPr>
              <w:spacing w:line="360" w:lineRule="auto"/>
              <w:rPr>
                <w:color w:val="000000"/>
                <w:sz w:val="20"/>
              </w:rPr>
            </w:pPr>
            <w:r w:rsidRPr="00CB35EA">
              <w:rPr>
                <w:color w:val="000000"/>
                <w:sz w:val="20"/>
              </w:rPr>
              <w:t>1,10</w:t>
            </w:r>
          </w:p>
        </w:tc>
        <w:tc>
          <w:tcPr>
            <w:tcW w:w="1137" w:type="dxa"/>
          </w:tcPr>
          <w:p w:rsidR="005942E3" w:rsidRPr="00CB35EA" w:rsidRDefault="00B10694" w:rsidP="008B1398">
            <w:pPr>
              <w:spacing w:line="360" w:lineRule="auto"/>
              <w:rPr>
                <w:color w:val="000000"/>
                <w:sz w:val="20"/>
              </w:rPr>
            </w:pPr>
            <w:r w:rsidRPr="00CB35EA">
              <w:rPr>
                <w:color w:val="000000"/>
                <w:sz w:val="20"/>
              </w:rPr>
              <w:t>76993</w:t>
            </w:r>
          </w:p>
        </w:tc>
        <w:tc>
          <w:tcPr>
            <w:tcW w:w="900" w:type="dxa"/>
          </w:tcPr>
          <w:p w:rsidR="005942E3" w:rsidRPr="00CB35EA" w:rsidRDefault="00C515D0" w:rsidP="008B1398">
            <w:pPr>
              <w:spacing w:line="360" w:lineRule="auto"/>
              <w:rPr>
                <w:color w:val="000000"/>
                <w:sz w:val="20"/>
              </w:rPr>
            </w:pPr>
            <w:r w:rsidRPr="00CB35EA">
              <w:rPr>
                <w:color w:val="000000"/>
                <w:sz w:val="20"/>
              </w:rPr>
              <w:t>1,</w:t>
            </w:r>
            <w:r w:rsidR="00B10694" w:rsidRPr="00CB35EA">
              <w:rPr>
                <w:color w:val="000000"/>
                <w:sz w:val="20"/>
              </w:rPr>
              <w:t>79</w:t>
            </w:r>
          </w:p>
        </w:tc>
        <w:tc>
          <w:tcPr>
            <w:tcW w:w="1080" w:type="dxa"/>
          </w:tcPr>
          <w:p w:rsidR="005942E3" w:rsidRPr="00CB35EA" w:rsidRDefault="00C515D0" w:rsidP="008B1398">
            <w:pPr>
              <w:spacing w:line="360" w:lineRule="auto"/>
              <w:rPr>
                <w:color w:val="000000"/>
                <w:sz w:val="20"/>
              </w:rPr>
            </w:pPr>
            <w:r w:rsidRPr="00CB35EA">
              <w:rPr>
                <w:color w:val="000000"/>
                <w:sz w:val="20"/>
              </w:rPr>
              <w:t>+3</w:t>
            </w:r>
            <w:r w:rsidR="00B10694" w:rsidRPr="00CB35EA">
              <w:rPr>
                <w:color w:val="000000"/>
                <w:sz w:val="20"/>
              </w:rPr>
              <w:t>8229</w:t>
            </w:r>
          </w:p>
        </w:tc>
        <w:tc>
          <w:tcPr>
            <w:tcW w:w="867" w:type="dxa"/>
          </w:tcPr>
          <w:p w:rsidR="005942E3" w:rsidRPr="00CB35EA" w:rsidRDefault="00B10694" w:rsidP="008B1398">
            <w:pPr>
              <w:spacing w:line="360" w:lineRule="auto"/>
              <w:rPr>
                <w:color w:val="000000"/>
                <w:sz w:val="20"/>
              </w:rPr>
            </w:pPr>
            <w:r w:rsidRPr="00CB35EA">
              <w:rPr>
                <w:color w:val="000000"/>
                <w:sz w:val="20"/>
              </w:rPr>
              <w:t>+1,99</w:t>
            </w:r>
          </w:p>
        </w:tc>
      </w:tr>
      <w:tr w:rsidR="005942E3" w:rsidRPr="00CB35EA" w:rsidTr="008B1398">
        <w:trPr>
          <w:trHeight w:val="340"/>
        </w:trPr>
        <w:tc>
          <w:tcPr>
            <w:tcW w:w="3227" w:type="dxa"/>
          </w:tcPr>
          <w:p w:rsidR="005942E3" w:rsidRPr="00CB35EA" w:rsidRDefault="005942E3" w:rsidP="008B1398">
            <w:pPr>
              <w:spacing w:line="360" w:lineRule="auto"/>
              <w:rPr>
                <w:color w:val="000000"/>
                <w:sz w:val="20"/>
              </w:rPr>
            </w:pPr>
            <w:r w:rsidRPr="00CB35EA">
              <w:rPr>
                <w:color w:val="000000"/>
                <w:sz w:val="20"/>
              </w:rPr>
              <w:t>Внепроизводственные расходы</w:t>
            </w:r>
          </w:p>
        </w:tc>
        <w:tc>
          <w:tcPr>
            <w:tcW w:w="1080" w:type="dxa"/>
          </w:tcPr>
          <w:p w:rsidR="005942E3" w:rsidRPr="00CB35EA" w:rsidRDefault="005942E3" w:rsidP="008B1398">
            <w:pPr>
              <w:spacing w:line="360" w:lineRule="auto"/>
              <w:rPr>
                <w:color w:val="000000"/>
                <w:sz w:val="20"/>
              </w:rPr>
            </w:pPr>
            <w:r w:rsidRPr="00CB35EA">
              <w:rPr>
                <w:color w:val="000000"/>
                <w:sz w:val="20"/>
              </w:rPr>
              <w:t>198510</w:t>
            </w:r>
          </w:p>
        </w:tc>
        <w:tc>
          <w:tcPr>
            <w:tcW w:w="876" w:type="dxa"/>
          </w:tcPr>
          <w:p w:rsidR="005942E3" w:rsidRPr="00CB35EA" w:rsidRDefault="005942E3" w:rsidP="008B1398">
            <w:pPr>
              <w:spacing w:line="360" w:lineRule="auto"/>
              <w:rPr>
                <w:color w:val="000000"/>
                <w:sz w:val="20"/>
              </w:rPr>
            </w:pPr>
            <w:r w:rsidRPr="00CB35EA">
              <w:rPr>
                <w:color w:val="000000"/>
                <w:sz w:val="20"/>
              </w:rPr>
              <w:t>5,62</w:t>
            </w:r>
          </w:p>
        </w:tc>
        <w:tc>
          <w:tcPr>
            <w:tcW w:w="1137" w:type="dxa"/>
          </w:tcPr>
          <w:p w:rsidR="005942E3" w:rsidRPr="00CB35EA" w:rsidRDefault="00B10694" w:rsidP="008B1398">
            <w:pPr>
              <w:spacing w:line="360" w:lineRule="auto"/>
              <w:rPr>
                <w:color w:val="000000"/>
                <w:sz w:val="20"/>
              </w:rPr>
            </w:pPr>
            <w:r w:rsidRPr="00CB35EA">
              <w:rPr>
                <w:color w:val="000000"/>
                <w:sz w:val="20"/>
              </w:rPr>
              <w:t>268023</w:t>
            </w:r>
          </w:p>
        </w:tc>
        <w:tc>
          <w:tcPr>
            <w:tcW w:w="900" w:type="dxa"/>
          </w:tcPr>
          <w:p w:rsidR="005942E3" w:rsidRPr="00CB35EA" w:rsidRDefault="00B10694" w:rsidP="008B1398">
            <w:pPr>
              <w:spacing w:line="360" w:lineRule="auto"/>
              <w:rPr>
                <w:color w:val="000000"/>
                <w:sz w:val="20"/>
              </w:rPr>
            </w:pPr>
            <w:r w:rsidRPr="00CB35EA">
              <w:rPr>
                <w:color w:val="000000"/>
                <w:sz w:val="20"/>
              </w:rPr>
              <w:t>6,24</w:t>
            </w:r>
          </w:p>
        </w:tc>
        <w:tc>
          <w:tcPr>
            <w:tcW w:w="1080" w:type="dxa"/>
          </w:tcPr>
          <w:p w:rsidR="005942E3" w:rsidRPr="00CB35EA" w:rsidRDefault="00C515D0" w:rsidP="008B1398">
            <w:pPr>
              <w:spacing w:line="360" w:lineRule="auto"/>
              <w:rPr>
                <w:color w:val="000000"/>
                <w:sz w:val="20"/>
              </w:rPr>
            </w:pPr>
            <w:r w:rsidRPr="00CB35EA">
              <w:rPr>
                <w:color w:val="000000"/>
                <w:sz w:val="20"/>
              </w:rPr>
              <w:t>+</w:t>
            </w:r>
            <w:r w:rsidR="00B10694" w:rsidRPr="00CB35EA">
              <w:rPr>
                <w:color w:val="000000"/>
                <w:sz w:val="20"/>
              </w:rPr>
              <w:t>69513</w:t>
            </w:r>
          </w:p>
        </w:tc>
        <w:tc>
          <w:tcPr>
            <w:tcW w:w="867" w:type="dxa"/>
          </w:tcPr>
          <w:p w:rsidR="005942E3" w:rsidRPr="00CB35EA" w:rsidRDefault="00B10694" w:rsidP="008B1398">
            <w:pPr>
              <w:spacing w:line="360" w:lineRule="auto"/>
              <w:rPr>
                <w:color w:val="000000"/>
                <w:sz w:val="20"/>
              </w:rPr>
            </w:pPr>
            <w:r w:rsidRPr="00CB35EA">
              <w:rPr>
                <w:color w:val="000000"/>
                <w:sz w:val="20"/>
              </w:rPr>
              <w:t>+1,35</w:t>
            </w:r>
          </w:p>
        </w:tc>
      </w:tr>
      <w:tr w:rsidR="005942E3" w:rsidRPr="00CB35EA" w:rsidTr="008B1398">
        <w:trPr>
          <w:trHeight w:val="542"/>
        </w:trPr>
        <w:tc>
          <w:tcPr>
            <w:tcW w:w="3227" w:type="dxa"/>
          </w:tcPr>
          <w:p w:rsidR="005942E3" w:rsidRPr="00CB35EA" w:rsidRDefault="005942E3" w:rsidP="008B1398">
            <w:pPr>
              <w:spacing w:line="360" w:lineRule="auto"/>
              <w:rPr>
                <w:color w:val="000000"/>
                <w:sz w:val="20"/>
              </w:rPr>
            </w:pPr>
            <w:r w:rsidRPr="00CB35EA">
              <w:rPr>
                <w:color w:val="000000"/>
                <w:sz w:val="20"/>
              </w:rPr>
              <w:t>Цеховые и общехозяйственные расходы</w:t>
            </w:r>
          </w:p>
        </w:tc>
        <w:tc>
          <w:tcPr>
            <w:tcW w:w="1080" w:type="dxa"/>
          </w:tcPr>
          <w:p w:rsidR="005942E3" w:rsidRPr="00CB35EA" w:rsidRDefault="005942E3" w:rsidP="008B1398">
            <w:pPr>
              <w:spacing w:line="360" w:lineRule="auto"/>
              <w:rPr>
                <w:color w:val="000000"/>
                <w:sz w:val="20"/>
              </w:rPr>
            </w:pPr>
            <w:r w:rsidRPr="00CB35EA">
              <w:rPr>
                <w:color w:val="000000"/>
                <w:sz w:val="20"/>
              </w:rPr>
              <w:t>689140</w:t>
            </w:r>
          </w:p>
        </w:tc>
        <w:tc>
          <w:tcPr>
            <w:tcW w:w="876" w:type="dxa"/>
          </w:tcPr>
          <w:p w:rsidR="005942E3" w:rsidRPr="00CB35EA" w:rsidRDefault="005942E3" w:rsidP="008B1398">
            <w:pPr>
              <w:spacing w:line="360" w:lineRule="auto"/>
              <w:rPr>
                <w:color w:val="000000"/>
                <w:sz w:val="20"/>
              </w:rPr>
            </w:pPr>
            <w:r w:rsidRPr="00CB35EA">
              <w:rPr>
                <w:color w:val="000000"/>
                <w:sz w:val="20"/>
              </w:rPr>
              <w:t>19,50</w:t>
            </w:r>
          </w:p>
        </w:tc>
        <w:tc>
          <w:tcPr>
            <w:tcW w:w="1137" w:type="dxa"/>
          </w:tcPr>
          <w:p w:rsidR="005942E3" w:rsidRPr="00CB35EA" w:rsidRDefault="00971451" w:rsidP="008B1398">
            <w:pPr>
              <w:spacing w:line="360" w:lineRule="auto"/>
              <w:rPr>
                <w:color w:val="000000"/>
                <w:sz w:val="20"/>
              </w:rPr>
            </w:pPr>
            <w:r w:rsidRPr="00CB35EA">
              <w:rPr>
                <w:color w:val="000000"/>
                <w:sz w:val="20"/>
              </w:rPr>
              <w:t>7</w:t>
            </w:r>
            <w:r w:rsidR="00B10694" w:rsidRPr="00CB35EA">
              <w:rPr>
                <w:color w:val="000000"/>
                <w:sz w:val="20"/>
              </w:rPr>
              <w:t>16717</w:t>
            </w:r>
          </w:p>
        </w:tc>
        <w:tc>
          <w:tcPr>
            <w:tcW w:w="900" w:type="dxa"/>
          </w:tcPr>
          <w:p w:rsidR="005942E3" w:rsidRPr="00CB35EA" w:rsidRDefault="00B10694" w:rsidP="008B1398">
            <w:pPr>
              <w:spacing w:line="360" w:lineRule="auto"/>
              <w:rPr>
                <w:color w:val="000000"/>
                <w:sz w:val="20"/>
              </w:rPr>
            </w:pPr>
            <w:r w:rsidRPr="00CB35EA">
              <w:rPr>
                <w:color w:val="000000"/>
                <w:sz w:val="20"/>
              </w:rPr>
              <w:t>16,68</w:t>
            </w:r>
          </w:p>
          <w:p w:rsidR="005942E3" w:rsidRPr="00CB35EA" w:rsidRDefault="005942E3" w:rsidP="008B1398">
            <w:pPr>
              <w:spacing w:line="360" w:lineRule="auto"/>
              <w:rPr>
                <w:color w:val="000000"/>
                <w:sz w:val="20"/>
              </w:rPr>
            </w:pPr>
          </w:p>
        </w:tc>
        <w:tc>
          <w:tcPr>
            <w:tcW w:w="1080" w:type="dxa"/>
          </w:tcPr>
          <w:p w:rsidR="005942E3" w:rsidRPr="00CB35EA" w:rsidRDefault="00C515D0" w:rsidP="008B1398">
            <w:pPr>
              <w:spacing w:line="360" w:lineRule="auto"/>
              <w:rPr>
                <w:color w:val="000000"/>
                <w:sz w:val="20"/>
              </w:rPr>
            </w:pPr>
            <w:r w:rsidRPr="00CB35EA">
              <w:rPr>
                <w:color w:val="000000"/>
                <w:sz w:val="20"/>
              </w:rPr>
              <w:t>+</w:t>
            </w:r>
            <w:r w:rsidR="00B10694" w:rsidRPr="00CB35EA">
              <w:rPr>
                <w:color w:val="000000"/>
                <w:sz w:val="20"/>
              </w:rPr>
              <w:t>27577</w:t>
            </w:r>
          </w:p>
        </w:tc>
        <w:tc>
          <w:tcPr>
            <w:tcW w:w="867" w:type="dxa"/>
          </w:tcPr>
          <w:p w:rsidR="005942E3" w:rsidRPr="00CB35EA" w:rsidRDefault="00B10694" w:rsidP="008B1398">
            <w:pPr>
              <w:spacing w:line="360" w:lineRule="auto"/>
              <w:rPr>
                <w:color w:val="000000"/>
                <w:sz w:val="20"/>
              </w:rPr>
            </w:pPr>
            <w:r w:rsidRPr="00CB35EA">
              <w:rPr>
                <w:color w:val="000000"/>
                <w:sz w:val="20"/>
              </w:rPr>
              <w:t>+1,04</w:t>
            </w:r>
          </w:p>
        </w:tc>
      </w:tr>
      <w:tr w:rsidR="005942E3" w:rsidRPr="00CB35EA" w:rsidTr="008B1398">
        <w:trPr>
          <w:trHeight w:val="511"/>
        </w:trPr>
        <w:tc>
          <w:tcPr>
            <w:tcW w:w="3227" w:type="dxa"/>
          </w:tcPr>
          <w:p w:rsidR="005942E3" w:rsidRPr="00CB35EA" w:rsidRDefault="005942E3" w:rsidP="008B1398">
            <w:pPr>
              <w:spacing w:line="360" w:lineRule="auto"/>
              <w:rPr>
                <w:color w:val="000000"/>
                <w:sz w:val="20"/>
              </w:rPr>
            </w:pPr>
            <w:r w:rsidRPr="00CB35EA">
              <w:rPr>
                <w:color w:val="000000"/>
                <w:sz w:val="20"/>
              </w:rPr>
              <w:t>Расходы по оплате труда с отчислениями</w:t>
            </w:r>
          </w:p>
        </w:tc>
        <w:tc>
          <w:tcPr>
            <w:tcW w:w="1080" w:type="dxa"/>
          </w:tcPr>
          <w:p w:rsidR="005942E3" w:rsidRPr="00CB35EA" w:rsidRDefault="005942E3" w:rsidP="008B1398">
            <w:pPr>
              <w:spacing w:line="360" w:lineRule="auto"/>
              <w:rPr>
                <w:color w:val="000000"/>
                <w:sz w:val="20"/>
              </w:rPr>
            </w:pPr>
            <w:r w:rsidRPr="00CB35EA">
              <w:rPr>
                <w:color w:val="000000"/>
                <w:sz w:val="20"/>
              </w:rPr>
              <w:t>1040740</w:t>
            </w:r>
          </w:p>
        </w:tc>
        <w:tc>
          <w:tcPr>
            <w:tcW w:w="876" w:type="dxa"/>
          </w:tcPr>
          <w:p w:rsidR="005942E3" w:rsidRPr="00CB35EA" w:rsidRDefault="005942E3" w:rsidP="008B1398">
            <w:pPr>
              <w:spacing w:line="360" w:lineRule="auto"/>
              <w:rPr>
                <w:color w:val="000000"/>
                <w:sz w:val="20"/>
              </w:rPr>
            </w:pPr>
            <w:r w:rsidRPr="00CB35EA">
              <w:rPr>
                <w:color w:val="000000"/>
                <w:sz w:val="20"/>
              </w:rPr>
              <w:t>29,45</w:t>
            </w:r>
          </w:p>
        </w:tc>
        <w:tc>
          <w:tcPr>
            <w:tcW w:w="1137" w:type="dxa"/>
          </w:tcPr>
          <w:p w:rsidR="005942E3" w:rsidRPr="00CB35EA" w:rsidRDefault="00971451" w:rsidP="008B1398">
            <w:pPr>
              <w:spacing w:line="360" w:lineRule="auto"/>
              <w:rPr>
                <w:color w:val="000000"/>
                <w:sz w:val="20"/>
              </w:rPr>
            </w:pPr>
            <w:r w:rsidRPr="00CB35EA">
              <w:rPr>
                <w:color w:val="000000"/>
                <w:sz w:val="20"/>
              </w:rPr>
              <w:t>1</w:t>
            </w:r>
            <w:r w:rsidR="00C515D0" w:rsidRPr="00CB35EA">
              <w:rPr>
                <w:color w:val="000000"/>
                <w:sz w:val="20"/>
              </w:rPr>
              <w:t>3</w:t>
            </w:r>
            <w:r w:rsidR="00B10694" w:rsidRPr="00CB35EA">
              <w:rPr>
                <w:color w:val="000000"/>
                <w:sz w:val="20"/>
              </w:rPr>
              <w:t>50748</w:t>
            </w:r>
          </w:p>
        </w:tc>
        <w:tc>
          <w:tcPr>
            <w:tcW w:w="900" w:type="dxa"/>
          </w:tcPr>
          <w:p w:rsidR="005942E3" w:rsidRPr="00CB35EA" w:rsidRDefault="00C515D0" w:rsidP="008B1398">
            <w:pPr>
              <w:spacing w:line="360" w:lineRule="auto"/>
              <w:rPr>
                <w:color w:val="000000"/>
                <w:sz w:val="20"/>
              </w:rPr>
            </w:pPr>
            <w:r w:rsidRPr="00CB35EA">
              <w:rPr>
                <w:color w:val="000000"/>
                <w:sz w:val="20"/>
              </w:rPr>
              <w:t>3</w:t>
            </w:r>
            <w:r w:rsidR="00B10694" w:rsidRPr="00CB35EA">
              <w:rPr>
                <w:color w:val="000000"/>
                <w:sz w:val="20"/>
              </w:rPr>
              <w:t>1</w:t>
            </w:r>
            <w:r w:rsidRPr="00CB35EA">
              <w:rPr>
                <w:color w:val="000000"/>
                <w:sz w:val="20"/>
              </w:rPr>
              <w:t>,</w:t>
            </w:r>
            <w:r w:rsidR="00B10694" w:rsidRPr="00CB35EA">
              <w:rPr>
                <w:color w:val="000000"/>
                <w:sz w:val="20"/>
              </w:rPr>
              <w:t>44</w:t>
            </w:r>
          </w:p>
        </w:tc>
        <w:tc>
          <w:tcPr>
            <w:tcW w:w="1080" w:type="dxa"/>
          </w:tcPr>
          <w:p w:rsidR="005942E3" w:rsidRPr="00CB35EA" w:rsidRDefault="00C515D0" w:rsidP="008B1398">
            <w:pPr>
              <w:spacing w:line="360" w:lineRule="auto"/>
              <w:rPr>
                <w:color w:val="000000"/>
                <w:sz w:val="20"/>
              </w:rPr>
            </w:pPr>
            <w:r w:rsidRPr="00CB35EA">
              <w:rPr>
                <w:color w:val="000000"/>
                <w:sz w:val="20"/>
              </w:rPr>
              <w:t>+</w:t>
            </w:r>
            <w:r w:rsidR="00B10694" w:rsidRPr="00CB35EA">
              <w:rPr>
                <w:color w:val="000000"/>
                <w:sz w:val="20"/>
              </w:rPr>
              <w:t>310008</w:t>
            </w:r>
          </w:p>
        </w:tc>
        <w:tc>
          <w:tcPr>
            <w:tcW w:w="867" w:type="dxa"/>
          </w:tcPr>
          <w:p w:rsidR="005942E3" w:rsidRPr="00CB35EA" w:rsidRDefault="00B10694" w:rsidP="008B1398">
            <w:pPr>
              <w:spacing w:line="360" w:lineRule="auto"/>
              <w:rPr>
                <w:color w:val="000000"/>
                <w:sz w:val="20"/>
              </w:rPr>
            </w:pPr>
            <w:r w:rsidRPr="00CB35EA">
              <w:rPr>
                <w:color w:val="000000"/>
                <w:sz w:val="20"/>
              </w:rPr>
              <w:t>+1,30</w:t>
            </w:r>
          </w:p>
        </w:tc>
      </w:tr>
      <w:tr w:rsidR="005942E3" w:rsidRPr="00CB35EA" w:rsidTr="008B1398">
        <w:trPr>
          <w:trHeight w:val="488"/>
        </w:trPr>
        <w:tc>
          <w:tcPr>
            <w:tcW w:w="3227" w:type="dxa"/>
          </w:tcPr>
          <w:p w:rsidR="005942E3" w:rsidRPr="00CB35EA" w:rsidRDefault="005942E3" w:rsidP="008B1398">
            <w:pPr>
              <w:spacing w:line="360" w:lineRule="auto"/>
              <w:rPr>
                <w:color w:val="000000"/>
                <w:sz w:val="20"/>
              </w:rPr>
            </w:pPr>
            <w:r w:rsidRPr="00CB35EA">
              <w:rPr>
                <w:color w:val="000000"/>
                <w:sz w:val="20"/>
              </w:rPr>
              <w:t>Итого полная производственная себестоимость</w:t>
            </w:r>
          </w:p>
        </w:tc>
        <w:tc>
          <w:tcPr>
            <w:tcW w:w="1080" w:type="dxa"/>
          </w:tcPr>
          <w:p w:rsidR="005942E3" w:rsidRPr="00CB35EA" w:rsidRDefault="005942E3" w:rsidP="008B1398">
            <w:pPr>
              <w:spacing w:line="360" w:lineRule="auto"/>
              <w:rPr>
                <w:color w:val="000000"/>
                <w:sz w:val="20"/>
              </w:rPr>
            </w:pPr>
            <w:r w:rsidRPr="00CB35EA">
              <w:rPr>
                <w:color w:val="000000"/>
                <w:sz w:val="20"/>
              </w:rPr>
              <w:t>3533831</w:t>
            </w:r>
          </w:p>
        </w:tc>
        <w:tc>
          <w:tcPr>
            <w:tcW w:w="876" w:type="dxa"/>
          </w:tcPr>
          <w:p w:rsidR="005942E3" w:rsidRPr="00CB35EA" w:rsidRDefault="005942E3" w:rsidP="008B1398">
            <w:pPr>
              <w:spacing w:line="360" w:lineRule="auto"/>
              <w:rPr>
                <w:color w:val="000000"/>
                <w:sz w:val="20"/>
              </w:rPr>
            </w:pPr>
            <w:r w:rsidRPr="00CB35EA">
              <w:rPr>
                <w:color w:val="000000"/>
                <w:sz w:val="20"/>
              </w:rPr>
              <w:t>100</w:t>
            </w:r>
          </w:p>
        </w:tc>
        <w:tc>
          <w:tcPr>
            <w:tcW w:w="1137" w:type="dxa"/>
          </w:tcPr>
          <w:p w:rsidR="005942E3" w:rsidRPr="00CB35EA" w:rsidRDefault="00FA297A" w:rsidP="008B1398">
            <w:pPr>
              <w:spacing w:line="360" w:lineRule="auto"/>
              <w:rPr>
                <w:color w:val="000000"/>
                <w:sz w:val="20"/>
              </w:rPr>
            </w:pPr>
            <w:r w:rsidRPr="00CB35EA">
              <w:rPr>
                <w:color w:val="000000"/>
                <w:sz w:val="20"/>
              </w:rPr>
              <w:t>4296501</w:t>
            </w:r>
          </w:p>
        </w:tc>
        <w:tc>
          <w:tcPr>
            <w:tcW w:w="900" w:type="dxa"/>
          </w:tcPr>
          <w:p w:rsidR="005942E3" w:rsidRPr="00CB35EA" w:rsidRDefault="005942E3" w:rsidP="008B1398">
            <w:pPr>
              <w:spacing w:line="360" w:lineRule="auto"/>
              <w:rPr>
                <w:color w:val="000000"/>
                <w:sz w:val="20"/>
              </w:rPr>
            </w:pPr>
            <w:r w:rsidRPr="00CB35EA">
              <w:rPr>
                <w:color w:val="000000"/>
                <w:sz w:val="20"/>
              </w:rPr>
              <w:t>100</w:t>
            </w:r>
          </w:p>
        </w:tc>
        <w:tc>
          <w:tcPr>
            <w:tcW w:w="1080" w:type="dxa"/>
          </w:tcPr>
          <w:p w:rsidR="005942E3" w:rsidRPr="00CB35EA" w:rsidRDefault="00C515D0" w:rsidP="008B1398">
            <w:pPr>
              <w:spacing w:line="360" w:lineRule="auto"/>
              <w:rPr>
                <w:color w:val="000000"/>
                <w:sz w:val="20"/>
              </w:rPr>
            </w:pPr>
            <w:r w:rsidRPr="00CB35EA">
              <w:rPr>
                <w:color w:val="000000"/>
                <w:sz w:val="20"/>
              </w:rPr>
              <w:t>+</w:t>
            </w:r>
            <w:r w:rsidR="00C3508E" w:rsidRPr="00CB35EA">
              <w:rPr>
                <w:color w:val="000000"/>
                <w:sz w:val="20"/>
              </w:rPr>
              <w:t>762670</w:t>
            </w:r>
          </w:p>
        </w:tc>
        <w:tc>
          <w:tcPr>
            <w:tcW w:w="867" w:type="dxa"/>
          </w:tcPr>
          <w:p w:rsidR="005942E3" w:rsidRPr="00CB35EA" w:rsidRDefault="005942E3" w:rsidP="008B1398">
            <w:pPr>
              <w:spacing w:line="360" w:lineRule="auto"/>
              <w:rPr>
                <w:color w:val="000000"/>
                <w:sz w:val="20"/>
              </w:rPr>
            </w:pPr>
            <w:r w:rsidRPr="00CB35EA">
              <w:rPr>
                <w:color w:val="000000"/>
                <w:sz w:val="20"/>
              </w:rPr>
              <w:t>Х</w:t>
            </w:r>
          </w:p>
        </w:tc>
      </w:tr>
    </w:tbl>
    <w:p w:rsidR="005942E3" w:rsidRPr="00CB35EA" w:rsidRDefault="008B1398" w:rsidP="001659E8">
      <w:pPr>
        <w:spacing w:line="360" w:lineRule="auto"/>
        <w:ind w:firstLine="709"/>
        <w:jc w:val="both"/>
        <w:rPr>
          <w:color w:val="000000"/>
          <w:sz w:val="28"/>
          <w:szCs w:val="28"/>
        </w:rPr>
      </w:pPr>
      <w:r w:rsidRPr="00CB35EA">
        <w:rPr>
          <w:color w:val="000000"/>
          <w:sz w:val="28"/>
          <w:szCs w:val="28"/>
        </w:rPr>
        <w:br w:type="page"/>
      </w:r>
      <w:r w:rsidR="005942E3" w:rsidRPr="00CB35EA">
        <w:rPr>
          <w:color w:val="000000"/>
          <w:sz w:val="28"/>
          <w:szCs w:val="28"/>
        </w:rPr>
        <w:t xml:space="preserve">Согласно данным, представленным в Таблице </w:t>
      </w:r>
      <w:r w:rsidR="00405E65" w:rsidRPr="00CB35EA">
        <w:rPr>
          <w:color w:val="000000"/>
          <w:sz w:val="28"/>
          <w:szCs w:val="28"/>
        </w:rPr>
        <w:t>4</w:t>
      </w:r>
      <w:r w:rsidR="005942E3" w:rsidRPr="00CB35EA">
        <w:rPr>
          <w:color w:val="000000"/>
          <w:sz w:val="28"/>
          <w:szCs w:val="28"/>
        </w:rPr>
        <w:t xml:space="preserve"> в структуре затрат предприятия преобладают затраты на основные и вспомогательные материалы. </w:t>
      </w:r>
      <w:r w:rsidR="007B645B" w:rsidRPr="00CB35EA">
        <w:rPr>
          <w:color w:val="000000"/>
          <w:sz w:val="28"/>
          <w:szCs w:val="28"/>
        </w:rPr>
        <w:t>За анализируемый период</w:t>
      </w:r>
      <w:r w:rsidR="005942E3" w:rsidRPr="00CB35EA">
        <w:rPr>
          <w:color w:val="000000"/>
          <w:sz w:val="28"/>
          <w:szCs w:val="28"/>
        </w:rPr>
        <w:t xml:space="preserve"> наблюдается </w:t>
      </w:r>
      <w:r w:rsidR="007B645B" w:rsidRPr="00CB35EA">
        <w:rPr>
          <w:color w:val="000000"/>
          <w:sz w:val="28"/>
          <w:szCs w:val="28"/>
        </w:rPr>
        <w:t>увеличение</w:t>
      </w:r>
      <w:r w:rsidR="005942E3" w:rsidRPr="00CB35EA">
        <w:rPr>
          <w:color w:val="000000"/>
          <w:sz w:val="28"/>
          <w:szCs w:val="28"/>
        </w:rPr>
        <w:t xml:space="preserve"> по статье затрат на оплату труда с отчислениями, так как у</w:t>
      </w:r>
      <w:r w:rsidR="007B645B" w:rsidRPr="00CB35EA">
        <w:rPr>
          <w:color w:val="000000"/>
          <w:sz w:val="28"/>
          <w:szCs w:val="28"/>
        </w:rPr>
        <w:t>величил</w:t>
      </w:r>
      <w:r w:rsidR="005942E3" w:rsidRPr="00CB35EA">
        <w:rPr>
          <w:color w:val="000000"/>
          <w:sz w:val="28"/>
          <w:szCs w:val="28"/>
        </w:rPr>
        <w:t>ось количество рабочих</w:t>
      </w:r>
      <w:r w:rsidR="007B645B" w:rsidRPr="00CB35EA">
        <w:rPr>
          <w:color w:val="000000"/>
          <w:sz w:val="28"/>
          <w:szCs w:val="28"/>
        </w:rPr>
        <w:t>.</w:t>
      </w:r>
      <w:r w:rsidR="005942E3" w:rsidRPr="00CB35EA">
        <w:rPr>
          <w:color w:val="000000"/>
          <w:sz w:val="28"/>
          <w:szCs w:val="28"/>
        </w:rPr>
        <w:t xml:space="preserve"> За период с 2007 по 2009 гг. затраты на предприятии ООО «Кондитер» </w:t>
      </w:r>
      <w:r w:rsidR="007B645B" w:rsidRPr="00CB35EA">
        <w:rPr>
          <w:color w:val="000000"/>
          <w:sz w:val="28"/>
          <w:szCs w:val="28"/>
        </w:rPr>
        <w:t>увеличились</w:t>
      </w:r>
      <w:r w:rsidR="005942E3" w:rsidRPr="00CB35EA">
        <w:rPr>
          <w:color w:val="000000"/>
          <w:sz w:val="28"/>
          <w:szCs w:val="28"/>
        </w:rPr>
        <w:t xml:space="preserve"> на </w:t>
      </w:r>
      <w:r w:rsidR="00C3508E" w:rsidRPr="00CB35EA">
        <w:rPr>
          <w:color w:val="000000"/>
          <w:sz w:val="28"/>
          <w:szCs w:val="28"/>
        </w:rPr>
        <w:t>+762670</w:t>
      </w:r>
      <w:r w:rsidR="005942E3" w:rsidRPr="00CB35EA">
        <w:rPr>
          <w:color w:val="000000"/>
          <w:sz w:val="28"/>
          <w:szCs w:val="28"/>
        </w:rPr>
        <w:t xml:space="preserve"> руб., в связи с </w:t>
      </w:r>
      <w:r w:rsidR="007B645B" w:rsidRPr="00CB35EA">
        <w:rPr>
          <w:color w:val="000000"/>
          <w:sz w:val="28"/>
          <w:szCs w:val="28"/>
        </w:rPr>
        <w:t>увеличением</w:t>
      </w:r>
      <w:r w:rsidR="005942E3" w:rsidRPr="00CB35EA">
        <w:rPr>
          <w:color w:val="000000"/>
          <w:sz w:val="28"/>
          <w:szCs w:val="28"/>
        </w:rPr>
        <w:t xml:space="preserve"> объема продаж и увеличением себестоимости продукции.</w:t>
      </w:r>
    </w:p>
    <w:p w:rsidR="008B1398" w:rsidRPr="00CB35EA" w:rsidRDefault="008B1398" w:rsidP="001659E8">
      <w:pPr>
        <w:spacing w:line="360" w:lineRule="auto"/>
        <w:ind w:firstLine="709"/>
        <w:jc w:val="both"/>
        <w:rPr>
          <w:color w:val="000000"/>
          <w:sz w:val="28"/>
          <w:szCs w:val="28"/>
        </w:rPr>
      </w:pPr>
    </w:p>
    <w:p w:rsidR="007A7F28" w:rsidRPr="00CB35EA" w:rsidRDefault="00391DE6" w:rsidP="008B1398">
      <w:pPr>
        <w:numPr>
          <w:ilvl w:val="1"/>
          <w:numId w:val="17"/>
        </w:numPr>
        <w:spacing w:line="360" w:lineRule="auto"/>
        <w:ind w:left="0" w:firstLine="709"/>
        <w:jc w:val="center"/>
        <w:rPr>
          <w:b/>
          <w:color w:val="000000"/>
          <w:sz w:val="28"/>
          <w:szCs w:val="28"/>
        </w:rPr>
      </w:pPr>
      <w:r w:rsidRPr="00CB35EA">
        <w:rPr>
          <w:b/>
          <w:color w:val="000000"/>
          <w:sz w:val="28"/>
          <w:szCs w:val="28"/>
        </w:rPr>
        <w:t>Анализ финансовых результатов деятельности ООО «Кондитер»</w:t>
      </w:r>
    </w:p>
    <w:p w:rsidR="008B1398" w:rsidRPr="00CB35EA" w:rsidRDefault="008B1398" w:rsidP="008B1398">
      <w:pPr>
        <w:spacing w:line="360" w:lineRule="auto"/>
        <w:ind w:left="709"/>
        <w:jc w:val="center"/>
        <w:rPr>
          <w:b/>
          <w:color w:val="000000"/>
          <w:sz w:val="28"/>
          <w:szCs w:val="28"/>
        </w:rPr>
      </w:pPr>
    </w:p>
    <w:p w:rsidR="00391DE6" w:rsidRPr="00CB35EA" w:rsidRDefault="00391DE6" w:rsidP="008B1398">
      <w:pPr>
        <w:numPr>
          <w:ilvl w:val="2"/>
          <w:numId w:val="17"/>
        </w:numPr>
        <w:spacing w:line="360" w:lineRule="auto"/>
        <w:ind w:left="0" w:firstLine="709"/>
        <w:jc w:val="center"/>
        <w:rPr>
          <w:b/>
          <w:color w:val="000000"/>
          <w:sz w:val="28"/>
          <w:szCs w:val="28"/>
        </w:rPr>
      </w:pPr>
      <w:r w:rsidRPr="00CB35EA">
        <w:rPr>
          <w:b/>
          <w:color w:val="000000"/>
          <w:sz w:val="28"/>
          <w:szCs w:val="28"/>
        </w:rPr>
        <w:t>Анализ динамики и состава прибыли</w:t>
      </w:r>
    </w:p>
    <w:p w:rsidR="00391DE6" w:rsidRPr="00CB35EA" w:rsidRDefault="00391DE6" w:rsidP="001659E8">
      <w:pPr>
        <w:tabs>
          <w:tab w:val="left" w:pos="180"/>
        </w:tabs>
        <w:spacing w:line="360" w:lineRule="auto"/>
        <w:ind w:firstLine="709"/>
        <w:jc w:val="both"/>
        <w:rPr>
          <w:color w:val="000000"/>
          <w:sz w:val="28"/>
          <w:szCs w:val="28"/>
        </w:rPr>
      </w:pPr>
      <w:r w:rsidRPr="00CB35EA">
        <w:rPr>
          <w:color w:val="000000"/>
          <w:sz w:val="28"/>
          <w:szCs w:val="28"/>
        </w:rPr>
        <w:t>При проведении анализа необходимо изучить состав прибыли, ее структуру, динамику и выполнение плана за отчетный период. При изучении динамики прибыли следует учитывать инфляционные факторы изменения ее суммы.</w:t>
      </w:r>
    </w:p>
    <w:p w:rsidR="008B1398" w:rsidRPr="00CB35EA" w:rsidRDefault="008B1398" w:rsidP="001659E8">
      <w:pPr>
        <w:tabs>
          <w:tab w:val="left" w:pos="180"/>
        </w:tabs>
        <w:spacing w:line="360" w:lineRule="auto"/>
        <w:ind w:firstLine="709"/>
        <w:jc w:val="both"/>
        <w:rPr>
          <w:color w:val="000000"/>
          <w:sz w:val="28"/>
          <w:szCs w:val="28"/>
        </w:rPr>
      </w:pPr>
    </w:p>
    <w:p w:rsidR="00391DE6" w:rsidRPr="00CB35EA" w:rsidRDefault="00391DE6" w:rsidP="001659E8">
      <w:pPr>
        <w:tabs>
          <w:tab w:val="left" w:pos="180"/>
        </w:tabs>
        <w:spacing w:line="360" w:lineRule="auto"/>
        <w:ind w:firstLine="709"/>
        <w:jc w:val="both"/>
        <w:rPr>
          <w:color w:val="000000"/>
          <w:sz w:val="28"/>
          <w:szCs w:val="28"/>
        </w:rPr>
      </w:pPr>
      <w:r w:rsidRPr="00CB35EA">
        <w:rPr>
          <w:color w:val="000000"/>
          <w:sz w:val="28"/>
          <w:szCs w:val="28"/>
        </w:rPr>
        <w:t xml:space="preserve">Таблица </w:t>
      </w:r>
      <w:r w:rsidR="00405E65" w:rsidRPr="00CB35EA">
        <w:rPr>
          <w:color w:val="000000"/>
          <w:sz w:val="28"/>
          <w:szCs w:val="28"/>
        </w:rPr>
        <w:t>5</w:t>
      </w:r>
      <w:r w:rsidR="001659E8" w:rsidRPr="00CB35EA">
        <w:rPr>
          <w:color w:val="000000"/>
          <w:sz w:val="28"/>
          <w:szCs w:val="28"/>
        </w:rPr>
        <w:t xml:space="preserve"> </w:t>
      </w:r>
      <w:r w:rsidRPr="00CB35EA">
        <w:rPr>
          <w:color w:val="000000"/>
          <w:sz w:val="28"/>
          <w:szCs w:val="28"/>
        </w:rPr>
        <w:t>Анализ динамики и состава прибыли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4"/>
        <w:gridCol w:w="721"/>
        <w:gridCol w:w="696"/>
        <w:gridCol w:w="869"/>
        <w:gridCol w:w="696"/>
        <w:gridCol w:w="858"/>
        <w:gridCol w:w="695"/>
        <w:gridCol w:w="869"/>
        <w:gridCol w:w="1446"/>
      </w:tblGrid>
      <w:tr w:rsidR="00E26613" w:rsidRPr="00CB35EA" w:rsidTr="008B1398">
        <w:trPr>
          <w:trHeight w:val="255"/>
        </w:trPr>
        <w:tc>
          <w:tcPr>
            <w:tcW w:w="2364" w:type="dxa"/>
            <w:vMerge w:val="restart"/>
          </w:tcPr>
          <w:p w:rsidR="00D86B7B" w:rsidRPr="00CB35EA" w:rsidRDefault="00D86B7B" w:rsidP="008B1398">
            <w:pPr>
              <w:tabs>
                <w:tab w:val="left" w:pos="180"/>
              </w:tabs>
              <w:spacing w:line="360" w:lineRule="auto"/>
              <w:rPr>
                <w:color w:val="000000"/>
                <w:sz w:val="20"/>
              </w:rPr>
            </w:pPr>
            <w:r w:rsidRPr="00CB35EA">
              <w:rPr>
                <w:color w:val="000000"/>
                <w:sz w:val="20"/>
              </w:rPr>
              <w:t>Показатель</w:t>
            </w:r>
          </w:p>
        </w:tc>
        <w:tc>
          <w:tcPr>
            <w:tcW w:w="1417" w:type="dxa"/>
            <w:gridSpan w:val="2"/>
          </w:tcPr>
          <w:p w:rsidR="00D86B7B" w:rsidRPr="00CB35EA" w:rsidRDefault="00D86B7B" w:rsidP="008B1398">
            <w:pPr>
              <w:tabs>
                <w:tab w:val="left" w:pos="180"/>
              </w:tabs>
              <w:spacing w:line="360" w:lineRule="auto"/>
              <w:rPr>
                <w:color w:val="000000"/>
                <w:sz w:val="20"/>
              </w:rPr>
            </w:pPr>
            <w:r w:rsidRPr="00CB35EA">
              <w:rPr>
                <w:color w:val="000000"/>
                <w:sz w:val="20"/>
              </w:rPr>
              <w:t>2007г.</w:t>
            </w:r>
          </w:p>
        </w:tc>
        <w:tc>
          <w:tcPr>
            <w:tcW w:w="1565" w:type="dxa"/>
            <w:gridSpan w:val="2"/>
          </w:tcPr>
          <w:p w:rsidR="00D86B7B" w:rsidRPr="00CB35EA" w:rsidRDefault="00D86B7B" w:rsidP="008B1398">
            <w:pPr>
              <w:tabs>
                <w:tab w:val="left" w:pos="180"/>
              </w:tabs>
              <w:spacing w:line="360" w:lineRule="auto"/>
              <w:rPr>
                <w:color w:val="000000"/>
                <w:sz w:val="20"/>
              </w:rPr>
            </w:pPr>
            <w:r w:rsidRPr="00CB35EA">
              <w:rPr>
                <w:color w:val="000000"/>
                <w:sz w:val="20"/>
              </w:rPr>
              <w:t>2008г.</w:t>
            </w:r>
          </w:p>
        </w:tc>
        <w:tc>
          <w:tcPr>
            <w:tcW w:w="1553" w:type="dxa"/>
            <w:gridSpan w:val="2"/>
          </w:tcPr>
          <w:p w:rsidR="00D86B7B" w:rsidRPr="00CB35EA" w:rsidRDefault="00D86B7B" w:rsidP="008B1398">
            <w:pPr>
              <w:tabs>
                <w:tab w:val="left" w:pos="180"/>
              </w:tabs>
              <w:spacing w:line="360" w:lineRule="auto"/>
              <w:rPr>
                <w:color w:val="000000"/>
                <w:sz w:val="20"/>
              </w:rPr>
            </w:pPr>
            <w:r w:rsidRPr="00CB35EA">
              <w:rPr>
                <w:color w:val="000000"/>
                <w:sz w:val="20"/>
              </w:rPr>
              <w:t>2009г.</w:t>
            </w:r>
          </w:p>
        </w:tc>
        <w:tc>
          <w:tcPr>
            <w:tcW w:w="869" w:type="dxa"/>
            <w:vMerge w:val="restart"/>
          </w:tcPr>
          <w:p w:rsidR="00D86B7B" w:rsidRPr="00CB35EA" w:rsidRDefault="00D86B7B" w:rsidP="008B1398">
            <w:pPr>
              <w:tabs>
                <w:tab w:val="left" w:pos="180"/>
              </w:tabs>
              <w:spacing w:line="360" w:lineRule="auto"/>
              <w:rPr>
                <w:color w:val="000000"/>
                <w:sz w:val="20"/>
              </w:rPr>
            </w:pPr>
            <w:r w:rsidRPr="00CB35EA">
              <w:rPr>
                <w:color w:val="000000"/>
                <w:sz w:val="20"/>
              </w:rPr>
              <w:t>2009г. в % к 2007г.</w:t>
            </w:r>
          </w:p>
        </w:tc>
        <w:tc>
          <w:tcPr>
            <w:tcW w:w="1446" w:type="dxa"/>
            <w:vMerge w:val="restart"/>
          </w:tcPr>
          <w:p w:rsidR="00D86B7B" w:rsidRPr="00CB35EA" w:rsidRDefault="00D86B7B" w:rsidP="008B1398">
            <w:pPr>
              <w:spacing w:line="360" w:lineRule="auto"/>
              <w:rPr>
                <w:color w:val="000000"/>
                <w:sz w:val="20"/>
              </w:rPr>
            </w:pPr>
            <w:r w:rsidRPr="00CB35EA">
              <w:rPr>
                <w:color w:val="000000"/>
                <w:sz w:val="20"/>
              </w:rPr>
              <w:t>Абсолютное изменение 2009г. к 2007г. (+,-)</w:t>
            </w:r>
          </w:p>
        </w:tc>
      </w:tr>
      <w:tr w:rsidR="00E26613" w:rsidRPr="00CB35EA" w:rsidTr="008B1398">
        <w:trPr>
          <w:cantSplit/>
          <w:trHeight w:val="1219"/>
        </w:trPr>
        <w:tc>
          <w:tcPr>
            <w:tcW w:w="2364" w:type="dxa"/>
            <w:vMerge/>
          </w:tcPr>
          <w:p w:rsidR="00D86B7B" w:rsidRPr="00CB35EA" w:rsidRDefault="00D86B7B" w:rsidP="008B1398">
            <w:pPr>
              <w:tabs>
                <w:tab w:val="left" w:pos="180"/>
              </w:tabs>
              <w:spacing w:line="360" w:lineRule="auto"/>
              <w:rPr>
                <w:color w:val="000000"/>
                <w:sz w:val="20"/>
              </w:rPr>
            </w:pPr>
          </w:p>
        </w:tc>
        <w:tc>
          <w:tcPr>
            <w:tcW w:w="721" w:type="dxa"/>
            <w:textDirection w:val="btLr"/>
          </w:tcPr>
          <w:p w:rsidR="00D86B7B" w:rsidRPr="00CB35EA" w:rsidRDefault="00D86B7B" w:rsidP="008B1398">
            <w:pPr>
              <w:tabs>
                <w:tab w:val="left" w:pos="180"/>
              </w:tabs>
              <w:spacing w:line="360" w:lineRule="auto"/>
              <w:rPr>
                <w:color w:val="000000"/>
                <w:sz w:val="20"/>
              </w:rPr>
            </w:pPr>
            <w:r w:rsidRPr="00CB35EA">
              <w:rPr>
                <w:color w:val="000000"/>
                <w:sz w:val="20"/>
              </w:rPr>
              <w:t>Сумма, руб.</w:t>
            </w:r>
          </w:p>
        </w:tc>
        <w:tc>
          <w:tcPr>
            <w:tcW w:w="696" w:type="dxa"/>
            <w:textDirection w:val="btLr"/>
          </w:tcPr>
          <w:p w:rsidR="00D86B7B" w:rsidRPr="00CB35EA" w:rsidRDefault="00D86B7B" w:rsidP="008B1398">
            <w:pPr>
              <w:tabs>
                <w:tab w:val="left" w:pos="180"/>
              </w:tabs>
              <w:spacing w:line="360" w:lineRule="auto"/>
              <w:rPr>
                <w:color w:val="000000"/>
                <w:sz w:val="20"/>
              </w:rPr>
            </w:pPr>
            <w:r w:rsidRPr="00CB35EA">
              <w:rPr>
                <w:color w:val="000000"/>
                <w:sz w:val="20"/>
              </w:rPr>
              <w:t>Доля, %</w:t>
            </w:r>
          </w:p>
        </w:tc>
        <w:tc>
          <w:tcPr>
            <w:tcW w:w="869" w:type="dxa"/>
            <w:textDirection w:val="btLr"/>
          </w:tcPr>
          <w:p w:rsidR="00D86B7B" w:rsidRPr="00CB35EA" w:rsidRDefault="00D86B7B" w:rsidP="008B1398">
            <w:pPr>
              <w:tabs>
                <w:tab w:val="left" w:pos="180"/>
              </w:tabs>
              <w:spacing w:line="360" w:lineRule="auto"/>
              <w:rPr>
                <w:color w:val="000000"/>
                <w:sz w:val="20"/>
              </w:rPr>
            </w:pPr>
            <w:r w:rsidRPr="00CB35EA">
              <w:rPr>
                <w:color w:val="000000"/>
                <w:sz w:val="20"/>
              </w:rPr>
              <w:t>Сумма, руб.</w:t>
            </w:r>
          </w:p>
        </w:tc>
        <w:tc>
          <w:tcPr>
            <w:tcW w:w="696" w:type="dxa"/>
            <w:textDirection w:val="btLr"/>
          </w:tcPr>
          <w:p w:rsidR="00D86B7B" w:rsidRPr="00CB35EA" w:rsidRDefault="00D86B7B" w:rsidP="008B1398">
            <w:pPr>
              <w:tabs>
                <w:tab w:val="left" w:pos="180"/>
              </w:tabs>
              <w:spacing w:line="360" w:lineRule="auto"/>
              <w:rPr>
                <w:color w:val="000000"/>
                <w:sz w:val="20"/>
              </w:rPr>
            </w:pPr>
            <w:r w:rsidRPr="00CB35EA">
              <w:rPr>
                <w:color w:val="000000"/>
                <w:sz w:val="20"/>
              </w:rPr>
              <w:t>Доля, %</w:t>
            </w:r>
          </w:p>
        </w:tc>
        <w:tc>
          <w:tcPr>
            <w:tcW w:w="858" w:type="dxa"/>
            <w:textDirection w:val="btLr"/>
          </w:tcPr>
          <w:p w:rsidR="00D86B7B" w:rsidRPr="00CB35EA" w:rsidRDefault="00D86B7B" w:rsidP="008B1398">
            <w:pPr>
              <w:tabs>
                <w:tab w:val="left" w:pos="180"/>
              </w:tabs>
              <w:spacing w:line="360" w:lineRule="auto"/>
              <w:rPr>
                <w:color w:val="000000"/>
                <w:sz w:val="20"/>
              </w:rPr>
            </w:pPr>
            <w:r w:rsidRPr="00CB35EA">
              <w:rPr>
                <w:color w:val="000000"/>
                <w:sz w:val="20"/>
              </w:rPr>
              <w:t>Сумма, руб.</w:t>
            </w:r>
          </w:p>
        </w:tc>
        <w:tc>
          <w:tcPr>
            <w:tcW w:w="695" w:type="dxa"/>
            <w:textDirection w:val="btLr"/>
          </w:tcPr>
          <w:p w:rsidR="00D86B7B" w:rsidRPr="00CB35EA" w:rsidRDefault="00D86B7B" w:rsidP="008B1398">
            <w:pPr>
              <w:tabs>
                <w:tab w:val="left" w:pos="180"/>
              </w:tabs>
              <w:spacing w:line="360" w:lineRule="auto"/>
              <w:rPr>
                <w:color w:val="000000"/>
                <w:sz w:val="20"/>
              </w:rPr>
            </w:pPr>
            <w:r w:rsidRPr="00CB35EA">
              <w:rPr>
                <w:color w:val="000000"/>
                <w:sz w:val="20"/>
              </w:rPr>
              <w:t>Доля, %</w:t>
            </w:r>
          </w:p>
        </w:tc>
        <w:tc>
          <w:tcPr>
            <w:tcW w:w="869" w:type="dxa"/>
            <w:vMerge/>
          </w:tcPr>
          <w:p w:rsidR="00D86B7B" w:rsidRPr="00CB35EA" w:rsidRDefault="00D86B7B" w:rsidP="008B1398">
            <w:pPr>
              <w:tabs>
                <w:tab w:val="left" w:pos="180"/>
              </w:tabs>
              <w:spacing w:line="360" w:lineRule="auto"/>
              <w:rPr>
                <w:color w:val="000000"/>
                <w:sz w:val="20"/>
              </w:rPr>
            </w:pPr>
          </w:p>
        </w:tc>
        <w:tc>
          <w:tcPr>
            <w:tcW w:w="1446" w:type="dxa"/>
            <w:vMerge/>
          </w:tcPr>
          <w:p w:rsidR="00D86B7B" w:rsidRPr="00CB35EA" w:rsidRDefault="00D86B7B" w:rsidP="008B1398">
            <w:pPr>
              <w:spacing w:line="360" w:lineRule="auto"/>
              <w:rPr>
                <w:color w:val="000000"/>
                <w:sz w:val="20"/>
              </w:rPr>
            </w:pP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Прибыль от реализации</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65319</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91</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45317</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91</w:t>
            </w:r>
          </w:p>
        </w:tc>
        <w:tc>
          <w:tcPr>
            <w:tcW w:w="858" w:type="dxa"/>
          </w:tcPr>
          <w:p w:rsidR="00D86B7B" w:rsidRPr="00CB35EA" w:rsidRDefault="00C3508E" w:rsidP="008B1398">
            <w:pPr>
              <w:tabs>
                <w:tab w:val="left" w:pos="180"/>
              </w:tabs>
              <w:spacing w:line="360" w:lineRule="auto"/>
              <w:rPr>
                <w:color w:val="000000"/>
                <w:sz w:val="20"/>
              </w:rPr>
            </w:pPr>
            <w:r w:rsidRPr="00CB35EA">
              <w:rPr>
                <w:color w:val="000000"/>
                <w:sz w:val="20"/>
              </w:rPr>
              <w:t>119481</w:t>
            </w:r>
          </w:p>
        </w:tc>
        <w:tc>
          <w:tcPr>
            <w:tcW w:w="695" w:type="dxa"/>
          </w:tcPr>
          <w:p w:rsidR="00D86B7B" w:rsidRPr="00CB35EA" w:rsidRDefault="00C3508E" w:rsidP="008B1398">
            <w:pPr>
              <w:tabs>
                <w:tab w:val="left" w:pos="180"/>
              </w:tabs>
              <w:spacing w:line="360" w:lineRule="auto"/>
              <w:rPr>
                <w:color w:val="000000"/>
                <w:sz w:val="20"/>
              </w:rPr>
            </w:pPr>
            <w:r w:rsidRPr="00CB35EA">
              <w:rPr>
                <w:color w:val="000000"/>
                <w:sz w:val="20"/>
              </w:rPr>
              <w:t>93,7</w:t>
            </w:r>
          </w:p>
        </w:tc>
        <w:tc>
          <w:tcPr>
            <w:tcW w:w="869" w:type="dxa"/>
          </w:tcPr>
          <w:p w:rsidR="00D86B7B" w:rsidRPr="00CB35EA" w:rsidRDefault="00C3508E" w:rsidP="008B1398">
            <w:pPr>
              <w:tabs>
                <w:tab w:val="left" w:pos="180"/>
              </w:tabs>
              <w:spacing w:line="360" w:lineRule="auto"/>
              <w:rPr>
                <w:color w:val="000000"/>
                <w:sz w:val="20"/>
              </w:rPr>
            </w:pPr>
            <w:r w:rsidRPr="00CB35EA">
              <w:rPr>
                <w:color w:val="000000"/>
                <w:sz w:val="20"/>
              </w:rPr>
              <w:t>183</w:t>
            </w:r>
          </w:p>
        </w:tc>
        <w:tc>
          <w:tcPr>
            <w:tcW w:w="1446" w:type="dxa"/>
          </w:tcPr>
          <w:p w:rsidR="00D86B7B" w:rsidRPr="00CB35EA" w:rsidRDefault="00C3508E" w:rsidP="008B1398">
            <w:pPr>
              <w:spacing w:line="360" w:lineRule="auto"/>
              <w:rPr>
                <w:color w:val="000000"/>
                <w:sz w:val="20"/>
              </w:rPr>
            </w:pPr>
            <w:r w:rsidRPr="00CB35EA">
              <w:rPr>
                <w:color w:val="000000"/>
                <w:sz w:val="20"/>
              </w:rPr>
              <w:t>+54162</w:t>
            </w: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Сальдо прочих операционных доходов и расходов</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5510</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7,7</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3506</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7</w:t>
            </w:r>
          </w:p>
        </w:tc>
        <w:tc>
          <w:tcPr>
            <w:tcW w:w="858" w:type="dxa"/>
          </w:tcPr>
          <w:p w:rsidR="00D86B7B" w:rsidRPr="00CB35EA" w:rsidRDefault="00C3508E" w:rsidP="008B1398">
            <w:pPr>
              <w:tabs>
                <w:tab w:val="left" w:pos="180"/>
              </w:tabs>
              <w:spacing w:line="360" w:lineRule="auto"/>
              <w:rPr>
                <w:color w:val="000000"/>
                <w:sz w:val="20"/>
              </w:rPr>
            </w:pPr>
            <w:r w:rsidRPr="00CB35EA">
              <w:rPr>
                <w:color w:val="000000"/>
                <w:sz w:val="20"/>
              </w:rPr>
              <w:t>7001</w:t>
            </w:r>
          </w:p>
        </w:tc>
        <w:tc>
          <w:tcPr>
            <w:tcW w:w="695" w:type="dxa"/>
          </w:tcPr>
          <w:p w:rsidR="00D86B7B" w:rsidRPr="00CB35EA" w:rsidRDefault="00C3508E" w:rsidP="008B1398">
            <w:pPr>
              <w:tabs>
                <w:tab w:val="left" w:pos="180"/>
              </w:tabs>
              <w:spacing w:line="360" w:lineRule="auto"/>
              <w:rPr>
                <w:color w:val="000000"/>
                <w:sz w:val="20"/>
              </w:rPr>
            </w:pPr>
            <w:r w:rsidRPr="00CB35EA">
              <w:rPr>
                <w:color w:val="000000"/>
                <w:sz w:val="20"/>
              </w:rPr>
              <w:t>5,5</w:t>
            </w:r>
          </w:p>
        </w:tc>
        <w:tc>
          <w:tcPr>
            <w:tcW w:w="869" w:type="dxa"/>
          </w:tcPr>
          <w:p w:rsidR="00D86B7B" w:rsidRPr="00CB35EA" w:rsidRDefault="00C3508E" w:rsidP="008B1398">
            <w:pPr>
              <w:tabs>
                <w:tab w:val="left" w:pos="180"/>
              </w:tabs>
              <w:spacing w:line="360" w:lineRule="auto"/>
              <w:rPr>
                <w:color w:val="000000"/>
                <w:sz w:val="20"/>
              </w:rPr>
            </w:pPr>
            <w:r w:rsidRPr="00CB35EA">
              <w:rPr>
                <w:color w:val="000000"/>
                <w:sz w:val="20"/>
              </w:rPr>
              <w:t>127</w:t>
            </w:r>
          </w:p>
        </w:tc>
        <w:tc>
          <w:tcPr>
            <w:tcW w:w="1446" w:type="dxa"/>
          </w:tcPr>
          <w:p w:rsidR="00D86B7B" w:rsidRPr="00CB35EA" w:rsidRDefault="00C3508E" w:rsidP="008B1398">
            <w:pPr>
              <w:spacing w:line="360" w:lineRule="auto"/>
              <w:rPr>
                <w:color w:val="000000"/>
                <w:sz w:val="20"/>
              </w:rPr>
            </w:pPr>
            <w:r w:rsidRPr="00CB35EA">
              <w:rPr>
                <w:color w:val="000000"/>
                <w:sz w:val="20"/>
              </w:rPr>
              <w:t>+1491</w:t>
            </w: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Сальдо прочих внереализационных доходов и расходов</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901</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1,3</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958</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1,9</w:t>
            </w:r>
          </w:p>
        </w:tc>
        <w:tc>
          <w:tcPr>
            <w:tcW w:w="858" w:type="dxa"/>
          </w:tcPr>
          <w:p w:rsidR="00D86B7B" w:rsidRPr="00CB35EA" w:rsidRDefault="00C3508E" w:rsidP="008B1398">
            <w:pPr>
              <w:tabs>
                <w:tab w:val="left" w:pos="180"/>
              </w:tabs>
              <w:spacing w:line="360" w:lineRule="auto"/>
              <w:rPr>
                <w:color w:val="000000"/>
                <w:sz w:val="20"/>
              </w:rPr>
            </w:pPr>
            <w:r w:rsidRPr="00CB35EA">
              <w:rPr>
                <w:color w:val="000000"/>
                <w:sz w:val="20"/>
              </w:rPr>
              <w:t>1090</w:t>
            </w:r>
          </w:p>
        </w:tc>
        <w:tc>
          <w:tcPr>
            <w:tcW w:w="695" w:type="dxa"/>
          </w:tcPr>
          <w:p w:rsidR="00D86B7B" w:rsidRPr="00CB35EA" w:rsidRDefault="00C3508E" w:rsidP="008B1398">
            <w:pPr>
              <w:tabs>
                <w:tab w:val="left" w:pos="180"/>
              </w:tabs>
              <w:spacing w:line="360" w:lineRule="auto"/>
              <w:rPr>
                <w:color w:val="000000"/>
                <w:sz w:val="20"/>
              </w:rPr>
            </w:pPr>
            <w:r w:rsidRPr="00CB35EA">
              <w:rPr>
                <w:color w:val="000000"/>
                <w:sz w:val="20"/>
              </w:rPr>
              <w:t>0,8</w:t>
            </w:r>
          </w:p>
        </w:tc>
        <w:tc>
          <w:tcPr>
            <w:tcW w:w="869" w:type="dxa"/>
          </w:tcPr>
          <w:p w:rsidR="00D86B7B" w:rsidRPr="00CB35EA" w:rsidRDefault="00C3508E" w:rsidP="008B1398">
            <w:pPr>
              <w:tabs>
                <w:tab w:val="left" w:pos="180"/>
              </w:tabs>
              <w:spacing w:line="360" w:lineRule="auto"/>
              <w:rPr>
                <w:color w:val="000000"/>
                <w:sz w:val="20"/>
              </w:rPr>
            </w:pPr>
            <w:r w:rsidRPr="00CB35EA">
              <w:rPr>
                <w:color w:val="000000"/>
                <w:sz w:val="20"/>
              </w:rPr>
              <w:t>121</w:t>
            </w:r>
          </w:p>
        </w:tc>
        <w:tc>
          <w:tcPr>
            <w:tcW w:w="1446" w:type="dxa"/>
          </w:tcPr>
          <w:p w:rsidR="00D86B7B" w:rsidRPr="00CB35EA" w:rsidRDefault="00C3508E" w:rsidP="008B1398">
            <w:pPr>
              <w:spacing w:line="360" w:lineRule="auto"/>
              <w:rPr>
                <w:color w:val="000000"/>
                <w:sz w:val="20"/>
              </w:rPr>
            </w:pPr>
            <w:r w:rsidRPr="00CB35EA">
              <w:rPr>
                <w:color w:val="000000"/>
                <w:sz w:val="20"/>
              </w:rPr>
              <w:t>+189</w:t>
            </w: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 xml:space="preserve">Прибыль отчетного периода до налогообложения </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71730</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100</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49781</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100</w:t>
            </w:r>
          </w:p>
        </w:tc>
        <w:tc>
          <w:tcPr>
            <w:tcW w:w="858" w:type="dxa"/>
          </w:tcPr>
          <w:p w:rsidR="00D86B7B" w:rsidRPr="00CB35EA" w:rsidRDefault="00C3508E" w:rsidP="008B1398">
            <w:pPr>
              <w:tabs>
                <w:tab w:val="left" w:pos="180"/>
              </w:tabs>
              <w:spacing w:line="360" w:lineRule="auto"/>
              <w:rPr>
                <w:color w:val="000000"/>
                <w:sz w:val="20"/>
              </w:rPr>
            </w:pPr>
            <w:r w:rsidRPr="00CB35EA">
              <w:rPr>
                <w:color w:val="000000"/>
                <w:sz w:val="20"/>
              </w:rPr>
              <w:t>127572</w:t>
            </w:r>
          </w:p>
        </w:tc>
        <w:tc>
          <w:tcPr>
            <w:tcW w:w="695" w:type="dxa"/>
          </w:tcPr>
          <w:p w:rsidR="00D86B7B" w:rsidRPr="00CB35EA" w:rsidRDefault="00C3508E" w:rsidP="008B1398">
            <w:pPr>
              <w:tabs>
                <w:tab w:val="left" w:pos="180"/>
              </w:tabs>
              <w:spacing w:line="360" w:lineRule="auto"/>
              <w:rPr>
                <w:color w:val="000000"/>
                <w:sz w:val="20"/>
              </w:rPr>
            </w:pPr>
            <w:r w:rsidRPr="00CB35EA">
              <w:rPr>
                <w:color w:val="000000"/>
                <w:sz w:val="20"/>
              </w:rPr>
              <w:t>100</w:t>
            </w:r>
          </w:p>
        </w:tc>
        <w:tc>
          <w:tcPr>
            <w:tcW w:w="869" w:type="dxa"/>
          </w:tcPr>
          <w:p w:rsidR="00D86B7B" w:rsidRPr="00CB35EA" w:rsidRDefault="00C3508E" w:rsidP="008B1398">
            <w:pPr>
              <w:tabs>
                <w:tab w:val="left" w:pos="180"/>
              </w:tabs>
              <w:spacing w:line="360" w:lineRule="auto"/>
              <w:rPr>
                <w:color w:val="000000"/>
                <w:sz w:val="20"/>
              </w:rPr>
            </w:pPr>
            <w:r w:rsidRPr="00CB35EA">
              <w:rPr>
                <w:color w:val="000000"/>
                <w:sz w:val="20"/>
              </w:rPr>
              <w:t>179</w:t>
            </w:r>
          </w:p>
        </w:tc>
        <w:tc>
          <w:tcPr>
            <w:tcW w:w="1446" w:type="dxa"/>
          </w:tcPr>
          <w:p w:rsidR="00D86B7B" w:rsidRPr="00CB35EA" w:rsidRDefault="00C3508E" w:rsidP="008B1398">
            <w:pPr>
              <w:spacing w:line="360" w:lineRule="auto"/>
              <w:rPr>
                <w:color w:val="000000"/>
                <w:sz w:val="20"/>
              </w:rPr>
            </w:pPr>
            <w:r w:rsidRPr="00CB35EA">
              <w:rPr>
                <w:color w:val="000000"/>
                <w:sz w:val="20"/>
              </w:rPr>
              <w:t>+55842</w:t>
            </w: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Отложенные налоговые активы (+), обязательства (-)</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858"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695"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1446" w:type="dxa"/>
          </w:tcPr>
          <w:p w:rsidR="00D86B7B" w:rsidRPr="00CB35EA" w:rsidRDefault="00D86B7B" w:rsidP="008B1398">
            <w:pPr>
              <w:spacing w:line="360" w:lineRule="auto"/>
              <w:rPr>
                <w:color w:val="000000"/>
                <w:sz w:val="20"/>
              </w:rPr>
            </w:pPr>
            <w:r w:rsidRPr="00CB35EA">
              <w:rPr>
                <w:color w:val="000000"/>
                <w:sz w:val="20"/>
              </w:rPr>
              <w:t>–</w:t>
            </w:r>
          </w:p>
        </w:tc>
      </w:tr>
      <w:tr w:rsidR="00E26613" w:rsidRPr="00CB35EA" w:rsidTr="008B1398">
        <w:trPr>
          <w:trHeight w:val="459"/>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Налоги из прибыли и иные обязательные платежи</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18</w:t>
            </w:r>
            <w:r w:rsidR="003A40B4" w:rsidRPr="00CB35EA">
              <w:rPr>
                <w:color w:val="000000"/>
                <w:sz w:val="20"/>
              </w:rPr>
              <w:t>512</w:t>
            </w:r>
          </w:p>
        </w:tc>
        <w:tc>
          <w:tcPr>
            <w:tcW w:w="696" w:type="dxa"/>
          </w:tcPr>
          <w:p w:rsidR="00D86B7B" w:rsidRPr="00CB35EA" w:rsidRDefault="003A40B4" w:rsidP="008B1398">
            <w:pPr>
              <w:tabs>
                <w:tab w:val="left" w:pos="180"/>
              </w:tabs>
              <w:spacing w:line="360" w:lineRule="auto"/>
              <w:rPr>
                <w:color w:val="000000"/>
                <w:sz w:val="20"/>
              </w:rPr>
            </w:pPr>
            <w:r w:rsidRPr="00CB35EA">
              <w:rPr>
                <w:color w:val="000000"/>
                <w:sz w:val="20"/>
              </w:rPr>
              <w:t>25,8</w:t>
            </w:r>
          </w:p>
        </w:tc>
        <w:tc>
          <w:tcPr>
            <w:tcW w:w="869" w:type="dxa"/>
          </w:tcPr>
          <w:p w:rsidR="00D86B7B" w:rsidRPr="00CB35EA" w:rsidRDefault="003A40B4" w:rsidP="008B1398">
            <w:pPr>
              <w:tabs>
                <w:tab w:val="left" w:pos="180"/>
              </w:tabs>
              <w:spacing w:line="360" w:lineRule="auto"/>
              <w:rPr>
                <w:color w:val="000000"/>
                <w:sz w:val="20"/>
              </w:rPr>
            </w:pPr>
            <w:r w:rsidRPr="00CB35EA">
              <w:rPr>
                <w:color w:val="000000"/>
                <w:sz w:val="20"/>
              </w:rPr>
              <w:t>12040</w:t>
            </w:r>
          </w:p>
        </w:tc>
        <w:tc>
          <w:tcPr>
            <w:tcW w:w="696" w:type="dxa"/>
          </w:tcPr>
          <w:p w:rsidR="00D86B7B" w:rsidRPr="00CB35EA" w:rsidRDefault="003A40B4" w:rsidP="008B1398">
            <w:pPr>
              <w:tabs>
                <w:tab w:val="left" w:pos="180"/>
              </w:tabs>
              <w:spacing w:line="360" w:lineRule="auto"/>
              <w:rPr>
                <w:color w:val="000000"/>
                <w:sz w:val="20"/>
              </w:rPr>
            </w:pPr>
            <w:r w:rsidRPr="00CB35EA">
              <w:rPr>
                <w:color w:val="000000"/>
                <w:sz w:val="20"/>
              </w:rPr>
              <w:t>24,2</w:t>
            </w:r>
          </w:p>
        </w:tc>
        <w:tc>
          <w:tcPr>
            <w:tcW w:w="858" w:type="dxa"/>
          </w:tcPr>
          <w:p w:rsidR="00D86B7B" w:rsidRPr="00CB35EA" w:rsidRDefault="003A40B4" w:rsidP="008B1398">
            <w:pPr>
              <w:tabs>
                <w:tab w:val="left" w:pos="180"/>
              </w:tabs>
              <w:spacing w:line="360" w:lineRule="auto"/>
              <w:rPr>
                <w:color w:val="000000"/>
                <w:sz w:val="20"/>
              </w:rPr>
            </w:pPr>
            <w:r w:rsidRPr="00CB35EA">
              <w:rPr>
                <w:color w:val="000000"/>
                <w:sz w:val="20"/>
              </w:rPr>
              <w:t>32715</w:t>
            </w:r>
          </w:p>
        </w:tc>
        <w:tc>
          <w:tcPr>
            <w:tcW w:w="695" w:type="dxa"/>
          </w:tcPr>
          <w:p w:rsidR="00D86B7B" w:rsidRPr="00CB35EA" w:rsidRDefault="003A40B4" w:rsidP="008B1398">
            <w:pPr>
              <w:tabs>
                <w:tab w:val="left" w:pos="180"/>
              </w:tabs>
              <w:spacing w:line="360" w:lineRule="auto"/>
              <w:rPr>
                <w:color w:val="000000"/>
                <w:sz w:val="20"/>
              </w:rPr>
            </w:pPr>
            <w:r w:rsidRPr="00CB35EA">
              <w:rPr>
                <w:color w:val="000000"/>
                <w:sz w:val="20"/>
              </w:rPr>
              <w:t>25,6</w:t>
            </w:r>
          </w:p>
        </w:tc>
        <w:tc>
          <w:tcPr>
            <w:tcW w:w="869" w:type="dxa"/>
          </w:tcPr>
          <w:p w:rsidR="00D86B7B" w:rsidRPr="00CB35EA" w:rsidRDefault="003A40B4" w:rsidP="008B1398">
            <w:pPr>
              <w:tabs>
                <w:tab w:val="left" w:pos="180"/>
              </w:tabs>
              <w:spacing w:line="360" w:lineRule="auto"/>
              <w:rPr>
                <w:color w:val="000000"/>
                <w:sz w:val="20"/>
              </w:rPr>
            </w:pPr>
            <w:r w:rsidRPr="00CB35EA">
              <w:rPr>
                <w:color w:val="000000"/>
                <w:sz w:val="20"/>
              </w:rPr>
              <w:t>177</w:t>
            </w:r>
          </w:p>
        </w:tc>
        <w:tc>
          <w:tcPr>
            <w:tcW w:w="1446" w:type="dxa"/>
          </w:tcPr>
          <w:p w:rsidR="00D86B7B" w:rsidRPr="00CB35EA" w:rsidRDefault="003A40B4" w:rsidP="008B1398">
            <w:pPr>
              <w:spacing w:line="360" w:lineRule="auto"/>
              <w:rPr>
                <w:color w:val="000000"/>
                <w:sz w:val="20"/>
              </w:rPr>
            </w:pPr>
            <w:r w:rsidRPr="00CB35EA">
              <w:rPr>
                <w:color w:val="000000"/>
                <w:sz w:val="20"/>
              </w:rPr>
              <w:t>+14203</w:t>
            </w: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Прибыль от обычной деятельности</w:t>
            </w:r>
          </w:p>
        </w:tc>
        <w:tc>
          <w:tcPr>
            <w:tcW w:w="721" w:type="dxa"/>
          </w:tcPr>
          <w:p w:rsidR="00D86B7B" w:rsidRPr="00CB35EA" w:rsidRDefault="003A40B4" w:rsidP="008B1398">
            <w:pPr>
              <w:tabs>
                <w:tab w:val="left" w:pos="180"/>
              </w:tabs>
              <w:spacing w:line="360" w:lineRule="auto"/>
              <w:rPr>
                <w:color w:val="000000"/>
                <w:sz w:val="20"/>
              </w:rPr>
            </w:pPr>
            <w:r w:rsidRPr="00CB35EA">
              <w:rPr>
                <w:color w:val="000000"/>
                <w:sz w:val="20"/>
              </w:rPr>
              <w:t>53218</w:t>
            </w:r>
          </w:p>
        </w:tc>
        <w:tc>
          <w:tcPr>
            <w:tcW w:w="696" w:type="dxa"/>
          </w:tcPr>
          <w:p w:rsidR="00D86B7B" w:rsidRPr="00CB35EA" w:rsidRDefault="003A40B4" w:rsidP="008B1398">
            <w:pPr>
              <w:tabs>
                <w:tab w:val="left" w:pos="180"/>
              </w:tabs>
              <w:spacing w:line="360" w:lineRule="auto"/>
              <w:rPr>
                <w:color w:val="000000"/>
                <w:sz w:val="20"/>
              </w:rPr>
            </w:pPr>
            <w:r w:rsidRPr="00CB35EA">
              <w:rPr>
                <w:color w:val="000000"/>
                <w:sz w:val="20"/>
              </w:rPr>
              <w:t>74,2</w:t>
            </w:r>
          </w:p>
        </w:tc>
        <w:tc>
          <w:tcPr>
            <w:tcW w:w="869" w:type="dxa"/>
          </w:tcPr>
          <w:p w:rsidR="00D86B7B" w:rsidRPr="00CB35EA" w:rsidRDefault="003A40B4" w:rsidP="008B1398">
            <w:pPr>
              <w:tabs>
                <w:tab w:val="left" w:pos="180"/>
              </w:tabs>
              <w:spacing w:line="360" w:lineRule="auto"/>
              <w:rPr>
                <w:color w:val="000000"/>
                <w:sz w:val="20"/>
              </w:rPr>
            </w:pPr>
            <w:r w:rsidRPr="00CB35EA">
              <w:rPr>
                <w:color w:val="000000"/>
                <w:sz w:val="20"/>
              </w:rPr>
              <w:t>37741</w:t>
            </w:r>
          </w:p>
        </w:tc>
        <w:tc>
          <w:tcPr>
            <w:tcW w:w="696" w:type="dxa"/>
          </w:tcPr>
          <w:p w:rsidR="00D86B7B" w:rsidRPr="00CB35EA" w:rsidRDefault="003A40B4" w:rsidP="008B1398">
            <w:pPr>
              <w:tabs>
                <w:tab w:val="left" w:pos="180"/>
              </w:tabs>
              <w:spacing w:line="360" w:lineRule="auto"/>
              <w:rPr>
                <w:color w:val="000000"/>
                <w:sz w:val="20"/>
              </w:rPr>
            </w:pPr>
            <w:r w:rsidRPr="00CB35EA">
              <w:rPr>
                <w:color w:val="000000"/>
                <w:sz w:val="20"/>
              </w:rPr>
              <w:t>75,8</w:t>
            </w:r>
          </w:p>
        </w:tc>
        <w:tc>
          <w:tcPr>
            <w:tcW w:w="858" w:type="dxa"/>
          </w:tcPr>
          <w:p w:rsidR="00D86B7B" w:rsidRPr="00CB35EA" w:rsidRDefault="003A40B4" w:rsidP="008B1398">
            <w:pPr>
              <w:tabs>
                <w:tab w:val="left" w:pos="180"/>
              </w:tabs>
              <w:spacing w:line="360" w:lineRule="auto"/>
              <w:rPr>
                <w:color w:val="000000"/>
                <w:sz w:val="20"/>
              </w:rPr>
            </w:pPr>
            <w:r w:rsidRPr="00CB35EA">
              <w:rPr>
                <w:color w:val="000000"/>
                <w:sz w:val="20"/>
              </w:rPr>
              <w:t>94857</w:t>
            </w:r>
          </w:p>
        </w:tc>
        <w:tc>
          <w:tcPr>
            <w:tcW w:w="695" w:type="dxa"/>
          </w:tcPr>
          <w:p w:rsidR="00D86B7B" w:rsidRPr="00CB35EA" w:rsidRDefault="003A40B4" w:rsidP="008B1398">
            <w:pPr>
              <w:tabs>
                <w:tab w:val="left" w:pos="180"/>
              </w:tabs>
              <w:spacing w:line="360" w:lineRule="auto"/>
              <w:rPr>
                <w:color w:val="000000"/>
                <w:sz w:val="20"/>
              </w:rPr>
            </w:pPr>
            <w:r w:rsidRPr="00CB35EA">
              <w:rPr>
                <w:color w:val="000000"/>
                <w:sz w:val="20"/>
              </w:rPr>
              <w:t>74,4</w:t>
            </w:r>
          </w:p>
        </w:tc>
        <w:tc>
          <w:tcPr>
            <w:tcW w:w="869" w:type="dxa"/>
          </w:tcPr>
          <w:p w:rsidR="00D86B7B" w:rsidRPr="00CB35EA" w:rsidRDefault="003A40B4" w:rsidP="008B1398">
            <w:pPr>
              <w:tabs>
                <w:tab w:val="left" w:pos="180"/>
              </w:tabs>
              <w:spacing w:line="360" w:lineRule="auto"/>
              <w:rPr>
                <w:color w:val="000000"/>
                <w:sz w:val="20"/>
              </w:rPr>
            </w:pPr>
            <w:r w:rsidRPr="00CB35EA">
              <w:rPr>
                <w:color w:val="000000"/>
                <w:sz w:val="20"/>
              </w:rPr>
              <w:t>178</w:t>
            </w:r>
          </w:p>
        </w:tc>
        <w:tc>
          <w:tcPr>
            <w:tcW w:w="1446" w:type="dxa"/>
          </w:tcPr>
          <w:p w:rsidR="00D86B7B" w:rsidRPr="00CB35EA" w:rsidRDefault="003A40B4" w:rsidP="008B1398">
            <w:pPr>
              <w:spacing w:line="360" w:lineRule="auto"/>
              <w:rPr>
                <w:color w:val="000000"/>
                <w:sz w:val="20"/>
              </w:rPr>
            </w:pPr>
            <w:r w:rsidRPr="00CB35EA">
              <w:rPr>
                <w:color w:val="000000"/>
                <w:sz w:val="20"/>
              </w:rPr>
              <w:t>+41639</w:t>
            </w:r>
          </w:p>
        </w:tc>
      </w:tr>
      <w:tr w:rsidR="00E26613" w:rsidRPr="00CB35EA" w:rsidTr="008B1398">
        <w:trPr>
          <w:trHeight w:val="334"/>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Чрезвычайные доходы и расходы</w:t>
            </w:r>
          </w:p>
        </w:tc>
        <w:tc>
          <w:tcPr>
            <w:tcW w:w="721"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696"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858"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695"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869" w:type="dxa"/>
          </w:tcPr>
          <w:p w:rsidR="00D86B7B" w:rsidRPr="00CB35EA" w:rsidRDefault="00D86B7B" w:rsidP="008B1398">
            <w:pPr>
              <w:tabs>
                <w:tab w:val="left" w:pos="180"/>
              </w:tabs>
              <w:spacing w:line="360" w:lineRule="auto"/>
              <w:rPr>
                <w:color w:val="000000"/>
                <w:sz w:val="20"/>
              </w:rPr>
            </w:pPr>
            <w:r w:rsidRPr="00CB35EA">
              <w:rPr>
                <w:color w:val="000000"/>
                <w:sz w:val="20"/>
              </w:rPr>
              <w:t>–</w:t>
            </w:r>
          </w:p>
        </w:tc>
        <w:tc>
          <w:tcPr>
            <w:tcW w:w="1446" w:type="dxa"/>
          </w:tcPr>
          <w:p w:rsidR="00D86B7B" w:rsidRPr="00CB35EA" w:rsidRDefault="00D86B7B" w:rsidP="008B1398">
            <w:pPr>
              <w:tabs>
                <w:tab w:val="left" w:pos="180"/>
              </w:tabs>
              <w:spacing w:line="360" w:lineRule="auto"/>
              <w:rPr>
                <w:color w:val="000000"/>
                <w:sz w:val="20"/>
              </w:rPr>
            </w:pPr>
            <w:r w:rsidRPr="00CB35EA">
              <w:rPr>
                <w:color w:val="000000"/>
                <w:sz w:val="20"/>
              </w:rPr>
              <w:t>–</w:t>
            </w:r>
          </w:p>
        </w:tc>
      </w:tr>
      <w:tr w:rsidR="00E26613" w:rsidRPr="00CB35EA" w:rsidTr="008B1398">
        <w:trPr>
          <w:trHeight w:val="601"/>
        </w:trPr>
        <w:tc>
          <w:tcPr>
            <w:tcW w:w="2364" w:type="dxa"/>
          </w:tcPr>
          <w:p w:rsidR="00D86B7B" w:rsidRPr="00CB35EA" w:rsidRDefault="00D86B7B" w:rsidP="008B1398">
            <w:pPr>
              <w:tabs>
                <w:tab w:val="left" w:pos="180"/>
              </w:tabs>
              <w:spacing w:line="360" w:lineRule="auto"/>
              <w:rPr>
                <w:color w:val="000000"/>
                <w:sz w:val="20"/>
              </w:rPr>
            </w:pPr>
            <w:r w:rsidRPr="00CB35EA">
              <w:rPr>
                <w:color w:val="000000"/>
                <w:sz w:val="20"/>
              </w:rPr>
              <w:t>Чистая прибыль</w:t>
            </w:r>
          </w:p>
        </w:tc>
        <w:tc>
          <w:tcPr>
            <w:tcW w:w="721" w:type="dxa"/>
          </w:tcPr>
          <w:p w:rsidR="00D86B7B" w:rsidRPr="00CB35EA" w:rsidRDefault="003A40B4" w:rsidP="008B1398">
            <w:pPr>
              <w:tabs>
                <w:tab w:val="left" w:pos="180"/>
              </w:tabs>
              <w:spacing w:line="360" w:lineRule="auto"/>
              <w:rPr>
                <w:color w:val="000000"/>
                <w:sz w:val="20"/>
              </w:rPr>
            </w:pPr>
            <w:r w:rsidRPr="00CB35EA">
              <w:rPr>
                <w:color w:val="000000"/>
                <w:sz w:val="20"/>
              </w:rPr>
              <w:t>53218</w:t>
            </w:r>
          </w:p>
        </w:tc>
        <w:tc>
          <w:tcPr>
            <w:tcW w:w="696" w:type="dxa"/>
          </w:tcPr>
          <w:p w:rsidR="00D86B7B" w:rsidRPr="00CB35EA" w:rsidRDefault="003A40B4" w:rsidP="008B1398">
            <w:pPr>
              <w:tabs>
                <w:tab w:val="left" w:pos="180"/>
              </w:tabs>
              <w:spacing w:line="360" w:lineRule="auto"/>
              <w:rPr>
                <w:color w:val="000000"/>
                <w:sz w:val="20"/>
              </w:rPr>
            </w:pPr>
            <w:r w:rsidRPr="00CB35EA">
              <w:rPr>
                <w:color w:val="000000"/>
                <w:sz w:val="20"/>
              </w:rPr>
              <w:t>74,2</w:t>
            </w:r>
          </w:p>
        </w:tc>
        <w:tc>
          <w:tcPr>
            <w:tcW w:w="869" w:type="dxa"/>
          </w:tcPr>
          <w:p w:rsidR="00D86B7B" w:rsidRPr="00CB35EA" w:rsidRDefault="003A40B4" w:rsidP="008B1398">
            <w:pPr>
              <w:tabs>
                <w:tab w:val="left" w:pos="180"/>
              </w:tabs>
              <w:spacing w:line="360" w:lineRule="auto"/>
              <w:rPr>
                <w:color w:val="000000"/>
                <w:sz w:val="20"/>
              </w:rPr>
            </w:pPr>
            <w:r w:rsidRPr="00CB35EA">
              <w:rPr>
                <w:color w:val="000000"/>
                <w:sz w:val="20"/>
              </w:rPr>
              <w:t>37741</w:t>
            </w:r>
          </w:p>
        </w:tc>
        <w:tc>
          <w:tcPr>
            <w:tcW w:w="696" w:type="dxa"/>
          </w:tcPr>
          <w:p w:rsidR="00D86B7B" w:rsidRPr="00CB35EA" w:rsidRDefault="003A40B4" w:rsidP="008B1398">
            <w:pPr>
              <w:tabs>
                <w:tab w:val="left" w:pos="180"/>
              </w:tabs>
              <w:spacing w:line="360" w:lineRule="auto"/>
              <w:rPr>
                <w:color w:val="000000"/>
                <w:sz w:val="20"/>
              </w:rPr>
            </w:pPr>
            <w:r w:rsidRPr="00CB35EA">
              <w:rPr>
                <w:color w:val="000000"/>
                <w:sz w:val="20"/>
              </w:rPr>
              <w:t>75,8</w:t>
            </w:r>
          </w:p>
        </w:tc>
        <w:tc>
          <w:tcPr>
            <w:tcW w:w="858" w:type="dxa"/>
          </w:tcPr>
          <w:p w:rsidR="00D86B7B" w:rsidRPr="00CB35EA" w:rsidRDefault="003A40B4" w:rsidP="008B1398">
            <w:pPr>
              <w:tabs>
                <w:tab w:val="left" w:pos="180"/>
              </w:tabs>
              <w:spacing w:line="360" w:lineRule="auto"/>
              <w:rPr>
                <w:color w:val="000000"/>
                <w:sz w:val="20"/>
              </w:rPr>
            </w:pPr>
            <w:r w:rsidRPr="00CB35EA">
              <w:rPr>
                <w:color w:val="000000"/>
                <w:sz w:val="20"/>
              </w:rPr>
              <w:t>94857</w:t>
            </w:r>
          </w:p>
        </w:tc>
        <w:tc>
          <w:tcPr>
            <w:tcW w:w="695" w:type="dxa"/>
          </w:tcPr>
          <w:p w:rsidR="00D86B7B" w:rsidRPr="00CB35EA" w:rsidRDefault="003A40B4" w:rsidP="008B1398">
            <w:pPr>
              <w:tabs>
                <w:tab w:val="left" w:pos="180"/>
              </w:tabs>
              <w:spacing w:line="360" w:lineRule="auto"/>
              <w:rPr>
                <w:color w:val="000000"/>
                <w:sz w:val="20"/>
              </w:rPr>
            </w:pPr>
            <w:r w:rsidRPr="00CB35EA">
              <w:rPr>
                <w:color w:val="000000"/>
                <w:sz w:val="20"/>
              </w:rPr>
              <w:t>74,4</w:t>
            </w:r>
          </w:p>
        </w:tc>
        <w:tc>
          <w:tcPr>
            <w:tcW w:w="869" w:type="dxa"/>
          </w:tcPr>
          <w:p w:rsidR="00D86B7B" w:rsidRPr="00CB35EA" w:rsidRDefault="003A40B4" w:rsidP="008B1398">
            <w:pPr>
              <w:tabs>
                <w:tab w:val="left" w:pos="180"/>
              </w:tabs>
              <w:spacing w:line="360" w:lineRule="auto"/>
              <w:rPr>
                <w:color w:val="000000"/>
                <w:sz w:val="20"/>
              </w:rPr>
            </w:pPr>
            <w:r w:rsidRPr="00CB35EA">
              <w:rPr>
                <w:color w:val="000000"/>
                <w:sz w:val="20"/>
              </w:rPr>
              <w:t>178</w:t>
            </w:r>
          </w:p>
        </w:tc>
        <w:tc>
          <w:tcPr>
            <w:tcW w:w="1446" w:type="dxa"/>
          </w:tcPr>
          <w:p w:rsidR="00D86B7B" w:rsidRPr="00CB35EA" w:rsidRDefault="003A40B4" w:rsidP="008B1398">
            <w:pPr>
              <w:spacing w:line="360" w:lineRule="auto"/>
              <w:rPr>
                <w:color w:val="000000"/>
                <w:sz w:val="20"/>
              </w:rPr>
            </w:pPr>
            <w:r w:rsidRPr="00CB35EA">
              <w:rPr>
                <w:color w:val="000000"/>
                <w:sz w:val="20"/>
              </w:rPr>
              <w:t>+41639</w:t>
            </w:r>
          </w:p>
        </w:tc>
      </w:tr>
    </w:tbl>
    <w:p w:rsidR="008B1398" w:rsidRPr="00CB35EA" w:rsidRDefault="008B1398" w:rsidP="001659E8">
      <w:pPr>
        <w:tabs>
          <w:tab w:val="left" w:pos="180"/>
        </w:tabs>
        <w:spacing w:line="360" w:lineRule="auto"/>
        <w:ind w:firstLine="709"/>
        <w:jc w:val="both"/>
        <w:rPr>
          <w:color w:val="000000"/>
          <w:sz w:val="28"/>
          <w:szCs w:val="28"/>
          <w:lang w:val="en-US"/>
        </w:rPr>
      </w:pPr>
    </w:p>
    <w:p w:rsidR="001659E8" w:rsidRPr="00CB35EA" w:rsidRDefault="007C1A0F" w:rsidP="001659E8">
      <w:pPr>
        <w:tabs>
          <w:tab w:val="left" w:pos="180"/>
        </w:tabs>
        <w:spacing w:line="360" w:lineRule="auto"/>
        <w:ind w:firstLine="709"/>
        <w:jc w:val="both"/>
        <w:rPr>
          <w:color w:val="000000"/>
          <w:sz w:val="28"/>
          <w:szCs w:val="28"/>
        </w:rPr>
      </w:pPr>
      <w:r w:rsidRPr="00CB35EA">
        <w:rPr>
          <w:color w:val="000000"/>
          <w:sz w:val="28"/>
          <w:szCs w:val="28"/>
        </w:rPr>
        <w:t xml:space="preserve">Как </w:t>
      </w:r>
      <w:r w:rsidR="00D86B7B" w:rsidRPr="00CB35EA">
        <w:rPr>
          <w:color w:val="000000"/>
          <w:sz w:val="28"/>
          <w:szCs w:val="28"/>
        </w:rPr>
        <w:t xml:space="preserve">показывают данные </w:t>
      </w:r>
      <w:r w:rsidRPr="00CB35EA">
        <w:rPr>
          <w:color w:val="000000"/>
          <w:sz w:val="28"/>
          <w:szCs w:val="28"/>
        </w:rPr>
        <w:t xml:space="preserve">Таблицы </w:t>
      </w:r>
      <w:r w:rsidR="00405E65" w:rsidRPr="00CB35EA">
        <w:rPr>
          <w:color w:val="000000"/>
          <w:sz w:val="28"/>
          <w:szCs w:val="28"/>
        </w:rPr>
        <w:t>5</w:t>
      </w:r>
      <w:r w:rsidR="00D86B7B" w:rsidRPr="00CB35EA">
        <w:rPr>
          <w:color w:val="000000"/>
          <w:sz w:val="28"/>
          <w:szCs w:val="28"/>
        </w:rPr>
        <w:t xml:space="preserve">, общая сумма брутто-прибыли за исследуемый период увеличилась на </w:t>
      </w:r>
      <w:r w:rsidR="003A40B4" w:rsidRPr="00CB35EA">
        <w:rPr>
          <w:color w:val="000000"/>
          <w:sz w:val="28"/>
          <w:szCs w:val="28"/>
        </w:rPr>
        <w:t>79</w:t>
      </w:r>
      <w:r w:rsidR="00FA297A" w:rsidRPr="00CB35EA">
        <w:rPr>
          <w:color w:val="000000"/>
          <w:sz w:val="28"/>
          <w:szCs w:val="28"/>
        </w:rPr>
        <w:t>%</w:t>
      </w:r>
      <w:r w:rsidR="003A40B4" w:rsidRPr="00CB35EA">
        <w:rPr>
          <w:color w:val="000000"/>
          <w:sz w:val="28"/>
          <w:szCs w:val="28"/>
        </w:rPr>
        <w:t xml:space="preserve">. Наибольшую долю в ее составе занимает </w:t>
      </w:r>
      <w:r w:rsidRPr="00CB35EA">
        <w:rPr>
          <w:color w:val="000000"/>
          <w:sz w:val="28"/>
          <w:szCs w:val="28"/>
        </w:rPr>
        <w:t xml:space="preserve">прибыль </w:t>
      </w:r>
      <w:r w:rsidR="003A40B4" w:rsidRPr="00CB35EA">
        <w:rPr>
          <w:color w:val="000000"/>
          <w:sz w:val="28"/>
          <w:szCs w:val="28"/>
        </w:rPr>
        <w:t>от реализации продукции 93,7%.</w:t>
      </w:r>
      <w:r w:rsidR="003D0141" w:rsidRPr="00CB35EA">
        <w:rPr>
          <w:color w:val="000000"/>
          <w:sz w:val="28"/>
          <w:szCs w:val="28"/>
        </w:rPr>
        <w:t xml:space="preserve"> Следует также отметить, что в 2009г. уменьшилась налоговая нагрузка на прибыль по сравнению с 2007г. с 25,8 до 25,6%, в результате чего</w:t>
      </w:r>
      <w:r w:rsidR="002C67B2" w:rsidRPr="00CB35EA">
        <w:rPr>
          <w:color w:val="000000"/>
          <w:sz w:val="28"/>
          <w:szCs w:val="28"/>
        </w:rPr>
        <w:t xml:space="preserve"> </w:t>
      </w:r>
      <w:r w:rsidR="003D0141" w:rsidRPr="00CB35EA">
        <w:rPr>
          <w:color w:val="000000"/>
          <w:sz w:val="28"/>
          <w:szCs w:val="28"/>
        </w:rPr>
        <w:t>доля чистой прибыли, оставшейся в распоряжении предприятия, выросла с 74,2 до 74,4%, а абсолютный ее размер увеличился на 78%.</w:t>
      </w:r>
    </w:p>
    <w:p w:rsidR="00391DE6" w:rsidRPr="00CB35EA" w:rsidRDefault="007C1A0F" w:rsidP="001659E8">
      <w:pPr>
        <w:spacing w:line="360" w:lineRule="auto"/>
        <w:ind w:firstLine="709"/>
        <w:jc w:val="both"/>
        <w:rPr>
          <w:color w:val="000000"/>
          <w:sz w:val="28"/>
          <w:szCs w:val="28"/>
        </w:rPr>
      </w:pPr>
      <w:r w:rsidRPr="00CB35EA">
        <w:rPr>
          <w:color w:val="000000"/>
          <w:sz w:val="28"/>
          <w:szCs w:val="28"/>
        </w:rPr>
        <w:t xml:space="preserve">В целом предприятие в </w:t>
      </w:r>
      <w:r w:rsidR="003D0141" w:rsidRPr="00CB35EA">
        <w:rPr>
          <w:color w:val="000000"/>
          <w:sz w:val="28"/>
          <w:szCs w:val="28"/>
        </w:rPr>
        <w:t xml:space="preserve">2009 </w:t>
      </w:r>
      <w:r w:rsidRPr="00CB35EA">
        <w:rPr>
          <w:color w:val="000000"/>
          <w:sz w:val="28"/>
          <w:szCs w:val="28"/>
        </w:rPr>
        <w:t xml:space="preserve">году работало </w:t>
      </w:r>
      <w:r w:rsidR="003D0141" w:rsidRPr="00CB35EA">
        <w:rPr>
          <w:color w:val="000000"/>
          <w:sz w:val="28"/>
          <w:szCs w:val="28"/>
        </w:rPr>
        <w:t>хорошо</w:t>
      </w:r>
      <w:r w:rsidRPr="00CB35EA">
        <w:rPr>
          <w:color w:val="000000"/>
          <w:sz w:val="28"/>
          <w:szCs w:val="28"/>
        </w:rPr>
        <w:t>. Главным моментом в отчетном периоде можно отметить то, что улучшилось состояние предприятия по сравнению с прошлым годом за счет увеличения прибыли</w:t>
      </w:r>
      <w:r w:rsidR="00E26613" w:rsidRPr="00CB35EA">
        <w:rPr>
          <w:color w:val="000000"/>
          <w:sz w:val="28"/>
          <w:szCs w:val="28"/>
        </w:rPr>
        <w:t xml:space="preserve">. </w:t>
      </w:r>
      <w:r w:rsidRPr="00CB35EA">
        <w:rPr>
          <w:color w:val="000000"/>
          <w:sz w:val="28"/>
          <w:szCs w:val="28"/>
        </w:rPr>
        <w:t xml:space="preserve">Таким образом, предприятие </w:t>
      </w:r>
      <w:r w:rsidR="00E26613" w:rsidRPr="00CB35EA">
        <w:rPr>
          <w:color w:val="000000"/>
          <w:sz w:val="28"/>
          <w:szCs w:val="28"/>
        </w:rPr>
        <w:t xml:space="preserve">ООО </w:t>
      </w:r>
      <w:r w:rsidRPr="00CB35EA">
        <w:rPr>
          <w:color w:val="000000"/>
          <w:sz w:val="28"/>
          <w:szCs w:val="28"/>
        </w:rPr>
        <w:t>«</w:t>
      </w:r>
      <w:r w:rsidR="00E26613" w:rsidRPr="00CB35EA">
        <w:rPr>
          <w:color w:val="000000"/>
          <w:sz w:val="28"/>
          <w:szCs w:val="28"/>
        </w:rPr>
        <w:t>Кондитер</w:t>
      </w:r>
      <w:r w:rsidRPr="00CB35EA">
        <w:rPr>
          <w:color w:val="000000"/>
          <w:sz w:val="28"/>
          <w:szCs w:val="28"/>
        </w:rPr>
        <w:t>» стало работать более эффективно и рентабельно.</w:t>
      </w:r>
    </w:p>
    <w:p w:rsidR="008B1398" w:rsidRPr="00CB35EA" w:rsidRDefault="008B1398" w:rsidP="001659E8">
      <w:pPr>
        <w:spacing w:line="360" w:lineRule="auto"/>
        <w:ind w:firstLine="709"/>
        <w:jc w:val="both"/>
        <w:rPr>
          <w:color w:val="000000"/>
          <w:sz w:val="28"/>
          <w:szCs w:val="28"/>
        </w:rPr>
      </w:pPr>
    </w:p>
    <w:p w:rsidR="001659E8" w:rsidRPr="00CB35EA" w:rsidRDefault="00F9710B" w:rsidP="008B1398">
      <w:pPr>
        <w:spacing w:line="360" w:lineRule="auto"/>
        <w:ind w:firstLine="709"/>
        <w:jc w:val="center"/>
        <w:rPr>
          <w:b/>
          <w:color w:val="000000"/>
          <w:sz w:val="28"/>
          <w:szCs w:val="28"/>
        </w:rPr>
      </w:pPr>
      <w:r w:rsidRPr="00CB35EA">
        <w:rPr>
          <w:b/>
          <w:color w:val="000000"/>
          <w:sz w:val="28"/>
          <w:szCs w:val="28"/>
        </w:rPr>
        <w:t>2</w:t>
      </w:r>
      <w:r w:rsidR="002D7A13" w:rsidRPr="00CB35EA">
        <w:rPr>
          <w:b/>
          <w:color w:val="000000"/>
          <w:sz w:val="28"/>
          <w:szCs w:val="28"/>
        </w:rPr>
        <w:t>.3.2 Анализ финансовых результатов от реализации продукции, работ и услуг</w:t>
      </w:r>
    </w:p>
    <w:p w:rsidR="00CD629F" w:rsidRPr="00CB35EA" w:rsidRDefault="00CD629F" w:rsidP="001659E8">
      <w:pPr>
        <w:tabs>
          <w:tab w:val="left" w:pos="-360"/>
        </w:tabs>
        <w:spacing w:line="360" w:lineRule="auto"/>
        <w:ind w:firstLine="709"/>
        <w:jc w:val="both"/>
        <w:rPr>
          <w:color w:val="000000"/>
          <w:sz w:val="28"/>
          <w:szCs w:val="28"/>
        </w:rPr>
      </w:pPr>
      <w:r w:rsidRPr="00CB35EA">
        <w:rPr>
          <w:color w:val="000000"/>
          <w:sz w:val="28"/>
          <w:szCs w:val="28"/>
        </w:rPr>
        <w:t>Прибыль от реализации продукции в целом по предприятию зависит от четырех факторов первого уровня соподчиненности: объема реализованной продукции, ее структуры, себестоимости и уровня среднереализационных цен.</w:t>
      </w:r>
    </w:p>
    <w:p w:rsidR="00CD629F" w:rsidRPr="00CB35EA" w:rsidRDefault="00CD629F" w:rsidP="001659E8">
      <w:pPr>
        <w:tabs>
          <w:tab w:val="left" w:pos="-360"/>
        </w:tabs>
        <w:spacing w:line="360" w:lineRule="auto"/>
        <w:ind w:firstLine="709"/>
        <w:jc w:val="both"/>
        <w:rPr>
          <w:color w:val="000000"/>
          <w:sz w:val="28"/>
          <w:szCs w:val="28"/>
        </w:rPr>
      </w:pPr>
      <w:r w:rsidRPr="00CB35EA">
        <w:rPr>
          <w:color w:val="000000"/>
          <w:sz w:val="28"/>
          <w:szCs w:val="28"/>
        </w:rPr>
        <w:t xml:space="preserve">Расчет влияния этих факторов на сумму прибыли можно выполнить способом цепной подстановки, используя данные, приведенные в Таблице </w:t>
      </w:r>
      <w:r w:rsidR="00405E65" w:rsidRPr="00CB35EA">
        <w:rPr>
          <w:color w:val="000000"/>
          <w:sz w:val="28"/>
          <w:szCs w:val="28"/>
        </w:rPr>
        <w:t>6</w:t>
      </w:r>
      <w:r w:rsidRPr="00CB35EA">
        <w:rPr>
          <w:color w:val="000000"/>
          <w:sz w:val="28"/>
          <w:szCs w:val="28"/>
        </w:rPr>
        <w:t>.</w:t>
      </w:r>
    </w:p>
    <w:p w:rsidR="00CD629F" w:rsidRPr="00CB35EA" w:rsidRDefault="00B2028F" w:rsidP="001659E8">
      <w:pPr>
        <w:tabs>
          <w:tab w:val="left" w:pos="-360"/>
        </w:tabs>
        <w:spacing w:line="360" w:lineRule="auto"/>
        <w:ind w:firstLine="709"/>
        <w:jc w:val="both"/>
        <w:rPr>
          <w:color w:val="000000"/>
          <w:sz w:val="28"/>
          <w:szCs w:val="28"/>
        </w:rPr>
      </w:pPr>
      <w:r w:rsidRPr="00CB35EA">
        <w:rPr>
          <w:color w:val="000000"/>
          <w:sz w:val="28"/>
          <w:szCs w:val="28"/>
        </w:rPr>
        <w:br w:type="page"/>
      </w:r>
      <w:r w:rsidR="00CD629F" w:rsidRPr="00CB35EA">
        <w:rPr>
          <w:color w:val="000000"/>
          <w:sz w:val="28"/>
          <w:szCs w:val="28"/>
        </w:rPr>
        <w:t xml:space="preserve">Таблица </w:t>
      </w:r>
      <w:r w:rsidR="00405E65" w:rsidRPr="00CB35EA">
        <w:rPr>
          <w:color w:val="000000"/>
          <w:sz w:val="28"/>
          <w:szCs w:val="28"/>
        </w:rPr>
        <w:t>6</w:t>
      </w:r>
      <w:r w:rsidR="00CD629F" w:rsidRPr="00CB35EA">
        <w:rPr>
          <w:color w:val="000000"/>
          <w:sz w:val="28"/>
          <w:szCs w:val="28"/>
        </w:rPr>
        <w:t xml:space="preserve"> Исходные данные для факторного анализа прибыли от реализации продукции,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437"/>
        <w:gridCol w:w="2457"/>
        <w:gridCol w:w="2329"/>
      </w:tblGrid>
      <w:tr w:rsidR="00CD629F" w:rsidRPr="00CB35EA" w:rsidTr="00B2028F">
        <w:trPr>
          <w:trHeight w:val="1359"/>
        </w:trPr>
        <w:tc>
          <w:tcPr>
            <w:tcW w:w="1991" w:type="dxa"/>
          </w:tcPr>
          <w:p w:rsidR="00CD629F" w:rsidRPr="00CB35EA" w:rsidRDefault="00CD629F" w:rsidP="00B2028F">
            <w:pPr>
              <w:tabs>
                <w:tab w:val="left" w:pos="1155"/>
              </w:tabs>
              <w:spacing w:line="360" w:lineRule="auto"/>
              <w:rPr>
                <w:color w:val="000000"/>
                <w:sz w:val="20"/>
              </w:rPr>
            </w:pPr>
            <w:r w:rsidRPr="00CB35EA">
              <w:rPr>
                <w:color w:val="000000"/>
                <w:sz w:val="20"/>
              </w:rPr>
              <w:t xml:space="preserve">Показатель </w:t>
            </w:r>
          </w:p>
        </w:tc>
        <w:tc>
          <w:tcPr>
            <w:tcW w:w="2437" w:type="dxa"/>
          </w:tcPr>
          <w:p w:rsidR="00CD629F" w:rsidRPr="00CB35EA" w:rsidRDefault="00CD629F" w:rsidP="00B2028F">
            <w:pPr>
              <w:tabs>
                <w:tab w:val="left" w:pos="1155"/>
              </w:tabs>
              <w:spacing w:line="360" w:lineRule="auto"/>
              <w:rPr>
                <w:color w:val="000000"/>
                <w:sz w:val="20"/>
              </w:rPr>
            </w:pPr>
            <w:r w:rsidRPr="00CB35EA">
              <w:rPr>
                <w:color w:val="000000"/>
                <w:sz w:val="20"/>
              </w:rPr>
              <w:t>Базовый период (2007г.)</w:t>
            </w:r>
          </w:p>
        </w:tc>
        <w:tc>
          <w:tcPr>
            <w:tcW w:w="2457" w:type="dxa"/>
          </w:tcPr>
          <w:p w:rsidR="00CD629F" w:rsidRPr="00CB35EA" w:rsidRDefault="00CD629F" w:rsidP="00B2028F">
            <w:pPr>
              <w:tabs>
                <w:tab w:val="left" w:pos="1155"/>
              </w:tabs>
              <w:spacing w:line="360" w:lineRule="auto"/>
              <w:rPr>
                <w:color w:val="000000"/>
                <w:sz w:val="20"/>
              </w:rPr>
            </w:pPr>
            <w:r w:rsidRPr="00CB35EA">
              <w:rPr>
                <w:color w:val="000000"/>
                <w:sz w:val="20"/>
              </w:rPr>
              <w:t>Данные базового периода, пересчитанные на объем продаж отчетного года</w:t>
            </w:r>
          </w:p>
        </w:tc>
        <w:tc>
          <w:tcPr>
            <w:tcW w:w="2329" w:type="dxa"/>
          </w:tcPr>
          <w:p w:rsidR="00CD629F" w:rsidRPr="00CB35EA" w:rsidRDefault="00CD629F" w:rsidP="00B2028F">
            <w:pPr>
              <w:tabs>
                <w:tab w:val="left" w:pos="1155"/>
              </w:tabs>
              <w:spacing w:line="360" w:lineRule="auto"/>
              <w:rPr>
                <w:color w:val="000000"/>
                <w:sz w:val="20"/>
              </w:rPr>
            </w:pPr>
            <w:r w:rsidRPr="00CB35EA">
              <w:rPr>
                <w:color w:val="000000"/>
                <w:sz w:val="20"/>
              </w:rPr>
              <w:t>Отчетный период (2009г.)</w:t>
            </w:r>
          </w:p>
        </w:tc>
      </w:tr>
      <w:tr w:rsidR="00CD629F" w:rsidRPr="00CB35EA" w:rsidTr="00B2028F">
        <w:trPr>
          <w:trHeight w:val="1314"/>
        </w:trPr>
        <w:tc>
          <w:tcPr>
            <w:tcW w:w="1991" w:type="dxa"/>
          </w:tcPr>
          <w:p w:rsidR="00CD629F" w:rsidRPr="00CB35EA" w:rsidRDefault="00CD629F" w:rsidP="00B2028F">
            <w:pPr>
              <w:tabs>
                <w:tab w:val="left" w:pos="1155"/>
              </w:tabs>
              <w:spacing w:line="360" w:lineRule="auto"/>
              <w:rPr>
                <w:color w:val="000000"/>
                <w:sz w:val="20"/>
              </w:rPr>
            </w:pPr>
            <w:r w:rsidRPr="00CB35EA">
              <w:rPr>
                <w:color w:val="000000"/>
                <w:sz w:val="20"/>
              </w:rPr>
              <w:t>Выручка (нетто) от реализации продукции, товаров, услуг (ВР)</w:t>
            </w:r>
          </w:p>
        </w:tc>
        <w:tc>
          <w:tcPr>
            <w:tcW w:w="2437" w:type="dxa"/>
          </w:tcPr>
          <w:p w:rsidR="00CD629F" w:rsidRPr="00CB35EA" w:rsidRDefault="00CD629F" w:rsidP="00B2028F">
            <w:pPr>
              <w:tabs>
                <w:tab w:val="left" w:pos="1155"/>
              </w:tabs>
              <w:spacing w:line="360" w:lineRule="auto"/>
              <w:rPr>
                <w:color w:val="000000"/>
                <w:sz w:val="20"/>
              </w:rPr>
            </w:pPr>
            <w:r w:rsidRPr="00CB35EA">
              <w:rPr>
                <w:color w:val="000000"/>
                <w:sz w:val="20"/>
              </w:rPr>
              <w:t>∑(</w:t>
            </w:r>
            <w:r w:rsidRPr="00CB35EA">
              <w:rPr>
                <w:color w:val="000000"/>
                <w:sz w:val="20"/>
                <w:lang w:val="en-US"/>
              </w:rPr>
              <w:t>V</w:t>
            </w:r>
            <w:r w:rsidRPr="00CB35EA">
              <w:rPr>
                <w:color w:val="000000"/>
                <w:sz w:val="20"/>
              </w:rPr>
              <w:t>РП</w:t>
            </w:r>
            <w:r w:rsidRPr="00CB35EA">
              <w:rPr>
                <w:color w:val="000000"/>
                <w:sz w:val="20"/>
                <w:lang w:val="en-US"/>
              </w:rPr>
              <w:t>i0</w:t>
            </w:r>
            <w:r w:rsidRPr="00CB35EA">
              <w:rPr>
                <w:color w:val="000000"/>
                <w:sz w:val="20"/>
              </w:rPr>
              <w:t>*Ц</w:t>
            </w:r>
            <w:r w:rsidRPr="00CB35EA">
              <w:rPr>
                <w:color w:val="000000"/>
                <w:sz w:val="20"/>
                <w:lang w:val="en-US"/>
              </w:rPr>
              <w:t>i</w:t>
            </w:r>
            <w:r w:rsidRPr="00CB35EA">
              <w:rPr>
                <w:color w:val="000000"/>
                <w:sz w:val="20"/>
              </w:rPr>
              <w:t>0)=2054309</w:t>
            </w:r>
          </w:p>
        </w:tc>
        <w:tc>
          <w:tcPr>
            <w:tcW w:w="2457" w:type="dxa"/>
          </w:tcPr>
          <w:p w:rsidR="00CD629F" w:rsidRPr="00CB35EA" w:rsidRDefault="00CD629F" w:rsidP="00B2028F">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 Ц</w:t>
            </w:r>
            <w:r w:rsidRPr="00CB35EA">
              <w:rPr>
                <w:color w:val="000000"/>
                <w:sz w:val="20"/>
                <w:lang w:val="en-US"/>
              </w:rPr>
              <w:t>i</w:t>
            </w:r>
            <w:r w:rsidRPr="00CB35EA">
              <w:rPr>
                <w:color w:val="000000"/>
                <w:sz w:val="20"/>
              </w:rPr>
              <w:t>0)=2953900</w:t>
            </w:r>
          </w:p>
        </w:tc>
        <w:tc>
          <w:tcPr>
            <w:tcW w:w="2329" w:type="dxa"/>
          </w:tcPr>
          <w:p w:rsidR="00CD629F" w:rsidRPr="00CB35EA" w:rsidRDefault="00CD629F" w:rsidP="00B2028F">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1*Ц</w:t>
            </w:r>
            <w:r w:rsidRPr="00CB35EA">
              <w:rPr>
                <w:color w:val="000000"/>
                <w:sz w:val="20"/>
                <w:lang w:val="en-US"/>
              </w:rPr>
              <w:t>i</w:t>
            </w:r>
            <w:r w:rsidRPr="00CB35EA">
              <w:rPr>
                <w:color w:val="000000"/>
                <w:sz w:val="20"/>
              </w:rPr>
              <w:t>1)=4415982</w:t>
            </w:r>
          </w:p>
        </w:tc>
      </w:tr>
      <w:tr w:rsidR="00CD629F" w:rsidRPr="00CB35EA" w:rsidTr="00B2028F">
        <w:trPr>
          <w:trHeight w:val="1347"/>
        </w:trPr>
        <w:tc>
          <w:tcPr>
            <w:tcW w:w="1991" w:type="dxa"/>
          </w:tcPr>
          <w:p w:rsidR="00CD629F" w:rsidRPr="00CB35EA" w:rsidRDefault="00CD629F" w:rsidP="00B2028F">
            <w:pPr>
              <w:tabs>
                <w:tab w:val="left" w:pos="1155"/>
              </w:tabs>
              <w:spacing w:line="360" w:lineRule="auto"/>
              <w:rPr>
                <w:color w:val="000000"/>
                <w:sz w:val="20"/>
              </w:rPr>
            </w:pPr>
            <w:r w:rsidRPr="00CB35EA">
              <w:rPr>
                <w:color w:val="000000"/>
                <w:sz w:val="20"/>
              </w:rPr>
              <w:t>Полная себестоимость реализованной продукции (З)</w:t>
            </w:r>
          </w:p>
        </w:tc>
        <w:tc>
          <w:tcPr>
            <w:tcW w:w="2437" w:type="dxa"/>
          </w:tcPr>
          <w:p w:rsidR="00CD629F" w:rsidRPr="00CB35EA" w:rsidRDefault="00CD629F" w:rsidP="00B2028F">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i0</w:t>
            </w:r>
            <w:r w:rsidRPr="00CB35EA">
              <w:rPr>
                <w:color w:val="000000"/>
                <w:sz w:val="20"/>
              </w:rPr>
              <w:t>*С</w:t>
            </w:r>
            <w:r w:rsidRPr="00CB35EA">
              <w:rPr>
                <w:color w:val="000000"/>
                <w:sz w:val="20"/>
                <w:lang w:val="en-US"/>
              </w:rPr>
              <w:t>i</w:t>
            </w:r>
            <w:r w:rsidRPr="00CB35EA">
              <w:rPr>
                <w:color w:val="000000"/>
                <w:sz w:val="20"/>
              </w:rPr>
              <w:t>0)=1988990</w:t>
            </w:r>
          </w:p>
        </w:tc>
        <w:tc>
          <w:tcPr>
            <w:tcW w:w="2457" w:type="dxa"/>
          </w:tcPr>
          <w:p w:rsidR="00CD629F" w:rsidRPr="00CB35EA" w:rsidRDefault="00CD629F" w:rsidP="00B2028F">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1*С</w:t>
            </w:r>
            <w:r w:rsidRPr="00CB35EA">
              <w:rPr>
                <w:color w:val="000000"/>
                <w:sz w:val="20"/>
                <w:lang w:val="en-US"/>
              </w:rPr>
              <w:t>i</w:t>
            </w:r>
            <w:r w:rsidRPr="00CB35EA">
              <w:rPr>
                <w:color w:val="000000"/>
                <w:sz w:val="20"/>
              </w:rPr>
              <w:t>0)=2976600</w:t>
            </w:r>
          </w:p>
        </w:tc>
        <w:tc>
          <w:tcPr>
            <w:tcW w:w="2329" w:type="dxa"/>
          </w:tcPr>
          <w:p w:rsidR="00CD629F" w:rsidRPr="00CB35EA" w:rsidRDefault="00CD629F" w:rsidP="00B2028F">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1*С</w:t>
            </w:r>
            <w:r w:rsidRPr="00CB35EA">
              <w:rPr>
                <w:color w:val="000000"/>
                <w:sz w:val="20"/>
                <w:lang w:val="en-US"/>
              </w:rPr>
              <w:t>i</w:t>
            </w:r>
            <w:r w:rsidRPr="00CB35EA">
              <w:rPr>
                <w:color w:val="000000"/>
                <w:sz w:val="20"/>
              </w:rPr>
              <w:t>1)=4296501</w:t>
            </w:r>
          </w:p>
        </w:tc>
      </w:tr>
      <w:tr w:rsidR="00CD629F" w:rsidRPr="00CB35EA" w:rsidTr="00B2028F">
        <w:trPr>
          <w:trHeight w:val="234"/>
        </w:trPr>
        <w:tc>
          <w:tcPr>
            <w:tcW w:w="1991" w:type="dxa"/>
          </w:tcPr>
          <w:p w:rsidR="00CD629F" w:rsidRPr="00CB35EA" w:rsidRDefault="00CD629F" w:rsidP="00B2028F">
            <w:pPr>
              <w:tabs>
                <w:tab w:val="left" w:pos="1155"/>
              </w:tabs>
              <w:spacing w:line="360" w:lineRule="auto"/>
              <w:rPr>
                <w:color w:val="000000"/>
                <w:sz w:val="20"/>
              </w:rPr>
            </w:pPr>
            <w:r w:rsidRPr="00CB35EA">
              <w:rPr>
                <w:color w:val="000000"/>
                <w:sz w:val="20"/>
              </w:rPr>
              <w:t>Прибыль (П)</w:t>
            </w:r>
          </w:p>
        </w:tc>
        <w:tc>
          <w:tcPr>
            <w:tcW w:w="2437" w:type="dxa"/>
          </w:tcPr>
          <w:p w:rsidR="00CD629F" w:rsidRPr="00CB35EA" w:rsidRDefault="00CD629F" w:rsidP="00B2028F">
            <w:pPr>
              <w:spacing w:line="360" w:lineRule="auto"/>
              <w:rPr>
                <w:color w:val="000000"/>
                <w:sz w:val="20"/>
              </w:rPr>
            </w:pPr>
            <w:r w:rsidRPr="00CB35EA">
              <w:rPr>
                <w:color w:val="000000"/>
                <w:sz w:val="20"/>
              </w:rPr>
              <w:t>+65319</w:t>
            </w:r>
          </w:p>
        </w:tc>
        <w:tc>
          <w:tcPr>
            <w:tcW w:w="2457" w:type="dxa"/>
          </w:tcPr>
          <w:p w:rsidR="00CD629F" w:rsidRPr="00CB35EA" w:rsidRDefault="00CD629F" w:rsidP="00B2028F">
            <w:pPr>
              <w:tabs>
                <w:tab w:val="left" w:pos="1155"/>
              </w:tabs>
              <w:spacing w:line="360" w:lineRule="auto"/>
              <w:rPr>
                <w:color w:val="000000"/>
                <w:sz w:val="20"/>
              </w:rPr>
            </w:pPr>
            <w:r w:rsidRPr="00CB35EA">
              <w:rPr>
                <w:color w:val="000000"/>
                <w:sz w:val="20"/>
              </w:rPr>
              <w:t>-22700</w:t>
            </w:r>
          </w:p>
        </w:tc>
        <w:tc>
          <w:tcPr>
            <w:tcW w:w="2329" w:type="dxa"/>
          </w:tcPr>
          <w:p w:rsidR="00CD629F" w:rsidRPr="00CB35EA" w:rsidRDefault="00CD629F" w:rsidP="00B2028F">
            <w:pPr>
              <w:tabs>
                <w:tab w:val="left" w:pos="1155"/>
              </w:tabs>
              <w:spacing w:line="360" w:lineRule="auto"/>
              <w:rPr>
                <w:color w:val="000000"/>
                <w:sz w:val="20"/>
              </w:rPr>
            </w:pPr>
            <w:r w:rsidRPr="00CB35EA">
              <w:rPr>
                <w:color w:val="000000"/>
                <w:sz w:val="20"/>
              </w:rPr>
              <w:t>+119481</w:t>
            </w:r>
          </w:p>
        </w:tc>
      </w:tr>
    </w:tbl>
    <w:p w:rsidR="00B2028F" w:rsidRPr="00CB35EA" w:rsidRDefault="00B2028F" w:rsidP="001659E8">
      <w:pPr>
        <w:tabs>
          <w:tab w:val="left" w:pos="-360"/>
        </w:tabs>
        <w:spacing w:line="360" w:lineRule="auto"/>
        <w:ind w:firstLine="709"/>
        <w:jc w:val="both"/>
        <w:rPr>
          <w:color w:val="000000"/>
          <w:sz w:val="28"/>
          <w:szCs w:val="28"/>
          <w:lang w:val="en-US"/>
        </w:rPr>
      </w:pPr>
    </w:p>
    <w:p w:rsidR="003D0216" w:rsidRPr="00CB35EA" w:rsidRDefault="003D0216" w:rsidP="001659E8">
      <w:pPr>
        <w:tabs>
          <w:tab w:val="left" w:pos="-360"/>
        </w:tabs>
        <w:spacing w:line="360" w:lineRule="auto"/>
        <w:ind w:firstLine="709"/>
        <w:jc w:val="both"/>
        <w:rPr>
          <w:color w:val="000000"/>
          <w:sz w:val="28"/>
          <w:szCs w:val="28"/>
        </w:rPr>
      </w:pPr>
      <w:r w:rsidRPr="00CB35EA">
        <w:rPr>
          <w:color w:val="000000"/>
          <w:sz w:val="28"/>
          <w:szCs w:val="28"/>
        </w:rPr>
        <w:t>Индекс объема продаж на данном предприятии составляет:</w:t>
      </w:r>
    </w:p>
    <w:p w:rsidR="00405E65" w:rsidRPr="00CB35EA" w:rsidRDefault="003D0216" w:rsidP="001659E8">
      <w:pPr>
        <w:tabs>
          <w:tab w:val="left" w:pos="-360"/>
        </w:tabs>
        <w:spacing w:line="360" w:lineRule="auto"/>
        <w:ind w:firstLine="709"/>
        <w:jc w:val="both"/>
        <w:rPr>
          <w:color w:val="000000"/>
          <w:sz w:val="28"/>
          <w:szCs w:val="28"/>
        </w:rPr>
      </w:pPr>
      <w:r w:rsidRPr="00CB35EA">
        <w:rPr>
          <w:color w:val="000000"/>
          <w:sz w:val="28"/>
          <w:szCs w:val="28"/>
          <w:lang w:val="en-US"/>
        </w:rPr>
        <w:t>I</w:t>
      </w:r>
      <w:r w:rsidRPr="00CB35EA">
        <w:rPr>
          <w:color w:val="000000"/>
          <w:sz w:val="28"/>
          <w:szCs w:val="28"/>
        </w:rPr>
        <w:t>рп = 53/35,8 = 1,5</w:t>
      </w:r>
    </w:p>
    <w:p w:rsidR="003D0216" w:rsidRPr="00CB35EA" w:rsidRDefault="003D0216" w:rsidP="001659E8">
      <w:pPr>
        <w:tabs>
          <w:tab w:val="left" w:pos="-360"/>
        </w:tabs>
        <w:spacing w:line="360" w:lineRule="auto"/>
        <w:ind w:firstLine="709"/>
        <w:jc w:val="both"/>
        <w:rPr>
          <w:color w:val="000000"/>
          <w:sz w:val="28"/>
          <w:szCs w:val="28"/>
        </w:rPr>
      </w:pPr>
      <w:r w:rsidRPr="00CB35EA">
        <w:rPr>
          <w:color w:val="000000"/>
          <w:sz w:val="28"/>
          <w:szCs w:val="28"/>
        </w:rPr>
        <w:t>Если бы значения остальных факторных показателей не изменились, то должна была бы увеличиться на 50% и составлять 97979 рублей (65319 * 1,5).</w:t>
      </w:r>
    </w:p>
    <w:p w:rsidR="00B2028F" w:rsidRPr="00CB35EA" w:rsidRDefault="00B2028F" w:rsidP="001659E8">
      <w:pPr>
        <w:spacing w:line="360" w:lineRule="auto"/>
        <w:ind w:firstLine="709"/>
        <w:jc w:val="both"/>
        <w:rPr>
          <w:color w:val="000000"/>
          <w:sz w:val="28"/>
          <w:szCs w:val="28"/>
        </w:rPr>
      </w:pPr>
    </w:p>
    <w:p w:rsidR="00981E95" w:rsidRPr="00CB35EA" w:rsidRDefault="00981E95" w:rsidP="001659E8">
      <w:pPr>
        <w:spacing w:line="360" w:lineRule="auto"/>
        <w:ind w:firstLine="709"/>
        <w:jc w:val="both"/>
        <w:rPr>
          <w:color w:val="000000"/>
          <w:sz w:val="28"/>
          <w:szCs w:val="28"/>
        </w:rPr>
      </w:pPr>
      <w:r w:rsidRPr="00CB35EA">
        <w:rPr>
          <w:color w:val="000000"/>
          <w:sz w:val="28"/>
          <w:szCs w:val="28"/>
        </w:rPr>
        <w:t>Таблица 7 Расчет влияния факторов первого уровня на изменение суммы прибыли от реализации продукции в целом по предприятию</w:t>
      </w:r>
    </w:p>
    <w:tbl>
      <w:tblPr>
        <w:tblW w:w="88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783"/>
        <w:gridCol w:w="783"/>
        <w:gridCol w:w="500"/>
        <w:gridCol w:w="720"/>
        <w:gridCol w:w="1440"/>
        <w:gridCol w:w="1790"/>
        <w:gridCol w:w="1519"/>
      </w:tblGrid>
      <w:tr w:rsidR="00981E95" w:rsidRPr="00CB35EA" w:rsidTr="00B2028F">
        <w:trPr>
          <w:trHeight w:val="341"/>
        </w:trPr>
        <w:tc>
          <w:tcPr>
            <w:tcW w:w="1353" w:type="dxa"/>
            <w:vMerge w:val="restart"/>
          </w:tcPr>
          <w:p w:rsidR="00981E95" w:rsidRPr="00CB35EA" w:rsidRDefault="00981E95" w:rsidP="00B2028F">
            <w:pPr>
              <w:spacing w:line="360" w:lineRule="auto"/>
              <w:rPr>
                <w:color w:val="000000"/>
                <w:sz w:val="20"/>
              </w:rPr>
            </w:pPr>
            <w:r w:rsidRPr="00CB35EA">
              <w:rPr>
                <w:color w:val="000000"/>
                <w:sz w:val="20"/>
              </w:rPr>
              <w:t xml:space="preserve">Показатели </w:t>
            </w:r>
          </w:p>
        </w:tc>
        <w:tc>
          <w:tcPr>
            <w:tcW w:w="2786" w:type="dxa"/>
            <w:gridSpan w:val="4"/>
          </w:tcPr>
          <w:p w:rsidR="00981E95" w:rsidRPr="00CB35EA" w:rsidRDefault="00981E95" w:rsidP="00B2028F">
            <w:pPr>
              <w:spacing w:line="360" w:lineRule="auto"/>
              <w:rPr>
                <w:color w:val="000000"/>
                <w:sz w:val="20"/>
              </w:rPr>
            </w:pPr>
            <w:r w:rsidRPr="00CB35EA">
              <w:rPr>
                <w:color w:val="000000"/>
                <w:sz w:val="20"/>
              </w:rPr>
              <w:t xml:space="preserve">Факторы </w:t>
            </w:r>
          </w:p>
        </w:tc>
        <w:tc>
          <w:tcPr>
            <w:tcW w:w="1440" w:type="dxa"/>
            <w:vMerge w:val="restart"/>
          </w:tcPr>
          <w:p w:rsidR="00981E95" w:rsidRPr="00CB35EA" w:rsidRDefault="00981E95" w:rsidP="00B2028F">
            <w:pPr>
              <w:spacing w:line="360" w:lineRule="auto"/>
              <w:rPr>
                <w:color w:val="000000"/>
                <w:sz w:val="20"/>
              </w:rPr>
            </w:pPr>
            <w:r w:rsidRPr="00CB35EA">
              <w:rPr>
                <w:color w:val="000000"/>
                <w:sz w:val="20"/>
              </w:rPr>
              <w:t>Порядок расчета</w:t>
            </w:r>
          </w:p>
        </w:tc>
        <w:tc>
          <w:tcPr>
            <w:tcW w:w="1790" w:type="dxa"/>
            <w:vMerge w:val="restart"/>
          </w:tcPr>
          <w:p w:rsidR="00981E95" w:rsidRPr="00CB35EA" w:rsidRDefault="00981E95" w:rsidP="00B2028F">
            <w:pPr>
              <w:spacing w:line="360" w:lineRule="auto"/>
              <w:rPr>
                <w:color w:val="000000"/>
                <w:sz w:val="20"/>
              </w:rPr>
            </w:pPr>
            <w:r w:rsidRPr="00CB35EA">
              <w:rPr>
                <w:color w:val="000000"/>
                <w:sz w:val="20"/>
              </w:rPr>
              <w:t xml:space="preserve">Расчет </w:t>
            </w:r>
          </w:p>
        </w:tc>
        <w:tc>
          <w:tcPr>
            <w:tcW w:w="1519" w:type="dxa"/>
            <w:vMerge w:val="restart"/>
          </w:tcPr>
          <w:p w:rsidR="00981E95" w:rsidRPr="00CB35EA" w:rsidRDefault="00981E95" w:rsidP="00B2028F">
            <w:pPr>
              <w:spacing w:line="360" w:lineRule="auto"/>
              <w:rPr>
                <w:color w:val="000000"/>
                <w:sz w:val="20"/>
              </w:rPr>
            </w:pPr>
            <w:r w:rsidRPr="00CB35EA">
              <w:rPr>
                <w:color w:val="000000"/>
                <w:sz w:val="20"/>
              </w:rPr>
              <w:t>Прибыль, руб.</w:t>
            </w:r>
          </w:p>
        </w:tc>
      </w:tr>
      <w:tr w:rsidR="00981E95" w:rsidRPr="00CB35EA" w:rsidTr="00B2028F">
        <w:trPr>
          <w:cantSplit/>
          <w:trHeight w:val="1231"/>
        </w:trPr>
        <w:tc>
          <w:tcPr>
            <w:tcW w:w="1353" w:type="dxa"/>
            <w:vMerge/>
          </w:tcPr>
          <w:p w:rsidR="00981E95" w:rsidRPr="00CB35EA" w:rsidRDefault="00981E95" w:rsidP="00B2028F">
            <w:pPr>
              <w:spacing w:line="360" w:lineRule="auto"/>
              <w:rPr>
                <w:color w:val="000000"/>
                <w:sz w:val="20"/>
              </w:rPr>
            </w:pPr>
          </w:p>
        </w:tc>
        <w:tc>
          <w:tcPr>
            <w:tcW w:w="783" w:type="dxa"/>
            <w:textDirection w:val="btLr"/>
          </w:tcPr>
          <w:p w:rsidR="00981E95" w:rsidRPr="00CB35EA" w:rsidRDefault="00981E95" w:rsidP="00B2028F">
            <w:pPr>
              <w:spacing w:line="360" w:lineRule="auto"/>
              <w:rPr>
                <w:color w:val="000000"/>
                <w:sz w:val="20"/>
              </w:rPr>
            </w:pPr>
            <w:r w:rsidRPr="00CB35EA">
              <w:rPr>
                <w:color w:val="000000"/>
                <w:sz w:val="20"/>
              </w:rPr>
              <w:t>Объем продаж</w:t>
            </w:r>
          </w:p>
        </w:tc>
        <w:tc>
          <w:tcPr>
            <w:tcW w:w="783" w:type="dxa"/>
            <w:textDirection w:val="btLr"/>
          </w:tcPr>
          <w:p w:rsidR="00981E95" w:rsidRPr="00CB35EA" w:rsidRDefault="00981E95" w:rsidP="00B2028F">
            <w:pPr>
              <w:spacing w:line="360" w:lineRule="auto"/>
              <w:rPr>
                <w:color w:val="000000"/>
                <w:sz w:val="20"/>
              </w:rPr>
            </w:pPr>
            <w:r w:rsidRPr="00CB35EA">
              <w:rPr>
                <w:color w:val="000000"/>
                <w:sz w:val="20"/>
              </w:rPr>
              <w:t>Стр-ра продаж</w:t>
            </w:r>
          </w:p>
        </w:tc>
        <w:tc>
          <w:tcPr>
            <w:tcW w:w="500" w:type="dxa"/>
            <w:textDirection w:val="btLr"/>
          </w:tcPr>
          <w:p w:rsidR="00981E95" w:rsidRPr="00CB35EA" w:rsidRDefault="00981E95" w:rsidP="00B2028F">
            <w:pPr>
              <w:spacing w:line="360" w:lineRule="auto"/>
              <w:rPr>
                <w:color w:val="000000"/>
                <w:sz w:val="20"/>
              </w:rPr>
            </w:pPr>
            <w:r w:rsidRPr="00CB35EA">
              <w:rPr>
                <w:color w:val="000000"/>
                <w:sz w:val="20"/>
              </w:rPr>
              <w:t xml:space="preserve">Цены </w:t>
            </w:r>
          </w:p>
        </w:tc>
        <w:tc>
          <w:tcPr>
            <w:tcW w:w="720" w:type="dxa"/>
            <w:textDirection w:val="btLr"/>
          </w:tcPr>
          <w:p w:rsidR="00981E95" w:rsidRPr="00CB35EA" w:rsidRDefault="00981E95" w:rsidP="00B2028F">
            <w:pPr>
              <w:spacing w:line="360" w:lineRule="auto"/>
              <w:rPr>
                <w:color w:val="000000"/>
                <w:sz w:val="20"/>
              </w:rPr>
            </w:pPr>
            <w:r w:rsidRPr="00CB35EA">
              <w:rPr>
                <w:color w:val="000000"/>
                <w:sz w:val="20"/>
                <w:lang w:val="en-US"/>
              </w:rPr>
              <w:t>C</w:t>
            </w:r>
            <w:r w:rsidRPr="00CB35EA">
              <w:rPr>
                <w:color w:val="000000"/>
                <w:sz w:val="20"/>
              </w:rPr>
              <w:t>ебестоимость</w:t>
            </w:r>
          </w:p>
        </w:tc>
        <w:tc>
          <w:tcPr>
            <w:tcW w:w="1440" w:type="dxa"/>
            <w:vMerge/>
          </w:tcPr>
          <w:p w:rsidR="00981E95" w:rsidRPr="00CB35EA" w:rsidRDefault="00981E95" w:rsidP="00B2028F">
            <w:pPr>
              <w:spacing w:line="360" w:lineRule="auto"/>
              <w:rPr>
                <w:color w:val="000000"/>
                <w:sz w:val="20"/>
              </w:rPr>
            </w:pPr>
          </w:p>
        </w:tc>
        <w:tc>
          <w:tcPr>
            <w:tcW w:w="1790" w:type="dxa"/>
            <w:vMerge/>
          </w:tcPr>
          <w:p w:rsidR="00981E95" w:rsidRPr="00CB35EA" w:rsidRDefault="00981E95" w:rsidP="00B2028F">
            <w:pPr>
              <w:spacing w:line="360" w:lineRule="auto"/>
              <w:rPr>
                <w:color w:val="000000"/>
                <w:sz w:val="20"/>
              </w:rPr>
            </w:pPr>
          </w:p>
        </w:tc>
        <w:tc>
          <w:tcPr>
            <w:tcW w:w="1519" w:type="dxa"/>
            <w:vMerge/>
          </w:tcPr>
          <w:p w:rsidR="00981E95" w:rsidRPr="00CB35EA" w:rsidRDefault="00981E95" w:rsidP="00B2028F">
            <w:pPr>
              <w:spacing w:line="360" w:lineRule="auto"/>
              <w:rPr>
                <w:color w:val="000000"/>
                <w:sz w:val="20"/>
              </w:rPr>
            </w:pPr>
          </w:p>
        </w:tc>
      </w:tr>
      <w:tr w:rsidR="00981E95" w:rsidRPr="00CB35EA" w:rsidTr="00B2028F">
        <w:trPr>
          <w:trHeight w:val="341"/>
        </w:trPr>
        <w:tc>
          <w:tcPr>
            <w:tcW w:w="1353" w:type="dxa"/>
          </w:tcPr>
          <w:p w:rsidR="00981E95" w:rsidRPr="00CB35EA" w:rsidRDefault="00981E95" w:rsidP="00B2028F">
            <w:pPr>
              <w:spacing w:line="360" w:lineRule="auto"/>
              <w:rPr>
                <w:color w:val="000000"/>
                <w:sz w:val="20"/>
              </w:rPr>
            </w:pPr>
            <w:r w:rsidRPr="00CB35EA">
              <w:rPr>
                <w:color w:val="000000"/>
                <w:sz w:val="20"/>
              </w:rPr>
              <w:t>П0</w:t>
            </w:r>
          </w:p>
        </w:tc>
        <w:tc>
          <w:tcPr>
            <w:tcW w:w="783" w:type="dxa"/>
          </w:tcPr>
          <w:p w:rsidR="00981E95" w:rsidRPr="00CB35EA" w:rsidRDefault="00981E95" w:rsidP="00B2028F">
            <w:pPr>
              <w:spacing w:line="360" w:lineRule="auto"/>
              <w:rPr>
                <w:color w:val="000000"/>
                <w:sz w:val="20"/>
                <w:lang w:val="en-US"/>
              </w:rPr>
            </w:pPr>
            <w:r w:rsidRPr="00CB35EA">
              <w:rPr>
                <w:color w:val="000000"/>
                <w:sz w:val="20"/>
                <w:lang w:val="en-US"/>
              </w:rPr>
              <w:t>t0</w:t>
            </w:r>
          </w:p>
        </w:tc>
        <w:tc>
          <w:tcPr>
            <w:tcW w:w="783" w:type="dxa"/>
          </w:tcPr>
          <w:p w:rsidR="00981E95" w:rsidRPr="00CB35EA" w:rsidRDefault="00981E95" w:rsidP="00B2028F">
            <w:pPr>
              <w:spacing w:line="360" w:lineRule="auto"/>
              <w:rPr>
                <w:color w:val="000000"/>
                <w:sz w:val="20"/>
              </w:rPr>
            </w:pPr>
            <w:r w:rsidRPr="00CB35EA">
              <w:rPr>
                <w:color w:val="000000"/>
                <w:sz w:val="20"/>
                <w:lang w:val="en-US"/>
              </w:rPr>
              <w:t>t0</w:t>
            </w:r>
          </w:p>
        </w:tc>
        <w:tc>
          <w:tcPr>
            <w:tcW w:w="500" w:type="dxa"/>
          </w:tcPr>
          <w:p w:rsidR="00981E95" w:rsidRPr="00CB35EA" w:rsidRDefault="00981E95" w:rsidP="00B2028F">
            <w:pPr>
              <w:spacing w:line="360" w:lineRule="auto"/>
              <w:rPr>
                <w:color w:val="000000"/>
                <w:sz w:val="20"/>
              </w:rPr>
            </w:pPr>
            <w:r w:rsidRPr="00CB35EA">
              <w:rPr>
                <w:color w:val="000000"/>
                <w:sz w:val="20"/>
                <w:lang w:val="en-US"/>
              </w:rPr>
              <w:t>t0</w:t>
            </w:r>
          </w:p>
        </w:tc>
        <w:tc>
          <w:tcPr>
            <w:tcW w:w="720" w:type="dxa"/>
          </w:tcPr>
          <w:p w:rsidR="00981E95" w:rsidRPr="00CB35EA" w:rsidRDefault="00981E95" w:rsidP="00B2028F">
            <w:pPr>
              <w:spacing w:line="360" w:lineRule="auto"/>
              <w:rPr>
                <w:color w:val="000000"/>
                <w:sz w:val="20"/>
              </w:rPr>
            </w:pPr>
            <w:r w:rsidRPr="00CB35EA">
              <w:rPr>
                <w:color w:val="000000"/>
                <w:sz w:val="20"/>
                <w:lang w:val="en-US"/>
              </w:rPr>
              <w:t>t0</w:t>
            </w:r>
          </w:p>
        </w:tc>
        <w:tc>
          <w:tcPr>
            <w:tcW w:w="1440" w:type="dxa"/>
          </w:tcPr>
          <w:p w:rsidR="00981E95" w:rsidRPr="00CB35EA" w:rsidRDefault="00981E95" w:rsidP="00B2028F">
            <w:pPr>
              <w:spacing w:line="360" w:lineRule="auto"/>
              <w:rPr>
                <w:color w:val="000000"/>
                <w:sz w:val="20"/>
              </w:rPr>
            </w:pPr>
            <w:r w:rsidRPr="00CB35EA">
              <w:rPr>
                <w:color w:val="000000"/>
                <w:sz w:val="20"/>
              </w:rPr>
              <w:t>ВР0-З0</w:t>
            </w:r>
          </w:p>
        </w:tc>
        <w:tc>
          <w:tcPr>
            <w:tcW w:w="1790" w:type="dxa"/>
          </w:tcPr>
          <w:p w:rsidR="00981E95" w:rsidRPr="00CB35EA" w:rsidRDefault="00981E95" w:rsidP="00B2028F">
            <w:pPr>
              <w:spacing w:line="360" w:lineRule="auto"/>
              <w:rPr>
                <w:color w:val="000000"/>
                <w:sz w:val="20"/>
              </w:rPr>
            </w:pPr>
            <w:r w:rsidRPr="00CB35EA">
              <w:rPr>
                <w:color w:val="000000"/>
                <w:sz w:val="20"/>
              </w:rPr>
              <w:t>2054309-1988990</w:t>
            </w:r>
          </w:p>
        </w:tc>
        <w:tc>
          <w:tcPr>
            <w:tcW w:w="1519" w:type="dxa"/>
          </w:tcPr>
          <w:p w:rsidR="00981E95" w:rsidRPr="00CB35EA" w:rsidRDefault="001659E8" w:rsidP="00B2028F">
            <w:pPr>
              <w:spacing w:line="360" w:lineRule="auto"/>
              <w:rPr>
                <w:color w:val="000000"/>
                <w:sz w:val="20"/>
              </w:rPr>
            </w:pPr>
            <w:r w:rsidRPr="00CB35EA">
              <w:rPr>
                <w:color w:val="000000"/>
                <w:sz w:val="20"/>
              </w:rPr>
              <w:t xml:space="preserve"> </w:t>
            </w:r>
            <w:r w:rsidR="00981E95" w:rsidRPr="00CB35EA">
              <w:rPr>
                <w:color w:val="000000"/>
                <w:sz w:val="20"/>
              </w:rPr>
              <w:t>+65319</w:t>
            </w:r>
          </w:p>
        </w:tc>
      </w:tr>
      <w:tr w:rsidR="00981E95" w:rsidRPr="00CB35EA" w:rsidTr="00B2028F">
        <w:trPr>
          <w:trHeight w:val="358"/>
        </w:trPr>
        <w:tc>
          <w:tcPr>
            <w:tcW w:w="1353" w:type="dxa"/>
          </w:tcPr>
          <w:p w:rsidR="00981E95" w:rsidRPr="00CB35EA" w:rsidRDefault="00981E95" w:rsidP="00B2028F">
            <w:pPr>
              <w:spacing w:line="360" w:lineRule="auto"/>
              <w:rPr>
                <w:color w:val="000000"/>
                <w:sz w:val="20"/>
              </w:rPr>
            </w:pPr>
            <w:r w:rsidRPr="00CB35EA">
              <w:rPr>
                <w:color w:val="000000"/>
                <w:sz w:val="20"/>
              </w:rPr>
              <w:t>Пусл1</w:t>
            </w:r>
          </w:p>
        </w:tc>
        <w:tc>
          <w:tcPr>
            <w:tcW w:w="783" w:type="dxa"/>
          </w:tcPr>
          <w:p w:rsidR="00981E95" w:rsidRPr="00CB35EA" w:rsidRDefault="00981E95" w:rsidP="00B2028F">
            <w:pPr>
              <w:spacing w:line="360" w:lineRule="auto"/>
              <w:rPr>
                <w:color w:val="000000"/>
                <w:sz w:val="20"/>
                <w:lang w:val="en-US"/>
              </w:rPr>
            </w:pPr>
            <w:r w:rsidRPr="00CB35EA">
              <w:rPr>
                <w:color w:val="000000"/>
                <w:sz w:val="20"/>
                <w:lang w:val="en-US"/>
              </w:rPr>
              <w:t>t1</w:t>
            </w:r>
          </w:p>
        </w:tc>
        <w:tc>
          <w:tcPr>
            <w:tcW w:w="783" w:type="dxa"/>
          </w:tcPr>
          <w:p w:rsidR="00981E95" w:rsidRPr="00CB35EA" w:rsidRDefault="00981E95" w:rsidP="00B2028F">
            <w:pPr>
              <w:spacing w:line="360" w:lineRule="auto"/>
              <w:rPr>
                <w:color w:val="000000"/>
                <w:sz w:val="20"/>
              </w:rPr>
            </w:pPr>
            <w:r w:rsidRPr="00CB35EA">
              <w:rPr>
                <w:color w:val="000000"/>
                <w:sz w:val="20"/>
                <w:lang w:val="en-US"/>
              </w:rPr>
              <w:t>t0</w:t>
            </w:r>
          </w:p>
        </w:tc>
        <w:tc>
          <w:tcPr>
            <w:tcW w:w="500" w:type="dxa"/>
          </w:tcPr>
          <w:p w:rsidR="00981E95" w:rsidRPr="00CB35EA" w:rsidRDefault="00981E95" w:rsidP="00B2028F">
            <w:pPr>
              <w:spacing w:line="360" w:lineRule="auto"/>
              <w:rPr>
                <w:color w:val="000000"/>
                <w:sz w:val="20"/>
              </w:rPr>
            </w:pPr>
            <w:r w:rsidRPr="00CB35EA">
              <w:rPr>
                <w:color w:val="000000"/>
                <w:sz w:val="20"/>
                <w:lang w:val="en-US"/>
              </w:rPr>
              <w:t>t0</w:t>
            </w:r>
          </w:p>
        </w:tc>
        <w:tc>
          <w:tcPr>
            <w:tcW w:w="720" w:type="dxa"/>
          </w:tcPr>
          <w:p w:rsidR="00981E95" w:rsidRPr="00CB35EA" w:rsidRDefault="00981E95" w:rsidP="00B2028F">
            <w:pPr>
              <w:spacing w:line="360" w:lineRule="auto"/>
              <w:rPr>
                <w:color w:val="000000"/>
                <w:sz w:val="20"/>
              </w:rPr>
            </w:pPr>
            <w:r w:rsidRPr="00CB35EA">
              <w:rPr>
                <w:color w:val="000000"/>
                <w:sz w:val="20"/>
                <w:lang w:val="en-US"/>
              </w:rPr>
              <w:t>t0</w:t>
            </w:r>
          </w:p>
        </w:tc>
        <w:tc>
          <w:tcPr>
            <w:tcW w:w="1440" w:type="dxa"/>
          </w:tcPr>
          <w:p w:rsidR="00981E95" w:rsidRPr="00CB35EA" w:rsidRDefault="00981E95" w:rsidP="00B2028F">
            <w:pPr>
              <w:spacing w:line="360" w:lineRule="auto"/>
              <w:rPr>
                <w:color w:val="000000"/>
                <w:sz w:val="20"/>
              </w:rPr>
            </w:pPr>
            <w:r w:rsidRPr="00CB35EA">
              <w:rPr>
                <w:color w:val="000000"/>
                <w:sz w:val="20"/>
              </w:rPr>
              <w:t>П0*</w:t>
            </w:r>
            <w:r w:rsidRPr="00CB35EA">
              <w:rPr>
                <w:color w:val="000000"/>
                <w:sz w:val="20"/>
                <w:lang w:val="en-US"/>
              </w:rPr>
              <w:t>I</w:t>
            </w:r>
            <w:r w:rsidRPr="00CB35EA">
              <w:rPr>
                <w:color w:val="000000"/>
                <w:sz w:val="20"/>
              </w:rPr>
              <w:t>рп</w:t>
            </w:r>
          </w:p>
        </w:tc>
        <w:tc>
          <w:tcPr>
            <w:tcW w:w="1790" w:type="dxa"/>
          </w:tcPr>
          <w:p w:rsidR="00981E95" w:rsidRPr="00CB35EA" w:rsidRDefault="00981E95" w:rsidP="00B2028F">
            <w:pPr>
              <w:spacing w:line="360" w:lineRule="auto"/>
              <w:rPr>
                <w:color w:val="000000"/>
                <w:sz w:val="20"/>
              </w:rPr>
            </w:pPr>
            <w:r w:rsidRPr="00CB35EA">
              <w:rPr>
                <w:color w:val="000000"/>
                <w:sz w:val="20"/>
              </w:rPr>
              <w:t>65319*1,5</w:t>
            </w:r>
          </w:p>
        </w:tc>
        <w:tc>
          <w:tcPr>
            <w:tcW w:w="1519" w:type="dxa"/>
          </w:tcPr>
          <w:p w:rsidR="00981E95" w:rsidRPr="00CB35EA" w:rsidRDefault="001659E8" w:rsidP="00B2028F">
            <w:pPr>
              <w:spacing w:line="360" w:lineRule="auto"/>
              <w:rPr>
                <w:color w:val="000000"/>
                <w:sz w:val="20"/>
              </w:rPr>
            </w:pPr>
            <w:r w:rsidRPr="00CB35EA">
              <w:rPr>
                <w:color w:val="000000"/>
                <w:sz w:val="20"/>
              </w:rPr>
              <w:t xml:space="preserve"> </w:t>
            </w:r>
            <w:r w:rsidR="00981E95" w:rsidRPr="00CB35EA">
              <w:rPr>
                <w:color w:val="000000"/>
                <w:sz w:val="20"/>
              </w:rPr>
              <w:t>+97979</w:t>
            </w:r>
          </w:p>
        </w:tc>
      </w:tr>
      <w:tr w:rsidR="00981E95" w:rsidRPr="00CB35EA" w:rsidTr="00B2028F">
        <w:trPr>
          <w:trHeight w:val="341"/>
        </w:trPr>
        <w:tc>
          <w:tcPr>
            <w:tcW w:w="1353" w:type="dxa"/>
          </w:tcPr>
          <w:p w:rsidR="00981E95" w:rsidRPr="00CB35EA" w:rsidRDefault="00981E95" w:rsidP="00B2028F">
            <w:pPr>
              <w:spacing w:line="360" w:lineRule="auto"/>
              <w:rPr>
                <w:color w:val="000000"/>
                <w:sz w:val="20"/>
                <w:lang w:val="en-US"/>
              </w:rPr>
            </w:pPr>
            <w:r w:rsidRPr="00CB35EA">
              <w:rPr>
                <w:color w:val="000000"/>
                <w:sz w:val="20"/>
              </w:rPr>
              <w:t>Пусл</w:t>
            </w:r>
            <w:r w:rsidRPr="00CB35EA">
              <w:rPr>
                <w:color w:val="000000"/>
                <w:sz w:val="20"/>
                <w:lang w:val="en-US"/>
              </w:rPr>
              <w:t>2</w:t>
            </w:r>
          </w:p>
        </w:tc>
        <w:tc>
          <w:tcPr>
            <w:tcW w:w="783" w:type="dxa"/>
          </w:tcPr>
          <w:p w:rsidR="00981E95" w:rsidRPr="00CB35EA" w:rsidRDefault="00981E95" w:rsidP="00B2028F">
            <w:pPr>
              <w:spacing w:line="360" w:lineRule="auto"/>
              <w:rPr>
                <w:color w:val="000000"/>
                <w:sz w:val="20"/>
              </w:rPr>
            </w:pPr>
            <w:r w:rsidRPr="00CB35EA">
              <w:rPr>
                <w:color w:val="000000"/>
                <w:sz w:val="20"/>
                <w:lang w:val="en-US"/>
              </w:rPr>
              <w:t>t1</w:t>
            </w:r>
          </w:p>
        </w:tc>
        <w:tc>
          <w:tcPr>
            <w:tcW w:w="783" w:type="dxa"/>
          </w:tcPr>
          <w:p w:rsidR="00981E95" w:rsidRPr="00CB35EA" w:rsidRDefault="00981E95" w:rsidP="00B2028F">
            <w:pPr>
              <w:spacing w:line="360" w:lineRule="auto"/>
              <w:rPr>
                <w:color w:val="000000"/>
                <w:sz w:val="20"/>
              </w:rPr>
            </w:pPr>
            <w:r w:rsidRPr="00CB35EA">
              <w:rPr>
                <w:color w:val="000000"/>
                <w:sz w:val="20"/>
                <w:lang w:val="en-US"/>
              </w:rPr>
              <w:t>t1</w:t>
            </w:r>
          </w:p>
        </w:tc>
        <w:tc>
          <w:tcPr>
            <w:tcW w:w="500" w:type="dxa"/>
          </w:tcPr>
          <w:p w:rsidR="00981E95" w:rsidRPr="00CB35EA" w:rsidRDefault="00981E95" w:rsidP="00B2028F">
            <w:pPr>
              <w:spacing w:line="360" w:lineRule="auto"/>
              <w:rPr>
                <w:color w:val="000000"/>
                <w:sz w:val="20"/>
              </w:rPr>
            </w:pPr>
            <w:r w:rsidRPr="00CB35EA">
              <w:rPr>
                <w:color w:val="000000"/>
                <w:sz w:val="20"/>
                <w:lang w:val="en-US"/>
              </w:rPr>
              <w:t>t0</w:t>
            </w:r>
          </w:p>
        </w:tc>
        <w:tc>
          <w:tcPr>
            <w:tcW w:w="720" w:type="dxa"/>
          </w:tcPr>
          <w:p w:rsidR="00981E95" w:rsidRPr="00CB35EA" w:rsidRDefault="00981E95" w:rsidP="00B2028F">
            <w:pPr>
              <w:spacing w:line="360" w:lineRule="auto"/>
              <w:rPr>
                <w:color w:val="000000"/>
                <w:sz w:val="20"/>
              </w:rPr>
            </w:pPr>
            <w:r w:rsidRPr="00CB35EA">
              <w:rPr>
                <w:color w:val="000000"/>
                <w:sz w:val="20"/>
                <w:lang w:val="en-US"/>
              </w:rPr>
              <w:t>t0</w:t>
            </w:r>
          </w:p>
        </w:tc>
        <w:tc>
          <w:tcPr>
            <w:tcW w:w="1440" w:type="dxa"/>
          </w:tcPr>
          <w:p w:rsidR="00981E95" w:rsidRPr="00CB35EA" w:rsidRDefault="00981E95" w:rsidP="00B2028F">
            <w:pPr>
              <w:spacing w:line="360" w:lineRule="auto"/>
              <w:rPr>
                <w:color w:val="000000"/>
                <w:sz w:val="20"/>
              </w:rPr>
            </w:pPr>
            <w:r w:rsidRPr="00CB35EA">
              <w:rPr>
                <w:color w:val="000000"/>
                <w:sz w:val="20"/>
              </w:rPr>
              <w:t>ВРусл1-Зусл1</w:t>
            </w:r>
          </w:p>
        </w:tc>
        <w:tc>
          <w:tcPr>
            <w:tcW w:w="1790" w:type="dxa"/>
          </w:tcPr>
          <w:p w:rsidR="00981E95" w:rsidRPr="00CB35EA" w:rsidRDefault="00981E95" w:rsidP="00B2028F">
            <w:pPr>
              <w:spacing w:line="360" w:lineRule="auto"/>
              <w:rPr>
                <w:color w:val="000000"/>
                <w:sz w:val="20"/>
              </w:rPr>
            </w:pPr>
            <w:r w:rsidRPr="00CB35EA">
              <w:rPr>
                <w:color w:val="000000"/>
                <w:sz w:val="20"/>
              </w:rPr>
              <w:t>2953900-2976600</w:t>
            </w:r>
          </w:p>
        </w:tc>
        <w:tc>
          <w:tcPr>
            <w:tcW w:w="1519" w:type="dxa"/>
          </w:tcPr>
          <w:p w:rsidR="00981E95" w:rsidRPr="00CB35EA" w:rsidRDefault="001659E8" w:rsidP="00B2028F">
            <w:pPr>
              <w:spacing w:line="360" w:lineRule="auto"/>
              <w:rPr>
                <w:color w:val="000000"/>
                <w:sz w:val="20"/>
              </w:rPr>
            </w:pPr>
            <w:r w:rsidRPr="00CB35EA">
              <w:rPr>
                <w:color w:val="000000"/>
                <w:sz w:val="20"/>
              </w:rPr>
              <w:t xml:space="preserve"> </w:t>
            </w:r>
            <w:r w:rsidR="00981E95" w:rsidRPr="00CB35EA">
              <w:rPr>
                <w:color w:val="000000"/>
                <w:sz w:val="20"/>
              </w:rPr>
              <w:t>-22700</w:t>
            </w:r>
          </w:p>
        </w:tc>
      </w:tr>
      <w:tr w:rsidR="00981E95" w:rsidRPr="00CB35EA" w:rsidTr="00B2028F">
        <w:trPr>
          <w:trHeight w:val="341"/>
        </w:trPr>
        <w:tc>
          <w:tcPr>
            <w:tcW w:w="1353" w:type="dxa"/>
          </w:tcPr>
          <w:p w:rsidR="00981E95" w:rsidRPr="00CB35EA" w:rsidRDefault="00981E95" w:rsidP="00B2028F">
            <w:pPr>
              <w:spacing w:line="360" w:lineRule="auto"/>
              <w:rPr>
                <w:color w:val="000000"/>
                <w:sz w:val="20"/>
              </w:rPr>
            </w:pPr>
            <w:r w:rsidRPr="00CB35EA">
              <w:rPr>
                <w:color w:val="000000"/>
                <w:sz w:val="20"/>
              </w:rPr>
              <w:t>Пусл</w:t>
            </w:r>
            <w:r w:rsidRPr="00CB35EA">
              <w:rPr>
                <w:color w:val="000000"/>
                <w:sz w:val="20"/>
                <w:lang w:val="en-US"/>
              </w:rPr>
              <w:t>3</w:t>
            </w:r>
          </w:p>
        </w:tc>
        <w:tc>
          <w:tcPr>
            <w:tcW w:w="783" w:type="dxa"/>
          </w:tcPr>
          <w:p w:rsidR="00981E95" w:rsidRPr="00CB35EA" w:rsidRDefault="00981E95" w:rsidP="00B2028F">
            <w:pPr>
              <w:spacing w:line="360" w:lineRule="auto"/>
              <w:rPr>
                <w:color w:val="000000"/>
                <w:sz w:val="20"/>
              </w:rPr>
            </w:pPr>
            <w:r w:rsidRPr="00CB35EA">
              <w:rPr>
                <w:color w:val="000000"/>
                <w:sz w:val="20"/>
                <w:lang w:val="en-US"/>
              </w:rPr>
              <w:t>t1</w:t>
            </w:r>
          </w:p>
        </w:tc>
        <w:tc>
          <w:tcPr>
            <w:tcW w:w="783" w:type="dxa"/>
          </w:tcPr>
          <w:p w:rsidR="00981E95" w:rsidRPr="00CB35EA" w:rsidRDefault="00981E95" w:rsidP="00B2028F">
            <w:pPr>
              <w:spacing w:line="360" w:lineRule="auto"/>
              <w:rPr>
                <w:color w:val="000000"/>
                <w:sz w:val="20"/>
              </w:rPr>
            </w:pPr>
            <w:r w:rsidRPr="00CB35EA">
              <w:rPr>
                <w:color w:val="000000"/>
                <w:sz w:val="20"/>
                <w:lang w:val="en-US"/>
              </w:rPr>
              <w:t>t1</w:t>
            </w:r>
          </w:p>
        </w:tc>
        <w:tc>
          <w:tcPr>
            <w:tcW w:w="500" w:type="dxa"/>
          </w:tcPr>
          <w:p w:rsidR="00981E95" w:rsidRPr="00CB35EA" w:rsidRDefault="00981E95" w:rsidP="00B2028F">
            <w:pPr>
              <w:spacing w:line="360" w:lineRule="auto"/>
              <w:rPr>
                <w:color w:val="000000"/>
                <w:sz w:val="20"/>
              </w:rPr>
            </w:pPr>
            <w:r w:rsidRPr="00CB35EA">
              <w:rPr>
                <w:color w:val="000000"/>
                <w:sz w:val="20"/>
                <w:lang w:val="en-US"/>
              </w:rPr>
              <w:t>t1</w:t>
            </w:r>
          </w:p>
        </w:tc>
        <w:tc>
          <w:tcPr>
            <w:tcW w:w="720" w:type="dxa"/>
          </w:tcPr>
          <w:p w:rsidR="00981E95" w:rsidRPr="00CB35EA" w:rsidRDefault="00981E95" w:rsidP="00B2028F">
            <w:pPr>
              <w:spacing w:line="360" w:lineRule="auto"/>
              <w:rPr>
                <w:color w:val="000000"/>
                <w:sz w:val="20"/>
              </w:rPr>
            </w:pPr>
            <w:r w:rsidRPr="00CB35EA">
              <w:rPr>
                <w:color w:val="000000"/>
                <w:sz w:val="20"/>
                <w:lang w:val="en-US"/>
              </w:rPr>
              <w:t>t0</w:t>
            </w:r>
          </w:p>
        </w:tc>
        <w:tc>
          <w:tcPr>
            <w:tcW w:w="1440" w:type="dxa"/>
          </w:tcPr>
          <w:p w:rsidR="00981E95" w:rsidRPr="00CB35EA" w:rsidRDefault="00981E95" w:rsidP="00B2028F">
            <w:pPr>
              <w:spacing w:line="360" w:lineRule="auto"/>
              <w:rPr>
                <w:color w:val="000000"/>
                <w:sz w:val="20"/>
              </w:rPr>
            </w:pPr>
            <w:r w:rsidRPr="00CB35EA">
              <w:rPr>
                <w:color w:val="000000"/>
                <w:sz w:val="20"/>
              </w:rPr>
              <w:t>ВР1-Зусл1</w:t>
            </w:r>
          </w:p>
        </w:tc>
        <w:tc>
          <w:tcPr>
            <w:tcW w:w="1790" w:type="dxa"/>
          </w:tcPr>
          <w:p w:rsidR="00981E95" w:rsidRPr="00CB35EA" w:rsidRDefault="00981E95" w:rsidP="00B2028F">
            <w:pPr>
              <w:spacing w:line="360" w:lineRule="auto"/>
              <w:rPr>
                <w:color w:val="000000"/>
                <w:sz w:val="20"/>
              </w:rPr>
            </w:pPr>
            <w:r w:rsidRPr="00CB35EA">
              <w:rPr>
                <w:color w:val="000000"/>
                <w:sz w:val="20"/>
              </w:rPr>
              <w:t>4415982-2976600</w:t>
            </w:r>
          </w:p>
        </w:tc>
        <w:tc>
          <w:tcPr>
            <w:tcW w:w="1519" w:type="dxa"/>
          </w:tcPr>
          <w:p w:rsidR="00981E95" w:rsidRPr="00CB35EA" w:rsidRDefault="00981E95" w:rsidP="00B2028F">
            <w:pPr>
              <w:spacing w:line="360" w:lineRule="auto"/>
              <w:rPr>
                <w:color w:val="000000"/>
                <w:sz w:val="20"/>
              </w:rPr>
            </w:pPr>
            <w:r w:rsidRPr="00CB35EA">
              <w:rPr>
                <w:color w:val="000000"/>
                <w:sz w:val="20"/>
              </w:rPr>
              <w:t>+1439382</w:t>
            </w:r>
          </w:p>
        </w:tc>
      </w:tr>
      <w:tr w:rsidR="00981E95" w:rsidRPr="00CB35EA" w:rsidTr="00B2028F">
        <w:trPr>
          <w:trHeight w:val="358"/>
        </w:trPr>
        <w:tc>
          <w:tcPr>
            <w:tcW w:w="1353" w:type="dxa"/>
          </w:tcPr>
          <w:p w:rsidR="00981E95" w:rsidRPr="00CB35EA" w:rsidRDefault="00981E95" w:rsidP="00B2028F">
            <w:pPr>
              <w:spacing w:line="360" w:lineRule="auto"/>
              <w:rPr>
                <w:color w:val="000000"/>
                <w:sz w:val="20"/>
                <w:lang w:val="en-US"/>
              </w:rPr>
            </w:pPr>
            <w:r w:rsidRPr="00CB35EA">
              <w:rPr>
                <w:color w:val="000000"/>
                <w:sz w:val="20"/>
              </w:rPr>
              <w:t>П</w:t>
            </w:r>
            <w:r w:rsidRPr="00CB35EA">
              <w:rPr>
                <w:color w:val="000000"/>
                <w:sz w:val="20"/>
                <w:lang w:val="en-US"/>
              </w:rPr>
              <w:t>1</w:t>
            </w:r>
          </w:p>
        </w:tc>
        <w:tc>
          <w:tcPr>
            <w:tcW w:w="783" w:type="dxa"/>
          </w:tcPr>
          <w:p w:rsidR="00981E95" w:rsidRPr="00CB35EA" w:rsidRDefault="00981E95" w:rsidP="00B2028F">
            <w:pPr>
              <w:spacing w:line="360" w:lineRule="auto"/>
              <w:rPr>
                <w:color w:val="000000"/>
                <w:sz w:val="20"/>
              </w:rPr>
            </w:pPr>
            <w:r w:rsidRPr="00CB35EA">
              <w:rPr>
                <w:color w:val="000000"/>
                <w:sz w:val="20"/>
                <w:lang w:val="en-US"/>
              </w:rPr>
              <w:t>t1</w:t>
            </w:r>
          </w:p>
        </w:tc>
        <w:tc>
          <w:tcPr>
            <w:tcW w:w="783" w:type="dxa"/>
          </w:tcPr>
          <w:p w:rsidR="00981E95" w:rsidRPr="00CB35EA" w:rsidRDefault="00981E95" w:rsidP="00B2028F">
            <w:pPr>
              <w:spacing w:line="360" w:lineRule="auto"/>
              <w:rPr>
                <w:color w:val="000000"/>
                <w:sz w:val="20"/>
              </w:rPr>
            </w:pPr>
            <w:r w:rsidRPr="00CB35EA">
              <w:rPr>
                <w:color w:val="000000"/>
                <w:sz w:val="20"/>
                <w:lang w:val="en-US"/>
              </w:rPr>
              <w:t>t1</w:t>
            </w:r>
          </w:p>
        </w:tc>
        <w:tc>
          <w:tcPr>
            <w:tcW w:w="500" w:type="dxa"/>
          </w:tcPr>
          <w:p w:rsidR="00981E95" w:rsidRPr="00CB35EA" w:rsidRDefault="00981E95" w:rsidP="00B2028F">
            <w:pPr>
              <w:spacing w:line="360" w:lineRule="auto"/>
              <w:rPr>
                <w:color w:val="000000"/>
                <w:sz w:val="20"/>
              </w:rPr>
            </w:pPr>
            <w:r w:rsidRPr="00CB35EA">
              <w:rPr>
                <w:color w:val="000000"/>
                <w:sz w:val="20"/>
                <w:lang w:val="en-US"/>
              </w:rPr>
              <w:t>t1</w:t>
            </w:r>
          </w:p>
        </w:tc>
        <w:tc>
          <w:tcPr>
            <w:tcW w:w="720" w:type="dxa"/>
          </w:tcPr>
          <w:p w:rsidR="00981E95" w:rsidRPr="00CB35EA" w:rsidRDefault="00981E95" w:rsidP="00B2028F">
            <w:pPr>
              <w:spacing w:line="360" w:lineRule="auto"/>
              <w:rPr>
                <w:color w:val="000000"/>
                <w:sz w:val="20"/>
              </w:rPr>
            </w:pPr>
            <w:r w:rsidRPr="00CB35EA">
              <w:rPr>
                <w:color w:val="000000"/>
                <w:sz w:val="20"/>
                <w:lang w:val="en-US"/>
              </w:rPr>
              <w:t>t1</w:t>
            </w:r>
          </w:p>
        </w:tc>
        <w:tc>
          <w:tcPr>
            <w:tcW w:w="1440" w:type="dxa"/>
          </w:tcPr>
          <w:p w:rsidR="00981E95" w:rsidRPr="00CB35EA" w:rsidRDefault="00981E95" w:rsidP="00B2028F">
            <w:pPr>
              <w:spacing w:line="360" w:lineRule="auto"/>
              <w:rPr>
                <w:color w:val="000000"/>
                <w:sz w:val="20"/>
              </w:rPr>
            </w:pPr>
            <w:r w:rsidRPr="00CB35EA">
              <w:rPr>
                <w:color w:val="000000"/>
                <w:sz w:val="20"/>
              </w:rPr>
              <w:t>ВР1-З1</w:t>
            </w:r>
          </w:p>
        </w:tc>
        <w:tc>
          <w:tcPr>
            <w:tcW w:w="1790" w:type="dxa"/>
          </w:tcPr>
          <w:p w:rsidR="00981E95" w:rsidRPr="00CB35EA" w:rsidRDefault="00981E95" w:rsidP="00B2028F">
            <w:pPr>
              <w:spacing w:line="360" w:lineRule="auto"/>
              <w:rPr>
                <w:color w:val="000000"/>
                <w:sz w:val="20"/>
              </w:rPr>
            </w:pPr>
            <w:r w:rsidRPr="00CB35EA">
              <w:rPr>
                <w:color w:val="000000"/>
                <w:sz w:val="20"/>
              </w:rPr>
              <w:t>4415982-4296501</w:t>
            </w:r>
          </w:p>
        </w:tc>
        <w:tc>
          <w:tcPr>
            <w:tcW w:w="1519" w:type="dxa"/>
          </w:tcPr>
          <w:p w:rsidR="00981E95" w:rsidRPr="00CB35EA" w:rsidRDefault="001659E8" w:rsidP="00B2028F">
            <w:pPr>
              <w:spacing w:line="360" w:lineRule="auto"/>
              <w:rPr>
                <w:color w:val="000000"/>
                <w:sz w:val="20"/>
              </w:rPr>
            </w:pPr>
            <w:r w:rsidRPr="00CB35EA">
              <w:rPr>
                <w:color w:val="000000"/>
                <w:sz w:val="20"/>
              </w:rPr>
              <w:t xml:space="preserve"> </w:t>
            </w:r>
            <w:r w:rsidR="00981E95" w:rsidRPr="00CB35EA">
              <w:rPr>
                <w:color w:val="000000"/>
                <w:sz w:val="20"/>
              </w:rPr>
              <w:t>+119481</w:t>
            </w:r>
          </w:p>
        </w:tc>
      </w:tr>
    </w:tbl>
    <w:p w:rsidR="00B2028F" w:rsidRPr="00CB35EA" w:rsidRDefault="00B2028F" w:rsidP="001659E8">
      <w:pPr>
        <w:tabs>
          <w:tab w:val="left" w:pos="-360"/>
        </w:tabs>
        <w:spacing w:line="360" w:lineRule="auto"/>
        <w:ind w:firstLine="709"/>
        <w:jc w:val="both"/>
        <w:rPr>
          <w:color w:val="000000"/>
          <w:sz w:val="28"/>
          <w:szCs w:val="28"/>
          <w:lang w:val="en-US"/>
        </w:rPr>
      </w:pPr>
    </w:p>
    <w:p w:rsidR="00981E95" w:rsidRPr="00CB35EA" w:rsidRDefault="00981E95" w:rsidP="001659E8">
      <w:pPr>
        <w:tabs>
          <w:tab w:val="left" w:pos="-360"/>
        </w:tabs>
        <w:spacing w:line="360" w:lineRule="auto"/>
        <w:ind w:firstLine="709"/>
        <w:jc w:val="both"/>
        <w:rPr>
          <w:color w:val="000000"/>
          <w:sz w:val="28"/>
          <w:szCs w:val="28"/>
        </w:rPr>
      </w:pPr>
      <w:r w:rsidRPr="00CB35EA">
        <w:rPr>
          <w:color w:val="000000"/>
          <w:sz w:val="28"/>
          <w:szCs w:val="28"/>
        </w:rPr>
        <w:t>По данным таблицы можно установить, как изменилась сумма прибыли за счет фактора. Изменение суммы прибыли за счет:</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Объема реализованной продукции:</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∆П</w:t>
      </w:r>
      <w:r w:rsidRPr="00CB35EA">
        <w:rPr>
          <w:color w:val="000000"/>
          <w:sz w:val="28"/>
          <w:szCs w:val="28"/>
          <w:lang w:val="en-US"/>
        </w:rPr>
        <w:t>V</w:t>
      </w:r>
      <w:r w:rsidRPr="00CB35EA">
        <w:rPr>
          <w:color w:val="000000"/>
          <w:sz w:val="28"/>
          <w:szCs w:val="28"/>
        </w:rPr>
        <w:t xml:space="preserve">РП = Пусл1 - П0 = </w:t>
      </w:r>
      <w:r w:rsidR="00DF7AD2" w:rsidRPr="00CB35EA">
        <w:rPr>
          <w:color w:val="000000"/>
          <w:sz w:val="28"/>
          <w:szCs w:val="28"/>
        </w:rPr>
        <w:t>+97979</w:t>
      </w:r>
      <w:r w:rsidRPr="00CB35EA">
        <w:rPr>
          <w:color w:val="000000"/>
          <w:sz w:val="28"/>
          <w:szCs w:val="28"/>
        </w:rPr>
        <w:t xml:space="preserve"> – </w:t>
      </w:r>
      <w:r w:rsidR="00DF7AD2" w:rsidRPr="00CB35EA">
        <w:rPr>
          <w:color w:val="000000"/>
          <w:sz w:val="28"/>
          <w:szCs w:val="28"/>
        </w:rPr>
        <w:t>(+65319)</w:t>
      </w:r>
      <w:r w:rsidRPr="00CB35EA">
        <w:rPr>
          <w:color w:val="000000"/>
          <w:sz w:val="28"/>
          <w:szCs w:val="28"/>
        </w:rPr>
        <w:t xml:space="preserve"> = </w:t>
      </w:r>
      <w:r w:rsidR="00DF7AD2" w:rsidRPr="00CB35EA">
        <w:rPr>
          <w:color w:val="000000"/>
          <w:sz w:val="28"/>
          <w:szCs w:val="28"/>
        </w:rPr>
        <w:t>32660</w:t>
      </w:r>
      <w:r w:rsidRPr="00CB35EA">
        <w:rPr>
          <w:color w:val="000000"/>
          <w:sz w:val="28"/>
          <w:szCs w:val="28"/>
        </w:rPr>
        <w:t xml:space="preserve"> руб.;</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Структуры товарной продукции:</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 xml:space="preserve">∆Пстр = Пусл2 - Пусл1 = </w:t>
      </w:r>
      <w:r w:rsidR="00DF7AD2" w:rsidRPr="00CB35EA">
        <w:rPr>
          <w:color w:val="000000"/>
          <w:sz w:val="28"/>
          <w:szCs w:val="28"/>
        </w:rPr>
        <w:t>–22700</w:t>
      </w:r>
      <w:r w:rsidRPr="00CB35EA">
        <w:rPr>
          <w:color w:val="000000"/>
          <w:sz w:val="28"/>
          <w:szCs w:val="28"/>
        </w:rPr>
        <w:t xml:space="preserve"> – (</w:t>
      </w:r>
      <w:r w:rsidR="00DF7AD2" w:rsidRPr="00CB35EA">
        <w:rPr>
          <w:color w:val="000000"/>
          <w:sz w:val="28"/>
          <w:szCs w:val="28"/>
        </w:rPr>
        <w:t>+97979</w:t>
      </w:r>
      <w:r w:rsidRPr="00CB35EA">
        <w:rPr>
          <w:color w:val="000000"/>
          <w:sz w:val="28"/>
          <w:szCs w:val="28"/>
        </w:rPr>
        <w:t xml:space="preserve">) = </w:t>
      </w:r>
      <w:r w:rsidR="00DF7AD2" w:rsidRPr="00CB35EA">
        <w:rPr>
          <w:color w:val="000000"/>
          <w:sz w:val="28"/>
          <w:szCs w:val="28"/>
        </w:rPr>
        <w:t>–120679</w:t>
      </w:r>
      <w:r w:rsidRPr="00CB35EA">
        <w:rPr>
          <w:color w:val="000000"/>
          <w:sz w:val="28"/>
          <w:szCs w:val="28"/>
        </w:rPr>
        <w:t xml:space="preserve"> руб.;</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Отпускных цен:</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 xml:space="preserve">∆Пц = Пусл3 - Пусл2 = </w:t>
      </w:r>
      <w:r w:rsidR="00DF7AD2" w:rsidRPr="00CB35EA">
        <w:rPr>
          <w:color w:val="000000"/>
          <w:sz w:val="28"/>
          <w:szCs w:val="28"/>
        </w:rPr>
        <w:t>+1439382</w:t>
      </w:r>
      <w:r w:rsidRPr="00CB35EA">
        <w:rPr>
          <w:color w:val="000000"/>
          <w:sz w:val="28"/>
          <w:szCs w:val="28"/>
        </w:rPr>
        <w:t xml:space="preserve"> – (</w:t>
      </w:r>
      <w:r w:rsidR="00DF7AD2" w:rsidRPr="00CB35EA">
        <w:rPr>
          <w:color w:val="000000"/>
          <w:sz w:val="28"/>
          <w:szCs w:val="28"/>
        </w:rPr>
        <w:t>–22700</w:t>
      </w:r>
      <w:r w:rsidRPr="00CB35EA">
        <w:rPr>
          <w:color w:val="000000"/>
          <w:sz w:val="28"/>
          <w:szCs w:val="28"/>
        </w:rPr>
        <w:t xml:space="preserve">) = </w:t>
      </w:r>
      <w:r w:rsidR="00DF7AD2" w:rsidRPr="00CB35EA">
        <w:rPr>
          <w:color w:val="000000"/>
          <w:sz w:val="28"/>
          <w:szCs w:val="28"/>
        </w:rPr>
        <w:t>1462082</w:t>
      </w:r>
      <w:r w:rsidRPr="00CB35EA">
        <w:rPr>
          <w:color w:val="000000"/>
          <w:sz w:val="28"/>
          <w:szCs w:val="28"/>
        </w:rPr>
        <w:t xml:space="preserve"> руб.;</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Себестоимости реализованной продукции:</w:t>
      </w:r>
    </w:p>
    <w:p w:rsidR="001659E8" w:rsidRPr="00CB35EA" w:rsidRDefault="00DD0B39" w:rsidP="001659E8">
      <w:pPr>
        <w:spacing w:line="360" w:lineRule="auto"/>
        <w:ind w:firstLine="709"/>
        <w:jc w:val="both"/>
        <w:rPr>
          <w:color w:val="000000"/>
          <w:sz w:val="28"/>
          <w:szCs w:val="28"/>
        </w:rPr>
      </w:pPr>
      <w:r>
        <w:rPr>
          <w:noProof/>
        </w:rPr>
        <w:pict>
          <v:line id="_x0000_s1026" style="position:absolute;left:0;text-align:left;z-index:251588096" from="108pt,18.1pt" to="5in,18.1pt"/>
        </w:pict>
      </w:r>
      <w:r w:rsidR="00981E95" w:rsidRPr="00CB35EA">
        <w:rPr>
          <w:color w:val="000000"/>
          <w:sz w:val="28"/>
          <w:szCs w:val="28"/>
        </w:rPr>
        <w:t xml:space="preserve">∆Пс = П1 - Пусл3 = </w:t>
      </w:r>
      <w:r w:rsidR="00DF7AD2" w:rsidRPr="00CB35EA">
        <w:rPr>
          <w:color w:val="000000"/>
          <w:sz w:val="28"/>
          <w:szCs w:val="28"/>
        </w:rPr>
        <w:t>119481</w:t>
      </w:r>
      <w:r w:rsidR="00981E95" w:rsidRPr="00CB35EA">
        <w:rPr>
          <w:color w:val="000000"/>
          <w:sz w:val="28"/>
          <w:szCs w:val="28"/>
        </w:rPr>
        <w:t xml:space="preserve"> – </w:t>
      </w:r>
      <w:r w:rsidR="00DF7AD2" w:rsidRPr="00CB35EA">
        <w:rPr>
          <w:color w:val="000000"/>
          <w:sz w:val="28"/>
          <w:szCs w:val="28"/>
        </w:rPr>
        <w:t>1439382</w:t>
      </w:r>
      <w:r w:rsidR="00981E95" w:rsidRPr="00CB35EA">
        <w:rPr>
          <w:color w:val="000000"/>
          <w:sz w:val="28"/>
          <w:szCs w:val="28"/>
        </w:rPr>
        <w:t xml:space="preserve"> = </w:t>
      </w:r>
      <w:r w:rsidR="00DF7AD2" w:rsidRPr="00CB35EA">
        <w:rPr>
          <w:color w:val="000000"/>
          <w:sz w:val="28"/>
          <w:szCs w:val="28"/>
        </w:rPr>
        <w:t xml:space="preserve">–1319901 </w:t>
      </w:r>
      <w:r w:rsidR="00981E95" w:rsidRPr="00CB35EA">
        <w:rPr>
          <w:color w:val="000000"/>
          <w:sz w:val="28"/>
          <w:szCs w:val="28"/>
        </w:rPr>
        <w:t>руб..</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Итого:</w:t>
      </w:r>
      <w:r w:rsidR="001659E8" w:rsidRPr="00CB35EA">
        <w:rPr>
          <w:color w:val="000000"/>
          <w:sz w:val="28"/>
          <w:szCs w:val="28"/>
        </w:rPr>
        <w:t xml:space="preserve"> </w:t>
      </w:r>
      <w:r w:rsidR="00DF7AD2" w:rsidRPr="00CB35EA">
        <w:rPr>
          <w:color w:val="000000"/>
          <w:sz w:val="28"/>
          <w:szCs w:val="28"/>
        </w:rPr>
        <w:t>+</w:t>
      </w:r>
      <w:r w:rsidRPr="00CB35EA">
        <w:rPr>
          <w:color w:val="000000"/>
          <w:sz w:val="28"/>
          <w:szCs w:val="28"/>
        </w:rPr>
        <w:t xml:space="preserve"> </w:t>
      </w:r>
      <w:r w:rsidR="00DF7AD2" w:rsidRPr="00CB35EA">
        <w:rPr>
          <w:color w:val="000000"/>
          <w:sz w:val="28"/>
          <w:szCs w:val="28"/>
        </w:rPr>
        <w:t>54162</w:t>
      </w:r>
      <w:r w:rsidRPr="00CB35EA">
        <w:rPr>
          <w:color w:val="000000"/>
          <w:sz w:val="28"/>
          <w:szCs w:val="28"/>
        </w:rPr>
        <w:t xml:space="preserve"> руб.</w:t>
      </w:r>
    </w:p>
    <w:p w:rsidR="00981E95" w:rsidRPr="00CB35EA" w:rsidRDefault="00981E95" w:rsidP="001659E8">
      <w:pPr>
        <w:spacing w:line="360" w:lineRule="auto"/>
        <w:ind w:firstLine="709"/>
        <w:jc w:val="both"/>
        <w:rPr>
          <w:color w:val="000000"/>
          <w:sz w:val="28"/>
          <w:szCs w:val="28"/>
        </w:rPr>
      </w:pPr>
      <w:r w:rsidRPr="00CB35EA">
        <w:rPr>
          <w:color w:val="000000"/>
          <w:sz w:val="28"/>
          <w:szCs w:val="28"/>
        </w:rPr>
        <w:t xml:space="preserve">Результаты расчетов показывают, что рост прибыли обусловлен в основном увеличением среднереализационных цен на сумму </w:t>
      </w:r>
      <w:r w:rsidR="00DF7AD2" w:rsidRPr="00CB35EA">
        <w:rPr>
          <w:color w:val="000000"/>
          <w:sz w:val="28"/>
          <w:szCs w:val="28"/>
        </w:rPr>
        <w:t>1462082 руб.,</w:t>
      </w:r>
      <w:r w:rsidRPr="00CB35EA">
        <w:rPr>
          <w:color w:val="000000"/>
          <w:sz w:val="28"/>
          <w:szCs w:val="28"/>
        </w:rPr>
        <w:t xml:space="preserve"> в связи с повышением себестоимости продукции сумма прибыли уменьшилась на </w:t>
      </w:r>
      <w:r w:rsidR="00DF7AD2" w:rsidRPr="00CB35EA">
        <w:rPr>
          <w:color w:val="000000"/>
          <w:sz w:val="28"/>
          <w:szCs w:val="28"/>
        </w:rPr>
        <w:t>1319901</w:t>
      </w:r>
      <w:r w:rsidRPr="00CB35EA">
        <w:rPr>
          <w:color w:val="000000"/>
          <w:sz w:val="28"/>
          <w:szCs w:val="28"/>
        </w:rPr>
        <w:t xml:space="preserve"> руб., но поскольку темпы роста цен на продукцию предприятия были выше темпов роста ее себестоимости, то в целом динамика прибыли положительная.</w:t>
      </w:r>
    </w:p>
    <w:p w:rsidR="00B2028F" w:rsidRPr="00CB35EA" w:rsidRDefault="00B2028F" w:rsidP="001659E8">
      <w:pPr>
        <w:spacing w:line="360" w:lineRule="auto"/>
        <w:ind w:firstLine="709"/>
        <w:jc w:val="both"/>
        <w:rPr>
          <w:color w:val="000000"/>
          <w:sz w:val="28"/>
          <w:szCs w:val="28"/>
        </w:rPr>
      </w:pPr>
    </w:p>
    <w:p w:rsidR="00DF7AD2" w:rsidRPr="00CB35EA" w:rsidRDefault="00DF7AD2" w:rsidP="00B2028F">
      <w:pPr>
        <w:numPr>
          <w:ilvl w:val="2"/>
          <w:numId w:val="18"/>
        </w:numPr>
        <w:spacing w:line="360" w:lineRule="auto"/>
        <w:ind w:left="0" w:firstLine="709"/>
        <w:jc w:val="center"/>
        <w:rPr>
          <w:b/>
          <w:color w:val="000000"/>
          <w:sz w:val="28"/>
          <w:szCs w:val="28"/>
        </w:rPr>
      </w:pPr>
      <w:r w:rsidRPr="00CB35EA">
        <w:rPr>
          <w:b/>
          <w:color w:val="000000"/>
          <w:sz w:val="28"/>
          <w:szCs w:val="28"/>
        </w:rPr>
        <w:t>Анализ рентабельности ООО «Кондитер»</w:t>
      </w:r>
    </w:p>
    <w:p w:rsidR="0010250B" w:rsidRPr="00CB35EA" w:rsidRDefault="0010250B" w:rsidP="001659E8">
      <w:pPr>
        <w:tabs>
          <w:tab w:val="left" w:pos="2205"/>
        </w:tabs>
        <w:spacing w:line="360" w:lineRule="auto"/>
        <w:ind w:firstLine="709"/>
        <w:jc w:val="both"/>
        <w:rPr>
          <w:color w:val="000000"/>
          <w:sz w:val="28"/>
          <w:szCs w:val="28"/>
        </w:rPr>
      </w:pPr>
      <w:r w:rsidRPr="00CB35EA">
        <w:rPr>
          <w:color w:val="000000"/>
          <w:sz w:val="28"/>
          <w:szCs w:val="28"/>
        </w:rPr>
        <w:t>Рентабельность продукции (коэффициент окупаемости затрат) начисляется путем отношения прибыли от реализации (Прп) до выплаты процентов</w:t>
      </w:r>
      <w:r w:rsidR="001659E8" w:rsidRPr="00CB35EA">
        <w:rPr>
          <w:color w:val="000000"/>
          <w:sz w:val="28"/>
          <w:szCs w:val="28"/>
        </w:rPr>
        <w:t xml:space="preserve"> </w:t>
      </w:r>
      <w:r w:rsidRPr="00CB35EA">
        <w:rPr>
          <w:color w:val="000000"/>
          <w:sz w:val="28"/>
          <w:szCs w:val="28"/>
        </w:rPr>
        <w:t>и налогов к сумме затрат от реализации продукции (Зрп). Показывает, сколько предприятие имеет прибыли с каждого рубля, затраченного на производство и реализацию продукции:</w:t>
      </w:r>
    </w:p>
    <w:p w:rsidR="00B2028F" w:rsidRPr="00CB35EA" w:rsidRDefault="00B2028F" w:rsidP="001659E8">
      <w:pPr>
        <w:tabs>
          <w:tab w:val="left" w:pos="9180"/>
        </w:tabs>
        <w:spacing w:line="360" w:lineRule="auto"/>
        <w:ind w:firstLine="709"/>
        <w:jc w:val="both"/>
        <w:rPr>
          <w:color w:val="000000"/>
          <w:sz w:val="28"/>
          <w:szCs w:val="28"/>
        </w:rPr>
      </w:pPr>
    </w:p>
    <w:p w:rsidR="000D6F84" w:rsidRPr="00CB35EA" w:rsidRDefault="0010250B"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з = Прп / Зрп * 100%</w:t>
      </w:r>
    </w:p>
    <w:p w:rsidR="00B2028F" w:rsidRPr="00CB35EA" w:rsidRDefault="00B2028F" w:rsidP="001659E8">
      <w:pPr>
        <w:tabs>
          <w:tab w:val="left" w:pos="9180"/>
        </w:tabs>
        <w:spacing w:line="360" w:lineRule="auto"/>
        <w:ind w:firstLine="709"/>
        <w:jc w:val="both"/>
        <w:rPr>
          <w:color w:val="000000"/>
          <w:sz w:val="28"/>
          <w:szCs w:val="28"/>
        </w:rPr>
      </w:pPr>
    </w:p>
    <w:p w:rsidR="001659E8" w:rsidRPr="00CB35EA" w:rsidRDefault="000D6F84"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з0</w:t>
      </w:r>
      <w:r w:rsidR="001659E8" w:rsidRPr="00CB35EA">
        <w:rPr>
          <w:color w:val="000000"/>
          <w:sz w:val="28"/>
          <w:szCs w:val="28"/>
        </w:rPr>
        <w:t xml:space="preserve"> </w:t>
      </w:r>
      <w:r w:rsidR="0010250B" w:rsidRPr="00CB35EA">
        <w:rPr>
          <w:color w:val="000000"/>
          <w:sz w:val="28"/>
          <w:szCs w:val="28"/>
        </w:rPr>
        <w:t xml:space="preserve">= </w:t>
      </w:r>
      <w:r w:rsidRPr="00CB35EA">
        <w:rPr>
          <w:color w:val="000000"/>
          <w:sz w:val="28"/>
          <w:szCs w:val="28"/>
        </w:rPr>
        <w:t>65319 / 1988990 * 100% = 3,3%</w:t>
      </w:r>
    </w:p>
    <w:p w:rsidR="000D6F84" w:rsidRPr="00CB35EA" w:rsidRDefault="000D6F84"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з1 = 119481 / 4296501 * 100% = 2,8%</w:t>
      </w:r>
    </w:p>
    <w:p w:rsidR="001659E8" w:rsidRPr="00CB35EA" w:rsidRDefault="000D6F84" w:rsidP="001659E8">
      <w:pPr>
        <w:tabs>
          <w:tab w:val="left" w:pos="2205"/>
        </w:tabs>
        <w:spacing w:line="360" w:lineRule="auto"/>
        <w:ind w:firstLine="709"/>
        <w:jc w:val="both"/>
        <w:rPr>
          <w:color w:val="000000"/>
          <w:sz w:val="28"/>
          <w:szCs w:val="28"/>
        </w:rPr>
      </w:pPr>
      <w:r w:rsidRPr="00CB35EA">
        <w:rPr>
          <w:color w:val="000000"/>
          <w:sz w:val="28"/>
          <w:szCs w:val="28"/>
        </w:rPr>
        <w:t xml:space="preserve">Из решения видно, что рентабельность продукции за отчетный год </w:t>
      </w:r>
      <w:r w:rsidR="00302AFA" w:rsidRPr="00CB35EA">
        <w:rPr>
          <w:color w:val="000000"/>
          <w:sz w:val="28"/>
          <w:szCs w:val="28"/>
        </w:rPr>
        <w:t>уменьшилась</w:t>
      </w:r>
      <w:r w:rsidRPr="00CB35EA">
        <w:rPr>
          <w:color w:val="000000"/>
          <w:sz w:val="28"/>
          <w:szCs w:val="28"/>
        </w:rPr>
        <w:t xml:space="preserve"> на </w:t>
      </w:r>
      <w:r w:rsidR="00302AFA" w:rsidRPr="00CB35EA">
        <w:rPr>
          <w:color w:val="000000"/>
          <w:sz w:val="28"/>
          <w:szCs w:val="28"/>
        </w:rPr>
        <w:t>0</w:t>
      </w:r>
      <w:r w:rsidRPr="00CB35EA">
        <w:rPr>
          <w:color w:val="000000"/>
          <w:sz w:val="28"/>
          <w:szCs w:val="28"/>
        </w:rPr>
        <w:t>,</w:t>
      </w:r>
      <w:r w:rsidR="00302AFA" w:rsidRPr="00CB35EA">
        <w:rPr>
          <w:color w:val="000000"/>
          <w:sz w:val="28"/>
          <w:szCs w:val="28"/>
        </w:rPr>
        <w:t>5</w:t>
      </w:r>
      <w:r w:rsidRPr="00CB35EA">
        <w:rPr>
          <w:color w:val="000000"/>
          <w:sz w:val="28"/>
          <w:szCs w:val="28"/>
        </w:rPr>
        <w:t xml:space="preserve">% по сравнению с </w:t>
      </w:r>
      <w:r w:rsidR="00302AFA" w:rsidRPr="00CB35EA">
        <w:rPr>
          <w:color w:val="000000"/>
          <w:sz w:val="28"/>
          <w:szCs w:val="28"/>
        </w:rPr>
        <w:t>2007г.</w:t>
      </w:r>
      <w:r w:rsidRPr="00CB35EA">
        <w:rPr>
          <w:color w:val="000000"/>
          <w:sz w:val="28"/>
          <w:szCs w:val="28"/>
        </w:rPr>
        <w:t>, что говорит о том, что предприятие увеличила свой объем продаж и среднереализационные цены, что способствовало увеличению суммы прибыли от продаж.</w:t>
      </w:r>
    </w:p>
    <w:p w:rsidR="00EF675B" w:rsidRPr="00CB35EA" w:rsidRDefault="00EF675B" w:rsidP="001659E8">
      <w:pPr>
        <w:tabs>
          <w:tab w:val="left" w:pos="2205"/>
        </w:tabs>
        <w:spacing w:line="360" w:lineRule="auto"/>
        <w:ind w:firstLine="709"/>
        <w:jc w:val="both"/>
        <w:rPr>
          <w:color w:val="000000"/>
          <w:sz w:val="28"/>
          <w:szCs w:val="28"/>
        </w:rPr>
      </w:pPr>
      <w:r w:rsidRPr="00CB35EA">
        <w:rPr>
          <w:color w:val="000000"/>
          <w:sz w:val="28"/>
          <w:szCs w:val="28"/>
        </w:rPr>
        <w:t>Рентабельность продаж (оборота) рассчитывается делением прибыли от реализации продукции, работ, услуг до выплаты процентов и налогов на сумму полученной выручки (ВРрп). Характеризует эффективность производственной и коммерческой деятельности: сколько прибыли имеет</w:t>
      </w:r>
      <w:r w:rsidR="001659E8" w:rsidRPr="00CB35EA">
        <w:rPr>
          <w:color w:val="000000"/>
          <w:sz w:val="28"/>
          <w:szCs w:val="28"/>
        </w:rPr>
        <w:t xml:space="preserve"> </w:t>
      </w:r>
      <w:r w:rsidRPr="00CB35EA">
        <w:rPr>
          <w:color w:val="000000"/>
          <w:sz w:val="28"/>
          <w:szCs w:val="28"/>
        </w:rPr>
        <w:t>предприятие</w:t>
      </w:r>
      <w:r w:rsidR="001659E8" w:rsidRPr="00CB35EA">
        <w:rPr>
          <w:color w:val="000000"/>
          <w:sz w:val="28"/>
          <w:szCs w:val="28"/>
        </w:rPr>
        <w:t xml:space="preserve"> </w:t>
      </w:r>
      <w:r w:rsidRPr="00CB35EA">
        <w:rPr>
          <w:color w:val="000000"/>
          <w:sz w:val="28"/>
          <w:szCs w:val="28"/>
        </w:rPr>
        <w:t>с рубля продаж:</w:t>
      </w:r>
    </w:p>
    <w:p w:rsidR="00C01D04" w:rsidRPr="00CB35EA" w:rsidRDefault="00C01D04" w:rsidP="001659E8">
      <w:pPr>
        <w:tabs>
          <w:tab w:val="left" w:pos="9180"/>
        </w:tabs>
        <w:spacing w:line="360" w:lineRule="auto"/>
        <w:ind w:firstLine="709"/>
        <w:jc w:val="both"/>
        <w:rPr>
          <w:color w:val="000000"/>
          <w:sz w:val="28"/>
          <w:szCs w:val="28"/>
        </w:rPr>
      </w:pPr>
    </w:p>
    <w:p w:rsidR="001F7CD8" w:rsidRPr="00CB35EA" w:rsidRDefault="001F7CD8"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об = Прп / Врп * 100%</w:t>
      </w:r>
    </w:p>
    <w:p w:rsidR="00C01D04" w:rsidRPr="00CB35EA" w:rsidRDefault="00C01D04" w:rsidP="001659E8">
      <w:pPr>
        <w:tabs>
          <w:tab w:val="left" w:pos="9180"/>
        </w:tabs>
        <w:spacing w:line="360" w:lineRule="auto"/>
        <w:ind w:firstLine="709"/>
        <w:jc w:val="both"/>
        <w:rPr>
          <w:color w:val="000000"/>
          <w:sz w:val="28"/>
          <w:szCs w:val="28"/>
        </w:rPr>
      </w:pPr>
    </w:p>
    <w:p w:rsidR="000D6F84" w:rsidRPr="00CB35EA" w:rsidRDefault="001F7CD8"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об0 = 65319 / 2054309 * 100% = 3,2%</w:t>
      </w:r>
    </w:p>
    <w:p w:rsidR="001F7CD8" w:rsidRPr="00CB35EA" w:rsidRDefault="001F7CD8"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об1 = 119481 / 4415982 * 100% = 2,7%</w:t>
      </w:r>
    </w:p>
    <w:p w:rsidR="001F7CD8" w:rsidRPr="00CB35EA" w:rsidRDefault="001F7CD8" w:rsidP="001659E8">
      <w:pPr>
        <w:tabs>
          <w:tab w:val="left" w:pos="2205"/>
        </w:tabs>
        <w:spacing w:line="360" w:lineRule="auto"/>
        <w:ind w:firstLine="709"/>
        <w:jc w:val="both"/>
        <w:rPr>
          <w:color w:val="000000"/>
          <w:sz w:val="28"/>
          <w:szCs w:val="28"/>
        </w:rPr>
      </w:pPr>
      <w:r w:rsidRPr="00CB35EA">
        <w:rPr>
          <w:color w:val="000000"/>
          <w:sz w:val="28"/>
          <w:szCs w:val="28"/>
        </w:rPr>
        <w:t>Из решения видно, что рентабельность продаж понизилась на сумму 0,5%, что безусловно играет отрицательную роль в деятельности предприятия.</w:t>
      </w:r>
    </w:p>
    <w:p w:rsidR="00C01D04" w:rsidRPr="00CB35EA" w:rsidRDefault="00C01D04" w:rsidP="001659E8">
      <w:pPr>
        <w:tabs>
          <w:tab w:val="left" w:pos="9180"/>
        </w:tabs>
        <w:spacing w:line="360" w:lineRule="auto"/>
        <w:ind w:firstLine="709"/>
        <w:jc w:val="both"/>
        <w:rPr>
          <w:color w:val="000000"/>
          <w:sz w:val="28"/>
          <w:szCs w:val="28"/>
        </w:rPr>
      </w:pPr>
    </w:p>
    <w:p w:rsidR="001F7CD8" w:rsidRPr="00CB35EA" w:rsidRDefault="001F7CD8" w:rsidP="001659E8">
      <w:pPr>
        <w:tabs>
          <w:tab w:val="left" w:pos="9180"/>
        </w:tabs>
        <w:spacing w:line="360" w:lineRule="auto"/>
        <w:ind w:firstLine="709"/>
        <w:jc w:val="both"/>
        <w:rPr>
          <w:color w:val="000000"/>
          <w:sz w:val="28"/>
          <w:szCs w:val="28"/>
          <w:lang w:val="en-US"/>
        </w:rPr>
      </w:pPr>
      <w:r w:rsidRPr="00CB35EA">
        <w:rPr>
          <w:color w:val="000000"/>
          <w:sz w:val="28"/>
          <w:szCs w:val="28"/>
          <w:lang w:val="en-US"/>
        </w:rPr>
        <w:t xml:space="preserve">RKL = </w:t>
      </w:r>
      <w:r w:rsidRPr="00CB35EA">
        <w:rPr>
          <w:color w:val="000000"/>
          <w:sz w:val="28"/>
          <w:szCs w:val="28"/>
        </w:rPr>
        <w:t>БП</w:t>
      </w:r>
      <w:r w:rsidRPr="00CB35EA">
        <w:rPr>
          <w:color w:val="000000"/>
          <w:sz w:val="28"/>
          <w:szCs w:val="28"/>
          <w:lang w:val="en-US"/>
        </w:rPr>
        <w:t xml:space="preserve"> / KL * 100%</w:t>
      </w:r>
    </w:p>
    <w:p w:rsidR="00C01D04" w:rsidRPr="00CB35EA" w:rsidRDefault="00C01D04" w:rsidP="001659E8">
      <w:pPr>
        <w:tabs>
          <w:tab w:val="left" w:pos="180"/>
        </w:tabs>
        <w:spacing w:line="360" w:lineRule="auto"/>
        <w:ind w:firstLine="709"/>
        <w:jc w:val="both"/>
        <w:rPr>
          <w:color w:val="000000"/>
          <w:sz w:val="28"/>
          <w:szCs w:val="28"/>
          <w:lang w:val="en-US"/>
        </w:rPr>
      </w:pPr>
    </w:p>
    <w:p w:rsidR="001F7CD8" w:rsidRPr="00CB35EA" w:rsidRDefault="001F7CD8" w:rsidP="001659E8">
      <w:pPr>
        <w:tabs>
          <w:tab w:val="left" w:pos="180"/>
        </w:tabs>
        <w:spacing w:line="360" w:lineRule="auto"/>
        <w:ind w:firstLine="709"/>
        <w:jc w:val="both"/>
        <w:rPr>
          <w:color w:val="000000"/>
          <w:sz w:val="28"/>
          <w:szCs w:val="28"/>
          <w:lang w:val="en-US"/>
        </w:rPr>
      </w:pPr>
      <w:r w:rsidRPr="00CB35EA">
        <w:rPr>
          <w:color w:val="000000"/>
          <w:sz w:val="28"/>
          <w:szCs w:val="28"/>
          <w:lang w:val="en-US"/>
        </w:rPr>
        <w:t xml:space="preserve">RKL0 = 71730 / </w:t>
      </w:r>
      <w:r w:rsidR="00ED49C1" w:rsidRPr="00CB35EA">
        <w:rPr>
          <w:color w:val="000000"/>
          <w:sz w:val="28"/>
          <w:szCs w:val="28"/>
          <w:lang w:val="en-US"/>
        </w:rPr>
        <w:t>1959067 * 100% = 3,7</w:t>
      </w:r>
    </w:p>
    <w:p w:rsidR="00ED49C1" w:rsidRPr="00CB35EA" w:rsidRDefault="00ED49C1" w:rsidP="001659E8">
      <w:pPr>
        <w:tabs>
          <w:tab w:val="left" w:pos="180"/>
        </w:tabs>
        <w:spacing w:line="360" w:lineRule="auto"/>
        <w:ind w:firstLine="709"/>
        <w:jc w:val="both"/>
        <w:rPr>
          <w:color w:val="000000"/>
          <w:sz w:val="28"/>
          <w:szCs w:val="28"/>
          <w:lang w:val="en-US"/>
        </w:rPr>
      </w:pPr>
      <w:r w:rsidRPr="00CB35EA">
        <w:rPr>
          <w:color w:val="000000"/>
          <w:sz w:val="28"/>
          <w:szCs w:val="28"/>
          <w:lang w:val="en-US"/>
        </w:rPr>
        <w:t>RKL1 = 127572 / 2439561 * 100% = 5,2</w:t>
      </w:r>
    </w:p>
    <w:p w:rsidR="001659E8" w:rsidRPr="00CB35EA" w:rsidRDefault="00ED49C1" w:rsidP="001659E8">
      <w:pPr>
        <w:tabs>
          <w:tab w:val="left" w:pos="2520"/>
        </w:tabs>
        <w:spacing w:line="360" w:lineRule="auto"/>
        <w:ind w:firstLine="709"/>
        <w:jc w:val="both"/>
        <w:rPr>
          <w:color w:val="000000"/>
          <w:sz w:val="28"/>
          <w:szCs w:val="28"/>
        </w:rPr>
      </w:pPr>
      <w:r w:rsidRPr="00CB35EA">
        <w:rPr>
          <w:color w:val="000000"/>
          <w:sz w:val="28"/>
          <w:szCs w:val="28"/>
        </w:rPr>
        <w:t>Из решения видно, что рентабельность совокупного капитала за отчетный период возросла на сумму 1,5% по сравнению с 2007г. Это произошло за счет увеличения суммы брутто – прибыли, которая в отчетном периоде составила 127572 руб., что на 55842 руб. больше чем в 2007г.</w:t>
      </w:r>
    </w:p>
    <w:p w:rsidR="009E2247" w:rsidRPr="00CB35EA" w:rsidRDefault="009E2247" w:rsidP="001659E8">
      <w:pPr>
        <w:tabs>
          <w:tab w:val="left" w:pos="2520"/>
        </w:tabs>
        <w:spacing w:line="360" w:lineRule="auto"/>
        <w:ind w:firstLine="709"/>
        <w:jc w:val="both"/>
        <w:rPr>
          <w:color w:val="000000"/>
          <w:sz w:val="28"/>
          <w:szCs w:val="28"/>
        </w:rPr>
      </w:pPr>
      <w:r w:rsidRPr="00CB35EA">
        <w:rPr>
          <w:color w:val="000000"/>
          <w:sz w:val="28"/>
          <w:szCs w:val="28"/>
        </w:rPr>
        <w:t>Рентабельность собственного капитала показывает величину чистой прибыли, приходящейся на рубль собственного капитала:</w:t>
      </w:r>
    </w:p>
    <w:p w:rsidR="00C01D04" w:rsidRPr="00CB35EA" w:rsidRDefault="00C01D04" w:rsidP="001659E8">
      <w:pPr>
        <w:tabs>
          <w:tab w:val="left" w:pos="2520"/>
        </w:tabs>
        <w:spacing w:line="360" w:lineRule="auto"/>
        <w:ind w:firstLine="709"/>
        <w:jc w:val="both"/>
        <w:rPr>
          <w:color w:val="000000"/>
          <w:sz w:val="28"/>
          <w:szCs w:val="28"/>
        </w:rPr>
      </w:pPr>
    </w:p>
    <w:p w:rsidR="004A1A83" w:rsidRPr="00CB35EA" w:rsidRDefault="009E2247" w:rsidP="001659E8">
      <w:pPr>
        <w:tabs>
          <w:tab w:val="left" w:pos="252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ск = Пч / СК * 100%</w:t>
      </w:r>
    </w:p>
    <w:p w:rsidR="00C01D04" w:rsidRPr="00CB35EA" w:rsidRDefault="00C01D04" w:rsidP="001659E8">
      <w:pPr>
        <w:tabs>
          <w:tab w:val="left" w:pos="180"/>
        </w:tabs>
        <w:spacing w:line="360" w:lineRule="auto"/>
        <w:ind w:firstLine="709"/>
        <w:jc w:val="both"/>
        <w:rPr>
          <w:color w:val="000000"/>
          <w:sz w:val="28"/>
          <w:szCs w:val="28"/>
        </w:rPr>
      </w:pPr>
    </w:p>
    <w:p w:rsidR="009E2247" w:rsidRPr="00CB35EA" w:rsidRDefault="009E2247" w:rsidP="001659E8">
      <w:pPr>
        <w:tabs>
          <w:tab w:val="left" w:pos="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ск0</w:t>
      </w:r>
      <w:r w:rsidR="001659E8" w:rsidRPr="00CB35EA">
        <w:rPr>
          <w:color w:val="000000"/>
          <w:sz w:val="28"/>
          <w:szCs w:val="28"/>
        </w:rPr>
        <w:t xml:space="preserve"> </w:t>
      </w:r>
      <w:r w:rsidRPr="00CB35EA">
        <w:rPr>
          <w:color w:val="000000"/>
          <w:sz w:val="28"/>
          <w:szCs w:val="28"/>
        </w:rPr>
        <w:t>= 53218 / 551098 * 100% = 9,7%</w:t>
      </w:r>
    </w:p>
    <w:p w:rsidR="009E2247" w:rsidRPr="00CB35EA" w:rsidRDefault="009E2247" w:rsidP="001659E8">
      <w:pPr>
        <w:tabs>
          <w:tab w:val="left" w:pos="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ск1 = 94857 / 1291398 * 100% = 7,4%</w:t>
      </w:r>
    </w:p>
    <w:p w:rsidR="009E2247" w:rsidRPr="00CB35EA" w:rsidRDefault="009E2247" w:rsidP="001659E8">
      <w:pPr>
        <w:tabs>
          <w:tab w:val="left" w:pos="2310"/>
        </w:tabs>
        <w:spacing w:line="360" w:lineRule="auto"/>
        <w:ind w:firstLine="709"/>
        <w:jc w:val="both"/>
        <w:rPr>
          <w:color w:val="000000"/>
          <w:sz w:val="28"/>
          <w:szCs w:val="28"/>
        </w:rPr>
      </w:pPr>
      <w:r w:rsidRPr="00CB35EA">
        <w:rPr>
          <w:color w:val="000000"/>
          <w:sz w:val="28"/>
          <w:szCs w:val="28"/>
        </w:rPr>
        <w:t>Из решения видно, что рентабельность собственного капитала за отчетный период уменьшилась на 2,3% по сравнению с прошлым. Это произошло за счет увеличения суммы чистой прибыли и суммы собственного капитала.</w:t>
      </w:r>
    </w:p>
    <w:p w:rsidR="009E2247" w:rsidRPr="00CB35EA" w:rsidRDefault="009E2247" w:rsidP="001659E8">
      <w:pPr>
        <w:tabs>
          <w:tab w:val="left" w:pos="2310"/>
        </w:tabs>
        <w:spacing w:line="360" w:lineRule="auto"/>
        <w:ind w:firstLine="709"/>
        <w:jc w:val="both"/>
        <w:rPr>
          <w:color w:val="000000"/>
          <w:sz w:val="28"/>
          <w:szCs w:val="28"/>
        </w:rPr>
      </w:pPr>
      <w:r w:rsidRPr="00CB35EA">
        <w:rPr>
          <w:color w:val="000000"/>
          <w:sz w:val="28"/>
          <w:szCs w:val="28"/>
        </w:rPr>
        <w:t>Факторный анализ рентабельности продукции:</w:t>
      </w:r>
    </w:p>
    <w:p w:rsidR="00C01D04" w:rsidRPr="00CB35EA" w:rsidRDefault="00C01D04" w:rsidP="001659E8">
      <w:pPr>
        <w:tabs>
          <w:tab w:val="left" w:pos="180"/>
        </w:tabs>
        <w:spacing w:line="360" w:lineRule="auto"/>
        <w:ind w:firstLine="709"/>
        <w:jc w:val="both"/>
        <w:rPr>
          <w:color w:val="000000"/>
          <w:sz w:val="28"/>
          <w:szCs w:val="28"/>
        </w:rPr>
      </w:pPr>
    </w:p>
    <w:p w:rsidR="009E2247" w:rsidRPr="00CB35EA" w:rsidRDefault="009E2247" w:rsidP="001659E8">
      <w:pPr>
        <w:tabs>
          <w:tab w:val="left" w:pos="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з = Прп / Зрп * 100%</w:t>
      </w:r>
    </w:p>
    <w:p w:rsidR="00C01D04" w:rsidRPr="00CB35EA" w:rsidRDefault="00C01D04" w:rsidP="001659E8">
      <w:pPr>
        <w:tabs>
          <w:tab w:val="left" w:pos="9180"/>
        </w:tabs>
        <w:spacing w:line="360" w:lineRule="auto"/>
        <w:ind w:firstLine="709"/>
        <w:jc w:val="both"/>
        <w:rPr>
          <w:color w:val="000000"/>
          <w:sz w:val="28"/>
          <w:szCs w:val="28"/>
        </w:rPr>
      </w:pPr>
    </w:p>
    <w:p w:rsidR="009E2247" w:rsidRPr="00CB35EA" w:rsidRDefault="009E2247" w:rsidP="001659E8">
      <w:pPr>
        <w:tabs>
          <w:tab w:val="left" w:pos="9180"/>
        </w:tabs>
        <w:spacing w:line="360" w:lineRule="auto"/>
        <w:ind w:firstLine="709"/>
        <w:jc w:val="both"/>
        <w:rPr>
          <w:color w:val="000000"/>
          <w:sz w:val="28"/>
          <w:szCs w:val="28"/>
        </w:rPr>
      </w:pPr>
      <w:r w:rsidRPr="00CB35EA">
        <w:rPr>
          <w:color w:val="000000"/>
          <w:sz w:val="28"/>
          <w:szCs w:val="28"/>
        </w:rPr>
        <w:t>Расчет влияния факторов первого уровня на изменение рентабельности в целом по предприятию можно выполнить способом цепной подстановки, используя данные Таблиц 6 и 7:</w:t>
      </w:r>
    </w:p>
    <w:p w:rsidR="009E2247" w:rsidRPr="00CB35EA" w:rsidRDefault="009E2247"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0</w:t>
      </w:r>
      <w:r w:rsidR="001659E8" w:rsidRPr="00CB35EA">
        <w:rPr>
          <w:color w:val="000000"/>
          <w:sz w:val="28"/>
          <w:szCs w:val="28"/>
        </w:rPr>
        <w:t xml:space="preserve"> </w:t>
      </w:r>
      <w:r w:rsidRPr="00CB35EA">
        <w:rPr>
          <w:color w:val="000000"/>
          <w:sz w:val="28"/>
          <w:szCs w:val="28"/>
        </w:rPr>
        <w:t>= 65319 / 1988990 * 100% = 3,3%;</w:t>
      </w:r>
    </w:p>
    <w:p w:rsidR="009E2247" w:rsidRPr="00CB35EA" w:rsidRDefault="009E2247"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усл1 = Пусл1 / Зусл1 = 65319 * 1,5 / 1988990 * 1,5 * 100% = 3,3%;</w:t>
      </w:r>
    </w:p>
    <w:p w:rsidR="009E2247" w:rsidRPr="00CB35EA" w:rsidRDefault="009E2247"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усл2 = Пусл2 / Зусл2 = – 22700 / 2976600 * 100% = – 0,8%;</w:t>
      </w:r>
    </w:p>
    <w:p w:rsidR="009E2247" w:rsidRPr="00CB35EA" w:rsidRDefault="009E2247"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усл3 = Пусл3 / Зусл3 = 1439382 / 2976600 * 100% = 48,4%;</w:t>
      </w:r>
    </w:p>
    <w:p w:rsidR="009E2247" w:rsidRPr="00CB35EA" w:rsidRDefault="009E2247" w:rsidP="001659E8">
      <w:pPr>
        <w:tabs>
          <w:tab w:val="left" w:pos="9180"/>
        </w:tabs>
        <w:spacing w:line="360" w:lineRule="auto"/>
        <w:ind w:firstLine="709"/>
        <w:jc w:val="both"/>
        <w:rPr>
          <w:color w:val="000000"/>
          <w:sz w:val="28"/>
          <w:szCs w:val="28"/>
        </w:rPr>
      </w:pPr>
      <w:r w:rsidRPr="00CB35EA">
        <w:rPr>
          <w:color w:val="000000"/>
          <w:sz w:val="28"/>
          <w:szCs w:val="28"/>
          <w:lang w:val="en-US"/>
        </w:rPr>
        <w:t>R</w:t>
      </w:r>
      <w:r w:rsidRPr="00CB35EA">
        <w:rPr>
          <w:color w:val="000000"/>
          <w:sz w:val="28"/>
          <w:szCs w:val="28"/>
        </w:rPr>
        <w:t>1 = 119481 / 4296501 * 100% = 2,8%;</w:t>
      </w:r>
    </w:p>
    <w:p w:rsidR="009E2247" w:rsidRPr="00CB35EA" w:rsidRDefault="009E2247"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общ = </w:t>
      </w:r>
      <w:r w:rsidRPr="00CB35EA">
        <w:rPr>
          <w:color w:val="000000"/>
          <w:sz w:val="28"/>
          <w:szCs w:val="28"/>
          <w:lang w:val="en-US"/>
        </w:rPr>
        <w:t>R</w:t>
      </w:r>
      <w:r w:rsidRPr="00CB35EA">
        <w:rPr>
          <w:color w:val="000000"/>
          <w:sz w:val="28"/>
          <w:szCs w:val="28"/>
        </w:rPr>
        <w:t xml:space="preserve">1 – </w:t>
      </w:r>
      <w:r w:rsidRPr="00CB35EA">
        <w:rPr>
          <w:color w:val="000000"/>
          <w:sz w:val="28"/>
          <w:szCs w:val="28"/>
          <w:lang w:val="en-US"/>
        </w:rPr>
        <w:t>R</w:t>
      </w:r>
      <w:r w:rsidRPr="00CB35EA">
        <w:rPr>
          <w:color w:val="000000"/>
          <w:sz w:val="28"/>
          <w:szCs w:val="28"/>
        </w:rPr>
        <w:t>0 = 2,8 – 3,3 = – 0,5%;</w:t>
      </w:r>
    </w:p>
    <w:p w:rsidR="009E2247" w:rsidRPr="00CB35EA" w:rsidRDefault="009E2247"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RV</w:t>
      </w:r>
      <w:r w:rsidRPr="00CB35EA">
        <w:rPr>
          <w:color w:val="000000"/>
          <w:sz w:val="28"/>
          <w:szCs w:val="28"/>
        </w:rPr>
        <w:t xml:space="preserve">РП = </w:t>
      </w:r>
      <w:r w:rsidRPr="00CB35EA">
        <w:rPr>
          <w:color w:val="000000"/>
          <w:sz w:val="28"/>
          <w:szCs w:val="28"/>
          <w:lang w:val="en-US"/>
        </w:rPr>
        <w:t>R</w:t>
      </w:r>
      <w:r w:rsidRPr="00CB35EA">
        <w:rPr>
          <w:color w:val="000000"/>
          <w:sz w:val="28"/>
          <w:szCs w:val="28"/>
        </w:rPr>
        <w:t xml:space="preserve">усл1 – </w:t>
      </w:r>
      <w:r w:rsidRPr="00CB35EA">
        <w:rPr>
          <w:color w:val="000000"/>
          <w:sz w:val="28"/>
          <w:szCs w:val="28"/>
          <w:lang w:val="en-US"/>
        </w:rPr>
        <w:t>R</w:t>
      </w:r>
      <w:r w:rsidRPr="00CB35EA">
        <w:rPr>
          <w:color w:val="000000"/>
          <w:sz w:val="28"/>
          <w:szCs w:val="28"/>
        </w:rPr>
        <w:t>0 = 3,3 – 3,3</w:t>
      </w:r>
      <w:r w:rsidR="001659E8" w:rsidRPr="00CB35EA">
        <w:rPr>
          <w:color w:val="000000"/>
          <w:sz w:val="28"/>
          <w:szCs w:val="28"/>
        </w:rPr>
        <w:t xml:space="preserve"> </w:t>
      </w:r>
      <w:r w:rsidRPr="00CB35EA">
        <w:rPr>
          <w:color w:val="000000"/>
          <w:sz w:val="28"/>
          <w:szCs w:val="28"/>
        </w:rPr>
        <w:t>= 0%;</w:t>
      </w:r>
    </w:p>
    <w:p w:rsidR="009E2247" w:rsidRPr="00CB35EA" w:rsidRDefault="009E2247"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Уд = </w:t>
      </w:r>
      <w:r w:rsidRPr="00CB35EA">
        <w:rPr>
          <w:color w:val="000000"/>
          <w:sz w:val="28"/>
          <w:szCs w:val="28"/>
          <w:lang w:val="en-US"/>
        </w:rPr>
        <w:t>R</w:t>
      </w:r>
      <w:r w:rsidRPr="00CB35EA">
        <w:rPr>
          <w:color w:val="000000"/>
          <w:sz w:val="28"/>
          <w:szCs w:val="28"/>
        </w:rPr>
        <w:t xml:space="preserve">усл2 – </w:t>
      </w:r>
      <w:r w:rsidRPr="00CB35EA">
        <w:rPr>
          <w:color w:val="000000"/>
          <w:sz w:val="28"/>
          <w:szCs w:val="28"/>
          <w:lang w:val="en-US"/>
        </w:rPr>
        <w:t>R</w:t>
      </w:r>
      <w:r w:rsidRPr="00CB35EA">
        <w:rPr>
          <w:color w:val="000000"/>
          <w:sz w:val="28"/>
          <w:szCs w:val="28"/>
        </w:rPr>
        <w:t>усл1 = – 0,8 – 3,3 = – 4,1%;</w:t>
      </w:r>
    </w:p>
    <w:p w:rsidR="009E2247" w:rsidRPr="00CB35EA" w:rsidRDefault="009E2247"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Ц = </w:t>
      </w:r>
      <w:r w:rsidRPr="00CB35EA">
        <w:rPr>
          <w:color w:val="000000"/>
          <w:sz w:val="28"/>
          <w:szCs w:val="28"/>
          <w:lang w:val="en-US"/>
        </w:rPr>
        <w:t>R</w:t>
      </w:r>
      <w:r w:rsidRPr="00CB35EA">
        <w:rPr>
          <w:color w:val="000000"/>
          <w:sz w:val="28"/>
          <w:szCs w:val="28"/>
        </w:rPr>
        <w:t xml:space="preserve">усл3 – </w:t>
      </w:r>
      <w:r w:rsidRPr="00CB35EA">
        <w:rPr>
          <w:color w:val="000000"/>
          <w:sz w:val="28"/>
          <w:szCs w:val="28"/>
          <w:lang w:val="en-US"/>
        </w:rPr>
        <w:t>R</w:t>
      </w:r>
      <w:r w:rsidRPr="00CB35EA">
        <w:rPr>
          <w:color w:val="000000"/>
          <w:sz w:val="28"/>
          <w:szCs w:val="28"/>
        </w:rPr>
        <w:t>усл2 = 48,4 – (–0,8) = 49,2%;</w:t>
      </w:r>
    </w:p>
    <w:p w:rsidR="009E2247" w:rsidRPr="00CB35EA" w:rsidRDefault="009E2247" w:rsidP="001659E8">
      <w:pPr>
        <w:spacing w:line="360" w:lineRule="auto"/>
        <w:ind w:firstLine="709"/>
        <w:jc w:val="both"/>
        <w:rPr>
          <w:color w:val="000000"/>
          <w:sz w:val="28"/>
          <w:szCs w:val="28"/>
        </w:rPr>
      </w:pPr>
      <w:r w:rsidRPr="00CB35EA">
        <w:rPr>
          <w:color w:val="000000"/>
          <w:sz w:val="28"/>
          <w:szCs w:val="28"/>
        </w:rPr>
        <w:t>∆</w:t>
      </w:r>
      <w:r w:rsidRPr="00CB35EA">
        <w:rPr>
          <w:color w:val="000000"/>
          <w:sz w:val="28"/>
          <w:szCs w:val="28"/>
          <w:lang w:val="en-US"/>
        </w:rPr>
        <w:t>R</w:t>
      </w:r>
      <w:r w:rsidRPr="00CB35EA">
        <w:rPr>
          <w:color w:val="000000"/>
          <w:sz w:val="28"/>
          <w:szCs w:val="28"/>
        </w:rPr>
        <w:t xml:space="preserve">С = </w:t>
      </w:r>
      <w:r w:rsidRPr="00CB35EA">
        <w:rPr>
          <w:color w:val="000000"/>
          <w:sz w:val="28"/>
          <w:szCs w:val="28"/>
          <w:lang w:val="en-US"/>
        </w:rPr>
        <w:t>R</w:t>
      </w:r>
      <w:r w:rsidRPr="00CB35EA">
        <w:rPr>
          <w:color w:val="000000"/>
          <w:sz w:val="28"/>
          <w:szCs w:val="28"/>
        </w:rPr>
        <w:t xml:space="preserve">1 – </w:t>
      </w:r>
      <w:r w:rsidRPr="00CB35EA">
        <w:rPr>
          <w:color w:val="000000"/>
          <w:sz w:val="28"/>
          <w:szCs w:val="28"/>
          <w:lang w:val="en-US"/>
        </w:rPr>
        <w:t>R</w:t>
      </w:r>
      <w:r w:rsidRPr="00CB35EA">
        <w:rPr>
          <w:color w:val="000000"/>
          <w:sz w:val="28"/>
          <w:szCs w:val="28"/>
        </w:rPr>
        <w:t>усл3 = 2,8 – 48,4 = – 45,6%;</w:t>
      </w:r>
    </w:p>
    <w:p w:rsidR="009E2247" w:rsidRPr="00CB35EA" w:rsidRDefault="009E2247" w:rsidP="001659E8">
      <w:pPr>
        <w:spacing w:line="360" w:lineRule="auto"/>
        <w:ind w:firstLine="709"/>
        <w:jc w:val="both"/>
        <w:rPr>
          <w:color w:val="000000"/>
          <w:sz w:val="28"/>
          <w:szCs w:val="28"/>
          <w:lang w:val="en-US"/>
        </w:rPr>
      </w:pPr>
      <w:r w:rsidRPr="00CB35EA">
        <w:rPr>
          <w:color w:val="000000"/>
          <w:sz w:val="28"/>
          <w:szCs w:val="28"/>
        </w:rPr>
        <w:t>Полученные результаты свидетельствуют о том, что уровень рентабельности повысился в связи с увеличением уровня цен на +49,2% более доходных видов продукции в общем объеме продаж. Рост себестоимости реализованной продукции на 1319901 руб. вызвал снижение уровня рентабельности на 45,6%.</w:t>
      </w:r>
    </w:p>
    <w:p w:rsidR="00AC47E4" w:rsidRPr="00CB35EA" w:rsidRDefault="00AC47E4" w:rsidP="001659E8">
      <w:pPr>
        <w:spacing w:line="360" w:lineRule="auto"/>
        <w:ind w:firstLine="709"/>
        <w:jc w:val="both"/>
        <w:rPr>
          <w:color w:val="FFFFFF"/>
          <w:sz w:val="28"/>
          <w:szCs w:val="28"/>
          <w:lang w:val="en-US"/>
        </w:rPr>
      </w:pPr>
      <w:r w:rsidRPr="00CB35EA">
        <w:rPr>
          <w:color w:val="FFFFFF"/>
          <w:sz w:val="28"/>
          <w:szCs w:val="28"/>
          <w:lang w:val="en-US"/>
        </w:rPr>
        <w:t>финансовый факторный прибыль рентабельность</w:t>
      </w:r>
    </w:p>
    <w:p w:rsidR="009E2247" w:rsidRPr="00CB35EA" w:rsidRDefault="00C01D04" w:rsidP="00C01D04">
      <w:pPr>
        <w:numPr>
          <w:ilvl w:val="2"/>
          <w:numId w:val="18"/>
        </w:numPr>
        <w:spacing w:line="360" w:lineRule="auto"/>
        <w:ind w:left="0" w:firstLine="709"/>
        <w:jc w:val="center"/>
        <w:rPr>
          <w:b/>
          <w:color w:val="000000"/>
          <w:sz w:val="28"/>
          <w:szCs w:val="28"/>
        </w:rPr>
      </w:pPr>
      <w:r w:rsidRPr="00CB35EA">
        <w:rPr>
          <w:color w:val="000000"/>
          <w:sz w:val="28"/>
          <w:szCs w:val="28"/>
        </w:rPr>
        <w:br w:type="page"/>
      </w:r>
      <w:r w:rsidR="009E2247" w:rsidRPr="00CB35EA">
        <w:rPr>
          <w:b/>
          <w:color w:val="000000"/>
          <w:sz w:val="28"/>
          <w:szCs w:val="28"/>
        </w:rPr>
        <w:t>Анализ использования прибыли</w:t>
      </w:r>
    </w:p>
    <w:p w:rsidR="00990FDC" w:rsidRPr="00CB35EA" w:rsidRDefault="00990FDC" w:rsidP="001659E8">
      <w:pPr>
        <w:spacing w:line="360" w:lineRule="auto"/>
        <w:ind w:firstLine="709"/>
        <w:jc w:val="both"/>
        <w:rPr>
          <w:color w:val="000000"/>
          <w:sz w:val="28"/>
          <w:szCs w:val="28"/>
        </w:rPr>
      </w:pPr>
      <w:r w:rsidRPr="00CB35EA">
        <w:rPr>
          <w:color w:val="000000"/>
          <w:sz w:val="28"/>
          <w:szCs w:val="28"/>
        </w:rPr>
        <w:t>Для налоговых органов и предприятия большой интерес представляет налогооблагаемая прибыль, так как от этого зависит сумма налога на прибыль, а соответственно и сумма чистого дохода.</w:t>
      </w:r>
    </w:p>
    <w:p w:rsidR="00990FDC" w:rsidRPr="00CB35EA" w:rsidRDefault="00990FDC" w:rsidP="001659E8">
      <w:pPr>
        <w:spacing w:line="360" w:lineRule="auto"/>
        <w:ind w:firstLine="709"/>
        <w:jc w:val="both"/>
        <w:rPr>
          <w:color w:val="000000"/>
          <w:sz w:val="28"/>
          <w:szCs w:val="28"/>
        </w:rPr>
      </w:pPr>
      <w:r w:rsidRPr="00CB35EA">
        <w:rPr>
          <w:color w:val="000000"/>
          <w:sz w:val="28"/>
          <w:szCs w:val="28"/>
        </w:rPr>
        <w:t>Для определения налогооблагаемой прибыли необходимо составить расчет (Таблица 8).</w:t>
      </w:r>
    </w:p>
    <w:p w:rsidR="00C01D04" w:rsidRPr="00CB35EA" w:rsidRDefault="00C01D04" w:rsidP="001659E8">
      <w:pPr>
        <w:spacing w:line="360" w:lineRule="auto"/>
        <w:ind w:firstLine="709"/>
        <w:jc w:val="both"/>
        <w:rPr>
          <w:color w:val="000000"/>
          <w:sz w:val="28"/>
          <w:szCs w:val="28"/>
        </w:rPr>
      </w:pPr>
    </w:p>
    <w:p w:rsidR="00990FDC" w:rsidRPr="00CB35EA" w:rsidRDefault="00990FDC" w:rsidP="001659E8">
      <w:pPr>
        <w:spacing w:line="360" w:lineRule="auto"/>
        <w:ind w:firstLine="709"/>
        <w:jc w:val="both"/>
        <w:rPr>
          <w:color w:val="000000"/>
          <w:sz w:val="28"/>
          <w:szCs w:val="28"/>
        </w:rPr>
      </w:pPr>
      <w:r w:rsidRPr="00CB35EA">
        <w:rPr>
          <w:color w:val="000000"/>
          <w:sz w:val="28"/>
          <w:szCs w:val="28"/>
        </w:rPr>
        <w:t>Таблица 8</w:t>
      </w:r>
      <w:r w:rsidR="001659E8" w:rsidRPr="00CB35EA">
        <w:rPr>
          <w:color w:val="000000"/>
          <w:sz w:val="28"/>
          <w:szCs w:val="28"/>
        </w:rPr>
        <w:t xml:space="preserve"> </w:t>
      </w:r>
      <w:r w:rsidRPr="00CB35EA">
        <w:rPr>
          <w:color w:val="000000"/>
          <w:sz w:val="28"/>
          <w:szCs w:val="28"/>
        </w:rPr>
        <w:t>Расчет налогооблагаемой прибыли, руб.</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134"/>
        <w:gridCol w:w="1134"/>
        <w:gridCol w:w="1255"/>
      </w:tblGrid>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 xml:space="preserve">Показатель </w:t>
            </w:r>
          </w:p>
        </w:tc>
        <w:tc>
          <w:tcPr>
            <w:tcW w:w="1134" w:type="dxa"/>
          </w:tcPr>
          <w:p w:rsidR="00990FDC" w:rsidRPr="00CB35EA" w:rsidRDefault="00990FDC" w:rsidP="00C01D04">
            <w:pPr>
              <w:spacing w:line="360" w:lineRule="auto"/>
              <w:rPr>
                <w:color w:val="000000"/>
                <w:sz w:val="20"/>
              </w:rPr>
            </w:pPr>
            <w:r w:rsidRPr="00CB35EA">
              <w:rPr>
                <w:color w:val="000000"/>
                <w:sz w:val="20"/>
              </w:rPr>
              <w:t xml:space="preserve">Базисный период (2007г.) </w:t>
            </w:r>
          </w:p>
        </w:tc>
        <w:tc>
          <w:tcPr>
            <w:tcW w:w="1134" w:type="dxa"/>
          </w:tcPr>
          <w:p w:rsidR="00990FDC" w:rsidRPr="00CB35EA" w:rsidRDefault="00990FDC" w:rsidP="00C01D04">
            <w:pPr>
              <w:spacing w:line="360" w:lineRule="auto"/>
              <w:rPr>
                <w:color w:val="000000"/>
                <w:sz w:val="20"/>
              </w:rPr>
            </w:pPr>
            <w:r w:rsidRPr="00CB35EA">
              <w:rPr>
                <w:color w:val="000000"/>
                <w:sz w:val="20"/>
              </w:rPr>
              <w:t xml:space="preserve">Отчетный период (2009г.) </w:t>
            </w:r>
          </w:p>
        </w:tc>
        <w:tc>
          <w:tcPr>
            <w:tcW w:w="1255" w:type="dxa"/>
          </w:tcPr>
          <w:p w:rsidR="00990FDC" w:rsidRPr="00CB35EA" w:rsidRDefault="00990FDC" w:rsidP="00C01D04">
            <w:pPr>
              <w:spacing w:line="360" w:lineRule="auto"/>
              <w:rPr>
                <w:color w:val="000000"/>
                <w:sz w:val="20"/>
              </w:rPr>
            </w:pPr>
            <w:r w:rsidRPr="00CB35EA">
              <w:rPr>
                <w:color w:val="000000"/>
                <w:sz w:val="20"/>
              </w:rPr>
              <w:t>Изменения (+;-)</w:t>
            </w:r>
          </w:p>
        </w:tc>
      </w:tr>
      <w:tr w:rsidR="00990FDC" w:rsidRPr="00CB35EA" w:rsidTr="00C01D04">
        <w:trPr>
          <w:trHeight w:val="647"/>
        </w:trPr>
        <w:tc>
          <w:tcPr>
            <w:tcW w:w="5812" w:type="dxa"/>
          </w:tcPr>
          <w:p w:rsidR="00990FDC" w:rsidRPr="00CB35EA" w:rsidRDefault="00990FDC" w:rsidP="00C01D04">
            <w:pPr>
              <w:spacing w:line="360" w:lineRule="auto"/>
              <w:rPr>
                <w:color w:val="000000"/>
                <w:sz w:val="20"/>
              </w:rPr>
            </w:pPr>
            <w:r w:rsidRPr="00CB35EA">
              <w:rPr>
                <w:color w:val="000000"/>
                <w:sz w:val="20"/>
              </w:rPr>
              <w:t>1. Прибыль от реализации продукции и услуг</w:t>
            </w:r>
          </w:p>
        </w:tc>
        <w:tc>
          <w:tcPr>
            <w:tcW w:w="1134" w:type="dxa"/>
          </w:tcPr>
          <w:p w:rsidR="00990FDC" w:rsidRPr="00CB35EA" w:rsidRDefault="007C74E9" w:rsidP="00C01D04">
            <w:pPr>
              <w:spacing w:line="360" w:lineRule="auto"/>
              <w:rPr>
                <w:color w:val="000000"/>
                <w:sz w:val="20"/>
              </w:rPr>
            </w:pPr>
            <w:r w:rsidRPr="00CB35EA">
              <w:rPr>
                <w:color w:val="000000"/>
                <w:sz w:val="20"/>
              </w:rPr>
              <w:t>65319</w:t>
            </w:r>
          </w:p>
        </w:tc>
        <w:tc>
          <w:tcPr>
            <w:tcW w:w="1134" w:type="dxa"/>
          </w:tcPr>
          <w:p w:rsidR="00990FDC" w:rsidRPr="00CB35EA" w:rsidRDefault="007C74E9" w:rsidP="00C01D04">
            <w:pPr>
              <w:spacing w:line="360" w:lineRule="auto"/>
              <w:rPr>
                <w:color w:val="000000"/>
                <w:sz w:val="20"/>
              </w:rPr>
            </w:pPr>
            <w:r w:rsidRPr="00CB35EA">
              <w:rPr>
                <w:color w:val="000000"/>
                <w:sz w:val="20"/>
              </w:rPr>
              <w:t>119481</w:t>
            </w:r>
          </w:p>
        </w:tc>
        <w:tc>
          <w:tcPr>
            <w:tcW w:w="1255" w:type="dxa"/>
          </w:tcPr>
          <w:p w:rsidR="00990FDC" w:rsidRPr="00CB35EA" w:rsidRDefault="007C74E9" w:rsidP="00C01D04">
            <w:pPr>
              <w:spacing w:line="360" w:lineRule="auto"/>
              <w:rPr>
                <w:color w:val="000000"/>
                <w:sz w:val="20"/>
              </w:rPr>
            </w:pPr>
            <w:r w:rsidRPr="00CB35EA">
              <w:rPr>
                <w:color w:val="000000"/>
                <w:sz w:val="20"/>
              </w:rPr>
              <w:t>+ 54162</w:t>
            </w:r>
          </w:p>
        </w:tc>
      </w:tr>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2.Внереализационные финансовые результаты</w:t>
            </w:r>
          </w:p>
        </w:tc>
        <w:tc>
          <w:tcPr>
            <w:tcW w:w="1134" w:type="dxa"/>
          </w:tcPr>
          <w:p w:rsidR="00990FDC" w:rsidRPr="00CB35EA" w:rsidRDefault="007C74E9" w:rsidP="00C01D04">
            <w:pPr>
              <w:spacing w:line="360" w:lineRule="auto"/>
              <w:rPr>
                <w:color w:val="000000"/>
                <w:sz w:val="20"/>
              </w:rPr>
            </w:pPr>
            <w:r w:rsidRPr="00CB35EA">
              <w:rPr>
                <w:color w:val="000000"/>
                <w:sz w:val="20"/>
              </w:rPr>
              <w:t>901</w:t>
            </w:r>
          </w:p>
        </w:tc>
        <w:tc>
          <w:tcPr>
            <w:tcW w:w="1134" w:type="dxa"/>
          </w:tcPr>
          <w:p w:rsidR="00990FDC" w:rsidRPr="00CB35EA" w:rsidRDefault="007C74E9" w:rsidP="00C01D04">
            <w:pPr>
              <w:spacing w:line="360" w:lineRule="auto"/>
              <w:rPr>
                <w:color w:val="000000"/>
                <w:sz w:val="20"/>
              </w:rPr>
            </w:pPr>
            <w:r w:rsidRPr="00CB35EA">
              <w:rPr>
                <w:color w:val="000000"/>
                <w:sz w:val="20"/>
              </w:rPr>
              <w:t>1090</w:t>
            </w:r>
          </w:p>
        </w:tc>
        <w:tc>
          <w:tcPr>
            <w:tcW w:w="1255" w:type="dxa"/>
          </w:tcPr>
          <w:p w:rsidR="00990FDC" w:rsidRPr="00CB35EA" w:rsidRDefault="007C74E9" w:rsidP="00C01D04">
            <w:pPr>
              <w:spacing w:line="360" w:lineRule="auto"/>
              <w:rPr>
                <w:color w:val="000000"/>
                <w:sz w:val="20"/>
              </w:rPr>
            </w:pPr>
            <w:r w:rsidRPr="00CB35EA">
              <w:rPr>
                <w:color w:val="000000"/>
                <w:sz w:val="20"/>
              </w:rPr>
              <w:t>+ 189</w:t>
            </w:r>
          </w:p>
        </w:tc>
      </w:tr>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3. Сальдо прочих доходов и расходов</w:t>
            </w:r>
          </w:p>
        </w:tc>
        <w:tc>
          <w:tcPr>
            <w:tcW w:w="1134" w:type="dxa"/>
          </w:tcPr>
          <w:p w:rsidR="00990FDC" w:rsidRPr="00CB35EA" w:rsidRDefault="007C74E9" w:rsidP="00C01D04">
            <w:pPr>
              <w:spacing w:line="360" w:lineRule="auto"/>
              <w:rPr>
                <w:color w:val="000000"/>
                <w:sz w:val="20"/>
              </w:rPr>
            </w:pPr>
            <w:r w:rsidRPr="00CB35EA">
              <w:rPr>
                <w:color w:val="000000"/>
                <w:sz w:val="20"/>
              </w:rPr>
              <w:t>5510</w:t>
            </w:r>
          </w:p>
        </w:tc>
        <w:tc>
          <w:tcPr>
            <w:tcW w:w="1134" w:type="dxa"/>
          </w:tcPr>
          <w:p w:rsidR="00990FDC" w:rsidRPr="00CB35EA" w:rsidRDefault="007C74E9" w:rsidP="00C01D04">
            <w:pPr>
              <w:spacing w:line="360" w:lineRule="auto"/>
              <w:rPr>
                <w:color w:val="000000"/>
                <w:sz w:val="20"/>
              </w:rPr>
            </w:pPr>
            <w:r w:rsidRPr="00CB35EA">
              <w:rPr>
                <w:color w:val="000000"/>
                <w:sz w:val="20"/>
              </w:rPr>
              <w:t>7001</w:t>
            </w:r>
          </w:p>
        </w:tc>
        <w:tc>
          <w:tcPr>
            <w:tcW w:w="1255" w:type="dxa"/>
          </w:tcPr>
          <w:p w:rsidR="00990FDC" w:rsidRPr="00CB35EA" w:rsidRDefault="007C74E9" w:rsidP="00C01D04">
            <w:pPr>
              <w:spacing w:line="360" w:lineRule="auto"/>
              <w:rPr>
                <w:color w:val="000000"/>
                <w:sz w:val="20"/>
              </w:rPr>
            </w:pPr>
            <w:r w:rsidRPr="00CB35EA">
              <w:rPr>
                <w:color w:val="000000"/>
                <w:sz w:val="20"/>
              </w:rPr>
              <w:t>+ 1491</w:t>
            </w:r>
          </w:p>
        </w:tc>
      </w:tr>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4. Общая сумма прибыли отчетного периода</w:t>
            </w:r>
          </w:p>
        </w:tc>
        <w:tc>
          <w:tcPr>
            <w:tcW w:w="1134" w:type="dxa"/>
          </w:tcPr>
          <w:p w:rsidR="00990FDC" w:rsidRPr="00CB35EA" w:rsidRDefault="007C74E9" w:rsidP="00C01D04">
            <w:pPr>
              <w:spacing w:line="360" w:lineRule="auto"/>
              <w:rPr>
                <w:color w:val="000000"/>
                <w:sz w:val="20"/>
              </w:rPr>
            </w:pPr>
            <w:r w:rsidRPr="00CB35EA">
              <w:rPr>
                <w:color w:val="000000"/>
                <w:sz w:val="20"/>
              </w:rPr>
              <w:t>71730</w:t>
            </w:r>
          </w:p>
        </w:tc>
        <w:tc>
          <w:tcPr>
            <w:tcW w:w="1134" w:type="dxa"/>
          </w:tcPr>
          <w:p w:rsidR="00990FDC" w:rsidRPr="00CB35EA" w:rsidRDefault="007C74E9" w:rsidP="00C01D04">
            <w:pPr>
              <w:spacing w:line="360" w:lineRule="auto"/>
              <w:rPr>
                <w:color w:val="000000"/>
                <w:sz w:val="20"/>
              </w:rPr>
            </w:pPr>
            <w:r w:rsidRPr="00CB35EA">
              <w:rPr>
                <w:color w:val="000000"/>
                <w:sz w:val="20"/>
              </w:rPr>
              <w:t>127572</w:t>
            </w:r>
          </w:p>
        </w:tc>
        <w:tc>
          <w:tcPr>
            <w:tcW w:w="1255" w:type="dxa"/>
          </w:tcPr>
          <w:p w:rsidR="00990FDC" w:rsidRPr="00CB35EA" w:rsidRDefault="00990FDC" w:rsidP="00C01D04">
            <w:pPr>
              <w:spacing w:line="360" w:lineRule="auto"/>
              <w:rPr>
                <w:color w:val="000000"/>
                <w:sz w:val="20"/>
              </w:rPr>
            </w:pPr>
            <w:r w:rsidRPr="00CB35EA">
              <w:rPr>
                <w:color w:val="000000"/>
                <w:sz w:val="20"/>
              </w:rPr>
              <w:t>+</w:t>
            </w:r>
            <w:r w:rsidR="007C74E9" w:rsidRPr="00CB35EA">
              <w:rPr>
                <w:color w:val="000000"/>
                <w:sz w:val="20"/>
              </w:rPr>
              <w:t xml:space="preserve"> 55842</w:t>
            </w:r>
          </w:p>
        </w:tc>
      </w:tr>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5. Увеличение (+),уменьшение (-) суммы прибыли в результате ее корректировки для нужд налогообложения в соответствии с установленными инструкциями</w:t>
            </w:r>
          </w:p>
        </w:tc>
        <w:tc>
          <w:tcPr>
            <w:tcW w:w="1134" w:type="dxa"/>
          </w:tcPr>
          <w:p w:rsidR="00990FDC" w:rsidRPr="00CB35EA" w:rsidRDefault="00990FDC" w:rsidP="00C01D04">
            <w:pPr>
              <w:spacing w:line="360" w:lineRule="auto"/>
              <w:rPr>
                <w:color w:val="000000"/>
                <w:sz w:val="20"/>
              </w:rPr>
            </w:pPr>
            <w:r w:rsidRPr="00CB35EA">
              <w:rPr>
                <w:color w:val="000000"/>
                <w:sz w:val="20"/>
              </w:rPr>
              <w:t>-</w:t>
            </w:r>
          </w:p>
        </w:tc>
        <w:tc>
          <w:tcPr>
            <w:tcW w:w="1134" w:type="dxa"/>
          </w:tcPr>
          <w:p w:rsidR="00990FDC" w:rsidRPr="00CB35EA" w:rsidRDefault="00990FDC" w:rsidP="00C01D04">
            <w:pPr>
              <w:spacing w:line="360" w:lineRule="auto"/>
              <w:rPr>
                <w:color w:val="000000"/>
                <w:sz w:val="20"/>
              </w:rPr>
            </w:pPr>
            <w:r w:rsidRPr="00CB35EA">
              <w:rPr>
                <w:color w:val="000000"/>
                <w:sz w:val="20"/>
              </w:rPr>
              <w:t>-</w:t>
            </w:r>
          </w:p>
        </w:tc>
        <w:tc>
          <w:tcPr>
            <w:tcW w:w="1255" w:type="dxa"/>
          </w:tcPr>
          <w:p w:rsidR="00990FDC" w:rsidRPr="00CB35EA" w:rsidRDefault="00990FDC" w:rsidP="00C01D04">
            <w:pPr>
              <w:spacing w:line="360" w:lineRule="auto"/>
              <w:rPr>
                <w:color w:val="000000"/>
                <w:sz w:val="20"/>
              </w:rPr>
            </w:pPr>
            <w:r w:rsidRPr="00CB35EA">
              <w:rPr>
                <w:color w:val="000000"/>
                <w:sz w:val="20"/>
              </w:rPr>
              <w:t>-</w:t>
            </w:r>
          </w:p>
        </w:tc>
      </w:tr>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 xml:space="preserve">6. Прибыль от ценных бумаг и других внереализационных операций, облагаемая налогом по специальным ставкам </w:t>
            </w:r>
          </w:p>
        </w:tc>
        <w:tc>
          <w:tcPr>
            <w:tcW w:w="1134" w:type="dxa"/>
          </w:tcPr>
          <w:p w:rsidR="00990FDC" w:rsidRPr="00CB35EA" w:rsidRDefault="007C74E9" w:rsidP="00C01D04">
            <w:pPr>
              <w:spacing w:line="360" w:lineRule="auto"/>
              <w:rPr>
                <w:color w:val="000000"/>
                <w:sz w:val="20"/>
              </w:rPr>
            </w:pPr>
            <w:r w:rsidRPr="00CB35EA">
              <w:rPr>
                <w:color w:val="000000"/>
                <w:sz w:val="20"/>
              </w:rPr>
              <w:t>-</w:t>
            </w:r>
          </w:p>
        </w:tc>
        <w:tc>
          <w:tcPr>
            <w:tcW w:w="1134" w:type="dxa"/>
          </w:tcPr>
          <w:p w:rsidR="00990FDC" w:rsidRPr="00CB35EA" w:rsidRDefault="007C74E9" w:rsidP="00C01D04">
            <w:pPr>
              <w:spacing w:line="360" w:lineRule="auto"/>
              <w:rPr>
                <w:color w:val="000000"/>
                <w:sz w:val="20"/>
              </w:rPr>
            </w:pPr>
            <w:r w:rsidRPr="00CB35EA">
              <w:rPr>
                <w:color w:val="000000"/>
                <w:sz w:val="20"/>
              </w:rPr>
              <w:t>-</w:t>
            </w:r>
          </w:p>
        </w:tc>
        <w:tc>
          <w:tcPr>
            <w:tcW w:w="1255" w:type="dxa"/>
          </w:tcPr>
          <w:p w:rsidR="00990FDC" w:rsidRPr="00CB35EA" w:rsidRDefault="007C74E9" w:rsidP="00C01D04">
            <w:pPr>
              <w:spacing w:line="360" w:lineRule="auto"/>
              <w:rPr>
                <w:color w:val="000000"/>
                <w:sz w:val="20"/>
              </w:rPr>
            </w:pPr>
            <w:r w:rsidRPr="00CB35EA">
              <w:rPr>
                <w:color w:val="000000"/>
                <w:sz w:val="20"/>
              </w:rPr>
              <w:t>-</w:t>
            </w:r>
          </w:p>
        </w:tc>
      </w:tr>
      <w:tr w:rsidR="00990FDC" w:rsidRPr="00CB35EA" w:rsidTr="00C01D04">
        <w:trPr>
          <w:trHeight w:val="323"/>
        </w:trPr>
        <w:tc>
          <w:tcPr>
            <w:tcW w:w="5812" w:type="dxa"/>
          </w:tcPr>
          <w:p w:rsidR="00990FDC" w:rsidRPr="00CB35EA" w:rsidRDefault="00990FDC" w:rsidP="00C01D04">
            <w:pPr>
              <w:spacing w:line="360" w:lineRule="auto"/>
              <w:rPr>
                <w:color w:val="000000"/>
                <w:sz w:val="20"/>
              </w:rPr>
            </w:pPr>
            <w:r w:rsidRPr="00CB35EA">
              <w:rPr>
                <w:color w:val="000000"/>
                <w:sz w:val="20"/>
              </w:rPr>
              <w:t>7. Льготы по налогу на прибыль</w:t>
            </w:r>
          </w:p>
        </w:tc>
        <w:tc>
          <w:tcPr>
            <w:tcW w:w="1134" w:type="dxa"/>
          </w:tcPr>
          <w:p w:rsidR="00990FDC" w:rsidRPr="00CB35EA" w:rsidRDefault="00990FDC" w:rsidP="00C01D04">
            <w:pPr>
              <w:spacing w:line="360" w:lineRule="auto"/>
              <w:rPr>
                <w:color w:val="000000"/>
                <w:sz w:val="20"/>
              </w:rPr>
            </w:pPr>
            <w:r w:rsidRPr="00CB35EA">
              <w:rPr>
                <w:color w:val="000000"/>
                <w:sz w:val="20"/>
              </w:rPr>
              <w:t>-</w:t>
            </w:r>
          </w:p>
        </w:tc>
        <w:tc>
          <w:tcPr>
            <w:tcW w:w="1134" w:type="dxa"/>
          </w:tcPr>
          <w:p w:rsidR="00990FDC" w:rsidRPr="00CB35EA" w:rsidRDefault="00990FDC" w:rsidP="00C01D04">
            <w:pPr>
              <w:spacing w:line="360" w:lineRule="auto"/>
              <w:rPr>
                <w:color w:val="000000"/>
                <w:sz w:val="20"/>
              </w:rPr>
            </w:pPr>
            <w:r w:rsidRPr="00CB35EA">
              <w:rPr>
                <w:color w:val="000000"/>
                <w:sz w:val="20"/>
              </w:rPr>
              <w:t>-</w:t>
            </w:r>
          </w:p>
        </w:tc>
        <w:tc>
          <w:tcPr>
            <w:tcW w:w="1255" w:type="dxa"/>
          </w:tcPr>
          <w:p w:rsidR="00990FDC" w:rsidRPr="00CB35EA" w:rsidRDefault="00990FDC" w:rsidP="00C01D04">
            <w:pPr>
              <w:spacing w:line="360" w:lineRule="auto"/>
              <w:rPr>
                <w:color w:val="000000"/>
                <w:sz w:val="20"/>
              </w:rPr>
            </w:pPr>
            <w:r w:rsidRPr="00CB35EA">
              <w:rPr>
                <w:color w:val="000000"/>
                <w:sz w:val="20"/>
              </w:rPr>
              <w:t>-</w:t>
            </w:r>
          </w:p>
        </w:tc>
      </w:tr>
      <w:tr w:rsidR="00990FDC" w:rsidRPr="00CB35EA" w:rsidTr="00C01D04">
        <w:trPr>
          <w:trHeight w:val="338"/>
        </w:trPr>
        <w:tc>
          <w:tcPr>
            <w:tcW w:w="5812" w:type="dxa"/>
          </w:tcPr>
          <w:p w:rsidR="00990FDC" w:rsidRPr="00CB35EA" w:rsidRDefault="00990FDC" w:rsidP="00C01D04">
            <w:pPr>
              <w:spacing w:line="360" w:lineRule="auto"/>
              <w:rPr>
                <w:color w:val="000000"/>
                <w:sz w:val="20"/>
              </w:rPr>
            </w:pPr>
            <w:r w:rsidRPr="00CB35EA">
              <w:rPr>
                <w:color w:val="000000"/>
                <w:sz w:val="20"/>
              </w:rPr>
              <w:t>8. Налогооблагаемая прибыль (п.4 – п.5 – п.6 – п.7)</w:t>
            </w:r>
          </w:p>
        </w:tc>
        <w:tc>
          <w:tcPr>
            <w:tcW w:w="1134" w:type="dxa"/>
          </w:tcPr>
          <w:p w:rsidR="00990FDC" w:rsidRPr="00CB35EA" w:rsidRDefault="007C74E9" w:rsidP="00C01D04">
            <w:pPr>
              <w:spacing w:line="360" w:lineRule="auto"/>
              <w:rPr>
                <w:color w:val="000000"/>
                <w:sz w:val="20"/>
              </w:rPr>
            </w:pPr>
            <w:r w:rsidRPr="00CB35EA">
              <w:rPr>
                <w:color w:val="000000"/>
                <w:sz w:val="20"/>
              </w:rPr>
              <w:t>71730</w:t>
            </w:r>
          </w:p>
        </w:tc>
        <w:tc>
          <w:tcPr>
            <w:tcW w:w="1134" w:type="dxa"/>
          </w:tcPr>
          <w:p w:rsidR="00990FDC" w:rsidRPr="00CB35EA" w:rsidRDefault="007C74E9" w:rsidP="00C01D04">
            <w:pPr>
              <w:spacing w:line="360" w:lineRule="auto"/>
              <w:rPr>
                <w:color w:val="000000"/>
                <w:sz w:val="20"/>
              </w:rPr>
            </w:pPr>
            <w:r w:rsidRPr="00CB35EA">
              <w:rPr>
                <w:color w:val="000000"/>
                <w:sz w:val="20"/>
              </w:rPr>
              <w:t>127572</w:t>
            </w:r>
          </w:p>
        </w:tc>
        <w:tc>
          <w:tcPr>
            <w:tcW w:w="1255" w:type="dxa"/>
          </w:tcPr>
          <w:p w:rsidR="00990FDC" w:rsidRPr="00CB35EA" w:rsidRDefault="00990FDC" w:rsidP="00C01D04">
            <w:pPr>
              <w:spacing w:line="360" w:lineRule="auto"/>
              <w:rPr>
                <w:color w:val="000000"/>
                <w:sz w:val="20"/>
              </w:rPr>
            </w:pPr>
            <w:r w:rsidRPr="00CB35EA">
              <w:rPr>
                <w:color w:val="000000"/>
                <w:sz w:val="20"/>
              </w:rPr>
              <w:t>+</w:t>
            </w:r>
            <w:r w:rsidR="007C74E9" w:rsidRPr="00CB35EA">
              <w:rPr>
                <w:color w:val="000000"/>
                <w:sz w:val="20"/>
              </w:rPr>
              <w:t xml:space="preserve"> 55842</w:t>
            </w:r>
          </w:p>
        </w:tc>
      </w:tr>
    </w:tbl>
    <w:p w:rsidR="00C01D04" w:rsidRPr="00CB35EA" w:rsidRDefault="00C01D04" w:rsidP="001659E8">
      <w:pPr>
        <w:spacing w:line="360" w:lineRule="auto"/>
        <w:ind w:firstLine="709"/>
        <w:jc w:val="both"/>
        <w:rPr>
          <w:color w:val="000000"/>
          <w:sz w:val="28"/>
          <w:szCs w:val="28"/>
          <w:lang w:val="en-US"/>
        </w:rPr>
      </w:pPr>
    </w:p>
    <w:p w:rsidR="001659E8" w:rsidRPr="00CB35EA" w:rsidRDefault="00990FDC" w:rsidP="001659E8">
      <w:pPr>
        <w:spacing w:line="360" w:lineRule="auto"/>
        <w:ind w:firstLine="709"/>
        <w:jc w:val="both"/>
        <w:rPr>
          <w:color w:val="000000"/>
          <w:sz w:val="28"/>
          <w:szCs w:val="28"/>
        </w:rPr>
      </w:pPr>
      <w:r w:rsidRPr="00CB35EA">
        <w:rPr>
          <w:color w:val="000000"/>
          <w:sz w:val="28"/>
          <w:szCs w:val="28"/>
        </w:rPr>
        <w:t>Используя данные факторного анализа прибыли от реализации продукции, данные предыдущей таблицы, можно определить, как влияют эти факторы на изменение суммы налогооблагаемой прибыли.</w:t>
      </w:r>
    </w:p>
    <w:p w:rsidR="00C01D04" w:rsidRPr="00CB35EA" w:rsidRDefault="00C01D04" w:rsidP="001659E8">
      <w:pPr>
        <w:spacing w:line="360" w:lineRule="auto"/>
        <w:ind w:firstLine="709"/>
        <w:jc w:val="both"/>
        <w:rPr>
          <w:color w:val="000000"/>
          <w:sz w:val="28"/>
          <w:szCs w:val="28"/>
        </w:rPr>
      </w:pPr>
    </w:p>
    <w:p w:rsidR="00990FDC" w:rsidRPr="00CB35EA" w:rsidRDefault="00990FDC" w:rsidP="001659E8">
      <w:pPr>
        <w:spacing w:line="360" w:lineRule="auto"/>
        <w:ind w:firstLine="709"/>
        <w:jc w:val="both"/>
        <w:rPr>
          <w:color w:val="000000"/>
          <w:sz w:val="28"/>
          <w:szCs w:val="28"/>
        </w:rPr>
      </w:pPr>
      <w:r w:rsidRPr="00CB35EA">
        <w:rPr>
          <w:color w:val="000000"/>
          <w:sz w:val="28"/>
          <w:szCs w:val="28"/>
        </w:rPr>
        <w:t>Таблица 9 Факторы изменения налогооблагаемой прибыли</w:t>
      </w:r>
    </w:p>
    <w:tbl>
      <w:tblPr>
        <w:tblW w:w="91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1059"/>
        <w:gridCol w:w="1276"/>
      </w:tblGrid>
      <w:tr w:rsidR="00990FDC" w:rsidRPr="00CB35EA" w:rsidTr="00C01D04">
        <w:trPr>
          <w:trHeight w:val="176"/>
        </w:trPr>
        <w:tc>
          <w:tcPr>
            <w:tcW w:w="6804" w:type="dxa"/>
            <w:vMerge w:val="restart"/>
          </w:tcPr>
          <w:p w:rsidR="00990FDC" w:rsidRPr="00CB35EA" w:rsidRDefault="00990FDC" w:rsidP="00C01D04">
            <w:pPr>
              <w:spacing w:line="360" w:lineRule="auto"/>
              <w:rPr>
                <w:color w:val="000000"/>
                <w:sz w:val="20"/>
              </w:rPr>
            </w:pPr>
            <w:r w:rsidRPr="00CB35EA">
              <w:rPr>
                <w:color w:val="000000"/>
                <w:sz w:val="20"/>
              </w:rPr>
              <w:t>Фактор</w:t>
            </w:r>
          </w:p>
        </w:tc>
        <w:tc>
          <w:tcPr>
            <w:tcW w:w="2335" w:type="dxa"/>
            <w:gridSpan w:val="2"/>
          </w:tcPr>
          <w:p w:rsidR="00990FDC" w:rsidRPr="00CB35EA" w:rsidRDefault="00990FDC" w:rsidP="00C01D04">
            <w:pPr>
              <w:spacing w:line="360" w:lineRule="auto"/>
              <w:rPr>
                <w:color w:val="000000"/>
                <w:sz w:val="20"/>
              </w:rPr>
            </w:pPr>
            <w:r w:rsidRPr="00CB35EA">
              <w:rPr>
                <w:color w:val="000000"/>
                <w:sz w:val="20"/>
              </w:rPr>
              <w:t>Изменение прибыли</w:t>
            </w:r>
          </w:p>
        </w:tc>
      </w:tr>
      <w:tr w:rsidR="00990FDC" w:rsidRPr="00CB35EA" w:rsidTr="00C01D04">
        <w:trPr>
          <w:trHeight w:val="266"/>
        </w:trPr>
        <w:tc>
          <w:tcPr>
            <w:tcW w:w="6804" w:type="dxa"/>
            <w:vMerge/>
          </w:tcPr>
          <w:p w:rsidR="00990FDC" w:rsidRPr="00CB35EA" w:rsidRDefault="00990FDC" w:rsidP="00C01D04">
            <w:pPr>
              <w:spacing w:line="360" w:lineRule="auto"/>
              <w:rPr>
                <w:color w:val="000000"/>
                <w:sz w:val="20"/>
              </w:rPr>
            </w:pPr>
          </w:p>
        </w:tc>
        <w:tc>
          <w:tcPr>
            <w:tcW w:w="1059" w:type="dxa"/>
          </w:tcPr>
          <w:p w:rsidR="00990FDC" w:rsidRPr="00CB35EA" w:rsidRDefault="00EB0101" w:rsidP="00C01D04">
            <w:pPr>
              <w:spacing w:line="360" w:lineRule="auto"/>
              <w:rPr>
                <w:color w:val="000000"/>
                <w:sz w:val="20"/>
              </w:rPr>
            </w:pPr>
            <w:r w:rsidRPr="00CB35EA">
              <w:rPr>
                <w:color w:val="000000"/>
                <w:sz w:val="20"/>
              </w:rPr>
              <w:t>Р</w:t>
            </w:r>
            <w:r w:rsidR="00990FDC" w:rsidRPr="00CB35EA">
              <w:rPr>
                <w:color w:val="000000"/>
                <w:sz w:val="20"/>
              </w:rPr>
              <w:t>уб.</w:t>
            </w:r>
          </w:p>
        </w:tc>
        <w:tc>
          <w:tcPr>
            <w:tcW w:w="1276" w:type="dxa"/>
          </w:tcPr>
          <w:p w:rsidR="00990FDC" w:rsidRPr="00CB35EA" w:rsidRDefault="00990FDC" w:rsidP="00C01D04">
            <w:pPr>
              <w:spacing w:line="360" w:lineRule="auto"/>
              <w:rPr>
                <w:color w:val="000000"/>
                <w:sz w:val="20"/>
              </w:rPr>
            </w:pPr>
            <w:r w:rsidRPr="00CB35EA">
              <w:rPr>
                <w:color w:val="000000"/>
                <w:sz w:val="20"/>
              </w:rPr>
              <w:t>% к итогу</w:t>
            </w:r>
          </w:p>
        </w:tc>
      </w:tr>
      <w:tr w:rsidR="00990FDC" w:rsidRPr="00CB35EA" w:rsidTr="00C01D04">
        <w:trPr>
          <w:trHeight w:val="327"/>
        </w:trPr>
        <w:tc>
          <w:tcPr>
            <w:tcW w:w="6804" w:type="dxa"/>
          </w:tcPr>
          <w:p w:rsidR="00990FDC" w:rsidRPr="00CB35EA" w:rsidRDefault="00990FDC" w:rsidP="00C01D04">
            <w:pPr>
              <w:spacing w:line="360" w:lineRule="auto"/>
              <w:rPr>
                <w:color w:val="000000"/>
                <w:sz w:val="20"/>
              </w:rPr>
            </w:pPr>
            <w:r w:rsidRPr="00CB35EA">
              <w:rPr>
                <w:color w:val="000000"/>
                <w:sz w:val="20"/>
              </w:rPr>
              <w:t>1.Изменение общей суммы прибыли отчетного года</w:t>
            </w:r>
          </w:p>
        </w:tc>
        <w:tc>
          <w:tcPr>
            <w:tcW w:w="1059" w:type="dxa"/>
          </w:tcPr>
          <w:p w:rsidR="00990FDC" w:rsidRPr="00CB35EA" w:rsidRDefault="00DF6ABE" w:rsidP="00C01D04">
            <w:pPr>
              <w:spacing w:line="360" w:lineRule="auto"/>
              <w:rPr>
                <w:color w:val="000000"/>
                <w:sz w:val="20"/>
              </w:rPr>
            </w:pPr>
            <w:r w:rsidRPr="00CB35EA">
              <w:rPr>
                <w:color w:val="000000"/>
                <w:sz w:val="20"/>
              </w:rPr>
              <w:t>+55842</w:t>
            </w:r>
          </w:p>
        </w:tc>
        <w:tc>
          <w:tcPr>
            <w:tcW w:w="1276" w:type="dxa"/>
          </w:tcPr>
          <w:p w:rsidR="00990FDC" w:rsidRPr="00CB35EA" w:rsidRDefault="00DF6ABE" w:rsidP="00C01D04">
            <w:pPr>
              <w:spacing w:line="360" w:lineRule="auto"/>
              <w:rPr>
                <w:color w:val="000000"/>
                <w:sz w:val="20"/>
              </w:rPr>
            </w:pPr>
            <w:r w:rsidRPr="00CB35EA">
              <w:rPr>
                <w:color w:val="000000"/>
                <w:sz w:val="20"/>
              </w:rPr>
              <w:t>100</w:t>
            </w:r>
          </w:p>
        </w:tc>
      </w:tr>
      <w:tr w:rsidR="00990FDC" w:rsidRPr="00CB35EA" w:rsidTr="00C01D04">
        <w:trPr>
          <w:trHeight w:val="248"/>
        </w:trPr>
        <w:tc>
          <w:tcPr>
            <w:tcW w:w="6804" w:type="dxa"/>
          </w:tcPr>
          <w:p w:rsidR="00990FDC" w:rsidRPr="00CB35EA" w:rsidRDefault="00990FDC" w:rsidP="00C01D04">
            <w:pPr>
              <w:spacing w:line="360" w:lineRule="auto"/>
              <w:rPr>
                <w:color w:val="000000"/>
                <w:sz w:val="20"/>
              </w:rPr>
            </w:pPr>
            <w:r w:rsidRPr="00CB35EA">
              <w:rPr>
                <w:color w:val="000000"/>
                <w:sz w:val="20"/>
              </w:rPr>
              <w:t>1.1. прибыль от реализации продукции</w:t>
            </w:r>
          </w:p>
        </w:tc>
        <w:tc>
          <w:tcPr>
            <w:tcW w:w="1059" w:type="dxa"/>
          </w:tcPr>
          <w:p w:rsidR="00990FDC" w:rsidRPr="00CB35EA" w:rsidRDefault="00DF6ABE" w:rsidP="00C01D04">
            <w:pPr>
              <w:spacing w:line="360" w:lineRule="auto"/>
              <w:rPr>
                <w:color w:val="000000"/>
                <w:sz w:val="20"/>
              </w:rPr>
            </w:pPr>
            <w:r w:rsidRPr="00CB35EA">
              <w:rPr>
                <w:color w:val="000000"/>
                <w:sz w:val="20"/>
              </w:rPr>
              <w:t>+54162</w:t>
            </w:r>
          </w:p>
        </w:tc>
        <w:tc>
          <w:tcPr>
            <w:tcW w:w="1276" w:type="dxa"/>
          </w:tcPr>
          <w:p w:rsidR="00990FDC" w:rsidRPr="00CB35EA" w:rsidRDefault="00DF6ABE" w:rsidP="00C01D04">
            <w:pPr>
              <w:spacing w:line="360" w:lineRule="auto"/>
              <w:rPr>
                <w:color w:val="000000"/>
                <w:sz w:val="20"/>
              </w:rPr>
            </w:pPr>
            <w:r w:rsidRPr="00CB35EA">
              <w:rPr>
                <w:color w:val="000000"/>
                <w:sz w:val="20"/>
              </w:rPr>
              <w:t>96,99</w:t>
            </w:r>
          </w:p>
        </w:tc>
      </w:tr>
      <w:tr w:rsidR="00990FDC" w:rsidRPr="00CB35EA" w:rsidTr="00C01D04">
        <w:trPr>
          <w:trHeight w:val="309"/>
        </w:trPr>
        <w:tc>
          <w:tcPr>
            <w:tcW w:w="6804" w:type="dxa"/>
          </w:tcPr>
          <w:p w:rsidR="00990FDC" w:rsidRPr="00CB35EA" w:rsidRDefault="00990FDC" w:rsidP="00C01D04">
            <w:pPr>
              <w:spacing w:line="360" w:lineRule="auto"/>
              <w:rPr>
                <w:color w:val="000000"/>
                <w:sz w:val="20"/>
              </w:rPr>
            </w:pPr>
            <w:r w:rsidRPr="00CB35EA">
              <w:rPr>
                <w:color w:val="000000"/>
                <w:sz w:val="20"/>
              </w:rPr>
              <w:t>1.2. сальдо операционных доходов и расходов</w:t>
            </w:r>
          </w:p>
        </w:tc>
        <w:tc>
          <w:tcPr>
            <w:tcW w:w="1059" w:type="dxa"/>
          </w:tcPr>
          <w:p w:rsidR="00990FDC" w:rsidRPr="00CB35EA" w:rsidRDefault="00DF6ABE" w:rsidP="00C01D04">
            <w:pPr>
              <w:spacing w:line="360" w:lineRule="auto"/>
              <w:rPr>
                <w:color w:val="000000"/>
                <w:sz w:val="20"/>
              </w:rPr>
            </w:pPr>
            <w:r w:rsidRPr="00CB35EA">
              <w:rPr>
                <w:color w:val="000000"/>
                <w:sz w:val="20"/>
              </w:rPr>
              <w:t>+1491</w:t>
            </w:r>
          </w:p>
        </w:tc>
        <w:tc>
          <w:tcPr>
            <w:tcW w:w="1276" w:type="dxa"/>
          </w:tcPr>
          <w:p w:rsidR="00990FDC" w:rsidRPr="00CB35EA" w:rsidRDefault="00DF6ABE" w:rsidP="00C01D04">
            <w:pPr>
              <w:spacing w:line="360" w:lineRule="auto"/>
              <w:rPr>
                <w:color w:val="000000"/>
                <w:sz w:val="20"/>
              </w:rPr>
            </w:pPr>
            <w:r w:rsidRPr="00CB35EA">
              <w:rPr>
                <w:color w:val="000000"/>
                <w:sz w:val="20"/>
              </w:rPr>
              <w:t>2,67</w:t>
            </w:r>
          </w:p>
        </w:tc>
      </w:tr>
      <w:tr w:rsidR="00990FDC" w:rsidRPr="00CB35EA" w:rsidTr="00C01D04">
        <w:trPr>
          <w:trHeight w:val="399"/>
        </w:trPr>
        <w:tc>
          <w:tcPr>
            <w:tcW w:w="6804" w:type="dxa"/>
          </w:tcPr>
          <w:p w:rsidR="00990FDC" w:rsidRPr="00CB35EA" w:rsidRDefault="007C74E9" w:rsidP="00C01D04">
            <w:pPr>
              <w:spacing w:line="360" w:lineRule="auto"/>
              <w:rPr>
                <w:color w:val="000000"/>
                <w:sz w:val="20"/>
              </w:rPr>
            </w:pPr>
            <w:r w:rsidRPr="00CB35EA">
              <w:rPr>
                <w:color w:val="000000"/>
                <w:sz w:val="20"/>
              </w:rPr>
              <w:t>1.3. сальдо внереализационных финансовых результатов</w:t>
            </w:r>
          </w:p>
        </w:tc>
        <w:tc>
          <w:tcPr>
            <w:tcW w:w="1059" w:type="dxa"/>
          </w:tcPr>
          <w:p w:rsidR="00990FDC" w:rsidRPr="00CB35EA" w:rsidRDefault="00DF6ABE" w:rsidP="00C01D04">
            <w:pPr>
              <w:spacing w:line="360" w:lineRule="auto"/>
              <w:rPr>
                <w:color w:val="000000"/>
                <w:sz w:val="20"/>
              </w:rPr>
            </w:pPr>
            <w:r w:rsidRPr="00CB35EA">
              <w:rPr>
                <w:color w:val="000000"/>
                <w:sz w:val="20"/>
              </w:rPr>
              <w:t>+189</w:t>
            </w:r>
          </w:p>
        </w:tc>
        <w:tc>
          <w:tcPr>
            <w:tcW w:w="1276" w:type="dxa"/>
          </w:tcPr>
          <w:p w:rsidR="00990FDC" w:rsidRPr="00CB35EA" w:rsidRDefault="00DF6ABE" w:rsidP="00C01D04">
            <w:pPr>
              <w:spacing w:line="360" w:lineRule="auto"/>
              <w:rPr>
                <w:color w:val="000000"/>
                <w:sz w:val="20"/>
              </w:rPr>
            </w:pPr>
            <w:r w:rsidRPr="00CB35EA">
              <w:rPr>
                <w:color w:val="000000"/>
                <w:sz w:val="20"/>
              </w:rPr>
              <w:t>0,34</w:t>
            </w:r>
          </w:p>
        </w:tc>
      </w:tr>
      <w:tr w:rsidR="00990FDC" w:rsidRPr="00CB35EA" w:rsidTr="00C01D04">
        <w:trPr>
          <w:trHeight w:val="469"/>
        </w:trPr>
        <w:tc>
          <w:tcPr>
            <w:tcW w:w="6804" w:type="dxa"/>
          </w:tcPr>
          <w:p w:rsidR="00990FDC" w:rsidRPr="00CB35EA" w:rsidRDefault="00DF6ABE" w:rsidP="00C01D04">
            <w:pPr>
              <w:spacing w:line="360" w:lineRule="auto"/>
              <w:rPr>
                <w:color w:val="000000"/>
                <w:sz w:val="20"/>
              </w:rPr>
            </w:pPr>
            <w:r w:rsidRPr="00CB35EA">
              <w:rPr>
                <w:color w:val="000000"/>
                <w:sz w:val="20"/>
              </w:rPr>
              <w:t>2</w:t>
            </w:r>
            <w:r w:rsidR="00990FDC" w:rsidRPr="00CB35EA">
              <w:rPr>
                <w:color w:val="000000"/>
                <w:sz w:val="20"/>
              </w:rPr>
              <w:t xml:space="preserve">. изменение суммы прибыли в результате ее корректировки для нужд </w:t>
            </w:r>
            <w:r w:rsidR="007C74E9" w:rsidRPr="00CB35EA">
              <w:rPr>
                <w:color w:val="000000"/>
                <w:sz w:val="20"/>
              </w:rPr>
              <w:t>налогообложения</w:t>
            </w:r>
            <w:r w:rsidR="00990FDC" w:rsidRPr="00CB35EA">
              <w:rPr>
                <w:color w:val="000000"/>
                <w:sz w:val="20"/>
              </w:rPr>
              <w:t xml:space="preserve"> </w:t>
            </w:r>
          </w:p>
        </w:tc>
        <w:tc>
          <w:tcPr>
            <w:tcW w:w="1059" w:type="dxa"/>
          </w:tcPr>
          <w:p w:rsidR="00990FDC" w:rsidRPr="00CB35EA" w:rsidRDefault="00990FDC" w:rsidP="00C01D04">
            <w:pPr>
              <w:spacing w:line="360" w:lineRule="auto"/>
              <w:rPr>
                <w:color w:val="000000"/>
                <w:sz w:val="20"/>
              </w:rPr>
            </w:pPr>
            <w:r w:rsidRPr="00CB35EA">
              <w:rPr>
                <w:color w:val="000000"/>
                <w:sz w:val="20"/>
              </w:rPr>
              <w:t>-</w:t>
            </w:r>
          </w:p>
        </w:tc>
        <w:tc>
          <w:tcPr>
            <w:tcW w:w="1276" w:type="dxa"/>
          </w:tcPr>
          <w:p w:rsidR="00990FDC" w:rsidRPr="00CB35EA" w:rsidRDefault="00990FDC" w:rsidP="00C01D04">
            <w:pPr>
              <w:spacing w:line="360" w:lineRule="auto"/>
              <w:rPr>
                <w:color w:val="000000"/>
                <w:sz w:val="20"/>
              </w:rPr>
            </w:pPr>
            <w:r w:rsidRPr="00CB35EA">
              <w:rPr>
                <w:color w:val="000000"/>
                <w:sz w:val="20"/>
              </w:rPr>
              <w:t>-</w:t>
            </w:r>
          </w:p>
        </w:tc>
      </w:tr>
      <w:tr w:rsidR="00990FDC" w:rsidRPr="00CB35EA" w:rsidTr="00041B10">
        <w:trPr>
          <w:trHeight w:val="285"/>
        </w:trPr>
        <w:tc>
          <w:tcPr>
            <w:tcW w:w="6804" w:type="dxa"/>
          </w:tcPr>
          <w:p w:rsidR="00990FDC" w:rsidRPr="00CB35EA" w:rsidRDefault="00DF6ABE" w:rsidP="00C01D04">
            <w:pPr>
              <w:spacing w:line="360" w:lineRule="auto"/>
              <w:rPr>
                <w:color w:val="000000"/>
                <w:sz w:val="20"/>
              </w:rPr>
            </w:pPr>
            <w:r w:rsidRPr="00CB35EA">
              <w:rPr>
                <w:color w:val="000000"/>
                <w:sz w:val="20"/>
              </w:rPr>
              <w:t>3</w:t>
            </w:r>
            <w:r w:rsidR="00990FDC" w:rsidRPr="00CB35EA">
              <w:rPr>
                <w:color w:val="000000"/>
                <w:sz w:val="20"/>
              </w:rPr>
              <w:t>.Изменение суммы прибыли, облагаемой налогом по специальным ставкам</w:t>
            </w:r>
            <w:r w:rsidR="001659E8" w:rsidRPr="00CB35EA">
              <w:rPr>
                <w:color w:val="000000"/>
                <w:sz w:val="20"/>
              </w:rPr>
              <w:t xml:space="preserve"> </w:t>
            </w:r>
          </w:p>
        </w:tc>
        <w:tc>
          <w:tcPr>
            <w:tcW w:w="1059" w:type="dxa"/>
          </w:tcPr>
          <w:p w:rsidR="00990FDC" w:rsidRPr="00CB35EA" w:rsidRDefault="00990FDC" w:rsidP="00C01D04">
            <w:pPr>
              <w:spacing w:line="360" w:lineRule="auto"/>
              <w:rPr>
                <w:color w:val="000000"/>
                <w:sz w:val="20"/>
              </w:rPr>
            </w:pPr>
            <w:r w:rsidRPr="00CB35EA">
              <w:rPr>
                <w:color w:val="000000"/>
                <w:sz w:val="20"/>
              </w:rPr>
              <w:t>-</w:t>
            </w:r>
          </w:p>
        </w:tc>
        <w:tc>
          <w:tcPr>
            <w:tcW w:w="1276" w:type="dxa"/>
          </w:tcPr>
          <w:p w:rsidR="00990FDC" w:rsidRPr="00CB35EA" w:rsidRDefault="00990FDC" w:rsidP="00C01D04">
            <w:pPr>
              <w:spacing w:line="360" w:lineRule="auto"/>
              <w:rPr>
                <w:color w:val="000000"/>
                <w:sz w:val="20"/>
              </w:rPr>
            </w:pPr>
            <w:r w:rsidRPr="00CB35EA">
              <w:rPr>
                <w:color w:val="000000"/>
                <w:sz w:val="20"/>
              </w:rPr>
              <w:t>-</w:t>
            </w:r>
          </w:p>
        </w:tc>
      </w:tr>
      <w:tr w:rsidR="00DF6ABE" w:rsidRPr="00CB35EA" w:rsidTr="00C01D04">
        <w:trPr>
          <w:trHeight w:val="293"/>
        </w:trPr>
        <w:tc>
          <w:tcPr>
            <w:tcW w:w="6804" w:type="dxa"/>
          </w:tcPr>
          <w:p w:rsidR="00DF6ABE" w:rsidRPr="00CB35EA" w:rsidRDefault="00DF6ABE" w:rsidP="00C01D04">
            <w:pPr>
              <w:spacing w:line="360" w:lineRule="auto"/>
              <w:rPr>
                <w:color w:val="000000"/>
                <w:sz w:val="20"/>
              </w:rPr>
            </w:pPr>
            <w:r w:rsidRPr="00CB35EA">
              <w:rPr>
                <w:color w:val="000000"/>
                <w:sz w:val="20"/>
              </w:rPr>
              <w:t>4. изменение суммы льготируемой прибыли</w:t>
            </w:r>
          </w:p>
        </w:tc>
        <w:tc>
          <w:tcPr>
            <w:tcW w:w="1059" w:type="dxa"/>
          </w:tcPr>
          <w:p w:rsidR="00DF6ABE" w:rsidRPr="00CB35EA" w:rsidRDefault="00DF6ABE" w:rsidP="00C01D04">
            <w:pPr>
              <w:spacing w:line="360" w:lineRule="auto"/>
              <w:rPr>
                <w:color w:val="000000"/>
                <w:sz w:val="20"/>
              </w:rPr>
            </w:pPr>
            <w:r w:rsidRPr="00CB35EA">
              <w:rPr>
                <w:color w:val="000000"/>
                <w:sz w:val="20"/>
              </w:rPr>
              <w:t>-</w:t>
            </w:r>
          </w:p>
        </w:tc>
        <w:tc>
          <w:tcPr>
            <w:tcW w:w="1276" w:type="dxa"/>
          </w:tcPr>
          <w:p w:rsidR="00DF6ABE" w:rsidRPr="00CB35EA" w:rsidRDefault="00DF6ABE" w:rsidP="00C01D04">
            <w:pPr>
              <w:spacing w:line="360" w:lineRule="auto"/>
              <w:rPr>
                <w:color w:val="000000"/>
                <w:sz w:val="20"/>
              </w:rPr>
            </w:pPr>
            <w:r w:rsidRPr="00CB35EA">
              <w:rPr>
                <w:color w:val="000000"/>
                <w:sz w:val="20"/>
              </w:rPr>
              <w:t>-</w:t>
            </w:r>
          </w:p>
        </w:tc>
      </w:tr>
      <w:tr w:rsidR="00990FDC" w:rsidRPr="00CB35EA" w:rsidTr="00C01D04">
        <w:trPr>
          <w:trHeight w:val="356"/>
        </w:trPr>
        <w:tc>
          <w:tcPr>
            <w:tcW w:w="6804" w:type="dxa"/>
          </w:tcPr>
          <w:p w:rsidR="00990FDC" w:rsidRPr="00CB35EA" w:rsidRDefault="00990FDC" w:rsidP="00C01D04">
            <w:pPr>
              <w:spacing w:line="360" w:lineRule="auto"/>
              <w:rPr>
                <w:color w:val="000000"/>
                <w:sz w:val="20"/>
              </w:rPr>
            </w:pPr>
            <w:r w:rsidRPr="00CB35EA">
              <w:rPr>
                <w:color w:val="000000"/>
                <w:sz w:val="20"/>
              </w:rPr>
              <w:t>Итого</w:t>
            </w:r>
          </w:p>
        </w:tc>
        <w:tc>
          <w:tcPr>
            <w:tcW w:w="1059" w:type="dxa"/>
          </w:tcPr>
          <w:p w:rsidR="00990FDC" w:rsidRPr="00CB35EA" w:rsidRDefault="00990FDC" w:rsidP="00C01D04">
            <w:pPr>
              <w:spacing w:line="360" w:lineRule="auto"/>
              <w:rPr>
                <w:color w:val="000000"/>
                <w:sz w:val="20"/>
              </w:rPr>
            </w:pPr>
            <w:r w:rsidRPr="00CB35EA">
              <w:rPr>
                <w:color w:val="000000"/>
                <w:sz w:val="20"/>
              </w:rPr>
              <w:t>+</w:t>
            </w:r>
            <w:r w:rsidR="00DF6ABE" w:rsidRPr="00CB35EA">
              <w:rPr>
                <w:color w:val="000000"/>
                <w:sz w:val="20"/>
              </w:rPr>
              <w:t>55842</w:t>
            </w:r>
          </w:p>
        </w:tc>
        <w:tc>
          <w:tcPr>
            <w:tcW w:w="1276" w:type="dxa"/>
          </w:tcPr>
          <w:p w:rsidR="00990FDC" w:rsidRPr="00CB35EA" w:rsidRDefault="00990FDC" w:rsidP="00C01D04">
            <w:pPr>
              <w:spacing w:line="360" w:lineRule="auto"/>
              <w:rPr>
                <w:color w:val="000000"/>
                <w:sz w:val="20"/>
              </w:rPr>
            </w:pPr>
            <w:r w:rsidRPr="00CB35EA">
              <w:rPr>
                <w:color w:val="000000"/>
                <w:sz w:val="20"/>
              </w:rPr>
              <w:t>100,0</w:t>
            </w:r>
          </w:p>
        </w:tc>
      </w:tr>
    </w:tbl>
    <w:p w:rsidR="00C01D04" w:rsidRPr="00CB35EA" w:rsidRDefault="00C01D04" w:rsidP="001659E8">
      <w:pPr>
        <w:spacing w:line="360" w:lineRule="auto"/>
        <w:ind w:firstLine="709"/>
        <w:jc w:val="both"/>
        <w:rPr>
          <w:color w:val="000000"/>
          <w:sz w:val="28"/>
          <w:szCs w:val="28"/>
          <w:lang w:val="en-US"/>
        </w:rPr>
      </w:pPr>
    </w:p>
    <w:p w:rsidR="00E65931" w:rsidRPr="00CB35EA" w:rsidRDefault="00E65931" w:rsidP="001659E8">
      <w:pPr>
        <w:spacing w:line="360" w:lineRule="auto"/>
        <w:ind w:firstLine="709"/>
        <w:jc w:val="both"/>
        <w:rPr>
          <w:color w:val="000000"/>
          <w:sz w:val="28"/>
          <w:szCs w:val="28"/>
        </w:rPr>
      </w:pPr>
      <w:r w:rsidRPr="00CB35EA">
        <w:rPr>
          <w:color w:val="000000"/>
          <w:sz w:val="28"/>
          <w:szCs w:val="28"/>
        </w:rPr>
        <w:t>Чистая прибыль является одним из важнейших экономических показателей, характеризующий количественные результаты деятельности предприятия.</w:t>
      </w:r>
    </w:p>
    <w:p w:rsidR="00041B10" w:rsidRPr="00CB35EA" w:rsidRDefault="00041B10" w:rsidP="001659E8">
      <w:pPr>
        <w:spacing w:line="360" w:lineRule="auto"/>
        <w:ind w:firstLine="709"/>
        <w:jc w:val="both"/>
        <w:rPr>
          <w:color w:val="000000"/>
          <w:sz w:val="28"/>
          <w:szCs w:val="28"/>
        </w:rPr>
      </w:pPr>
    </w:p>
    <w:p w:rsidR="00E65931" w:rsidRPr="00CB35EA" w:rsidRDefault="00E65931" w:rsidP="001659E8">
      <w:pPr>
        <w:spacing w:line="360" w:lineRule="auto"/>
        <w:ind w:firstLine="709"/>
        <w:jc w:val="both"/>
        <w:rPr>
          <w:color w:val="000000"/>
          <w:sz w:val="28"/>
          <w:szCs w:val="28"/>
        </w:rPr>
      </w:pPr>
      <w:r w:rsidRPr="00CB35EA">
        <w:rPr>
          <w:color w:val="000000"/>
          <w:sz w:val="28"/>
          <w:szCs w:val="28"/>
        </w:rPr>
        <w:t xml:space="preserve">Таблица 10 Определение суммы чистой прибыли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080"/>
        <w:gridCol w:w="1143"/>
        <w:gridCol w:w="884"/>
        <w:gridCol w:w="1110"/>
        <w:gridCol w:w="1134"/>
        <w:gridCol w:w="733"/>
      </w:tblGrid>
      <w:tr w:rsidR="00E65931" w:rsidRPr="00CB35EA" w:rsidTr="00041B10">
        <w:trPr>
          <w:trHeight w:val="492"/>
        </w:trPr>
        <w:tc>
          <w:tcPr>
            <w:tcW w:w="2988" w:type="dxa"/>
            <w:vMerge w:val="restart"/>
          </w:tcPr>
          <w:p w:rsidR="00E65931" w:rsidRPr="00CB35EA" w:rsidRDefault="00E65931" w:rsidP="00041B10">
            <w:pPr>
              <w:spacing w:line="360" w:lineRule="auto"/>
              <w:rPr>
                <w:color w:val="000000"/>
                <w:sz w:val="20"/>
              </w:rPr>
            </w:pPr>
            <w:r w:rsidRPr="00CB35EA">
              <w:rPr>
                <w:color w:val="000000"/>
                <w:sz w:val="20"/>
              </w:rPr>
              <w:t xml:space="preserve">Показатель </w:t>
            </w:r>
          </w:p>
        </w:tc>
        <w:tc>
          <w:tcPr>
            <w:tcW w:w="3107" w:type="dxa"/>
            <w:gridSpan w:val="3"/>
          </w:tcPr>
          <w:p w:rsidR="00E65931" w:rsidRPr="00CB35EA" w:rsidRDefault="00E65931" w:rsidP="00041B10">
            <w:pPr>
              <w:spacing w:line="360" w:lineRule="auto"/>
              <w:rPr>
                <w:color w:val="000000"/>
                <w:sz w:val="20"/>
              </w:rPr>
            </w:pPr>
            <w:r w:rsidRPr="00CB35EA">
              <w:rPr>
                <w:color w:val="000000"/>
                <w:sz w:val="20"/>
              </w:rPr>
              <w:t>Уровень показателя, руб.</w:t>
            </w:r>
          </w:p>
        </w:tc>
        <w:tc>
          <w:tcPr>
            <w:tcW w:w="2977" w:type="dxa"/>
            <w:gridSpan w:val="3"/>
          </w:tcPr>
          <w:p w:rsidR="00E65931" w:rsidRPr="00CB35EA" w:rsidRDefault="00E65931" w:rsidP="00041B10">
            <w:pPr>
              <w:spacing w:line="360" w:lineRule="auto"/>
              <w:rPr>
                <w:color w:val="000000"/>
                <w:sz w:val="20"/>
              </w:rPr>
            </w:pPr>
            <w:r w:rsidRPr="00CB35EA">
              <w:rPr>
                <w:color w:val="000000"/>
                <w:sz w:val="20"/>
              </w:rPr>
              <w:t>Удельный вес в общей сумме прибыли</w:t>
            </w:r>
          </w:p>
        </w:tc>
      </w:tr>
      <w:tr w:rsidR="00E65931" w:rsidRPr="00CB35EA" w:rsidTr="00041B10">
        <w:trPr>
          <w:cantSplit/>
          <w:trHeight w:val="705"/>
        </w:trPr>
        <w:tc>
          <w:tcPr>
            <w:tcW w:w="2988" w:type="dxa"/>
            <w:vMerge/>
          </w:tcPr>
          <w:p w:rsidR="00E65931" w:rsidRPr="00CB35EA" w:rsidRDefault="00E65931" w:rsidP="00041B10">
            <w:pPr>
              <w:spacing w:line="360" w:lineRule="auto"/>
              <w:rPr>
                <w:color w:val="000000"/>
                <w:sz w:val="20"/>
              </w:rPr>
            </w:pPr>
          </w:p>
        </w:tc>
        <w:tc>
          <w:tcPr>
            <w:tcW w:w="1080" w:type="dxa"/>
          </w:tcPr>
          <w:p w:rsidR="00E65931" w:rsidRPr="00CB35EA" w:rsidRDefault="00E65931" w:rsidP="00041B10">
            <w:pPr>
              <w:spacing w:line="360" w:lineRule="auto"/>
              <w:rPr>
                <w:color w:val="000000"/>
                <w:sz w:val="20"/>
              </w:rPr>
            </w:pPr>
            <w:r w:rsidRPr="00CB35EA">
              <w:rPr>
                <w:color w:val="000000"/>
                <w:sz w:val="20"/>
              </w:rPr>
              <w:t>Базисный (2007г.)</w:t>
            </w:r>
          </w:p>
        </w:tc>
        <w:tc>
          <w:tcPr>
            <w:tcW w:w="1143" w:type="dxa"/>
          </w:tcPr>
          <w:p w:rsidR="00E65931" w:rsidRPr="00CB35EA" w:rsidRDefault="00E65931" w:rsidP="00041B10">
            <w:pPr>
              <w:spacing w:line="360" w:lineRule="auto"/>
              <w:rPr>
                <w:color w:val="000000"/>
                <w:sz w:val="20"/>
              </w:rPr>
            </w:pPr>
            <w:r w:rsidRPr="00CB35EA">
              <w:rPr>
                <w:color w:val="000000"/>
                <w:sz w:val="20"/>
              </w:rPr>
              <w:t>Отчетный (2009г.)</w:t>
            </w:r>
          </w:p>
        </w:tc>
        <w:tc>
          <w:tcPr>
            <w:tcW w:w="884" w:type="dxa"/>
          </w:tcPr>
          <w:p w:rsidR="00E65931" w:rsidRPr="00CB35EA" w:rsidRDefault="00E65931" w:rsidP="00041B10">
            <w:pPr>
              <w:spacing w:line="360" w:lineRule="auto"/>
              <w:rPr>
                <w:color w:val="000000"/>
                <w:sz w:val="20"/>
              </w:rPr>
            </w:pPr>
            <w:r w:rsidRPr="00CB35EA">
              <w:rPr>
                <w:color w:val="000000"/>
                <w:sz w:val="20"/>
              </w:rPr>
              <w:t>(+;-)</w:t>
            </w:r>
          </w:p>
        </w:tc>
        <w:tc>
          <w:tcPr>
            <w:tcW w:w="1110" w:type="dxa"/>
          </w:tcPr>
          <w:p w:rsidR="00E65931" w:rsidRPr="00CB35EA" w:rsidRDefault="00E65931" w:rsidP="00041B10">
            <w:pPr>
              <w:spacing w:line="360" w:lineRule="auto"/>
              <w:rPr>
                <w:color w:val="000000"/>
                <w:sz w:val="20"/>
              </w:rPr>
            </w:pPr>
            <w:r w:rsidRPr="00CB35EA">
              <w:rPr>
                <w:color w:val="000000"/>
                <w:sz w:val="20"/>
              </w:rPr>
              <w:t>Базисный (2007г.)</w:t>
            </w:r>
          </w:p>
        </w:tc>
        <w:tc>
          <w:tcPr>
            <w:tcW w:w="1134" w:type="dxa"/>
          </w:tcPr>
          <w:p w:rsidR="00E65931" w:rsidRPr="00CB35EA" w:rsidRDefault="00E65931" w:rsidP="00041B10">
            <w:pPr>
              <w:spacing w:line="360" w:lineRule="auto"/>
              <w:rPr>
                <w:color w:val="000000"/>
                <w:sz w:val="20"/>
              </w:rPr>
            </w:pPr>
            <w:r w:rsidRPr="00CB35EA">
              <w:rPr>
                <w:color w:val="000000"/>
                <w:sz w:val="20"/>
              </w:rPr>
              <w:t>Отчетный (2009г.)</w:t>
            </w:r>
          </w:p>
        </w:tc>
        <w:tc>
          <w:tcPr>
            <w:tcW w:w="733" w:type="dxa"/>
          </w:tcPr>
          <w:p w:rsidR="00E65931" w:rsidRPr="00CB35EA" w:rsidRDefault="00E65931" w:rsidP="00041B10">
            <w:pPr>
              <w:spacing w:line="360" w:lineRule="auto"/>
              <w:rPr>
                <w:color w:val="000000"/>
                <w:sz w:val="20"/>
              </w:rPr>
            </w:pPr>
            <w:r w:rsidRPr="00CB35EA">
              <w:rPr>
                <w:color w:val="000000"/>
                <w:sz w:val="20"/>
              </w:rPr>
              <w:t>(+;-)</w:t>
            </w:r>
          </w:p>
        </w:tc>
      </w:tr>
      <w:tr w:rsidR="00E65931" w:rsidRPr="00CB35EA" w:rsidTr="00041B10">
        <w:trPr>
          <w:trHeight w:val="353"/>
        </w:trPr>
        <w:tc>
          <w:tcPr>
            <w:tcW w:w="2988" w:type="dxa"/>
          </w:tcPr>
          <w:p w:rsidR="00E65931" w:rsidRPr="00CB35EA" w:rsidRDefault="00E65931" w:rsidP="00041B10">
            <w:pPr>
              <w:spacing w:line="360" w:lineRule="auto"/>
              <w:rPr>
                <w:color w:val="000000"/>
                <w:sz w:val="20"/>
              </w:rPr>
            </w:pPr>
            <w:r w:rsidRPr="00CB35EA">
              <w:rPr>
                <w:color w:val="000000"/>
                <w:sz w:val="20"/>
              </w:rPr>
              <w:t>1.Общая сумма прибыли</w:t>
            </w:r>
          </w:p>
        </w:tc>
        <w:tc>
          <w:tcPr>
            <w:tcW w:w="1080" w:type="dxa"/>
          </w:tcPr>
          <w:p w:rsidR="00E65931" w:rsidRPr="00CB35EA" w:rsidRDefault="00BB4994" w:rsidP="00041B10">
            <w:pPr>
              <w:spacing w:line="360" w:lineRule="auto"/>
              <w:rPr>
                <w:color w:val="000000"/>
                <w:sz w:val="20"/>
              </w:rPr>
            </w:pPr>
            <w:r w:rsidRPr="00CB35EA">
              <w:rPr>
                <w:color w:val="000000"/>
                <w:sz w:val="20"/>
              </w:rPr>
              <w:t>71730</w:t>
            </w:r>
          </w:p>
        </w:tc>
        <w:tc>
          <w:tcPr>
            <w:tcW w:w="1143" w:type="dxa"/>
          </w:tcPr>
          <w:p w:rsidR="00E65931" w:rsidRPr="00CB35EA" w:rsidRDefault="00BB4994" w:rsidP="00041B10">
            <w:pPr>
              <w:spacing w:line="360" w:lineRule="auto"/>
              <w:rPr>
                <w:color w:val="000000"/>
                <w:sz w:val="20"/>
              </w:rPr>
            </w:pPr>
            <w:r w:rsidRPr="00CB35EA">
              <w:rPr>
                <w:color w:val="000000"/>
                <w:sz w:val="20"/>
              </w:rPr>
              <w:t>127572</w:t>
            </w:r>
          </w:p>
        </w:tc>
        <w:tc>
          <w:tcPr>
            <w:tcW w:w="884" w:type="dxa"/>
          </w:tcPr>
          <w:p w:rsidR="00E65931" w:rsidRPr="00CB35EA" w:rsidRDefault="00BB4994" w:rsidP="00041B10">
            <w:pPr>
              <w:spacing w:line="360" w:lineRule="auto"/>
              <w:rPr>
                <w:color w:val="000000"/>
                <w:sz w:val="20"/>
              </w:rPr>
            </w:pPr>
            <w:r w:rsidRPr="00CB35EA">
              <w:rPr>
                <w:color w:val="000000"/>
                <w:sz w:val="20"/>
              </w:rPr>
              <w:t>+55842</w:t>
            </w:r>
          </w:p>
        </w:tc>
        <w:tc>
          <w:tcPr>
            <w:tcW w:w="1110" w:type="dxa"/>
          </w:tcPr>
          <w:p w:rsidR="00E65931" w:rsidRPr="00CB35EA" w:rsidRDefault="00E65931" w:rsidP="00041B10">
            <w:pPr>
              <w:spacing w:line="360" w:lineRule="auto"/>
              <w:rPr>
                <w:color w:val="000000"/>
                <w:sz w:val="20"/>
              </w:rPr>
            </w:pPr>
            <w:r w:rsidRPr="00CB35EA">
              <w:rPr>
                <w:color w:val="000000"/>
                <w:sz w:val="20"/>
              </w:rPr>
              <w:t>100</w:t>
            </w:r>
          </w:p>
        </w:tc>
        <w:tc>
          <w:tcPr>
            <w:tcW w:w="1134" w:type="dxa"/>
          </w:tcPr>
          <w:p w:rsidR="00E65931" w:rsidRPr="00CB35EA" w:rsidRDefault="00E65931" w:rsidP="00041B10">
            <w:pPr>
              <w:spacing w:line="360" w:lineRule="auto"/>
              <w:rPr>
                <w:color w:val="000000"/>
                <w:sz w:val="20"/>
              </w:rPr>
            </w:pPr>
            <w:r w:rsidRPr="00CB35EA">
              <w:rPr>
                <w:color w:val="000000"/>
                <w:sz w:val="20"/>
              </w:rPr>
              <w:t>100</w:t>
            </w:r>
          </w:p>
        </w:tc>
        <w:tc>
          <w:tcPr>
            <w:tcW w:w="733" w:type="dxa"/>
          </w:tcPr>
          <w:p w:rsidR="00E65931" w:rsidRPr="00CB35EA" w:rsidRDefault="00E65931" w:rsidP="00041B10">
            <w:pPr>
              <w:spacing w:line="360" w:lineRule="auto"/>
              <w:rPr>
                <w:color w:val="000000"/>
                <w:sz w:val="20"/>
              </w:rPr>
            </w:pPr>
            <w:r w:rsidRPr="00CB35EA">
              <w:rPr>
                <w:color w:val="000000"/>
                <w:sz w:val="20"/>
              </w:rPr>
              <w:t>-</w:t>
            </w:r>
          </w:p>
        </w:tc>
      </w:tr>
      <w:tr w:rsidR="00E65931" w:rsidRPr="00CB35EA" w:rsidTr="00041B10">
        <w:trPr>
          <w:trHeight w:val="492"/>
        </w:trPr>
        <w:tc>
          <w:tcPr>
            <w:tcW w:w="2988" w:type="dxa"/>
          </w:tcPr>
          <w:p w:rsidR="00E65931" w:rsidRPr="00CB35EA" w:rsidRDefault="00E65931" w:rsidP="00041B10">
            <w:pPr>
              <w:spacing w:line="360" w:lineRule="auto"/>
              <w:rPr>
                <w:color w:val="000000"/>
                <w:sz w:val="20"/>
              </w:rPr>
            </w:pPr>
            <w:r w:rsidRPr="00CB35EA">
              <w:rPr>
                <w:color w:val="000000"/>
                <w:sz w:val="20"/>
              </w:rPr>
              <w:t>2.</w:t>
            </w:r>
            <w:r w:rsidR="00BB4994" w:rsidRPr="00CB35EA">
              <w:rPr>
                <w:color w:val="000000"/>
                <w:sz w:val="20"/>
              </w:rPr>
              <w:t xml:space="preserve">Налог на прибыль и иные обязательные платежи </w:t>
            </w:r>
          </w:p>
        </w:tc>
        <w:tc>
          <w:tcPr>
            <w:tcW w:w="1080" w:type="dxa"/>
          </w:tcPr>
          <w:p w:rsidR="00E65931" w:rsidRPr="00CB35EA" w:rsidRDefault="00BB4994" w:rsidP="00041B10">
            <w:pPr>
              <w:spacing w:line="360" w:lineRule="auto"/>
              <w:rPr>
                <w:color w:val="000000"/>
                <w:sz w:val="20"/>
              </w:rPr>
            </w:pPr>
            <w:r w:rsidRPr="00CB35EA">
              <w:rPr>
                <w:color w:val="000000"/>
                <w:sz w:val="20"/>
              </w:rPr>
              <w:t>18512</w:t>
            </w:r>
          </w:p>
        </w:tc>
        <w:tc>
          <w:tcPr>
            <w:tcW w:w="1143" w:type="dxa"/>
          </w:tcPr>
          <w:p w:rsidR="00E65931" w:rsidRPr="00CB35EA" w:rsidRDefault="00BB4994" w:rsidP="00041B10">
            <w:pPr>
              <w:spacing w:line="360" w:lineRule="auto"/>
              <w:rPr>
                <w:color w:val="000000"/>
                <w:sz w:val="20"/>
              </w:rPr>
            </w:pPr>
            <w:r w:rsidRPr="00CB35EA">
              <w:rPr>
                <w:color w:val="000000"/>
                <w:sz w:val="20"/>
              </w:rPr>
              <w:t>32715</w:t>
            </w:r>
          </w:p>
        </w:tc>
        <w:tc>
          <w:tcPr>
            <w:tcW w:w="884" w:type="dxa"/>
          </w:tcPr>
          <w:p w:rsidR="00E65931" w:rsidRPr="00CB35EA" w:rsidRDefault="00BB4994" w:rsidP="00041B10">
            <w:pPr>
              <w:spacing w:line="360" w:lineRule="auto"/>
              <w:rPr>
                <w:color w:val="000000"/>
                <w:sz w:val="20"/>
              </w:rPr>
            </w:pPr>
            <w:r w:rsidRPr="00CB35EA">
              <w:rPr>
                <w:color w:val="000000"/>
                <w:sz w:val="20"/>
              </w:rPr>
              <w:t>+14203</w:t>
            </w:r>
          </w:p>
        </w:tc>
        <w:tc>
          <w:tcPr>
            <w:tcW w:w="1110" w:type="dxa"/>
          </w:tcPr>
          <w:p w:rsidR="00E65931" w:rsidRPr="00CB35EA" w:rsidRDefault="00457824" w:rsidP="00041B10">
            <w:pPr>
              <w:spacing w:line="360" w:lineRule="auto"/>
              <w:rPr>
                <w:color w:val="000000"/>
                <w:sz w:val="20"/>
              </w:rPr>
            </w:pPr>
            <w:r w:rsidRPr="00CB35EA">
              <w:rPr>
                <w:color w:val="000000"/>
                <w:sz w:val="20"/>
              </w:rPr>
              <w:t>25,8</w:t>
            </w:r>
          </w:p>
        </w:tc>
        <w:tc>
          <w:tcPr>
            <w:tcW w:w="1134" w:type="dxa"/>
          </w:tcPr>
          <w:p w:rsidR="00E65931" w:rsidRPr="00CB35EA" w:rsidRDefault="00457824" w:rsidP="00041B10">
            <w:pPr>
              <w:spacing w:line="360" w:lineRule="auto"/>
              <w:rPr>
                <w:color w:val="000000"/>
                <w:sz w:val="20"/>
              </w:rPr>
            </w:pPr>
            <w:r w:rsidRPr="00CB35EA">
              <w:rPr>
                <w:color w:val="000000"/>
                <w:sz w:val="20"/>
              </w:rPr>
              <w:t>25,6</w:t>
            </w:r>
          </w:p>
        </w:tc>
        <w:tc>
          <w:tcPr>
            <w:tcW w:w="733" w:type="dxa"/>
          </w:tcPr>
          <w:p w:rsidR="00E65931" w:rsidRPr="00CB35EA" w:rsidRDefault="00457824" w:rsidP="00041B10">
            <w:pPr>
              <w:spacing w:line="360" w:lineRule="auto"/>
              <w:rPr>
                <w:color w:val="000000"/>
                <w:sz w:val="20"/>
              </w:rPr>
            </w:pPr>
            <w:r w:rsidRPr="00CB35EA">
              <w:rPr>
                <w:color w:val="000000"/>
                <w:sz w:val="20"/>
              </w:rPr>
              <w:t>-0,2</w:t>
            </w:r>
          </w:p>
        </w:tc>
      </w:tr>
      <w:tr w:rsidR="00E65931" w:rsidRPr="00CB35EA" w:rsidTr="00041B10">
        <w:trPr>
          <w:trHeight w:val="492"/>
        </w:trPr>
        <w:tc>
          <w:tcPr>
            <w:tcW w:w="2988" w:type="dxa"/>
          </w:tcPr>
          <w:p w:rsidR="00E65931" w:rsidRPr="00CB35EA" w:rsidRDefault="00457824" w:rsidP="00041B10">
            <w:pPr>
              <w:spacing w:line="360" w:lineRule="auto"/>
              <w:rPr>
                <w:color w:val="000000"/>
                <w:sz w:val="20"/>
              </w:rPr>
            </w:pPr>
            <w:r w:rsidRPr="00CB35EA">
              <w:rPr>
                <w:color w:val="000000"/>
                <w:sz w:val="20"/>
              </w:rPr>
              <w:t>3.О</w:t>
            </w:r>
            <w:r w:rsidR="00BB4994" w:rsidRPr="00CB35EA">
              <w:rPr>
                <w:color w:val="000000"/>
                <w:sz w:val="20"/>
              </w:rPr>
              <w:t xml:space="preserve">тложенные </w:t>
            </w:r>
            <w:r w:rsidRPr="00CB35EA">
              <w:rPr>
                <w:color w:val="000000"/>
                <w:sz w:val="20"/>
              </w:rPr>
              <w:t>н</w:t>
            </w:r>
            <w:r w:rsidR="00BB4994" w:rsidRPr="00CB35EA">
              <w:rPr>
                <w:color w:val="000000"/>
                <w:sz w:val="20"/>
              </w:rPr>
              <w:t>алоговые активы (+), обязательства (–)</w:t>
            </w:r>
          </w:p>
        </w:tc>
        <w:tc>
          <w:tcPr>
            <w:tcW w:w="1080" w:type="dxa"/>
          </w:tcPr>
          <w:p w:rsidR="00E65931" w:rsidRPr="00CB35EA" w:rsidRDefault="00BB4994" w:rsidP="00041B10">
            <w:pPr>
              <w:spacing w:line="360" w:lineRule="auto"/>
              <w:rPr>
                <w:color w:val="000000"/>
                <w:sz w:val="20"/>
              </w:rPr>
            </w:pPr>
            <w:r w:rsidRPr="00CB35EA">
              <w:rPr>
                <w:color w:val="000000"/>
                <w:sz w:val="20"/>
              </w:rPr>
              <w:t>-</w:t>
            </w:r>
          </w:p>
        </w:tc>
        <w:tc>
          <w:tcPr>
            <w:tcW w:w="1143" w:type="dxa"/>
          </w:tcPr>
          <w:p w:rsidR="00E65931" w:rsidRPr="00CB35EA" w:rsidRDefault="00BB4994" w:rsidP="00041B10">
            <w:pPr>
              <w:spacing w:line="360" w:lineRule="auto"/>
              <w:rPr>
                <w:color w:val="000000"/>
                <w:sz w:val="20"/>
              </w:rPr>
            </w:pPr>
            <w:r w:rsidRPr="00CB35EA">
              <w:rPr>
                <w:color w:val="000000"/>
                <w:sz w:val="20"/>
              </w:rPr>
              <w:t>-</w:t>
            </w:r>
          </w:p>
        </w:tc>
        <w:tc>
          <w:tcPr>
            <w:tcW w:w="884" w:type="dxa"/>
          </w:tcPr>
          <w:p w:rsidR="00E65931" w:rsidRPr="00CB35EA" w:rsidRDefault="00BB4994" w:rsidP="00041B10">
            <w:pPr>
              <w:spacing w:line="360" w:lineRule="auto"/>
              <w:rPr>
                <w:color w:val="000000"/>
                <w:sz w:val="20"/>
              </w:rPr>
            </w:pPr>
            <w:r w:rsidRPr="00CB35EA">
              <w:rPr>
                <w:color w:val="000000"/>
                <w:sz w:val="20"/>
              </w:rPr>
              <w:t>-</w:t>
            </w:r>
          </w:p>
        </w:tc>
        <w:tc>
          <w:tcPr>
            <w:tcW w:w="1110" w:type="dxa"/>
          </w:tcPr>
          <w:p w:rsidR="00E65931" w:rsidRPr="00CB35EA" w:rsidRDefault="00BB4994" w:rsidP="00041B10">
            <w:pPr>
              <w:spacing w:line="360" w:lineRule="auto"/>
              <w:rPr>
                <w:color w:val="000000"/>
                <w:sz w:val="20"/>
              </w:rPr>
            </w:pPr>
            <w:r w:rsidRPr="00CB35EA">
              <w:rPr>
                <w:color w:val="000000"/>
                <w:sz w:val="20"/>
              </w:rPr>
              <w:t>-</w:t>
            </w:r>
          </w:p>
        </w:tc>
        <w:tc>
          <w:tcPr>
            <w:tcW w:w="1134" w:type="dxa"/>
          </w:tcPr>
          <w:p w:rsidR="00E65931" w:rsidRPr="00CB35EA" w:rsidRDefault="00BB4994" w:rsidP="00041B10">
            <w:pPr>
              <w:spacing w:line="360" w:lineRule="auto"/>
              <w:rPr>
                <w:color w:val="000000"/>
                <w:sz w:val="20"/>
              </w:rPr>
            </w:pPr>
            <w:r w:rsidRPr="00CB35EA">
              <w:rPr>
                <w:color w:val="000000"/>
                <w:sz w:val="20"/>
              </w:rPr>
              <w:t>-</w:t>
            </w:r>
          </w:p>
        </w:tc>
        <w:tc>
          <w:tcPr>
            <w:tcW w:w="733" w:type="dxa"/>
          </w:tcPr>
          <w:p w:rsidR="00E65931" w:rsidRPr="00CB35EA" w:rsidRDefault="00BB4994" w:rsidP="00041B10">
            <w:pPr>
              <w:spacing w:line="360" w:lineRule="auto"/>
              <w:rPr>
                <w:color w:val="000000"/>
                <w:sz w:val="20"/>
              </w:rPr>
            </w:pPr>
            <w:r w:rsidRPr="00CB35EA">
              <w:rPr>
                <w:color w:val="000000"/>
                <w:sz w:val="20"/>
              </w:rPr>
              <w:t>-</w:t>
            </w:r>
          </w:p>
        </w:tc>
      </w:tr>
      <w:tr w:rsidR="00E65931" w:rsidRPr="00CB35EA" w:rsidTr="00041B10">
        <w:trPr>
          <w:trHeight w:val="492"/>
        </w:trPr>
        <w:tc>
          <w:tcPr>
            <w:tcW w:w="2988" w:type="dxa"/>
          </w:tcPr>
          <w:p w:rsidR="00E65931" w:rsidRPr="00CB35EA" w:rsidRDefault="00BB4994" w:rsidP="00041B10">
            <w:pPr>
              <w:spacing w:line="360" w:lineRule="auto"/>
              <w:rPr>
                <w:color w:val="000000"/>
                <w:sz w:val="20"/>
              </w:rPr>
            </w:pPr>
            <w:r w:rsidRPr="00CB35EA">
              <w:rPr>
                <w:color w:val="000000"/>
                <w:sz w:val="20"/>
              </w:rPr>
              <w:t>4. Чрезвычайные доходы и расходы</w:t>
            </w:r>
          </w:p>
        </w:tc>
        <w:tc>
          <w:tcPr>
            <w:tcW w:w="1080" w:type="dxa"/>
          </w:tcPr>
          <w:p w:rsidR="00E65931" w:rsidRPr="00CB35EA" w:rsidRDefault="00BB4994" w:rsidP="00041B10">
            <w:pPr>
              <w:spacing w:line="360" w:lineRule="auto"/>
              <w:rPr>
                <w:color w:val="000000"/>
                <w:sz w:val="20"/>
              </w:rPr>
            </w:pPr>
            <w:r w:rsidRPr="00CB35EA">
              <w:rPr>
                <w:color w:val="000000"/>
                <w:sz w:val="20"/>
              </w:rPr>
              <w:t>-</w:t>
            </w:r>
          </w:p>
        </w:tc>
        <w:tc>
          <w:tcPr>
            <w:tcW w:w="1143" w:type="dxa"/>
          </w:tcPr>
          <w:p w:rsidR="00E65931" w:rsidRPr="00CB35EA" w:rsidRDefault="00BB4994" w:rsidP="00041B10">
            <w:pPr>
              <w:spacing w:line="360" w:lineRule="auto"/>
              <w:rPr>
                <w:color w:val="000000"/>
                <w:sz w:val="20"/>
              </w:rPr>
            </w:pPr>
            <w:r w:rsidRPr="00CB35EA">
              <w:rPr>
                <w:color w:val="000000"/>
                <w:sz w:val="20"/>
              </w:rPr>
              <w:t>-</w:t>
            </w:r>
          </w:p>
        </w:tc>
        <w:tc>
          <w:tcPr>
            <w:tcW w:w="884" w:type="dxa"/>
          </w:tcPr>
          <w:p w:rsidR="00E65931" w:rsidRPr="00CB35EA" w:rsidRDefault="00BB4994" w:rsidP="00041B10">
            <w:pPr>
              <w:spacing w:line="360" w:lineRule="auto"/>
              <w:rPr>
                <w:color w:val="000000"/>
                <w:sz w:val="20"/>
              </w:rPr>
            </w:pPr>
            <w:r w:rsidRPr="00CB35EA">
              <w:rPr>
                <w:color w:val="000000"/>
                <w:sz w:val="20"/>
              </w:rPr>
              <w:t>-</w:t>
            </w:r>
          </w:p>
        </w:tc>
        <w:tc>
          <w:tcPr>
            <w:tcW w:w="1110" w:type="dxa"/>
          </w:tcPr>
          <w:p w:rsidR="00E65931" w:rsidRPr="00CB35EA" w:rsidRDefault="00BB4994" w:rsidP="00041B10">
            <w:pPr>
              <w:spacing w:line="360" w:lineRule="auto"/>
              <w:rPr>
                <w:color w:val="000000"/>
                <w:sz w:val="20"/>
              </w:rPr>
            </w:pPr>
            <w:r w:rsidRPr="00CB35EA">
              <w:rPr>
                <w:color w:val="000000"/>
                <w:sz w:val="20"/>
              </w:rPr>
              <w:t>-</w:t>
            </w:r>
          </w:p>
        </w:tc>
        <w:tc>
          <w:tcPr>
            <w:tcW w:w="1134" w:type="dxa"/>
          </w:tcPr>
          <w:p w:rsidR="00E65931" w:rsidRPr="00CB35EA" w:rsidRDefault="00BB4994" w:rsidP="00041B10">
            <w:pPr>
              <w:spacing w:line="360" w:lineRule="auto"/>
              <w:rPr>
                <w:color w:val="000000"/>
                <w:sz w:val="20"/>
              </w:rPr>
            </w:pPr>
            <w:r w:rsidRPr="00CB35EA">
              <w:rPr>
                <w:color w:val="000000"/>
                <w:sz w:val="20"/>
              </w:rPr>
              <w:t>-</w:t>
            </w:r>
          </w:p>
        </w:tc>
        <w:tc>
          <w:tcPr>
            <w:tcW w:w="733" w:type="dxa"/>
          </w:tcPr>
          <w:p w:rsidR="00E65931" w:rsidRPr="00CB35EA" w:rsidRDefault="00BB4994" w:rsidP="00041B10">
            <w:pPr>
              <w:spacing w:line="360" w:lineRule="auto"/>
              <w:rPr>
                <w:color w:val="000000"/>
                <w:sz w:val="20"/>
              </w:rPr>
            </w:pPr>
            <w:r w:rsidRPr="00CB35EA">
              <w:rPr>
                <w:color w:val="000000"/>
                <w:sz w:val="20"/>
              </w:rPr>
              <w:t>-</w:t>
            </w:r>
          </w:p>
        </w:tc>
      </w:tr>
      <w:tr w:rsidR="00E65931" w:rsidRPr="00CB35EA" w:rsidTr="00041B10">
        <w:trPr>
          <w:trHeight w:val="507"/>
        </w:trPr>
        <w:tc>
          <w:tcPr>
            <w:tcW w:w="2988" w:type="dxa"/>
          </w:tcPr>
          <w:p w:rsidR="00E65931" w:rsidRPr="00CB35EA" w:rsidRDefault="00BB4994" w:rsidP="00041B10">
            <w:pPr>
              <w:spacing w:line="360" w:lineRule="auto"/>
              <w:rPr>
                <w:color w:val="000000"/>
                <w:sz w:val="20"/>
              </w:rPr>
            </w:pPr>
            <w:r w:rsidRPr="00CB35EA">
              <w:rPr>
                <w:color w:val="000000"/>
                <w:sz w:val="20"/>
              </w:rPr>
              <w:t>5</w:t>
            </w:r>
            <w:r w:rsidR="00E65931" w:rsidRPr="00CB35EA">
              <w:rPr>
                <w:color w:val="000000"/>
                <w:sz w:val="20"/>
              </w:rPr>
              <w:t xml:space="preserve">. Чистая прибыль </w:t>
            </w:r>
            <w:r w:rsidRPr="00CB35EA">
              <w:rPr>
                <w:color w:val="000000"/>
                <w:sz w:val="20"/>
              </w:rPr>
              <w:t>(п.1 – п.2 ± п.3 ±п.4)</w:t>
            </w:r>
          </w:p>
        </w:tc>
        <w:tc>
          <w:tcPr>
            <w:tcW w:w="1080" w:type="dxa"/>
          </w:tcPr>
          <w:p w:rsidR="00E65931" w:rsidRPr="00CB35EA" w:rsidRDefault="00457824" w:rsidP="00041B10">
            <w:pPr>
              <w:spacing w:line="360" w:lineRule="auto"/>
              <w:rPr>
                <w:color w:val="000000"/>
                <w:sz w:val="20"/>
              </w:rPr>
            </w:pPr>
            <w:r w:rsidRPr="00CB35EA">
              <w:rPr>
                <w:color w:val="000000"/>
                <w:sz w:val="20"/>
              </w:rPr>
              <w:t>53218</w:t>
            </w:r>
          </w:p>
        </w:tc>
        <w:tc>
          <w:tcPr>
            <w:tcW w:w="1143" w:type="dxa"/>
          </w:tcPr>
          <w:p w:rsidR="00E65931" w:rsidRPr="00CB35EA" w:rsidRDefault="00457824" w:rsidP="00041B10">
            <w:pPr>
              <w:spacing w:line="360" w:lineRule="auto"/>
              <w:rPr>
                <w:color w:val="000000"/>
                <w:sz w:val="20"/>
              </w:rPr>
            </w:pPr>
            <w:r w:rsidRPr="00CB35EA">
              <w:rPr>
                <w:color w:val="000000"/>
                <w:sz w:val="20"/>
              </w:rPr>
              <w:t>94857</w:t>
            </w:r>
          </w:p>
        </w:tc>
        <w:tc>
          <w:tcPr>
            <w:tcW w:w="884" w:type="dxa"/>
          </w:tcPr>
          <w:p w:rsidR="00E65931" w:rsidRPr="00CB35EA" w:rsidRDefault="00E65931" w:rsidP="00041B10">
            <w:pPr>
              <w:spacing w:line="360" w:lineRule="auto"/>
              <w:rPr>
                <w:color w:val="000000"/>
                <w:sz w:val="20"/>
              </w:rPr>
            </w:pPr>
            <w:r w:rsidRPr="00CB35EA">
              <w:rPr>
                <w:color w:val="000000"/>
                <w:sz w:val="20"/>
              </w:rPr>
              <w:t>+9341</w:t>
            </w:r>
          </w:p>
        </w:tc>
        <w:tc>
          <w:tcPr>
            <w:tcW w:w="1110" w:type="dxa"/>
          </w:tcPr>
          <w:p w:rsidR="00E65931" w:rsidRPr="00CB35EA" w:rsidRDefault="00457824" w:rsidP="00041B10">
            <w:pPr>
              <w:spacing w:line="360" w:lineRule="auto"/>
              <w:rPr>
                <w:color w:val="000000"/>
                <w:sz w:val="20"/>
              </w:rPr>
            </w:pPr>
            <w:r w:rsidRPr="00CB35EA">
              <w:rPr>
                <w:color w:val="000000"/>
                <w:sz w:val="20"/>
              </w:rPr>
              <w:t>74,2</w:t>
            </w:r>
          </w:p>
        </w:tc>
        <w:tc>
          <w:tcPr>
            <w:tcW w:w="1134" w:type="dxa"/>
          </w:tcPr>
          <w:p w:rsidR="00E65931" w:rsidRPr="00CB35EA" w:rsidRDefault="00457824" w:rsidP="00041B10">
            <w:pPr>
              <w:spacing w:line="360" w:lineRule="auto"/>
              <w:rPr>
                <w:color w:val="000000"/>
                <w:sz w:val="20"/>
              </w:rPr>
            </w:pPr>
            <w:r w:rsidRPr="00CB35EA">
              <w:rPr>
                <w:color w:val="000000"/>
                <w:sz w:val="20"/>
              </w:rPr>
              <w:t>74,4</w:t>
            </w:r>
          </w:p>
        </w:tc>
        <w:tc>
          <w:tcPr>
            <w:tcW w:w="733" w:type="dxa"/>
          </w:tcPr>
          <w:p w:rsidR="00E65931" w:rsidRPr="00CB35EA" w:rsidRDefault="00457824" w:rsidP="00041B10">
            <w:pPr>
              <w:spacing w:line="360" w:lineRule="auto"/>
              <w:rPr>
                <w:color w:val="000000"/>
                <w:sz w:val="20"/>
              </w:rPr>
            </w:pPr>
            <w:r w:rsidRPr="00CB35EA">
              <w:rPr>
                <w:color w:val="000000"/>
                <w:sz w:val="20"/>
              </w:rPr>
              <w:t>+0,2</w:t>
            </w:r>
          </w:p>
        </w:tc>
      </w:tr>
    </w:tbl>
    <w:p w:rsidR="00041B10" w:rsidRPr="00CB35EA" w:rsidRDefault="00041B10" w:rsidP="001659E8">
      <w:pPr>
        <w:spacing w:line="360" w:lineRule="auto"/>
        <w:ind w:firstLine="709"/>
        <w:jc w:val="both"/>
        <w:rPr>
          <w:color w:val="000000"/>
          <w:sz w:val="28"/>
          <w:szCs w:val="28"/>
          <w:lang w:val="en-US"/>
        </w:rPr>
      </w:pPr>
    </w:p>
    <w:p w:rsidR="00457824" w:rsidRPr="00CB35EA" w:rsidRDefault="00457824" w:rsidP="001659E8">
      <w:pPr>
        <w:spacing w:line="360" w:lineRule="auto"/>
        <w:ind w:firstLine="709"/>
        <w:jc w:val="both"/>
        <w:rPr>
          <w:color w:val="000000"/>
          <w:sz w:val="28"/>
          <w:szCs w:val="28"/>
        </w:rPr>
      </w:pPr>
      <w:r w:rsidRPr="00CB35EA">
        <w:rPr>
          <w:color w:val="000000"/>
          <w:sz w:val="28"/>
          <w:szCs w:val="28"/>
        </w:rPr>
        <w:t>Таблица 11 Расчет влияния факторов на изменение суммы чистой прибыли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81"/>
        <w:gridCol w:w="2268"/>
      </w:tblGrid>
      <w:tr w:rsidR="00457824" w:rsidRPr="00CB35EA" w:rsidTr="004A1B6E">
        <w:trPr>
          <w:trHeight w:val="328"/>
        </w:trPr>
        <w:tc>
          <w:tcPr>
            <w:tcW w:w="4536" w:type="dxa"/>
          </w:tcPr>
          <w:p w:rsidR="00457824" w:rsidRPr="00CB35EA" w:rsidRDefault="00457824" w:rsidP="004A1B6E">
            <w:pPr>
              <w:spacing w:line="360" w:lineRule="auto"/>
              <w:rPr>
                <w:color w:val="000000"/>
                <w:sz w:val="20"/>
              </w:rPr>
            </w:pPr>
            <w:r w:rsidRPr="00CB35EA">
              <w:rPr>
                <w:color w:val="000000"/>
                <w:sz w:val="20"/>
              </w:rPr>
              <w:t>Факторы изменения нераспределенной прибыли</w:t>
            </w:r>
          </w:p>
        </w:tc>
        <w:tc>
          <w:tcPr>
            <w:tcW w:w="2181" w:type="dxa"/>
          </w:tcPr>
          <w:p w:rsidR="00457824" w:rsidRPr="00CB35EA" w:rsidRDefault="00457824" w:rsidP="004A1B6E">
            <w:pPr>
              <w:spacing w:line="360" w:lineRule="auto"/>
              <w:rPr>
                <w:color w:val="000000"/>
                <w:sz w:val="20"/>
              </w:rPr>
            </w:pPr>
            <w:r w:rsidRPr="00CB35EA">
              <w:rPr>
                <w:color w:val="000000"/>
                <w:sz w:val="20"/>
              </w:rPr>
              <w:t>Расчет влияния</w:t>
            </w:r>
          </w:p>
        </w:tc>
        <w:tc>
          <w:tcPr>
            <w:tcW w:w="2268" w:type="dxa"/>
          </w:tcPr>
          <w:p w:rsidR="00457824" w:rsidRPr="00CB35EA" w:rsidRDefault="00457824" w:rsidP="004A1B6E">
            <w:pPr>
              <w:spacing w:line="360" w:lineRule="auto"/>
              <w:rPr>
                <w:color w:val="000000"/>
                <w:sz w:val="20"/>
              </w:rPr>
            </w:pPr>
            <w:r w:rsidRPr="00CB35EA">
              <w:rPr>
                <w:color w:val="000000"/>
                <w:sz w:val="20"/>
              </w:rPr>
              <w:t>Изменения суммы, руб.</w:t>
            </w:r>
          </w:p>
        </w:tc>
      </w:tr>
      <w:tr w:rsidR="00457824" w:rsidRPr="00CB35EA" w:rsidTr="004A1B6E">
        <w:trPr>
          <w:trHeight w:val="247"/>
        </w:trPr>
        <w:tc>
          <w:tcPr>
            <w:tcW w:w="4536" w:type="dxa"/>
          </w:tcPr>
          <w:p w:rsidR="00457824" w:rsidRPr="00CB35EA" w:rsidRDefault="00457824" w:rsidP="004A1B6E">
            <w:pPr>
              <w:spacing w:line="360" w:lineRule="auto"/>
              <w:rPr>
                <w:color w:val="000000"/>
                <w:sz w:val="20"/>
              </w:rPr>
            </w:pPr>
            <w:r w:rsidRPr="00CB35EA">
              <w:rPr>
                <w:color w:val="000000"/>
                <w:sz w:val="20"/>
              </w:rPr>
              <w:t>1. изменение общей суммы прибыли</w:t>
            </w:r>
          </w:p>
        </w:tc>
        <w:tc>
          <w:tcPr>
            <w:tcW w:w="2181" w:type="dxa"/>
          </w:tcPr>
          <w:p w:rsidR="00457824" w:rsidRPr="00CB35EA" w:rsidRDefault="00CE3CDC" w:rsidP="004A1B6E">
            <w:pPr>
              <w:spacing w:line="360" w:lineRule="auto"/>
              <w:rPr>
                <w:color w:val="000000"/>
                <w:sz w:val="20"/>
              </w:rPr>
            </w:pPr>
            <w:r w:rsidRPr="00CB35EA">
              <w:rPr>
                <w:color w:val="000000"/>
                <w:sz w:val="20"/>
              </w:rPr>
              <w:t xml:space="preserve">+55842 </w:t>
            </w:r>
            <w:r w:rsidR="00457824" w:rsidRPr="00CB35EA">
              <w:rPr>
                <w:color w:val="000000"/>
                <w:sz w:val="20"/>
              </w:rPr>
              <w:t>*</w:t>
            </w:r>
            <w:r w:rsidRPr="00CB35EA">
              <w:rPr>
                <w:color w:val="000000"/>
                <w:sz w:val="20"/>
              </w:rPr>
              <w:t xml:space="preserve"> 0,74</w:t>
            </w:r>
          </w:p>
        </w:tc>
        <w:tc>
          <w:tcPr>
            <w:tcW w:w="2268" w:type="dxa"/>
          </w:tcPr>
          <w:p w:rsidR="00457824" w:rsidRPr="00CB35EA" w:rsidRDefault="00457824" w:rsidP="004A1B6E">
            <w:pPr>
              <w:spacing w:line="360" w:lineRule="auto"/>
              <w:rPr>
                <w:color w:val="000000"/>
                <w:sz w:val="20"/>
              </w:rPr>
            </w:pPr>
            <w:r w:rsidRPr="00CB35EA">
              <w:rPr>
                <w:color w:val="000000"/>
                <w:sz w:val="20"/>
              </w:rPr>
              <w:t>+</w:t>
            </w:r>
            <w:r w:rsidR="00CE3CDC" w:rsidRPr="00CB35EA">
              <w:rPr>
                <w:color w:val="000000"/>
                <w:sz w:val="20"/>
              </w:rPr>
              <w:t xml:space="preserve">41323,08 </w:t>
            </w:r>
          </w:p>
        </w:tc>
      </w:tr>
      <w:tr w:rsidR="00457824" w:rsidRPr="00CB35EA" w:rsidTr="004A1B6E">
        <w:trPr>
          <w:trHeight w:val="338"/>
        </w:trPr>
        <w:tc>
          <w:tcPr>
            <w:tcW w:w="4536" w:type="dxa"/>
          </w:tcPr>
          <w:p w:rsidR="00457824" w:rsidRPr="00CB35EA" w:rsidRDefault="00457824" w:rsidP="004A1B6E">
            <w:pPr>
              <w:spacing w:line="360" w:lineRule="auto"/>
              <w:rPr>
                <w:color w:val="000000"/>
                <w:sz w:val="20"/>
              </w:rPr>
            </w:pPr>
            <w:r w:rsidRPr="00CB35EA">
              <w:rPr>
                <w:color w:val="000000"/>
                <w:sz w:val="20"/>
              </w:rPr>
              <w:t>1.1 прибыль от реализации продукции</w:t>
            </w:r>
          </w:p>
        </w:tc>
        <w:tc>
          <w:tcPr>
            <w:tcW w:w="2181" w:type="dxa"/>
          </w:tcPr>
          <w:p w:rsidR="00457824" w:rsidRPr="00CB35EA" w:rsidRDefault="00CE3CDC" w:rsidP="004A1B6E">
            <w:pPr>
              <w:spacing w:line="360" w:lineRule="auto"/>
              <w:rPr>
                <w:color w:val="000000"/>
                <w:sz w:val="20"/>
              </w:rPr>
            </w:pPr>
            <w:r w:rsidRPr="00CB35EA">
              <w:rPr>
                <w:color w:val="000000"/>
                <w:sz w:val="20"/>
              </w:rPr>
              <w:t>+54162 * 0,74</w:t>
            </w:r>
          </w:p>
        </w:tc>
        <w:tc>
          <w:tcPr>
            <w:tcW w:w="2268" w:type="dxa"/>
          </w:tcPr>
          <w:p w:rsidR="00457824" w:rsidRPr="00CB35EA" w:rsidRDefault="00CE3CDC" w:rsidP="004A1B6E">
            <w:pPr>
              <w:spacing w:line="360" w:lineRule="auto"/>
              <w:rPr>
                <w:color w:val="000000"/>
                <w:sz w:val="20"/>
              </w:rPr>
            </w:pPr>
            <w:r w:rsidRPr="00CB35EA">
              <w:rPr>
                <w:color w:val="000000"/>
                <w:sz w:val="20"/>
              </w:rPr>
              <w:t>+40079,88</w:t>
            </w:r>
          </w:p>
        </w:tc>
      </w:tr>
      <w:tr w:rsidR="00457824" w:rsidRPr="00CB35EA" w:rsidTr="004A1B6E">
        <w:trPr>
          <w:trHeight w:val="258"/>
        </w:trPr>
        <w:tc>
          <w:tcPr>
            <w:tcW w:w="4536" w:type="dxa"/>
          </w:tcPr>
          <w:p w:rsidR="00457824" w:rsidRPr="00CB35EA" w:rsidRDefault="00457824" w:rsidP="004A1B6E">
            <w:pPr>
              <w:spacing w:line="360" w:lineRule="auto"/>
              <w:rPr>
                <w:color w:val="000000"/>
                <w:sz w:val="20"/>
              </w:rPr>
            </w:pPr>
            <w:r w:rsidRPr="00CB35EA">
              <w:rPr>
                <w:color w:val="000000"/>
                <w:sz w:val="20"/>
              </w:rPr>
              <w:t>1.2 сальдо операционных доходов и расходов</w:t>
            </w:r>
          </w:p>
        </w:tc>
        <w:tc>
          <w:tcPr>
            <w:tcW w:w="2181" w:type="dxa"/>
          </w:tcPr>
          <w:p w:rsidR="00457824" w:rsidRPr="00CB35EA" w:rsidRDefault="00CE3CDC" w:rsidP="004A1B6E">
            <w:pPr>
              <w:spacing w:line="360" w:lineRule="auto"/>
              <w:rPr>
                <w:color w:val="000000"/>
                <w:sz w:val="20"/>
              </w:rPr>
            </w:pPr>
            <w:r w:rsidRPr="00CB35EA">
              <w:rPr>
                <w:color w:val="000000"/>
                <w:sz w:val="20"/>
              </w:rPr>
              <w:t xml:space="preserve">+1491 </w:t>
            </w:r>
            <w:r w:rsidR="00457824" w:rsidRPr="00CB35EA">
              <w:rPr>
                <w:color w:val="000000"/>
                <w:sz w:val="20"/>
              </w:rPr>
              <w:t>*</w:t>
            </w:r>
            <w:r w:rsidRPr="00CB35EA">
              <w:rPr>
                <w:color w:val="000000"/>
                <w:sz w:val="20"/>
              </w:rPr>
              <w:t xml:space="preserve"> 0,74</w:t>
            </w:r>
          </w:p>
        </w:tc>
        <w:tc>
          <w:tcPr>
            <w:tcW w:w="2268" w:type="dxa"/>
          </w:tcPr>
          <w:p w:rsidR="00457824" w:rsidRPr="00CB35EA" w:rsidRDefault="00CE3CDC" w:rsidP="004A1B6E">
            <w:pPr>
              <w:spacing w:line="360" w:lineRule="auto"/>
              <w:rPr>
                <w:color w:val="000000"/>
                <w:sz w:val="20"/>
              </w:rPr>
            </w:pPr>
            <w:r w:rsidRPr="00CB35EA">
              <w:rPr>
                <w:color w:val="000000"/>
                <w:sz w:val="20"/>
              </w:rPr>
              <w:t>+1103</w:t>
            </w:r>
            <w:r w:rsidR="00457824" w:rsidRPr="00CB35EA">
              <w:rPr>
                <w:color w:val="000000"/>
                <w:sz w:val="20"/>
              </w:rPr>
              <w:t>,</w:t>
            </w:r>
            <w:r w:rsidRPr="00CB35EA">
              <w:rPr>
                <w:color w:val="000000"/>
                <w:sz w:val="20"/>
              </w:rPr>
              <w:t>3</w:t>
            </w:r>
            <w:r w:rsidR="00457824" w:rsidRPr="00CB35EA">
              <w:rPr>
                <w:color w:val="000000"/>
                <w:sz w:val="20"/>
              </w:rPr>
              <w:t>4</w:t>
            </w:r>
          </w:p>
        </w:tc>
      </w:tr>
      <w:tr w:rsidR="00457824" w:rsidRPr="00CB35EA" w:rsidTr="004A1B6E">
        <w:trPr>
          <w:trHeight w:val="490"/>
        </w:trPr>
        <w:tc>
          <w:tcPr>
            <w:tcW w:w="4536" w:type="dxa"/>
          </w:tcPr>
          <w:p w:rsidR="00457824" w:rsidRPr="00CB35EA" w:rsidRDefault="00457824" w:rsidP="004A1B6E">
            <w:pPr>
              <w:spacing w:line="360" w:lineRule="auto"/>
              <w:rPr>
                <w:color w:val="000000"/>
                <w:sz w:val="20"/>
              </w:rPr>
            </w:pPr>
            <w:r w:rsidRPr="00CB35EA">
              <w:rPr>
                <w:color w:val="000000"/>
                <w:sz w:val="20"/>
              </w:rPr>
              <w:t>1.3 сальдо внереализационных доходов и расходов</w:t>
            </w:r>
          </w:p>
        </w:tc>
        <w:tc>
          <w:tcPr>
            <w:tcW w:w="2181" w:type="dxa"/>
          </w:tcPr>
          <w:p w:rsidR="00457824" w:rsidRPr="00CB35EA" w:rsidRDefault="00457824" w:rsidP="004A1B6E">
            <w:pPr>
              <w:spacing w:line="360" w:lineRule="auto"/>
              <w:rPr>
                <w:color w:val="000000"/>
                <w:sz w:val="20"/>
              </w:rPr>
            </w:pPr>
            <w:r w:rsidRPr="00CB35EA">
              <w:rPr>
                <w:color w:val="000000"/>
                <w:sz w:val="20"/>
              </w:rPr>
              <w:t>+</w:t>
            </w:r>
            <w:r w:rsidR="00CE3CDC" w:rsidRPr="00CB35EA">
              <w:rPr>
                <w:color w:val="000000"/>
                <w:sz w:val="20"/>
              </w:rPr>
              <w:t xml:space="preserve">189 </w:t>
            </w:r>
            <w:r w:rsidRPr="00CB35EA">
              <w:rPr>
                <w:color w:val="000000"/>
                <w:sz w:val="20"/>
              </w:rPr>
              <w:t>*</w:t>
            </w:r>
            <w:r w:rsidR="00CE3CDC" w:rsidRPr="00CB35EA">
              <w:rPr>
                <w:color w:val="000000"/>
                <w:sz w:val="20"/>
              </w:rPr>
              <w:t xml:space="preserve"> 0</w:t>
            </w:r>
            <w:r w:rsidRPr="00CB35EA">
              <w:rPr>
                <w:color w:val="000000"/>
                <w:sz w:val="20"/>
              </w:rPr>
              <w:t>,</w:t>
            </w:r>
            <w:r w:rsidR="00CE3CDC" w:rsidRPr="00CB35EA">
              <w:rPr>
                <w:color w:val="000000"/>
                <w:sz w:val="20"/>
              </w:rPr>
              <w:t>74</w:t>
            </w:r>
          </w:p>
        </w:tc>
        <w:tc>
          <w:tcPr>
            <w:tcW w:w="2268" w:type="dxa"/>
          </w:tcPr>
          <w:p w:rsidR="00457824" w:rsidRPr="00CB35EA" w:rsidRDefault="00457824" w:rsidP="004A1B6E">
            <w:pPr>
              <w:spacing w:line="360" w:lineRule="auto"/>
              <w:rPr>
                <w:color w:val="000000"/>
                <w:sz w:val="20"/>
              </w:rPr>
            </w:pPr>
            <w:r w:rsidRPr="00CB35EA">
              <w:rPr>
                <w:color w:val="000000"/>
                <w:sz w:val="20"/>
              </w:rPr>
              <w:t>+</w:t>
            </w:r>
            <w:r w:rsidR="00CE3CDC" w:rsidRPr="00CB35EA">
              <w:rPr>
                <w:color w:val="000000"/>
                <w:sz w:val="20"/>
              </w:rPr>
              <w:t>139</w:t>
            </w:r>
            <w:r w:rsidRPr="00CB35EA">
              <w:rPr>
                <w:color w:val="000000"/>
                <w:sz w:val="20"/>
              </w:rPr>
              <w:t>,</w:t>
            </w:r>
            <w:r w:rsidR="00CE3CDC" w:rsidRPr="00CB35EA">
              <w:rPr>
                <w:color w:val="000000"/>
                <w:sz w:val="20"/>
              </w:rPr>
              <w:t>86</w:t>
            </w:r>
          </w:p>
        </w:tc>
      </w:tr>
      <w:tr w:rsidR="00457824" w:rsidRPr="00CB35EA" w:rsidTr="004A1B6E">
        <w:trPr>
          <w:trHeight w:val="187"/>
        </w:trPr>
        <w:tc>
          <w:tcPr>
            <w:tcW w:w="4536" w:type="dxa"/>
          </w:tcPr>
          <w:p w:rsidR="00457824" w:rsidRPr="00CB35EA" w:rsidRDefault="00457824" w:rsidP="004A1B6E">
            <w:pPr>
              <w:spacing w:line="360" w:lineRule="auto"/>
              <w:rPr>
                <w:color w:val="000000"/>
                <w:sz w:val="20"/>
              </w:rPr>
            </w:pPr>
            <w:r w:rsidRPr="00CB35EA">
              <w:rPr>
                <w:color w:val="000000"/>
                <w:sz w:val="20"/>
              </w:rPr>
              <w:t>2. отложенные налоговые обязательства</w:t>
            </w:r>
          </w:p>
        </w:tc>
        <w:tc>
          <w:tcPr>
            <w:tcW w:w="2181" w:type="dxa"/>
          </w:tcPr>
          <w:p w:rsidR="00457824" w:rsidRPr="00CB35EA" w:rsidRDefault="00CE3CDC" w:rsidP="004A1B6E">
            <w:pPr>
              <w:spacing w:line="360" w:lineRule="auto"/>
              <w:rPr>
                <w:color w:val="000000"/>
                <w:sz w:val="20"/>
              </w:rPr>
            </w:pPr>
            <w:r w:rsidRPr="00CB35EA">
              <w:rPr>
                <w:color w:val="000000"/>
                <w:sz w:val="20"/>
              </w:rPr>
              <w:t>–</w:t>
            </w:r>
          </w:p>
        </w:tc>
        <w:tc>
          <w:tcPr>
            <w:tcW w:w="2268" w:type="dxa"/>
          </w:tcPr>
          <w:p w:rsidR="00457824" w:rsidRPr="00CB35EA" w:rsidRDefault="00CE3CDC" w:rsidP="004A1B6E">
            <w:pPr>
              <w:spacing w:line="360" w:lineRule="auto"/>
              <w:rPr>
                <w:color w:val="000000"/>
                <w:sz w:val="20"/>
              </w:rPr>
            </w:pPr>
            <w:r w:rsidRPr="00CB35EA">
              <w:rPr>
                <w:color w:val="000000"/>
                <w:sz w:val="20"/>
              </w:rPr>
              <w:t>–</w:t>
            </w:r>
          </w:p>
        </w:tc>
      </w:tr>
      <w:tr w:rsidR="00457824" w:rsidRPr="00CB35EA" w:rsidTr="004A1B6E">
        <w:trPr>
          <w:trHeight w:val="490"/>
        </w:trPr>
        <w:tc>
          <w:tcPr>
            <w:tcW w:w="4536" w:type="dxa"/>
          </w:tcPr>
          <w:p w:rsidR="00457824" w:rsidRPr="00CB35EA" w:rsidRDefault="00457824" w:rsidP="004A1B6E">
            <w:pPr>
              <w:spacing w:line="360" w:lineRule="auto"/>
              <w:rPr>
                <w:color w:val="000000"/>
                <w:sz w:val="20"/>
              </w:rPr>
            </w:pPr>
            <w:r w:rsidRPr="00CB35EA">
              <w:rPr>
                <w:color w:val="000000"/>
                <w:sz w:val="20"/>
              </w:rPr>
              <w:t>3. налоги из прибыли и иные обязательные платежи</w:t>
            </w:r>
          </w:p>
        </w:tc>
        <w:tc>
          <w:tcPr>
            <w:tcW w:w="2181" w:type="dxa"/>
          </w:tcPr>
          <w:p w:rsidR="00457824" w:rsidRPr="00CB35EA" w:rsidRDefault="00CE3CDC" w:rsidP="004A1B6E">
            <w:pPr>
              <w:spacing w:line="360" w:lineRule="auto"/>
              <w:rPr>
                <w:color w:val="000000"/>
                <w:sz w:val="20"/>
              </w:rPr>
            </w:pPr>
            <w:r w:rsidRPr="00CB35EA">
              <w:rPr>
                <w:color w:val="000000"/>
                <w:sz w:val="20"/>
              </w:rPr>
              <w:t xml:space="preserve">– (–0,002) </w:t>
            </w:r>
            <w:r w:rsidR="00457824" w:rsidRPr="00CB35EA">
              <w:rPr>
                <w:color w:val="000000"/>
                <w:sz w:val="20"/>
              </w:rPr>
              <w:t>*</w:t>
            </w:r>
            <w:r w:rsidRPr="00CB35EA">
              <w:rPr>
                <w:color w:val="000000"/>
                <w:sz w:val="20"/>
              </w:rPr>
              <w:t xml:space="preserve"> 127572</w:t>
            </w:r>
          </w:p>
        </w:tc>
        <w:tc>
          <w:tcPr>
            <w:tcW w:w="2268" w:type="dxa"/>
          </w:tcPr>
          <w:p w:rsidR="00457824" w:rsidRPr="00CB35EA" w:rsidRDefault="00457824" w:rsidP="004A1B6E">
            <w:pPr>
              <w:spacing w:line="360" w:lineRule="auto"/>
              <w:rPr>
                <w:color w:val="000000"/>
                <w:sz w:val="20"/>
              </w:rPr>
            </w:pPr>
            <w:r w:rsidRPr="00CB35EA">
              <w:rPr>
                <w:color w:val="000000"/>
                <w:sz w:val="20"/>
              </w:rPr>
              <w:t>+</w:t>
            </w:r>
            <w:r w:rsidR="00CE3CDC" w:rsidRPr="00CB35EA">
              <w:rPr>
                <w:color w:val="000000"/>
                <w:sz w:val="20"/>
              </w:rPr>
              <w:t>255,14</w:t>
            </w:r>
          </w:p>
        </w:tc>
      </w:tr>
      <w:tr w:rsidR="00457824" w:rsidRPr="00CB35EA" w:rsidTr="004A1B6E">
        <w:trPr>
          <w:trHeight w:val="259"/>
        </w:trPr>
        <w:tc>
          <w:tcPr>
            <w:tcW w:w="4536" w:type="dxa"/>
          </w:tcPr>
          <w:p w:rsidR="00457824" w:rsidRPr="00CB35EA" w:rsidRDefault="00457824" w:rsidP="004A1B6E">
            <w:pPr>
              <w:spacing w:line="360" w:lineRule="auto"/>
              <w:rPr>
                <w:color w:val="000000"/>
                <w:sz w:val="20"/>
              </w:rPr>
            </w:pPr>
            <w:r w:rsidRPr="00CB35EA">
              <w:rPr>
                <w:color w:val="000000"/>
                <w:sz w:val="20"/>
              </w:rPr>
              <w:t>итого</w:t>
            </w:r>
          </w:p>
        </w:tc>
        <w:tc>
          <w:tcPr>
            <w:tcW w:w="2181" w:type="dxa"/>
          </w:tcPr>
          <w:p w:rsidR="00457824" w:rsidRPr="00CB35EA" w:rsidRDefault="00CE3CDC" w:rsidP="004A1B6E">
            <w:pPr>
              <w:spacing w:line="360" w:lineRule="auto"/>
              <w:rPr>
                <w:color w:val="000000"/>
                <w:sz w:val="20"/>
              </w:rPr>
            </w:pPr>
            <w:r w:rsidRPr="00CB35EA">
              <w:rPr>
                <w:color w:val="000000"/>
                <w:sz w:val="20"/>
              </w:rPr>
              <w:t>94857 – 53218</w:t>
            </w:r>
          </w:p>
        </w:tc>
        <w:tc>
          <w:tcPr>
            <w:tcW w:w="2268" w:type="dxa"/>
          </w:tcPr>
          <w:p w:rsidR="00457824" w:rsidRPr="00CB35EA" w:rsidRDefault="00CE3CDC" w:rsidP="004A1B6E">
            <w:pPr>
              <w:spacing w:line="360" w:lineRule="auto"/>
              <w:rPr>
                <w:color w:val="000000"/>
                <w:sz w:val="20"/>
              </w:rPr>
            </w:pPr>
            <w:r w:rsidRPr="00CB35EA">
              <w:rPr>
                <w:color w:val="000000"/>
                <w:sz w:val="20"/>
              </w:rPr>
              <w:t>+85516</w:t>
            </w:r>
          </w:p>
        </w:tc>
      </w:tr>
    </w:tbl>
    <w:p w:rsidR="00CE3CDC" w:rsidRPr="00CB35EA" w:rsidRDefault="004A1B6E" w:rsidP="001659E8">
      <w:pPr>
        <w:spacing w:line="360" w:lineRule="auto"/>
        <w:ind w:firstLine="709"/>
        <w:jc w:val="both"/>
        <w:rPr>
          <w:color w:val="000000"/>
          <w:sz w:val="28"/>
          <w:szCs w:val="28"/>
        </w:rPr>
      </w:pPr>
      <w:r w:rsidRPr="00CB35EA">
        <w:rPr>
          <w:color w:val="000000"/>
          <w:sz w:val="28"/>
          <w:szCs w:val="28"/>
        </w:rPr>
        <w:br w:type="page"/>
      </w:r>
      <w:r w:rsidR="00CE3CDC" w:rsidRPr="00CB35EA">
        <w:rPr>
          <w:color w:val="000000"/>
          <w:sz w:val="28"/>
          <w:szCs w:val="28"/>
        </w:rPr>
        <w:t>Из таблицы следует, что сумма чистой прибыли увеличилась на сумму +85516 в основном за счет внереализационных доходов, роста отпускных цен, объема продаж и изменения структуры продаж. Рост себестоимости продукции и выплаченные экономические санкции вызвали уменьшение суммы прибыли.</w:t>
      </w:r>
    </w:p>
    <w:p w:rsidR="00455B16" w:rsidRPr="00CB35EA" w:rsidRDefault="00455B16" w:rsidP="001659E8">
      <w:pPr>
        <w:spacing w:line="360" w:lineRule="auto"/>
        <w:ind w:firstLine="709"/>
        <w:jc w:val="both"/>
        <w:rPr>
          <w:color w:val="000000"/>
          <w:sz w:val="28"/>
          <w:szCs w:val="28"/>
        </w:rPr>
      </w:pPr>
    </w:p>
    <w:p w:rsidR="00F9710B" w:rsidRPr="00CB35EA" w:rsidRDefault="004A1B6E" w:rsidP="004A1B6E">
      <w:pPr>
        <w:numPr>
          <w:ilvl w:val="0"/>
          <w:numId w:val="18"/>
        </w:numPr>
        <w:spacing w:line="360" w:lineRule="auto"/>
        <w:ind w:left="0" w:firstLine="709"/>
        <w:jc w:val="center"/>
        <w:rPr>
          <w:b/>
          <w:color w:val="000000"/>
          <w:sz w:val="28"/>
          <w:szCs w:val="28"/>
        </w:rPr>
      </w:pPr>
      <w:r w:rsidRPr="00CB35EA">
        <w:rPr>
          <w:color w:val="000000"/>
          <w:sz w:val="28"/>
          <w:szCs w:val="28"/>
        </w:rPr>
        <w:br w:type="page"/>
      </w:r>
      <w:r w:rsidR="00F9710B" w:rsidRPr="00CB35EA">
        <w:rPr>
          <w:b/>
          <w:color w:val="000000"/>
          <w:sz w:val="28"/>
          <w:szCs w:val="28"/>
        </w:rPr>
        <w:t>Практический раздел</w:t>
      </w:r>
    </w:p>
    <w:p w:rsidR="004A1B6E" w:rsidRPr="00CB35EA" w:rsidRDefault="004A1B6E" w:rsidP="004A1B6E">
      <w:pPr>
        <w:pStyle w:val="1"/>
        <w:spacing w:before="0" w:after="0" w:line="360" w:lineRule="auto"/>
        <w:ind w:firstLine="709"/>
        <w:jc w:val="center"/>
        <w:rPr>
          <w:rFonts w:ascii="Times New Roman" w:hAnsi="Times New Roman" w:cs="Times New Roman"/>
          <w:color w:val="000000"/>
          <w:sz w:val="28"/>
          <w:szCs w:val="28"/>
          <w:lang w:val="en-US"/>
        </w:rPr>
      </w:pPr>
    </w:p>
    <w:p w:rsidR="009F6163" w:rsidRPr="00CB35EA" w:rsidRDefault="009F6163" w:rsidP="004A1B6E">
      <w:pPr>
        <w:pStyle w:val="1"/>
        <w:spacing w:before="0" w:after="0" w:line="360" w:lineRule="auto"/>
        <w:ind w:firstLine="709"/>
        <w:jc w:val="center"/>
        <w:rPr>
          <w:rFonts w:ascii="Times New Roman" w:hAnsi="Times New Roman" w:cs="Times New Roman"/>
          <w:color w:val="000000"/>
          <w:sz w:val="28"/>
          <w:szCs w:val="28"/>
        </w:rPr>
      </w:pPr>
      <w:r w:rsidRPr="00CB35EA">
        <w:rPr>
          <w:rFonts w:ascii="Times New Roman" w:hAnsi="Times New Roman" w:cs="Times New Roman"/>
          <w:color w:val="000000"/>
          <w:sz w:val="28"/>
          <w:szCs w:val="28"/>
        </w:rPr>
        <w:t>3.1</w:t>
      </w:r>
      <w:r w:rsidR="001659E8" w:rsidRPr="00CB35EA">
        <w:rPr>
          <w:rFonts w:ascii="Times New Roman" w:hAnsi="Times New Roman" w:cs="Times New Roman"/>
          <w:color w:val="000000"/>
          <w:sz w:val="28"/>
          <w:szCs w:val="28"/>
        </w:rPr>
        <w:t xml:space="preserve"> </w:t>
      </w:r>
      <w:r w:rsidRPr="00CB35EA">
        <w:rPr>
          <w:rFonts w:ascii="Times New Roman" w:hAnsi="Times New Roman" w:cs="Times New Roman"/>
          <w:color w:val="000000"/>
          <w:sz w:val="28"/>
          <w:szCs w:val="28"/>
        </w:rPr>
        <w:t>Проект мероприятий по повышению финансовых результатов</w:t>
      </w:r>
    </w:p>
    <w:p w:rsidR="004A1B6E" w:rsidRPr="00CB35EA" w:rsidRDefault="004A1B6E" w:rsidP="004A1B6E">
      <w:pPr>
        <w:pStyle w:val="2"/>
        <w:spacing w:before="0" w:after="0" w:line="360" w:lineRule="auto"/>
        <w:ind w:firstLine="709"/>
        <w:jc w:val="center"/>
        <w:rPr>
          <w:rFonts w:ascii="Times New Roman" w:hAnsi="Times New Roman" w:cs="Times New Roman"/>
          <w:i w:val="0"/>
          <w:color w:val="000000"/>
        </w:rPr>
      </w:pPr>
      <w:bookmarkStart w:id="0" w:name="_Toc229985151"/>
    </w:p>
    <w:p w:rsidR="009F6163" w:rsidRPr="00CB35EA" w:rsidRDefault="009F6163" w:rsidP="004A1B6E">
      <w:pPr>
        <w:pStyle w:val="2"/>
        <w:spacing w:before="0" w:after="0" w:line="360" w:lineRule="auto"/>
        <w:ind w:firstLine="709"/>
        <w:jc w:val="center"/>
        <w:rPr>
          <w:rFonts w:ascii="Times New Roman" w:hAnsi="Times New Roman" w:cs="Times New Roman"/>
          <w:i w:val="0"/>
          <w:color w:val="000000"/>
        </w:rPr>
      </w:pPr>
      <w:r w:rsidRPr="00CB35EA">
        <w:rPr>
          <w:rFonts w:ascii="Times New Roman" w:hAnsi="Times New Roman" w:cs="Times New Roman"/>
          <w:i w:val="0"/>
          <w:color w:val="000000"/>
        </w:rPr>
        <w:t>3.1.1 Оптимизация предоставления спектра услуг</w:t>
      </w:r>
      <w:bookmarkEnd w:id="0"/>
    </w:p>
    <w:p w:rsidR="001659E8" w:rsidRPr="00CB35EA" w:rsidRDefault="009F6163" w:rsidP="001659E8">
      <w:pPr>
        <w:pStyle w:val="ab"/>
        <w:ind w:firstLine="709"/>
        <w:rPr>
          <w:color w:val="000000"/>
        </w:rPr>
      </w:pPr>
      <w:r w:rsidRPr="00CB35EA">
        <w:rPr>
          <w:color w:val="000000"/>
        </w:rPr>
        <w:t>По оптимизации себестоимости с целью получения наибольшей прибыли предлагаем ООО «Кондитер» разработать внутрипроизводственные резервы.</w:t>
      </w:r>
    </w:p>
    <w:p w:rsidR="009F6163" w:rsidRPr="00CB35EA" w:rsidRDefault="009F6163" w:rsidP="001659E8">
      <w:pPr>
        <w:pStyle w:val="ab"/>
        <w:ind w:firstLine="709"/>
        <w:rPr>
          <w:color w:val="000000"/>
        </w:rPr>
      </w:pPr>
      <w:r w:rsidRPr="00CB35EA">
        <w:rPr>
          <w:color w:val="000000"/>
        </w:rPr>
        <w:t xml:space="preserve">Для выявления резервов по себестоимости произведенной продукции проведем анализ состава и структуры затрат по видам услуг в расчете на единицу заключенных договоров, который представлен в Таблице </w:t>
      </w:r>
      <w:r w:rsidR="00D850FF" w:rsidRPr="00CB35EA">
        <w:rPr>
          <w:color w:val="000000"/>
        </w:rPr>
        <w:t>12</w:t>
      </w:r>
      <w:r w:rsidRPr="00CB35EA">
        <w:rPr>
          <w:color w:val="000000"/>
        </w:rPr>
        <w:t>.</w:t>
      </w:r>
      <w:r w:rsidRPr="00CB35EA">
        <w:rPr>
          <w:color w:val="000000"/>
          <w:lang w:val="en-US"/>
        </w:rPr>
        <w:t>f</w:t>
      </w:r>
    </w:p>
    <w:p w:rsidR="004A1B6E" w:rsidRPr="00CB35EA" w:rsidRDefault="004A1B6E" w:rsidP="001659E8">
      <w:pPr>
        <w:pStyle w:val="ab"/>
        <w:ind w:firstLine="709"/>
        <w:rPr>
          <w:iCs/>
          <w:color w:val="000000"/>
          <w:szCs w:val="28"/>
        </w:rPr>
      </w:pPr>
    </w:p>
    <w:p w:rsidR="004A1B6E" w:rsidRPr="00CB35EA" w:rsidRDefault="004A1B6E" w:rsidP="001659E8">
      <w:pPr>
        <w:pStyle w:val="ab"/>
        <w:ind w:firstLine="709"/>
        <w:rPr>
          <w:iCs/>
          <w:color w:val="000000"/>
          <w:szCs w:val="28"/>
        </w:rPr>
      </w:pPr>
    </w:p>
    <w:p w:rsidR="004A1B6E" w:rsidRPr="00CB35EA" w:rsidRDefault="004A1B6E" w:rsidP="001659E8">
      <w:pPr>
        <w:pStyle w:val="ab"/>
        <w:ind w:firstLine="709"/>
        <w:rPr>
          <w:iCs/>
          <w:color w:val="000000"/>
          <w:szCs w:val="28"/>
        </w:rPr>
        <w:sectPr w:rsidR="004A1B6E" w:rsidRPr="00CB35EA" w:rsidSect="001659E8">
          <w:headerReference w:type="even" r:id="rId8"/>
          <w:headerReference w:type="default" r:id="rId9"/>
          <w:headerReference w:type="first" r:id="rId10"/>
          <w:pgSz w:w="11906" w:h="16838"/>
          <w:pgMar w:top="1134" w:right="850" w:bottom="1134" w:left="1701" w:header="709" w:footer="709" w:gutter="0"/>
          <w:pgNumType w:start="1"/>
          <w:cols w:space="708"/>
          <w:titlePg/>
          <w:docGrid w:linePitch="360"/>
        </w:sectPr>
      </w:pPr>
    </w:p>
    <w:p w:rsidR="009F6163" w:rsidRPr="00CB35EA" w:rsidRDefault="009F6163" w:rsidP="001659E8">
      <w:pPr>
        <w:pStyle w:val="ab"/>
        <w:ind w:firstLine="709"/>
        <w:rPr>
          <w:iCs/>
          <w:color w:val="000000"/>
          <w:szCs w:val="28"/>
        </w:rPr>
      </w:pPr>
      <w:r w:rsidRPr="00CB35EA">
        <w:rPr>
          <w:iCs/>
          <w:color w:val="000000"/>
          <w:szCs w:val="28"/>
        </w:rPr>
        <w:t xml:space="preserve">Таблица 12 Состав и структура затрат </w:t>
      </w:r>
      <w:r w:rsidRPr="00CB35EA">
        <w:rPr>
          <w:color w:val="000000"/>
          <w:szCs w:val="28"/>
        </w:rPr>
        <w:t>на единицу выполненных работ</w:t>
      </w:r>
      <w:r w:rsidRPr="00CB35EA">
        <w:rPr>
          <w:iCs/>
          <w:color w:val="000000"/>
          <w:szCs w:val="28"/>
        </w:rPr>
        <w:t>, тыс. руб.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811"/>
        <w:gridCol w:w="811"/>
        <w:gridCol w:w="1244"/>
        <w:gridCol w:w="810"/>
        <w:gridCol w:w="810"/>
        <w:gridCol w:w="1244"/>
        <w:gridCol w:w="810"/>
        <w:gridCol w:w="887"/>
        <w:gridCol w:w="1244"/>
      </w:tblGrid>
      <w:tr w:rsidR="009F6163" w:rsidRPr="00CB35EA" w:rsidTr="004A1B6E">
        <w:tc>
          <w:tcPr>
            <w:tcW w:w="4820" w:type="dxa"/>
            <w:vMerge w:val="restart"/>
          </w:tcPr>
          <w:p w:rsidR="009F6163" w:rsidRPr="00CB35EA" w:rsidRDefault="009F6163" w:rsidP="004A1B6E">
            <w:pPr>
              <w:spacing w:line="360" w:lineRule="auto"/>
              <w:rPr>
                <w:color w:val="000000"/>
                <w:sz w:val="20"/>
              </w:rPr>
            </w:pPr>
            <w:r w:rsidRPr="00CB35EA">
              <w:rPr>
                <w:color w:val="000000"/>
                <w:sz w:val="20"/>
              </w:rPr>
              <w:t xml:space="preserve">Показатели </w:t>
            </w:r>
          </w:p>
        </w:tc>
        <w:tc>
          <w:tcPr>
            <w:tcW w:w="2866" w:type="dxa"/>
            <w:gridSpan w:val="3"/>
          </w:tcPr>
          <w:p w:rsidR="009F6163" w:rsidRPr="00CB35EA" w:rsidRDefault="009F6163" w:rsidP="004A1B6E">
            <w:pPr>
              <w:spacing w:line="360" w:lineRule="auto"/>
              <w:rPr>
                <w:color w:val="000000"/>
                <w:sz w:val="20"/>
              </w:rPr>
            </w:pPr>
            <w:r w:rsidRPr="00CB35EA">
              <w:rPr>
                <w:color w:val="000000"/>
                <w:sz w:val="20"/>
              </w:rPr>
              <w:t>Производство хлеба</w:t>
            </w:r>
          </w:p>
        </w:tc>
        <w:tc>
          <w:tcPr>
            <w:tcW w:w="2864" w:type="dxa"/>
            <w:gridSpan w:val="3"/>
          </w:tcPr>
          <w:p w:rsidR="009F6163" w:rsidRPr="00CB35EA" w:rsidRDefault="009F6163" w:rsidP="004A1B6E">
            <w:pPr>
              <w:spacing w:line="360" w:lineRule="auto"/>
              <w:rPr>
                <w:color w:val="000000"/>
                <w:sz w:val="20"/>
              </w:rPr>
            </w:pPr>
            <w:r w:rsidRPr="00CB35EA">
              <w:rPr>
                <w:color w:val="000000"/>
                <w:sz w:val="20"/>
              </w:rPr>
              <w:t>Производство булочных изделий</w:t>
            </w:r>
          </w:p>
        </w:tc>
        <w:tc>
          <w:tcPr>
            <w:tcW w:w="2941" w:type="dxa"/>
            <w:gridSpan w:val="3"/>
          </w:tcPr>
          <w:p w:rsidR="009F6163" w:rsidRPr="00CB35EA" w:rsidRDefault="009F6163" w:rsidP="004A1B6E">
            <w:pPr>
              <w:spacing w:line="360" w:lineRule="auto"/>
              <w:rPr>
                <w:color w:val="000000"/>
                <w:sz w:val="20"/>
              </w:rPr>
            </w:pPr>
            <w:r w:rsidRPr="00CB35EA">
              <w:rPr>
                <w:color w:val="000000"/>
                <w:sz w:val="20"/>
              </w:rPr>
              <w:t>Производство кондитерских изделий</w:t>
            </w:r>
          </w:p>
        </w:tc>
      </w:tr>
      <w:tr w:rsidR="009F6163" w:rsidRPr="00CB35EA" w:rsidTr="004A1B6E">
        <w:trPr>
          <w:cantSplit/>
          <w:trHeight w:val="370"/>
        </w:trPr>
        <w:tc>
          <w:tcPr>
            <w:tcW w:w="4820" w:type="dxa"/>
            <w:vMerge/>
          </w:tcPr>
          <w:p w:rsidR="009F6163" w:rsidRPr="00CB35EA" w:rsidRDefault="009F6163" w:rsidP="004A1B6E">
            <w:pPr>
              <w:spacing w:line="360" w:lineRule="auto"/>
              <w:rPr>
                <w:color w:val="000000"/>
                <w:sz w:val="20"/>
              </w:rPr>
            </w:pPr>
          </w:p>
        </w:tc>
        <w:tc>
          <w:tcPr>
            <w:tcW w:w="811" w:type="dxa"/>
          </w:tcPr>
          <w:p w:rsidR="009F6163" w:rsidRPr="00CB35EA" w:rsidRDefault="009F6163" w:rsidP="004A1B6E">
            <w:pPr>
              <w:spacing w:line="360" w:lineRule="auto"/>
              <w:rPr>
                <w:color w:val="000000"/>
                <w:sz w:val="20"/>
              </w:rPr>
            </w:pPr>
            <w:r w:rsidRPr="00CB35EA">
              <w:rPr>
                <w:color w:val="000000"/>
                <w:sz w:val="20"/>
              </w:rPr>
              <w:t>2007г.</w:t>
            </w:r>
          </w:p>
        </w:tc>
        <w:tc>
          <w:tcPr>
            <w:tcW w:w="811" w:type="dxa"/>
          </w:tcPr>
          <w:p w:rsidR="009F6163" w:rsidRPr="00CB35EA" w:rsidRDefault="009F6163" w:rsidP="004A1B6E">
            <w:pPr>
              <w:spacing w:line="360" w:lineRule="auto"/>
              <w:rPr>
                <w:color w:val="000000"/>
                <w:sz w:val="20"/>
              </w:rPr>
            </w:pPr>
            <w:r w:rsidRPr="00CB35EA">
              <w:rPr>
                <w:color w:val="000000"/>
                <w:sz w:val="20"/>
              </w:rPr>
              <w:t>2009г.</w:t>
            </w:r>
          </w:p>
        </w:tc>
        <w:tc>
          <w:tcPr>
            <w:tcW w:w="1244" w:type="dxa"/>
          </w:tcPr>
          <w:p w:rsidR="009F6163" w:rsidRPr="00CB35EA" w:rsidRDefault="004A1B6E" w:rsidP="004A1B6E">
            <w:pPr>
              <w:spacing w:line="360" w:lineRule="auto"/>
              <w:rPr>
                <w:color w:val="000000"/>
                <w:sz w:val="20"/>
              </w:rPr>
            </w:pPr>
            <w:r w:rsidRPr="00CB35EA">
              <w:rPr>
                <w:color w:val="000000"/>
                <w:sz w:val="20"/>
              </w:rPr>
              <w:t>Откло</w:t>
            </w:r>
            <w:r w:rsidR="009F6163" w:rsidRPr="00CB35EA">
              <w:rPr>
                <w:color w:val="000000"/>
                <w:sz w:val="20"/>
              </w:rPr>
              <w:t xml:space="preserve">нение </w:t>
            </w:r>
          </w:p>
        </w:tc>
        <w:tc>
          <w:tcPr>
            <w:tcW w:w="810" w:type="dxa"/>
          </w:tcPr>
          <w:p w:rsidR="009F6163" w:rsidRPr="00CB35EA" w:rsidRDefault="009F6163" w:rsidP="004A1B6E">
            <w:pPr>
              <w:spacing w:line="360" w:lineRule="auto"/>
              <w:rPr>
                <w:color w:val="000000"/>
                <w:sz w:val="20"/>
              </w:rPr>
            </w:pPr>
            <w:r w:rsidRPr="00CB35EA">
              <w:rPr>
                <w:color w:val="000000"/>
                <w:sz w:val="20"/>
              </w:rPr>
              <w:t>2007г.</w:t>
            </w:r>
          </w:p>
        </w:tc>
        <w:tc>
          <w:tcPr>
            <w:tcW w:w="810" w:type="dxa"/>
          </w:tcPr>
          <w:p w:rsidR="009F6163" w:rsidRPr="00CB35EA" w:rsidRDefault="009F6163" w:rsidP="004A1B6E">
            <w:pPr>
              <w:spacing w:line="360" w:lineRule="auto"/>
              <w:rPr>
                <w:color w:val="000000"/>
                <w:sz w:val="20"/>
              </w:rPr>
            </w:pPr>
            <w:r w:rsidRPr="00CB35EA">
              <w:rPr>
                <w:color w:val="000000"/>
                <w:sz w:val="20"/>
              </w:rPr>
              <w:t>2009г.</w:t>
            </w:r>
          </w:p>
        </w:tc>
        <w:tc>
          <w:tcPr>
            <w:tcW w:w="1244" w:type="dxa"/>
          </w:tcPr>
          <w:p w:rsidR="009F6163" w:rsidRPr="00CB35EA" w:rsidRDefault="004A1B6E" w:rsidP="004A1B6E">
            <w:pPr>
              <w:spacing w:line="360" w:lineRule="auto"/>
              <w:rPr>
                <w:color w:val="000000"/>
                <w:sz w:val="20"/>
              </w:rPr>
            </w:pPr>
            <w:r w:rsidRPr="00CB35EA">
              <w:rPr>
                <w:color w:val="000000"/>
                <w:sz w:val="20"/>
              </w:rPr>
              <w:t>Откло</w:t>
            </w:r>
            <w:r w:rsidR="009F6163" w:rsidRPr="00CB35EA">
              <w:rPr>
                <w:color w:val="000000"/>
                <w:sz w:val="20"/>
              </w:rPr>
              <w:t xml:space="preserve">нение </w:t>
            </w:r>
          </w:p>
        </w:tc>
        <w:tc>
          <w:tcPr>
            <w:tcW w:w="810" w:type="dxa"/>
          </w:tcPr>
          <w:p w:rsidR="009F6163" w:rsidRPr="00CB35EA" w:rsidRDefault="009F6163" w:rsidP="004A1B6E">
            <w:pPr>
              <w:spacing w:line="360" w:lineRule="auto"/>
              <w:rPr>
                <w:color w:val="000000"/>
                <w:sz w:val="20"/>
              </w:rPr>
            </w:pPr>
            <w:r w:rsidRPr="00CB35EA">
              <w:rPr>
                <w:color w:val="000000"/>
                <w:sz w:val="20"/>
              </w:rPr>
              <w:t>2007г.</w:t>
            </w:r>
          </w:p>
        </w:tc>
        <w:tc>
          <w:tcPr>
            <w:tcW w:w="887" w:type="dxa"/>
          </w:tcPr>
          <w:p w:rsidR="009F6163" w:rsidRPr="00CB35EA" w:rsidRDefault="009F6163" w:rsidP="004A1B6E">
            <w:pPr>
              <w:spacing w:line="360" w:lineRule="auto"/>
              <w:rPr>
                <w:color w:val="000000"/>
                <w:sz w:val="20"/>
              </w:rPr>
            </w:pPr>
            <w:r w:rsidRPr="00CB35EA">
              <w:rPr>
                <w:color w:val="000000"/>
                <w:sz w:val="20"/>
              </w:rPr>
              <w:t>2009г.</w:t>
            </w:r>
          </w:p>
        </w:tc>
        <w:tc>
          <w:tcPr>
            <w:tcW w:w="1244" w:type="dxa"/>
          </w:tcPr>
          <w:p w:rsidR="009F6163" w:rsidRPr="00CB35EA" w:rsidRDefault="004A1B6E" w:rsidP="004A1B6E">
            <w:pPr>
              <w:spacing w:line="360" w:lineRule="auto"/>
              <w:rPr>
                <w:color w:val="000000"/>
                <w:sz w:val="20"/>
              </w:rPr>
            </w:pPr>
            <w:r w:rsidRPr="00CB35EA">
              <w:rPr>
                <w:color w:val="000000"/>
                <w:sz w:val="20"/>
              </w:rPr>
              <w:t>Откло</w:t>
            </w:r>
            <w:r w:rsidR="009F6163" w:rsidRPr="00CB35EA">
              <w:rPr>
                <w:color w:val="000000"/>
                <w:sz w:val="20"/>
              </w:rPr>
              <w:t xml:space="preserve">нение </w:t>
            </w:r>
          </w:p>
        </w:tc>
      </w:tr>
      <w:tr w:rsidR="009F6163" w:rsidRPr="00CB35EA" w:rsidTr="004A1B6E">
        <w:tc>
          <w:tcPr>
            <w:tcW w:w="4820" w:type="dxa"/>
          </w:tcPr>
          <w:p w:rsidR="009F6163" w:rsidRPr="00CB35EA" w:rsidRDefault="009F6163" w:rsidP="004A1B6E">
            <w:pPr>
              <w:spacing w:line="360" w:lineRule="auto"/>
              <w:rPr>
                <w:color w:val="000000"/>
                <w:sz w:val="20"/>
              </w:rPr>
            </w:pPr>
            <w:r w:rsidRPr="00CB35EA">
              <w:rPr>
                <w:color w:val="000000"/>
                <w:sz w:val="20"/>
              </w:rPr>
              <w:t>Объем произведенной продукции, т.</w:t>
            </w:r>
          </w:p>
        </w:tc>
        <w:tc>
          <w:tcPr>
            <w:tcW w:w="811" w:type="dxa"/>
          </w:tcPr>
          <w:p w:rsidR="009F6163" w:rsidRPr="00CB35EA" w:rsidRDefault="009F6163" w:rsidP="004A1B6E">
            <w:pPr>
              <w:spacing w:line="360" w:lineRule="auto"/>
              <w:rPr>
                <w:color w:val="000000"/>
                <w:sz w:val="20"/>
              </w:rPr>
            </w:pPr>
            <w:r w:rsidRPr="00CB35EA">
              <w:rPr>
                <w:color w:val="000000"/>
                <w:sz w:val="20"/>
              </w:rPr>
              <w:t>1,7</w:t>
            </w:r>
          </w:p>
        </w:tc>
        <w:tc>
          <w:tcPr>
            <w:tcW w:w="811" w:type="dxa"/>
          </w:tcPr>
          <w:p w:rsidR="009F6163" w:rsidRPr="00CB35EA" w:rsidRDefault="009F6163" w:rsidP="004A1B6E">
            <w:pPr>
              <w:spacing w:line="360" w:lineRule="auto"/>
              <w:rPr>
                <w:color w:val="000000"/>
                <w:sz w:val="20"/>
              </w:rPr>
            </w:pPr>
            <w:r w:rsidRPr="00CB35EA">
              <w:rPr>
                <w:color w:val="000000"/>
                <w:sz w:val="20"/>
              </w:rPr>
              <w:t>4,1</w:t>
            </w:r>
          </w:p>
        </w:tc>
        <w:tc>
          <w:tcPr>
            <w:tcW w:w="1244" w:type="dxa"/>
          </w:tcPr>
          <w:p w:rsidR="009F6163" w:rsidRPr="00CB35EA" w:rsidRDefault="009F6163" w:rsidP="004A1B6E">
            <w:pPr>
              <w:spacing w:line="360" w:lineRule="auto"/>
              <w:rPr>
                <w:color w:val="000000"/>
                <w:sz w:val="20"/>
              </w:rPr>
            </w:pPr>
            <w:r w:rsidRPr="00CB35EA">
              <w:rPr>
                <w:color w:val="000000"/>
                <w:sz w:val="20"/>
              </w:rPr>
              <w:t>+2,4</w:t>
            </w:r>
          </w:p>
        </w:tc>
        <w:tc>
          <w:tcPr>
            <w:tcW w:w="810" w:type="dxa"/>
          </w:tcPr>
          <w:p w:rsidR="009F6163" w:rsidRPr="00CB35EA" w:rsidRDefault="009F6163" w:rsidP="004A1B6E">
            <w:pPr>
              <w:spacing w:line="360" w:lineRule="auto"/>
              <w:rPr>
                <w:color w:val="000000"/>
                <w:sz w:val="20"/>
              </w:rPr>
            </w:pPr>
            <w:r w:rsidRPr="00CB35EA">
              <w:rPr>
                <w:color w:val="000000"/>
                <w:sz w:val="20"/>
              </w:rPr>
              <w:t>15,1</w:t>
            </w:r>
          </w:p>
        </w:tc>
        <w:tc>
          <w:tcPr>
            <w:tcW w:w="810" w:type="dxa"/>
          </w:tcPr>
          <w:p w:rsidR="009F6163" w:rsidRPr="00CB35EA" w:rsidRDefault="009F6163" w:rsidP="004A1B6E">
            <w:pPr>
              <w:spacing w:line="360" w:lineRule="auto"/>
              <w:rPr>
                <w:color w:val="000000"/>
                <w:sz w:val="20"/>
              </w:rPr>
            </w:pPr>
            <w:r w:rsidRPr="00CB35EA">
              <w:rPr>
                <w:color w:val="000000"/>
                <w:sz w:val="20"/>
              </w:rPr>
              <w:t>21,9</w:t>
            </w:r>
          </w:p>
        </w:tc>
        <w:tc>
          <w:tcPr>
            <w:tcW w:w="1244" w:type="dxa"/>
          </w:tcPr>
          <w:p w:rsidR="009F6163" w:rsidRPr="00CB35EA" w:rsidRDefault="009F6163" w:rsidP="004A1B6E">
            <w:pPr>
              <w:spacing w:line="360" w:lineRule="auto"/>
              <w:rPr>
                <w:color w:val="000000"/>
                <w:sz w:val="20"/>
              </w:rPr>
            </w:pPr>
            <w:r w:rsidRPr="00CB35EA">
              <w:rPr>
                <w:color w:val="000000"/>
                <w:sz w:val="20"/>
              </w:rPr>
              <w:t>+6,8</w:t>
            </w:r>
          </w:p>
        </w:tc>
        <w:tc>
          <w:tcPr>
            <w:tcW w:w="810" w:type="dxa"/>
          </w:tcPr>
          <w:p w:rsidR="009F6163" w:rsidRPr="00CB35EA" w:rsidRDefault="009F6163" w:rsidP="004A1B6E">
            <w:pPr>
              <w:spacing w:line="360" w:lineRule="auto"/>
              <w:rPr>
                <w:color w:val="000000"/>
                <w:sz w:val="20"/>
              </w:rPr>
            </w:pPr>
            <w:r w:rsidRPr="00CB35EA">
              <w:rPr>
                <w:color w:val="000000"/>
                <w:sz w:val="20"/>
              </w:rPr>
              <w:t>19</w:t>
            </w:r>
          </w:p>
        </w:tc>
        <w:tc>
          <w:tcPr>
            <w:tcW w:w="887" w:type="dxa"/>
          </w:tcPr>
          <w:p w:rsidR="009F6163" w:rsidRPr="00CB35EA" w:rsidRDefault="009F6163" w:rsidP="004A1B6E">
            <w:pPr>
              <w:spacing w:line="360" w:lineRule="auto"/>
              <w:rPr>
                <w:color w:val="000000"/>
                <w:sz w:val="20"/>
              </w:rPr>
            </w:pPr>
            <w:r w:rsidRPr="00CB35EA">
              <w:rPr>
                <w:color w:val="000000"/>
                <w:sz w:val="20"/>
              </w:rPr>
              <w:t>27</w:t>
            </w:r>
          </w:p>
        </w:tc>
        <w:tc>
          <w:tcPr>
            <w:tcW w:w="1244" w:type="dxa"/>
          </w:tcPr>
          <w:p w:rsidR="009F6163" w:rsidRPr="00CB35EA" w:rsidRDefault="009F6163" w:rsidP="004A1B6E">
            <w:pPr>
              <w:spacing w:line="360" w:lineRule="auto"/>
              <w:rPr>
                <w:color w:val="000000"/>
                <w:sz w:val="20"/>
              </w:rPr>
            </w:pPr>
            <w:r w:rsidRPr="00CB35EA">
              <w:rPr>
                <w:color w:val="000000"/>
                <w:sz w:val="20"/>
              </w:rPr>
              <w:t>+8</w:t>
            </w:r>
          </w:p>
        </w:tc>
      </w:tr>
      <w:tr w:rsidR="009F6163" w:rsidRPr="00CB35EA" w:rsidTr="004A1B6E">
        <w:tc>
          <w:tcPr>
            <w:tcW w:w="4820" w:type="dxa"/>
          </w:tcPr>
          <w:p w:rsidR="009F6163" w:rsidRPr="00CB35EA" w:rsidRDefault="009F6163" w:rsidP="004A1B6E">
            <w:pPr>
              <w:spacing w:line="360" w:lineRule="auto"/>
              <w:rPr>
                <w:color w:val="000000"/>
                <w:sz w:val="20"/>
              </w:rPr>
            </w:pPr>
            <w:r w:rsidRPr="00CB35EA">
              <w:rPr>
                <w:color w:val="000000"/>
                <w:sz w:val="20"/>
              </w:rPr>
              <w:t>Себестоимость, тыс. руб.</w:t>
            </w:r>
          </w:p>
        </w:tc>
        <w:tc>
          <w:tcPr>
            <w:tcW w:w="811" w:type="dxa"/>
          </w:tcPr>
          <w:p w:rsidR="009F6163" w:rsidRPr="00CB35EA" w:rsidRDefault="009F6163" w:rsidP="004A1B6E">
            <w:pPr>
              <w:spacing w:line="360" w:lineRule="auto"/>
              <w:rPr>
                <w:color w:val="000000"/>
                <w:sz w:val="20"/>
              </w:rPr>
            </w:pPr>
            <w:r w:rsidRPr="00CB35EA">
              <w:rPr>
                <w:color w:val="000000"/>
                <w:sz w:val="20"/>
              </w:rPr>
              <w:t>302,6</w:t>
            </w:r>
          </w:p>
        </w:tc>
        <w:tc>
          <w:tcPr>
            <w:tcW w:w="811" w:type="dxa"/>
          </w:tcPr>
          <w:p w:rsidR="009F6163" w:rsidRPr="00CB35EA" w:rsidRDefault="009F6163" w:rsidP="004A1B6E">
            <w:pPr>
              <w:spacing w:line="360" w:lineRule="auto"/>
              <w:rPr>
                <w:color w:val="000000"/>
                <w:sz w:val="20"/>
              </w:rPr>
            </w:pPr>
            <w:r w:rsidRPr="00CB35EA">
              <w:rPr>
                <w:color w:val="000000"/>
                <w:sz w:val="20"/>
              </w:rPr>
              <w:t>497,9</w:t>
            </w:r>
          </w:p>
        </w:tc>
        <w:tc>
          <w:tcPr>
            <w:tcW w:w="1244" w:type="dxa"/>
          </w:tcPr>
          <w:p w:rsidR="009F6163" w:rsidRPr="00CB35EA" w:rsidRDefault="009F6163" w:rsidP="004A1B6E">
            <w:pPr>
              <w:spacing w:line="360" w:lineRule="auto"/>
              <w:rPr>
                <w:color w:val="000000"/>
                <w:sz w:val="20"/>
              </w:rPr>
            </w:pPr>
            <w:r w:rsidRPr="00CB35EA">
              <w:rPr>
                <w:color w:val="000000"/>
                <w:sz w:val="20"/>
              </w:rPr>
              <w:t>+195,3</w:t>
            </w:r>
          </w:p>
        </w:tc>
        <w:tc>
          <w:tcPr>
            <w:tcW w:w="810" w:type="dxa"/>
          </w:tcPr>
          <w:p w:rsidR="009F6163" w:rsidRPr="00CB35EA" w:rsidRDefault="009F6163" w:rsidP="004A1B6E">
            <w:pPr>
              <w:spacing w:line="360" w:lineRule="auto"/>
              <w:rPr>
                <w:color w:val="000000"/>
                <w:sz w:val="20"/>
              </w:rPr>
            </w:pPr>
            <w:r w:rsidRPr="00CB35EA">
              <w:rPr>
                <w:color w:val="000000"/>
                <w:sz w:val="20"/>
              </w:rPr>
              <w:t>772,6</w:t>
            </w:r>
          </w:p>
        </w:tc>
        <w:tc>
          <w:tcPr>
            <w:tcW w:w="810" w:type="dxa"/>
          </w:tcPr>
          <w:p w:rsidR="009F6163" w:rsidRPr="00CB35EA" w:rsidRDefault="009F6163" w:rsidP="004A1B6E">
            <w:pPr>
              <w:spacing w:line="360" w:lineRule="auto"/>
              <w:rPr>
                <w:color w:val="000000"/>
                <w:sz w:val="20"/>
              </w:rPr>
            </w:pPr>
            <w:r w:rsidRPr="00CB35EA">
              <w:rPr>
                <w:color w:val="000000"/>
                <w:sz w:val="20"/>
              </w:rPr>
              <w:t>1695</w:t>
            </w:r>
          </w:p>
        </w:tc>
        <w:tc>
          <w:tcPr>
            <w:tcW w:w="1244" w:type="dxa"/>
          </w:tcPr>
          <w:p w:rsidR="009F6163" w:rsidRPr="00CB35EA" w:rsidRDefault="009F6163" w:rsidP="004A1B6E">
            <w:pPr>
              <w:spacing w:line="360" w:lineRule="auto"/>
              <w:rPr>
                <w:color w:val="000000"/>
                <w:sz w:val="20"/>
              </w:rPr>
            </w:pPr>
            <w:r w:rsidRPr="00CB35EA">
              <w:rPr>
                <w:color w:val="000000"/>
                <w:sz w:val="20"/>
              </w:rPr>
              <w:t>+922,4</w:t>
            </w:r>
          </w:p>
        </w:tc>
        <w:tc>
          <w:tcPr>
            <w:tcW w:w="810" w:type="dxa"/>
          </w:tcPr>
          <w:p w:rsidR="009F6163" w:rsidRPr="00CB35EA" w:rsidRDefault="009F6163" w:rsidP="004A1B6E">
            <w:pPr>
              <w:spacing w:line="360" w:lineRule="auto"/>
              <w:rPr>
                <w:color w:val="000000"/>
                <w:sz w:val="20"/>
              </w:rPr>
            </w:pPr>
            <w:r w:rsidRPr="00CB35EA">
              <w:rPr>
                <w:color w:val="000000"/>
                <w:sz w:val="20"/>
              </w:rPr>
              <w:t>913,8</w:t>
            </w:r>
          </w:p>
        </w:tc>
        <w:tc>
          <w:tcPr>
            <w:tcW w:w="887" w:type="dxa"/>
          </w:tcPr>
          <w:p w:rsidR="009F6163" w:rsidRPr="00CB35EA" w:rsidRDefault="009F6163" w:rsidP="004A1B6E">
            <w:pPr>
              <w:spacing w:line="360" w:lineRule="auto"/>
              <w:rPr>
                <w:color w:val="000000"/>
                <w:sz w:val="20"/>
              </w:rPr>
            </w:pPr>
            <w:r w:rsidRPr="00CB35EA">
              <w:rPr>
                <w:color w:val="000000"/>
                <w:sz w:val="20"/>
              </w:rPr>
              <w:t>2103,6</w:t>
            </w:r>
          </w:p>
        </w:tc>
        <w:tc>
          <w:tcPr>
            <w:tcW w:w="1244" w:type="dxa"/>
          </w:tcPr>
          <w:p w:rsidR="009F6163" w:rsidRPr="00CB35EA" w:rsidRDefault="009F6163" w:rsidP="004A1B6E">
            <w:pPr>
              <w:spacing w:line="360" w:lineRule="auto"/>
              <w:rPr>
                <w:color w:val="000000"/>
                <w:sz w:val="20"/>
              </w:rPr>
            </w:pPr>
            <w:r w:rsidRPr="00CB35EA">
              <w:rPr>
                <w:color w:val="000000"/>
                <w:sz w:val="20"/>
              </w:rPr>
              <w:t>+1189,8</w:t>
            </w:r>
          </w:p>
        </w:tc>
      </w:tr>
      <w:tr w:rsidR="009F6163" w:rsidRPr="00CB35EA" w:rsidTr="004A1B6E">
        <w:tc>
          <w:tcPr>
            <w:tcW w:w="4820" w:type="dxa"/>
          </w:tcPr>
          <w:p w:rsidR="009F6163" w:rsidRPr="00CB35EA" w:rsidRDefault="009F6163" w:rsidP="004A1B6E">
            <w:pPr>
              <w:spacing w:line="360" w:lineRule="auto"/>
              <w:rPr>
                <w:color w:val="000000"/>
                <w:sz w:val="20"/>
              </w:rPr>
            </w:pPr>
            <w:r w:rsidRPr="00CB35EA">
              <w:rPr>
                <w:color w:val="000000"/>
                <w:sz w:val="20"/>
              </w:rPr>
              <w:t>Расходы по оплате труда с отчислениями, тыс. руб.</w:t>
            </w:r>
          </w:p>
        </w:tc>
        <w:tc>
          <w:tcPr>
            <w:tcW w:w="811" w:type="dxa"/>
          </w:tcPr>
          <w:p w:rsidR="009F6163" w:rsidRPr="00CB35EA" w:rsidRDefault="009F6163" w:rsidP="004A1B6E">
            <w:pPr>
              <w:spacing w:line="360" w:lineRule="auto"/>
              <w:rPr>
                <w:color w:val="000000"/>
                <w:sz w:val="20"/>
              </w:rPr>
            </w:pPr>
            <w:r w:rsidRPr="00CB35EA">
              <w:rPr>
                <w:color w:val="000000"/>
                <w:sz w:val="20"/>
              </w:rPr>
              <w:t>166,5</w:t>
            </w:r>
          </w:p>
        </w:tc>
        <w:tc>
          <w:tcPr>
            <w:tcW w:w="811" w:type="dxa"/>
          </w:tcPr>
          <w:p w:rsidR="009F6163" w:rsidRPr="00CB35EA" w:rsidRDefault="009F6163" w:rsidP="004A1B6E">
            <w:pPr>
              <w:spacing w:line="360" w:lineRule="auto"/>
              <w:rPr>
                <w:color w:val="000000"/>
                <w:sz w:val="20"/>
              </w:rPr>
            </w:pPr>
            <w:r w:rsidRPr="00CB35EA">
              <w:rPr>
                <w:color w:val="000000"/>
                <w:sz w:val="20"/>
              </w:rPr>
              <w:t>353,2</w:t>
            </w:r>
          </w:p>
        </w:tc>
        <w:tc>
          <w:tcPr>
            <w:tcW w:w="1244" w:type="dxa"/>
          </w:tcPr>
          <w:p w:rsidR="009F6163" w:rsidRPr="00CB35EA" w:rsidRDefault="009F6163" w:rsidP="004A1B6E">
            <w:pPr>
              <w:spacing w:line="360" w:lineRule="auto"/>
              <w:rPr>
                <w:color w:val="000000"/>
                <w:sz w:val="20"/>
              </w:rPr>
            </w:pPr>
            <w:r w:rsidRPr="00CB35EA">
              <w:rPr>
                <w:color w:val="000000"/>
                <w:sz w:val="20"/>
              </w:rPr>
              <w:t>+186,7</w:t>
            </w:r>
          </w:p>
        </w:tc>
        <w:tc>
          <w:tcPr>
            <w:tcW w:w="810" w:type="dxa"/>
          </w:tcPr>
          <w:p w:rsidR="009F6163" w:rsidRPr="00CB35EA" w:rsidRDefault="009F6163" w:rsidP="004A1B6E">
            <w:pPr>
              <w:spacing w:line="360" w:lineRule="auto"/>
              <w:rPr>
                <w:color w:val="000000"/>
                <w:sz w:val="20"/>
              </w:rPr>
            </w:pPr>
            <w:r w:rsidRPr="00CB35EA">
              <w:rPr>
                <w:color w:val="000000"/>
                <w:sz w:val="20"/>
              </w:rPr>
              <w:t>199,4</w:t>
            </w:r>
          </w:p>
        </w:tc>
        <w:tc>
          <w:tcPr>
            <w:tcW w:w="810" w:type="dxa"/>
          </w:tcPr>
          <w:p w:rsidR="009F6163" w:rsidRPr="00CB35EA" w:rsidRDefault="009F6163" w:rsidP="004A1B6E">
            <w:pPr>
              <w:spacing w:line="360" w:lineRule="auto"/>
              <w:rPr>
                <w:color w:val="000000"/>
                <w:sz w:val="20"/>
              </w:rPr>
            </w:pPr>
            <w:r w:rsidRPr="00CB35EA">
              <w:rPr>
                <w:color w:val="000000"/>
                <w:sz w:val="20"/>
              </w:rPr>
              <w:t>446,9</w:t>
            </w:r>
          </w:p>
        </w:tc>
        <w:tc>
          <w:tcPr>
            <w:tcW w:w="1244" w:type="dxa"/>
          </w:tcPr>
          <w:p w:rsidR="009F6163" w:rsidRPr="00CB35EA" w:rsidRDefault="009F6163" w:rsidP="004A1B6E">
            <w:pPr>
              <w:spacing w:line="360" w:lineRule="auto"/>
              <w:rPr>
                <w:color w:val="000000"/>
                <w:sz w:val="20"/>
              </w:rPr>
            </w:pPr>
            <w:r w:rsidRPr="00CB35EA">
              <w:rPr>
                <w:color w:val="000000"/>
                <w:sz w:val="20"/>
              </w:rPr>
              <w:t>+247,6</w:t>
            </w:r>
          </w:p>
        </w:tc>
        <w:tc>
          <w:tcPr>
            <w:tcW w:w="810" w:type="dxa"/>
          </w:tcPr>
          <w:p w:rsidR="009F6163" w:rsidRPr="00CB35EA" w:rsidRDefault="009F6163" w:rsidP="004A1B6E">
            <w:pPr>
              <w:spacing w:line="360" w:lineRule="auto"/>
              <w:rPr>
                <w:color w:val="000000"/>
                <w:sz w:val="20"/>
              </w:rPr>
            </w:pPr>
            <w:r w:rsidRPr="00CB35EA">
              <w:rPr>
                <w:color w:val="000000"/>
                <w:sz w:val="20"/>
              </w:rPr>
              <w:t>230,2</w:t>
            </w:r>
          </w:p>
        </w:tc>
        <w:tc>
          <w:tcPr>
            <w:tcW w:w="887" w:type="dxa"/>
          </w:tcPr>
          <w:p w:rsidR="009F6163" w:rsidRPr="00CB35EA" w:rsidRDefault="009F6163" w:rsidP="004A1B6E">
            <w:pPr>
              <w:spacing w:line="360" w:lineRule="auto"/>
              <w:rPr>
                <w:color w:val="000000"/>
                <w:sz w:val="20"/>
              </w:rPr>
            </w:pPr>
            <w:r w:rsidRPr="00CB35EA">
              <w:rPr>
                <w:color w:val="000000"/>
                <w:sz w:val="20"/>
              </w:rPr>
              <w:t>550,6</w:t>
            </w:r>
          </w:p>
        </w:tc>
        <w:tc>
          <w:tcPr>
            <w:tcW w:w="1244" w:type="dxa"/>
          </w:tcPr>
          <w:p w:rsidR="009F6163" w:rsidRPr="00CB35EA" w:rsidRDefault="009F6163" w:rsidP="004A1B6E">
            <w:pPr>
              <w:spacing w:line="360" w:lineRule="auto"/>
              <w:rPr>
                <w:color w:val="000000"/>
                <w:sz w:val="20"/>
              </w:rPr>
            </w:pPr>
            <w:r w:rsidRPr="00CB35EA">
              <w:rPr>
                <w:color w:val="000000"/>
                <w:sz w:val="20"/>
              </w:rPr>
              <w:t>+320,4</w:t>
            </w:r>
          </w:p>
        </w:tc>
      </w:tr>
      <w:tr w:rsidR="009F6163" w:rsidRPr="00CB35EA" w:rsidTr="004A1B6E">
        <w:tc>
          <w:tcPr>
            <w:tcW w:w="4820" w:type="dxa"/>
          </w:tcPr>
          <w:p w:rsidR="009F6163" w:rsidRPr="00CB35EA" w:rsidRDefault="009F6163" w:rsidP="004A1B6E">
            <w:pPr>
              <w:spacing w:line="360" w:lineRule="auto"/>
              <w:rPr>
                <w:color w:val="000000"/>
                <w:sz w:val="20"/>
              </w:rPr>
            </w:pPr>
            <w:r w:rsidRPr="00CB35EA">
              <w:rPr>
                <w:color w:val="000000"/>
                <w:sz w:val="20"/>
              </w:rPr>
              <w:t>Содержание основных средств,</w:t>
            </w:r>
            <w:r w:rsidR="001659E8" w:rsidRPr="00CB35EA">
              <w:rPr>
                <w:color w:val="000000"/>
                <w:sz w:val="20"/>
              </w:rPr>
              <w:t xml:space="preserve"> </w:t>
            </w:r>
            <w:r w:rsidRPr="00CB35EA">
              <w:rPr>
                <w:color w:val="000000"/>
                <w:sz w:val="20"/>
              </w:rPr>
              <w:t>тыс. руб.</w:t>
            </w:r>
          </w:p>
        </w:tc>
        <w:tc>
          <w:tcPr>
            <w:tcW w:w="811" w:type="dxa"/>
          </w:tcPr>
          <w:p w:rsidR="009F6163" w:rsidRPr="00CB35EA" w:rsidRDefault="009F6163" w:rsidP="004A1B6E">
            <w:pPr>
              <w:spacing w:line="360" w:lineRule="auto"/>
              <w:rPr>
                <w:color w:val="000000"/>
                <w:sz w:val="20"/>
              </w:rPr>
            </w:pPr>
            <w:r w:rsidRPr="00CB35EA">
              <w:rPr>
                <w:color w:val="000000"/>
                <w:sz w:val="20"/>
              </w:rPr>
              <w:t>366,3</w:t>
            </w:r>
          </w:p>
        </w:tc>
        <w:tc>
          <w:tcPr>
            <w:tcW w:w="811" w:type="dxa"/>
          </w:tcPr>
          <w:p w:rsidR="009F6163" w:rsidRPr="00CB35EA" w:rsidRDefault="009F6163" w:rsidP="004A1B6E">
            <w:pPr>
              <w:spacing w:line="360" w:lineRule="auto"/>
              <w:rPr>
                <w:color w:val="000000"/>
                <w:sz w:val="20"/>
              </w:rPr>
            </w:pPr>
            <w:r w:rsidRPr="00CB35EA">
              <w:rPr>
                <w:color w:val="000000"/>
                <w:sz w:val="20"/>
              </w:rPr>
              <w:t>472,9</w:t>
            </w:r>
          </w:p>
        </w:tc>
        <w:tc>
          <w:tcPr>
            <w:tcW w:w="1244" w:type="dxa"/>
          </w:tcPr>
          <w:p w:rsidR="009F6163" w:rsidRPr="00CB35EA" w:rsidRDefault="009F6163" w:rsidP="004A1B6E">
            <w:pPr>
              <w:spacing w:line="360" w:lineRule="auto"/>
              <w:rPr>
                <w:color w:val="000000"/>
                <w:sz w:val="20"/>
              </w:rPr>
            </w:pPr>
            <w:r w:rsidRPr="00CB35EA">
              <w:rPr>
                <w:color w:val="000000"/>
                <w:sz w:val="20"/>
              </w:rPr>
              <w:t>+106,6</w:t>
            </w:r>
          </w:p>
        </w:tc>
        <w:tc>
          <w:tcPr>
            <w:tcW w:w="810" w:type="dxa"/>
          </w:tcPr>
          <w:p w:rsidR="009F6163" w:rsidRPr="00CB35EA" w:rsidRDefault="009F6163" w:rsidP="004A1B6E">
            <w:pPr>
              <w:spacing w:line="360" w:lineRule="auto"/>
              <w:rPr>
                <w:color w:val="000000"/>
                <w:sz w:val="20"/>
              </w:rPr>
            </w:pPr>
            <w:r w:rsidRPr="00CB35EA">
              <w:rPr>
                <w:color w:val="000000"/>
                <w:sz w:val="20"/>
              </w:rPr>
              <w:t>587,1</w:t>
            </w:r>
          </w:p>
        </w:tc>
        <w:tc>
          <w:tcPr>
            <w:tcW w:w="810" w:type="dxa"/>
          </w:tcPr>
          <w:p w:rsidR="009F6163" w:rsidRPr="00CB35EA" w:rsidRDefault="009F6163" w:rsidP="004A1B6E">
            <w:pPr>
              <w:spacing w:line="360" w:lineRule="auto"/>
              <w:rPr>
                <w:color w:val="000000"/>
                <w:sz w:val="20"/>
              </w:rPr>
            </w:pPr>
            <w:r w:rsidRPr="00CB35EA">
              <w:rPr>
                <w:color w:val="000000"/>
                <w:sz w:val="20"/>
              </w:rPr>
              <w:t>651</w:t>
            </w:r>
          </w:p>
        </w:tc>
        <w:tc>
          <w:tcPr>
            <w:tcW w:w="1244" w:type="dxa"/>
          </w:tcPr>
          <w:p w:rsidR="009F6163" w:rsidRPr="00CB35EA" w:rsidRDefault="009F6163" w:rsidP="004A1B6E">
            <w:pPr>
              <w:spacing w:line="360" w:lineRule="auto"/>
              <w:rPr>
                <w:color w:val="000000"/>
                <w:sz w:val="20"/>
              </w:rPr>
            </w:pPr>
            <w:r w:rsidRPr="00CB35EA">
              <w:rPr>
                <w:color w:val="000000"/>
                <w:sz w:val="20"/>
              </w:rPr>
              <w:t>+63,9</w:t>
            </w:r>
          </w:p>
        </w:tc>
        <w:tc>
          <w:tcPr>
            <w:tcW w:w="810" w:type="dxa"/>
          </w:tcPr>
          <w:p w:rsidR="009F6163" w:rsidRPr="00CB35EA" w:rsidRDefault="009F6163" w:rsidP="004A1B6E">
            <w:pPr>
              <w:spacing w:line="360" w:lineRule="auto"/>
              <w:rPr>
                <w:color w:val="000000"/>
                <w:sz w:val="20"/>
              </w:rPr>
            </w:pPr>
            <w:r w:rsidRPr="00CB35EA">
              <w:rPr>
                <w:color w:val="000000"/>
                <w:sz w:val="20"/>
              </w:rPr>
              <w:t>786,2</w:t>
            </w:r>
          </w:p>
        </w:tc>
        <w:tc>
          <w:tcPr>
            <w:tcW w:w="887" w:type="dxa"/>
          </w:tcPr>
          <w:p w:rsidR="009F6163" w:rsidRPr="00CB35EA" w:rsidRDefault="009F6163" w:rsidP="004A1B6E">
            <w:pPr>
              <w:spacing w:line="360" w:lineRule="auto"/>
              <w:rPr>
                <w:color w:val="000000"/>
                <w:sz w:val="20"/>
              </w:rPr>
            </w:pPr>
            <w:r w:rsidRPr="00CB35EA">
              <w:rPr>
                <w:color w:val="000000"/>
                <w:sz w:val="20"/>
              </w:rPr>
              <w:t>835,2</w:t>
            </w:r>
          </w:p>
        </w:tc>
        <w:tc>
          <w:tcPr>
            <w:tcW w:w="1244" w:type="dxa"/>
          </w:tcPr>
          <w:p w:rsidR="009F6163" w:rsidRPr="00CB35EA" w:rsidRDefault="009F6163" w:rsidP="004A1B6E">
            <w:pPr>
              <w:spacing w:line="360" w:lineRule="auto"/>
              <w:rPr>
                <w:color w:val="000000"/>
                <w:sz w:val="20"/>
              </w:rPr>
            </w:pPr>
            <w:r w:rsidRPr="00CB35EA">
              <w:rPr>
                <w:color w:val="000000"/>
                <w:sz w:val="20"/>
              </w:rPr>
              <w:t>+49</w:t>
            </w:r>
          </w:p>
        </w:tc>
      </w:tr>
      <w:tr w:rsidR="009F6163" w:rsidRPr="00CB35EA" w:rsidTr="004A1B6E">
        <w:tc>
          <w:tcPr>
            <w:tcW w:w="4820" w:type="dxa"/>
          </w:tcPr>
          <w:p w:rsidR="009F6163" w:rsidRPr="00CB35EA" w:rsidRDefault="009F6163" w:rsidP="004A1B6E">
            <w:pPr>
              <w:spacing w:line="360" w:lineRule="auto"/>
              <w:rPr>
                <w:color w:val="000000"/>
                <w:sz w:val="20"/>
              </w:rPr>
            </w:pPr>
            <w:r w:rsidRPr="00CB35EA">
              <w:rPr>
                <w:color w:val="000000"/>
                <w:sz w:val="20"/>
              </w:rPr>
              <w:t>Материальные затраты, тыс. руб.</w:t>
            </w:r>
          </w:p>
        </w:tc>
        <w:tc>
          <w:tcPr>
            <w:tcW w:w="811" w:type="dxa"/>
          </w:tcPr>
          <w:p w:rsidR="009F6163" w:rsidRPr="00CB35EA" w:rsidRDefault="009F6163" w:rsidP="004A1B6E">
            <w:pPr>
              <w:spacing w:line="360" w:lineRule="auto"/>
              <w:rPr>
                <w:color w:val="000000"/>
                <w:sz w:val="20"/>
              </w:rPr>
            </w:pPr>
            <w:r w:rsidRPr="00CB35EA">
              <w:rPr>
                <w:color w:val="000000"/>
                <w:sz w:val="20"/>
              </w:rPr>
              <w:t>95,4</w:t>
            </w:r>
          </w:p>
        </w:tc>
        <w:tc>
          <w:tcPr>
            <w:tcW w:w="811" w:type="dxa"/>
          </w:tcPr>
          <w:p w:rsidR="009F6163" w:rsidRPr="00CB35EA" w:rsidRDefault="009F6163" w:rsidP="004A1B6E">
            <w:pPr>
              <w:spacing w:line="360" w:lineRule="auto"/>
              <w:rPr>
                <w:color w:val="000000"/>
                <w:sz w:val="20"/>
              </w:rPr>
            </w:pPr>
            <w:r w:rsidRPr="00CB35EA">
              <w:rPr>
                <w:color w:val="000000"/>
                <w:sz w:val="20"/>
              </w:rPr>
              <w:t>314,4</w:t>
            </w:r>
          </w:p>
        </w:tc>
        <w:tc>
          <w:tcPr>
            <w:tcW w:w="1244" w:type="dxa"/>
          </w:tcPr>
          <w:p w:rsidR="009F6163" w:rsidRPr="00CB35EA" w:rsidRDefault="009F6163" w:rsidP="004A1B6E">
            <w:pPr>
              <w:spacing w:line="360" w:lineRule="auto"/>
              <w:rPr>
                <w:color w:val="000000"/>
                <w:sz w:val="20"/>
              </w:rPr>
            </w:pPr>
            <w:r w:rsidRPr="00CB35EA">
              <w:rPr>
                <w:color w:val="000000"/>
                <w:sz w:val="20"/>
              </w:rPr>
              <w:t>+219</w:t>
            </w:r>
          </w:p>
        </w:tc>
        <w:tc>
          <w:tcPr>
            <w:tcW w:w="810" w:type="dxa"/>
          </w:tcPr>
          <w:p w:rsidR="009F6163" w:rsidRPr="00CB35EA" w:rsidRDefault="009F6163" w:rsidP="004A1B6E">
            <w:pPr>
              <w:spacing w:line="360" w:lineRule="auto"/>
              <w:rPr>
                <w:color w:val="000000"/>
                <w:sz w:val="20"/>
              </w:rPr>
            </w:pPr>
            <w:r w:rsidRPr="00CB35EA">
              <w:rPr>
                <w:color w:val="000000"/>
                <w:sz w:val="20"/>
              </w:rPr>
              <w:t>200,9</w:t>
            </w:r>
          </w:p>
        </w:tc>
        <w:tc>
          <w:tcPr>
            <w:tcW w:w="810" w:type="dxa"/>
          </w:tcPr>
          <w:p w:rsidR="009F6163" w:rsidRPr="00CB35EA" w:rsidRDefault="009F6163" w:rsidP="004A1B6E">
            <w:pPr>
              <w:spacing w:line="360" w:lineRule="auto"/>
              <w:rPr>
                <w:color w:val="000000"/>
                <w:sz w:val="20"/>
              </w:rPr>
            </w:pPr>
            <w:r w:rsidRPr="00CB35EA">
              <w:rPr>
                <w:color w:val="000000"/>
                <w:sz w:val="20"/>
              </w:rPr>
              <w:t>686,5</w:t>
            </w:r>
          </w:p>
        </w:tc>
        <w:tc>
          <w:tcPr>
            <w:tcW w:w="1244" w:type="dxa"/>
          </w:tcPr>
          <w:p w:rsidR="009F6163" w:rsidRPr="00CB35EA" w:rsidRDefault="009F6163" w:rsidP="004A1B6E">
            <w:pPr>
              <w:spacing w:line="360" w:lineRule="auto"/>
              <w:rPr>
                <w:color w:val="000000"/>
                <w:sz w:val="20"/>
              </w:rPr>
            </w:pPr>
            <w:r w:rsidRPr="00CB35EA">
              <w:rPr>
                <w:color w:val="000000"/>
                <w:sz w:val="20"/>
              </w:rPr>
              <w:t>+485,6</w:t>
            </w:r>
          </w:p>
        </w:tc>
        <w:tc>
          <w:tcPr>
            <w:tcW w:w="810" w:type="dxa"/>
          </w:tcPr>
          <w:p w:rsidR="009F6163" w:rsidRPr="00CB35EA" w:rsidRDefault="009F6163" w:rsidP="004A1B6E">
            <w:pPr>
              <w:spacing w:line="360" w:lineRule="auto"/>
              <w:rPr>
                <w:color w:val="000000"/>
                <w:sz w:val="20"/>
              </w:rPr>
            </w:pPr>
            <w:r w:rsidRPr="00CB35EA">
              <w:rPr>
                <w:color w:val="000000"/>
                <w:sz w:val="20"/>
              </w:rPr>
              <w:t>305</w:t>
            </w:r>
          </w:p>
        </w:tc>
        <w:tc>
          <w:tcPr>
            <w:tcW w:w="887" w:type="dxa"/>
          </w:tcPr>
          <w:p w:rsidR="009F6163" w:rsidRPr="00CB35EA" w:rsidRDefault="009F6163" w:rsidP="004A1B6E">
            <w:pPr>
              <w:spacing w:line="360" w:lineRule="auto"/>
              <w:rPr>
                <w:color w:val="000000"/>
                <w:sz w:val="20"/>
              </w:rPr>
            </w:pPr>
            <w:r w:rsidRPr="00CB35EA">
              <w:rPr>
                <w:color w:val="000000"/>
                <w:sz w:val="20"/>
              </w:rPr>
              <w:t>795,1</w:t>
            </w:r>
          </w:p>
        </w:tc>
        <w:tc>
          <w:tcPr>
            <w:tcW w:w="1244" w:type="dxa"/>
          </w:tcPr>
          <w:p w:rsidR="009F6163" w:rsidRPr="00CB35EA" w:rsidRDefault="009F6163" w:rsidP="004A1B6E">
            <w:pPr>
              <w:spacing w:line="360" w:lineRule="auto"/>
              <w:rPr>
                <w:color w:val="000000"/>
                <w:sz w:val="20"/>
              </w:rPr>
            </w:pPr>
            <w:r w:rsidRPr="00CB35EA">
              <w:rPr>
                <w:color w:val="000000"/>
                <w:sz w:val="20"/>
              </w:rPr>
              <w:t>+490,1</w:t>
            </w:r>
          </w:p>
        </w:tc>
      </w:tr>
      <w:tr w:rsidR="009F6163" w:rsidRPr="00CB35EA" w:rsidTr="004A1B6E">
        <w:tc>
          <w:tcPr>
            <w:tcW w:w="4820" w:type="dxa"/>
          </w:tcPr>
          <w:p w:rsidR="009F6163" w:rsidRPr="00CB35EA" w:rsidRDefault="009F6163" w:rsidP="004A1B6E">
            <w:pPr>
              <w:spacing w:line="360" w:lineRule="auto"/>
              <w:rPr>
                <w:color w:val="000000"/>
                <w:sz w:val="20"/>
              </w:rPr>
            </w:pPr>
            <w:r w:rsidRPr="00CB35EA">
              <w:rPr>
                <w:color w:val="000000"/>
                <w:sz w:val="20"/>
              </w:rPr>
              <w:t>Организация производства и управления, тыс. руб.</w:t>
            </w:r>
          </w:p>
        </w:tc>
        <w:tc>
          <w:tcPr>
            <w:tcW w:w="811" w:type="dxa"/>
          </w:tcPr>
          <w:p w:rsidR="009F6163" w:rsidRPr="00CB35EA" w:rsidRDefault="009F6163" w:rsidP="004A1B6E">
            <w:pPr>
              <w:spacing w:line="360" w:lineRule="auto"/>
              <w:rPr>
                <w:color w:val="000000"/>
                <w:sz w:val="20"/>
              </w:rPr>
            </w:pPr>
            <w:r w:rsidRPr="00CB35EA">
              <w:rPr>
                <w:color w:val="000000"/>
                <w:sz w:val="20"/>
              </w:rPr>
              <w:t>30,1</w:t>
            </w:r>
          </w:p>
        </w:tc>
        <w:tc>
          <w:tcPr>
            <w:tcW w:w="811" w:type="dxa"/>
          </w:tcPr>
          <w:p w:rsidR="009F6163" w:rsidRPr="00CB35EA" w:rsidRDefault="009F6163" w:rsidP="004A1B6E">
            <w:pPr>
              <w:spacing w:line="360" w:lineRule="auto"/>
              <w:rPr>
                <w:color w:val="000000"/>
                <w:sz w:val="20"/>
              </w:rPr>
            </w:pPr>
            <w:r w:rsidRPr="00CB35EA">
              <w:rPr>
                <w:color w:val="000000"/>
                <w:sz w:val="20"/>
              </w:rPr>
              <w:t>86,6</w:t>
            </w:r>
          </w:p>
        </w:tc>
        <w:tc>
          <w:tcPr>
            <w:tcW w:w="1244" w:type="dxa"/>
          </w:tcPr>
          <w:p w:rsidR="009F6163" w:rsidRPr="00CB35EA" w:rsidRDefault="009F6163" w:rsidP="004A1B6E">
            <w:pPr>
              <w:spacing w:line="360" w:lineRule="auto"/>
              <w:rPr>
                <w:color w:val="000000"/>
                <w:sz w:val="20"/>
              </w:rPr>
            </w:pPr>
            <w:r w:rsidRPr="00CB35EA">
              <w:rPr>
                <w:color w:val="000000"/>
                <w:sz w:val="20"/>
              </w:rPr>
              <w:t>+56,5</w:t>
            </w:r>
          </w:p>
        </w:tc>
        <w:tc>
          <w:tcPr>
            <w:tcW w:w="810" w:type="dxa"/>
          </w:tcPr>
          <w:p w:rsidR="009F6163" w:rsidRPr="00CB35EA" w:rsidRDefault="009F6163" w:rsidP="004A1B6E">
            <w:pPr>
              <w:spacing w:line="360" w:lineRule="auto"/>
              <w:rPr>
                <w:color w:val="000000"/>
                <w:sz w:val="20"/>
              </w:rPr>
            </w:pPr>
            <w:r w:rsidRPr="00CB35EA">
              <w:rPr>
                <w:color w:val="000000"/>
                <w:sz w:val="20"/>
              </w:rPr>
              <w:t>99,1</w:t>
            </w:r>
          </w:p>
        </w:tc>
        <w:tc>
          <w:tcPr>
            <w:tcW w:w="810" w:type="dxa"/>
          </w:tcPr>
          <w:p w:rsidR="009F6163" w:rsidRPr="00CB35EA" w:rsidRDefault="009F6163" w:rsidP="004A1B6E">
            <w:pPr>
              <w:spacing w:line="360" w:lineRule="auto"/>
              <w:rPr>
                <w:color w:val="000000"/>
                <w:sz w:val="20"/>
              </w:rPr>
            </w:pPr>
            <w:r w:rsidRPr="00CB35EA">
              <w:rPr>
                <w:color w:val="000000"/>
                <w:sz w:val="20"/>
              </w:rPr>
              <w:t>295</w:t>
            </w:r>
          </w:p>
        </w:tc>
        <w:tc>
          <w:tcPr>
            <w:tcW w:w="1244" w:type="dxa"/>
          </w:tcPr>
          <w:p w:rsidR="009F6163" w:rsidRPr="00CB35EA" w:rsidRDefault="009F6163" w:rsidP="004A1B6E">
            <w:pPr>
              <w:spacing w:line="360" w:lineRule="auto"/>
              <w:rPr>
                <w:color w:val="000000"/>
                <w:sz w:val="20"/>
              </w:rPr>
            </w:pPr>
            <w:r w:rsidRPr="00CB35EA">
              <w:rPr>
                <w:color w:val="000000"/>
                <w:sz w:val="20"/>
              </w:rPr>
              <w:t>+195,9</w:t>
            </w:r>
          </w:p>
        </w:tc>
        <w:tc>
          <w:tcPr>
            <w:tcW w:w="810" w:type="dxa"/>
          </w:tcPr>
          <w:p w:rsidR="009F6163" w:rsidRPr="00CB35EA" w:rsidRDefault="009F6163" w:rsidP="004A1B6E">
            <w:pPr>
              <w:spacing w:line="360" w:lineRule="auto"/>
              <w:rPr>
                <w:color w:val="000000"/>
                <w:sz w:val="20"/>
              </w:rPr>
            </w:pPr>
            <w:r w:rsidRPr="00CB35EA">
              <w:rPr>
                <w:color w:val="000000"/>
                <w:sz w:val="20"/>
              </w:rPr>
              <w:t>106</w:t>
            </w:r>
          </w:p>
        </w:tc>
        <w:tc>
          <w:tcPr>
            <w:tcW w:w="887" w:type="dxa"/>
          </w:tcPr>
          <w:p w:rsidR="009F6163" w:rsidRPr="00CB35EA" w:rsidRDefault="009F6163" w:rsidP="004A1B6E">
            <w:pPr>
              <w:spacing w:line="360" w:lineRule="auto"/>
              <w:rPr>
                <w:color w:val="000000"/>
                <w:sz w:val="20"/>
              </w:rPr>
            </w:pPr>
            <w:r w:rsidRPr="00CB35EA">
              <w:rPr>
                <w:color w:val="000000"/>
                <w:sz w:val="20"/>
              </w:rPr>
              <w:t>335,1</w:t>
            </w:r>
          </w:p>
        </w:tc>
        <w:tc>
          <w:tcPr>
            <w:tcW w:w="1244" w:type="dxa"/>
          </w:tcPr>
          <w:p w:rsidR="009F6163" w:rsidRPr="00CB35EA" w:rsidRDefault="009F6163" w:rsidP="004A1B6E">
            <w:pPr>
              <w:spacing w:line="360" w:lineRule="auto"/>
              <w:rPr>
                <w:color w:val="000000"/>
                <w:sz w:val="20"/>
              </w:rPr>
            </w:pPr>
            <w:r w:rsidRPr="00CB35EA">
              <w:rPr>
                <w:color w:val="000000"/>
                <w:sz w:val="20"/>
              </w:rPr>
              <w:t>+229,1</w:t>
            </w:r>
          </w:p>
        </w:tc>
      </w:tr>
    </w:tbl>
    <w:p w:rsidR="009F6163" w:rsidRPr="00CB35EA" w:rsidRDefault="009F6163" w:rsidP="001659E8">
      <w:pPr>
        <w:spacing w:line="360" w:lineRule="auto"/>
        <w:ind w:firstLine="709"/>
        <w:jc w:val="both"/>
        <w:rPr>
          <w:color w:val="000000"/>
          <w:sz w:val="28"/>
        </w:rPr>
      </w:pPr>
    </w:p>
    <w:p w:rsidR="004A1B6E" w:rsidRPr="00CB35EA" w:rsidRDefault="004A1B6E" w:rsidP="001659E8">
      <w:pPr>
        <w:pStyle w:val="ab"/>
        <w:ind w:firstLine="709"/>
        <w:rPr>
          <w:color w:val="000000"/>
          <w:lang w:val="en-US"/>
        </w:rPr>
      </w:pPr>
    </w:p>
    <w:p w:rsidR="004A1B6E" w:rsidRPr="00CB35EA" w:rsidRDefault="004A1B6E" w:rsidP="001659E8">
      <w:pPr>
        <w:pStyle w:val="ab"/>
        <w:ind w:firstLine="709"/>
        <w:rPr>
          <w:color w:val="000000"/>
          <w:lang w:val="en-US"/>
        </w:rPr>
        <w:sectPr w:rsidR="004A1B6E" w:rsidRPr="00CB35EA" w:rsidSect="004A1B6E">
          <w:pgSz w:w="16838" w:h="11906" w:orient="landscape"/>
          <w:pgMar w:top="850" w:right="1134" w:bottom="1701" w:left="1134" w:header="709" w:footer="709" w:gutter="0"/>
          <w:pgNumType w:start="1"/>
          <w:cols w:space="708"/>
          <w:titlePg/>
          <w:docGrid w:linePitch="360"/>
        </w:sectPr>
      </w:pPr>
    </w:p>
    <w:p w:rsidR="009F6163" w:rsidRPr="00CB35EA" w:rsidRDefault="009F6163" w:rsidP="001659E8">
      <w:pPr>
        <w:pStyle w:val="ab"/>
        <w:ind w:firstLine="709"/>
        <w:rPr>
          <w:color w:val="000000"/>
        </w:rPr>
      </w:pPr>
      <w:r w:rsidRPr="00CB35EA">
        <w:rPr>
          <w:color w:val="000000"/>
        </w:rPr>
        <w:t xml:space="preserve">Анализ данных в Таблице Х показывает, </w:t>
      </w:r>
      <w:r w:rsidRPr="00CB35EA">
        <w:rPr>
          <w:color w:val="000000"/>
          <w:lang w:val="en-US"/>
        </w:rPr>
        <w:t>o</w:t>
      </w:r>
      <w:r w:rsidRPr="00CB35EA">
        <w:rPr>
          <w:color w:val="000000"/>
        </w:rPr>
        <w:t xml:space="preserve"> что по производству хлеба организацией допущен перерасход затрат по оплате труда на 186,7 тыс. руб., на содержание основных средств на 106,6 тыс. руб. и по организации производства и управления затраты увеличились на 56,5 тыс. руб.</w:t>
      </w:r>
    </w:p>
    <w:p w:rsidR="009F6163" w:rsidRPr="00CB35EA" w:rsidRDefault="009F6163" w:rsidP="001659E8">
      <w:pPr>
        <w:pStyle w:val="ab"/>
        <w:ind w:firstLine="709"/>
        <w:rPr>
          <w:color w:val="000000"/>
        </w:rPr>
      </w:pPr>
      <w:r w:rsidRPr="00CB35EA">
        <w:rPr>
          <w:color w:val="000000"/>
        </w:rPr>
        <w:t>По производству булочных изделий перерасход произошел по таким статьям затрат как оплата труда на 247,6 тыс. руб., по материалам на 485,6 тыс. руб. и по организации производства и управления затраты увеличились на 195,9 тыс. руб.</w:t>
      </w:r>
    </w:p>
    <w:p w:rsidR="009F6163" w:rsidRPr="00CB35EA" w:rsidRDefault="009F6163" w:rsidP="001659E8">
      <w:pPr>
        <w:pStyle w:val="ab"/>
        <w:ind w:firstLine="709"/>
        <w:rPr>
          <w:color w:val="000000"/>
        </w:rPr>
      </w:pPr>
      <w:r w:rsidRPr="00CB35EA">
        <w:rPr>
          <w:color w:val="000000"/>
        </w:rPr>
        <w:t>По производству кондитерских изделий перерасход также произошел по заработной плате на 320,4 тыс. руб., по материалам на 490,1 тыс. руб. и по организации производства и управления затраты увеличились на 229,1 руб.</w:t>
      </w:r>
    </w:p>
    <w:p w:rsidR="009F6163" w:rsidRPr="00CB35EA" w:rsidRDefault="009F6163" w:rsidP="001659E8">
      <w:pPr>
        <w:pStyle w:val="ab"/>
        <w:ind w:firstLine="709"/>
        <w:rPr>
          <w:color w:val="000000"/>
        </w:rPr>
      </w:pPr>
      <w:r w:rsidRPr="00CB35EA">
        <w:rPr>
          <w:color w:val="000000"/>
        </w:rPr>
        <w:t>Резерв сокращения расходов на оплату труда можно определить, сравнив затраты направленные на оплату труда за 2007г. и 2009г.. Поэтому резерв снижения себестоимости за счет сокращения расходов на эту статью составит:</w:t>
      </w:r>
    </w:p>
    <w:p w:rsidR="009F6163" w:rsidRPr="00CB35EA" w:rsidRDefault="009F6163" w:rsidP="001659E8">
      <w:pPr>
        <w:pStyle w:val="ab"/>
        <w:ind w:firstLine="709"/>
        <w:rPr>
          <w:color w:val="000000"/>
        </w:rPr>
      </w:pPr>
      <w:r w:rsidRPr="00CB35EA">
        <w:rPr>
          <w:color w:val="000000"/>
        </w:rPr>
        <w:t>по производству хлеба – 353,2 – 166,5 = 186,7 тыс. руб. * 4,1 т. = 765,47 тыс. руб.;</w:t>
      </w:r>
    </w:p>
    <w:p w:rsidR="009F6163" w:rsidRPr="00CB35EA" w:rsidRDefault="009F6163" w:rsidP="001659E8">
      <w:pPr>
        <w:pStyle w:val="ab"/>
        <w:ind w:firstLine="709"/>
        <w:rPr>
          <w:color w:val="000000"/>
        </w:rPr>
      </w:pPr>
      <w:r w:rsidRPr="00CB35EA">
        <w:rPr>
          <w:color w:val="000000"/>
        </w:rPr>
        <w:t>по производству булочных изделий</w:t>
      </w:r>
      <w:r w:rsidR="001659E8" w:rsidRPr="00CB35EA">
        <w:rPr>
          <w:color w:val="000000"/>
        </w:rPr>
        <w:t xml:space="preserve"> </w:t>
      </w:r>
      <w:r w:rsidRPr="00CB35EA">
        <w:rPr>
          <w:color w:val="000000"/>
        </w:rPr>
        <w:t>– 446,9 – 199,4 = 247,6 тыс. руб. * 21,9 т. = 5422,44 тыс. руб.;</w:t>
      </w:r>
    </w:p>
    <w:p w:rsidR="009F6163" w:rsidRPr="00CB35EA" w:rsidRDefault="009F6163" w:rsidP="001659E8">
      <w:pPr>
        <w:pStyle w:val="ab"/>
        <w:ind w:firstLine="709"/>
        <w:rPr>
          <w:color w:val="000000"/>
        </w:rPr>
      </w:pPr>
      <w:r w:rsidRPr="00CB35EA">
        <w:rPr>
          <w:color w:val="000000"/>
        </w:rPr>
        <w:t>по производству кондитерских изделий</w:t>
      </w:r>
      <w:r w:rsidR="001659E8" w:rsidRPr="00CB35EA">
        <w:rPr>
          <w:color w:val="000000"/>
        </w:rPr>
        <w:t xml:space="preserve"> </w:t>
      </w:r>
      <w:r w:rsidRPr="00CB35EA">
        <w:rPr>
          <w:color w:val="000000"/>
        </w:rPr>
        <w:t>– 550,6 – 230,2 = 320,4 руб. * 27 т. = 8650,8 тыс. руб.</w:t>
      </w:r>
    </w:p>
    <w:p w:rsidR="001659E8" w:rsidRPr="00CB35EA" w:rsidRDefault="009F6163" w:rsidP="001659E8">
      <w:pPr>
        <w:pStyle w:val="ab"/>
        <w:ind w:firstLine="709"/>
        <w:rPr>
          <w:color w:val="000000"/>
        </w:rPr>
      </w:pPr>
      <w:r w:rsidRPr="00CB35EA">
        <w:rPr>
          <w:color w:val="000000"/>
        </w:rPr>
        <w:t>Итого резерв снижения по заработной плате составит – (765,47 + 5422,44 + 8650,8) = 14838,71 тыс. руб.</w:t>
      </w:r>
    </w:p>
    <w:p w:rsidR="001659E8" w:rsidRPr="00CB35EA" w:rsidRDefault="009F6163" w:rsidP="001659E8">
      <w:pPr>
        <w:pStyle w:val="ab"/>
        <w:ind w:firstLine="709"/>
        <w:rPr>
          <w:color w:val="000000"/>
        </w:rPr>
      </w:pPr>
      <w:r w:rsidRPr="00CB35EA">
        <w:rPr>
          <w:color w:val="000000"/>
        </w:rPr>
        <w:t>Резерв сокращения расходов на содержание основных средств определяем по производству хлеба, следующим образом:</w:t>
      </w:r>
    </w:p>
    <w:p w:rsidR="009F6163" w:rsidRPr="00CB35EA" w:rsidRDefault="009F6163" w:rsidP="001659E8">
      <w:pPr>
        <w:pStyle w:val="ab"/>
        <w:ind w:firstLine="709"/>
        <w:rPr>
          <w:color w:val="000000"/>
        </w:rPr>
      </w:pPr>
      <w:r w:rsidRPr="00CB35EA">
        <w:rPr>
          <w:color w:val="000000"/>
        </w:rPr>
        <w:t>472,9 – 366,3 = 106,6 тыс. руб. * 4,1 т. = 437,06 тыс. руб.</w:t>
      </w:r>
    </w:p>
    <w:p w:rsidR="009F6163" w:rsidRPr="00CB35EA" w:rsidRDefault="009F6163" w:rsidP="001659E8">
      <w:pPr>
        <w:pStyle w:val="ab"/>
        <w:ind w:firstLine="709"/>
        <w:rPr>
          <w:color w:val="000000"/>
        </w:rPr>
      </w:pPr>
      <w:r w:rsidRPr="00CB35EA">
        <w:rPr>
          <w:color w:val="000000"/>
        </w:rPr>
        <w:t>Резерв сокращения расходов на материалы можно определить, сравнив 2007г. и 2009г. затраты на производство. Поэтому резерв снижения себестоимости за счет сокращения расходов на эту статью составит:</w:t>
      </w:r>
    </w:p>
    <w:p w:rsidR="009F6163" w:rsidRPr="00CB35EA" w:rsidRDefault="009F6163" w:rsidP="001659E8">
      <w:pPr>
        <w:pStyle w:val="ab"/>
        <w:ind w:firstLine="709"/>
        <w:rPr>
          <w:color w:val="000000"/>
        </w:rPr>
      </w:pPr>
      <w:r w:rsidRPr="00CB35EA">
        <w:rPr>
          <w:color w:val="000000"/>
        </w:rPr>
        <w:t>по производству булочных изделий– 686,5 – 200,9 = 485,6 тыс. руб. * 21,9 т. = 10634,64 тыс. руб.;</w:t>
      </w:r>
    </w:p>
    <w:p w:rsidR="009F6163" w:rsidRPr="00CB35EA" w:rsidRDefault="009F6163" w:rsidP="001659E8">
      <w:pPr>
        <w:pStyle w:val="ab"/>
        <w:ind w:firstLine="709"/>
        <w:rPr>
          <w:color w:val="000000"/>
        </w:rPr>
      </w:pPr>
      <w:r w:rsidRPr="00CB35EA">
        <w:rPr>
          <w:color w:val="000000"/>
        </w:rPr>
        <w:t>по производству кондитерских изделий</w:t>
      </w:r>
      <w:r w:rsidR="001659E8" w:rsidRPr="00CB35EA">
        <w:rPr>
          <w:color w:val="000000"/>
        </w:rPr>
        <w:t xml:space="preserve"> </w:t>
      </w:r>
      <w:r w:rsidRPr="00CB35EA">
        <w:rPr>
          <w:color w:val="000000"/>
        </w:rPr>
        <w:t>– 795,1 – 305 = 490,1 тыс. руб. * 27 т. =</w:t>
      </w:r>
      <w:r w:rsidR="001659E8" w:rsidRPr="00CB35EA">
        <w:rPr>
          <w:color w:val="000000"/>
        </w:rPr>
        <w:t xml:space="preserve"> </w:t>
      </w:r>
      <w:r w:rsidRPr="00CB35EA">
        <w:rPr>
          <w:color w:val="000000"/>
        </w:rPr>
        <w:t>13232,7 тыс. руб.</w:t>
      </w:r>
    </w:p>
    <w:p w:rsidR="001659E8" w:rsidRPr="00CB35EA" w:rsidRDefault="009F6163" w:rsidP="001659E8">
      <w:pPr>
        <w:pStyle w:val="ab"/>
        <w:ind w:firstLine="709"/>
        <w:rPr>
          <w:color w:val="000000"/>
        </w:rPr>
      </w:pPr>
      <w:r w:rsidRPr="00CB35EA">
        <w:rPr>
          <w:color w:val="000000"/>
        </w:rPr>
        <w:t>Итого резерв снижения себестоимости по произведенной продукции составит – (10634,64 + 13232,7) = 23867,34 тыс.руб.</w:t>
      </w:r>
    </w:p>
    <w:p w:rsidR="009F6163" w:rsidRPr="00CB35EA" w:rsidRDefault="009F6163" w:rsidP="001659E8">
      <w:pPr>
        <w:pStyle w:val="ab"/>
        <w:ind w:firstLine="709"/>
        <w:rPr>
          <w:color w:val="000000"/>
        </w:rPr>
      </w:pPr>
      <w:r w:rsidRPr="00CB35EA">
        <w:rPr>
          <w:color w:val="000000"/>
        </w:rPr>
        <w:t>По статье затрат организация производства и управления перерасход составил за услуги по производству хлеба на сумму 56,5 тыс. руб. и по производству кондитерских изделий – 229,1 тыс. руб. Поэтому резерв снижения себестоимости по данной статье затрат составит:</w:t>
      </w:r>
    </w:p>
    <w:p w:rsidR="009F6163" w:rsidRPr="00CB35EA" w:rsidRDefault="009F6163" w:rsidP="001659E8">
      <w:pPr>
        <w:pStyle w:val="ab"/>
        <w:ind w:firstLine="709"/>
        <w:rPr>
          <w:color w:val="000000"/>
        </w:rPr>
      </w:pPr>
      <w:r w:rsidRPr="00CB35EA">
        <w:rPr>
          <w:color w:val="000000"/>
        </w:rPr>
        <w:t>по производству хлеба – 86,6 – 30,1 = 56,5 тыс. руб. * 4,1 т. = 231,65 тыс. руб.;</w:t>
      </w:r>
    </w:p>
    <w:p w:rsidR="009F6163" w:rsidRPr="00CB35EA" w:rsidRDefault="009F6163" w:rsidP="001659E8">
      <w:pPr>
        <w:pStyle w:val="ab"/>
        <w:ind w:firstLine="709"/>
        <w:rPr>
          <w:color w:val="000000"/>
        </w:rPr>
      </w:pPr>
      <w:r w:rsidRPr="00CB35EA">
        <w:rPr>
          <w:color w:val="000000"/>
        </w:rPr>
        <w:t>по производству кондитерских изделий</w:t>
      </w:r>
      <w:r w:rsidR="001659E8" w:rsidRPr="00CB35EA">
        <w:rPr>
          <w:color w:val="000000"/>
        </w:rPr>
        <w:t xml:space="preserve"> </w:t>
      </w:r>
      <w:r w:rsidRPr="00CB35EA">
        <w:rPr>
          <w:color w:val="000000"/>
        </w:rPr>
        <w:t>– 335,1 – 106 = 229,1 руб. * 27 т. = 6185,7 тыс. руб.</w:t>
      </w:r>
    </w:p>
    <w:p w:rsidR="001659E8" w:rsidRPr="00CB35EA" w:rsidRDefault="009F6163" w:rsidP="001659E8">
      <w:pPr>
        <w:pStyle w:val="ab"/>
        <w:ind w:firstLine="709"/>
        <w:rPr>
          <w:color w:val="000000"/>
        </w:rPr>
      </w:pPr>
      <w:r w:rsidRPr="00CB35EA">
        <w:rPr>
          <w:color w:val="000000"/>
        </w:rPr>
        <w:t>Итого резерв снижения себестоимости по данной статье затрат – (231,65 + 6185,7) = 6417,35 тыс.руб.</w:t>
      </w:r>
    </w:p>
    <w:p w:rsidR="009F6163" w:rsidRPr="00CB35EA" w:rsidRDefault="009F6163" w:rsidP="001659E8">
      <w:pPr>
        <w:pStyle w:val="ab"/>
        <w:ind w:firstLine="709"/>
        <w:rPr>
          <w:color w:val="000000"/>
        </w:rPr>
      </w:pPr>
      <w:r w:rsidRPr="00CB35EA">
        <w:rPr>
          <w:color w:val="000000"/>
        </w:rPr>
        <w:t>Следовательно, общий резерв сокращения составит:</w:t>
      </w:r>
    </w:p>
    <w:p w:rsidR="009F6163" w:rsidRPr="00CB35EA" w:rsidRDefault="009F6163" w:rsidP="001659E8">
      <w:pPr>
        <w:pStyle w:val="ab"/>
        <w:ind w:firstLine="709"/>
        <w:rPr>
          <w:color w:val="000000"/>
        </w:rPr>
      </w:pPr>
      <w:r w:rsidRPr="00CB35EA">
        <w:rPr>
          <w:color w:val="000000"/>
        </w:rPr>
        <w:t>14838,71 + 23867,34 + 6417,35 = 45123,4 тыс.руб.</w:t>
      </w:r>
    </w:p>
    <w:p w:rsidR="001659E8" w:rsidRPr="00CB35EA" w:rsidRDefault="009F6163" w:rsidP="001659E8">
      <w:pPr>
        <w:pStyle w:val="ab"/>
        <w:ind w:firstLine="709"/>
        <w:rPr>
          <w:color w:val="000000"/>
        </w:rPr>
      </w:pPr>
      <w:r w:rsidRPr="00CB35EA">
        <w:rPr>
          <w:color w:val="000000"/>
        </w:rPr>
        <w:t>Таким образом, ООО «Кондитер» имеет возможность снижения себестоимости работ на сумму 45123,4 тыс.руб.</w:t>
      </w:r>
    </w:p>
    <w:p w:rsidR="009F6163" w:rsidRPr="00CB35EA" w:rsidRDefault="009F6163" w:rsidP="001659E8">
      <w:pPr>
        <w:pStyle w:val="2"/>
        <w:spacing w:before="0" w:after="0" w:line="360" w:lineRule="auto"/>
        <w:ind w:firstLine="709"/>
        <w:jc w:val="both"/>
        <w:rPr>
          <w:rFonts w:ascii="Times New Roman" w:hAnsi="Times New Roman" w:cs="Times New Roman"/>
          <w:b w:val="0"/>
          <w:i w:val="0"/>
          <w:color w:val="000000"/>
        </w:rPr>
      </w:pPr>
      <w:bookmarkStart w:id="1" w:name="_Toc217456482"/>
      <w:bookmarkStart w:id="2" w:name="_Toc229985152"/>
    </w:p>
    <w:p w:rsidR="009F6163" w:rsidRPr="00CB35EA" w:rsidRDefault="009F6163" w:rsidP="004A1B6E">
      <w:pPr>
        <w:pStyle w:val="2"/>
        <w:spacing w:before="0" w:after="0" w:line="360" w:lineRule="auto"/>
        <w:ind w:firstLine="709"/>
        <w:jc w:val="center"/>
        <w:rPr>
          <w:rFonts w:ascii="Times New Roman" w:hAnsi="Times New Roman" w:cs="Times New Roman"/>
          <w:i w:val="0"/>
          <w:color w:val="000000"/>
        </w:rPr>
      </w:pPr>
      <w:r w:rsidRPr="00CB35EA">
        <w:rPr>
          <w:rFonts w:ascii="Times New Roman" w:hAnsi="Times New Roman" w:cs="Times New Roman"/>
          <w:i w:val="0"/>
          <w:color w:val="000000"/>
        </w:rPr>
        <w:t>3.1.2 Разработка политики ускорения и повышения эффективности</w:t>
      </w:r>
      <w:r w:rsidR="001659E8" w:rsidRPr="00CB35EA">
        <w:rPr>
          <w:rFonts w:ascii="Times New Roman" w:hAnsi="Times New Roman" w:cs="Times New Roman"/>
          <w:i w:val="0"/>
          <w:color w:val="000000"/>
        </w:rPr>
        <w:t xml:space="preserve"> </w:t>
      </w:r>
      <w:r w:rsidRPr="00CB35EA">
        <w:rPr>
          <w:rFonts w:ascii="Times New Roman" w:hAnsi="Times New Roman" w:cs="Times New Roman"/>
          <w:i w:val="0"/>
          <w:color w:val="000000"/>
        </w:rPr>
        <w:t>расчетов с покупателями и заказчиками</w:t>
      </w:r>
      <w:bookmarkEnd w:id="1"/>
      <w:bookmarkEnd w:id="2"/>
    </w:p>
    <w:p w:rsidR="001659E8" w:rsidRPr="00CB35EA" w:rsidRDefault="009F6163" w:rsidP="001659E8">
      <w:pPr>
        <w:shd w:val="clear" w:color="auto" w:fill="FFFFFF"/>
        <w:spacing w:line="360" w:lineRule="auto"/>
        <w:ind w:firstLine="709"/>
        <w:jc w:val="both"/>
        <w:rPr>
          <w:color w:val="000000"/>
          <w:sz w:val="28"/>
          <w:szCs w:val="28"/>
        </w:rPr>
      </w:pPr>
      <w:r w:rsidRPr="00CB35EA">
        <w:rPr>
          <w:color w:val="000000"/>
          <w:sz w:val="28"/>
          <w:szCs w:val="28"/>
        </w:rPr>
        <w:t xml:space="preserve">Должник, дебитор (от латинского слова </w:t>
      </w:r>
      <w:r w:rsidRPr="00CB35EA">
        <w:rPr>
          <w:color w:val="000000"/>
          <w:sz w:val="28"/>
          <w:szCs w:val="28"/>
          <w:lang w:val="en-US"/>
        </w:rPr>
        <w:t>debitum</w:t>
      </w:r>
      <w:r w:rsidRPr="00CB35EA">
        <w:rPr>
          <w:color w:val="000000"/>
          <w:sz w:val="28"/>
          <w:szCs w:val="28"/>
        </w:rPr>
        <w:t xml:space="preserve"> - долг, обязанность) одна из сторон гражданско-правового обязательства имущественной связи между двумя или более лицами.</w:t>
      </w:r>
    </w:p>
    <w:p w:rsidR="009F6163" w:rsidRPr="00CB35EA" w:rsidRDefault="009F6163" w:rsidP="001659E8">
      <w:pPr>
        <w:spacing w:line="360" w:lineRule="auto"/>
        <w:ind w:firstLine="709"/>
        <w:jc w:val="both"/>
        <w:rPr>
          <w:color w:val="000000"/>
          <w:sz w:val="28"/>
          <w:szCs w:val="28"/>
        </w:rPr>
      </w:pPr>
      <w:r w:rsidRPr="00CB35EA">
        <w:rPr>
          <w:bCs/>
          <w:color w:val="000000"/>
          <w:sz w:val="28"/>
          <w:szCs w:val="28"/>
        </w:rPr>
        <w:t xml:space="preserve">Под </w:t>
      </w:r>
      <w:r w:rsidRPr="00CB35EA">
        <w:rPr>
          <w:bCs/>
          <w:iCs/>
          <w:color w:val="000000"/>
          <w:sz w:val="28"/>
          <w:szCs w:val="28"/>
        </w:rPr>
        <w:t>дебиторами</w:t>
      </w:r>
      <w:r w:rsidRPr="00CB35EA">
        <w:rPr>
          <w:b/>
          <w:bCs/>
          <w:i/>
          <w:iCs/>
          <w:color w:val="000000"/>
          <w:sz w:val="28"/>
          <w:szCs w:val="28"/>
        </w:rPr>
        <w:t xml:space="preserve"> </w:t>
      </w:r>
      <w:r w:rsidRPr="00CB35EA">
        <w:rPr>
          <w:color w:val="000000"/>
          <w:sz w:val="28"/>
          <w:szCs w:val="28"/>
        </w:rPr>
        <w:t>следует понимать юридических и физических лиц, которые вследствие минувших событий задолжали предприятию определенные суммы денежных средств, их эквивалентов или прочих активов.</w:t>
      </w:r>
    </w:p>
    <w:p w:rsidR="009F6163" w:rsidRPr="00CB35EA" w:rsidRDefault="009F6163" w:rsidP="001659E8">
      <w:pPr>
        <w:tabs>
          <w:tab w:val="left" w:pos="1620"/>
        </w:tabs>
        <w:spacing w:line="360" w:lineRule="auto"/>
        <w:ind w:firstLine="709"/>
        <w:jc w:val="both"/>
        <w:rPr>
          <w:color w:val="000000"/>
          <w:sz w:val="28"/>
          <w:szCs w:val="28"/>
        </w:rPr>
      </w:pPr>
      <w:r w:rsidRPr="00CB35EA">
        <w:rPr>
          <w:bCs/>
          <w:color w:val="000000"/>
          <w:sz w:val="28"/>
          <w:szCs w:val="28"/>
        </w:rPr>
        <w:t xml:space="preserve">Дебиторская задолженность – </w:t>
      </w:r>
      <w:r w:rsidRPr="00CB35EA">
        <w:rPr>
          <w:color w:val="000000"/>
          <w:sz w:val="28"/>
          <w:szCs w:val="28"/>
        </w:rPr>
        <w:t>это сумма долга, причитающаяся предприятию от других юридических лиц или граждан. 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1659E8" w:rsidRPr="00CB35EA" w:rsidRDefault="009F6163" w:rsidP="001659E8">
      <w:pPr>
        <w:pStyle w:val="21"/>
        <w:spacing w:after="0" w:line="360" w:lineRule="auto"/>
        <w:ind w:left="0" w:firstLine="709"/>
        <w:jc w:val="both"/>
        <w:rPr>
          <w:color w:val="000000"/>
          <w:sz w:val="28"/>
          <w:szCs w:val="28"/>
        </w:rPr>
      </w:pPr>
      <w:r w:rsidRPr="00CB35EA">
        <w:rPr>
          <w:color w:val="000000"/>
          <w:sz w:val="28"/>
          <w:szCs w:val="28"/>
        </w:rPr>
        <w:t xml:space="preserve">Дебиторская задолженность – важный компонент оборотного капитала. Когда одно предприятие реализует продукцию и услуги другому предприятию или организации, совсем не значит, </w:t>
      </w:r>
      <w:r w:rsidRPr="00CB35EA">
        <w:rPr>
          <w:color w:val="000000"/>
          <w:sz w:val="28"/>
          <w:szCs w:val="28"/>
          <w:lang w:val="en-US"/>
        </w:rPr>
        <w:t>o</w:t>
      </w:r>
      <w:r w:rsidRPr="00CB35EA">
        <w:rPr>
          <w:color w:val="000000"/>
          <w:sz w:val="28"/>
          <w:szCs w:val="28"/>
        </w:rPr>
        <w:t xml:space="preserve"> что товары и услуги будут оплачены немедленно. Неоплаченные счета за продукцию и услуги и составляют большую ч</w:t>
      </w:r>
      <w:r w:rsidR="00436BE7" w:rsidRPr="00CB35EA">
        <w:rPr>
          <w:color w:val="000000"/>
          <w:sz w:val="28"/>
          <w:szCs w:val="28"/>
        </w:rPr>
        <w:t>асть дебиторской задолженности. /7</w:t>
      </w:r>
      <w:r w:rsidRPr="00CB35EA">
        <w:rPr>
          <w:color w:val="000000"/>
          <w:sz w:val="28"/>
          <w:szCs w:val="28"/>
        </w:rPr>
        <w:t>, с.30</w:t>
      </w:r>
      <w:r w:rsidR="00436BE7" w:rsidRPr="00CB35EA">
        <w:rPr>
          <w:color w:val="000000"/>
          <w:sz w:val="28"/>
          <w:szCs w:val="28"/>
        </w:rPr>
        <w:t>/</w:t>
      </w:r>
    </w:p>
    <w:p w:rsidR="001659E8" w:rsidRPr="00CB35EA" w:rsidRDefault="009F6163" w:rsidP="001659E8">
      <w:pPr>
        <w:spacing w:line="360" w:lineRule="auto"/>
        <w:ind w:firstLine="709"/>
        <w:jc w:val="both"/>
        <w:rPr>
          <w:color w:val="000000"/>
          <w:sz w:val="28"/>
          <w:szCs w:val="28"/>
        </w:rPr>
      </w:pPr>
      <w:r w:rsidRPr="00CB35EA">
        <w:rPr>
          <w:color w:val="000000"/>
          <w:sz w:val="28"/>
          <w:szCs w:val="28"/>
        </w:rPr>
        <w:t xml:space="preserve">Величина дебиторской задолженности определяется многими разнонаправленными факторами. Условно эти факторы можно разделить на </w:t>
      </w:r>
      <w:r w:rsidRPr="00CB35EA">
        <w:rPr>
          <w:bCs/>
          <w:color w:val="000000"/>
          <w:sz w:val="28"/>
          <w:szCs w:val="28"/>
        </w:rPr>
        <w:t>внешние и внутренние</w:t>
      </w:r>
      <w:r w:rsidRPr="00CB35EA">
        <w:rPr>
          <w:color w:val="000000"/>
          <w:sz w:val="28"/>
          <w:szCs w:val="28"/>
        </w:rPr>
        <w:t>.</w:t>
      </w:r>
    </w:p>
    <w:p w:rsidR="001659E8" w:rsidRPr="00CB35EA" w:rsidRDefault="009F6163" w:rsidP="001659E8">
      <w:pPr>
        <w:spacing w:line="360" w:lineRule="auto"/>
        <w:ind w:firstLine="709"/>
        <w:jc w:val="both"/>
        <w:rPr>
          <w:color w:val="000000"/>
          <w:sz w:val="28"/>
          <w:szCs w:val="28"/>
        </w:rPr>
      </w:pPr>
      <w:r w:rsidRPr="00CB35EA">
        <w:rPr>
          <w:bCs/>
          <w:color w:val="000000"/>
          <w:sz w:val="28"/>
          <w:szCs w:val="28"/>
        </w:rPr>
        <w:t>К внешним факторам</w:t>
      </w:r>
      <w:r w:rsidRPr="00CB35EA">
        <w:rPr>
          <w:color w:val="000000"/>
          <w:sz w:val="28"/>
          <w:szCs w:val="28"/>
        </w:rPr>
        <w:t xml:space="preserve"> следует отнести:</w:t>
      </w:r>
    </w:p>
    <w:p w:rsidR="009F6163"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состояние экономики в стране - спад производства,</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безусловно, увеличивает размеры дебиторской задолженности;</w:t>
      </w:r>
    </w:p>
    <w:p w:rsidR="009F6163"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общее состояние расчетов в стране - кризис неплатежей</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однозначно приводит к росту дебиторской задолженности;</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эффективность денежно-кредитной политики ЦБ РФ,</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 xml:space="preserve">поскольку ограничение эмиссии вызывает так называемый </w:t>
      </w:r>
      <w:r w:rsidR="00D850FF" w:rsidRPr="00CB35EA">
        <w:rPr>
          <w:color w:val="000000"/>
          <w:sz w:val="28"/>
          <w:szCs w:val="28"/>
        </w:rPr>
        <w:t>«</w:t>
      </w:r>
      <w:r w:rsidRPr="00CB35EA">
        <w:rPr>
          <w:color w:val="000000"/>
          <w:sz w:val="28"/>
          <w:szCs w:val="28"/>
        </w:rPr>
        <w:t>денежный голод</w:t>
      </w:r>
      <w:r w:rsidR="00D850FF" w:rsidRPr="00CB35EA">
        <w:rPr>
          <w:color w:val="000000"/>
          <w:sz w:val="28"/>
          <w:szCs w:val="28"/>
        </w:rPr>
        <w:t>»</w:t>
      </w:r>
      <w:r w:rsidRPr="00CB35EA">
        <w:rPr>
          <w:color w:val="000000"/>
          <w:sz w:val="28"/>
          <w:szCs w:val="28"/>
        </w:rPr>
        <w:t>, что в конченом итоге затрудняет расчеты между предприятиями;</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уровень инфляции в стране, так при высокой инфляции многие</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 xml:space="preserve">предприятия не спешат погасить свои долги, руководствуясь принципом, чем позже срок уплаты долга, тем меньше </w:t>
      </w:r>
      <w:r w:rsidRPr="00CB35EA">
        <w:rPr>
          <w:color w:val="000000"/>
          <w:sz w:val="28"/>
          <w:szCs w:val="28"/>
          <w:lang w:val="en-US"/>
        </w:rPr>
        <w:t>o</w:t>
      </w:r>
      <w:r w:rsidRPr="00CB35EA">
        <w:rPr>
          <w:color w:val="000000"/>
          <w:sz w:val="28"/>
          <w:szCs w:val="28"/>
        </w:rPr>
        <w:t xml:space="preserve"> его сумма;</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вид продукции - если это сезонная продукция, то риск роста</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дебиторской задолженности объективно обусловлен;</w:t>
      </w:r>
    </w:p>
    <w:p w:rsidR="001659E8"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емкость рынка и степень его насыщенности, так в случае</w:t>
      </w:r>
    </w:p>
    <w:p w:rsidR="009F6163" w:rsidRPr="00CB35EA" w:rsidRDefault="009F6163" w:rsidP="001659E8">
      <w:pPr>
        <w:numPr>
          <w:ilvl w:val="0"/>
          <w:numId w:val="20"/>
        </w:numPr>
        <w:tabs>
          <w:tab w:val="clear" w:pos="720"/>
          <w:tab w:val="num" w:pos="0"/>
        </w:tabs>
        <w:autoSpaceDE w:val="0"/>
        <w:autoSpaceDN w:val="0"/>
        <w:adjustRightInd w:val="0"/>
        <w:spacing w:line="360" w:lineRule="auto"/>
        <w:ind w:left="0" w:firstLine="709"/>
        <w:jc w:val="both"/>
        <w:rPr>
          <w:color w:val="000000"/>
          <w:sz w:val="28"/>
          <w:szCs w:val="28"/>
        </w:rPr>
      </w:pPr>
      <w:r w:rsidRPr="00CB35EA">
        <w:rPr>
          <w:color w:val="000000"/>
          <w:sz w:val="28"/>
          <w:szCs w:val="28"/>
        </w:rPr>
        <w:t>малой емкости рынка и максимальной его насыщенности, данным видом продукции естественным образом возникают трудности с ее реализацией, и как следствие ростом дебиторских задолженностей.</w:t>
      </w:r>
    </w:p>
    <w:p w:rsidR="001659E8" w:rsidRPr="00CB35EA" w:rsidRDefault="009F6163" w:rsidP="001659E8">
      <w:pPr>
        <w:spacing w:line="360" w:lineRule="auto"/>
        <w:ind w:firstLine="709"/>
        <w:jc w:val="both"/>
        <w:rPr>
          <w:color w:val="000000"/>
          <w:sz w:val="28"/>
          <w:szCs w:val="28"/>
        </w:rPr>
      </w:pPr>
      <w:r w:rsidRPr="00CB35EA">
        <w:rPr>
          <w:bCs/>
          <w:color w:val="000000"/>
          <w:sz w:val="28"/>
          <w:szCs w:val="28"/>
        </w:rPr>
        <w:t>Внутренние факторы:</w:t>
      </w:r>
    </w:p>
    <w:p w:rsidR="009F6163" w:rsidRPr="00CB35EA" w:rsidRDefault="009F6163" w:rsidP="001659E8">
      <w:pPr>
        <w:autoSpaceDE w:val="0"/>
        <w:autoSpaceDN w:val="0"/>
        <w:adjustRightInd w:val="0"/>
        <w:spacing w:line="360" w:lineRule="auto"/>
        <w:ind w:firstLine="709"/>
        <w:jc w:val="both"/>
        <w:rPr>
          <w:color w:val="000000"/>
          <w:sz w:val="28"/>
          <w:szCs w:val="28"/>
        </w:rPr>
      </w:pPr>
      <w:r w:rsidRPr="00CB35EA">
        <w:rPr>
          <w:color w:val="000000"/>
          <w:sz w:val="28"/>
          <w:szCs w:val="28"/>
        </w:rPr>
        <w:t>Взвешенность кредитной политики предприятия означает</w:t>
      </w:r>
      <w:r w:rsidR="00AC3356" w:rsidRPr="00CB35EA">
        <w:rPr>
          <w:color w:val="000000"/>
          <w:sz w:val="28"/>
          <w:szCs w:val="28"/>
        </w:rPr>
        <w:t xml:space="preserve"> </w:t>
      </w:r>
      <w:r w:rsidRPr="00CB35EA">
        <w:rPr>
          <w:color w:val="000000"/>
          <w:sz w:val="28"/>
          <w:szCs w:val="28"/>
        </w:rPr>
        <w:t xml:space="preserve">экономически оправданное установление сроков и условий предоставления кредитов, объективное определение критериев кредитоспособности и платежеспособности клиентов, умелое </w:t>
      </w:r>
      <w:r w:rsidRPr="00CB35EA">
        <w:rPr>
          <w:color w:val="000000"/>
          <w:sz w:val="28"/>
          <w:szCs w:val="28"/>
          <w:lang w:val="en-US"/>
        </w:rPr>
        <w:t>o</w:t>
      </w:r>
      <w:r w:rsidRPr="00CB35EA">
        <w:rPr>
          <w:color w:val="000000"/>
          <w:sz w:val="28"/>
          <w:szCs w:val="28"/>
        </w:rPr>
        <w:t xml:space="preserve"> сочетание предоставления скидок при досрочной уплате ими счетов, учет других рисков, которые имеют практическое влияние на рост дебиторской задолженности предприятия</w:t>
      </w:r>
      <w:r w:rsidR="00436BE7" w:rsidRPr="00CB35EA">
        <w:rPr>
          <w:color w:val="000000"/>
          <w:sz w:val="28"/>
          <w:szCs w:val="28"/>
        </w:rPr>
        <w:t>.</w:t>
      </w:r>
      <w:r w:rsidRPr="00CB35EA">
        <w:rPr>
          <w:color w:val="000000"/>
          <w:sz w:val="28"/>
          <w:szCs w:val="28"/>
        </w:rPr>
        <w:t xml:space="preserve"> </w:t>
      </w:r>
      <w:r w:rsidR="00436BE7" w:rsidRPr="00CB35EA">
        <w:rPr>
          <w:color w:val="000000"/>
          <w:sz w:val="28"/>
          <w:szCs w:val="28"/>
        </w:rPr>
        <w:t>/9/</w:t>
      </w:r>
    </w:p>
    <w:p w:rsidR="009F6163" w:rsidRPr="00CB35EA" w:rsidRDefault="009F6163" w:rsidP="001659E8">
      <w:pPr>
        <w:pStyle w:val="a3"/>
        <w:spacing w:before="0" w:beforeAutospacing="0" w:after="0" w:afterAutospacing="0" w:line="360" w:lineRule="auto"/>
        <w:ind w:firstLine="709"/>
        <w:jc w:val="both"/>
        <w:rPr>
          <w:color w:val="000000"/>
          <w:sz w:val="28"/>
        </w:rPr>
      </w:pPr>
      <w:r w:rsidRPr="00CB35EA">
        <w:rPr>
          <w:color w:val="000000"/>
          <w:sz w:val="28"/>
        </w:rPr>
        <w:t>Экономический смысл</w:t>
      </w:r>
      <w:r w:rsidR="001659E8" w:rsidRPr="00CB35EA">
        <w:rPr>
          <w:color w:val="000000"/>
          <w:sz w:val="28"/>
        </w:rPr>
        <w:t xml:space="preserve"> </w:t>
      </w:r>
      <w:r w:rsidRPr="00CB35EA">
        <w:rPr>
          <w:color w:val="000000"/>
          <w:sz w:val="28"/>
        </w:rPr>
        <w:t>управления дебиторской задолженностью выражается в двух аспектах.</w:t>
      </w:r>
    </w:p>
    <w:p w:rsidR="009F6163" w:rsidRPr="00CB35EA" w:rsidRDefault="009F6163" w:rsidP="001659E8">
      <w:pPr>
        <w:pStyle w:val="a3"/>
        <w:spacing w:before="0" w:beforeAutospacing="0" w:after="0" w:afterAutospacing="0" w:line="360" w:lineRule="auto"/>
        <w:ind w:firstLine="709"/>
        <w:jc w:val="both"/>
        <w:rPr>
          <w:color w:val="000000"/>
          <w:sz w:val="28"/>
        </w:rPr>
      </w:pPr>
      <w:r w:rsidRPr="00CB35EA">
        <w:rPr>
          <w:color w:val="000000"/>
          <w:sz w:val="28"/>
        </w:rPr>
        <w:t xml:space="preserve">Во-первых, чем длительный период погашения дебиторской задолженности, тем меньше доход, генерируемый средствами, вложенными в дебиторов. Это следствие основного принципа деятельности предприятия: деньги, вложенные в активы, должны давать прибыль, которая, при прочих равных условиях, тем выше, чем выше оборачиваемость. </w:t>
      </w:r>
      <w:r w:rsidRPr="00CB35EA">
        <w:rPr>
          <w:color w:val="000000"/>
          <w:sz w:val="28"/>
          <w:lang w:val="en-US"/>
        </w:rPr>
        <w:t>f</w:t>
      </w:r>
    </w:p>
    <w:p w:rsidR="009F6163" w:rsidRPr="00CB35EA" w:rsidRDefault="009F6163" w:rsidP="001659E8">
      <w:pPr>
        <w:pStyle w:val="a3"/>
        <w:spacing w:before="0" w:beforeAutospacing="0" w:after="0" w:afterAutospacing="0" w:line="360" w:lineRule="auto"/>
        <w:ind w:firstLine="709"/>
        <w:jc w:val="both"/>
        <w:rPr>
          <w:color w:val="000000"/>
          <w:sz w:val="28"/>
        </w:rPr>
      </w:pPr>
      <w:r w:rsidRPr="00CB35EA">
        <w:rPr>
          <w:color w:val="000000"/>
          <w:sz w:val="28"/>
        </w:rPr>
        <w:t xml:space="preserve">Во-вторых, в условиях инфляции возвращаемые должниками денежные средства обесцениваются, «облегчаются». Этот аспект особенно актуален для текущего состояния российской экономики с ее стабильно высоким уровнем инфляции. </w:t>
      </w:r>
      <w:r w:rsidR="00436BE7" w:rsidRPr="00CB35EA">
        <w:rPr>
          <w:color w:val="000000"/>
          <w:sz w:val="28"/>
        </w:rPr>
        <w:t>/8/</w:t>
      </w:r>
    </w:p>
    <w:p w:rsidR="009F6163" w:rsidRPr="00CB35EA" w:rsidRDefault="009F6163" w:rsidP="001659E8">
      <w:pPr>
        <w:pStyle w:val="ab"/>
        <w:ind w:firstLine="709"/>
        <w:rPr>
          <w:color w:val="000000"/>
          <w:szCs w:val="28"/>
        </w:rPr>
      </w:pPr>
      <w:r w:rsidRPr="00CB35EA">
        <w:rPr>
          <w:color w:val="000000"/>
          <w:szCs w:val="28"/>
        </w:rPr>
        <w:t xml:space="preserve">Рассмотрим основные </w:t>
      </w:r>
      <w:r w:rsidRPr="00CB35EA">
        <w:rPr>
          <w:iCs/>
          <w:color w:val="000000"/>
          <w:szCs w:val="28"/>
        </w:rPr>
        <w:t xml:space="preserve">направления </w:t>
      </w:r>
      <w:r w:rsidRPr="00CB35EA">
        <w:rPr>
          <w:color w:val="000000"/>
          <w:szCs w:val="28"/>
        </w:rPr>
        <w:t>политики ускорения и повышения эффективности расчетов, к которым относят:</w:t>
      </w:r>
    </w:p>
    <w:p w:rsidR="009F6163" w:rsidRPr="00CB35EA" w:rsidRDefault="009F6163" w:rsidP="001659E8">
      <w:pPr>
        <w:pStyle w:val="ab"/>
        <w:ind w:firstLine="709"/>
        <w:rPr>
          <w:color w:val="000000"/>
        </w:rPr>
      </w:pPr>
      <w:r w:rsidRPr="00CB35EA">
        <w:rPr>
          <w:color w:val="000000"/>
          <w:szCs w:val="28"/>
        </w:rPr>
        <w:t xml:space="preserve">1. </w:t>
      </w:r>
      <w:r w:rsidRPr="00CB35EA">
        <w:rPr>
          <w:color w:val="000000"/>
        </w:rPr>
        <w:t>Предоставление скидок покупателям за ускорение поступления платежей.</w:t>
      </w:r>
    </w:p>
    <w:p w:rsidR="009F6163" w:rsidRPr="00CB35EA" w:rsidRDefault="009F6163" w:rsidP="001659E8">
      <w:pPr>
        <w:pStyle w:val="ab"/>
        <w:ind w:firstLine="709"/>
        <w:rPr>
          <w:color w:val="000000"/>
          <w:szCs w:val="28"/>
        </w:rPr>
      </w:pPr>
      <w:r w:rsidRPr="00CB35EA">
        <w:rPr>
          <w:color w:val="000000"/>
          <w:szCs w:val="28"/>
        </w:rPr>
        <w:t xml:space="preserve">Для выбора оптимальной политики ускорения расчетов необходим их анализ. При анализе </w:t>
      </w:r>
      <w:r w:rsidRPr="00CB35EA">
        <w:rPr>
          <w:iCs/>
          <w:color w:val="000000"/>
          <w:szCs w:val="28"/>
        </w:rPr>
        <w:t xml:space="preserve">способа </w:t>
      </w:r>
      <w:r w:rsidRPr="00CB35EA">
        <w:rPr>
          <w:iCs/>
          <w:color w:val="000000"/>
          <w:szCs w:val="28"/>
          <w:lang w:val="en-US"/>
        </w:rPr>
        <w:t>o</w:t>
      </w:r>
      <w:r w:rsidRPr="00CB35EA">
        <w:rPr>
          <w:iCs/>
          <w:color w:val="000000"/>
          <w:szCs w:val="28"/>
        </w:rPr>
        <w:t xml:space="preserve"> </w:t>
      </w:r>
      <w:r w:rsidRPr="00CB35EA">
        <w:rPr>
          <w:color w:val="000000"/>
          <w:szCs w:val="28"/>
        </w:rPr>
        <w:t xml:space="preserve">ускорения расчетов с дебиторами следует сопоставить результат этого ускорения с расходами по его обеспечению, т.е. нужно сравнить отдачу вложенных в производственный оборот средств со ставкой предлагаемой скидки за день ускорения расчетов от дебиторов. Рассмотрим пример анализа политики ускорения расчетов первого направления на основе данных </w:t>
      </w:r>
      <w:r w:rsidR="00AC3356" w:rsidRPr="00CB35EA">
        <w:rPr>
          <w:color w:val="000000"/>
          <w:szCs w:val="28"/>
        </w:rPr>
        <w:t>Т</w:t>
      </w:r>
      <w:r w:rsidRPr="00CB35EA">
        <w:rPr>
          <w:color w:val="000000"/>
          <w:szCs w:val="28"/>
        </w:rPr>
        <w:t xml:space="preserve">аблицы </w:t>
      </w:r>
      <w:r w:rsidR="00AC3356" w:rsidRPr="00CB35EA">
        <w:rPr>
          <w:color w:val="000000"/>
          <w:szCs w:val="28"/>
        </w:rPr>
        <w:t>1</w:t>
      </w:r>
      <w:r w:rsidRPr="00CB35EA">
        <w:rPr>
          <w:color w:val="000000"/>
          <w:szCs w:val="28"/>
        </w:rPr>
        <w:t>3.</w:t>
      </w:r>
    </w:p>
    <w:p w:rsidR="009F6163" w:rsidRPr="00CB35EA" w:rsidRDefault="00747750" w:rsidP="001659E8">
      <w:pPr>
        <w:pStyle w:val="ab"/>
        <w:ind w:firstLine="709"/>
        <w:rPr>
          <w:color w:val="000000"/>
        </w:rPr>
      </w:pPr>
      <w:r w:rsidRPr="00CB35EA">
        <w:rPr>
          <w:color w:val="000000"/>
        </w:rPr>
        <w:br w:type="page"/>
      </w:r>
      <w:r w:rsidR="009F6163" w:rsidRPr="00CB35EA">
        <w:rPr>
          <w:color w:val="000000"/>
        </w:rPr>
        <w:t xml:space="preserve">Таблица </w:t>
      </w:r>
      <w:r w:rsidR="00AC3356" w:rsidRPr="00CB35EA">
        <w:rPr>
          <w:color w:val="000000"/>
        </w:rPr>
        <w:t>1</w:t>
      </w:r>
      <w:r w:rsidR="009F6163" w:rsidRPr="00CB35EA">
        <w:rPr>
          <w:color w:val="000000"/>
        </w:rPr>
        <w:t>3 Анализ операций по сокращению сроков поступления средств на счета ООО «Кондитер» на 2010 г.</w:t>
      </w:r>
    </w:p>
    <w:tbl>
      <w:tblPr>
        <w:tblW w:w="4842"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4"/>
        <w:gridCol w:w="7533"/>
        <w:gridCol w:w="1140"/>
      </w:tblGrid>
      <w:tr w:rsidR="009F6163" w:rsidRPr="00CB35EA" w:rsidTr="00747750">
        <w:trPr>
          <w:trHeight w:val="23"/>
        </w:trPr>
        <w:tc>
          <w:tcPr>
            <w:tcW w:w="254" w:type="pct"/>
            <w:shd w:val="clear" w:color="auto" w:fill="FFFFFF"/>
            <w:vAlign w:val="center"/>
          </w:tcPr>
          <w:p w:rsidR="001659E8" w:rsidRPr="00CB35EA" w:rsidRDefault="009F6163" w:rsidP="00747750">
            <w:pPr>
              <w:pStyle w:val="21"/>
              <w:spacing w:after="0" w:line="360" w:lineRule="auto"/>
              <w:ind w:left="0"/>
              <w:rPr>
                <w:color w:val="000000"/>
                <w:sz w:val="20"/>
              </w:rPr>
            </w:pPr>
            <w:r w:rsidRPr="00CB35EA">
              <w:rPr>
                <w:color w:val="000000"/>
                <w:sz w:val="20"/>
              </w:rPr>
              <w:t>№</w:t>
            </w:r>
          </w:p>
          <w:p w:rsidR="009F6163" w:rsidRPr="00CB35EA" w:rsidRDefault="009F6163" w:rsidP="00747750">
            <w:pPr>
              <w:pStyle w:val="21"/>
              <w:spacing w:after="0" w:line="360" w:lineRule="auto"/>
              <w:ind w:left="0"/>
              <w:rPr>
                <w:color w:val="000000"/>
                <w:sz w:val="20"/>
              </w:rPr>
            </w:pPr>
            <w:r w:rsidRPr="00CB35EA">
              <w:rPr>
                <w:color w:val="000000"/>
                <w:sz w:val="20"/>
              </w:rPr>
              <w:t>п/п</w:t>
            </w:r>
          </w:p>
        </w:tc>
        <w:tc>
          <w:tcPr>
            <w:tcW w:w="4122"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Наименование показателя</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Величина, тыс.руб.</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N</w:t>
            </w:r>
            <w:r w:rsidRPr="00CB35EA">
              <w:rPr>
                <w:color w:val="000000"/>
                <w:sz w:val="20"/>
                <w:lang w:val="en-US"/>
              </w:rPr>
              <w:t>p</w:t>
            </w:r>
            <w:r w:rsidRPr="00CB35EA">
              <w:rPr>
                <w:color w:val="000000"/>
                <w:sz w:val="20"/>
              </w:rPr>
              <w:t xml:space="preserve"> - объем продаж</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4416</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2</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lang w:val="en-US"/>
              </w:rPr>
              <w:t>R</w:t>
            </w:r>
            <w:r w:rsidRPr="00CB35EA">
              <w:rPr>
                <w:color w:val="000000"/>
                <w:sz w:val="20"/>
              </w:rPr>
              <w:t xml:space="preserve"> - сумма дебиторской задолженности от реализации</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5510</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3</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lang w:val="en-US"/>
              </w:rPr>
              <w:t>To</w:t>
            </w:r>
            <w:r w:rsidRPr="00CB35EA">
              <w:rPr>
                <w:color w:val="000000"/>
                <w:sz w:val="20"/>
              </w:rPr>
              <w:t>тч - число дней в отчетном периоде</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360</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4</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Т - период погашения дебиторской задолженности по данному виду расчетов, дн.</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289</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5</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СС – издержки производства</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4297</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5.1</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 xml:space="preserve">в том числе </w:t>
            </w:r>
            <w:r w:rsidRPr="00CB35EA">
              <w:rPr>
                <w:color w:val="000000"/>
                <w:sz w:val="20"/>
                <w:lang w:val="en-US"/>
              </w:rPr>
              <w:t>CV</w:t>
            </w:r>
            <w:r w:rsidRPr="00CB35EA">
              <w:rPr>
                <w:color w:val="000000"/>
                <w:sz w:val="20"/>
              </w:rPr>
              <w:t xml:space="preserve"> - переменные</w:t>
            </w:r>
            <w:r w:rsidR="001659E8" w:rsidRPr="00CB35EA">
              <w:rPr>
                <w:color w:val="000000"/>
                <w:sz w:val="20"/>
              </w:rPr>
              <w:t xml:space="preserve"> </w:t>
            </w:r>
            <w:r w:rsidRPr="00CB35EA">
              <w:rPr>
                <w:color w:val="000000"/>
                <w:sz w:val="20"/>
                <w:lang w:val="en-US"/>
              </w:rPr>
              <w:t>o</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1150</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6</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 - прибыль от реализации (стр. 1 - стр. 5)</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119</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7</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lang w:val="en-US"/>
              </w:rPr>
              <w:t>Kcv</w:t>
            </w:r>
            <w:r w:rsidRPr="00CB35EA">
              <w:rPr>
                <w:color w:val="000000"/>
                <w:sz w:val="20"/>
              </w:rPr>
              <w:t xml:space="preserve"> - рентабельность переменных затрат, % (стр. 6 : стр. 5.1)</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10,35</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8</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 - ставка предоставляемой скидки дебиторам за поступление средств без отсрочки, %</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3,000</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9</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рм - ставка предоставляемой скидки дебиторам за каждый месяц ускорения расчетов от суммы, полученной досрочно, %</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3,74</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10</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 xml:space="preserve">рдн - ставка скидки за каждый день ускорения расчетов с дебиторами от суммы, полученной досрочно, % </w:t>
            </w:r>
            <w:r w:rsidRPr="00CB35EA">
              <w:rPr>
                <w:color w:val="000000"/>
                <w:sz w:val="20"/>
                <w:lang w:val="en-US"/>
              </w:rPr>
              <w:t>o</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0,010</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bCs/>
                <w:color w:val="000000"/>
                <w:sz w:val="20"/>
              </w:rPr>
              <w:t>11</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Запас прочности для ускорения расчетов, %</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6,61</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12</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lang w:val="en-US"/>
              </w:rPr>
              <w:t>S</w:t>
            </w:r>
            <w:r w:rsidRPr="00CB35EA">
              <w:rPr>
                <w:color w:val="000000"/>
                <w:sz w:val="20"/>
              </w:rPr>
              <w:t xml:space="preserve"> - сумма уменьшения долга (экономия) дебиторов от поступлений без отсрочки</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132,48</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lang w:val="en-US"/>
              </w:rPr>
              <w:t>13</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lang w:val="en-US"/>
              </w:rPr>
              <w:t>S</w:t>
            </w:r>
            <w:r w:rsidRPr="00CB35EA">
              <w:rPr>
                <w:color w:val="000000"/>
                <w:sz w:val="20"/>
              </w:rPr>
              <w:t>дн - сумма уменьшения долга дебиторов за каждый день сокращения срока возврата платежей</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14</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Рдоп - дополнительная прибыль предприятия от суммы поступлений без отсрочки</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424,1</w:t>
            </w:r>
          </w:p>
        </w:tc>
      </w:tr>
      <w:tr w:rsidR="009F6163" w:rsidRPr="00CB35EA" w:rsidTr="00747750">
        <w:trPr>
          <w:trHeight w:val="23"/>
        </w:trPr>
        <w:tc>
          <w:tcPr>
            <w:tcW w:w="25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15</w:t>
            </w:r>
          </w:p>
        </w:tc>
        <w:tc>
          <w:tcPr>
            <w:tcW w:w="41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Рдопдн - дополнительная прибыль, полученная за каждый день сокращения сроков поступления средств на счета предприятия</w:t>
            </w:r>
          </w:p>
        </w:tc>
        <w:tc>
          <w:tcPr>
            <w:tcW w:w="624" w:type="pct"/>
            <w:shd w:val="clear" w:color="auto" w:fill="FFFFFF"/>
            <w:vAlign w:val="center"/>
          </w:tcPr>
          <w:p w:rsidR="009F6163" w:rsidRPr="00CB35EA" w:rsidRDefault="009F6163" w:rsidP="00747750">
            <w:pPr>
              <w:pStyle w:val="21"/>
              <w:spacing w:after="0" w:line="360" w:lineRule="auto"/>
              <w:ind w:left="0"/>
              <w:rPr>
                <w:color w:val="000000"/>
                <w:sz w:val="20"/>
              </w:rPr>
            </w:pPr>
            <w:r w:rsidRPr="00CB35EA">
              <w:rPr>
                <w:color w:val="000000"/>
                <w:sz w:val="20"/>
              </w:rPr>
              <w:t>1</w:t>
            </w:r>
          </w:p>
        </w:tc>
      </w:tr>
    </w:tbl>
    <w:p w:rsidR="00747750" w:rsidRPr="00CB35EA" w:rsidRDefault="00747750" w:rsidP="001659E8">
      <w:pPr>
        <w:pStyle w:val="ab"/>
        <w:ind w:firstLine="709"/>
        <w:rPr>
          <w:color w:val="000000"/>
          <w:lang w:val="en-US"/>
        </w:rPr>
      </w:pPr>
    </w:p>
    <w:p w:rsidR="009F6163" w:rsidRPr="00CB35EA" w:rsidRDefault="009F6163" w:rsidP="001659E8">
      <w:pPr>
        <w:pStyle w:val="ab"/>
        <w:ind w:firstLine="709"/>
        <w:rPr>
          <w:color w:val="000000"/>
        </w:rPr>
      </w:pPr>
      <w:r w:rsidRPr="00CB35EA">
        <w:rPr>
          <w:color w:val="000000"/>
        </w:rPr>
        <w:t>По данным таблицы видно, что рентабельность переменных затрат за 2009 г. составила 10,35%, из этого следует, ООО «Кондитер» сможет установить исходную скидку дебиторам в размере 3% за поступление средств без отсрочки от суммы досрочной оплаты.</w:t>
      </w:r>
    </w:p>
    <w:p w:rsidR="009F6163" w:rsidRPr="00CB35EA" w:rsidRDefault="009F6163" w:rsidP="001659E8">
      <w:pPr>
        <w:pStyle w:val="ab"/>
        <w:ind w:firstLine="709"/>
        <w:rPr>
          <w:color w:val="000000"/>
          <w:szCs w:val="28"/>
        </w:rPr>
      </w:pPr>
      <w:r w:rsidRPr="00CB35EA">
        <w:rPr>
          <w:color w:val="000000"/>
          <w:szCs w:val="28"/>
        </w:rPr>
        <w:t>Погашение дебиторской задолженности на общую сумму 5510 тыс.</w:t>
      </w:r>
      <w:r w:rsidR="00D850FF" w:rsidRPr="00CB35EA">
        <w:rPr>
          <w:color w:val="000000"/>
          <w:szCs w:val="28"/>
        </w:rPr>
        <w:t xml:space="preserve"> </w:t>
      </w:r>
      <w:r w:rsidRPr="00CB35EA">
        <w:rPr>
          <w:color w:val="000000"/>
          <w:szCs w:val="28"/>
        </w:rPr>
        <w:t>руб., которую имело предприятие, составило 289 дня [4416</w:t>
      </w:r>
      <w:r w:rsidR="00D850FF" w:rsidRPr="00CB35EA">
        <w:rPr>
          <w:color w:val="000000"/>
          <w:szCs w:val="28"/>
        </w:rPr>
        <w:t xml:space="preserve"> /</w:t>
      </w:r>
      <w:r w:rsidRPr="00CB35EA">
        <w:rPr>
          <w:color w:val="000000"/>
          <w:szCs w:val="28"/>
        </w:rPr>
        <w:t xml:space="preserve"> (5510 </w:t>
      </w:r>
      <w:r w:rsidR="00D850FF" w:rsidRPr="00CB35EA">
        <w:rPr>
          <w:color w:val="000000"/>
          <w:szCs w:val="28"/>
        </w:rPr>
        <w:t>/</w:t>
      </w:r>
      <w:r w:rsidRPr="00CB35EA">
        <w:rPr>
          <w:color w:val="000000"/>
          <w:szCs w:val="28"/>
        </w:rPr>
        <w:t xml:space="preserve"> 360)]. Немедленное погашение 5510 тыс.</w:t>
      </w:r>
      <w:r w:rsidR="00D850FF" w:rsidRPr="00CB35EA">
        <w:rPr>
          <w:color w:val="000000"/>
          <w:szCs w:val="28"/>
        </w:rPr>
        <w:t xml:space="preserve"> </w:t>
      </w:r>
      <w:r w:rsidRPr="00CB35EA">
        <w:rPr>
          <w:color w:val="000000"/>
          <w:szCs w:val="28"/>
        </w:rPr>
        <w:t xml:space="preserve">руб. сократит сумму задолженности дебиторов на величину, определяемую выражением: </w:t>
      </w:r>
      <w:r w:rsidRPr="00CB35EA">
        <w:rPr>
          <w:color w:val="000000"/>
          <w:szCs w:val="28"/>
          <w:lang w:val="en-US"/>
        </w:rPr>
        <w:t>i</w:t>
      </w:r>
    </w:p>
    <w:p w:rsidR="009F6163" w:rsidRPr="00CB35EA" w:rsidRDefault="009F6163" w:rsidP="001659E8">
      <w:pPr>
        <w:pStyle w:val="ab"/>
        <w:ind w:firstLine="709"/>
        <w:rPr>
          <w:color w:val="000000"/>
          <w:szCs w:val="28"/>
        </w:rPr>
      </w:pPr>
    </w:p>
    <w:p w:rsidR="009F6163" w:rsidRPr="00CB35EA" w:rsidRDefault="009F6163" w:rsidP="001659E8">
      <w:pPr>
        <w:pStyle w:val="ab"/>
        <w:ind w:firstLine="709"/>
        <w:rPr>
          <w:color w:val="000000"/>
          <w:szCs w:val="28"/>
        </w:rPr>
      </w:pPr>
      <w:r w:rsidRPr="00CB35EA">
        <w:rPr>
          <w:i/>
          <w:iCs/>
          <w:color w:val="000000"/>
          <w:szCs w:val="28"/>
          <w:lang w:val="en-US"/>
        </w:rPr>
        <w:t>S</w:t>
      </w:r>
      <w:r w:rsidRPr="00CB35EA">
        <w:rPr>
          <w:i/>
          <w:iCs/>
          <w:color w:val="000000"/>
          <w:szCs w:val="28"/>
        </w:rPr>
        <w:t xml:space="preserve"> </w:t>
      </w:r>
      <w:r w:rsidRPr="00CB35EA">
        <w:rPr>
          <w:color w:val="000000"/>
          <w:szCs w:val="28"/>
        </w:rPr>
        <w:t xml:space="preserve">= </w:t>
      </w:r>
      <w:r w:rsidRPr="00CB35EA">
        <w:rPr>
          <w:i/>
          <w:iCs/>
          <w:color w:val="000000"/>
          <w:szCs w:val="28"/>
          <w:lang w:val="en-US"/>
        </w:rPr>
        <w:t>R</w:t>
      </w:r>
      <w:r w:rsidRPr="00CB35EA">
        <w:rPr>
          <w:i/>
          <w:iCs/>
          <w:color w:val="000000"/>
          <w:szCs w:val="28"/>
        </w:rPr>
        <w:t xml:space="preserve"> * р/100,</w:t>
      </w:r>
    </w:p>
    <w:p w:rsidR="001659E8" w:rsidRPr="00CB35EA" w:rsidRDefault="00747750" w:rsidP="001659E8">
      <w:pPr>
        <w:pStyle w:val="ab"/>
        <w:ind w:firstLine="709"/>
        <w:rPr>
          <w:color w:val="000000"/>
        </w:rPr>
      </w:pPr>
      <w:r w:rsidRPr="00CB35EA">
        <w:rPr>
          <w:color w:val="000000"/>
        </w:rPr>
        <w:br w:type="page"/>
      </w:r>
      <w:r w:rsidR="009F6163" w:rsidRPr="00CB35EA">
        <w:rPr>
          <w:color w:val="000000"/>
        </w:rPr>
        <w:t xml:space="preserve">где </w:t>
      </w:r>
      <w:r w:rsidR="009F6163" w:rsidRPr="00CB35EA">
        <w:rPr>
          <w:i/>
          <w:iCs/>
          <w:color w:val="000000"/>
          <w:lang w:val="en-US"/>
        </w:rPr>
        <w:t>S</w:t>
      </w:r>
      <w:r w:rsidR="009F6163" w:rsidRPr="00CB35EA">
        <w:rPr>
          <w:i/>
          <w:iCs/>
          <w:color w:val="000000"/>
        </w:rPr>
        <w:t xml:space="preserve"> </w:t>
      </w:r>
      <w:r w:rsidR="009F6163" w:rsidRPr="00CB35EA">
        <w:rPr>
          <w:color w:val="000000"/>
        </w:rPr>
        <w:t>— сумма сокращения долга (экономия) дебиторов от поступлений средств без отсрочки;</w:t>
      </w:r>
    </w:p>
    <w:p w:rsidR="001659E8" w:rsidRPr="00CB35EA" w:rsidRDefault="009F6163" w:rsidP="001659E8">
      <w:pPr>
        <w:pStyle w:val="ab"/>
        <w:ind w:firstLine="709"/>
        <w:rPr>
          <w:color w:val="000000"/>
        </w:rPr>
      </w:pPr>
      <w:r w:rsidRPr="00CB35EA">
        <w:rPr>
          <w:i/>
          <w:iCs/>
          <w:color w:val="000000"/>
          <w:lang w:val="en-US"/>
        </w:rPr>
        <w:t>R</w:t>
      </w:r>
      <w:r w:rsidR="001659E8" w:rsidRPr="00CB35EA">
        <w:rPr>
          <w:i/>
          <w:iCs/>
          <w:color w:val="000000"/>
        </w:rPr>
        <w:t xml:space="preserve"> </w:t>
      </w:r>
      <w:r w:rsidRPr="00CB35EA">
        <w:rPr>
          <w:i/>
          <w:iCs/>
          <w:color w:val="000000"/>
        </w:rPr>
        <w:t xml:space="preserve">— </w:t>
      </w:r>
      <w:r w:rsidRPr="00CB35EA">
        <w:rPr>
          <w:color w:val="000000"/>
        </w:rPr>
        <w:t>сумма поступлений;</w:t>
      </w:r>
    </w:p>
    <w:p w:rsidR="009F6163" w:rsidRPr="00CB35EA" w:rsidRDefault="009F6163" w:rsidP="001659E8">
      <w:pPr>
        <w:pStyle w:val="ab"/>
        <w:ind w:firstLine="709"/>
        <w:rPr>
          <w:color w:val="000000"/>
        </w:rPr>
      </w:pPr>
      <w:r w:rsidRPr="00CB35EA">
        <w:rPr>
          <w:i/>
          <w:iCs/>
          <w:color w:val="000000"/>
        </w:rPr>
        <w:t>р</w:t>
      </w:r>
      <w:r w:rsidR="001659E8" w:rsidRPr="00CB35EA">
        <w:rPr>
          <w:i/>
          <w:iCs/>
          <w:color w:val="000000"/>
        </w:rPr>
        <w:t xml:space="preserve"> </w:t>
      </w:r>
      <w:r w:rsidRPr="00CB35EA">
        <w:rPr>
          <w:i/>
          <w:iCs/>
          <w:color w:val="000000"/>
        </w:rPr>
        <w:t xml:space="preserve">— </w:t>
      </w:r>
      <w:r w:rsidRPr="00CB35EA">
        <w:rPr>
          <w:color w:val="000000"/>
        </w:rPr>
        <w:t>ставка предоставляемой скидки за поступление средств без отсрочки.</w:t>
      </w:r>
    </w:p>
    <w:p w:rsidR="009F6163" w:rsidRPr="00CB35EA" w:rsidRDefault="009F6163" w:rsidP="001659E8">
      <w:pPr>
        <w:pStyle w:val="ab"/>
        <w:ind w:firstLine="709"/>
        <w:rPr>
          <w:color w:val="000000"/>
        </w:rPr>
      </w:pPr>
      <w:r w:rsidRPr="00CB35EA">
        <w:rPr>
          <w:color w:val="000000"/>
          <w:lang w:val="en-US"/>
        </w:rPr>
        <w:t>S</w:t>
      </w:r>
      <w:r w:rsidRPr="00CB35EA">
        <w:rPr>
          <w:color w:val="000000"/>
        </w:rPr>
        <w:t xml:space="preserve"> = 4416 * 3/100 = 132,48 тыс.руб.</w:t>
      </w:r>
    </w:p>
    <w:p w:rsidR="001659E8" w:rsidRPr="00CB35EA" w:rsidRDefault="009F6163" w:rsidP="001659E8">
      <w:pPr>
        <w:pStyle w:val="ab"/>
        <w:ind w:firstLine="709"/>
        <w:rPr>
          <w:color w:val="000000"/>
        </w:rPr>
      </w:pPr>
      <w:r w:rsidRPr="00CB35EA">
        <w:rPr>
          <w:color w:val="000000"/>
        </w:rPr>
        <w:t>Предприятие при этом получит дополнительную прибыль, определяемую по формуле:</w:t>
      </w:r>
    </w:p>
    <w:p w:rsidR="00AC3356" w:rsidRPr="00CB35EA" w:rsidRDefault="00AC3356" w:rsidP="001659E8">
      <w:pPr>
        <w:pStyle w:val="ab"/>
        <w:tabs>
          <w:tab w:val="left" w:pos="2565"/>
          <w:tab w:val="left" w:pos="8493"/>
        </w:tabs>
        <w:ind w:firstLine="709"/>
        <w:rPr>
          <w:color w:val="000000"/>
        </w:rPr>
      </w:pPr>
    </w:p>
    <w:p w:rsidR="009F6163" w:rsidRPr="00CB35EA" w:rsidRDefault="009F6163" w:rsidP="001659E8">
      <w:pPr>
        <w:pStyle w:val="ab"/>
        <w:tabs>
          <w:tab w:val="left" w:pos="2565"/>
          <w:tab w:val="left" w:pos="8493"/>
        </w:tabs>
        <w:ind w:firstLine="709"/>
        <w:rPr>
          <w:color w:val="000000"/>
          <w:lang w:val="en-US"/>
        </w:rPr>
      </w:pPr>
      <w:r w:rsidRPr="00CB35EA">
        <w:rPr>
          <w:color w:val="000000"/>
        </w:rPr>
        <w:t>Рд</w:t>
      </w:r>
      <w:r w:rsidRPr="00CB35EA">
        <w:rPr>
          <w:color w:val="000000"/>
          <w:lang w:val="en-US"/>
        </w:rPr>
        <w:t xml:space="preserve">on = </w:t>
      </w:r>
      <w:r w:rsidRPr="00CB35EA">
        <w:rPr>
          <w:i/>
          <w:iCs/>
          <w:color w:val="000000"/>
          <w:lang w:val="en-US"/>
        </w:rPr>
        <w:t xml:space="preserve">(R - S) * KCV/100 </w:t>
      </w:r>
      <w:r w:rsidRPr="00CB35EA">
        <w:rPr>
          <w:color w:val="000000"/>
          <w:lang w:val="en-US"/>
        </w:rPr>
        <w:t xml:space="preserve">- </w:t>
      </w:r>
      <w:r w:rsidRPr="00CB35EA">
        <w:rPr>
          <w:i/>
          <w:iCs/>
          <w:color w:val="000000"/>
          <w:lang w:val="en-US"/>
        </w:rPr>
        <w:t xml:space="preserve">S </w:t>
      </w:r>
      <w:r w:rsidRPr="00CB35EA">
        <w:rPr>
          <w:color w:val="000000"/>
        </w:rPr>
        <w:t>при</w:t>
      </w:r>
      <w:r w:rsidRPr="00CB35EA">
        <w:rPr>
          <w:color w:val="000000"/>
          <w:lang w:val="en-US"/>
        </w:rPr>
        <w:t xml:space="preserve"> </w:t>
      </w:r>
      <w:r w:rsidRPr="00CB35EA">
        <w:rPr>
          <w:i/>
          <w:iCs/>
          <w:color w:val="000000"/>
        </w:rPr>
        <w:t>Т</w:t>
      </w:r>
      <w:r w:rsidRPr="00CB35EA">
        <w:rPr>
          <w:i/>
          <w:iCs/>
          <w:color w:val="000000"/>
          <w:lang w:val="en-US"/>
        </w:rPr>
        <w:t xml:space="preserve"> ≥ </w:t>
      </w:r>
      <w:r w:rsidRPr="00CB35EA">
        <w:rPr>
          <w:i/>
          <w:iCs/>
          <w:color w:val="000000"/>
        </w:rPr>
        <w:t>Т</w:t>
      </w:r>
      <w:r w:rsidRPr="00CB35EA">
        <w:rPr>
          <w:color w:val="000000"/>
        </w:rPr>
        <w:t>ОТЧ</w:t>
      </w:r>
      <w:r w:rsidRPr="00CB35EA">
        <w:rPr>
          <w:color w:val="000000"/>
          <w:lang w:val="en-US"/>
        </w:rPr>
        <w:t>,</w:t>
      </w:r>
    </w:p>
    <w:p w:rsidR="00747750" w:rsidRPr="00CB35EA" w:rsidRDefault="00747750" w:rsidP="001659E8">
      <w:pPr>
        <w:pStyle w:val="ab"/>
        <w:ind w:firstLine="709"/>
        <w:rPr>
          <w:color w:val="000000"/>
          <w:lang w:val="en-US"/>
        </w:rPr>
      </w:pPr>
    </w:p>
    <w:p w:rsidR="009F6163" w:rsidRPr="00CB35EA" w:rsidRDefault="009F6163" w:rsidP="001659E8">
      <w:pPr>
        <w:pStyle w:val="ab"/>
        <w:ind w:firstLine="709"/>
        <w:rPr>
          <w:color w:val="000000"/>
        </w:rPr>
      </w:pPr>
      <w:r w:rsidRPr="00CB35EA">
        <w:rPr>
          <w:color w:val="000000"/>
        </w:rPr>
        <w:t xml:space="preserve">где </w:t>
      </w:r>
      <w:r w:rsidRPr="00CB35EA">
        <w:rPr>
          <w:i/>
          <w:iCs/>
          <w:color w:val="000000"/>
          <w:lang w:val="en-US"/>
        </w:rPr>
        <w:t>K</w:t>
      </w:r>
      <w:r w:rsidRPr="00CB35EA">
        <w:rPr>
          <w:i/>
          <w:iCs/>
          <w:color w:val="000000"/>
        </w:rPr>
        <w:t>с</w:t>
      </w:r>
      <w:r w:rsidRPr="00CB35EA">
        <w:rPr>
          <w:i/>
          <w:iCs/>
          <w:color w:val="000000"/>
          <w:lang w:val="en-US"/>
        </w:rPr>
        <w:t>v</w:t>
      </w:r>
      <w:r w:rsidRPr="00CB35EA">
        <w:rPr>
          <w:i/>
          <w:iCs/>
          <w:color w:val="000000"/>
        </w:rPr>
        <w:t xml:space="preserve"> </w:t>
      </w:r>
      <w:r w:rsidRPr="00CB35EA">
        <w:rPr>
          <w:color w:val="000000"/>
        </w:rPr>
        <w:t>— рентабельность переменных расходов (</w:t>
      </w:r>
      <w:r w:rsidR="00AC3356" w:rsidRPr="00CB35EA">
        <w:rPr>
          <w:color w:val="000000"/>
        </w:rPr>
        <w:t>другие обозначения раскрыты в Т</w:t>
      </w:r>
      <w:r w:rsidRPr="00CB35EA">
        <w:rPr>
          <w:color w:val="000000"/>
        </w:rPr>
        <w:t xml:space="preserve">аблице </w:t>
      </w:r>
      <w:r w:rsidR="00AC3356" w:rsidRPr="00CB35EA">
        <w:rPr>
          <w:color w:val="000000"/>
        </w:rPr>
        <w:t>1</w:t>
      </w:r>
      <w:r w:rsidRPr="00CB35EA">
        <w:rPr>
          <w:color w:val="000000"/>
        </w:rPr>
        <w:t>4).</w:t>
      </w:r>
    </w:p>
    <w:p w:rsidR="001659E8" w:rsidRPr="00CB35EA" w:rsidRDefault="009F6163" w:rsidP="001659E8">
      <w:pPr>
        <w:pStyle w:val="ab"/>
        <w:ind w:firstLine="709"/>
        <w:rPr>
          <w:color w:val="000000"/>
        </w:rPr>
      </w:pPr>
      <w:r w:rsidRPr="00CB35EA">
        <w:rPr>
          <w:color w:val="000000"/>
        </w:rPr>
        <w:t xml:space="preserve">В данном случае организация получает доход от поступлений </w:t>
      </w:r>
      <w:r w:rsidRPr="00CB35EA">
        <w:rPr>
          <w:i/>
          <w:iCs/>
          <w:color w:val="000000"/>
          <w:lang w:val="en-US"/>
        </w:rPr>
        <w:t>R</w:t>
      </w:r>
      <w:r w:rsidRPr="00CB35EA">
        <w:rPr>
          <w:i/>
          <w:iCs/>
          <w:color w:val="000000"/>
        </w:rPr>
        <w:t xml:space="preserve">, </w:t>
      </w:r>
      <w:r w:rsidRPr="00CB35EA">
        <w:rPr>
          <w:color w:val="000000"/>
        </w:rPr>
        <w:t xml:space="preserve">уменьшенных на </w:t>
      </w:r>
      <w:r w:rsidRPr="00CB35EA">
        <w:rPr>
          <w:i/>
          <w:iCs/>
          <w:color w:val="000000"/>
          <w:lang w:val="en-US"/>
        </w:rPr>
        <w:t>S</w:t>
      </w:r>
      <w:r w:rsidRPr="00CB35EA">
        <w:rPr>
          <w:i/>
          <w:iCs/>
          <w:color w:val="000000"/>
        </w:rPr>
        <w:t xml:space="preserve">, </w:t>
      </w:r>
      <w:r w:rsidRPr="00CB35EA">
        <w:rPr>
          <w:color w:val="000000"/>
        </w:rPr>
        <w:t xml:space="preserve">но при этом дополнительно </w:t>
      </w:r>
      <w:r w:rsidRPr="00CB35EA">
        <w:rPr>
          <w:color w:val="000000"/>
          <w:lang w:val="en-US"/>
        </w:rPr>
        <w:t>o</w:t>
      </w:r>
      <w:r w:rsidRPr="00CB35EA">
        <w:rPr>
          <w:color w:val="000000"/>
        </w:rPr>
        <w:t xml:space="preserve"> теряет сумму </w:t>
      </w:r>
      <w:r w:rsidRPr="00CB35EA">
        <w:rPr>
          <w:i/>
          <w:iCs/>
          <w:color w:val="000000"/>
          <w:lang w:val="en-US"/>
        </w:rPr>
        <w:t>S</w:t>
      </w:r>
      <w:r w:rsidRPr="00CB35EA">
        <w:rPr>
          <w:i/>
          <w:iCs/>
          <w:color w:val="000000"/>
        </w:rPr>
        <w:t xml:space="preserve"> </w:t>
      </w:r>
      <w:r w:rsidRPr="00CB35EA">
        <w:rPr>
          <w:color w:val="000000"/>
        </w:rPr>
        <w:t xml:space="preserve">в виде прямых отчислений дебиторам, поэтому </w:t>
      </w:r>
      <w:r w:rsidRPr="00CB35EA">
        <w:rPr>
          <w:i/>
          <w:iCs/>
          <w:color w:val="000000"/>
          <w:lang w:val="en-US"/>
        </w:rPr>
        <w:t>S</w:t>
      </w:r>
      <w:r w:rsidRPr="00CB35EA">
        <w:rPr>
          <w:i/>
          <w:iCs/>
          <w:color w:val="000000"/>
        </w:rPr>
        <w:t xml:space="preserve"> </w:t>
      </w:r>
      <w:r w:rsidRPr="00CB35EA">
        <w:rPr>
          <w:color w:val="000000"/>
        </w:rPr>
        <w:t>становится дополнительным вычетом из прибыли.</w:t>
      </w:r>
    </w:p>
    <w:p w:rsidR="009F6163" w:rsidRPr="00CB35EA" w:rsidRDefault="00AC3356" w:rsidP="001659E8">
      <w:pPr>
        <w:pStyle w:val="ab"/>
        <w:ind w:firstLine="709"/>
        <w:rPr>
          <w:color w:val="000000"/>
        </w:rPr>
      </w:pPr>
      <w:r w:rsidRPr="00CB35EA">
        <w:rPr>
          <w:color w:val="000000"/>
        </w:rPr>
        <w:t>Согласно Т</w:t>
      </w:r>
      <w:r w:rsidR="009F6163" w:rsidRPr="00CB35EA">
        <w:rPr>
          <w:color w:val="000000"/>
        </w:rPr>
        <w:t xml:space="preserve">аблице </w:t>
      </w:r>
      <w:r w:rsidRPr="00CB35EA">
        <w:rPr>
          <w:color w:val="000000"/>
        </w:rPr>
        <w:t>1</w:t>
      </w:r>
      <w:r w:rsidR="009F6163" w:rsidRPr="00CB35EA">
        <w:rPr>
          <w:color w:val="000000"/>
        </w:rPr>
        <w:t>4, период погашения дебиторской задолженности по данному виду расчетов больше числа дней в отчетном периоде (Т = 289 дн., а Тотч = 360 дн.), что соответствует установленному ограничению. Дополнительная прибыль от суммы поступлений без отсрочки составит:</w:t>
      </w:r>
    </w:p>
    <w:p w:rsidR="009F6163" w:rsidRPr="00CB35EA" w:rsidRDefault="009F6163" w:rsidP="001659E8">
      <w:pPr>
        <w:pStyle w:val="ab"/>
        <w:ind w:firstLine="709"/>
        <w:rPr>
          <w:color w:val="000000"/>
        </w:rPr>
      </w:pPr>
      <w:r w:rsidRPr="00CB35EA">
        <w:rPr>
          <w:i/>
          <w:iCs/>
          <w:color w:val="000000"/>
        </w:rPr>
        <w:t xml:space="preserve">Рдоп </w:t>
      </w:r>
      <w:r w:rsidRPr="00CB35EA">
        <w:rPr>
          <w:color w:val="000000"/>
        </w:rPr>
        <w:t>= (5510 – 132,48) * 10,35 / 100 – 132,48 = 424,1 тыс.руб.</w:t>
      </w:r>
    </w:p>
    <w:p w:rsidR="009F6163" w:rsidRPr="00CB35EA" w:rsidRDefault="009F6163" w:rsidP="001659E8">
      <w:pPr>
        <w:pStyle w:val="ab"/>
        <w:ind w:firstLine="709"/>
        <w:rPr>
          <w:color w:val="000000"/>
        </w:rPr>
      </w:pPr>
      <w:r w:rsidRPr="00CB35EA">
        <w:rPr>
          <w:color w:val="000000"/>
        </w:rPr>
        <w:t xml:space="preserve">Определим сумму уменьшения долга за каждый день сокращения срока возврата платежей. </w:t>
      </w:r>
      <w:r w:rsidRPr="00CB35EA">
        <w:rPr>
          <w:color w:val="000000"/>
          <w:lang w:val="en-US"/>
        </w:rPr>
        <w:t>O</w:t>
      </w:r>
      <w:r w:rsidRPr="00CB35EA">
        <w:rPr>
          <w:color w:val="000000"/>
        </w:rPr>
        <w:t xml:space="preserve"> Для этого используем выражение:</w:t>
      </w:r>
    </w:p>
    <w:p w:rsidR="00747750" w:rsidRPr="00CB35EA" w:rsidRDefault="00747750" w:rsidP="001659E8">
      <w:pPr>
        <w:pStyle w:val="21"/>
        <w:tabs>
          <w:tab w:val="left" w:pos="4275"/>
          <w:tab w:val="left" w:pos="8493"/>
        </w:tabs>
        <w:spacing w:after="0" w:line="360" w:lineRule="auto"/>
        <w:ind w:left="0" w:firstLine="709"/>
        <w:jc w:val="both"/>
        <w:rPr>
          <w:color w:val="000000"/>
          <w:sz w:val="28"/>
          <w:lang w:val="en-US"/>
        </w:rPr>
      </w:pPr>
    </w:p>
    <w:p w:rsidR="009F6163" w:rsidRPr="00CB35EA" w:rsidRDefault="000D4E68" w:rsidP="001659E8">
      <w:pPr>
        <w:pStyle w:val="21"/>
        <w:tabs>
          <w:tab w:val="left" w:pos="4275"/>
          <w:tab w:val="left" w:pos="8493"/>
        </w:tabs>
        <w:spacing w:after="0" w:line="360" w:lineRule="auto"/>
        <w:ind w:left="0" w:firstLine="709"/>
        <w:jc w:val="both"/>
        <w:rPr>
          <w:color w:val="000000"/>
          <w:sz w:val="28"/>
          <w:szCs w:val="28"/>
        </w:rPr>
      </w:pPr>
      <w:r w:rsidRPr="00CB35EA">
        <w:rPr>
          <w:color w:val="000000"/>
          <w:sz w:val="28"/>
        </w:rPr>
        <w:object w:dxaOrig="1399" w:dyaOrig="620">
          <v:shape id="_x0000_i1026" type="#_x0000_t75" style="width:81.75pt;height:36.75pt" o:ole="">
            <v:imagedata r:id="rId11" o:title=""/>
          </v:shape>
          <o:OLEObject Type="Embed" ProgID="Equation.3" ShapeID="_x0000_i1026" DrawAspect="Content" ObjectID="_1457325002" r:id="rId12"/>
        </w:object>
      </w:r>
    </w:p>
    <w:p w:rsidR="00747750" w:rsidRPr="00CB35EA" w:rsidRDefault="00747750" w:rsidP="001659E8">
      <w:pPr>
        <w:pStyle w:val="ab"/>
        <w:ind w:firstLine="709"/>
        <w:rPr>
          <w:color w:val="000000"/>
          <w:lang w:val="en-US"/>
        </w:rPr>
      </w:pPr>
    </w:p>
    <w:p w:rsidR="009F6163" w:rsidRPr="00CB35EA" w:rsidRDefault="009F6163" w:rsidP="001659E8">
      <w:pPr>
        <w:pStyle w:val="ab"/>
        <w:ind w:firstLine="709"/>
        <w:rPr>
          <w:color w:val="000000"/>
        </w:rPr>
      </w:pPr>
      <w:r w:rsidRPr="00CB35EA">
        <w:rPr>
          <w:color w:val="000000"/>
        </w:rPr>
        <w:t xml:space="preserve">где </w:t>
      </w:r>
      <w:r w:rsidRPr="00CB35EA">
        <w:rPr>
          <w:i/>
          <w:iCs/>
          <w:color w:val="000000"/>
        </w:rPr>
        <w:t xml:space="preserve">Т </w:t>
      </w:r>
      <w:r w:rsidRPr="00CB35EA">
        <w:rPr>
          <w:color w:val="000000"/>
        </w:rPr>
        <w:t>— число дней в периоде погашения задолженности дебиторами.</w:t>
      </w:r>
    </w:p>
    <w:p w:rsidR="009F6163" w:rsidRPr="00CB35EA" w:rsidRDefault="009F6163" w:rsidP="001659E8">
      <w:pPr>
        <w:pStyle w:val="ab"/>
        <w:ind w:firstLine="709"/>
        <w:rPr>
          <w:color w:val="000000"/>
        </w:rPr>
      </w:pPr>
      <w:r w:rsidRPr="00CB35EA">
        <w:rPr>
          <w:color w:val="000000"/>
        </w:rPr>
        <w:t>Ускорение расчетов принесет экономию дебиторам за каждый день сокращения срока возврата платежей в сумме:</w:t>
      </w:r>
    </w:p>
    <w:p w:rsidR="009F6163" w:rsidRPr="00CB35EA" w:rsidRDefault="009F6163" w:rsidP="001659E8">
      <w:pPr>
        <w:pStyle w:val="ab"/>
        <w:ind w:firstLine="709"/>
        <w:rPr>
          <w:color w:val="000000"/>
        </w:rPr>
      </w:pPr>
      <w:r w:rsidRPr="00CB35EA">
        <w:rPr>
          <w:color w:val="000000"/>
          <w:lang w:val="en-US"/>
        </w:rPr>
        <w:t>S</w:t>
      </w:r>
      <w:r w:rsidRPr="00CB35EA">
        <w:rPr>
          <w:color w:val="000000"/>
        </w:rPr>
        <w:t>дн = 5510*3 / 289 * 100 = 1 тыс. руб.</w:t>
      </w:r>
    </w:p>
    <w:p w:rsidR="009F6163" w:rsidRPr="00CB35EA" w:rsidRDefault="009F6163" w:rsidP="001659E8">
      <w:pPr>
        <w:pStyle w:val="ab"/>
        <w:ind w:firstLine="709"/>
        <w:rPr>
          <w:color w:val="000000"/>
        </w:rPr>
      </w:pPr>
      <w:r w:rsidRPr="00CB35EA">
        <w:rPr>
          <w:color w:val="000000"/>
        </w:rPr>
        <w:t>При этом за каждый день сокращения срока поступления платежей предприятие получит дополнительную прибыль. Ее величину определим по формуле</w:t>
      </w:r>
      <w:r w:rsidR="00AC3356" w:rsidRPr="00CB35EA">
        <w:rPr>
          <w:color w:val="000000"/>
        </w:rPr>
        <w:t>:</w:t>
      </w:r>
    </w:p>
    <w:p w:rsidR="00747750" w:rsidRPr="00CB35EA" w:rsidRDefault="00747750" w:rsidP="001659E8">
      <w:pPr>
        <w:pStyle w:val="ab"/>
        <w:ind w:firstLine="709"/>
        <w:rPr>
          <w:color w:val="000000"/>
          <w:lang w:val="en-US"/>
        </w:rPr>
      </w:pPr>
    </w:p>
    <w:p w:rsidR="009F6163" w:rsidRPr="00CB35EA" w:rsidRDefault="000D4E68" w:rsidP="001659E8">
      <w:pPr>
        <w:pStyle w:val="ab"/>
        <w:ind w:firstLine="709"/>
        <w:rPr>
          <w:color w:val="000000"/>
        </w:rPr>
      </w:pPr>
      <w:r w:rsidRPr="00CB35EA">
        <w:rPr>
          <w:color w:val="000000"/>
        </w:rPr>
        <w:object w:dxaOrig="3880" w:dyaOrig="620">
          <v:shape id="_x0000_i1027" type="#_x0000_t75" style="width:231pt;height:36.75pt" o:ole="">
            <v:imagedata r:id="rId13" o:title=""/>
          </v:shape>
          <o:OLEObject Type="Embed" ProgID="Equation.3" ShapeID="_x0000_i1027" DrawAspect="Content" ObjectID="_1457325003" r:id="rId14"/>
        </w:object>
      </w:r>
    </w:p>
    <w:p w:rsidR="00747750" w:rsidRPr="00CB35EA" w:rsidRDefault="00747750" w:rsidP="001659E8">
      <w:pPr>
        <w:pStyle w:val="ab"/>
        <w:ind w:firstLine="709"/>
        <w:rPr>
          <w:color w:val="000000"/>
          <w:lang w:val="en-US"/>
        </w:rPr>
      </w:pPr>
    </w:p>
    <w:p w:rsidR="009F6163" w:rsidRPr="00CB35EA" w:rsidRDefault="009F6163" w:rsidP="001659E8">
      <w:pPr>
        <w:pStyle w:val="ab"/>
        <w:ind w:firstLine="709"/>
        <w:rPr>
          <w:color w:val="000000"/>
        </w:rPr>
      </w:pPr>
      <w:r w:rsidRPr="00CB35EA">
        <w:rPr>
          <w:color w:val="000000"/>
        </w:rPr>
        <w:t xml:space="preserve">Величина </w:t>
      </w:r>
      <w:r w:rsidRPr="00CB35EA">
        <w:rPr>
          <w:color w:val="000000"/>
          <w:lang w:val="en-US"/>
        </w:rPr>
        <w:t>o</w:t>
      </w:r>
      <w:r w:rsidRPr="00CB35EA">
        <w:rPr>
          <w:color w:val="000000"/>
        </w:rPr>
        <w:t xml:space="preserve"> дополнительной прибыли за каждый день сокращения сроков поступления средств на счета предприятия составит:</w:t>
      </w:r>
    </w:p>
    <w:p w:rsidR="009F6163" w:rsidRPr="00CB35EA" w:rsidRDefault="009F6163" w:rsidP="001659E8">
      <w:pPr>
        <w:pStyle w:val="ab"/>
        <w:ind w:firstLine="709"/>
        <w:rPr>
          <w:color w:val="000000"/>
        </w:rPr>
      </w:pPr>
      <w:r w:rsidRPr="00CB35EA">
        <w:rPr>
          <w:color w:val="000000"/>
        </w:rPr>
        <w:t>Рдопдн</w:t>
      </w:r>
      <w:r w:rsidR="001659E8" w:rsidRPr="00CB35EA">
        <w:rPr>
          <w:color w:val="000000"/>
        </w:rPr>
        <w:t xml:space="preserve"> </w:t>
      </w:r>
      <w:r w:rsidRPr="00CB35EA">
        <w:rPr>
          <w:color w:val="000000"/>
        </w:rPr>
        <w:t>= (5510 – 132,48) * 10,35 / 289*100</w:t>
      </w:r>
      <w:r w:rsidR="001659E8" w:rsidRPr="00CB35EA">
        <w:rPr>
          <w:color w:val="000000"/>
        </w:rPr>
        <w:t xml:space="preserve"> </w:t>
      </w:r>
      <w:r w:rsidRPr="00CB35EA">
        <w:rPr>
          <w:color w:val="000000"/>
        </w:rPr>
        <w:t>– 1 = 1 тыс.руб.</w:t>
      </w:r>
    </w:p>
    <w:p w:rsidR="009F6163" w:rsidRPr="00CB35EA" w:rsidRDefault="009F6163" w:rsidP="001659E8">
      <w:pPr>
        <w:pStyle w:val="ab"/>
        <w:ind w:firstLine="709"/>
        <w:rPr>
          <w:color w:val="000000"/>
        </w:rPr>
      </w:pPr>
      <w:r w:rsidRPr="00CB35EA">
        <w:rPr>
          <w:color w:val="000000"/>
        </w:rPr>
        <w:t>При 3%-ной месячной ставке сокращения задолженности дебиторов за поступление средств без отсрочки ставка за каждый месяц сокращения срока поступлений определяется отношением:</w:t>
      </w:r>
    </w:p>
    <w:p w:rsidR="00747750" w:rsidRPr="00CB35EA" w:rsidRDefault="00747750" w:rsidP="001659E8">
      <w:pPr>
        <w:pStyle w:val="21"/>
        <w:tabs>
          <w:tab w:val="left" w:pos="3705"/>
          <w:tab w:val="left" w:pos="8493"/>
        </w:tabs>
        <w:spacing w:after="0" w:line="360" w:lineRule="auto"/>
        <w:ind w:left="0" w:firstLine="709"/>
        <w:jc w:val="both"/>
        <w:rPr>
          <w:color w:val="000000"/>
          <w:sz w:val="28"/>
        </w:rPr>
      </w:pPr>
    </w:p>
    <w:p w:rsidR="009F6163" w:rsidRPr="00CB35EA" w:rsidRDefault="000D4E68" w:rsidP="001659E8">
      <w:pPr>
        <w:pStyle w:val="21"/>
        <w:tabs>
          <w:tab w:val="left" w:pos="3705"/>
          <w:tab w:val="left" w:pos="8493"/>
        </w:tabs>
        <w:spacing w:after="0" w:line="360" w:lineRule="auto"/>
        <w:ind w:left="0" w:firstLine="709"/>
        <w:jc w:val="both"/>
        <w:rPr>
          <w:color w:val="000000"/>
          <w:sz w:val="28"/>
          <w:szCs w:val="28"/>
        </w:rPr>
      </w:pPr>
      <w:r w:rsidRPr="00CB35EA">
        <w:rPr>
          <w:color w:val="000000"/>
          <w:sz w:val="28"/>
        </w:rPr>
        <w:object w:dxaOrig="2059" w:dyaOrig="920">
          <v:shape id="_x0000_i1028" type="#_x0000_t75" style="width:118.5pt;height:53.25pt" o:ole="">
            <v:imagedata r:id="rId15" o:title=""/>
          </v:shape>
          <o:OLEObject Type="Embed" ProgID="Equation.3" ShapeID="_x0000_i1028" DrawAspect="Content" ObjectID="_1457325004" r:id="rId16"/>
        </w:object>
      </w:r>
    </w:p>
    <w:p w:rsidR="00747750" w:rsidRPr="00CB35EA" w:rsidRDefault="00747750" w:rsidP="001659E8">
      <w:pPr>
        <w:pStyle w:val="ab"/>
        <w:ind w:firstLine="709"/>
        <w:rPr>
          <w:color w:val="000000"/>
          <w:lang w:val="en-US"/>
        </w:rPr>
      </w:pPr>
    </w:p>
    <w:p w:rsidR="009F6163" w:rsidRPr="00CB35EA" w:rsidRDefault="009F6163" w:rsidP="001659E8">
      <w:pPr>
        <w:pStyle w:val="ab"/>
        <w:ind w:firstLine="709"/>
        <w:rPr>
          <w:color w:val="000000"/>
        </w:rPr>
      </w:pPr>
      <w:r w:rsidRPr="00CB35EA">
        <w:rPr>
          <w:color w:val="000000"/>
        </w:rPr>
        <w:t>Ставка за каждый месяц ускорения расчетов с дебиторами от суммы, полученной досрочно, равна:</w:t>
      </w:r>
    </w:p>
    <w:p w:rsidR="009F6163" w:rsidRPr="00CB35EA" w:rsidRDefault="009F6163" w:rsidP="001659E8">
      <w:pPr>
        <w:pStyle w:val="ab"/>
        <w:ind w:firstLine="709"/>
        <w:rPr>
          <w:color w:val="000000"/>
        </w:rPr>
      </w:pPr>
      <w:r w:rsidRPr="00CB35EA">
        <w:rPr>
          <w:color w:val="000000"/>
        </w:rPr>
        <w:t>Рм = 3 * 360 / 289 = 3,74 %</w:t>
      </w:r>
    </w:p>
    <w:p w:rsidR="009F6163" w:rsidRPr="00CB35EA" w:rsidRDefault="009F6163" w:rsidP="001659E8">
      <w:pPr>
        <w:pStyle w:val="ab"/>
        <w:ind w:firstLine="709"/>
        <w:rPr>
          <w:color w:val="000000"/>
        </w:rPr>
      </w:pPr>
      <w:r w:rsidRPr="00CB35EA">
        <w:rPr>
          <w:color w:val="000000"/>
        </w:rPr>
        <w:t>В результате предприятие будет иметь запас прочности для ускорения расчетов, равный разности между рентабельностью переменных затрат и ставкой уменьшения задолженности дебиторов за каждый месяц ускорения расчетов от суммы досрочно поступивших средств:</w:t>
      </w:r>
    </w:p>
    <w:p w:rsidR="009F6163" w:rsidRPr="00CB35EA" w:rsidRDefault="009F6163" w:rsidP="001659E8">
      <w:pPr>
        <w:pStyle w:val="ab"/>
        <w:ind w:firstLine="709"/>
        <w:rPr>
          <w:color w:val="000000"/>
        </w:rPr>
      </w:pPr>
      <w:r w:rsidRPr="00CB35EA">
        <w:rPr>
          <w:i/>
          <w:iCs/>
          <w:color w:val="000000"/>
          <w:lang w:val="en-US"/>
        </w:rPr>
        <w:t>Kcv</w:t>
      </w:r>
      <w:r w:rsidRPr="00CB35EA">
        <w:rPr>
          <w:i/>
          <w:iCs/>
          <w:color w:val="000000"/>
        </w:rPr>
        <w:t xml:space="preserve"> - </w:t>
      </w:r>
      <w:r w:rsidRPr="00CB35EA">
        <w:rPr>
          <w:i/>
          <w:iCs/>
          <w:color w:val="000000"/>
          <w:lang w:val="en-US"/>
        </w:rPr>
        <w:t>P</w:t>
      </w:r>
      <w:r w:rsidRPr="00CB35EA">
        <w:rPr>
          <w:i/>
          <w:iCs/>
          <w:color w:val="000000"/>
        </w:rPr>
        <w:t xml:space="preserve">м = </w:t>
      </w:r>
      <w:r w:rsidRPr="00CB35EA">
        <w:rPr>
          <w:iCs/>
          <w:color w:val="000000"/>
        </w:rPr>
        <w:t>10,35</w:t>
      </w:r>
      <w:r w:rsidRPr="00CB35EA">
        <w:rPr>
          <w:color w:val="000000"/>
        </w:rPr>
        <w:t xml:space="preserve"> – 3,74 = 6,61%.</w:t>
      </w:r>
    </w:p>
    <w:p w:rsidR="009F6163" w:rsidRPr="00CB35EA" w:rsidRDefault="009F6163" w:rsidP="001659E8">
      <w:pPr>
        <w:pStyle w:val="ab"/>
        <w:ind w:firstLine="709"/>
        <w:rPr>
          <w:color w:val="000000"/>
        </w:rPr>
      </w:pPr>
      <w:r w:rsidRPr="00CB35EA">
        <w:rPr>
          <w:color w:val="000000"/>
        </w:rPr>
        <w:t>Запас прочности отражает величину максимально возможного увеличения процента за ускорение поступлений средств при наилучших условиях среды.</w:t>
      </w:r>
    </w:p>
    <w:p w:rsidR="001659E8" w:rsidRPr="00CB35EA" w:rsidRDefault="009F6163" w:rsidP="001659E8">
      <w:pPr>
        <w:pStyle w:val="ab"/>
        <w:ind w:firstLine="709"/>
        <w:rPr>
          <w:i/>
          <w:iCs/>
          <w:color w:val="000000"/>
        </w:rPr>
      </w:pPr>
      <w:r w:rsidRPr="00CB35EA">
        <w:rPr>
          <w:color w:val="000000"/>
        </w:rPr>
        <w:t xml:space="preserve">Ставка за каждый день ускорения расчетов с дебиторами от суммы, полученной досрочно, равна отношению </w:t>
      </w:r>
      <w:r w:rsidRPr="00CB35EA">
        <w:rPr>
          <w:i/>
          <w:iCs/>
          <w:color w:val="000000"/>
        </w:rPr>
        <w:t xml:space="preserve">Рдн = р/Т </w:t>
      </w:r>
      <w:r w:rsidRPr="00CB35EA">
        <w:rPr>
          <w:iCs/>
          <w:color w:val="000000"/>
        </w:rPr>
        <w:t>и составит – 3 / 289 = 0,010%.</w:t>
      </w:r>
    </w:p>
    <w:p w:rsidR="0022419E" w:rsidRPr="00CB35EA" w:rsidRDefault="0022419E" w:rsidP="001659E8">
      <w:pPr>
        <w:pStyle w:val="ab"/>
        <w:ind w:firstLine="709"/>
        <w:rPr>
          <w:color w:val="000000"/>
        </w:rPr>
      </w:pPr>
    </w:p>
    <w:p w:rsidR="00747750" w:rsidRPr="00CB35EA" w:rsidRDefault="00747750" w:rsidP="001659E8">
      <w:pPr>
        <w:pStyle w:val="ab"/>
        <w:ind w:firstLine="709"/>
        <w:rPr>
          <w:color w:val="000000"/>
        </w:rPr>
      </w:pPr>
    </w:p>
    <w:p w:rsidR="00747750" w:rsidRPr="00CB35EA" w:rsidRDefault="00747750" w:rsidP="001659E8">
      <w:pPr>
        <w:pStyle w:val="ab"/>
        <w:ind w:firstLine="709"/>
        <w:rPr>
          <w:color w:val="000000"/>
        </w:rPr>
        <w:sectPr w:rsidR="00747750" w:rsidRPr="00CB35EA" w:rsidSect="001659E8">
          <w:pgSz w:w="11906" w:h="16838"/>
          <w:pgMar w:top="1134" w:right="850" w:bottom="1134" w:left="1701" w:header="709" w:footer="709" w:gutter="0"/>
          <w:pgNumType w:start="1"/>
          <w:cols w:space="708"/>
          <w:titlePg/>
          <w:docGrid w:linePitch="360"/>
        </w:sectPr>
      </w:pPr>
    </w:p>
    <w:p w:rsidR="009F6163" w:rsidRPr="00CB35EA" w:rsidRDefault="009F6163" w:rsidP="001659E8">
      <w:pPr>
        <w:pStyle w:val="ab"/>
        <w:ind w:firstLine="709"/>
        <w:rPr>
          <w:color w:val="000000"/>
        </w:rPr>
      </w:pPr>
      <w:r w:rsidRPr="00CB35EA">
        <w:rPr>
          <w:color w:val="000000"/>
        </w:rPr>
        <w:t xml:space="preserve">Таблица </w:t>
      </w:r>
      <w:r w:rsidR="0022419E" w:rsidRPr="00CB35EA">
        <w:rPr>
          <w:color w:val="000000"/>
        </w:rPr>
        <w:t>1</w:t>
      </w:r>
      <w:r w:rsidRPr="00CB35EA">
        <w:rPr>
          <w:color w:val="000000"/>
        </w:rPr>
        <w:t>4 Анализ результатов изменения срока договоров по оплате</w:t>
      </w:r>
      <w:r w:rsidR="001659E8" w:rsidRPr="00CB35EA">
        <w:rPr>
          <w:color w:val="000000"/>
        </w:rPr>
        <w:t xml:space="preserve"> </w:t>
      </w:r>
      <w:r w:rsidRPr="00CB35EA">
        <w:rPr>
          <w:color w:val="000000"/>
        </w:rPr>
        <w:t>дебиторской задолженности</w:t>
      </w:r>
    </w:p>
    <w:tbl>
      <w:tblPr>
        <w:tblW w:w="4396"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7"/>
        <w:gridCol w:w="690"/>
        <w:gridCol w:w="572"/>
        <w:gridCol w:w="564"/>
        <w:gridCol w:w="716"/>
        <w:gridCol w:w="569"/>
        <w:gridCol w:w="706"/>
        <w:gridCol w:w="564"/>
        <w:gridCol w:w="706"/>
        <w:gridCol w:w="706"/>
        <w:gridCol w:w="574"/>
        <w:gridCol w:w="564"/>
        <w:gridCol w:w="562"/>
      </w:tblGrid>
      <w:tr w:rsidR="00747750" w:rsidRPr="00CB35EA" w:rsidTr="00747750">
        <w:trPr>
          <w:trHeight w:val="23"/>
        </w:trPr>
        <w:tc>
          <w:tcPr>
            <w:tcW w:w="2091" w:type="pct"/>
            <w:vMerge w:val="restar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Наименование</w:t>
            </w:r>
            <w:r w:rsidR="00747750" w:rsidRPr="00CB35EA">
              <w:rPr>
                <w:color w:val="000000"/>
                <w:sz w:val="20"/>
                <w:lang w:val="en-US"/>
              </w:rPr>
              <w:t xml:space="preserve">  </w:t>
            </w:r>
            <w:r w:rsidRPr="00CB35EA">
              <w:rPr>
                <w:color w:val="000000"/>
                <w:sz w:val="20"/>
              </w:rPr>
              <w:t>показателя</w:t>
            </w:r>
          </w:p>
        </w:tc>
        <w:tc>
          <w:tcPr>
            <w:tcW w:w="2909" w:type="pct"/>
            <w:gridSpan w:val="12"/>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 xml:space="preserve">Срок оплаты дебиторской задолженности по договору </w:t>
            </w:r>
            <w:r w:rsidRPr="00CB35EA">
              <w:rPr>
                <w:bCs/>
                <w:color w:val="000000"/>
                <w:sz w:val="20"/>
              </w:rPr>
              <w:t>дн.</w:t>
            </w:r>
          </w:p>
        </w:tc>
      </w:tr>
      <w:tr w:rsidR="00747750" w:rsidRPr="00CB35EA" w:rsidTr="00747750">
        <w:trPr>
          <w:trHeight w:val="625"/>
        </w:trPr>
        <w:tc>
          <w:tcPr>
            <w:tcW w:w="2091" w:type="pct"/>
            <w:vMerge/>
            <w:shd w:val="clear" w:color="auto" w:fill="FFFFFF"/>
          </w:tcPr>
          <w:p w:rsidR="009F6163" w:rsidRPr="00CB35EA" w:rsidRDefault="009F6163" w:rsidP="00747750">
            <w:pPr>
              <w:spacing w:line="360" w:lineRule="auto"/>
              <w:rPr>
                <w:color w:val="000000"/>
                <w:sz w:val="20"/>
              </w:rPr>
            </w:pPr>
          </w:p>
        </w:tc>
        <w:tc>
          <w:tcPr>
            <w:tcW w:w="268"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10</w:t>
            </w:r>
          </w:p>
        </w:tc>
        <w:tc>
          <w:tcPr>
            <w:tcW w:w="2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20</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30</w:t>
            </w:r>
          </w:p>
        </w:tc>
        <w:tc>
          <w:tcPr>
            <w:tcW w:w="278"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40</w:t>
            </w:r>
          </w:p>
        </w:tc>
        <w:tc>
          <w:tcPr>
            <w:tcW w:w="221"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50</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60</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70</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80</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90</w:t>
            </w:r>
          </w:p>
        </w:tc>
        <w:tc>
          <w:tcPr>
            <w:tcW w:w="223"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100</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110</w:t>
            </w:r>
          </w:p>
        </w:tc>
        <w:tc>
          <w:tcPr>
            <w:tcW w:w="217"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120</w:t>
            </w:r>
          </w:p>
        </w:tc>
      </w:tr>
      <w:tr w:rsidR="00747750" w:rsidRPr="00CB35EA" w:rsidTr="00747750">
        <w:trPr>
          <w:trHeight w:val="23"/>
        </w:trPr>
        <w:tc>
          <w:tcPr>
            <w:tcW w:w="2091"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lang w:val="en-US"/>
              </w:rPr>
              <w:t>S</w:t>
            </w:r>
            <w:r w:rsidRPr="00CB35EA">
              <w:rPr>
                <w:color w:val="000000"/>
                <w:sz w:val="20"/>
              </w:rPr>
              <w:t>дн — сумма уменьшения долга дебиторов за каждый день сокращения срока возврата платежей, тыс.руб.</w:t>
            </w:r>
          </w:p>
        </w:tc>
        <w:tc>
          <w:tcPr>
            <w:tcW w:w="268"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165</w:t>
            </w:r>
          </w:p>
        </w:tc>
        <w:tc>
          <w:tcPr>
            <w:tcW w:w="2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82,6</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55</w:t>
            </w:r>
          </w:p>
        </w:tc>
        <w:tc>
          <w:tcPr>
            <w:tcW w:w="278"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41,3</w:t>
            </w:r>
          </w:p>
        </w:tc>
        <w:tc>
          <w:tcPr>
            <w:tcW w:w="221"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33</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27,5</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23,6</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20,7</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18,4</w:t>
            </w:r>
          </w:p>
        </w:tc>
        <w:tc>
          <w:tcPr>
            <w:tcW w:w="223"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16,5</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15</w:t>
            </w:r>
          </w:p>
        </w:tc>
        <w:tc>
          <w:tcPr>
            <w:tcW w:w="217"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13,8</w:t>
            </w:r>
          </w:p>
        </w:tc>
      </w:tr>
      <w:tr w:rsidR="00747750" w:rsidRPr="00CB35EA" w:rsidTr="00747750">
        <w:trPr>
          <w:trHeight w:val="23"/>
        </w:trPr>
        <w:tc>
          <w:tcPr>
            <w:tcW w:w="2091"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Рдндоп - размер дополнительной</w:t>
            </w:r>
            <w:r w:rsidR="00747750" w:rsidRPr="00CB35EA">
              <w:rPr>
                <w:color w:val="000000"/>
                <w:sz w:val="20"/>
              </w:rPr>
              <w:t xml:space="preserve"> </w:t>
            </w:r>
            <w:r w:rsidRPr="00CB35EA">
              <w:rPr>
                <w:color w:val="000000"/>
                <w:sz w:val="20"/>
              </w:rPr>
              <w:t>прибыли предприятия за каждый день сокращения сроков поступления средств на счета, тыс.руб.</w:t>
            </w:r>
          </w:p>
        </w:tc>
        <w:tc>
          <w:tcPr>
            <w:tcW w:w="268"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54,6</w:t>
            </w:r>
          </w:p>
        </w:tc>
        <w:tc>
          <w:tcPr>
            <w:tcW w:w="222"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26,8</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17,6</w:t>
            </w:r>
          </w:p>
        </w:tc>
        <w:tc>
          <w:tcPr>
            <w:tcW w:w="278"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12,9</w:t>
            </w:r>
          </w:p>
        </w:tc>
        <w:tc>
          <w:tcPr>
            <w:tcW w:w="221"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10</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8,3</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7</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6</w:t>
            </w:r>
          </w:p>
        </w:tc>
        <w:tc>
          <w:tcPr>
            <w:tcW w:w="274"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5,2</w:t>
            </w:r>
          </w:p>
        </w:tc>
        <w:tc>
          <w:tcPr>
            <w:tcW w:w="223"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4,6</w:t>
            </w:r>
          </w:p>
        </w:tc>
        <w:tc>
          <w:tcPr>
            <w:tcW w:w="219"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4,1</w:t>
            </w:r>
          </w:p>
        </w:tc>
        <w:tc>
          <w:tcPr>
            <w:tcW w:w="217"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3,6</w:t>
            </w:r>
          </w:p>
        </w:tc>
      </w:tr>
      <w:tr w:rsidR="00747750" w:rsidRPr="00CB35EA" w:rsidTr="00747750">
        <w:trPr>
          <w:trHeight w:val="23"/>
        </w:trPr>
        <w:tc>
          <w:tcPr>
            <w:tcW w:w="2091" w:type="pct"/>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р — ставка предоставляемой скидки за каждый месяц сокращения расчетов, %</w:t>
            </w:r>
          </w:p>
        </w:tc>
        <w:tc>
          <w:tcPr>
            <w:tcW w:w="2472" w:type="pct"/>
            <w:gridSpan w:val="10"/>
            <w:shd w:val="clear" w:color="auto" w:fill="FFFFFF"/>
          </w:tcPr>
          <w:p w:rsidR="009F6163" w:rsidRPr="00CB35EA" w:rsidRDefault="009F6163" w:rsidP="00747750">
            <w:pPr>
              <w:pStyle w:val="21"/>
              <w:spacing w:after="0" w:line="360" w:lineRule="auto"/>
              <w:ind w:left="0"/>
              <w:rPr>
                <w:color w:val="000000"/>
                <w:sz w:val="20"/>
              </w:rPr>
            </w:pPr>
          </w:p>
        </w:tc>
        <w:tc>
          <w:tcPr>
            <w:tcW w:w="437" w:type="pct"/>
            <w:gridSpan w:val="2"/>
            <w:shd w:val="clear" w:color="auto" w:fill="FFFFFF"/>
          </w:tcPr>
          <w:p w:rsidR="009F6163" w:rsidRPr="00CB35EA" w:rsidRDefault="009F6163" w:rsidP="00747750">
            <w:pPr>
              <w:pStyle w:val="21"/>
              <w:spacing w:after="0" w:line="360" w:lineRule="auto"/>
              <w:ind w:left="0"/>
              <w:rPr>
                <w:color w:val="000000"/>
                <w:sz w:val="20"/>
              </w:rPr>
            </w:pPr>
            <w:r w:rsidRPr="00CB35EA">
              <w:rPr>
                <w:color w:val="000000"/>
                <w:sz w:val="20"/>
              </w:rPr>
              <w:t>3,000</w:t>
            </w:r>
          </w:p>
        </w:tc>
      </w:tr>
    </w:tbl>
    <w:p w:rsidR="00747750" w:rsidRPr="00CB35EA" w:rsidRDefault="00747750" w:rsidP="001659E8">
      <w:pPr>
        <w:pStyle w:val="ab"/>
        <w:ind w:firstLine="709"/>
        <w:rPr>
          <w:color w:val="000000"/>
          <w:lang w:val="en-US"/>
        </w:rPr>
      </w:pPr>
    </w:p>
    <w:p w:rsidR="00747750" w:rsidRPr="00CB35EA" w:rsidRDefault="00747750" w:rsidP="001659E8">
      <w:pPr>
        <w:pStyle w:val="ab"/>
        <w:ind w:firstLine="709"/>
        <w:rPr>
          <w:color w:val="000000"/>
          <w:lang w:val="en-US"/>
        </w:rPr>
      </w:pPr>
    </w:p>
    <w:p w:rsidR="00747750" w:rsidRPr="00CB35EA" w:rsidRDefault="00747750" w:rsidP="001659E8">
      <w:pPr>
        <w:pStyle w:val="ab"/>
        <w:ind w:firstLine="709"/>
        <w:rPr>
          <w:color w:val="000000"/>
          <w:lang w:val="en-US"/>
        </w:rPr>
        <w:sectPr w:rsidR="00747750" w:rsidRPr="00CB35EA" w:rsidSect="00747750">
          <w:pgSz w:w="16838" w:h="11906" w:orient="landscape"/>
          <w:pgMar w:top="850" w:right="1134" w:bottom="1701" w:left="1134" w:header="709" w:footer="709" w:gutter="0"/>
          <w:pgNumType w:start="1"/>
          <w:cols w:space="708"/>
          <w:titlePg/>
          <w:docGrid w:linePitch="360"/>
        </w:sectPr>
      </w:pPr>
    </w:p>
    <w:p w:rsidR="009F6163" w:rsidRPr="00CB35EA" w:rsidRDefault="009F6163" w:rsidP="001659E8">
      <w:pPr>
        <w:pStyle w:val="ab"/>
        <w:ind w:firstLine="709"/>
        <w:rPr>
          <w:color w:val="000000"/>
        </w:rPr>
      </w:pPr>
      <w:r w:rsidRPr="00CB35EA">
        <w:rPr>
          <w:color w:val="000000"/>
        </w:rPr>
        <w:t xml:space="preserve">Переходя к </w:t>
      </w:r>
      <w:r w:rsidRPr="00CB35EA">
        <w:rPr>
          <w:iCs/>
          <w:color w:val="000000"/>
        </w:rPr>
        <w:t>следующему этапу</w:t>
      </w:r>
      <w:r w:rsidRPr="00CB35EA">
        <w:rPr>
          <w:i/>
          <w:iCs/>
          <w:color w:val="000000"/>
        </w:rPr>
        <w:t xml:space="preserve"> </w:t>
      </w:r>
      <w:r w:rsidRPr="00CB35EA">
        <w:rPr>
          <w:color w:val="000000"/>
        </w:rPr>
        <w:t xml:space="preserve">анализа ситуации, отметим, что в рассматриваемой системе предоставления скидок сумма уменьшения долга дебиторов предприятию за каждый день сокращения срока возврата платежей </w:t>
      </w:r>
      <w:r w:rsidRPr="00CB35EA">
        <w:rPr>
          <w:i/>
          <w:iCs/>
          <w:color w:val="000000"/>
          <w:lang w:val="en-US"/>
        </w:rPr>
        <w:t>S</w:t>
      </w:r>
      <w:r w:rsidRPr="00CB35EA">
        <w:rPr>
          <w:i/>
          <w:iCs/>
          <w:color w:val="000000"/>
        </w:rPr>
        <w:t xml:space="preserve">дн </w:t>
      </w:r>
      <w:r w:rsidRPr="00CB35EA">
        <w:rPr>
          <w:color w:val="000000"/>
        </w:rPr>
        <w:t xml:space="preserve">будет тем больше, чем </w:t>
      </w:r>
      <w:r w:rsidRPr="00CB35EA">
        <w:rPr>
          <w:bCs/>
          <w:color w:val="000000"/>
        </w:rPr>
        <w:t>меньше срок</w:t>
      </w:r>
      <w:r w:rsidRPr="00CB35EA">
        <w:rPr>
          <w:b/>
          <w:bCs/>
          <w:color w:val="000000"/>
        </w:rPr>
        <w:t xml:space="preserve"> </w:t>
      </w:r>
      <w:r w:rsidRPr="00CB35EA">
        <w:rPr>
          <w:color w:val="000000"/>
        </w:rPr>
        <w:t xml:space="preserve">оплаты. Таким образом, дебиторы заинтересованы не только в досрочном погашении долгов предприятию, но и в сокращении сроков расчета, что дополнительно повышает деловую активность и отдачу активов предприятия, </w:t>
      </w:r>
      <w:r w:rsidRPr="00CB35EA">
        <w:rPr>
          <w:color w:val="000000"/>
          <w:lang w:val="en-US"/>
        </w:rPr>
        <w:t>o</w:t>
      </w:r>
      <w:r w:rsidRPr="00CB35EA">
        <w:rPr>
          <w:color w:val="000000"/>
        </w:rPr>
        <w:t xml:space="preserve"> увеличивает размер прибыли. Величина дополнительной прибыли за каждый день сокращения сроков поступления средств на счета предприятия Рдндоп также будет увеличиваться при сокращении сроков поступления платежей от дебиторов, т.е. в результате таких сокращений выигрывают обе стороны.</w:t>
      </w:r>
    </w:p>
    <w:p w:rsidR="009F6163" w:rsidRPr="00CB35EA" w:rsidRDefault="009F6163" w:rsidP="001659E8">
      <w:pPr>
        <w:pStyle w:val="ab"/>
        <w:ind w:firstLine="709"/>
        <w:rPr>
          <w:i/>
          <w:color w:val="000000"/>
        </w:rPr>
      </w:pPr>
      <w:r w:rsidRPr="00CB35EA">
        <w:rPr>
          <w:iCs/>
          <w:color w:val="000000"/>
        </w:rPr>
        <w:t>2</w:t>
      </w:r>
      <w:r w:rsidRPr="00CB35EA">
        <w:rPr>
          <w:color w:val="000000"/>
        </w:rPr>
        <w:t>.</w:t>
      </w:r>
      <w:r w:rsidR="001659E8" w:rsidRPr="00CB35EA">
        <w:rPr>
          <w:i/>
          <w:color w:val="000000"/>
        </w:rPr>
        <w:t xml:space="preserve"> </w:t>
      </w:r>
      <w:r w:rsidRPr="00CB35EA">
        <w:rPr>
          <w:color w:val="000000"/>
        </w:rPr>
        <w:t>Найм специалиста по управлению дебиторской задолженности.</w:t>
      </w:r>
    </w:p>
    <w:p w:rsidR="009F6163" w:rsidRPr="00CB35EA" w:rsidRDefault="009F6163" w:rsidP="001659E8">
      <w:pPr>
        <w:spacing w:line="360" w:lineRule="auto"/>
        <w:ind w:firstLine="709"/>
        <w:jc w:val="both"/>
        <w:rPr>
          <w:color w:val="000000"/>
          <w:sz w:val="28"/>
        </w:rPr>
      </w:pPr>
      <w:r w:rsidRPr="00CB35EA">
        <w:rPr>
          <w:color w:val="000000"/>
          <w:sz w:val="28"/>
        </w:rPr>
        <w:t>Для более эффективного управления дебиторской задолженностью предприятию предлагается нанять специалиста по управлению дебиторской задолженностью,</w:t>
      </w:r>
      <w:r w:rsidRPr="00CB35EA">
        <w:rPr>
          <w:color w:val="000000"/>
          <w:sz w:val="28"/>
          <w:szCs w:val="28"/>
        </w:rPr>
        <w:t xml:space="preserve"> с целью ее погашения</w:t>
      </w:r>
      <w:r w:rsidRPr="00CB35EA">
        <w:rPr>
          <w:color w:val="000000"/>
          <w:sz w:val="28"/>
        </w:rPr>
        <w:t>. Функции данного специалиста будут сведены к следующим:</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szCs w:val="28"/>
        </w:rPr>
        <w:t>направление писем, телефонные звонки, персональные визиты, продажа задолженности специальным организациям;</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учет заказов, контроль оплаты счетов в установленные сроки и установление характера дебиторской задолженности (текущая, просроченная);</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szCs w:val="28"/>
        </w:rPr>
        <w:t>подготовка юристу списков дебиторов, долг</w:t>
      </w:r>
      <w:r w:rsidR="001659E8" w:rsidRPr="00CB35EA">
        <w:rPr>
          <w:color w:val="000000"/>
          <w:sz w:val="28"/>
          <w:szCs w:val="28"/>
        </w:rPr>
        <w:t xml:space="preserve"> </w:t>
      </w:r>
      <w:r w:rsidRPr="00CB35EA">
        <w:rPr>
          <w:color w:val="000000"/>
          <w:sz w:val="28"/>
          <w:szCs w:val="28"/>
        </w:rPr>
        <w:t>которых превышает</w:t>
      </w:r>
      <w:r w:rsidR="001659E8" w:rsidRPr="00CB35EA">
        <w:rPr>
          <w:color w:val="000000"/>
          <w:sz w:val="28"/>
          <w:szCs w:val="28"/>
        </w:rPr>
        <w:t xml:space="preserve"> </w:t>
      </w:r>
      <w:r w:rsidRPr="00CB35EA">
        <w:rPr>
          <w:color w:val="000000"/>
          <w:sz w:val="28"/>
          <w:szCs w:val="28"/>
        </w:rPr>
        <w:t>более 3-х и 12 месяцев, и проводить это постоянно;</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анализ дебиторской задолженности по видам выполняемых услуг;</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оценка реальной стоимости учитываемой дебиторской задолженности;</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разработка предложений по созданию резервов сомнительных долгов;</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вынесение предложений руководству предприятия по списанию сумм безнадежных долгов;</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контроль за соотношением дебиторской и кредиторской задолженности;</w:t>
      </w:r>
    </w:p>
    <w:p w:rsidR="009F6163" w:rsidRPr="00CB35EA" w:rsidRDefault="009F6163" w:rsidP="001659E8">
      <w:pPr>
        <w:numPr>
          <w:ilvl w:val="0"/>
          <w:numId w:val="19"/>
        </w:numPr>
        <w:tabs>
          <w:tab w:val="clear" w:pos="720"/>
          <w:tab w:val="num" w:pos="0"/>
        </w:tabs>
        <w:spacing w:line="360" w:lineRule="auto"/>
        <w:ind w:left="0" w:firstLine="709"/>
        <w:jc w:val="both"/>
        <w:rPr>
          <w:color w:val="000000"/>
          <w:sz w:val="28"/>
        </w:rPr>
      </w:pPr>
      <w:r w:rsidRPr="00CB35EA">
        <w:rPr>
          <w:color w:val="000000"/>
          <w:sz w:val="28"/>
        </w:rPr>
        <w:t>расчет конкретных размеров скидок при досрочной оплате;</w:t>
      </w:r>
    </w:p>
    <w:p w:rsidR="009F6163" w:rsidRPr="00CB35EA" w:rsidRDefault="009F6163" w:rsidP="001659E8">
      <w:pPr>
        <w:tabs>
          <w:tab w:val="num" w:pos="1069"/>
        </w:tabs>
        <w:spacing w:line="360" w:lineRule="auto"/>
        <w:ind w:firstLine="709"/>
        <w:jc w:val="both"/>
        <w:rPr>
          <w:color w:val="000000"/>
          <w:sz w:val="28"/>
        </w:rPr>
      </w:pPr>
      <w:r w:rsidRPr="00CB35EA">
        <w:rPr>
          <w:color w:val="000000"/>
          <w:sz w:val="28"/>
        </w:rPr>
        <w:t>Также, возможна следующая схема работы специалиста по управлению дебиторской задолженностью. Из которой видно, когда он должен приступать к своим прямым обязанностям.</w:t>
      </w:r>
    </w:p>
    <w:p w:rsidR="00786B82" w:rsidRPr="00CB35EA" w:rsidRDefault="00786B82" w:rsidP="001659E8">
      <w:pPr>
        <w:tabs>
          <w:tab w:val="num" w:pos="1069"/>
        </w:tabs>
        <w:spacing w:line="360" w:lineRule="auto"/>
        <w:ind w:firstLine="709"/>
        <w:jc w:val="both"/>
        <w:rPr>
          <w:rStyle w:val="ttl21"/>
          <w:rFonts w:ascii="Times New Roman" w:hAnsi="Times New Roman"/>
          <w:b w:val="0"/>
          <w:color w:val="000000"/>
          <w:sz w:val="28"/>
          <w:szCs w:val="28"/>
        </w:rPr>
      </w:pPr>
    </w:p>
    <w:p w:rsidR="009F6163" w:rsidRPr="00CB35EA" w:rsidRDefault="00786B82" w:rsidP="001659E8">
      <w:pPr>
        <w:tabs>
          <w:tab w:val="num" w:pos="1069"/>
        </w:tabs>
        <w:spacing w:line="360" w:lineRule="auto"/>
        <w:ind w:firstLine="709"/>
        <w:jc w:val="both"/>
        <w:rPr>
          <w:color w:val="000000"/>
          <w:sz w:val="28"/>
        </w:rPr>
      </w:pPr>
      <w:r w:rsidRPr="00CB35EA">
        <w:rPr>
          <w:rStyle w:val="ttl21"/>
          <w:rFonts w:ascii="Times New Roman" w:hAnsi="Times New Roman"/>
          <w:b w:val="0"/>
          <w:color w:val="000000"/>
          <w:sz w:val="28"/>
          <w:szCs w:val="28"/>
        </w:rPr>
        <w:br w:type="page"/>
      </w:r>
      <w:r w:rsidR="009F6163" w:rsidRPr="00CB35EA">
        <w:rPr>
          <w:rStyle w:val="ttl21"/>
          <w:rFonts w:ascii="Times New Roman" w:hAnsi="Times New Roman"/>
          <w:b w:val="0"/>
          <w:color w:val="000000"/>
          <w:sz w:val="28"/>
          <w:szCs w:val="28"/>
        </w:rPr>
        <w:t xml:space="preserve">Таблица </w:t>
      </w:r>
      <w:r w:rsidR="0022419E" w:rsidRPr="00CB35EA">
        <w:rPr>
          <w:rStyle w:val="ttl21"/>
          <w:rFonts w:ascii="Times New Roman" w:hAnsi="Times New Roman"/>
          <w:b w:val="0"/>
          <w:color w:val="000000"/>
          <w:sz w:val="28"/>
          <w:szCs w:val="28"/>
        </w:rPr>
        <w:t>15</w:t>
      </w:r>
      <w:r w:rsidR="009F6163" w:rsidRPr="00CB35EA">
        <w:rPr>
          <w:rStyle w:val="ttl21"/>
          <w:rFonts w:ascii="Times New Roman" w:hAnsi="Times New Roman"/>
          <w:b w:val="0"/>
          <w:color w:val="000000"/>
          <w:sz w:val="28"/>
          <w:szCs w:val="28"/>
        </w:rPr>
        <w:t xml:space="preserve"> </w:t>
      </w:r>
      <w:r w:rsidR="009F6163" w:rsidRPr="00CB35EA">
        <w:rPr>
          <w:color w:val="000000"/>
          <w:sz w:val="28"/>
          <w:szCs w:val="28"/>
        </w:rPr>
        <w:t>Возможный регламент управления дебиторской з</w:t>
      </w:r>
      <w:r w:rsidR="0022419E" w:rsidRPr="00CB35EA">
        <w:rPr>
          <w:color w:val="000000"/>
          <w:sz w:val="28"/>
          <w:szCs w:val="28"/>
        </w:rPr>
        <w:t>адолженностью</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001"/>
        <w:gridCol w:w="3440"/>
        <w:gridCol w:w="1990"/>
      </w:tblGrid>
      <w:tr w:rsidR="009F6163" w:rsidRPr="00CB35EA" w:rsidTr="00786B82">
        <w:trPr>
          <w:trHeight w:val="828"/>
        </w:trPr>
        <w:tc>
          <w:tcPr>
            <w:tcW w:w="0" w:type="auto"/>
          </w:tcPr>
          <w:p w:rsidR="009F6163" w:rsidRPr="00CB35EA" w:rsidRDefault="009F6163" w:rsidP="00786B82">
            <w:pPr>
              <w:spacing w:line="360" w:lineRule="auto"/>
              <w:rPr>
                <w:color w:val="000000"/>
                <w:sz w:val="20"/>
              </w:rPr>
            </w:pPr>
            <w:r w:rsidRPr="00CB35EA">
              <w:rPr>
                <w:color w:val="000000"/>
                <w:sz w:val="20"/>
              </w:rPr>
              <w:t>Этап управления дебиторской задолженностью</w:t>
            </w:r>
          </w:p>
        </w:tc>
        <w:tc>
          <w:tcPr>
            <w:tcW w:w="3582" w:type="dxa"/>
          </w:tcPr>
          <w:p w:rsidR="009F6163" w:rsidRPr="00CB35EA" w:rsidRDefault="009F6163" w:rsidP="00786B82">
            <w:pPr>
              <w:spacing w:line="360" w:lineRule="auto"/>
              <w:rPr>
                <w:color w:val="000000"/>
                <w:sz w:val="20"/>
              </w:rPr>
            </w:pPr>
            <w:r w:rsidRPr="00CB35EA">
              <w:rPr>
                <w:color w:val="000000"/>
                <w:sz w:val="20"/>
              </w:rPr>
              <w:t>Процедура</w:t>
            </w:r>
          </w:p>
        </w:tc>
        <w:tc>
          <w:tcPr>
            <w:tcW w:w="2025" w:type="dxa"/>
          </w:tcPr>
          <w:p w:rsidR="009F6163" w:rsidRPr="00CB35EA" w:rsidRDefault="009F6163" w:rsidP="00786B82">
            <w:pPr>
              <w:spacing w:line="360" w:lineRule="auto"/>
              <w:rPr>
                <w:color w:val="000000"/>
                <w:sz w:val="20"/>
              </w:rPr>
            </w:pPr>
            <w:r w:rsidRPr="00CB35EA">
              <w:rPr>
                <w:color w:val="000000"/>
                <w:sz w:val="20"/>
              </w:rPr>
              <w:t>Ответственное лицо</w:t>
            </w:r>
          </w:p>
        </w:tc>
      </w:tr>
      <w:tr w:rsidR="009F6163" w:rsidRPr="00CB35EA" w:rsidTr="00786B82">
        <w:trPr>
          <w:trHeight w:val="269"/>
        </w:trPr>
        <w:tc>
          <w:tcPr>
            <w:tcW w:w="0" w:type="auto"/>
            <w:vMerge w:val="restart"/>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Критический срок оплаты не наступил</w:t>
            </w: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Заключение договора</w:t>
            </w:r>
          </w:p>
        </w:tc>
        <w:tc>
          <w:tcPr>
            <w:tcW w:w="2025" w:type="dxa"/>
            <w:vMerge w:val="restart"/>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Менеджер по продажам</w:t>
            </w:r>
          </w:p>
        </w:tc>
      </w:tr>
      <w:tr w:rsidR="009F6163" w:rsidRPr="00CB35EA" w:rsidTr="00786B82">
        <w:trPr>
          <w:trHeight w:val="144"/>
        </w:trPr>
        <w:tc>
          <w:tcPr>
            <w:tcW w:w="0" w:type="auto"/>
            <w:vMerge/>
          </w:tcPr>
          <w:p w:rsidR="009F6163" w:rsidRPr="00CB35EA" w:rsidRDefault="009F6163" w:rsidP="00786B82">
            <w:pPr>
              <w:spacing w:line="360" w:lineRule="auto"/>
              <w:rPr>
                <w:color w:val="000000"/>
                <w:sz w:val="20"/>
              </w:rPr>
            </w:pP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Выставление счета</w:t>
            </w:r>
          </w:p>
        </w:tc>
        <w:tc>
          <w:tcPr>
            <w:tcW w:w="2025" w:type="dxa"/>
            <w:vMerge/>
            <w:tcMar>
              <w:top w:w="0" w:type="dxa"/>
              <w:left w:w="0" w:type="dxa"/>
              <w:bottom w:w="0" w:type="dxa"/>
              <w:right w:w="0" w:type="dxa"/>
            </w:tcMar>
          </w:tcPr>
          <w:p w:rsidR="009F6163" w:rsidRPr="00CB35EA" w:rsidRDefault="009F6163" w:rsidP="00786B82">
            <w:pPr>
              <w:spacing w:line="360" w:lineRule="auto"/>
              <w:rPr>
                <w:color w:val="000000"/>
                <w:sz w:val="20"/>
              </w:rPr>
            </w:pPr>
          </w:p>
        </w:tc>
      </w:tr>
      <w:tr w:rsidR="009F6163" w:rsidRPr="00CB35EA" w:rsidTr="00786B82">
        <w:trPr>
          <w:trHeight w:val="144"/>
        </w:trPr>
        <w:tc>
          <w:tcPr>
            <w:tcW w:w="0" w:type="auto"/>
            <w:vMerge/>
          </w:tcPr>
          <w:p w:rsidR="009F6163" w:rsidRPr="00CB35EA" w:rsidRDefault="009F6163" w:rsidP="00786B82">
            <w:pPr>
              <w:spacing w:line="360" w:lineRule="auto"/>
              <w:rPr>
                <w:color w:val="000000"/>
                <w:sz w:val="20"/>
              </w:rPr>
            </w:pP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Уведомление о сумме и расчетных сроках погашения дебиторской задолженности</w:t>
            </w:r>
          </w:p>
        </w:tc>
        <w:tc>
          <w:tcPr>
            <w:tcW w:w="2025" w:type="dxa"/>
            <w:vMerge/>
            <w:tcMar>
              <w:top w:w="0" w:type="dxa"/>
              <w:left w:w="0" w:type="dxa"/>
              <w:bottom w:w="0" w:type="dxa"/>
              <w:right w:w="0" w:type="dxa"/>
            </w:tcMar>
          </w:tcPr>
          <w:p w:rsidR="009F6163" w:rsidRPr="00CB35EA" w:rsidRDefault="009F6163" w:rsidP="00786B82">
            <w:pPr>
              <w:spacing w:line="360" w:lineRule="auto"/>
              <w:rPr>
                <w:color w:val="000000"/>
                <w:sz w:val="20"/>
              </w:rPr>
            </w:pPr>
          </w:p>
        </w:tc>
      </w:tr>
      <w:tr w:rsidR="009F6163" w:rsidRPr="00CB35EA" w:rsidTr="00786B82">
        <w:trPr>
          <w:trHeight w:val="144"/>
        </w:trPr>
        <w:tc>
          <w:tcPr>
            <w:tcW w:w="0" w:type="auto"/>
            <w:vMerge/>
          </w:tcPr>
          <w:p w:rsidR="009F6163" w:rsidRPr="00CB35EA" w:rsidRDefault="009F6163" w:rsidP="00786B82">
            <w:pPr>
              <w:spacing w:line="360" w:lineRule="auto"/>
              <w:rPr>
                <w:color w:val="000000"/>
                <w:sz w:val="20"/>
              </w:rPr>
            </w:pP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За 2-3 дня до наступления критического срока оплаты - звонок с напоминанием об окончании периода отсрочки, а при необходимости - сверка сумм</w:t>
            </w:r>
          </w:p>
        </w:tc>
        <w:tc>
          <w:tcPr>
            <w:tcW w:w="2025" w:type="dxa"/>
          </w:tcPr>
          <w:p w:rsidR="009F6163" w:rsidRPr="00CB35EA" w:rsidRDefault="009F6163" w:rsidP="00786B82">
            <w:pPr>
              <w:spacing w:line="360" w:lineRule="auto"/>
              <w:rPr>
                <w:color w:val="000000"/>
                <w:sz w:val="20"/>
              </w:rPr>
            </w:pPr>
            <w:r w:rsidRPr="00CB35EA">
              <w:rPr>
                <w:color w:val="000000"/>
                <w:sz w:val="20"/>
              </w:rPr>
              <w:t>Специалист по управлению дебиторской задолженностью</w:t>
            </w:r>
          </w:p>
        </w:tc>
      </w:tr>
      <w:tr w:rsidR="009F6163" w:rsidRPr="00CB35EA" w:rsidTr="00786B82">
        <w:trPr>
          <w:trHeight w:val="822"/>
        </w:trPr>
        <w:tc>
          <w:tcPr>
            <w:tcW w:w="0" w:type="auto"/>
            <w:vMerge w:val="restart"/>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Просрочка до 7 дней</w:t>
            </w: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При неоплате в срок - звонок с выяснением причин, формирование графика платежей</w:t>
            </w:r>
          </w:p>
        </w:tc>
        <w:tc>
          <w:tcPr>
            <w:tcW w:w="2025"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Специалист по управлению дебиторской задолженностью</w:t>
            </w:r>
          </w:p>
        </w:tc>
      </w:tr>
      <w:tr w:rsidR="009F6163" w:rsidRPr="00CB35EA" w:rsidTr="00786B82">
        <w:trPr>
          <w:trHeight w:val="144"/>
        </w:trPr>
        <w:tc>
          <w:tcPr>
            <w:tcW w:w="0" w:type="auto"/>
            <w:vMerge/>
          </w:tcPr>
          <w:p w:rsidR="009F6163" w:rsidRPr="00CB35EA" w:rsidRDefault="009F6163" w:rsidP="00786B82">
            <w:pPr>
              <w:spacing w:line="360" w:lineRule="auto"/>
              <w:rPr>
                <w:color w:val="000000"/>
                <w:sz w:val="20"/>
              </w:rPr>
            </w:pP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Направление предупредительного письма о начислении штрафа</w:t>
            </w:r>
          </w:p>
        </w:tc>
        <w:tc>
          <w:tcPr>
            <w:tcW w:w="2025"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Специалист по управлению дебиторской задолженностью</w:t>
            </w:r>
          </w:p>
        </w:tc>
      </w:tr>
      <w:tr w:rsidR="009F6163" w:rsidRPr="00CB35EA" w:rsidTr="00786B82">
        <w:trPr>
          <w:trHeight w:val="687"/>
        </w:trPr>
        <w:tc>
          <w:tcPr>
            <w:tcW w:w="0" w:type="auto"/>
            <w:vMerge w:val="restart"/>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Просрочка от 7 до 30 дней</w:t>
            </w: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Ежедневные звонки с напоминанием</w:t>
            </w:r>
          </w:p>
        </w:tc>
        <w:tc>
          <w:tcPr>
            <w:tcW w:w="2025"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Специалист по управлению дебиторской задолженностью</w:t>
            </w:r>
          </w:p>
        </w:tc>
      </w:tr>
      <w:tr w:rsidR="009F6163" w:rsidRPr="00CB35EA" w:rsidTr="00786B82">
        <w:trPr>
          <w:trHeight w:val="545"/>
        </w:trPr>
        <w:tc>
          <w:tcPr>
            <w:tcW w:w="3824" w:type="dxa"/>
            <w:vMerge/>
          </w:tcPr>
          <w:p w:rsidR="009F6163" w:rsidRPr="00CB35EA" w:rsidRDefault="009F6163" w:rsidP="00786B82">
            <w:pPr>
              <w:spacing w:line="360" w:lineRule="auto"/>
              <w:rPr>
                <w:color w:val="000000"/>
                <w:sz w:val="20"/>
              </w:rPr>
            </w:pP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Начисление штрафа</w:t>
            </w:r>
          </w:p>
        </w:tc>
        <w:tc>
          <w:tcPr>
            <w:tcW w:w="2025"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Финансист</w:t>
            </w:r>
          </w:p>
        </w:tc>
      </w:tr>
      <w:tr w:rsidR="009F6163" w:rsidRPr="00CB35EA" w:rsidTr="00786B82">
        <w:trPr>
          <w:trHeight w:val="449"/>
        </w:trPr>
        <w:tc>
          <w:tcPr>
            <w:tcW w:w="3824" w:type="dxa"/>
            <w:vMerge/>
          </w:tcPr>
          <w:p w:rsidR="009F6163" w:rsidRPr="00CB35EA" w:rsidRDefault="009F6163" w:rsidP="00786B82">
            <w:pPr>
              <w:spacing w:line="360" w:lineRule="auto"/>
              <w:rPr>
                <w:color w:val="000000"/>
                <w:sz w:val="20"/>
              </w:rPr>
            </w:pP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Предарбитражное предупреждение</w:t>
            </w:r>
          </w:p>
        </w:tc>
        <w:tc>
          <w:tcPr>
            <w:tcW w:w="2025"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Юрист</w:t>
            </w:r>
          </w:p>
        </w:tc>
      </w:tr>
      <w:tr w:rsidR="009F6163" w:rsidRPr="00CB35EA" w:rsidTr="00786B82">
        <w:trPr>
          <w:trHeight w:val="449"/>
        </w:trPr>
        <w:tc>
          <w:tcPr>
            <w:tcW w:w="3824" w:type="dxa"/>
          </w:tcPr>
          <w:p w:rsidR="009F6163" w:rsidRPr="00CB35EA" w:rsidRDefault="009F6163" w:rsidP="00786B82">
            <w:pPr>
              <w:spacing w:line="360" w:lineRule="auto"/>
              <w:rPr>
                <w:color w:val="000000"/>
                <w:sz w:val="20"/>
              </w:rPr>
            </w:pPr>
            <w:r w:rsidRPr="00CB35EA">
              <w:rPr>
                <w:color w:val="000000"/>
                <w:sz w:val="20"/>
              </w:rPr>
              <w:t>Просрочка более 60 дней</w:t>
            </w:r>
          </w:p>
        </w:tc>
        <w:tc>
          <w:tcPr>
            <w:tcW w:w="3582"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Подача иска в арбитражный суд</w:t>
            </w:r>
          </w:p>
        </w:tc>
        <w:tc>
          <w:tcPr>
            <w:tcW w:w="2025" w:type="dxa"/>
            <w:tcMar>
              <w:top w:w="0" w:type="dxa"/>
              <w:left w:w="0" w:type="dxa"/>
              <w:bottom w:w="0" w:type="dxa"/>
              <w:right w:w="0" w:type="dxa"/>
            </w:tcMar>
          </w:tcPr>
          <w:p w:rsidR="009F6163" w:rsidRPr="00CB35EA" w:rsidRDefault="009F6163" w:rsidP="00786B82">
            <w:pPr>
              <w:spacing w:line="360" w:lineRule="auto"/>
              <w:rPr>
                <w:color w:val="000000"/>
                <w:sz w:val="20"/>
              </w:rPr>
            </w:pPr>
            <w:r w:rsidRPr="00CB35EA">
              <w:rPr>
                <w:color w:val="000000"/>
                <w:sz w:val="20"/>
              </w:rPr>
              <w:t>Юрист</w:t>
            </w:r>
          </w:p>
        </w:tc>
      </w:tr>
    </w:tbl>
    <w:p w:rsidR="009F6163" w:rsidRPr="00CB35EA" w:rsidRDefault="009F6163" w:rsidP="001659E8">
      <w:pPr>
        <w:pStyle w:val="a3"/>
        <w:tabs>
          <w:tab w:val="left" w:pos="0"/>
        </w:tabs>
        <w:spacing w:before="0" w:beforeAutospacing="0" w:after="0" w:afterAutospacing="0" w:line="360" w:lineRule="auto"/>
        <w:ind w:firstLine="709"/>
        <w:jc w:val="both"/>
        <w:rPr>
          <w:color w:val="000000"/>
          <w:sz w:val="28"/>
        </w:rPr>
      </w:pPr>
    </w:p>
    <w:p w:rsidR="009F6163" w:rsidRPr="00CB35EA" w:rsidRDefault="009F6163" w:rsidP="001659E8">
      <w:pPr>
        <w:pStyle w:val="a3"/>
        <w:tabs>
          <w:tab w:val="left" w:pos="-360"/>
        </w:tabs>
        <w:spacing w:before="0" w:beforeAutospacing="0" w:after="0" w:afterAutospacing="0" w:line="360" w:lineRule="auto"/>
        <w:ind w:firstLine="709"/>
        <w:jc w:val="both"/>
        <w:rPr>
          <w:color w:val="000000"/>
          <w:sz w:val="28"/>
          <w:szCs w:val="28"/>
        </w:rPr>
      </w:pPr>
      <w:r w:rsidRPr="00CB35EA">
        <w:rPr>
          <w:color w:val="000000"/>
          <w:sz w:val="28"/>
          <w:szCs w:val="28"/>
        </w:rPr>
        <w:t>Премия специалиста по управлению дебиторской задолженностью на прямую зависит от своевременного поступления платежей, и тем самым служит как мотивирующий фактор для эффективной работы.</w:t>
      </w:r>
    </w:p>
    <w:p w:rsidR="009F6163" w:rsidRPr="00CB35EA" w:rsidRDefault="009F6163" w:rsidP="001659E8">
      <w:pPr>
        <w:pStyle w:val="a3"/>
        <w:tabs>
          <w:tab w:val="left" w:pos="-360"/>
        </w:tabs>
        <w:spacing w:before="0" w:beforeAutospacing="0" w:after="0" w:afterAutospacing="0" w:line="360" w:lineRule="auto"/>
        <w:ind w:firstLine="709"/>
        <w:jc w:val="both"/>
        <w:rPr>
          <w:color w:val="000000"/>
          <w:sz w:val="28"/>
          <w:szCs w:val="28"/>
        </w:rPr>
      </w:pPr>
      <w:r w:rsidRPr="00CB35EA">
        <w:rPr>
          <w:color w:val="000000"/>
          <w:sz w:val="28"/>
          <w:szCs w:val="28"/>
        </w:rPr>
        <w:t>В результате найма специалиста по управлению дебиторской задолженностью предприятие получит следующие экономические выгоды:</w:t>
      </w:r>
    </w:p>
    <w:p w:rsidR="009F6163" w:rsidRPr="00CB35EA" w:rsidRDefault="009F6163" w:rsidP="001659E8">
      <w:pPr>
        <w:pStyle w:val="ab"/>
        <w:ind w:firstLine="709"/>
        <w:rPr>
          <w:color w:val="000000"/>
        </w:rPr>
      </w:pPr>
      <w:r w:rsidRPr="00CB35EA">
        <w:rPr>
          <w:color w:val="000000"/>
          <w:szCs w:val="28"/>
        </w:rPr>
        <w:t>1.</w:t>
      </w:r>
      <w:r w:rsidR="001659E8" w:rsidRPr="00CB35EA">
        <w:rPr>
          <w:color w:val="000000"/>
          <w:szCs w:val="28"/>
        </w:rPr>
        <w:t xml:space="preserve"> </w:t>
      </w:r>
      <w:r w:rsidRPr="00CB35EA">
        <w:rPr>
          <w:color w:val="000000"/>
        </w:rPr>
        <w:t>Сокращение суммы дебиторской задолженности;</w:t>
      </w:r>
    </w:p>
    <w:p w:rsidR="0022419E" w:rsidRPr="00CB35EA" w:rsidRDefault="009F6163" w:rsidP="001659E8">
      <w:pPr>
        <w:pStyle w:val="ab"/>
        <w:ind w:firstLine="709"/>
        <w:rPr>
          <w:color w:val="000000"/>
        </w:rPr>
      </w:pPr>
      <w:r w:rsidRPr="00CB35EA">
        <w:rPr>
          <w:color w:val="000000"/>
        </w:rPr>
        <w:t>2.</w:t>
      </w:r>
      <w:r w:rsidR="001659E8" w:rsidRPr="00CB35EA">
        <w:rPr>
          <w:color w:val="000000"/>
        </w:rPr>
        <w:t xml:space="preserve"> </w:t>
      </w:r>
      <w:r w:rsidRPr="00CB35EA">
        <w:rPr>
          <w:color w:val="000000"/>
        </w:rPr>
        <w:t>Увеличение оборачиваемости дебиторской задолженности;</w:t>
      </w:r>
    </w:p>
    <w:p w:rsidR="009F6163" w:rsidRPr="00CB35EA" w:rsidRDefault="009F6163" w:rsidP="001659E8">
      <w:pPr>
        <w:pStyle w:val="ab"/>
        <w:ind w:firstLine="709"/>
        <w:rPr>
          <w:color w:val="000000"/>
        </w:rPr>
      </w:pPr>
      <w:r w:rsidRPr="00CB35EA">
        <w:rPr>
          <w:color w:val="000000"/>
        </w:rPr>
        <w:t>3. Высвобождение денежных средств для осуществления своей деятельности.</w:t>
      </w:r>
    </w:p>
    <w:p w:rsidR="00786B82" w:rsidRPr="00CB35EA" w:rsidRDefault="00786B82" w:rsidP="001659E8">
      <w:pPr>
        <w:pStyle w:val="2"/>
        <w:spacing w:before="0" w:after="0" w:line="360" w:lineRule="auto"/>
        <w:ind w:firstLine="709"/>
        <w:jc w:val="both"/>
        <w:rPr>
          <w:rFonts w:ascii="Times New Roman" w:hAnsi="Times New Roman" w:cs="Times New Roman"/>
          <w:b w:val="0"/>
          <w:i w:val="0"/>
          <w:color w:val="000000"/>
        </w:rPr>
      </w:pPr>
    </w:p>
    <w:p w:rsidR="009F6163" w:rsidRPr="00CB35EA" w:rsidRDefault="009F6163" w:rsidP="00786B82">
      <w:pPr>
        <w:pStyle w:val="2"/>
        <w:spacing w:before="0" w:after="0" w:line="360" w:lineRule="auto"/>
        <w:ind w:firstLine="709"/>
        <w:jc w:val="center"/>
        <w:rPr>
          <w:rFonts w:ascii="Times New Roman" w:hAnsi="Times New Roman" w:cs="Times New Roman"/>
          <w:i w:val="0"/>
          <w:color w:val="000000"/>
        </w:rPr>
      </w:pPr>
      <w:r w:rsidRPr="00CB35EA">
        <w:rPr>
          <w:rFonts w:ascii="Times New Roman" w:hAnsi="Times New Roman" w:cs="Times New Roman"/>
          <w:i w:val="0"/>
          <w:color w:val="000000"/>
        </w:rPr>
        <w:t>3.</w:t>
      </w:r>
      <w:r w:rsidR="0022419E" w:rsidRPr="00CB35EA">
        <w:rPr>
          <w:rFonts w:ascii="Times New Roman" w:hAnsi="Times New Roman" w:cs="Times New Roman"/>
          <w:i w:val="0"/>
          <w:color w:val="000000"/>
        </w:rPr>
        <w:t>2</w:t>
      </w:r>
      <w:r w:rsidRPr="00CB35EA">
        <w:rPr>
          <w:rFonts w:ascii="Times New Roman" w:hAnsi="Times New Roman" w:cs="Times New Roman"/>
          <w:i w:val="0"/>
          <w:color w:val="000000"/>
        </w:rPr>
        <w:t xml:space="preserve"> Расчет эффекти</w:t>
      </w:r>
      <w:r w:rsidR="00786B82" w:rsidRPr="00CB35EA">
        <w:rPr>
          <w:rFonts w:ascii="Times New Roman" w:hAnsi="Times New Roman" w:cs="Times New Roman"/>
          <w:i w:val="0"/>
          <w:color w:val="000000"/>
        </w:rPr>
        <w:t>вности предложенных мероприятий</w:t>
      </w:r>
    </w:p>
    <w:p w:rsidR="00786B82" w:rsidRPr="00CB35EA" w:rsidRDefault="00786B82" w:rsidP="001659E8">
      <w:pPr>
        <w:pStyle w:val="ab"/>
        <w:ind w:firstLine="709"/>
        <w:rPr>
          <w:color w:val="000000"/>
        </w:rPr>
      </w:pPr>
    </w:p>
    <w:p w:rsidR="009F6163" w:rsidRPr="00CB35EA" w:rsidRDefault="009F6163" w:rsidP="001659E8">
      <w:pPr>
        <w:pStyle w:val="ab"/>
        <w:ind w:firstLine="709"/>
        <w:rPr>
          <w:color w:val="000000"/>
        </w:rPr>
      </w:pPr>
      <w:r w:rsidRPr="00CB35EA">
        <w:rPr>
          <w:color w:val="000000"/>
        </w:rPr>
        <w:t>Проведенные выше расчеты показали, что ООО «Кондитер» имеет большие возможности для повышения финансовых результатов. Так сокращая сверхплановые затраты фирма сможет снизить себестоимость по предоставленным услугам на 45123,4</w:t>
      </w:r>
      <w:r w:rsidR="001659E8" w:rsidRPr="00CB35EA">
        <w:rPr>
          <w:color w:val="000000"/>
        </w:rPr>
        <w:t xml:space="preserve"> </w:t>
      </w:r>
      <w:r w:rsidRPr="00CB35EA">
        <w:rPr>
          <w:color w:val="000000"/>
        </w:rPr>
        <w:t>тыс.руб.</w:t>
      </w:r>
    </w:p>
    <w:p w:rsidR="001659E8" w:rsidRPr="00CB35EA" w:rsidRDefault="009F6163" w:rsidP="001659E8">
      <w:pPr>
        <w:pStyle w:val="ab"/>
        <w:ind w:firstLine="709"/>
        <w:rPr>
          <w:color w:val="000000"/>
          <w:szCs w:val="28"/>
        </w:rPr>
      </w:pPr>
      <w:r w:rsidRPr="00CB35EA">
        <w:rPr>
          <w:color w:val="000000"/>
        </w:rPr>
        <w:t xml:space="preserve">Кроме того за счет ускорения расчетов с покупателями и заказчиками предприятие сможет реально увеличить прибыль в сумме 424,1 тыс.руб. за счет предоставления скидок клиентам. </w:t>
      </w:r>
      <w:r w:rsidRPr="00CB35EA">
        <w:rPr>
          <w:color w:val="000000"/>
          <w:szCs w:val="28"/>
        </w:rPr>
        <w:t>Таким образом, внедряя в практику предложенные мероприятия</w:t>
      </w:r>
      <w:r w:rsidRPr="00CB35EA">
        <w:rPr>
          <w:color w:val="000000"/>
        </w:rPr>
        <w:t xml:space="preserve"> ООО «Кондитер»</w:t>
      </w:r>
      <w:r w:rsidRPr="00CB35EA">
        <w:rPr>
          <w:color w:val="000000"/>
          <w:szCs w:val="28"/>
        </w:rPr>
        <w:t xml:space="preserve"> сможет получить дополнительную прибыль в сумме 45547,5</w:t>
      </w:r>
      <w:r w:rsidR="001659E8" w:rsidRPr="00CB35EA">
        <w:rPr>
          <w:color w:val="000000"/>
          <w:szCs w:val="28"/>
        </w:rPr>
        <w:t xml:space="preserve"> </w:t>
      </w:r>
      <w:r w:rsidRPr="00CB35EA">
        <w:rPr>
          <w:color w:val="000000"/>
          <w:szCs w:val="28"/>
        </w:rPr>
        <w:t>тыс.руб. (45123,4 +424,1).</w:t>
      </w:r>
    </w:p>
    <w:p w:rsidR="009F6163" w:rsidRPr="00CB35EA" w:rsidRDefault="009F6163" w:rsidP="001659E8">
      <w:pPr>
        <w:pStyle w:val="ab"/>
        <w:ind w:firstLine="709"/>
        <w:rPr>
          <w:color w:val="000000"/>
        </w:rPr>
      </w:pPr>
      <w:r w:rsidRPr="00CB35EA">
        <w:rPr>
          <w:color w:val="000000"/>
        </w:rPr>
        <w:t xml:space="preserve">Заключительный итог эффективности от предложенных мероприятий представлен в </w:t>
      </w:r>
      <w:r w:rsidR="0022419E" w:rsidRPr="00CB35EA">
        <w:rPr>
          <w:color w:val="000000"/>
        </w:rPr>
        <w:t>Т</w:t>
      </w:r>
      <w:r w:rsidRPr="00CB35EA">
        <w:rPr>
          <w:color w:val="000000"/>
        </w:rPr>
        <w:t xml:space="preserve">аблице </w:t>
      </w:r>
      <w:r w:rsidR="0022419E" w:rsidRPr="00CB35EA">
        <w:rPr>
          <w:color w:val="000000"/>
        </w:rPr>
        <w:t>16</w:t>
      </w:r>
      <w:r w:rsidRPr="00CB35EA">
        <w:rPr>
          <w:color w:val="000000"/>
        </w:rPr>
        <w:t>.</w:t>
      </w:r>
    </w:p>
    <w:p w:rsidR="00786B82" w:rsidRPr="00CB35EA" w:rsidRDefault="00786B82" w:rsidP="001659E8">
      <w:pPr>
        <w:pStyle w:val="ab"/>
        <w:ind w:firstLine="709"/>
        <w:rPr>
          <w:color w:val="000000"/>
        </w:rPr>
      </w:pPr>
    </w:p>
    <w:p w:rsidR="009F6163" w:rsidRPr="00CB35EA" w:rsidRDefault="009F6163" w:rsidP="001659E8">
      <w:pPr>
        <w:pStyle w:val="ab"/>
        <w:ind w:firstLine="709"/>
        <w:rPr>
          <w:color w:val="000000"/>
        </w:rPr>
      </w:pPr>
      <w:r w:rsidRPr="00CB35EA">
        <w:rPr>
          <w:color w:val="000000"/>
        </w:rPr>
        <w:t xml:space="preserve">Таблица </w:t>
      </w:r>
      <w:r w:rsidR="0022419E" w:rsidRPr="00CB35EA">
        <w:rPr>
          <w:color w:val="000000"/>
        </w:rPr>
        <w:t>16</w:t>
      </w:r>
      <w:r w:rsidRPr="00CB35EA">
        <w:rPr>
          <w:color w:val="000000"/>
        </w:rPr>
        <w:t xml:space="preserve"> Основные экономические показатели по предлагаемым</w:t>
      </w:r>
      <w:r w:rsidR="001659E8" w:rsidRPr="00CB35EA">
        <w:rPr>
          <w:color w:val="000000"/>
        </w:rPr>
        <w:t xml:space="preserve"> </w:t>
      </w:r>
      <w:r w:rsidRPr="00CB35EA">
        <w:rPr>
          <w:color w:val="000000"/>
        </w:rPr>
        <w:t>мероприятиям</w:t>
      </w:r>
    </w:p>
    <w:tbl>
      <w:tblPr>
        <w:tblW w:w="8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023"/>
        <w:gridCol w:w="1497"/>
        <w:gridCol w:w="1439"/>
      </w:tblGrid>
      <w:tr w:rsidR="009F6163" w:rsidRPr="00CB35EA" w:rsidTr="00786B82">
        <w:trPr>
          <w:trHeight w:val="361"/>
        </w:trPr>
        <w:tc>
          <w:tcPr>
            <w:tcW w:w="2736" w:type="pct"/>
            <w:vMerge w:val="restart"/>
          </w:tcPr>
          <w:p w:rsidR="009F6163" w:rsidRPr="00CB35EA" w:rsidRDefault="009F6163" w:rsidP="00786B82">
            <w:pPr>
              <w:pStyle w:val="ab"/>
              <w:tabs>
                <w:tab w:val="num" w:pos="1380"/>
              </w:tabs>
              <w:ind w:firstLine="0"/>
              <w:jc w:val="left"/>
              <w:rPr>
                <w:color w:val="000000"/>
                <w:sz w:val="20"/>
              </w:rPr>
            </w:pPr>
            <w:r w:rsidRPr="00CB35EA">
              <w:rPr>
                <w:color w:val="000000"/>
                <w:sz w:val="20"/>
              </w:rPr>
              <w:t>Наименование показателей</w:t>
            </w:r>
          </w:p>
        </w:tc>
        <w:tc>
          <w:tcPr>
            <w:tcW w:w="1441" w:type="pct"/>
            <w:gridSpan w:val="2"/>
          </w:tcPr>
          <w:p w:rsidR="009F6163" w:rsidRPr="00CB35EA" w:rsidRDefault="009F6163" w:rsidP="00786B82">
            <w:pPr>
              <w:pStyle w:val="ab"/>
              <w:tabs>
                <w:tab w:val="num" w:pos="1380"/>
              </w:tabs>
              <w:ind w:firstLine="0"/>
              <w:jc w:val="left"/>
              <w:rPr>
                <w:color w:val="000000"/>
                <w:sz w:val="20"/>
              </w:rPr>
            </w:pPr>
            <w:r w:rsidRPr="00CB35EA">
              <w:rPr>
                <w:color w:val="000000"/>
                <w:sz w:val="20"/>
              </w:rPr>
              <w:t>Значение</w:t>
            </w:r>
            <w:r w:rsidR="001659E8" w:rsidRPr="00CB35EA">
              <w:rPr>
                <w:color w:val="000000"/>
                <w:sz w:val="20"/>
              </w:rPr>
              <w:t xml:space="preserve"> </w:t>
            </w:r>
            <w:r w:rsidRPr="00CB35EA">
              <w:rPr>
                <w:color w:val="000000"/>
                <w:sz w:val="20"/>
              </w:rPr>
              <w:t>показателя</w:t>
            </w:r>
          </w:p>
        </w:tc>
        <w:tc>
          <w:tcPr>
            <w:tcW w:w="823" w:type="pct"/>
            <w:vMerge w:val="restart"/>
          </w:tcPr>
          <w:p w:rsidR="009F6163" w:rsidRPr="00CB35EA" w:rsidRDefault="009F6163" w:rsidP="00786B82">
            <w:pPr>
              <w:pStyle w:val="ab"/>
              <w:tabs>
                <w:tab w:val="num" w:pos="1380"/>
              </w:tabs>
              <w:ind w:firstLine="0"/>
              <w:jc w:val="left"/>
              <w:rPr>
                <w:color w:val="000000"/>
                <w:sz w:val="20"/>
              </w:rPr>
            </w:pPr>
            <w:r w:rsidRPr="00CB35EA">
              <w:rPr>
                <w:color w:val="000000"/>
                <w:sz w:val="20"/>
              </w:rPr>
              <w:t>Отклонение (+,-)</w:t>
            </w:r>
          </w:p>
        </w:tc>
      </w:tr>
      <w:tr w:rsidR="009F6163" w:rsidRPr="00CB35EA" w:rsidTr="00786B82">
        <w:trPr>
          <w:trHeight w:val="88"/>
        </w:trPr>
        <w:tc>
          <w:tcPr>
            <w:tcW w:w="2736" w:type="pct"/>
            <w:vMerge/>
          </w:tcPr>
          <w:p w:rsidR="009F6163" w:rsidRPr="00CB35EA" w:rsidRDefault="009F6163" w:rsidP="00786B82">
            <w:pPr>
              <w:spacing w:line="360" w:lineRule="auto"/>
              <w:rPr>
                <w:color w:val="000000"/>
                <w:sz w:val="20"/>
              </w:rPr>
            </w:pPr>
          </w:p>
        </w:tc>
        <w:tc>
          <w:tcPr>
            <w:tcW w:w="585" w:type="pct"/>
          </w:tcPr>
          <w:p w:rsidR="009F6163" w:rsidRPr="00CB35EA" w:rsidRDefault="009F6163" w:rsidP="00786B82">
            <w:pPr>
              <w:pStyle w:val="ab"/>
              <w:tabs>
                <w:tab w:val="num" w:pos="1380"/>
              </w:tabs>
              <w:ind w:firstLine="0"/>
              <w:jc w:val="left"/>
              <w:rPr>
                <w:color w:val="000000"/>
                <w:sz w:val="20"/>
              </w:rPr>
            </w:pPr>
            <w:r w:rsidRPr="00CB35EA">
              <w:rPr>
                <w:color w:val="000000"/>
                <w:sz w:val="20"/>
              </w:rPr>
              <w:t>2009 г.</w:t>
            </w:r>
          </w:p>
        </w:tc>
        <w:tc>
          <w:tcPr>
            <w:tcW w:w="856" w:type="pct"/>
          </w:tcPr>
          <w:p w:rsidR="009F6163" w:rsidRPr="00CB35EA" w:rsidRDefault="009F6163" w:rsidP="00786B82">
            <w:pPr>
              <w:pStyle w:val="ab"/>
              <w:tabs>
                <w:tab w:val="num" w:pos="1380"/>
              </w:tabs>
              <w:ind w:firstLine="0"/>
              <w:jc w:val="left"/>
              <w:rPr>
                <w:color w:val="000000"/>
                <w:sz w:val="20"/>
              </w:rPr>
            </w:pPr>
            <w:r w:rsidRPr="00CB35EA">
              <w:rPr>
                <w:color w:val="000000"/>
                <w:sz w:val="20"/>
              </w:rPr>
              <w:t>прогноз</w:t>
            </w:r>
          </w:p>
        </w:tc>
        <w:tc>
          <w:tcPr>
            <w:tcW w:w="823" w:type="pct"/>
            <w:vMerge/>
          </w:tcPr>
          <w:p w:rsidR="009F6163" w:rsidRPr="00CB35EA" w:rsidRDefault="009F6163" w:rsidP="00786B82">
            <w:pPr>
              <w:spacing w:line="360" w:lineRule="auto"/>
              <w:rPr>
                <w:b/>
                <w:color w:val="000000"/>
                <w:sz w:val="20"/>
              </w:rPr>
            </w:pPr>
          </w:p>
        </w:tc>
      </w:tr>
      <w:tr w:rsidR="009F6163" w:rsidRPr="00CB35EA" w:rsidTr="00786B82">
        <w:trPr>
          <w:trHeight w:val="374"/>
        </w:trPr>
        <w:tc>
          <w:tcPr>
            <w:tcW w:w="2736" w:type="pct"/>
          </w:tcPr>
          <w:p w:rsidR="009F6163" w:rsidRPr="00CB35EA" w:rsidRDefault="009F6163" w:rsidP="00786B82">
            <w:pPr>
              <w:pStyle w:val="ab"/>
              <w:tabs>
                <w:tab w:val="num" w:pos="1380"/>
              </w:tabs>
              <w:ind w:firstLine="0"/>
              <w:jc w:val="left"/>
              <w:rPr>
                <w:color w:val="000000"/>
                <w:sz w:val="20"/>
              </w:rPr>
            </w:pPr>
            <w:r w:rsidRPr="00CB35EA">
              <w:rPr>
                <w:color w:val="000000"/>
                <w:sz w:val="20"/>
              </w:rPr>
              <w:t>1. Выручка от реализации</w:t>
            </w:r>
          </w:p>
        </w:tc>
        <w:tc>
          <w:tcPr>
            <w:tcW w:w="585" w:type="pct"/>
          </w:tcPr>
          <w:p w:rsidR="009F6163" w:rsidRPr="00CB35EA" w:rsidRDefault="009F6163" w:rsidP="00786B82">
            <w:pPr>
              <w:spacing w:line="360" w:lineRule="auto"/>
              <w:rPr>
                <w:color w:val="000000"/>
                <w:sz w:val="20"/>
              </w:rPr>
            </w:pPr>
            <w:r w:rsidRPr="00CB35EA">
              <w:rPr>
                <w:color w:val="000000"/>
                <w:sz w:val="20"/>
              </w:rPr>
              <w:t>4416</w:t>
            </w:r>
          </w:p>
        </w:tc>
        <w:tc>
          <w:tcPr>
            <w:tcW w:w="856" w:type="pct"/>
          </w:tcPr>
          <w:p w:rsidR="009F6163" w:rsidRPr="00CB35EA" w:rsidRDefault="009F6163" w:rsidP="00786B82">
            <w:pPr>
              <w:pStyle w:val="ab"/>
              <w:tabs>
                <w:tab w:val="num" w:pos="1380"/>
              </w:tabs>
              <w:ind w:firstLine="0"/>
              <w:jc w:val="left"/>
              <w:rPr>
                <w:color w:val="000000"/>
                <w:sz w:val="20"/>
              </w:rPr>
            </w:pPr>
            <w:r w:rsidRPr="00CB35EA">
              <w:rPr>
                <w:color w:val="000000"/>
                <w:sz w:val="20"/>
              </w:rPr>
              <w:t>49963,5</w:t>
            </w:r>
          </w:p>
        </w:tc>
        <w:tc>
          <w:tcPr>
            <w:tcW w:w="823" w:type="pct"/>
          </w:tcPr>
          <w:p w:rsidR="009F6163" w:rsidRPr="00CB35EA" w:rsidRDefault="009F6163" w:rsidP="00786B82">
            <w:pPr>
              <w:pStyle w:val="ab"/>
              <w:tabs>
                <w:tab w:val="num" w:pos="1380"/>
              </w:tabs>
              <w:ind w:firstLine="0"/>
              <w:jc w:val="left"/>
              <w:rPr>
                <w:color w:val="000000"/>
                <w:sz w:val="20"/>
              </w:rPr>
            </w:pPr>
            <w:r w:rsidRPr="00CB35EA">
              <w:rPr>
                <w:color w:val="000000"/>
                <w:sz w:val="20"/>
              </w:rPr>
              <w:t>+ 45547,5</w:t>
            </w:r>
          </w:p>
        </w:tc>
      </w:tr>
      <w:tr w:rsidR="009F6163" w:rsidRPr="00CB35EA" w:rsidTr="00786B82">
        <w:trPr>
          <w:trHeight w:val="369"/>
        </w:trPr>
        <w:tc>
          <w:tcPr>
            <w:tcW w:w="2736" w:type="pct"/>
          </w:tcPr>
          <w:p w:rsidR="009F6163" w:rsidRPr="00CB35EA" w:rsidRDefault="009F6163" w:rsidP="00786B82">
            <w:pPr>
              <w:pStyle w:val="ab"/>
              <w:tabs>
                <w:tab w:val="num" w:pos="1380"/>
              </w:tabs>
              <w:ind w:firstLine="0"/>
              <w:jc w:val="left"/>
              <w:rPr>
                <w:color w:val="000000"/>
                <w:sz w:val="20"/>
              </w:rPr>
            </w:pPr>
            <w:r w:rsidRPr="00CB35EA">
              <w:rPr>
                <w:color w:val="000000"/>
                <w:sz w:val="20"/>
              </w:rPr>
              <w:t>2. Расходы, всего</w:t>
            </w:r>
          </w:p>
        </w:tc>
        <w:tc>
          <w:tcPr>
            <w:tcW w:w="585" w:type="pct"/>
          </w:tcPr>
          <w:p w:rsidR="009F6163" w:rsidRPr="00CB35EA" w:rsidRDefault="009F6163" w:rsidP="00786B82">
            <w:pPr>
              <w:pStyle w:val="ab"/>
              <w:tabs>
                <w:tab w:val="num" w:pos="1380"/>
              </w:tabs>
              <w:ind w:firstLine="0"/>
              <w:jc w:val="left"/>
              <w:rPr>
                <w:color w:val="000000"/>
                <w:sz w:val="20"/>
              </w:rPr>
            </w:pPr>
            <w:r w:rsidRPr="00CB35EA">
              <w:rPr>
                <w:color w:val="000000"/>
                <w:sz w:val="20"/>
              </w:rPr>
              <w:t>4296,5</w:t>
            </w:r>
          </w:p>
        </w:tc>
        <w:tc>
          <w:tcPr>
            <w:tcW w:w="856" w:type="pct"/>
          </w:tcPr>
          <w:p w:rsidR="009F6163" w:rsidRPr="00CB35EA" w:rsidRDefault="009F6163" w:rsidP="00786B82">
            <w:pPr>
              <w:pStyle w:val="ab"/>
              <w:tabs>
                <w:tab w:val="num" w:pos="1380"/>
              </w:tabs>
              <w:ind w:firstLine="0"/>
              <w:jc w:val="left"/>
              <w:rPr>
                <w:color w:val="000000"/>
                <w:sz w:val="20"/>
              </w:rPr>
            </w:pPr>
            <w:r w:rsidRPr="00CB35EA">
              <w:rPr>
                <w:color w:val="000000"/>
                <w:sz w:val="20"/>
              </w:rPr>
              <w:t>-40826,9</w:t>
            </w:r>
          </w:p>
        </w:tc>
        <w:tc>
          <w:tcPr>
            <w:tcW w:w="823" w:type="pct"/>
          </w:tcPr>
          <w:p w:rsidR="009F6163" w:rsidRPr="00CB35EA" w:rsidRDefault="009F6163" w:rsidP="00786B82">
            <w:pPr>
              <w:pStyle w:val="ab"/>
              <w:tabs>
                <w:tab w:val="num" w:pos="1380"/>
              </w:tabs>
              <w:ind w:firstLine="0"/>
              <w:jc w:val="left"/>
              <w:rPr>
                <w:color w:val="000000"/>
                <w:sz w:val="20"/>
              </w:rPr>
            </w:pPr>
            <w:r w:rsidRPr="00CB35EA">
              <w:rPr>
                <w:color w:val="000000"/>
                <w:sz w:val="20"/>
              </w:rPr>
              <w:t>-45123,4</w:t>
            </w:r>
          </w:p>
        </w:tc>
      </w:tr>
      <w:tr w:rsidR="009F6163" w:rsidRPr="00CB35EA" w:rsidTr="00786B82">
        <w:trPr>
          <w:trHeight w:val="284"/>
        </w:trPr>
        <w:tc>
          <w:tcPr>
            <w:tcW w:w="2736" w:type="pct"/>
          </w:tcPr>
          <w:p w:rsidR="009F6163" w:rsidRPr="00CB35EA" w:rsidRDefault="009F6163" w:rsidP="00786B82">
            <w:pPr>
              <w:pStyle w:val="ab"/>
              <w:tabs>
                <w:tab w:val="num" w:pos="1380"/>
              </w:tabs>
              <w:ind w:firstLine="0"/>
              <w:jc w:val="left"/>
              <w:rPr>
                <w:color w:val="000000"/>
                <w:sz w:val="20"/>
              </w:rPr>
            </w:pPr>
            <w:r w:rsidRPr="00CB35EA">
              <w:rPr>
                <w:color w:val="000000"/>
                <w:sz w:val="20"/>
              </w:rPr>
              <w:t>3. Балансовая прибыль, тыс.руб.</w:t>
            </w:r>
          </w:p>
        </w:tc>
        <w:tc>
          <w:tcPr>
            <w:tcW w:w="585" w:type="pct"/>
          </w:tcPr>
          <w:p w:rsidR="009F6163" w:rsidRPr="00CB35EA" w:rsidRDefault="009F6163" w:rsidP="00786B82">
            <w:pPr>
              <w:pStyle w:val="ab"/>
              <w:tabs>
                <w:tab w:val="num" w:pos="1380"/>
              </w:tabs>
              <w:ind w:firstLine="0"/>
              <w:jc w:val="left"/>
              <w:rPr>
                <w:color w:val="000000"/>
                <w:sz w:val="20"/>
              </w:rPr>
            </w:pPr>
            <w:r w:rsidRPr="00CB35EA">
              <w:rPr>
                <w:color w:val="000000"/>
                <w:sz w:val="20"/>
              </w:rPr>
              <w:t>119,5</w:t>
            </w:r>
          </w:p>
        </w:tc>
        <w:tc>
          <w:tcPr>
            <w:tcW w:w="856" w:type="pct"/>
          </w:tcPr>
          <w:p w:rsidR="009F6163" w:rsidRPr="00CB35EA" w:rsidRDefault="009F6163" w:rsidP="00786B82">
            <w:pPr>
              <w:pStyle w:val="ab"/>
              <w:tabs>
                <w:tab w:val="num" w:pos="1380"/>
              </w:tabs>
              <w:ind w:firstLine="0"/>
              <w:jc w:val="left"/>
              <w:rPr>
                <w:color w:val="000000"/>
                <w:sz w:val="20"/>
              </w:rPr>
            </w:pPr>
            <w:r w:rsidRPr="00CB35EA">
              <w:rPr>
                <w:color w:val="000000"/>
                <w:sz w:val="20"/>
              </w:rPr>
              <w:t>45547,5</w:t>
            </w:r>
          </w:p>
        </w:tc>
        <w:tc>
          <w:tcPr>
            <w:tcW w:w="823" w:type="pct"/>
          </w:tcPr>
          <w:p w:rsidR="009F6163" w:rsidRPr="00CB35EA" w:rsidRDefault="009F6163" w:rsidP="00786B82">
            <w:pPr>
              <w:pStyle w:val="ab"/>
              <w:tabs>
                <w:tab w:val="num" w:pos="1380"/>
              </w:tabs>
              <w:ind w:firstLine="0"/>
              <w:jc w:val="left"/>
              <w:rPr>
                <w:color w:val="000000"/>
                <w:sz w:val="20"/>
              </w:rPr>
            </w:pPr>
            <w:r w:rsidRPr="00CB35EA">
              <w:rPr>
                <w:color w:val="000000"/>
                <w:sz w:val="20"/>
              </w:rPr>
              <w:t>+45428</w:t>
            </w:r>
          </w:p>
        </w:tc>
      </w:tr>
      <w:tr w:rsidR="009F6163" w:rsidRPr="00CB35EA" w:rsidTr="00786B82">
        <w:trPr>
          <w:trHeight w:val="346"/>
        </w:trPr>
        <w:tc>
          <w:tcPr>
            <w:tcW w:w="2736" w:type="pct"/>
          </w:tcPr>
          <w:p w:rsidR="009F6163" w:rsidRPr="00CB35EA" w:rsidRDefault="009F6163" w:rsidP="00786B82">
            <w:pPr>
              <w:pStyle w:val="ab"/>
              <w:tabs>
                <w:tab w:val="num" w:pos="1380"/>
              </w:tabs>
              <w:ind w:firstLine="0"/>
              <w:jc w:val="left"/>
              <w:rPr>
                <w:color w:val="000000"/>
                <w:sz w:val="20"/>
              </w:rPr>
            </w:pPr>
            <w:r w:rsidRPr="00CB35EA">
              <w:rPr>
                <w:color w:val="000000"/>
                <w:sz w:val="20"/>
              </w:rPr>
              <w:t>4. Рентабельность прибыли (стр. 1 : стр.3), %</w:t>
            </w:r>
          </w:p>
        </w:tc>
        <w:tc>
          <w:tcPr>
            <w:tcW w:w="585" w:type="pct"/>
          </w:tcPr>
          <w:p w:rsidR="009F6163" w:rsidRPr="00CB35EA" w:rsidRDefault="009F6163" w:rsidP="00786B82">
            <w:pPr>
              <w:pStyle w:val="ab"/>
              <w:tabs>
                <w:tab w:val="num" w:pos="1380"/>
              </w:tabs>
              <w:ind w:firstLine="0"/>
              <w:jc w:val="left"/>
              <w:rPr>
                <w:color w:val="000000"/>
                <w:sz w:val="20"/>
              </w:rPr>
            </w:pPr>
            <w:r w:rsidRPr="00CB35EA">
              <w:rPr>
                <w:color w:val="000000"/>
                <w:sz w:val="20"/>
              </w:rPr>
              <w:t>37</w:t>
            </w:r>
          </w:p>
        </w:tc>
        <w:tc>
          <w:tcPr>
            <w:tcW w:w="856" w:type="pct"/>
          </w:tcPr>
          <w:p w:rsidR="009F6163" w:rsidRPr="00CB35EA" w:rsidRDefault="009F6163" w:rsidP="00786B82">
            <w:pPr>
              <w:pStyle w:val="ab"/>
              <w:tabs>
                <w:tab w:val="num" w:pos="1380"/>
              </w:tabs>
              <w:ind w:firstLine="0"/>
              <w:jc w:val="left"/>
              <w:rPr>
                <w:color w:val="000000"/>
                <w:sz w:val="20"/>
              </w:rPr>
            </w:pPr>
            <w:r w:rsidRPr="00CB35EA">
              <w:rPr>
                <w:color w:val="000000"/>
                <w:sz w:val="20"/>
              </w:rPr>
              <w:t>1,2</w:t>
            </w:r>
          </w:p>
        </w:tc>
        <w:tc>
          <w:tcPr>
            <w:tcW w:w="823" w:type="pct"/>
          </w:tcPr>
          <w:p w:rsidR="009F6163" w:rsidRPr="00CB35EA" w:rsidRDefault="009F6163" w:rsidP="00786B82">
            <w:pPr>
              <w:pStyle w:val="ab"/>
              <w:tabs>
                <w:tab w:val="num" w:pos="1380"/>
              </w:tabs>
              <w:ind w:firstLine="0"/>
              <w:jc w:val="left"/>
              <w:rPr>
                <w:color w:val="000000"/>
                <w:sz w:val="20"/>
              </w:rPr>
            </w:pPr>
            <w:r w:rsidRPr="00CB35EA">
              <w:rPr>
                <w:color w:val="000000"/>
                <w:sz w:val="20"/>
              </w:rPr>
              <w:t>-35,8</w:t>
            </w:r>
          </w:p>
        </w:tc>
      </w:tr>
    </w:tbl>
    <w:p w:rsidR="00786B82" w:rsidRPr="00CB35EA" w:rsidRDefault="00786B82" w:rsidP="001659E8">
      <w:pPr>
        <w:pStyle w:val="ab"/>
        <w:ind w:firstLine="709"/>
        <w:rPr>
          <w:color w:val="000000"/>
          <w:lang w:val="en-US"/>
        </w:rPr>
      </w:pPr>
    </w:p>
    <w:p w:rsidR="009F6163" w:rsidRPr="00CB35EA" w:rsidRDefault="00786B82" w:rsidP="001659E8">
      <w:pPr>
        <w:pStyle w:val="ab"/>
        <w:ind w:firstLine="709"/>
        <w:rPr>
          <w:color w:val="000000"/>
        </w:rPr>
      </w:pPr>
      <w:r w:rsidRPr="00CB35EA">
        <w:rPr>
          <w:color w:val="000000"/>
        </w:rPr>
        <w:br w:type="page"/>
      </w:r>
      <w:r w:rsidR="009F6163" w:rsidRPr="00CB35EA">
        <w:rPr>
          <w:color w:val="000000"/>
        </w:rPr>
        <w:t>Из данной таблицы видно, что прибыль возрастет на</w:t>
      </w:r>
      <w:r w:rsidR="001659E8" w:rsidRPr="00CB35EA">
        <w:rPr>
          <w:color w:val="000000"/>
        </w:rPr>
        <w:t xml:space="preserve"> </w:t>
      </w:r>
      <w:r w:rsidR="009F6163" w:rsidRPr="00CB35EA">
        <w:rPr>
          <w:color w:val="000000"/>
        </w:rPr>
        <w:t>45428 тыс.руб. со 119,5 тыс.руб. до 45547,5 тыс.руб.</w:t>
      </w:r>
    </w:p>
    <w:p w:rsidR="009F6163" w:rsidRPr="00CB35EA" w:rsidRDefault="009F6163" w:rsidP="001659E8">
      <w:pPr>
        <w:pStyle w:val="ab"/>
        <w:ind w:firstLine="709"/>
        <w:rPr>
          <w:color w:val="000000"/>
        </w:rPr>
      </w:pPr>
      <w:r w:rsidRPr="00CB35EA">
        <w:rPr>
          <w:color w:val="000000"/>
          <w:szCs w:val="28"/>
        </w:rPr>
        <w:t xml:space="preserve">Таким образом, предложенные мероприятия </w:t>
      </w:r>
      <w:r w:rsidRPr="00CB35EA">
        <w:rPr>
          <w:color w:val="000000"/>
        </w:rPr>
        <w:t xml:space="preserve">ускорения и повышения эффективности расчетов с покупателями и заказчиками, с целью </w:t>
      </w:r>
      <w:r w:rsidRPr="00CB35EA">
        <w:rPr>
          <w:color w:val="000000"/>
          <w:szCs w:val="28"/>
        </w:rPr>
        <w:t>погашения дебиторской задолженности в сумме 45547,5 тыс.руб., дают возможность погасить часть кредиторской задолженности.</w:t>
      </w:r>
    </w:p>
    <w:p w:rsidR="009F6163" w:rsidRPr="00CB35EA" w:rsidRDefault="009F6163" w:rsidP="001659E8">
      <w:pPr>
        <w:pStyle w:val="ab"/>
        <w:ind w:firstLine="709"/>
        <w:rPr>
          <w:color w:val="000000"/>
        </w:rPr>
      </w:pPr>
      <w:r w:rsidRPr="00CB35EA">
        <w:rPr>
          <w:color w:val="000000"/>
        </w:rPr>
        <w:t>Следовательно, суммарный эффект от предложенных мероприятий ООО «Кондитер»</w:t>
      </w:r>
      <w:r w:rsidRPr="00CB35EA">
        <w:rPr>
          <w:color w:val="000000"/>
          <w:szCs w:val="28"/>
        </w:rPr>
        <w:t xml:space="preserve"> составил 45547,5</w:t>
      </w:r>
      <w:r w:rsidR="001659E8" w:rsidRPr="00CB35EA">
        <w:rPr>
          <w:color w:val="000000"/>
          <w:szCs w:val="28"/>
        </w:rPr>
        <w:t xml:space="preserve"> </w:t>
      </w:r>
      <w:r w:rsidRPr="00CB35EA">
        <w:rPr>
          <w:color w:val="000000"/>
          <w:szCs w:val="28"/>
        </w:rPr>
        <w:t>тыс.руб.</w:t>
      </w:r>
    </w:p>
    <w:p w:rsidR="009F6163" w:rsidRPr="00CB35EA" w:rsidRDefault="009F6163" w:rsidP="001659E8">
      <w:pPr>
        <w:pStyle w:val="ab"/>
        <w:ind w:firstLine="709"/>
        <w:rPr>
          <w:iCs/>
          <w:color w:val="000000"/>
          <w:szCs w:val="28"/>
        </w:rPr>
      </w:pPr>
    </w:p>
    <w:p w:rsidR="00455B16" w:rsidRPr="00CB35EA" w:rsidRDefault="00786B82" w:rsidP="00786B82">
      <w:pPr>
        <w:spacing w:line="360" w:lineRule="auto"/>
        <w:ind w:firstLine="709"/>
        <w:jc w:val="center"/>
        <w:rPr>
          <w:b/>
          <w:color w:val="000000"/>
          <w:sz w:val="28"/>
          <w:szCs w:val="28"/>
        </w:rPr>
      </w:pPr>
      <w:r w:rsidRPr="00CB35EA">
        <w:rPr>
          <w:color w:val="000000"/>
          <w:sz w:val="28"/>
          <w:szCs w:val="28"/>
        </w:rPr>
        <w:br w:type="page"/>
      </w:r>
      <w:r w:rsidR="00455B16" w:rsidRPr="00CB35EA">
        <w:rPr>
          <w:b/>
          <w:color w:val="000000"/>
          <w:sz w:val="28"/>
          <w:szCs w:val="28"/>
        </w:rPr>
        <w:t>Заключение</w:t>
      </w:r>
    </w:p>
    <w:p w:rsidR="00786B82" w:rsidRPr="00CB35EA" w:rsidRDefault="00786B82" w:rsidP="001659E8">
      <w:pPr>
        <w:spacing w:line="360" w:lineRule="auto"/>
        <w:ind w:firstLine="709"/>
        <w:jc w:val="both"/>
        <w:rPr>
          <w:color w:val="000000"/>
          <w:sz w:val="28"/>
          <w:szCs w:val="28"/>
        </w:rPr>
      </w:pPr>
    </w:p>
    <w:p w:rsidR="00E97CB7" w:rsidRPr="00CB35EA" w:rsidRDefault="00E97CB7" w:rsidP="001659E8">
      <w:pPr>
        <w:spacing w:line="360" w:lineRule="auto"/>
        <w:ind w:firstLine="709"/>
        <w:jc w:val="both"/>
        <w:rPr>
          <w:color w:val="000000"/>
          <w:sz w:val="28"/>
          <w:szCs w:val="28"/>
        </w:rPr>
      </w:pPr>
      <w:r w:rsidRPr="00CB35EA">
        <w:rPr>
          <w:color w:val="000000"/>
          <w:sz w:val="28"/>
          <w:szCs w:val="28"/>
        </w:rPr>
        <w:t>Анализ финансовых результатов деятельности предприятия является неотъемлемой частью финансово-экономического анализа. Основными показателями, характеризующими эффективность деятельности предприятия</w:t>
      </w:r>
      <w:r w:rsidR="00D07E08" w:rsidRPr="00CB35EA">
        <w:rPr>
          <w:color w:val="000000"/>
          <w:sz w:val="28"/>
          <w:szCs w:val="28"/>
        </w:rPr>
        <w:t>,</w:t>
      </w:r>
      <w:r w:rsidRPr="00CB35EA">
        <w:rPr>
          <w:color w:val="000000"/>
          <w:sz w:val="28"/>
          <w:szCs w:val="28"/>
        </w:rPr>
        <w:t xml:space="preserve"> является</w:t>
      </w:r>
      <w:r w:rsidR="001659E8" w:rsidRPr="00CB35EA">
        <w:rPr>
          <w:color w:val="000000"/>
          <w:sz w:val="28"/>
          <w:szCs w:val="28"/>
        </w:rPr>
        <w:t xml:space="preserve"> </w:t>
      </w:r>
      <w:r w:rsidRPr="00CB35EA">
        <w:rPr>
          <w:color w:val="000000"/>
          <w:sz w:val="28"/>
          <w:szCs w:val="28"/>
        </w:rPr>
        <w:t>прибыль</w:t>
      </w:r>
      <w:r w:rsidR="001659E8" w:rsidRPr="00CB35EA">
        <w:rPr>
          <w:color w:val="000000"/>
          <w:sz w:val="28"/>
          <w:szCs w:val="28"/>
        </w:rPr>
        <w:t xml:space="preserve"> </w:t>
      </w:r>
      <w:r w:rsidRPr="00CB35EA">
        <w:rPr>
          <w:color w:val="000000"/>
          <w:sz w:val="28"/>
          <w:szCs w:val="28"/>
        </w:rPr>
        <w:t>и</w:t>
      </w:r>
      <w:r w:rsidR="001659E8" w:rsidRPr="00CB35EA">
        <w:rPr>
          <w:color w:val="000000"/>
          <w:sz w:val="28"/>
          <w:szCs w:val="28"/>
        </w:rPr>
        <w:t xml:space="preserve"> </w:t>
      </w:r>
      <w:r w:rsidRPr="00CB35EA">
        <w:rPr>
          <w:color w:val="000000"/>
          <w:sz w:val="28"/>
          <w:szCs w:val="28"/>
        </w:rPr>
        <w:t>рентабельность.</w:t>
      </w:r>
    </w:p>
    <w:p w:rsidR="00005F45" w:rsidRPr="00CB35EA" w:rsidRDefault="00005F45" w:rsidP="001659E8">
      <w:pPr>
        <w:pStyle w:val="ab"/>
        <w:ind w:firstLine="709"/>
        <w:rPr>
          <w:color w:val="000000"/>
        </w:rPr>
      </w:pPr>
      <w:r w:rsidRPr="00CB35EA">
        <w:rPr>
          <w:color w:val="000000"/>
        </w:rPr>
        <w:t>Для достижения поставленной цели были решены следующие задачи:</w:t>
      </w:r>
    </w:p>
    <w:p w:rsidR="00005F45" w:rsidRPr="00CB35EA" w:rsidRDefault="00005F45" w:rsidP="001659E8">
      <w:pPr>
        <w:pStyle w:val="ab"/>
        <w:numPr>
          <w:ilvl w:val="0"/>
          <w:numId w:val="21"/>
        </w:numPr>
        <w:tabs>
          <w:tab w:val="clear" w:pos="1080"/>
          <w:tab w:val="left" w:pos="0"/>
        </w:tabs>
        <w:ind w:left="0" w:firstLine="709"/>
        <w:rPr>
          <w:color w:val="000000"/>
        </w:rPr>
      </w:pPr>
      <w:r w:rsidRPr="00CB35EA">
        <w:rPr>
          <w:color w:val="000000"/>
        </w:rPr>
        <w:t>Изучены теоретические и методологические основы анализа</w:t>
      </w:r>
      <w:r w:rsidR="001659E8" w:rsidRPr="00CB35EA">
        <w:rPr>
          <w:color w:val="000000"/>
        </w:rPr>
        <w:t xml:space="preserve"> </w:t>
      </w:r>
      <w:r w:rsidRPr="00CB35EA">
        <w:rPr>
          <w:color w:val="000000"/>
        </w:rPr>
        <w:t>финансовых результатов хозяйственной деятельности предприятия;</w:t>
      </w:r>
    </w:p>
    <w:p w:rsidR="00005F45" w:rsidRPr="00CB35EA" w:rsidRDefault="00005F45" w:rsidP="001659E8">
      <w:pPr>
        <w:pStyle w:val="ab"/>
        <w:numPr>
          <w:ilvl w:val="0"/>
          <w:numId w:val="21"/>
        </w:numPr>
        <w:tabs>
          <w:tab w:val="clear" w:pos="1080"/>
          <w:tab w:val="left" w:pos="0"/>
        </w:tabs>
        <w:ind w:left="0" w:firstLine="709"/>
        <w:rPr>
          <w:color w:val="000000"/>
        </w:rPr>
      </w:pPr>
      <w:r w:rsidRPr="00CB35EA">
        <w:rPr>
          <w:color w:val="000000"/>
        </w:rPr>
        <w:t>На основании материалов ООО «Компания «Энерго-Аудит» проводился анализ финансовых результатов и выявлены его особенности;</w:t>
      </w:r>
    </w:p>
    <w:p w:rsidR="00005F45" w:rsidRPr="00CB35EA" w:rsidRDefault="00005F45" w:rsidP="001659E8">
      <w:pPr>
        <w:pStyle w:val="ab"/>
        <w:numPr>
          <w:ilvl w:val="0"/>
          <w:numId w:val="21"/>
        </w:numPr>
        <w:tabs>
          <w:tab w:val="clear" w:pos="1080"/>
          <w:tab w:val="left" w:pos="0"/>
        </w:tabs>
        <w:ind w:left="0" w:firstLine="709"/>
        <w:rPr>
          <w:color w:val="000000"/>
        </w:rPr>
      </w:pPr>
      <w:r w:rsidRPr="00CB35EA">
        <w:rPr>
          <w:color w:val="000000"/>
        </w:rPr>
        <w:t>Разработаны мероприятия по повышению управления финансовыми результатами.</w:t>
      </w:r>
    </w:p>
    <w:p w:rsidR="00E97CB7" w:rsidRPr="00CB35EA" w:rsidRDefault="00E97CB7" w:rsidP="001659E8">
      <w:pPr>
        <w:spacing w:line="360" w:lineRule="auto"/>
        <w:ind w:firstLine="709"/>
        <w:jc w:val="both"/>
        <w:rPr>
          <w:color w:val="000000"/>
          <w:sz w:val="28"/>
          <w:szCs w:val="28"/>
        </w:rPr>
      </w:pPr>
      <w:r w:rsidRPr="00CB35EA">
        <w:rPr>
          <w:color w:val="000000"/>
          <w:sz w:val="28"/>
          <w:szCs w:val="28"/>
        </w:rPr>
        <w:t xml:space="preserve">Как показал анализ финансовых результатов производственного предприятия ООО </w:t>
      </w:r>
      <w:r w:rsidR="00B0205E" w:rsidRPr="00CB35EA">
        <w:rPr>
          <w:color w:val="000000"/>
          <w:sz w:val="28"/>
          <w:szCs w:val="28"/>
        </w:rPr>
        <w:t>«</w:t>
      </w:r>
      <w:r w:rsidRPr="00CB35EA">
        <w:rPr>
          <w:color w:val="000000"/>
          <w:sz w:val="28"/>
          <w:szCs w:val="28"/>
        </w:rPr>
        <w:t>Кондитер</w:t>
      </w:r>
      <w:r w:rsidR="00B0205E" w:rsidRPr="00CB35EA">
        <w:rPr>
          <w:color w:val="000000"/>
          <w:sz w:val="28"/>
          <w:szCs w:val="28"/>
        </w:rPr>
        <w:t>»</w:t>
      </w:r>
      <w:r w:rsidRPr="00CB35EA">
        <w:rPr>
          <w:color w:val="000000"/>
          <w:sz w:val="28"/>
          <w:szCs w:val="28"/>
        </w:rPr>
        <w:t>, данное предприятие успешно работает на рынке, оно является конкурентным, а также в рассматриваемом периоде</w:t>
      </w:r>
      <w:r w:rsidR="001659E8" w:rsidRPr="00CB35EA">
        <w:rPr>
          <w:color w:val="000000"/>
          <w:sz w:val="28"/>
          <w:szCs w:val="28"/>
        </w:rPr>
        <w:t xml:space="preserve"> </w:t>
      </w:r>
      <w:r w:rsidRPr="00CB35EA">
        <w:rPr>
          <w:color w:val="000000"/>
          <w:sz w:val="28"/>
          <w:szCs w:val="28"/>
        </w:rPr>
        <w:t>оно</w:t>
      </w:r>
      <w:r w:rsidR="001659E8" w:rsidRPr="00CB35EA">
        <w:rPr>
          <w:color w:val="000000"/>
          <w:sz w:val="28"/>
          <w:szCs w:val="28"/>
        </w:rPr>
        <w:t xml:space="preserve"> </w:t>
      </w:r>
      <w:r w:rsidRPr="00CB35EA">
        <w:rPr>
          <w:color w:val="000000"/>
          <w:sz w:val="28"/>
          <w:szCs w:val="28"/>
        </w:rPr>
        <w:t>улучшило</w:t>
      </w:r>
      <w:r w:rsidR="001659E8" w:rsidRPr="00CB35EA">
        <w:rPr>
          <w:color w:val="000000"/>
          <w:sz w:val="28"/>
          <w:szCs w:val="28"/>
        </w:rPr>
        <w:t xml:space="preserve"> </w:t>
      </w:r>
      <w:r w:rsidRPr="00CB35EA">
        <w:rPr>
          <w:color w:val="000000"/>
          <w:sz w:val="28"/>
          <w:szCs w:val="28"/>
        </w:rPr>
        <w:t>свои</w:t>
      </w:r>
      <w:r w:rsidR="001659E8" w:rsidRPr="00CB35EA">
        <w:rPr>
          <w:color w:val="000000"/>
          <w:sz w:val="28"/>
          <w:szCs w:val="28"/>
        </w:rPr>
        <w:t xml:space="preserve"> </w:t>
      </w:r>
      <w:r w:rsidRPr="00CB35EA">
        <w:rPr>
          <w:color w:val="000000"/>
          <w:sz w:val="28"/>
          <w:szCs w:val="28"/>
        </w:rPr>
        <w:t>финансовые</w:t>
      </w:r>
      <w:r w:rsidR="001659E8" w:rsidRPr="00CB35EA">
        <w:rPr>
          <w:color w:val="000000"/>
          <w:sz w:val="28"/>
          <w:szCs w:val="28"/>
        </w:rPr>
        <w:t xml:space="preserve"> </w:t>
      </w:r>
      <w:r w:rsidRPr="00CB35EA">
        <w:rPr>
          <w:color w:val="000000"/>
          <w:sz w:val="28"/>
          <w:szCs w:val="28"/>
        </w:rPr>
        <w:t>результаты.</w:t>
      </w:r>
    </w:p>
    <w:p w:rsidR="00E97CB7" w:rsidRPr="00CB35EA" w:rsidRDefault="00E97CB7" w:rsidP="001659E8">
      <w:pPr>
        <w:spacing w:line="360" w:lineRule="auto"/>
        <w:ind w:firstLine="709"/>
        <w:jc w:val="both"/>
        <w:rPr>
          <w:color w:val="000000"/>
          <w:sz w:val="28"/>
          <w:szCs w:val="28"/>
        </w:rPr>
      </w:pPr>
      <w:r w:rsidRPr="00CB35EA">
        <w:rPr>
          <w:color w:val="000000"/>
          <w:sz w:val="28"/>
          <w:szCs w:val="28"/>
        </w:rPr>
        <w:t xml:space="preserve">Основной доход предприятие получает от производства и реализации </w:t>
      </w:r>
      <w:r w:rsidR="00FE3B9A" w:rsidRPr="00CB35EA">
        <w:rPr>
          <w:color w:val="000000"/>
          <w:sz w:val="28"/>
          <w:szCs w:val="28"/>
        </w:rPr>
        <w:t xml:space="preserve">хлеба, </w:t>
      </w:r>
      <w:r w:rsidRPr="00CB35EA">
        <w:rPr>
          <w:color w:val="000000"/>
          <w:sz w:val="28"/>
          <w:szCs w:val="28"/>
        </w:rPr>
        <w:t xml:space="preserve">хлебобулочных </w:t>
      </w:r>
      <w:r w:rsidR="00FE3B9A" w:rsidRPr="00CB35EA">
        <w:rPr>
          <w:color w:val="000000"/>
          <w:sz w:val="28"/>
          <w:szCs w:val="28"/>
        </w:rPr>
        <w:t xml:space="preserve">и кондитерских </w:t>
      </w:r>
      <w:r w:rsidRPr="00CB35EA">
        <w:rPr>
          <w:color w:val="000000"/>
          <w:sz w:val="28"/>
          <w:szCs w:val="28"/>
        </w:rPr>
        <w:t xml:space="preserve">изделий. </w:t>
      </w:r>
      <w:r w:rsidR="003F0536" w:rsidRPr="00CB35EA">
        <w:rPr>
          <w:color w:val="000000"/>
          <w:sz w:val="28"/>
          <w:szCs w:val="28"/>
        </w:rPr>
        <w:t>Анализ формирования прибыли показал, что</w:t>
      </w:r>
      <w:r w:rsidR="003F0536" w:rsidRPr="00CB35EA">
        <w:rPr>
          <w:color w:val="000000"/>
          <w:sz w:val="28"/>
        </w:rPr>
        <w:t xml:space="preserve"> о</w:t>
      </w:r>
      <w:r w:rsidR="00D31489" w:rsidRPr="00CB35EA">
        <w:rPr>
          <w:color w:val="000000"/>
          <w:sz w:val="28"/>
          <w:szCs w:val="28"/>
        </w:rPr>
        <w:t>бъем выпуска продукции предприятие увеличило в 2009г. по сравнению с 2007г. на 115%</w:t>
      </w:r>
      <w:r w:rsidR="00FE3B9A" w:rsidRPr="00CB35EA">
        <w:rPr>
          <w:color w:val="000000"/>
          <w:sz w:val="28"/>
          <w:szCs w:val="28"/>
        </w:rPr>
        <w:t xml:space="preserve">., вместе с тем на 116% увеличилась себестоимость товарной продукции, которая связана с увеличением затрат. </w:t>
      </w:r>
      <w:r w:rsidRPr="00CB35EA">
        <w:rPr>
          <w:color w:val="000000"/>
          <w:sz w:val="28"/>
          <w:szCs w:val="28"/>
        </w:rPr>
        <w:t>Сумма прибыли от реализации продукции в 2009 году увеличилась на 83% по сравнению с 2007 годом.</w:t>
      </w:r>
      <w:r w:rsidR="003F0536" w:rsidRPr="00CB35EA">
        <w:rPr>
          <w:color w:val="000000"/>
          <w:sz w:val="28"/>
          <w:szCs w:val="28"/>
        </w:rPr>
        <w:t xml:space="preserve"> П</w:t>
      </w:r>
      <w:r w:rsidR="003F0536" w:rsidRPr="00CB35EA">
        <w:rPr>
          <w:bCs/>
          <w:color w:val="000000"/>
          <w:sz w:val="28"/>
          <w:szCs w:val="28"/>
        </w:rPr>
        <w:t xml:space="preserve">рибыль от продаж повысилась на 54162 руб., или 83%. </w:t>
      </w:r>
      <w:r w:rsidRPr="00CB35EA">
        <w:rPr>
          <w:color w:val="000000"/>
          <w:sz w:val="28"/>
          <w:szCs w:val="28"/>
        </w:rPr>
        <w:t>Чистая прибыль предприятия увеличилась на 41639 рублей</w:t>
      </w:r>
      <w:r w:rsidR="001659E8" w:rsidRPr="00CB35EA">
        <w:rPr>
          <w:color w:val="000000"/>
          <w:sz w:val="28"/>
          <w:szCs w:val="28"/>
        </w:rPr>
        <w:t xml:space="preserve"> </w:t>
      </w:r>
      <w:r w:rsidRPr="00CB35EA">
        <w:rPr>
          <w:color w:val="000000"/>
          <w:sz w:val="28"/>
          <w:szCs w:val="28"/>
        </w:rPr>
        <w:t>или</w:t>
      </w:r>
      <w:r w:rsidR="001659E8" w:rsidRPr="00CB35EA">
        <w:rPr>
          <w:color w:val="000000"/>
          <w:sz w:val="28"/>
          <w:szCs w:val="28"/>
        </w:rPr>
        <w:t xml:space="preserve"> </w:t>
      </w:r>
      <w:r w:rsidRPr="00CB35EA">
        <w:rPr>
          <w:color w:val="000000"/>
          <w:sz w:val="28"/>
          <w:szCs w:val="28"/>
        </w:rPr>
        <w:t>78%.</w:t>
      </w:r>
    </w:p>
    <w:p w:rsidR="00E97CB7" w:rsidRPr="00CB35EA" w:rsidRDefault="00E97CB7" w:rsidP="001659E8">
      <w:pPr>
        <w:spacing w:line="360" w:lineRule="auto"/>
        <w:ind w:firstLine="709"/>
        <w:jc w:val="both"/>
        <w:rPr>
          <w:color w:val="000000"/>
          <w:sz w:val="28"/>
          <w:szCs w:val="28"/>
        </w:rPr>
      </w:pPr>
      <w:r w:rsidRPr="00CB35EA">
        <w:rPr>
          <w:color w:val="000000"/>
          <w:sz w:val="28"/>
          <w:szCs w:val="28"/>
        </w:rPr>
        <w:t>Наиболее полно, чем прибыль, окончательные результаты хозяйствования</w:t>
      </w:r>
      <w:r w:rsidR="001659E8" w:rsidRPr="00CB35EA">
        <w:rPr>
          <w:color w:val="000000"/>
          <w:sz w:val="28"/>
          <w:szCs w:val="28"/>
        </w:rPr>
        <w:t xml:space="preserve"> </w:t>
      </w:r>
      <w:r w:rsidRPr="00CB35EA">
        <w:rPr>
          <w:color w:val="000000"/>
          <w:sz w:val="28"/>
          <w:szCs w:val="28"/>
        </w:rPr>
        <w:t>характеризуют</w:t>
      </w:r>
      <w:r w:rsidR="001659E8" w:rsidRPr="00CB35EA">
        <w:rPr>
          <w:color w:val="000000"/>
          <w:sz w:val="28"/>
          <w:szCs w:val="28"/>
        </w:rPr>
        <w:t xml:space="preserve"> </w:t>
      </w:r>
      <w:r w:rsidRPr="00CB35EA">
        <w:rPr>
          <w:color w:val="000000"/>
          <w:sz w:val="28"/>
          <w:szCs w:val="28"/>
        </w:rPr>
        <w:t>показатели</w:t>
      </w:r>
      <w:r w:rsidR="001659E8" w:rsidRPr="00CB35EA">
        <w:rPr>
          <w:color w:val="000000"/>
          <w:sz w:val="28"/>
          <w:szCs w:val="28"/>
        </w:rPr>
        <w:t xml:space="preserve"> </w:t>
      </w:r>
      <w:r w:rsidRPr="00CB35EA">
        <w:rPr>
          <w:color w:val="000000"/>
          <w:sz w:val="28"/>
          <w:szCs w:val="28"/>
        </w:rPr>
        <w:t>рентабельности.</w:t>
      </w:r>
    </w:p>
    <w:p w:rsidR="00EF675B" w:rsidRPr="00CB35EA" w:rsidRDefault="00EF675B" w:rsidP="001659E8">
      <w:pPr>
        <w:spacing w:line="360" w:lineRule="auto"/>
        <w:ind w:firstLine="709"/>
        <w:jc w:val="both"/>
        <w:rPr>
          <w:color w:val="000000"/>
          <w:sz w:val="28"/>
          <w:szCs w:val="28"/>
        </w:rPr>
      </w:pPr>
      <w:r w:rsidRPr="00CB35EA">
        <w:rPr>
          <w:color w:val="000000"/>
          <w:sz w:val="28"/>
          <w:szCs w:val="28"/>
        </w:rPr>
        <w:t>Рентабельность продукции за 2009 год уменьшилась на 0,5% по сравнению с 2007г., что говорит о том, что предприятие увеличила свой объем продаж и среднереализационные цены, что способствовало увеличению суммы прибыли от продаж.</w:t>
      </w:r>
      <w:r w:rsidR="00833D31" w:rsidRPr="00CB35EA">
        <w:rPr>
          <w:color w:val="000000"/>
          <w:sz w:val="28"/>
          <w:szCs w:val="28"/>
        </w:rPr>
        <w:t xml:space="preserve"> </w:t>
      </w:r>
      <w:r w:rsidRPr="00CB35EA">
        <w:rPr>
          <w:color w:val="000000"/>
          <w:sz w:val="28"/>
          <w:szCs w:val="28"/>
        </w:rPr>
        <w:t>Рентабельность совокупного капитала за отчетный период возросла на сумму 1,5% по сравнению с 2007г.</w:t>
      </w:r>
      <w:r w:rsidR="001659E8" w:rsidRPr="00CB35EA">
        <w:rPr>
          <w:color w:val="000000"/>
          <w:sz w:val="28"/>
          <w:szCs w:val="28"/>
        </w:rPr>
        <w:t xml:space="preserve"> </w:t>
      </w:r>
      <w:r w:rsidR="00833D31" w:rsidRPr="00CB35EA">
        <w:rPr>
          <w:color w:val="000000"/>
          <w:sz w:val="28"/>
          <w:szCs w:val="28"/>
        </w:rPr>
        <w:t>Уровень рентабельности повысился в связи с увеличением уровня цен на 49,2% более доходных видов продукции в общем объеме продаж. Рост себестоимости реализованной продукции на 1319901 руб. вызвал снижение уровня рентабельности на 45,6%.</w:t>
      </w:r>
    </w:p>
    <w:p w:rsidR="00FE3B9A" w:rsidRPr="00CB35EA" w:rsidRDefault="00FE3B9A" w:rsidP="001659E8">
      <w:pPr>
        <w:spacing w:line="360" w:lineRule="auto"/>
        <w:ind w:firstLine="709"/>
        <w:jc w:val="both"/>
        <w:rPr>
          <w:color w:val="000000"/>
          <w:sz w:val="28"/>
          <w:szCs w:val="28"/>
        </w:rPr>
      </w:pPr>
      <w:r w:rsidRPr="00CB35EA">
        <w:rPr>
          <w:color w:val="000000"/>
          <w:sz w:val="28"/>
          <w:szCs w:val="28"/>
        </w:rPr>
        <w:t xml:space="preserve">В анализируемом периоде предприятие работало хорошо. Увеличился объем выпуска продукции, </w:t>
      </w:r>
      <w:r w:rsidR="006525D3" w:rsidRPr="00CB35EA">
        <w:rPr>
          <w:color w:val="000000"/>
          <w:sz w:val="28"/>
          <w:szCs w:val="28"/>
        </w:rPr>
        <w:t>показатели прибыли выросли и имеют тенденцию к росту, что говорит о том, что предприятие провело правильную антикризисную политику, затраты на предприятии увеличились, в связи с увеличением объема продаж и увеличением себестоимости продукции.</w:t>
      </w:r>
    </w:p>
    <w:p w:rsidR="003F0536" w:rsidRPr="00CB35EA" w:rsidRDefault="003F0536" w:rsidP="001659E8">
      <w:pPr>
        <w:pStyle w:val="ab"/>
        <w:ind w:firstLine="709"/>
        <w:rPr>
          <w:color w:val="000000"/>
        </w:rPr>
      </w:pPr>
      <w:r w:rsidRPr="00CB35EA">
        <w:rPr>
          <w:color w:val="000000"/>
        </w:rPr>
        <w:t>Так, разработанные мероприятия по определению внутрихозяйственных резервов показали, что ООО «Кондитер» имеет возможность снижения себестоимости услуг на сумму 45123,4</w:t>
      </w:r>
      <w:r w:rsidR="001659E8" w:rsidRPr="00CB35EA">
        <w:rPr>
          <w:color w:val="000000"/>
        </w:rPr>
        <w:t xml:space="preserve"> </w:t>
      </w:r>
      <w:r w:rsidRPr="00CB35EA">
        <w:rPr>
          <w:color w:val="000000"/>
        </w:rPr>
        <w:t xml:space="preserve">тыс.руб. и повысить объем продаж </w:t>
      </w:r>
      <w:r w:rsidRPr="00CB35EA">
        <w:rPr>
          <w:color w:val="000000"/>
          <w:szCs w:val="28"/>
        </w:rPr>
        <w:t xml:space="preserve">(за счет увеличения предоставляемых прочих услуг) </w:t>
      </w:r>
      <w:r w:rsidRPr="00CB35EA">
        <w:rPr>
          <w:color w:val="000000"/>
        </w:rPr>
        <w:t xml:space="preserve">на </w:t>
      </w:r>
      <w:r w:rsidR="00C77BE7" w:rsidRPr="00CB35EA">
        <w:rPr>
          <w:color w:val="000000"/>
        </w:rPr>
        <w:t>45547,5</w:t>
      </w:r>
      <w:r w:rsidRPr="00CB35EA">
        <w:rPr>
          <w:color w:val="000000"/>
        </w:rPr>
        <w:t xml:space="preserve"> тыс.руб.</w:t>
      </w:r>
    </w:p>
    <w:p w:rsidR="003F0536" w:rsidRPr="00CB35EA" w:rsidRDefault="003F0536" w:rsidP="001659E8">
      <w:pPr>
        <w:pStyle w:val="ab"/>
        <w:ind w:firstLine="709"/>
        <w:rPr>
          <w:color w:val="000000"/>
        </w:rPr>
      </w:pPr>
      <w:r w:rsidRPr="00CB35EA">
        <w:rPr>
          <w:color w:val="000000"/>
        </w:rPr>
        <w:t>Внедряя предложенную политику ускорения расчетов в практику ООО «</w:t>
      </w:r>
      <w:r w:rsidR="00C77BE7" w:rsidRPr="00CB35EA">
        <w:rPr>
          <w:color w:val="000000"/>
        </w:rPr>
        <w:t>Кондитер</w:t>
      </w:r>
      <w:r w:rsidRPr="00CB35EA">
        <w:rPr>
          <w:color w:val="000000"/>
        </w:rPr>
        <w:t>» сможет:</w:t>
      </w:r>
    </w:p>
    <w:p w:rsidR="003F0536" w:rsidRPr="00CB35EA" w:rsidRDefault="003F0536" w:rsidP="001659E8">
      <w:pPr>
        <w:pStyle w:val="ab"/>
        <w:numPr>
          <w:ilvl w:val="0"/>
          <w:numId w:val="22"/>
        </w:numPr>
        <w:tabs>
          <w:tab w:val="clear" w:pos="720"/>
          <w:tab w:val="num" w:pos="0"/>
        </w:tabs>
        <w:ind w:left="0" w:firstLine="709"/>
        <w:rPr>
          <w:color w:val="000000"/>
        </w:rPr>
      </w:pPr>
      <w:r w:rsidRPr="00CB35EA">
        <w:rPr>
          <w:color w:val="000000"/>
        </w:rPr>
        <w:t xml:space="preserve">за счет немедленного погашения дебиторами, по своим обязательствам, снизить дебиторскую задолженность на сумму </w:t>
      </w:r>
      <w:r w:rsidR="00F33E68" w:rsidRPr="00CB35EA">
        <w:rPr>
          <w:color w:val="000000"/>
        </w:rPr>
        <w:t>132,48</w:t>
      </w:r>
      <w:r w:rsidRPr="00CB35EA">
        <w:rPr>
          <w:color w:val="000000"/>
        </w:rPr>
        <w:t xml:space="preserve"> тыс.руб.;</w:t>
      </w:r>
      <w:r w:rsidRPr="00CB35EA">
        <w:rPr>
          <w:color w:val="000000"/>
          <w:lang w:val="en-US"/>
        </w:rPr>
        <w:t>r</w:t>
      </w:r>
    </w:p>
    <w:p w:rsidR="003F0536" w:rsidRPr="00CB35EA" w:rsidRDefault="003F0536" w:rsidP="001659E8">
      <w:pPr>
        <w:pStyle w:val="ab"/>
        <w:numPr>
          <w:ilvl w:val="0"/>
          <w:numId w:val="22"/>
        </w:numPr>
        <w:tabs>
          <w:tab w:val="clear" w:pos="720"/>
          <w:tab w:val="num" w:pos="0"/>
        </w:tabs>
        <w:ind w:left="0" w:firstLine="709"/>
        <w:rPr>
          <w:color w:val="000000"/>
        </w:rPr>
      </w:pPr>
      <w:r w:rsidRPr="00CB35EA">
        <w:rPr>
          <w:color w:val="000000"/>
        </w:rPr>
        <w:t xml:space="preserve">за счет сумм досрочной оплаты (без отсрочки) получить дополнительную прибыль в сумме </w:t>
      </w:r>
      <w:r w:rsidR="00F33E68" w:rsidRPr="00CB35EA">
        <w:rPr>
          <w:color w:val="000000"/>
        </w:rPr>
        <w:t>424,1</w:t>
      </w:r>
      <w:r w:rsidRPr="00CB35EA">
        <w:rPr>
          <w:color w:val="000000"/>
        </w:rPr>
        <w:t xml:space="preserve"> тыс.руб.;</w:t>
      </w:r>
    </w:p>
    <w:p w:rsidR="003F0536" w:rsidRPr="00CB35EA" w:rsidRDefault="003F0536" w:rsidP="001659E8">
      <w:pPr>
        <w:pStyle w:val="ab"/>
        <w:numPr>
          <w:ilvl w:val="0"/>
          <w:numId w:val="22"/>
        </w:numPr>
        <w:tabs>
          <w:tab w:val="clear" w:pos="720"/>
          <w:tab w:val="num" w:pos="0"/>
        </w:tabs>
        <w:ind w:left="0" w:firstLine="709"/>
        <w:rPr>
          <w:color w:val="000000"/>
        </w:rPr>
      </w:pPr>
      <w:r w:rsidRPr="00CB35EA">
        <w:rPr>
          <w:color w:val="000000"/>
        </w:rPr>
        <w:t>за каждый день сокращения сроков поступления средств на счета предприятия получить дополнительную прибыль в сумме 1 тыс.руб.</w:t>
      </w:r>
    </w:p>
    <w:p w:rsidR="003F0536" w:rsidRPr="00CB35EA" w:rsidRDefault="003F0536" w:rsidP="001659E8">
      <w:pPr>
        <w:pStyle w:val="ab"/>
        <w:ind w:firstLine="709"/>
        <w:rPr>
          <w:color w:val="000000"/>
          <w:szCs w:val="28"/>
        </w:rPr>
      </w:pPr>
      <w:r w:rsidRPr="00CB35EA">
        <w:rPr>
          <w:color w:val="000000"/>
        </w:rPr>
        <w:t>Таким образом, можно сделать вывод, что суммарный эффект от предложенных мероприятий ООО «</w:t>
      </w:r>
      <w:r w:rsidR="00F33E68" w:rsidRPr="00CB35EA">
        <w:rPr>
          <w:color w:val="000000"/>
        </w:rPr>
        <w:t>Кондитер</w:t>
      </w:r>
      <w:r w:rsidRPr="00CB35EA">
        <w:rPr>
          <w:color w:val="000000"/>
        </w:rPr>
        <w:t>»</w:t>
      </w:r>
      <w:r w:rsidRPr="00CB35EA">
        <w:rPr>
          <w:color w:val="000000"/>
          <w:szCs w:val="28"/>
        </w:rPr>
        <w:t xml:space="preserve"> составил 4</w:t>
      </w:r>
      <w:r w:rsidR="00F33E68" w:rsidRPr="00CB35EA">
        <w:rPr>
          <w:color w:val="000000"/>
          <w:szCs w:val="28"/>
        </w:rPr>
        <w:t>5547</w:t>
      </w:r>
      <w:r w:rsidRPr="00CB35EA">
        <w:rPr>
          <w:color w:val="000000"/>
          <w:szCs w:val="28"/>
        </w:rPr>
        <w:t>,5</w:t>
      </w:r>
      <w:r w:rsidR="001659E8" w:rsidRPr="00CB35EA">
        <w:rPr>
          <w:color w:val="000000"/>
          <w:szCs w:val="28"/>
        </w:rPr>
        <w:t xml:space="preserve"> </w:t>
      </w:r>
      <w:r w:rsidRPr="00CB35EA">
        <w:rPr>
          <w:color w:val="000000"/>
          <w:szCs w:val="28"/>
        </w:rPr>
        <w:t>тыс.руб., то есть предприятие сможет получить дополнительную прибыль в сумме 4</w:t>
      </w:r>
      <w:r w:rsidR="00F33E68" w:rsidRPr="00CB35EA">
        <w:rPr>
          <w:color w:val="000000"/>
          <w:szCs w:val="28"/>
        </w:rPr>
        <w:t>5547,5</w:t>
      </w:r>
      <w:r w:rsidRPr="00CB35EA">
        <w:rPr>
          <w:color w:val="000000"/>
          <w:szCs w:val="28"/>
        </w:rPr>
        <w:t xml:space="preserve"> тыс. руб. </w:t>
      </w:r>
      <w:r w:rsidRPr="00CB35EA">
        <w:rPr>
          <w:color w:val="000000"/>
          <w:szCs w:val="28"/>
          <w:lang w:val="en-US"/>
        </w:rPr>
        <w:t>f</w:t>
      </w:r>
    </w:p>
    <w:p w:rsidR="003F0536" w:rsidRPr="00CB35EA" w:rsidRDefault="003F0536" w:rsidP="001659E8">
      <w:pPr>
        <w:pStyle w:val="ab"/>
        <w:ind w:firstLine="709"/>
        <w:rPr>
          <w:color w:val="000000"/>
        </w:rPr>
      </w:pPr>
      <w:r w:rsidRPr="00CB35EA">
        <w:rPr>
          <w:color w:val="000000"/>
        </w:rPr>
        <w:t xml:space="preserve">Следовательно, у </w:t>
      </w:r>
      <w:r w:rsidR="00F33E68" w:rsidRPr="00CB35EA">
        <w:rPr>
          <w:color w:val="000000"/>
        </w:rPr>
        <w:t xml:space="preserve">предприятия </w:t>
      </w:r>
      <w:r w:rsidRPr="00CB35EA">
        <w:rPr>
          <w:color w:val="000000"/>
        </w:rPr>
        <w:t>ООО «Кон</w:t>
      </w:r>
      <w:r w:rsidR="00F33E68" w:rsidRPr="00CB35EA">
        <w:rPr>
          <w:color w:val="000000"/>
        </w:rPr>
        <w:t>д</w:t>
      </w:r>
      <w:r w:rsidRPr="00CB35EA">
        <w:rPr>
          <w:color w:val="000000"/>
        </w:rPr>
        <w:t>и</w:t>
      </w:r>
      <w:r w:rsidR="00F33E68" w:rsidRPr="00CB35EA">
        <w:rPr>
          <w:color w:val="000000"/>
        </w:rPr>
        <w:t>тер</w:t>
      </w:r>
      <w:r w:rsidRPr="00CB35EA">
        <w:rPr>
          <w:color w:val="000000"/>
        </w:rPr>
        <w:t>» есть все шансы для эффективного управления финансовыми результатами.</w:t>
      </w:r>
    </w:p>
    <w:p w:rsidR="00FE3B9A" w:rsidRPr="00CB35EA" w:rsidRDefault="00FE3B9A" w:rsidP="001659E8">
      <w:pPr>
        <w:spacing w:line="360" w:lineRule="auto"/>
        <w:ind w:firstLine="709"/>
        <w:jc w:val="both"/>
        <w:rPr>
          <w:color w:val="000000"/>
          <w:sz w:val="28"/>
          <w:szCs w:val="28"/>
        </w:rPr>
      </w:pPr>
    </w:p>
    <w:p w:rsidR="00455B16" w:rsidRPr="00CB35EA" w:rsidRDefault="00786B82" w:rsidP="00786B82">
      <w:pPr>
        <w:spacing w:line="360" w:lineRule="auto"/>
        <w:ind w:firstLine="709"/>
        <w:jc w:val="center"/>
        <w:rPr>
          <w:b/>
          <w:color w:val="000000"/>
          <w:sz w:val="28"/>
          <w:szCs w:val="28"/>
          <w:lang w:val="en-US"/>
        </w:rPr>
      </w:pPr>
      <w:r w:rsidRPr="00CB35EA">
        <w:rPr>
          <w:color w:val="000000"/>
          <w:sz w:val="28"/>
          <w:szCs w:val="28"/>
        </w:rPr>
        <w:br w:type="page"/>
      </w:r>
      <w:r w:rsidR="00D07E08" w:rsidRPr="00CB35EA">
        <w:rPr>
          <w:b/>
          <w:color w:val="000000"/>
          <w:sz w:val="28"/>
          <w:szCs w:val="28"/>
        </w:rPr>
        <w:t>Список использованной литературы</w:t>
      </w:r>
    </w:p>
    <w:p w:rsidR="00786B82" w:rsidRPr="00CB35EA" w:rsidRDefault="00786B82" w:rsidP="001659E8">
      <w:pPr>
        <w:spacing w:line="360" w:lineRule="auto"/>
        <w:ind w:firstLine="709"/>
        <w:jc w:val="both"/>
        <w:rPr>
          <w:color w:val="000000"/>
          <w:sz w:val="28"/>
          <w:szCs w:val="28"/>
          <w:lang w:val="en-US"/>
        </w:rPr>
      </w:pPr>
    </w:p>
    <w:p w:rsidR="00215F9E" w:rsidRPr="00CB35EA" w:rsidRDefault="00215F9E" w:rsidP="00786B82">
      <w:pPr>
        <w:numPr>
          <w:ilvl w:val="0"/>
          <w:numId w:val="13"/>
        </w:numPr>
        <w:suppressAutoHyphens/>
        <w:spacing w:line="360" w:lineRule="auto"/>
        <w:ind w:left="0" w:firstLine="0"/>
        <w:rPr>
          <w:color w:val="000000"/>
          <w:sz w:val="28"/>
          <w:szCs w:val="28"/>
        </w:rPr>
      </w:pPr>
      <w:r w:rsidRPr="00CB35EA">
        <w:rPr>
          <w:color w:val="000000"/>
          <w:sz w:val="28"/>
          <w:szCs w:val="28"/>
        </w:rPr>
        <w:t>Савицкая Г.В.: Анализ хозяйственной деятельности предприятия: Учебник– 3-е изд., перераб. и доп.–М.: ИНФРА–М, 2005–425с.;</w:t>
      </w:r>
    </w:p>
    <w:p w:rsidR="00215F9E" w:rsidRPr="00CB35EA" w:rsidRDefault="005E0BB7" w:rsidP="00786B82">
      <w:pPr>
        <w:numPr>
          <w:ilvl w:val="0"/>
          <w:numId w:val="13"/>
        </w:numPr>
        <w:suppressAutoHyphens/>
        <w:spacing w:line="360" w:lineRule="auto"/>
        <w:ind w:left="0" w:firstLine="0"/>
        <w:rPr>
          <w:color w:val="000000"/>
          <w:sz w:val="28"/>
          <w:szCs w:val="28"/>
        </w:rPr>
      </w:pPr>
      <w:r w:rsidRPr="00CB35EA">
        <w:rPr>
          <w:color w:val="000000"/>
          <w:sz w:val="28"/>
          <w:szCs w:val="28"/>
        </w:rPr>
        <w:t>А.А. Канке, И.П. Кошевая: Анализ финансово-хозяйственной деятельности предприятия: Учебное пособие. – 2-е изд., испр. и доп.–М.: ИД «ФОРУМ»: ИНФРА–М., 2007.–288с.;</w:t>
      </w:r>
    </w:p>
    <w:p w:rsidR="005E0BB7" w:rsidRPr="00CB35EA" w:rsidRDefault="005E0BB7" w:rsidP="00786B82">
      <w:pPr>
        <w:numPr>
          <w:ilvl w:val="0"/>
          <w:numId w:val="13"/>
        </w:numPr>
        <w:suppressAutoHyphens/>
        <w:spacing w:line="360" w:lineRule="auto"/>
        <w:ind w:left="0" w:firstLine="0"/>
        <w:rPr>
          <w:color w:val="000000"/>
          <w:sz w:val="28"/>
          <w:szCs w:val="28"/>
        </w:rPr>
      </w:pPr>
      <w:r w:rsidRPr="00CB35EA">
        <w:rPr>
          <w:color w:val="000000"/>
          <w:sz w:val="28"/>
          <w:szCs w:val="28"/>
        </w:rPr>
        <w:t>Комплексный экономический анализ финансово-хозяйственной деятельности организации: Учебное пособие / Герасимов Б.И., Т.М. Коновалова, С.П. Спиридонов, Н.И. Саталкина.–Тамбов: Изд-во Тамб. Гос. Техн. Ун-та, 2008.–160с.;</w:t>
      </w:r>
    </w:p>
    <w:p w:rsidR="005E0BB7" w:rsidRPr="00CB35EA" w:rsidRDefault="005E0BB7" w:rsidP="00786B82">
      <w:pPr>
        <w:numPr>
          <w:ilvl w:val="0"/>
          <w:numId w:val="13"/>
        </w:numPr>
        <w:suppressAutoHyphens/>
        <w:spacing w:line="360" w:lineRule="auto"/>
        <w:ind w:left="0" w:firstLine="0"/>
        <w:rPr>
          <w:color w:val="000000"/>
          <w:sz w:val="28"/>
          <w:szCs w:val="28"/>
        </w:rPr>
      </w:pPr>
      <w:r w:rsidRPr="00CB35EA">
        <w:rPr>
          <w:color w:val="000000"/>
          <w:sz w:val="28"/>
          <w:szCs w:val="28"/>
        </w:rPr>
        <w:t>Савицкая Г.В.: Анализ хозяйственной деятельности предприятия: Учебник– 5-е изд., перераб. и доп.–М.: ИНФРА–М, 2009–536с.;</w:t>
      </w:r>
    </w:p>
    <w:p w:rsidR="005E0BB7" w:rsidRPr="00CB35EA" w:rsidRDefault="005E0BB7" w:rsidP="00786B82">
      <w:pPr>
        <w:numPr>
          <w:ilvl w:val="0"/>
          <w:numId w:val="13"/>
        </w:numPr>
        <w:suppressAutoHyphens/>
        <w:spacing w:line="360" w:lineRule="auto"/>
        <w:ind w:left="0" w:firstLine="0"/>
        <w:rPr>
          <w:color w:val="000000"/>
          <w:sz w:val="28"/>
          <w:szCs w:val="28"/>
        </w:rPr>
      </w:pPr>
      <w:r w:rsidRPr="00CB35EA">
        <w:rPr>
          <w:color w:val="000000"/>
          <w:sz w:val="28"/>
          <w:szCs w:val="28"/>
        </w:rPr>
        <w:t>Шеремед А.Д.:Комплексный анализ хозяйственной деятельности.–М.: ИНФРА–М, 2008 – 415с.;</w:t>
      </w:r>
    </w:p>
    <w:p w:rsidR="00D850FF" w:rsidRPr="00CB35EA" w:rsidRDefault="00D850FF" w:rsidP="00786B82">
      <w:pPr>
        <w:pStyle w:val="ab"/>
        <w:numPr>
          <w:ilvl w:val="0"/>
          <w:numId w:val="13"/>
        </w:numPr>
        <w:suppressAutoHyphens/>
        <w:ind w:left="0" w:firstLine="0"/>
        <w:jc w:val="left"/>
        <w:rPr>
          <w:color w:val="000000"/>
        </w:rPr>
      </w:pPr>
      <w:r w:rsidRPr="00CB35EA">
        <w:rPr>
          <w:color w:val="000000"/>
          <w:szCs w:val="28"/>
        </w:rPr>
        <w:t>Гиляровская Л. Т. Экономический анализ: Учебник для вузов – 2-е изд., доп. – М.: ЮНИТИ-ДАНА, 2004. – 615 с.;</w:t>
      </w:r>
    </w:p>
    <w:p w:rsidR="00D850FF" w:rsidRPr="00CB35EA" w:rsidRDefault="00D850FF" w:rsidP="00786B82">
      <w:pPr>
        <w:numPr>
          <w:ilvl w:val="0"/>
          <w:numId w:val="13"/>
        </w:numPr>
        <w:suppressAutoHyphens/>
        <w:spacing w:line="360" w:lineRule="auto"/>
        <w:ind w:left="0" w:firstLine="0"/>
        <w:rPr>
          <w:color w:val="000000"/>
          <w:sz w:val="28"/>
          <w:szCs w:val="28"/>
        </w:rPr>
      </w:pPr>
      <w:r w:rsidRPr="00CB35EA">
        <w:rPr>
          <w:color w:val="000000"/>
          <w:sz w:val="28"/>
          <w:szCs w:val="28"/>
        </w:rPr>
        <w:t>Чернов В.А. Экономический анализ: Учебное пособие для вузов / Под ред. проф. М.И. Баканова. – М.: ЮНИТИ-ДАНА, 2006. – 686 с.;</w:t>
      </w:r>
    </w:p>
    <w:p w:rsidR="00436BE7" w:rsidRPr="00CB35EA" w:rsidRDefault="00436BE7" w:rsidP="00786B82">
      <w:pPr>
        <w:numPr>
          <w:ilvl w:val="0"/>
          <w:numId w:val="13"/>
        </w:numPr>
        <w:suppressAutoHyphens/>
        <w:spacing w:line="360" w:lineRule="auto"/>
        <w:ind w:left="0" w:firstLine="0"/>
        <w:rPr>
          <w:color w:val="000000"/>
          <w:sz w:val="28"/>
          <w:szCs w:val="28"/>
        </w:rPr>
      </w:pPr>
      <w:r w:rsidRPr="00CB35EA">
        <w:rPr>
          <w:color w:val="000000"/>
          <w:sz w:val="28"/>
          <w:szCs w:val="28"/>
        </w:rPr>
        <w:t xml:space="preserve">Шеремет А.Д., </w:t>
      </w:r>
      <w:r w:rsidRPr="00CB35EA">
        <w:rPr>
          <w:color w:val="000000"/>
          <w:sz w:val="28"/>
          <w:szCs w:val="28"/>
          <w:lang w:val="en-US"/>
        </w:rPr>
        <w:t>o</w:t>
      </w:r>
      <w:r w:rsidRPr="00CB35EA">
        <w:rPr>
          <w:color w:val="000000"/>
          <w:sz w:val="28"/>
          <w:szCs w:val="28"/>
        </w:rPr>
        <w:t xml:space="preserve"> Сайфулин Р.С. Финансы предприятий. – М.: ИНФРА-М 2003. – 343 с.ч;</w:t>
      </w:r>
    </w:p>
    <w:p w:rsidR="00D850FF" w:rsidRPr="00CB35EA" w:rsidRDefault="00D850FF" w:rsidP="00786B82">
      <w:pPr>
        <w:pStyle w:val="1"/>
        <w:keepNext w:val="0"/>
        <w:numPr>
          <w:ilvl w:val="0"/>
          <w:numId w:val="13"/>
        </w:numPr>
        <w:suppressAutoHyphens/>
        <w:spacing w:before="0" w:after="0" w:line="360" w:lineRule="auto"/>
        <w:ind w:left="0" w:firstLine="0"/>
        <w:rPr>
          <w:rFonts w:ascii="Times New Roman" w:hAnsi="Times New Roman" w:cs="Times New Roman"/>
          <w:b w:val="0"/>
          <w:color w:val="000000"/>
          <w:sz w:val="28"/>
          <w:szCs w:val="28"/>
        </w:rPr>
      </w:pPr>
      <w:r w:rsidRPr="00CB35EA">
        <w:rPr>
          <w:rFonts w:ascii="Times New Roman" w:hAnsi="Times New Roman" w:cs="Times New Roman"/>
          <w:b w:val="0"/>
          <w:color w:val="000000"/>
          <w:sz w:val="28"/>
          <w:szCs w:val="28"/>
        </w:rPr>
        <w:t>Рекомендации по управлению дебиторской задолженностью.</w:t>
      </w:r>
      <w:r w:rsidR="001659E8" w:rsidRPr="00CB35EA">
        <w:rPr>
          <w:rFonts w:ascii="Times New Roman" w:hAnsi="Times New Roman" w:cs="Times New Roman"/>
          <w:b w:val="0"/>
          <w:color w:val="000000"/>
          <w:sz w:val="28"/>
          <w:szCs w:val="28"/>
        </w:rPr>
        <w:t xml:space="preserve"> </w:t>
      </w:r>
      <w:r w:rsidRPr="00CB35EA">
        <w:rPr>
          <w:rFonts w:ascii="Times New Roman" w:hAnsi="Times New Roman" w:cs="Times New Roman"/>
          <w:b w:val="0"/>
          <w:color w:val="000000"/>
          <w:sz w:val="28"/>
          <w:szCs w:val="28"/>
        </w:rPr>
        <w:t>/</w:t>
      </w:r>
      <w:r w:rsidR="00436BE7" w:rsidRPr="00CB35EA">
        <w:rPr>
          <w:rFonts w:ascii="Times New Roman" w:hAnsi="Times New Roman" w:cs="Times New Roman"/>
          <w:b w:val="0"/>
          <w:color w:val="000000"/>
          <w:sz w:val="28"/>
          <w:szCs w:val="28"/>
        </w:rPr>
        <w:t xml:space="preserve"> </w:t>
      </w:r>
      <w:r w:rsidRPr="00CB35EA">
        <w:rPr>
          <w:rFonts w:ascii="Times New Roman" w:hAnsi="Times New Roman" w:cs="Times New Roman"/>
          <w:b w:val="0"/>
          <w:color w:val="000000"/>
          <w:sz w:val="28"/>
          <w:szCs w:val="28"/>
        </w:rPr>
        <w:t>Финансовый директор.- 2005.-№5.;</w:t>
      </w:r>
    </w:p>
    <w:p w:rsidR="001659E8" w:rsidRPr="00CB35EA" w:rsidRDefault="005C0C5A" w:rsidP="00786B82">
      <w:pPr>
        <w:numPr>
          <w:ilvl w:val="0"/>
          <w:numId w:val="13"/>
        </w:numPr>
        <w:suppressAutoHyphens/>
        <w:spacing w:line="360" w:lineRule="auto"/>
        <w:ind w:left="0" w:firstLine="0"/>
        <w:rPr>
          <w:color w:val="000000"/>
          <w:sz w:val="28"/>
          <w:szCs w:val="28"/>
        </w:rPr>
      </w:pPr>
      <w:r w:rsidRPr="00CB35EA">
        <w:rPr>
          <w:color w:val="000000"/>
          <w:sz w:val="28"/>
          <w:szCs w:val="28"/>
        </w:rPr>
        <w:t>Н.В. Липчиу, Ю.С. Шевченко «Проблемы формирования конечных финансовых результатов деятельности организации»//Экономический анализ. Теория и практика – апрель 2007г.–№7;</w:t>
      </w:r>
    </w:p>
    <w:p w:rsidR="001659E8" w:rsidRPr="00CB35EA" w:rsidRDefault="005C0C5A" w:rsidP="00786B82">
      <w:pPr>
        <w:numPr>
          <w:ilvl w:val="0"/>
          <w:numId w:val="13"/>
        </w:numPr>
        <w:suppressAutoHyphens/>
        <w:spacing w:line="360" w:lineRule="auto"/>
        <w:ind w:left="0" w:firstLine="0"/>
        <w:rPr>
          <w:color w:val="000000"/>
          <w:sz w:val="28"/>
          <w:szCs w:val="28"/>
        </w:rPr>
      </w:pPr>
      <w:r w:rsidRPr="00CB35EA">
        <w:rPr>
          <w:color w:val="000000"/>
          <w:sz w:val="28"/>
          <w:szCs w:val="28"/>
        </w:rPr>
        <w:t>О.А. Толпегина «Показатель прибыли: экономическая сущность и их содержание»// Экономический анализ. Теория и практика – октябрь 2008г.–№20;</w:t>
      </w:r>
    </w:p>
    <w:p w:rsidR="005E0BB7" w:rsidRPr="00CB35EA" w:rsidRDefault="005C0C5A" w:rsidP="00786B82">
      <w:pPr>
        <w:numPr>
          <w:ilvl w:val="0"/>
          <w:numId w:val="13"/>
        </w:numPr>
        <w:suppressAutoHyphens/>
        <w:spacing w:line="360" w:lineRule="auto"/>
        <w:ind w:left="0" w:firstLine="0"/>
        <w:rPr>
          <w:color w:val="000000"/>
          <w:sz w:val="28"/>
          <w:szCs w:val="28"/>
        </w:rPr>
      </w:pPr>
      <w:r w:rsidRPr="00CB35EA">
        <w:rPr>
          <w:color w:val="000000"/>
          <w:sz w:val="28"/>
          <w:szCs w:val="28"/>
        </w:rPr>
        <w:t>Е. Станиславчик «Инструменты управления прибылью: анализ прибыли по данным отчетности»//Финансовая газета – декабрь 2010г. – №49;</w:t>
      </w:r>
    </w:p>
    <w:p w:rsidR="005C0C5A" w:rsidRPr="00CB35EA" w:rsidRDefault="005C0C5A" w:rsidP="00786B82">
      <w:pPr>
        <w:numPr>
          <w:ilvl w:val="0"/>
          <w:numId w:val="13"/>
        </w:numPr>
        <w:suppressAutoHyphens/>
        <w:spacing w:line="360" w:lineRule="auto"/>
        <w:ind w:left="0" w:firstLine="0"/>
        <w:rPr>
          <w:color w:val="000000"/>
          <w:sz w:val="28"/>
          <w:szCs w:val="28"/>
        </w:rPr>
      </w:pPr>
      <w:r w:rsidRPr="00CB35EA">
        <w:rPr>
          <w:color w:val="000000"/>
          <w:sz w:val="28"/>
          <w:szCs w:val="28"/>
          <w:lang w:val="en-US"/>
        </w:rPr>
        <w:t>http</w:t>
      </w:r>
      <w:r w:rsidRPr="00CB35EA">
        <w:rPr>
          <w:color w:val="000000"/>
          <w:sz w:val="28"/>
          <w:szCs w:val="28"/>
        </w:rPr>
        <w:t>://</w:t>
      </w:r>
      <w:r w:rsidRPr="00CB35EA">
        <w:rPr>
          <w:color w:val="000000"/>
          <w:sz w:val="28"/>
          <w:szCs w:val="28"/>
          <w:lang w:val="en-US"/>
        </w:rPr>
        <w:t>market</w:t>
      </w:r>
      <w:r w:rsidRPr="00CB35EA">
        <w:rPr>
          <w:color w:val="000000"/>
          <w:sz w:val="28"/>
          <w:szCs w:val="28"/>
        </w:rPr>
        <w:t>–</w:t>
      </w:r>
      <w:r w:rsidRPr="00CB35EA">
        <w:rPr>
          <w:color w:val="000000"/>
          <w:sz w:val="28"/>
          <w:szCs w:val="28"/>
          <w:lang w:val="en-US"/>
        </w:rPr>
        <w:t>pages</w:t>
      </w:r>
      <w:r w:rsidRPr="00CB35EA">
        <w:rPr>
          <w:color w:val="000000"/>
          <w:sz w:val="28"/>
          <w:szCs w:val="28"/>
        </w:rPr>
        <w:t>.</w:t>
      </w:r>
      <w:r w:rsidRPr="00CB35EA">
        <w:rPr>
          <w:color w:val="000000"/>
          <w:sz w:val="28"/>
          <w:szCs w:val="28"/>
          <w:lang w:val="en-US"/>
        </w:rPr>
        <w:t>ru</w:t>
      </w:r>
      <w:r w:rsidRPr="00CB35EA">
        <w:rPr>
          <w:color w:val="000000"/>
          <w:sz w:val="28"/>
          <w:szCs w:val="28"/>
        </w:rPr>
        <w:t>/</w:t>
      </w:r>
      <w:r w:rsidRPr="00CB35EA">
        <w:rPr>
          <w:color w:val="000000"/>
          <w:sz w:val="28"/>
          <w:szCs w:val="28"/>
          <w:lang w:val="en-US"/>
        </w:rPr>
        <w:t>analizhd</w:t>
      </w:r>
      <w:r w:rsidRPr="00CB35EA">
        <w:rPr>
          <w:color w:val="000000"/>
          <w:sz w:val="28"/>
          <w:szCs w:val="28"/>
        </w:rPr>
        <w:t>/9</w:t>
      </w:r>
      <w:r w:rsidRPr="00CB35EA">
        <w:rPr>
          <w:color w:val="000000"/>
          <w:sz w:val="28"/>
          <w:szCs w:val="28"/>
          <w:lang w:val="en-US"/>
        </w:rPr>
        <w:t>htm</w:t>
      </w:r>
      <w:r w:rsidRPr="00CB35EA">
        <w:rPr>
          <w:color w:val="000000"/>
          <w:sz w:val="28"/>
          <w:szCs w:val="28"/>
        </w:rPr>
        <w:t>;</w:t>
      </w:r>
    </w:p>
    <w:p w:rsidR="005C0C5A" w:rsidRPr="00CB35EA" w:rsidRDefault="005C0C5A" w:rsidP="00786B82">
      <w:pPr>
        <w:numPr>
          <w:ilvl w:val="0"/>
          <w:numId w:val="13"/>
        </w:numPr>
        <w:suppressAutoHyphens/>
        <w:spacing w:line="360" w:lineRule="auto"/>
        <w:ind w:left="0" w:firstLine="0"/>
        <w:rPr>
          <w:color w:val="000000"/>
          <w:sz w:val="28"/>
          <w:szCs w:val="28"/>
        </w:rPr>
      </w:pPr>
      <w:r w:rsidRPr="00CB35EA">
        <w:rPr>
          <w:color w:val="000000"/>
          <w:sz w:val="28"/>
          <w:szCs w:val="28"/>
          <w:lang w:val="en-US"/>
        </w:rPr>
        <w:t>http://www.auditfin.com;</w:t>
      </w:r>
    </w:p>
    <w:p w:rsidR="00D07E08" w:rsidRPr="00CB35EA" w:rsidRDefault="00DE10B8" w:rsidP="00786B82">
      <w:pPr>
        <w:numPr>
          <w:ilvl w:val="0"/>
          <w:numId w:val="13"/>
        </w:numPr>
        <w:suppressAutoHyphens/>
        <w:spacing w:line="360" w:lineRule="auto"/>
        <w:ind w:left="0" w:firstLine="0"/>
        <w:rPr>
          <w:color w:val="000000"/>
          <w:sz w:val="28"/>
          <w:szCs w:val="28"/>
        </w:rPr>
      </w:pPr>
      <w:r w:rsidRPr="00CB35EA">
        <w:rPr>
          <w:color w:val="000000"/>
          <w:sz w:val="28"/>
          <w:szCs w:val="28"/>
          <w:lang w:val="en-US"/>
        </w:rPr>
        <w:t>http</w:t>
      </w:r>
      <w:r w:rsidRPr="00CB35EA">
        <w:rPr>
          <w:color w:val="000000"/>
          <w:sz w:val="28"/>
          <w:szCs w:val="28"/>
        </w:rPr>
        <w:t>://</w:t>
      </w:r>
      <w:r w:rsidRPr="00CB35EA">
        <w:rPr>
          <w:color w:val="000000"/>
          <w:sz w:val="28"/>
          <w:szCs w:val="28"/>
          <w:lang w:val="en-US"/>
        </w:rPr>
        <w:t>www</w:t>
      </w:r>
      <w:r w:rsidRPr="00CB35EA">
        <w:rPr>
          <w:color w:val="000000"/>
          <w:sz w:val="28"/>
          <w:szCs w:val="28"/>
        </w:rPr>
        <w:t>.</w:t>
      </w:r>
      <w:r w:rsidRPr="00CB35EA">
        <w:rPr>
          <w:color w:val="000000"/>
          <w:sz w:val="28"/>
          <w:szCs w:val="28"/>
          <w:lang w:val="en-US"/>
        </w:rPr>
        <w:t>dea</w:t>
      </w:r>
      <w:r w:rsidRPr="00CB35EA">
        <w:rPr>
          <w:color w:val="000000"/>
          <w:sz w:val="28"/>
          <w:szCs w:val="28"/>
        </w:rPr>
        <w:t>–</w:t>
      </w:r>
      <w:r w:rsidRPr="00CB35EA">
        <w:rPr>
          <w:color w:val="000000"/>
          <w:sz w:val="28"/>
          <w:szCs w:val="28"/>
          <w:lang w:val="en-US"/>
        </w:rPr>
        <w:t>analysis</w:t>
      </w:r>
      <w:r w:rsidRPr="00CB35EA">
        <w:rPr>
          <w:color w:val="000000"/>
          <w:sz w:val="28"/>
          <w:szCs w:val="28"/>
        </w:rPr>
        <w:t>.</w:t>
      </w:r>
      <w:r w:rsidRPr="00CB35EA">
        <w:rPr>
          <w:color w:val="000000"/>
          <w:sz w:val="28"/>
          <w:szCs w:val="28"/>
          <w:lang w:val="en-US"/>
        </w:rPr>
        <w:t>ru</w:t>
      </w:r>
      <w:r w:rsidRPr="00CB35EA">
        <w:rPr>
          <w:color w:val="000000"/>
          <w:sz w:val="28"/>
          <w:szCs w:val="28"/>
        </w:rPr>
        <w:t>/</w:t>
      </w:r>
      <w:r w:rsidRPr="00CB35EA">
        <w:rPr>
          <w:color w:val="000000"/>
          <w:sz w:val="28"/>
          <w:szCs w:val="28"/>
          <w:lang w:val="en-US"/>
        </w:rPr>
        <w:t>factoring</w:t>
      </w:r>
      <w:r w:rsidRPr="00CB35EA">
        <w:rPr>
          <w:color w:val="000000"/>
          <w:sz w:val="28"/>
          <w:szCs w:val="28"/>
        </w:rPr>
        <w:t>–9.</w:t>
      </w:r>
      <w:r w:rsidRPr="00CB35EA">
        <w:rPr>
          <w:color w:val="000000"/>
          <w:sz w:val="28"/>
          <w:szCs w:val="28"/>
          <w:lang w:val="en-US"/>
        </w:rPr>
        <w:t>htm</w:t>
      </w:r>
      <w:r w:rsidRPr="00CB35EA">
        <w:rPr>
          <w:color w:val="000000"/>
          <w:sz w:val="28"/>
          <w:szCs w:val="28"/>
        </w:rPr>
        <w:t>.</w:t>
      </w:r>
    </w:p>
    <w:p w:rsidR="000A216E" w:rsidRPr="00CB35EA" w:rsidRDefault="000A216E" w:rsidP="00786B82">
      <w:pPr>
        <w:suppressAutoHyphens/>
        <w:spacing w:line="360" w:lineRule="auto"/>
        <w:rPr>
          <w:color w:val="000000"/>
          <w:sz w:val="28"/>
          <w:szCs w:val="28"/>
        </w:rPr>
      </w:pPr>
    </w:p>
    <w:p w:rsidR="000A216E" w:rsidRPr="00CB35EA" w:rsidRDefault="00786B82" w:rsidP="00786B82">
      <w:pPr>
        <w:spacing w:line="360" w:lineRule="auto"/>
        <w:ind w:firstLine="709"/>
        <w:jc w:val="center"/>
        <w:rPr>
          <w:b/>
          <w:color w:val="000000"/>
          <w:sz w:val="28"/>
          <w:szCs w:val="28"/>
        </w:rPr>
      </w:pPr>
      <w:r w:rsidRPr="00CB35EA">
        <w:rPr>
          <w:color w:val="000000"/>
          <w:sz w:val="28"/>
          <w:szCs w:val="28"/>
        </w:rPr>
        <w:br w:type="page"/>
      </w:r>
      <w:r w:rsidR="000A216E" w:rsidRPr="00CB35EA">
        <w:rPr>
          <w:b/>
          <w:color w:val="000000"/>
          <w:sz w:val="28"/>
          <w:szCs w:val="28"/>
        </w:rPr>
        <w:t>Приложение А.</w:t>
      </w:r>
      <w:r w:rsidR="001659E8" w:rsidRPr="00CB35EA">
        <w:rPr>
          <w:b/>
          <w:color w:val="000000"/>
          <w:sz w:val="28"/>
          <w:szCs w:val="28"/>
        </w:rPr>
        <w:t xml:space="preserve"> </w:t>
      </w:r>
      <w:r w:rsidR="00552E82" w:rsidRPr="00CB35EA">
        <w:rPr>
          <w:b/>
          <w:color w:val="000000"/>
          <w:sz w:val="28"/>
          <w:szCs w:val="28"/>
        </w:rPr>
        <w:t>Механизм формирования показателей прибыли</w:t>
      </w:r>
    </w:p>
    <w:p w:rsidR="00786B82" w:rsidRPr="00CB35EA" w:rsidRDefault="00786B82" w:rsidP="001659E8">
      <w:pPr>
        <w:spacing w:line="360" w:lineRule="auto"/>
        <w:ind w:firstLine="709"/>
        <w:jc w:val="both"/>
        <w:rPr>
          <w:color w:val="000000"/>
          <w:sz w:val="28"/>
          <w:szCs w:val="28"/>
        </w:rPr>
      </w:pPr>
    </w:p>
    <w:p w:rsidR="00552E82" w:rsidRPr="00CB35EA" w:rsidRDefault="00DD0B39" w:rsidP="001659E8">
      <w:pPr>
        <w:spacing w:line="360" w:lineRule="auto"/>
        <w:ind w:firstLine="709"/>
        <w:jc w:val="both"/>
        <w:rPr>
          <w:color w:val="000000"/>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52pt;margin-top:4.5pt;width:207pt;height:45pt;z-index:251627008">
            <v:textbox>
              <w:txbxContent>
                <w:p w:rsidR="00BC4CA2" w:rsidRDefault="00BC4CA2">
                  <w:r>
                    <w:t>Налоги из выручки</w:t>
                  </w:r>
                </w:p>
              </w:txbxContent>
            </v:textbox>
          </v:shape>
        </w:pict>
      </w:r>
      <w:r>
        <w:rPr>
          <w:noProof/>
        </w:rPr>
        <w:pict>
          <v:shape id="_x0000_s1028" type="#_x0000_t202" style="position:absolute;left:0;text-align:left;margin-left:9pt;margin-top:4.5pt;width:189pt;height:45pt;z-index:251625984">
            <v:textbox>
              <w:txbxContent>
                <w:p w:rsidR="00BC4CA2" w:rsidRPr="00552E82" w:rsidRDefault="00BC4CA2" w:rsidP="00552E82">
                  <w:pPr>
                    <w:jc w:val="both"/>
                  </w:pPr>
                  <w:r w:rsidRPr="00552E82">
                    <w:t>Выручка от реализации продукции, товаров, услуг</w:t>
                  </w:r>
                </w:p>
                <w:p w:rsidR="00BC4CA2" w:rsidRDefault="00BC4CA2"/>
              </w:txbxContent>
            </v:textbox>
          </v:shape>
        </w:pict>
      </w:r>
      <w:r w:rsidR="001659E8" w:rsidRPr="00CB35EA">
        <w:rPr>
          <w:color w:val="000000"/>
          <w:sz w:val="28"/>
          <w:szCs w:val="28"/>
        </w:rPr>
        <w:t xml:space="preserve"> </w:t>
      </w:r>
      <w:r w:rsidR="00E61CF5" w:rsidRPr="00CB35EA">
        <w:rPr>
          <w:color w:val="000000"/>
          <w:sz w:val="28"/>
          <w:szCs w:val="28"/>
        </w:rPr>
        <w:t>__</w:t>
      </w:r>
    </w:p>
    <w:p w:rsidR="00552E82" w:rsidRPr="00CB35EA" w:rsidRDefault="00DD0B39" w:rsidP="001659E8">
      <w:pPr>
        <w:spacing w:line="360" w:lineRule="auto"/>
        <w:ind w:firstLine="709"/>
        <w:jc w:val="both"/>
        <w:rPr>
          <w:color w:val="000000"/>
          <w:sz w:val="28"/>
          <w:szCs w:val="28"/>
        </w:rPr>
      </w:pPr>
      <w:r>
        <w:rPr>
          <w:noProof/>
        </w:rPr>
        <w:pict>
          <v:line id="_x0000_s1029" style="position:absolute;left:0;text-align:left;z-index:251630080" from="99pt,13.35pt" to="99pt,40.35pt">
            <v:stroke endarrow="block"/>
          </v:line>
        </w:pict>
      </w:r>
      <w:r>
        <w:rPr>
          <w:noProof/>
        </w:rPr>
        <w:pict>
          <v:line id="_x0000_s1030" style="position:absolute;left:0;text-align:left;flip:x;z-index:251629056" from="99pt,22.35pt" to="5in,22.35pt"/>
        </w:pict>
      </w:r>
      <w:r>
        <w:rPr>
          <w:noProof/>
        </w:rPr>
        <w:pict>
          <v:line id="_x0000_s1031" style="position:absolute;left:0;text-align:left;z-index:251628032" from="5in,13.35pt" to="5in,22.35pt"/>
        </w:pict>
      </w:r>
    </w:p>
    <w:p w:rsidR="00552E82" w:rsidRPr="00CB35EA" w:rsidRDefault="00DD0B39" w:rsidP="001659E8">
      <w:pPr>
        <w:spacing w:line="360" w:lineRule="auto"/>
        <w:ind w:firstLine="709"/>
        <w:jc w:val="both"/>
        <w:rPr>
          <w:color w:val="000000"/>
          <w:sz w:val="28"/>
          <w:szCs w:val="28"/>
        </w:rPr>
      </w:pPr>
      <w:r>
        <w:rPr>
          <w:noProof/>
        </w:rPr>
        <w:pict>
          <v:rect id="_x0000_s1032" style="position:absolute;left:0;text-align:left;margin-left:252pt;margin-top:2.4pt;width:207pt;height:37.8pt;z-index:251590144">
            <v:textbox style="mso-next-textbox:#_x0000_s1032">
              <w:txbxContent>
                <w:p w:rsidR="00BC4CA2" w:rsidRPr="00552E82" w:rsidRDefault="00BC4CA2" w:rsidP="00552E82">
                  <w:pPr>
                    <w:jc w:val="both"/>
                  </w:pPr>
                  <w:r w:rsidRPr="00552E82">
                    <w:t>Переменные расходы, приходящиеся на реализованную продукцию</w:t>
                  </w:r>
                </w:p>
              </w:txbxContent>
            </v:textbox>
          </v:rect>
        </w:pict>
      </w:r>
      <w:r>
        <w:rPr>
          <w:noProof/>
        </w:rPr>
        <w:pict>
          <v:rect id="_x0000_s1033" style="position:absolute;left:0;text-align:left;margin-left:9pt;margin-top:2.4pt;width:189pt;height:37.8pt;z-index:251589120">
            <v:textbox style="mso-next-textbox:#_x0000_s1033">
              <w:txbxContent>
                <w:p w:rsidR="00BC4CA2" w:rsidRPr="00552E82" w:rsidRDefault="00BC4CA2" w:rsidP="00552E82">
                  <w:pPr>
                    <w:jc w:val="both"/>
                  </w:pPr>
                  <w:r w:rsidRPr="00552E82">
                    <w:t>Выручка (нетто) от реализации продукции, товаров, услуг</w:t>
                  </w:r>
                </w:p>
              </w:txbxContent>
            </v:textbox>
          </v:rect>
        </w:pict>
      </w:r>
      <w:r w:rsidR="001659E8" w:rsidRPr="00CB35EA">
        <w:rPr>
          <w:color w:val="000000"/>
          <w:sz w:val="28"/>
          <w:szCs w:val="28"/>
        </w:rPr>
        <w:t xml:space="preserve"> </w:t>
      </w:r>
      <w:r w:rsidR="00E61CF5" w:rsidRPr="00CB35EA">
        <w:rPr>
          <w:color w:val="000000"/>
          <w:sz w:val="28"/>
          <w:szCs w:val="28"/>
        </w:rPr>
        <w:t>__</w:t>
      </w:r>
    </w:p>
    <w:p w:rsidR="001659E8" w:rsidRPr="00CB35EA" w:rsidRDefault="00DD0B39" w:rsidP="001659E8">
      <w:pPr>
        <w:tabs>
          <w:tab w:val="left" w:pos="4125"/>
        </w:tabs>
        <w:spacing w:line="360" w:lineRule="auto"/>
        <w:ind w:firstLine="709"/>
        <w:jc w:val="both"/>
        <w:rPr>
          <w:color w:val="000000"/>
          <w:sz w:val="28"/>
          <w:szCs w:val="28"/>
        </w:rPr>
      </w:pPr>
      <w:r>
        <w:rPr>
          <w:noProof/>
        </w:rPr>
        <w:pict>
          <v:line id="_x0000_s1034" style="position:absolute;left:0;text-align:left;z-index:251604480" from="99pt,16.05pt" to="99pt,34.05pt">
            <v:stroke endarrow="block"/>
          </v:line>
        </w:pict>
      </w:r>
      <w:r>
        <w:rPr>
          <w:noProof/>
        </w:rPr>
        <w:pict>
          <v:line id="_x0000_s1035" style="position:absolute;left:0;text-align:left;flip:y;z-index:251606528" from="369pt,16.05pt" to="369pt,25.05pt"/>
        </w:pict>
      </w:r>
    </w:p>
    <w:p w:rsidR="001659E8" w:rsidRPr="00CB35EA" w:rsidRDefault="00DD0B39" w:rsidP="001659E8">
      <w:pPr>
        <w:tabs>
          <w:tab w:val="left" w:pos="4125"/>
        </w:tabs>
        <w:spacing w:line="360" w:lineRule="auto"/>
        <w:ind w:firstLine="709"/>
        <w:jc w:val="both"/>
        <w:rPr>
          <w:color w:val="000000"/>
          <w:sz w:val="28"/>
          <w:szCs w:val="28"/>
        </w:rPr>
      </w:pPr>
      <w:r>
        <w:rPr>
          <w:noProof/>
        </w:rPr>
        <w:pict>
          <v:rect id="_x0000_s1036" style="position:absolute;left:0;text-align:left;margin-left:252pt;margin-top:9.9pt;width:207pt;height:45pt;z-index:251592192">
            <v:textbox style="mso-next-textbox:#_x0000_s1036">
              <w:txbxContent>
                <w:p w:rsidR="00BC4CA2" w:rsidRPr="00552E82" w:rsidRDefault="00BC4CA2" w:rsidP="00552E82">
                  <w:pPr>
                    <w:jc w:val="both"/>
                  </w:pPr>
                  <w:r w:rsidRPr="00552E82">
                    <w:t>Постоянные расходы отчетного периода</w:t>
                  </w:r>
                </w:p>
              </w:txbxContent>
            </v:textbox>
          </v:rect>
        </w:pict>
      </w:r>
      <w:r>
        <w:rPr>
          <w:noProof/>
        </w:rPr>
        <w:pict>
          <v:rect id="_x0000_s1037" style="position:absolute;left:0;text-align:left;margin-left:9pt;margin-top:9.9pt;width:189pt;height:45pt;z-index:251591168">
            <v:textbox style="mso-next-textbox:#_x0000_s1037">
              <w:txbxContent>
                <w:p w:rsidR="00BC4CA2" w:rsidRPr="00552E82" w:rsidRDefault="00BC4CA2" w:rsidP="00552E82">
                  <w:pPr>
                    <w:jc w:val="both"/>
                  </w:pPr>
                  <w:r w:rsidRPr="00552E82">
                    <w:t>Маржинальная (валовая) прибыль</w:t>
                  </w:r>
                </w:p>
              </w:txbxContent>
            </v:textbox>
          </v:rect>
        </w:pict>
      </w:r>
      <w:r>
        <w:rPr>
          <w:noProof/>
        </w:rPr>
        <w:pict>
          <v:line id="_x0000_s1038" style="position:absolute;left:0;text-align:left;z-index:251605504" from="99pt,.9pt" to="369pt,.9pt"/>
        </w:pict>
      </w:r>
    </w:p>
    <w:p w:rsidR="00552E82" w:rsidRPr="00CB35EA" w:rsidRDefault="00E61CF5" w:rsidP="001659E8">
      <w:pPr>
        <w:spacing w:line="360" w:lineRule="auto"/>
        <w:ind w:firstLine="709"/>
        <w:jc w:val="both"/>
        <w:rPr>
          <w:color w:val="000000"/>
          <w:sz w:val="28"/>
          <w:szCs w:val="28"/>
        </w:rPr>
      </w:pPr>
      <w:r w:rsidRPr="00CB35EA">
        <w:rPr>
          <w:color w:val="000000"/>
          <w:sz w:val="28"/>
          <w:szCs w:val="28"/>
        </w:rPr>
        <w:t>__</w:t>
      </w:r>
    </w:p>
    <w:p w:rsidR="001659E8" w:rsidRPr="00CB35EA" w:rsidRDefault="00DD0B39" w:rsidP="001659E8">
      <w:pPr>
        <w:tabs>
          <w:tab w:val="left" w:pos="4125"/>
        </w:tabs>
        <w:spacing w:line="360" w:lineRule="auto"/>
        <w:ind w:firstLine="709"/>
        <w:jc w:val="both"/>
        <w:rPr>
          <w:color w:val="000000"/>
          <w:sz w:val="28"/>
          <w:szCs w:val="28"/>
        </w:rPr>
      </w:pPr>
      <w:r>
        <w:rPr>
          <w:noProof/>
        </w:rPr>
        <w:pict>
          <v:line id="_x0000_s1039" style="position:absolute;left:0;text-align:left;z-index:251607552" from="99pt,6.6pt" to="99pt,24.6pt">
            <v:stroke endarrow="block"/>
          </v:line>
        </w:pict>
      </w:r>
      <w:r>
        <w:rPr>
          <w:noProof/>
        </w:rPr>
        <w:pict>
          <v:line id="_x0000_s1040" style="position:absolute;left:0;text-align:left;z-index:251608576" from="99pt,15.6pt" to="369pt,15.6pt"/>
        </w:pict>
      </w:r>
      <w:r>
        <w:rPr>
          <w:noProof/>
        </w:rPr>
        <w:pict>
          <v:line id="_x0000_s1041" style="position:absolute;left:0;text-align:left;flip:y;z-index:251609600" from="369pt,6.6pt" to="369pt,15.6pt"/>
        </w:pict>
      </w:r>
    </w:p>
    <w:p w:rsidR="001659E8" w:rsidRPr="00CB35EA" w:rsidRDefault="00DD0B39" w:rsidP="001659E8">
      <w:pPr>
        <w:spacing w:line="360" w:lineRule="auto"/>
        <w:ind w:firstLine="709"/>
        <w:jc w:val="both"/>
        <w:rPr>
          <w:color w:val="000000"/>
          <w:sz w:val="28"/>
          <w:szCs w:val="28"/>
        </w:rPr>
      </w:pPr>
      <w:r>
        <w:rPr>
          <w:noProof/>
        </w:rPr>
        <w:pict>
          <v:rect id="_x0000_s1042" style="position:absolute;left:0;text-align:left;margin-left:252pt;margin-top:.45pt;width:207pt;height:45pt;z-index:251594240">
            <v:textbox style="mso-next-textbox:#_x0000_s1042">
              <w:txbxContent>
                <w:p w:rsidR="00BC4CA2" w:rsidRPr="00552E82" w:rsidRDefault="00BC4CA2" w:rsidP="00552E82">
                  <w:pPr>
                    <w:jc w:val="both"/>
                  </w:pPr>
                  <w:r w:rsidRPr="00552E82">
                    <w:t xml:space="preserve">Сальдо </w:t>
                  </w:r>
                  <w:r>
                    <w:t>внереализационных</w:t>
                  </w:r>
                  <w:r w:rsidRPr="00552E82">
                    <w:t xml:space="preserve"> доходов и расходов</w:t>
                  </w:r>
                </w:p>
              </w:txbxContent>
            </v:textbox>
          </v:rect>
        </w:pict>
      </w:r>
      <w:r>
        <w:rPr>
          <w:noProof/>
        </w:rPr>
        <w:pict>
          <v:rect id="_x0000_s1043" style="position:absolute;left:0;text-align:left;margin-left:9pt;margin-top:.45pt;width:189pt;height:45pt;z-index:251593216">
            <v:textbox style="mso-next-textbox:#_x0000_s1043">
              <w:txbxContent>
                <w:p w:rsidR="00BC4CA2" w:rsidRPr="00552E82" w:rsidRDefault="00BC4CA2" w:rsidP="00552E82">
                  <w:pPr>
                    <w:jc w:val="both"/>
                  </w:pPr>
                  <w:r w:rsidRPr="00552E82">
                    <w:t xml:space="preserve">Финансовый результат </w:t>
                  </w:r>
                  <w:r>
                    <w:t>от реализации продукции (услуг)</w:t>
                  </w:r>
                </w:p>
              </w:txbxContent>
            </v:textbox>
          </v:rect>
        </w:pict>
      </w:r>
    </w:p>
    <w:p w:rsidR="001659E8" w:rsidRPr="00CB35EA" w:rsidRDefault="00E61CF5" w:rsidP="001659E8">
      <w:pPr>
        <w:spacing w:line="360" w:lineRule="auto"/>
        <w:ind w:firstLine="709"/>
        <w:jc w:val="both"/>
        <w:rPr>
          <w:color w:val="000000"/>
          <w:sz w:val="28"/>
          <w:szCs w:val="28"/>
        </w:rPr>
      </w:pPr>
      <w:r w:rsidRPr="00CB35EA">
        <w:rPr>
          <w:color w:val="000000"/>
          <w:sz w:val="28"/>
          <w:szCs w:val="28"/>
        </w:rPr>
        <w:t>__</w:t>
      </w:r>
    </w:p>
    <w:p w:rsidR="00552E82" w:rsidRPr="00CB35EA" w:rsidRDefault="00DD0B39" w:rsidP="001659E8">
      <w:pPr>
        <w:spacing w:line="360" w:lineRule="auto"/>
        <w:ind w:firstLine="709"/>
        <w:jc w:val="both"/>
        <w:rPr>
          <w:color w:val="000000"/>
          <w:sz w:val="28"/>
          <w:szCs w:val="28"/>
        </w:rPr>
      </w:pPr>
      <w:r>
        <w:rPr>
          <w:noProof/>
        </w:rPr>
        <w:pict>
          <v:line id="_x0000_s1044" style="position:absolute;left:0;text-align:left;flip:y;z-index:251612672" from="369pt,13.35pt" to="369pt,22.35pt"/>
        </w:pict>
      </w:r>
      <w:r>
        <w:rPr>
          <w:noProof/>
        </w:rPr>
        <w:pict>
          <v:line id="_x0000_s1045" style="position:absolute;left:0;text-align:left;z-index:251610624" from="99pt,13.35pt" to="99pt,31.35pt">
            <v:stroke endarrow="block"/>
          </v:line>
        </w:pict>
      </w:r>
    </w:p>
    <w:p w:rsidR="001659E8" w:rsidRPr="00CB35EA" w:rsidRDefault="00DD0B39" w:rsidP="001659E8">
      <w:pPr>
        <w:spacing w:line="360" w:lineRule="auto"/>
        <w:ind w:firstLine="709"/>
        <w:jc w:val="both"/>
        <w:rPr>
          <w:color w:val="000000"/>
          <w:sz w:val="28"/>
          <w:szCs w:val="28"/>
        </w:rPr>
      </w:pPr>
      <w:r>
        <w:rPr>
          <w:noProof/>
        </w:rPr>
        <w:pict>
          <v:rect id="_x0000_s1046" style="position:absolute;left:0;text-align:left;margin-left:252pt;margin-top:15.25pt;width:207pt;height:45pt;z-index:251596288">
            <v:textbox style="mso-next-textbox:#_x0000_s1046">
              <w:txbxContent>
                <w:p w:rsidR="00BC4CA2" w:rsidRPr="00552E82" w:rsidRDefault="00BC4CA2" w:rsidP="00552E82">
                  <w:pPr>
                    <w:jc w:val="both"/>
                  </w:pPr>
                  <w:r w:rsidRPr="00552E82">
                    <w:t>Прибыль</w:t>
                  </w:r>
                  <w:r>
                    <w:t xml:space="preserve"> (убыток)</w:t>
                  </w:r>
                  <w:r w:rsidRPr="00552E82">
                    <w:t xml:space="preserve"> от инвестиционной и финансовой деятельности</w:t>
                  </w:r>
                </w:p>
              </w:txbxContent>
            </v:textbox>
          </v:rect>
        </w:pict>
      </w:r>
      <w:r>
        <w:rPr>
          <w:noProof/>
        </w:rPr>
        <w:pict>
          <v:rect id="_x0000_s1047" style="position:absolute;left:0;text-align:left;margin-left:9pt;margin-top:15.25pt;width:189pt;height:45pt;z-index:251595264">
            <v:textbox style="mso-next-textbox:#_x0000_s1047">
              <w:txbxContent>
                <w:p w:rsidR="00BC4CA2" w:rsidRPr="00552E82" w:rsidRDefault="00BC4CA2" w:rsidP="00552E82">
                  <w:pPr>
                    <w:jc w:val="both"/>
                  </w:pPr>
                  <w:r w:rsidRPr="00552E82">
                    <w:t>Финансовый результат от операционной деятельности</w:t>
                  </w:r>
                </w:p>
              </w:txbxContent>
            </v:textbox>
          </v:rect>
        </w:pict>
      </w:r>
      <w:r>
        <w:rPr>
          <w:noProof/>
        </w:rPr>
        <w:pict>
          <v:line id="_x0000_s1048" style="position:absolute;left:0;text-align:left;z-index:251611648" from="99pt,6.25pt" to="369pt,6.25pt"/>
        </w:pict>
      </w:r>
    </w:p>
    <w:p w:rsidR="001659E8" w:rsidRPr="00CB35EA" w:rsidRDefault="001659E8" w:rsidP="001659E8">
      <w:pPr>
        <w:spacing w:line="360" w:lineRule="auto"/>
        <w:ind w:firstLine="709"/>
        <w:jc w:val="both"/>
        <w:rPr>
          <w:color w:val="000000"/>
          <w:sz w:val="28"/>
          <w:szCs w:val="28"/>
        </w:rPr>
      </w:pPr>
    </w:p>
    <w:p w:rsidR="00552E82" w:rsidRPr="00CB35EA" w:rsidRDefault="00552E82" w:rsidP="00550D74">
      <w:pPr>
        <w:spacing w:line="360" w:lineRule="auto"/>
        <w:ind w:firstLine="709"/>
        <w:jc w:val="both"/>
        <w:rPr>
          <w:color w:val="000000"/>
          <w:sz w:val="28"/>
          <w:szCs w:val="28"/>
        </w:rPr>
      </w:pPr>
      <w:r w:rsidRPr="00CB35EA">
        <w:rPr>
          <w:color w:val="000000"/>
          <w:sz w:val="28"/>
          <w:szCs w:val="28"/>
        </w:rPr>
        <w:t>+</w:t>
      </w:r>
      <w:r w:rsidR="00DD0B39">
        <w:rPr>
          <w:noProof/>
        </w:rPr>
        <w:pict>
          <v:line id="_x0000_s1049" style="position:absolute;left:0;text-align:left;flip:y;z-index:251615744;mso-position-horizontal-relative:text;mso-position-vertical-relative:text" from="369pt,12pt" to="369pt,21pt"/>
        </w:pict>
      </w:r>
      <w:r w:rsidR="00DD0B39">
        <w:rPr>
          <w:noProof/>
        </w:rPr>
        <w:pict>
          <v:line id="_x0000_s1050" style="position:absolute;left:0;text-align:left;z-index:251613696;mso-position-horizontal-relative:text;mso-position-vertical-relative:text" from="99pt,12pt" to="99pt,30pt">
            <v:stroke endarrow="block"/>
          </v:line>
        </w:pict>
      </w:r>
    </w:p>
    <w:p w:rsidR="00552E82" w:rsidRPr="00CB35EA" w:rsidRDefault="00DD0B39" w:rsidP="001659E8">
      <w:pPr>
        <w:spacing w:line="360" w:lineRule="auto"/>
        <w:ind w:firstLine="709"/>
        <w:jc w:val="both"/>
        <w:rPr>
          <w:color w:val="000000"/>
          <w:sz w:val="28"/>
          <w:szCs w:val="28"/>
        </w:rPr>
      </w:pPr>
      <w:r>
        <w:rPr>
          <w:noProof/>
        </w:rPr>
        <w:pict>
          <v:rect id="_x0000_s1051" style="position:absolute;left:0;text-align:left;margin-left:252pt;margin-top:13.9pt;width:207pt;height:45pt;z-index:251598336">
            <v:textbox style="mso-next-textbox:#_x0000_s1051">
              <w:txbxContent>
                <w:p w:rsidR="00BC4CA2" w:rsidRPr="00552E82" w:rsidRDefault="00BC4CA2" w:rsidP="00552E82">
                  <w:pPr>
                    <w:jc w:val="both"/>
                  </w:pPr>
                  <w:r>
                    <w:t>Налог на прибыль и иные обязательные платежи</w:t>
                  </w:r>
                </w:p>
              </w:txbxContent>
            </v:textbox>
          </v:rect>
        </w:pict>
      </w:r>
      <w:r>
        <w:rPr>
          <w:noProof/>
        </w:rPr>
        <w:pict>
          <v:rect id="_x0000_s1052" style="position:absolute;left:0;text-align:left;margin-left:9pt;margin-top:13.9pt;width:189pt;height:45pt;z-index:251597312">
            <v:textbox style="mso-next-textbox:#_x0000_s1052">
              <w:txbxContent>
                <w:p w:rsidR="00BC4CA2" w:rsidRPr="00552E82" w:rsidRDefault="00BC4CA2" w:rsidP="00552E82">
                  <w:pPr>
                    <w:jc w:val="both"/>
                  </w:pPr>
                  <w:r>
                    <w:t>Прибыль отчетного периода до налогообложения</w:t>
                  </w:r>
                </w:p>
              </w:txbxContent>
            </v:textbox>
          </v:rect>
        </w:pict>
      </w:r>
      <w:r>
        <w:rPr>
          <w:noProof/>
        </w:rPr>
        <w:pict>
          <v:line id="_x0000_s1053" style="position:absolute;left:0;text-align:left;z-index:251614720" from="99pt,4.9pt" to="369pt,4.9pt"/>
        </w:pict>
      </w:r>
    </w:p>
    <w:p w:rsidR="001659E8" w:rsidRPr="00CB35EA" w:rsidRDefault="001659E8" w:rsidP="001659E8">
      <w:pPr>
        <w:spacing w:line="360" w:lineRule="auto"/>
        <w:ind w:firstLine="709"/>
        <w:jc w:val="both"/>
        <w:rPr>
          <w:color w:val="000000"/>
          <w:sz w:val="28"/>
          <w:szCs w:val="28"/>
        </w:rPr>
      </w:pPr>
    </w:p>
    <w:p w:rsidR="00552E82" w:rsidRPr="00CB35EA" w:rsidRDefault="00E61CF5" w:rsidP="001659E8">
      <w:pPr>
        <w:spacing w:line="360" w:lineRule="auto"/>
        <w:ind w:firstLine="709"/>
        <w:jc w:val="both"/>
        <w:rPr>
          <w:color w:val="000000"/>
          <w:sz w:val="28"/>
          <w:szCs w:val="28"/>
        </w:rPr>
      </w:pPr>
      <w:r w:rsidRPr="00CB35EA">
        <w:rPr>
          <w:color w:val="000000"/>
          <w:sz w:val="28"/>
          <w:szCs w:val="28"/>
        </w:rPr>
        <w:t>__</w:t>
      </w:r>
      <w:r w:rsidR="00DD0B39">
        <w:rPr>
          <w:noProof/>
        </w:rPr>
        <w:pict>
          <v:line id="_x0000_s1054" style="position:absolute;left:0;text-align:left;flip:y;z-index:251618816;mso-position-horizontal-relative:text;mso-position-vertical-relative:text" from="369pt,10.6pt" to="369pt,19.6pt"/>
        </w:pict>
      </w:r>
      <w:r w:rsidR="00DD0B39">
        <w:rPr>
          <w:noProof/>
        </w:rPr>
        <w:pict>
          <v:line id="_x0000_s1055" style="position:absolute;left:0;text-align:left;z-index:251616768;mso-position-horizontal-relative:text;mso-position-vertical-relative:text" from="99pt,10.6pt" to="99pt,28.6pt">
            <v:stroke endarrow="block"/>
          </v:line>
        </w:pict>
      </w:r>
    </w:p>
    <w:p w:rsidR="00552E82" w:rsidRPr="00CB35EA" w:rsidRDefault="00DD0B39" w:rsidP="001659E8">
      <w:pPr>
        <w:spacing w:line="360" w:lineRule="auto"/>
        <w:ind w:firstLine="709"/>
        <w:jc w:val="both"/>
        <w:rPr>
          <w:color w:val="000000"/>
          <w:sz w:val="28"/>
          <w:szCs w:val="28"/>
        </w:rPr>
      </w:pPr>
      <w:r>
        <w:rPr>
          <w:noProof/>
        </w:rPr>
        <w:pict>
          <v:rect id="_x0000_s1056" style="position:absolute;left:0;text-align:left;margin-left:252pt;margin-top:12.5pt;width:207pt;height:35.85pt;z-index:251600384">
            <v:textbox style="mso-next-textbox:#_x0000_s1056">
              <w:txbxContent>
                <w:p w:rsidR="00BC4CA2" w:rsidRPr="00552E82" w:rsidRDefault="00BC4CA2" w:rsidP="00552E82">
                  <w:pPr>
                    <w:jc w:val="both"/>
                  </w:pPr>
                  <w:r>
                    <w:t>Чрезвычайные доходы и расходы</w:t>
                  </w:r>
                </w:p>
              </w:txbxContent>
            </v:textbox>
          </v:rect>
        </w:pict>
      </w:r>
      <w:r>
        <w:rPr>
          <w:noProof/>
        </w:rPr>
        <w:pict>
          <v:rect id="_x0000_s1057" style="position:absolute;left:0;text-align:left;margin-left:9pt;margin-top:12.5pt;width:189pt;height:53.85pt;z-index:251599360">
            <v:textbox style="mso-next-textbox:#_x0000_s1057">
              <w:txbxContent>
                <w:p w:rsidR="00BC4CA2" w:rsidRPr="00552E82" w:rsidRDefault="00BC4CA2" w:rsidP="00552E82">
                  <w:pPr>
                    <w:jc w:val="both"/>
                  </w:pPr>
                  <w:r>
                    <w:t>Финансовый результат отчетного периода от обычной деятельности</w:t>
                  </w:r>
                </w:p>
              </w:txbxContent>
            </v:textbox>
          </v:rect>
        </w:pict>
      </w:r>
      <w:r>
        <w:rPr>
          <w:noProof/>
        </w:rPr>
        <w:pict>
          <v:line id="_x0000_s1058" style="position:absolute;left:0;text-align:left;z-index:251617792" from="99pt,3.5pt" to="369pt,3.5pt"/>
        </w:pict>
      </w:r>
    </w:p>
    <w:p w:rsidR="001659E8" w:rsidRPr="00CB35EA" w:rsidRDefault="001659E8" w:rsidP="001659E8">
      <w:pPr>
        <w:spacing w:line="360" w:lineRule="auto"/>
        <w:ind w:firstLine="709"/>
        <w:jc w:val="both"/>
        <w:rPr>
          <w:color w:val="000000"/>
          <w:sz w:val="28"/>
          <w:szCs w:val="28"/>
        </w:rPr>
      </w:pPr>
    </w:p>
    <w:p w:rsidR="00552E82" w:rsidRPr="00CB35EA" w:rsidRDefault="00E61CF5" w:rsidP="001659E8">
      <w:pPr>
        <w:spacing w:line="360" w:lineRule="auto"/>
        <w:ind w:firstLine="709"/>
        <w:jc w:val="both"/>
        <w:rPr>
          <w:color w:val="000000"/>
          <w:sz w:val="28"/>
          <w:szCs w:val="28"/>
        </w:rPr>
      </w:pPr>
      <w:r w:rsidRPr="00CB35EA">
        <w:rPr>
          <w:color w:val="000000"/>
          <w:sz w:val="28"/>
          <w:szCs w:val="28"/>
        </w:rPr>
        <w:t>__</w:t>
      </w:r>
    </w:p>
    <w:p w:rsidR="00552E82" w:rsidRPr="00CB35EA" w:rsidRDefault="00DD0B39" w:rsidP="001659E8">
      <w:pPr>
        <w:spacing w:line="360" w:lineRule="auto"/>
        <w:ind w:firstLine="709"/>
        <w:jc w:val="both"/>
        <w:rPr>
          <w:color w:val="000000"/>
          <w:sz w:val="28"/>
          <w:szCs w:val="28"/>
        </w:rPr>
      </w:pPr>
      <w:r>
        <w:rPr>
          <w:noProof/>
        </w:rPr>
        <w:pict>
          <v:line id="_x0000_s1059" style="position:absolute;left:0;text-align:left;flip:y;z-index:251621888" from="369pt,.1pt" to="369pt,29.1pt"/>
        </w:pict>
      </w:r>
      <w:r>
        <w:rPr>
          <w:noProof/>
        </w:rPr>
        <w:pict>
          <v:line id="_x0000_s1060" style="position:absolute;left:0;text-align:left;z-index:251619840" from="99pt,2pt" to="99pt,22pt">
            <v:stroke endarrow="block"/>
          </v:line>
        </w:pict>
      </w:r>
      <w:r>
        <w:rPr>
          <w:noProof/>
        </w:rPr>
        <w:pict>
          <v:line id="_x0000_s1061" style="position:absolute;left:0;text-align:left;z-index:251620864" from="99pt,13pt" to="369pt,13pt"/>
        </w:pict>
      </w:r>
    </w:p>
    <w:p w:rsidR="001659E8" w:rsidRPr="00CB35EA" w:rsidRDefault="00DD0B39" w:rsidP="001659E8">
      <w:pPr>
        <w:spacing w:line="360" w:lineRule="auto"/>
        <w:ind w:firstLine="709"/>
        <w:jc w:val="both"/>
        <w:rPr>
          <w:color w:val="000000"/>
          <w:sz w:val="28"/>
          <w:szCs w:val="28"/>
        </w:rPr>
      </w:pPr>
      <w:r>
        <w:rPr>
          <w:noProof/>
        </w:rPr>
        <w:pict>
          <v:rect id="_x0000_s1062" style="position:absolute;left:0;text-align:left;margin-left:252pt;margin-top:7.7pt;width:207pt;height:27pt;z-index:251603456">
            <v:textbox style="mso-next-textbox:#_x0000_s1062">
              <w:txbxContent>
                <w:p w:rsidR="00BC4CA2" w:rsidRPr="00552E82" w:rsidRDefault="00BC4CA2" w:rsidP="00552E82">
                  <w:pPr>
                    <w:jc w:val="both"/>
                  </w:pPr>
                  <w:r w:rsidRPr="00552E82">
                    <w:t>Потребленная прибыль</w:t>
                  </w:r>
                </w:p>
              </w:txbxContent>
            </v:textbox>
          </v:rect>
        </w:pict>
      </w:r>
      <w:r>
        <w:rPr>
          <w:noProof/>
        </w:rPr>
        <w:pict>
          <v:rect id="_x0000_s1063" style="position:absolute;left:0;text-align:left;margin-left:9pt;margin-top:7.7pt;width:189pt;height:27pt;z-index:251601408">
            <v:textbox style="mso-next-textbox:#_x0000_s1063">
              <w:txbxContent>
                <w:p w:rsidR="00BC4CA2" w:rsidRPr="00552E82" w:rsidRDefault="00BC4CA2" w:rsidP="00552E82">
                  <w:pPr>
                    <w:jc w:val="both"/>
                  </w:pPr>
                  <w:r w:rsidRPr="00552E82">
                    <w:t>Чистая прибыль</w:t>
                  </w:r>
                </w:p>
              </w:txbxContent>
            </v:textbox>
          </v:rect>
        </w:pict>
      </w:r>
    </w:p>
    <w:p w:rsidR="00552E82" w:rsidRPr="00CB35EA" w:rsidRDefault="00E61CF5" w:rsidP="001659E8">
      <w:pPr>
        <w:spacing w:line="360" w:lineRule="auto"/>
        <w:ind w:firstLine="709"/>
        <w:jc w:val="both"/>
        <w:rPr>
          <w:color w:val="000000"/>
          <w:sz w:val="28"/>
          <w:szCs w:val="28"/>
        </w:rPr>
      </w:pPr>
      <w:r w:rsidRPr="00CB35EA">
        <w:rPr>
          <w:color w:val="000000"/>
          <w:sz w:val="28"/>
          <w:szCs w:val="28"/>
        </w:rPr>
        <w:t>__</w:t>
      </w:r>
    </w:p>
    <w:p w:rsidR="00552E82" w:rsidRPr="00CB35EA" w:rsidRDefault="00DD0B39" w:rsidP="001659E8">
      <w:pPr>
        <w:spacing w:line="360" w:lineRule="auto"/>
        <w:ind w:firstLine="709"/>
        <w:jc w:val="both"/>
        <w:rPr>
          <w:color w:val="000000"/>
          <w:sz w:val="28"/>
          <w:szCs w:val="28"/>
        </w:rPr>
      </w:pPr>
      <w:r>
        <w:rPr>
          <w:noProof/>
        </w:rPr>
        <w:pict>
          <v:line id="_x0000_s1064" style="position:absolute;left:0;text-align:left;z-index:251622912" from="99pt,2.5pt" to="99pt,27.7pt">
            <v:stroke endarrow="block"/>
          </v:line>
        </w:pict>
      </w:r>
      <w:r>
        <w:rPr>
          <w:noProof/>
        </w:rPr>
        <w:pict>
          <v:line id="_x0000_s1065" style="position:absolute;left:0;text-align:left;flip:y;z-index:251624960" from="369pt,2.5pt" to="369pt,11.5pt"/>
        </w:pict>
      </w:r>
      <w:r>
        <w:rPr>
          <w:noProof/>
        </w:rPr>
        <w:pict>
          <v:line id="_x0000_s1066" style="position:absolute;left:0;text-align:left;z-index:251623936" from="99pt,11.5pt" to="369pt,11.5pt"/>
        </w:pict>
      </w:r>
    </w:p>
    <w:p w:rsidR="00552E82" w:rsidRPr="00CB35EA" w:rsidRDefault="00DD0B39" w:rsidP="001659E8">
      <w:pPr>
        <w:spacing w:line="360" w:lineRule="auto"/>
        <w:ind w:firstLine="709"/>
        <w:jc w:val="both"/>
        <w:rPr>
          <w:color w:val="000000"/>
          <w:sz w:val="28"/>
          <w:szCs w:val="28"/>
        </w:rPr>
      </w:pPr>
      <w:r>
        <w:rPr>
          <w:noProof/>
        </w:rPr>
        <w:pict>
          <v:rect id="_x0000_s1067" style="position:absolute;left:0;text-align:left;margin-left:9pt;margin-top:13.4pt;width:180pt;height:32.2pt;z-index:251602432">
            <v:textbox style="mso-next-textbox:#_x0000_s1067">
              <w:txbxContent>
                <w:p w:rsidR="00BC4CA2" w:rsidRPr="00552E82" w:rsidRDefault="00BC4CA2" w:rsidP="00552E82">
                  <w:pPr>
                    <w:jc w:val="both"/>
                  </w:pPr>
                  <w:r w:rsidRPr="00552E82">
                    <w:t>Капитализированная прибыль</w:t>
                  </w:r>
                </w:p>
              </w:txbxContent>
            </v:textbox>
          </v:rect>
        </w:pict>
      </w:r>
    </w:p>
    <w:p w:rsidR="00552E82" w:rsidRPr="00CB35EA" w:rsidRDefault="00552E82" w:rsidP="001659E8">
      <w:pPr>
        <w:spacing w:line="360" w:lineRule="auto"/>
        <w:ind w:firstLine="709"/>
        <w:jc w:val="both"/>
        <w:rPr>
          <w:color w:val="000000"/>
          <w:sz w:val="28"/>
          <w:szCs w:val="28"/>
        </w:rPr>
      </w:pPr>
    </w:p>
    <w:p w:rsidR="00552E82" w:rsidRPr="00CB35EA" w:rsidRDefault="00552E82" w:rsidP="001659E8">
      <w:pPr>
        <w:spacing w:line="360" w:lineRule="auto"/>
        <w:ind w:firstLine="709"/>
        <w:jc w:val="both"/>
        <w:rPr>
          <w:color w:val="000000"/>
          <w:sz w:val="28"/>
          <w:szCs w:val="28"/>
        </w:rPr>
      </w:pPr>
      <w:r w:rsidRPr="00CB35EA">
        <w:rPr>
          <w:color w:val="000000"/>
          <w:sz w:val="28"/>
          <w:szCs w:val="28"/>
        </w:rPr>
        <w:t>Рисунок А1</w:t>
      </w:r>
      <w:r w:rsidR="001659E8" w:rsidRPr="00CB35EA">
        <w:rPr>
          <w:color w:val="000000"/>
          <w:sz w:val="28"/>
          <w:szCs w:val="28"/>
        </w:rPr>
        <w:t xml:space="preserve"> </w:t>
      </w:r>
      <w:r w:rsidRPr="00CB35EA">
        <w:rPr>
          <w:color w:val="000000"/>
          <w:sz w:val="28"/>
          <w:szCs w:val="28"/>
        </w:rPr>
        <w:t>Структурно – логическая модель формирования показателей прибыли</w:t>
      </w:r>
    </w:p>
    <w:p w:rsidR="00AC749D" w:rsidRPr="00CB35EA" w:rsidRDefault="00550D74" w:rsidP="00550D74">
      <w:pPr>
        <w:spacing w:line="360" w:lineRule="auto"/>
        <w:ind w:firstLine="709"/>
        <w:jc w:val="center"/>
        <w:rPr>
          <w:b/>
          <w:color w:val="000000"/>
          <w:sz w:val="28"/>
          <w:szCs w:val="28"/>
        </w:rPr>
      </w:pPr>
      <w:r w:rsidRPr="00CB35EA">
        <w:rPr>
          <w:color w:val="000000"/>
          <w:sz w:val="28"/>
          <w:szCs w:val="28"/>
        </w:rPr>
        <w:br w:type="page"/>
      </w:r>
      <w:r w:rsidR="00AC749D" w:rsidRPr="00CB35EA">
        <w:rPr>
          <w:b/>
          <w:color w:val="000000"/>
          <w:sz w:val="28"/>
          <w:szCs w:val="28"/>
        </w:rPr>
        <w:t>Приложение Б. Анализ динамики и состава прибыли</w:t>
      </w:r>
    </w:p>
    <w:p w:rsidR="00550D74" w:rsidRPr="00CB35EA" w:rsidRDefault="00550D74" w:rsidP="00550D74">
      <w:pPr>
        <w:spacing w:line="360" w:lineRule="auto"/>
        <w:ind w:firstLine="709"/>
        <w:jc w:val="both"/>
        <w:rPr>
          <w:color w:val="000000"/>
          <w:sz w:val="28"/>
          <w:szCs w:val="28"/>
        </w:rPr>
      </w:pPr>
    </w:p>
    <w:p w:rsidR="00550D74" w:rsidRPr="00CB35EA" w:rsidRDefault="00550D74" w:rsidP="00550D74">
      <w:pPr>
        <w:spacing w:line="360" w:lineRule="auto"/>
        <w:ind w:firstLine="709"/>
        <w:jc w:val="both"/>
        <w:rPr>
          <w:color w:val="000000"/>
          <w:sz w:val="28"/>
          <w:szCs w:val="28"/>
        </w:rPr>
      </w:pPr>
      <w:r w:rsidRPr="00CB35EA">
        <w:rPr>
          <w:color w:val="000000"/>
          <w:sz w:val="28"/>
          <w:szCs w:val="28"/>
        </w:rPr>
        <w:t>Таблица Б1. Анализ динамики и состава прибыли</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760"/>
        <w:gridCol w:w="851"/>
        <w:gridCol w:w="850"/>
        <w:gridCol w:w="851"/>
        <w:gridCol w:w="1308"/>
        <w:gridCol w:w="1647"/>
      </w:tblGrid>
      <w:tr w:rsidR="00AC749D" w:rsidRPr="00CB35EA" w:rsidTr="00550D74">
        <w:trPr>
          <w:trHeight w:val="253"/>
        </w:trPr>
        <w:tc>
          <w:tcPr>
            <w:tcW w:w="3227" w:type="dxa"/>
            <w:vMerge w:val="restart"/>
          </w:tcPr>
          <w:p w:rsidR="00AC749D" w:rsidRPr="00CB35EA" w:rsidRDefault="00AC749D" w:rsidP="00550D74">
            <w:pPr>
              <w:tabs>
                <w:tab w:val="left" w:pos="180"/>
              </w:tabs>
              <w:spacing w:line="360" w:lineRule="auto"/>
              <w:rPr>
                <w:color w:val="000000"/>
                <w:sz w:val="20"/>
              </w:rPr>
            </w:pPr>
            <w:r w:rsidRPr="00CB35EA">
              <w:rPr>
                <w:color w:val="000000"/>
                <w:sz w:val="20"/>
              </w:rPr>
              <w:t>Показатель</w:t>
            </w:r>
          </w:p>
        </w:tc>
        <w:tc>
          <w:tcPr>
            <w:tcW w:w="1611" w:type="dxa"/>
            <w:gridSpan w:val="2"/>
          </w:tcPr>
          <w:p w:rsidR="00AC749D" w:rsidRPr="00CB35EA" w:rsidRDefault="00AC749D" w:rsidP="00550D74">
            <w:pPr>
              <w:tabs>
                <w:tab w:val="left" w:pos="180"/>
              </w:tabs>
              <w:spacing w:line="360" w:lineRule="auto"/>
              <w:rPr>
                <w:color w:val="000000"/>
                <w:sz w:val="20"/>
              </w:rPr>
            </w:pPr>
            <w:r w:rsidRPr="00CB35EA">
              <w:rPr>
                <w:color w:val="000000"/>
                <w:sz w:val="20"/>
              </w:rPr>
              <w:t>Базовый период.</w:t>
            </w:r>
          </w:p>
        </w:tc>
        <w:tc>
          <w:tcPr>
            <w:tcW w:w="1701" w:type="dxa"/>
            <w:gridSpan w:val="2"/>
          </w:tcPr>
          <w:p w:rsidR="00AC749D" w:rsidRPr="00CB35EA" w:rsidRDefault="00AC749D" w:rsidP="00550D74">
            <w:pPr>
              <w:tabs>
                <w:tab w:val="left" w:pos="180"/>
              </w:tabs>
              <w:spacing w:line="360" w:lineRule="auto"/>
              <w:rPr>
                <w:color w:val="000000"/>
                <w:sz w:val="20"/>
              </w:rPr>
            </w:pPr>
            <w:r w:rsidRPr="00CB35EA">
              <w:rPr>
                <w:color w:val="000000"/>
                <w:sz w:val="20"/>
              </w:rPr>
              <w:t>Отчетный период</w:t>
            </w:r>
          </w:p>
        </w:tc>
        <w:tc>
          <w:tcPr>
            <w:tcW w:w="1308" w:type="dxa"/>
            <w:vMerge w:val="restart"/>
          </w:tcPr>
          <w:p w:rsidR="00AC749D" w:rsidRPr="00CB35EA" w:rsidRDefault="00AC749D" w:rsidP="00550D74">
            <w:pPr>
              <w:tabs>
                <w:tab w:val="left" w:pos="180"/>
              </w:tabs>
              <w:spacing w:line="360" w:lineRule="auto"/>
              <w:rPr>
                <w:color w:val="000000"/>
                <w:sz w:val="20"/>
              </w:rPr>
            </w:pPr>
            <w:r w:rsidRPr="00CB35EA">
              <w:rPr>
                <w:color w:val="000000"/>
                <w:sz w:val="20"/>
              </w:rPr>
              <w:t>Темп роста прибыли, %</w:t>
            </w:r>
          </w:p>
        </w:tc>
        <w:tc>
          <w:tcPr>
            <w:tcW w:w="1647" w:type="dxa"/>
            <w:vMerge w:val="restart"/>
          </w:tcPr>
          <w:p w:rsidR="00AC749D" w:rsidRPr="00CB35EA" w:rsidRDefault="00AC749D" w:rsidP="00550D74">
            <w:pPr>
              <w:spacing w:line="360" w:lineRule="auto"/>
              <w:rPr>
                <w:color w:val="000000"/>
                <w:sz w:val="20"/>
              </w:rPr>
            </w:pPr>
            <w:r w:rsidRPr="00CB35EA">
              <w:rPr>
                <w:color w:val="000000"/>
                <w:sz w:val="20"/>
              </w:rPr>
              <w:t>Абсолютное изменение 2009г. к 2007г. (+,-)</w:t>
            </w:r>
          </w:p>
        </w:tc>
      </w:tr>
      <w:tr w:rsidR="00AC749D" w:rsidRPr="00CB35EA" w:rsidTr="00550D74">
        <w:trPr>
          <w:cantSplit/>
          <w:trHeight w:val="1208"/>
        </w:trPr>
        <w:tc>
          <w:tcPr>
            <w:tcW w:w="3227" w:type="dxa"/>
            <w:vMerge/>
          </w:tcPr>
          <w:p w:rsidR="00AC749D" w:rsidRPr="00CB35EA" w:rsidRDefault="00AC749D" w:rsidP="00550D74">
            <w:pPr>
              <w:tabs>
                <w:tab w:val="left" w:pos="180"/>
              </w:tabs>
              <w:spacing w:line="360" w:lineRule="auto"/>
              <w:rPr>
                <w:color w:val="000000"/>
                <w:sz w:val="20"/>
              </w:rPr>
            </w:pPr>
          </w:p>
        </w:tc>
        <w:tc>
          <w:tcPr>
            <w:tcW w:w="760" w:type="dxa"/>
            <w:textDirection w:val="btLr"/>
          </w:tcPr>
          <w:p w:rsidR="00AC749D" w:rsidRPr="00CB35EA" w:rsidRDefault="00AC749D" w:rsidP="00550D74">
            <w:pPr>
              <w:tabs>
                <w:tab w:val="left" w:pos="180"/>
              </w:tabs>
              <w:spacing w:line="360" w:lineRule="auto"/>
              <w:rPr>
                <w:color w:val="000000"/>
                <w:sz w:val="20"/>
              </w:rPr>
            </w:pPr>
            <w:r w:rsidRPr="00CB35EA">
              <w:rPr>
                <w:color w:val="000000"/>
                <w:sz w:val="20"/>
              </w:rPr>
              <w:t>Сумма, руб.</w:t>
            </w:r>
          </w:p>
        </w:tc>
        <w:tc>
          <w:tcPr>
            <w:tcW w:w="851" w:type="dxa"/>
            <w:textDirection w:val="btLr"/>
          </w:tcPr>
          <w:p w:rsidR="00AC749D" w:rsidRPr="00CB35EA" w:rsidRDefault="00AC749D" w:rsidP="00550D74">
            <w:pPr>
              <w:tabs>
                <w:tab w:val="left" w:pos="180"/>
              </w:tabs>
              <w:spacing w:line="360" w:lineRule="auto"/>
              <w:rPr>
                <w:color w:val="000000"/>
                <w:sz w:val="20"/>
              </w:rPr>
            </w:pPr>
            <w:r w:rsidRPr="00CB35EA">
              <w:rPr>
                <w:color w:val="000000"/>
                <w:sz w:val="20"/>
              </w:rPr>
              <w:t>Доля, %</w:t>
            </w:r>
          </w:p>
        </w:tc>
        <w:tc>
          <w:tcPr>
            <w:tcW w:w="850" w:type="dxa"/>
            <w:textDirection w:val="btLr"/>
          </w:tcPr>
          <w:p w:rsidR="00AC749D" w:rsidRPr="00CB35EA" w:rsidRDefault="00AC749D" w:rsidP="00550D74">
            <w:pPr>
              <w:tabs>
                <w:tab w:val="left" w:pos="180"/>
              </w:tabs>
              <w:spacing w:line="360" w:lineRule="auto"/>
              <w:rPr>
                <w:color w:val="000000"/>
                <w:sz w:val="20"/>
              </w:rPr>
            </w:pPr>
            <w:r w:rsidRPr="00CB35EA">
              <w:rPr>
                <w:color w:val="000000"/>
                <w:sz w:val="20"/>
              </w:rPr>
              <w:t>Сумма, руб.</w:t>
            </w:r>
          </w:p>
        </w:tc>
        <w:tc>
          <w:tcPr>
            <w:tcW w:w="851" w:type="dxa"/>
            <w:textDirection w:val="btLr"/>
          </w:tcPr>
          <w:p w:rsidR="00AC749D" w:rsidRPr="00CB35EA" w:rsidRDefault="00AC749D" w:rsidP="00550D74">
            <w:pPr>
              <w:tabs>
                <w:tab w:val="left" w:pos="180"/>
              </w:tabs>
              <w:spacing w:line="360" w:lineRule="auto"/>
              <w:rPr>
                <w:color w:val="000000"/>
                <w:sz w:val="20"/>
              </w:rPr>
            </w:pPr>
            <w:r w:rsidRPr="00CB35EA">
              <w:rPr>
                <w:color w:val="000000"/>
                <w:sz w:val="20"/>
              </w:rPr>
              <w:t>Доля, %</w:t>
            </w:r>
          </w:p>
        </w:tc>
        <w:tc>
          <w:tcPr>
            <w:tcW w:w="1308" w:type="dxa"/>
            <w:vMerge/>
          </w:tcPr>
          <w:p w:rsidR="00AC749D" w:rsidRPr="00CB35EA" w:rsidRDefault="00AC749D" w:rsidP="00550D74">
            <w:pPr>
              <w:tabs>
                <w:tab w:val="left" w:pos="180"/>
              </w:tabs>
              <w:spacing w:line="360" w:lineRule="auto"/>
              <w:rPr>
                <w:color w:val="000000"/>
                <w:sz w:val="20"/>
              </w:rPr>
            </w:pPr>
          </w:p>
        </w:tc>
        <w:tc>
          <w:tcPr>
            <w:tcW w:w="1647" w:type="dxa"/>
            <w:vMerge/>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Прибыль от реализации</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Сальдо прочих операционных доходов и расходов</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Сальдо прочих внереализационных доходов и расходов</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 xml:space="preserve">Прибыль отчетного периода до налогообложения </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Отложенные налоговые активы (+), обязательства (-)</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455"/>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Налоги из прибыли и иные обязательные платежи</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Прибыль от обычной деятельности</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331"/>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Чрезвычайные доходы и расходы</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r w:rsidR="00AC749D" w:rsidRPr="00CB35EA" w:rsidTr="00550D74">
        <w:trPr>
          <w:trHeight w:val="272"/>
        </w:trPr>
        <w:tc>
          <w:tcPr>
            <w:tcW w:w="3227" w:type="dxa"/>
          </w:tcPr>
          <w:p w:rsidR="00AC749D" w:rsidRPr="00CB35EA" w:rsidRDefault="00AC749D" w:rsidP="00550D74">
            <w:pPr>
              <w:tabs>
                <w:tab w:val="left" w:pos="180"/>
              </w:tabs>
              <w:spacing w:line="360" w:lineRule="auto"/>
              <w:rPr>
                <w:color w:val="000000"/>
                <w:sz w:val="20"/>
              </w:rPr>
            </w:pPr>
            <w:r w:rsidRPr="00CB35EA">
              <w:rPr>
                <w:color w:val="000000"/>
                <w:sz w:val="20"/>
              </w:rPr>
              <w:t>Чистая прибыль</w:t>
            </w:r>
          </w:p>
        </w:tc>
        <w:tc>
          <w:tcPr>
            <w:tcW w:w="76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850" w:type="dxa"/>
          </w:tcPr>
          <w:p w:rsidR="00AC749D" w:rsidRPr="00CB35EA" w:rsidRDefault="00AC749D" w:rsidP="00550D74">
            <w:pPr>
              <w:tabs>
                <w:tab w:val="left" w:pos="180"/>
              </w:tabs>
              <w:spacing w:line="360" w:lineRule="auto"/>
              <w:rPr>
                <w:color w:val="000000"/>
                <w:sz w:val="20"/>
              </w:rPr>
            </w:pPr>
          </w:p>
        </w:tc>
        <w:tc>
          <w:tcPr>
            <w:tcW w:w="851" w:type="dxa"/>
          </w:tcPr>
          <w:p w:rsidR="00AC749D" w:rsidRPr="00CB35EA" w:rsidRDefault="00AC749D" w:rsidP="00550D74">
            <w:pPr>
              <w:tabs>
                <w:tab w:val="left" w:pos="180"/>
              </w:tabs>
              <w:spacing w:line="360" w:lineRule="auto"/>
              <w:rPr>
                <w:color w:val="000000"/>
                <w:sz w:val="20"/>
              </w:rPr>
            </w:pPr>
          </w:p>
        </w:tc>
        <w:tc>
          <w:tcPr>
            <w:tcW w:w="1308" w:type="dxa"/>
          </w:tcPr>
          <w:p w:rsidR="00AC749D" w:rsidRPr="00CB35EA" w:rsidRDefault="00AC749D" w:rsidP="00550D74">
            <w:pPr>
              <w:tabs>
                <w:tab w:val="left" w:pos="180"/>
              </w:tabs>
              <w:spacing w:line="360" w:lineRule="auto"/>
              <w:rPr>
                <w:color w:val="000000"/>
                <w:sz w:val="20"/>
              </w:rPr>
            </w:pPr>
          </w:p>
        </w:tc>
        <w:tc>
          <w:tcPr>
            <w:tcW w:w="1647" w:type="dxa"/>
          </w:tcPr>
          <w:p w:rsidR="00AC749D" w:rsidRPr="00CB35EA" w:rsidRDefault="00AC749D" w:rsidP="00550D74">
            <w:pPr>
              <w:spacing w:line="360" w:lineRule="auto"/>
              <w:rPr>
                <w:color w:val="000000"/>
                <w:sz w:val="20"/>
              </w:rPr>
            </w:pPr>
          </w:p>
        </w:tc>
      </w:tr>
    </w:tbl>
    <w:p w:rsidR="00552E82" w:rsidRPr="00CB35EA" w:rsidRDefault="00552E82" w:rsidP="001659E8">
      <w:pPr>
        <w:spacing w:line="360" w:lineRule="auto"/>
        <w:ind w:firstLine="709"/>
        <w:jc w:val="both"/>
        <w:rPr>
          <w:color w:val="000000"/>
          <w:sz w:val="28"/>
          <w:szCs w:val="28"/>
        </w:rPr>
      </w:pPr>
    </w:p>
    <w:p w:rsidR="00AC749D" w:rsidRPr="00CB35EA" w:rsidRDefault="00550D74" w:rsidP="00550D74">
      <w:pPr>
        <w:spacing w:line="360" w:lineRule="auto"/>
        <w:ind w:firstLine="709"/>
        <w:jc w:val="center"/>
        <w:rPr>
          <w:b/>
          <w:color w:val="000000"/>
          <w:sz w:val="28"/>
          <w:szCs w:val="28"/>
        </w:rPr>
      </w:pPr>
      <w:r w:rsidRPr="00CB35EA">
        <w:rPr>
          <w:color w:val="000000"/>
          <w:sz w:val="28"/>
          <w:szCs w:val="28"/>
        </w:rPr>
        <w:br w:type="page"/>
      </w:r>
      <w:r w:rsidR="00AC749D" w:rsidRPr="00CB35EA">
        <w:rPr>
          <w:b/>
          <w:color w:val="000000"/>
          <w:sz w:val="28"/>
          <w:szCs w:val="28"/>
        </w:rPr>
        <w:t xml:space="preserve">Приложение В. </w:t>
      </w:r>
      <w:r w:rsidR="00250883" w:rsidRPr="00CB35EA">
        <w:rPr>
          <w:b/>
          <w:color w:val="000000"/>
          <w:sz w:val="28"/>
          <w:szCs w:val="28"/>
        </w:rPr>
        <w:t>Модель факторного анализа прибыли</w:t>
      </w:r>
    </w:p>
    <w:p w:rsidR="00250883" w:rsidRPr="00CB35EA" w:rsidRDefault="00250883" w:rsidP="001659E8">
      <w:pPr>
        <w:spacing w:line="360" w:lineRule="auto"/>
        <w:ind w:firstLine="709"/>
        <w:jc w:val="both"/>
        <w:rPr>
          <w:color w:val="000000"/>
          <w:sz w:val="28"/>
          <w:szCs w:val="28"/>
        </w:rPr>
      </w:pPr>
    </w:p>
    <w:p w:rsidR="00250883" w:rsidRPr="00CB35EA" w:rsidRDefault="00250883" w:rsidP="001659E8">
      <w:pPr>
        <w:spacing w:line="360" w:lineRule="auto"/>
        <w:ind w:firstLine="709"/>
        <w:jc w:val="both"/>
        <w:rPr>
          <w:color w:val="000000"/>
          <w:sz w:val="28"/>
          <w:szCs w:val="28"/>
        </w:rPr>
      </w:pPr>
    </w:p>
    <w:p w:rsidR="00250883" w:rsidRPr="00CB35EA" w:rsidRDefault="00DD0B39" w:rsidP="001659E8">
      <w:pPr>
        <w:tabs>
          <w:tab w:val="left" w:pos="-180"/>
        </w:tabs>
        <w:spacing w:line="360" w:lineRule="auto"/>
        <w:ind w:firstLine="709"/>
        <w:jc w:val="both"/>
        <w:rPr>
          <w:color w:val="000000"/>
          <w:sz w:val="28"/>
          <w:szCs w:val="28"/>
        </w:rPr>
      </w:pPr>
      <w:r>
        <w:rPr>
          <w:noProof/>
        </w:rPr>
        <w:pict>
          <v:line id="_x0000_s1068" style="position:absolute;left:0;text-align:left;flip:y;z-index:251641344" from="3in,18pt" to="3in,36pt">
            <v:stroke endarrow="block"/>
          </v:line>
        </w:pict>
      </w:r>
      <w:r>
        <w:rPr>
          <w:noProof/>
        </w:rPr>
        <w:pict>
          <v:rect id="_x0000_s1069" style="position:absolute;left:0;text-align:left;margin-left:81pt;margin-top:-9pt;width:261pt;height:27pt;z-index:251631104">
            <v:textbox style="mso-next-textbox:#_x0000_s1069">
              <w:txbxContent>
                <w:p w:rsidR="00BC4CA2" w:rsidRPr="00250883" w:rsidRDefault="00BC4CA2" w:rsidP="00250883">
                  <w:pPr>
                    <w:jc w:val="center"/>
                  </w:pPr>
                  <w:r w:rsidRPr="00250883">
                    <w:t>Прибыль от реализации продукции</w:t>
                  </w:r>
                  <w:r>
                    <w:t xml:space="preserve"> (услуг)</w:t>
                  </w:r>
                </w:p>
              </w:txbxContent>
            </v:textbox>
          </v:rect>
        </w:pict>
      </w:r>
    </w:p>
    <w:p w:rsidR="00250883" w:rsidRPr="00CB35EA" w:rsidRDefault="00DD0B39" w:rsidP="001659E8">
      <w:pPr>
        <w:tabs>
          <w:tab w:val="left" w:pos="180"/>
        </w:tabs>
        <w:spacing w:line="360" w:lineRule="auto"/>
        <w:ind w:firstLine="709"/>
        <w:jc w:val="both"/>
        <w:rPr>
          <w:color w:val="000000"/>
          <w:sz w:val="28"/>
          <w:szCs w:val="28"/>
        </w:rPr>
      </w:pPr>
      <w:r>
        <w:rPr>
          <w:noProof/>
        </w:rPr>
        <w:pict>
          <v:rect id="_x0000_s1070" style="position:absolute;left:0;text-align:left;margin-left:3in;margin-top:272.85pt;width:90pt;height:45pt;z-index:251649536">
            <v:textbox style="mso-next-textbox:#_x0000_s1070">
              <w:txbxContent>
                <w:p w:rsidR="00BC4CA2" w:rsidRPr="00250883" w:rsidRDefault="00BC4CA2" w:rsidP="00250883">
                  <w:pPr>
                    <w:jc w:val="center"/>
                  </w:pPr>
                  <w:r w:rsidRPr="00250883">
                    <w:t>Инфляция</w:t>
                  </w:r>
                </w:p>
              </w:txbxContent>
            </v:textbox>
          </v:rect>
        </w:pict>
      </w:r>
      <w:r>
        <w:rPr>
          <w:noProof/>
        </w:rPr>
        <w:pict>
          <v:rect id="_x0000_s1071" style="position:absolute;left:0;text-align:left;margin-left:3in;margin-top:209.85pt;width:90pt;height:45pt;z-index:251648512">
            <v:textbox style="mso-next-textbox:#_x0000_s1071">
              <w:txbxContent>
                <w:p w:rsidR="00BC4CA2" w:rsidRPr="00250883" w:rsidRDefault="00BC4CA2" w:rsidP="00250883">
                  <w:pPr>
                    <w:jc w:val="center"/>
                  </w:pPr>
                  <w:r w:rsidRPr="00250883">
                    <w:t>Рынки сбыта</w:t>
                  </w:r>
                </w:p>
              </w:txbxContent>
            </v:textbox>
          </v:rect>
        </w:pict>
      </w:r>
      <w:r>
        <w:rPr>
          <w:noProof/>
        </w:rPr>
        <w:pict>
          <v:rect id="_x0000_s1072" style="position:absolute;left:0;text-align:left;margin-left:3in;margin-top:146.85pt;width:90pt;height:45pt;z-index:251647488">
            <v:textbox style="mso-next-textbox:#_x0000_s1072">
              <w:txbxContent>
                <w:p w:rsidR="00BC4CA2" w:rsidRPr="00250883" w:rsidRDefault="00BC4CA2" w:rsidP="00250883">
                  <w:pPr>
                    <w:jc w:val="center"/>
                  </w:pPr>
                  <w:r w:rsidRPr="00250883">
                    <w:t>Конъюнктура рынка</w:t>
                  </w:r>
                </w:p>
              </w:txbxContent>
            </v:textbox>
          </v:rect>
        </w:pict>
      </w:r>
      <w:r>
        <w:rPr>
          <w:noProof/>
        </w:rPr>
        <w:pict>
          <v:rect id="_x0000_s1073" style="position:absolute;left:0;text-align:left;margin-left:342pt;margin-top:83.85pt;width:99pt;height:45pt;z-index:251645440">
            <v:textbox style="mso-next-textbox:#_x0000_s1073">
              <w:txbxContent>
                <w:p w:rsidR="00BC4CA2" w:rsidRPr="00250883" w:rsidRDefault="00BC4CA2" w:rsidP="00250883">
                  <w:pPr>
                    <w:jc w:val="center"/>
                  </w:pPr>
                  <w:r w:rsidRPr="00250883">
                    <w:t>Ресурсоемкость продукции</w:t>
                  </w:r>
                </w:p>
              </w:txbxContent>
            </v:textbox>
          </v:rect>
        </w:pict>
      </w:r>
      <w:r>
        <w:rPr>
          <w:noProof/>
        </w:rPr>
        <w:pict>
          <v:rect id="_x0000_s1074" style="position:absolute;left:0;text-align:left;margin-left:3in;margin-top:83.85pt;width:90pt;height:45pt;z-index:251646464">
            <v:textbox style="mso-next-textbox:#_x0000_s1074">
              <w:txbxContent>
                <w:p w:rsidR="00BC4CA2" w:rsidRPr="00250883" w:rsidRDefault="00BC4CA2" w:rsidP="00250883">
                  <w:pPr>
                    <w:jc w:val="center"/>
                  </w:pPr>
                  <w:r w:rsidRPr="00250883">
                    <w:t>Количество продукции</w:t>
                  </w:r>
                </w:p>
              </w:txbxContent>
            </v:textbox>
          </v:rect>
        </w:pict>
      </w:r>
      <w:r>
        <w:rPr>
          <w:noProof/>
        </w:rPr>
        <w:pict>
          <v:rect id="_x0000_s1075" style="position:absolute;left:0;text-align:left;margin-left:45pt;margin-top:227.85pt;width:153pt;height:45pt;z-index:251644416">
            <v:textbox style="mso-next-textbox:#_x0000_s1075">
              <w:txbxContent>
                <w:p w:rsidR="00BC4CA2" w:rsidRPr="00250883" w:rsidRDefault="00BC4CA2" w:rsidP="00250883">
                  <w:pPr>
                    <w:jc w:val="center"/>
                  </w:pPr>
                  <w:r w:rsidRPr="00250883">
                    <w:t>Объем выпуска продукции</w:t>
                  </w:r>
                </w:p>
              </w:txbxContent>
            </v:textbox>
          </v:rect>
        </w:pict>
      </w:r>
      <w:r>
        <w:rPr>
          <w:noProof/>
        </w:rPr>
        <w:pict>
          <v:rect id="_x0000_s1076" style="position:absolute;left:0;text-align:left;margin-left:333pt;margin-top:20.85pt;width:117pt;height:45pt;z-index:251635200">
            <v:textbox style="mso-next-textbox:#_x0000_s1076">
              <w:txbxContent>
                <w:p w:rsidR="00BC4CA2" w:rsidRPr="00250883" w:rsidRDefault="00BC4CA2" w:rsidP="00250883">
                  <w:pPr>
                    <w:jc w:val="center"/>
                  </w:pPr>
                  <w:r w:rsidRPr="00250883">
                    <w:t>Себестоимость продукции</w:t>
                  </w:r>
                </w:p>
              </w:txbxContent>
            </v:textbox>
          </v:rect>
        </w:pict>
      </w:r>
      <w:r>
        <w:rPr>
          <w:noProof/>
        </w:rPr>
        <w:pict>
          <v:rect id="_x0000_s1077" style="position:absolute;left:0;text-align:left;margin-left:117pt;margin-top:20.85pt;width:108pt;height:45pt;z-index:251633152">
            <v:textbox style="mso-next-textbox:#_x0000_s1077">
              <w:txbxContent>
                <w:p w:rsidR="00BC4CA2" w:rsidRPr="00250883" w:rsidRDefault="00BC4CA2" w:rsidP="00250883">
                  <w:pPr>
                    <w:jc w:val="center"/>
                  </w:pPr>
                  <w:r w:rsidRPr="00250883">
                    <w:t>Структура продаж</w:t>
                  </w:r>
                </w:p>
              </w:txbxContent>
            </v:textbox>
          </v:rect>
        </w:pict>
      </w:r>
      <w:r>
        <w:rPr>
          <w:noProof/>
        </w:rPr>
        <w:pict>
          <v:rect id="_x0000_s1078" style="position:absolute;left:0;text-align:left;margin-left:45pt;margin-top:155.85pt;width:153pt;height:54pt;z-index:251643392">
            <v:textbox style="mso-next-textbox:#_x0000_s1078">
              <w:txbxContent>
                <w:p w:rsidR="00BC4CA2" w:rsidRPr="00250883" w:rsidRDefault="00BC4CA2" w:rsidP="00250883">
                  <w:pPr>
                    <w:jc w:val="center"/>
                  </w:pPr>
                  <w:r w:rsidRPr="00250883">
                    <w:t>Изменение остатков неоплаченной продукции</w:t>
                  </w:r>
                </w:p>
              </w:txbxContent>
            </v:textbox>
          </v:rect>
        </w:pict>
      </w:r>
      <w:r>
        <w:rPr>
          <w:noProof/>
        </w:rPr>
        <w:pict>
          <v:rect id="_x0000_s1079" style="position:absolute;left:0;text-align:left;margin-left:45pt;margin-top:83.85pt;width:153pt;height:54pt;z-index:251642368">
            <v:textbox style="mso-next-textbox:#_x0000_s1079">
              <w:txbxContent>
                <w:p w:rsidR="00BC4CA2" w:rsidRPr="00250883" w:rsidRDefault="00BC4CA2" w:rsidP="00250883">
                  <w:pPr>
                    <w:jc w:val="center"/>
                  </w:pPr>
                  <w:r w:rsidRPr="00250883">
                    <w:t>Изменение переходящих запасов готовой продукции</w:t>
                  </w:r>
                </w:p>
              </w:txbxContent>
            </v:textbox>
          </v:rect>
        </w:pict>
      </w:r>
      <w:r>
        <w:rPr>
          <w:noProof/>
        </w:rPr>
        <w:pict>
          <v:line id="_x0000_s1080" style="position:absolute;left:0;text-align:left;z-index:251640320" from="279pt,11.85pt" to="279pt,20.85pt"/>
        </w:pict>
      </w:r>
      <w:r>
        <w:rPr>
          <w:noProof/>
        </w:rPr>
        <w:pict>
          <v:line id="_x0000_s1081" style="position:absolute;left:0;text-align:left;z-index:251639296" from="162pt,11.85pt" to="162pt,20.85pt"/>
        </w:pict>
      </w:r>
      <w:r>
        <w:rPr>
          <w:noProof/>
        </w:rPr>
        <w:pict>
          <v:line id="_x0000_s1082" style="position:absolute;left:0;text-align:left;z-index:251638272" from="405pt,11.85pt" to="405pt,20.85pt"/>
        </w:pict>
      </w:r>
      <w:r>
        <w:rPr>
          <w:noProof/>
        </w:rPr>
        <w:pict>
          <v:line id="_x0000_s1083" style="position:absolute;left:0;text-align:left;z-index:251637248" from="54pt,11.85pt" to="405pt,11.85pt"/>
        </w:pict>
      </w:r>
      <w:r>
        <w:rPr>
          <w:noProof/>
        </w:rPr>
        <w:pict>
          <v:line id="_x0000_s1084" style="position:absolute;left:0;text-align:left;flip:y;z-index:251636224" from="54pt,11.85pt" to="54pt,20.85pt"/>
        </w:pict>
      </w:r>
      <w:r>
        <w:rPr>
          <w:noProof/>
        </w:rPr>
        <w:pict>
          <v:rect id="_x0000_s1085" style="position:absolute;left:0;text-align:left;margin-left:18pt;margin-top:20.85pt;width:90pt;height:45pt;z-index:251632128">
            <v:textbox style="mso-next-textbox:#_x0000_s1085">
              <w:txbxContent>
                <w:p w:rsidR="00BC4CA2" w:rsidRPr="00250883" w:rsidRDefault="00BC4CA2" w:rsidP="00250883">
                  <w:pPr>
                    <w:jc w:val="center"/>
                  </w:pPr>
                  <w:r w:rsidRPr="00250883">
                    <w:t>Объем     продаж</w:t>
                  </w:r>
                </w:p>
              </w:txbxContent>
            </v:textbox>
          </v:rect>
        </w:pict>
      </w:r>
      <w:r>
        <w:rPr>
          <w:noProof/>
        </w:rPr>
        <w:pict>
          <v:rect id="_x0000_s1086" style="position:absolute;left:0;text-align:left;margin-left:234pt;margin-top:20.85pt;width:90pt;height:45pt;z-index:251634176">
            <v:textbox style="mso-next-textbox:#_x0000_s1086">
              <w:txbxContent>
                <w:p w:rsidR="00BC4CA2" w:rsidRPr="00250883" w:rsidRDefault="00BC4CA2" w:rsidP="00250883">
                  <w:pPr>
                    <w:jc w:val="center"/>
                  </w:pPr>
                  <w:r w:rsidRPr="00250883">
                    <w:t>Цены реализации</w:t>
                  </w:r>
                </w:p>
              </w:txbxContent>
            </v:textbox>
          </v:rect>
        </w:pict>
      </w:r>
    </w:p>
    <w:p w:rsidR="00250883" w:rsidRPr="00CB35EA" w:rsidRDefault="00250883" w:rsidP="001659E8">
      <w:pPr>
        <w:spacing w:line="360" w:lineRule="auto"/>
        <w:ind w:firstLine="709"/>
        <w:jc w:val="both"/>
        <w:rPr>
          <w:color w:val="000000"/>
          <w:sz w:val="28"/>
          <w:szCs w:val="28"/>
        </w:rPr>
      </w:pPr>
    </w:p>
    <w:p w:rsidR="00250883" w:rsidRPr="00CB35EA" w:rsidRDefault="00250883" w:rsidP="001659E8">
      <w:pPr>
        <w:spacing w:line="360" w:lineRule="auto"/>
        <w:ind w:firstLine="709"/>
        <w:jc w:val="both"/>
        <w:rPr>
          <w:color w:val="000000"/>
          <w:sz w:val="28"/>
          <w:szCs w:val="28"/>
        </w:rPr>
      </w:pPr>
    </w:p>
    <w:p w:rsidR="00250883" w:rsidRPr="00CB35EA" w:rsidRDefault="00250883" w:rsidP="001659E8">
      <w:pPr>
        <w:spacing w:line="360" w:lineRule="auto"/>
        <w:ind w:firstLine="709"/>
        <w:jc w:val="both"/>
        <w:rPr>
          <w:color w:val="000000"/>
          <w:sz w:val="28"/>
          <w:szCs w:val="28"/>
        </w:rPr>
      </w:pPr>
    </w:p>
    <w:p w:rsidR="00250883" w:rsidRPr="00CB35EA" w:rsidRDefault="00DD0B39" w:rsidP="001659E8">
      <w:pPr>
        <w:spacing w:line="360" w:lineRule="auto"/>
        <w:ind w:firstLine="709"/>
        <w:jc w:val="both"/>
        <w:rPr>
          <w:color w:val="000000"/>
          <w:sz w:val="28"/>
          <w:szCs w:val="28"/>
        </w:rPr>
      </w:pPr>
      <w:r>
        <w:rPr>
          <w:noProof/>
        </w:rPr>
        <w:pict>
          <v:line id="_x0000_s1087" style="position:absolute;left:0;text-align:left;flip:y;z-index:251655680" from="315pt,.45pt" to="315pt,297.45pt">
            <v:stroke endarrow="block"/>
          </v:line>
        </w:pict>
      </w:r>
      <w:r>
        <w:rPr>
          <w:noProof/>
        </w:rPr>
        <w:pict>
          <v:line id="_x0000_s1088" style="position:absolute;left:0;text-align:left;flip:y;z-index:251663872" from="450pt,1.45pt" to="450pt,244.45pt">
            <v:stroke endarrow="block"/>
          </v:line>
        </w:pict>
      </w:r>
      <w:r>
        <w:rPr>
          <w:noProof/>
        </w:rPr>
        <w:pict>
          <v:line id="_x0000_s1089" style="position:absolute;left:0;text-align:left;flip:y;z-index:251652608" from="36pt,1.45pt" to="36pt,181.45pt">
            <v:stroke endarrow="block"/>
          </v:line>
        </w:pict>
      </w:r>
    </w:p>
    <w:p w:rsidR="00250883" w:rsidRPr="00CB35EA" w:rsidRDefault="00250883" w:rsidP="001659E8">
      <w:pPr>
        <w:spacing w:line="360" w:lineRule="auto"/>
        <w:ind w:firstLine="709"/>
        <w:jc w:val="both"/>
        <w:rPr>
          <w:color w:val="000000"/>
          <w:sz w:val="28"/>
          <w:szCs w:val="28"/>
        </w:rPr>
      </w:pPr>
    </w:p>
    <w:p w:rsidR="00250883" w:rsidRPr="00CB35EA" w:rsidRDefault="00DD0B39" w:rsidP="001659E8">
      <w:pPr>
        <w:spacing w:line="360" w:lineRule="auto"/>
        <w:ind w:firstLine="709"/>
        <w:jc w:val="both"/>
        <w:rPr>
          <w:color w:val="000000"/>
          <w:sz w:val="28"/>
          <w:szCs w:val="28"/>
        </w:rPr>
      </w:pPr>
      <w:r>
        <w:rPr>
          <w:noProof/>
        </w:rPr>
        <w:pict>
          <v:rect id="_x0000_s1090" style="position:absolute;left:0;text-align:left;margin-left:342pt;margin-top:1.95pt;width:99pt;height:45pt;z-index:251660800">
            <v:textbox style="mso-next-textbox:#_x0000_s1090">
              <w:txbxContent>
                <w:p w:rsidR="00BC4CA2" w:rsidRPr="00250883" w:rsidRDefault="00BC4CA2" w:rsidP="00250883">
                  <w:pPr>
                    <w:jc w:val="center"/>
                  </w:pPr>
                  <w:r w:rsidRPr="00250883">
                    <w:t>Цены на ресурсы</w:t>
                  </w:r>
                </w:p>
              </w:txbxContent>
            </v:textbox>
          </v:rect>
        </w:pict>
      </w:r>
      <w:r>
        <w:rPr>
          <w:noProof/>
        </w:rPr>
        <w:pict>
          <v:line id="_x0000_s1091" style="position:absolute;left:0;text-align:left;z-index:251666944" from="441pt,14.25pt" to="450pt,14.25pt"/>
        </w:pict>
      </w:r>
      <w:r>
        <w:rPr>
          <w:noProof/>
        </w:rPr>
        <w:pict>
          <v:line id="_x0000_s1092" style="position:absolute;left:0;text-align:left;z-index:251659776" from="306pt,5.25pt" to="315pt,5.25pt"/>
        </w:pict>
      </w:r>
      <w:r>
        <w:rPr>
          <w:noProof/>
        </w:rPr>
        <w:pict>
          <v:line id="_x0000_s1093" style="position:absolute;left:0;text-align:left;z-index:251654656" from="36pt,14.25pt" to="45pt,14.25pt"/>
        </w:pict>
      </w:r>
    </w:p>
    <w:p w:rsidR="00250883" w:rsidRPr="00CB35EA" w:rsidRDefault="00250883" w:rsidP="001659E8">
      <w:pPr>
        <w:spacing w:line="360" w:lineRule="auto"/>
        <w:ind w:firstLine="709"/>
        <w:jc w:val="both"/>
        <w:rPr>
          <w:color w:val="000000"/>
          <w:sz w:val="28"/>
          <w:szCs w:val="28"/>
        </w:rPr>
      </w:pPr>
    </w:p>
    <w:p w:rsidR="00250883" w:rsidRPr="00CB35EA" w:rsidRDefault="00250883" w:rsidP="001659E8">
      <w:pPr>
        <w:spacing w:line="360" w:lineRule="auto"/>
        <w:ind w:firstLine="709"/>
        <w:jc w:val="both"/>
        <w:rPr>
          <w:color w:val="000000"/>
          <w:sz w:val="28"/>
          <w:szCs w:val="28"/>
        </w:rPr>
      </w:pPr>
    </w:p>
    <w:p w:rsidR="00250883" w:rsidRPr="00CB35EA" w:rsidRDefault="00DD0B39" w:rsidP="001659E8">
      <w:pPr>
        <w:spacing w:line="360" w:lineRule="auto"/>
        <w:ind w:firstLine="709"/>
        <w:jc w:val="both"/>
        <w:rPr>
          <w:color w:val="000000"/>
          <w:sz w:val="28"/>
          <w:szCs w:val="28"/>
        </w:rPr>
      </w:pPr>
      <w:r>
        <w:rPr>
          <w:noProof/>
        </w:rPr>
        <w:pict>
          <v:rect id="_x0000_s1094" style="position:absolute;left:0;text-align:left;margin-left:342pt;margin-top:1.5pt;width:99pt;height:54pt;z-index:251661824">
            <v:textbox style="mso-next-textbox:#_x0000_s1094">
              <w:txbxContent>
                <w:p w:rsidR="00BC4CA2" w:rsidRPr="00250883" w:rsidRDefault="00BC4CA2" w:rsidP="00250883">
                  <w:pPr>
                    <w:jc w:val="center"/>
                  </w:pPr>
                  <w:r w:rsidRPr="00250883">
                    <w:t>Сумма постоянных затрат</w:t>
                  </w:r>
                </w:p>
              </w:txbxContent>
            </v:textbox>
          </v:rect>
        </w:pict>
      </w:r>
    </w:p>
    <w:p w:rsidR="00250883" w:rsidRPr="00CB35EA" w:rsidRDefault="00DD0B39" w:rsidP="001659E8">
      <w:pPr>
        <w:spacing w:line="360" w:lineRule="auto"/>
        <w:ind w:firstLine="709"/>
        <w:jc w:val="both"/>
        <w:rPr>
          <w:color w:val="000000"/>
          <w:sz w:val="28"/>
          <w:szCs w:val="28"/>
        </w:rPr>
      </w:pPr>
      <w:r>
        <w:rPr>
          <w:noProof/>
        </w:rPr>
        <w:pict>
          <v:line id="_x0000_s1095" style="position:absolute;left:0;text-align:left;z-index:251665920" from="441pt,12.85pt" to="450pt,12.85pt"/>
        </w:pict>
      </w:r>
      <w:r>
        <w:rPr>
          <w:noProof/>
        </w:rPr>
        <w:pict>
          <v:line id="_x0000_s1096" style="position:absolute;left:0;text-align:left;z-index:251658752" from="306pt,3.85pt" to="315pt,3.85pt"/>
        </w:pict>
      </w:r>
    </w:p>
    <w:p w:rsidR="00250883" w:rsidRPr="00CB35EA" w:rsidRDefault="00DD0B39" w:rsidP="001659E8">
      <w:pPr>
        <w:spacing w:line="360" w:lineRule="auto"/>
        <w:ind w:firstLine="709"/>
        <w:jc w:val="both"/>
        <w:rPr>
          <w:color w:val="000000"/>
          <w:sz w:val="28"/>
          <w:szCs w:val="28"/>
        </w:rPr>
      </w:pPr>
      <w:r>
        <w:rPr>
          <w:noProof/>
        </w:rPr>
        <w:pict>
          <v:line id="_x0000_s1097" style="position:absolute;left:0;text-align:left;z-index:251653632" from="36pt,5.75pt" to="45pt,5.75pt"/>
        </w:pict>
      </w:r>
    </w:p>
    <w:p w:rsidR="00250883" w:rsidRPr="00CB35EA" w:rsidRDefault="00DD0B39" w:rsidP="001659E8">
      <w:pPr>
        <w:spacing w:line="360" w:lineRule="auto"/>
        <w:ind w:firstLine="709"/>
        <w:jc w:val="both"/>
        <w:rPr>
          <w:color w:val="000000"/>
          <w:sz w:val="28"/>
          <w:szCs w:val="28"/>
        </w:rPr>
      </w:pPr>
      <w:r>
        <w:rPr>
          <w:noProof/>
        </w:rPr>
        <w:pict>
          <v:rect id="_x0000_s1098" style="position:absolute;left:0;text-align:left;margin-left:342pt;margin-top:18.65pt;width:99pt;height:54pt;z-index:251662848">
            <v:textbox style="mso-next-textbox:#_x0000_s1098">
              <w:txbxContent>
                <w:p w:rsidR="00BC4CA2" w:rsidRPr="00250883" w:rsidRDefault="00BC4CA2" w:rsidP="00250883">
                  <w:pPr>
                    <w:jc w:val="center"/>
                  </w:pPr>
                  <w:r w:rsidRPr="00250883">
                    <w:t>Объем выпуска продукции</w:t>
                  </w:r>
                </w:p>
              </w:txbxContent>
            </v:textbox>
          </v:rect>
        </w:pict>
      </w:r>
      <w:r>
        <w:rPr>
          <w:noProof/>
        </w:rPr>
        <w:pict>
          <v:line id="_x0000_s1099" style="position:absolute;left:0;text-align:left;z-index:251657728" from="306pt,2.75pt" to="315pt,2.75pt"/>
        </w:pict>
      </w:r>
    </w:p>
    <w:p w:rsidR="00250883" w:rsidRPr="00CB35EA" w:rsidRDefault="00DD0B39" w:rsidP="001659E8">
      <w:pPr>
        <w:spacing w:line="360" w:lineRule="auto"/>
        <w:ind w:firstLine="709"/>
        <w:jc w:val="both"/>
        <w:rPr>
          <w:color w:val="000000"/>
          <w:sz w:val="28"/>
          <w:szCs w:val="28"/>
        </w:rPr>
      </w:pPr>
      <w:r>
        <w:rPr>
          <w:noProof/>
        </w:rPr>
        <w:pict>
          <v:rect id="_x0000_s1100" style="position:absolute;left:0;text-align:left;margin-left:3in;margin-top:13.5pt;width:90pt;height:54pt;z-index:251650560">
            <v:textbox style="mso-next-textbox:#_x0000_s1100">
              <w:txbxContent>
                <w:p w:rsidR="00BC4CA2" w:rsidRPr="00250883" w:rsidRDefault="00BC4CA2" w:rsidP="00250883">
                  <w:pPr>
                    <w:jc w:val="center"/>
                  </w:pPr>
                  <w:r w:rsidRPr="00250883">
                    <w:t>Сроки реализации продукции</w:t>
                  </w:r>
                </w:p>
              </w:txbxContent>
            </v:textbox>
          </v:rect>
        </w:pict>
      </w:r>
    </w:p>
    <w:p w:rsidR="00250883" w:rsidRPr="00CB35EA" w:rsidRDefault="00DD0B39" w:rsidP="001659E8">
      <w:pPr>
        <w:spacing w:line="360" w:lineRule="auto"/>
        <w:ind w:firstLine="709"/>
        <w:jc w:val="both"/>
        <w:rPr>
          <w:color w:val="000000"/>
          <w:sz w:val="28"/>
          <w:szCs w:val="28"/>
        </w:rPr>
      </w:pPr>
      <w:r>
        <w:rPr>
          <w:noProof/>
        </w:rPr>
        <w:pict>
          <v:line id="_x0000_s1101" style="position:absolute;left:0;text-align:left;z-index:251664896" from="441pt,11.45pt" to="450pt,11.45pt"/>
        </w:pict>
      </w:r>
      <w:r>
        <w:rPr>
          <w:noProof/>
        </w:rPr>
        <w:pict>
          <v:line id="_x0000_s1102" style="position:absolute;left:0;text-align:left;z-index:251651584" from="36pt,4.35pt" to="45pt,4.35pt"/>
        </w:pict>
      </w:r>
    </w:p>
    <w:p w:rsidR="00250883" w:rsidRPr="00CB35EA" w:rsidRDefault="00250883" w:rsidP="001659E8">
      <w:pPr>
        <w:spacing w:line="360" w:lineRule="auto"/>
        <w:ind w:firstLine="709"/>
        <w:jc w:val="both"/>
        <w:rPr>
          <w:color w:val="000000"/>
          <w:sz w:val="28"/>
          <w:szCs w:val="28"/>
        </w:rPr>
      </w:pPr>
    </w:p>
    <w:p w:rsidR="00250883" w:rsidRPr="00CB35EA" w:rsidRDefault="00DD0B39" w:rsidP="001659E8">
      <w:pPr>
        <w:spacing w:line="360" w:lineRule="auto"/>
        <w:ind w:firstLine="709"/>
        <w:jc w:val="both"/>
        <w:rPr>
          <w:color w:val="000000"/>
          <w:sz w:val="28"/>
          <w:szCs w:val="28"/>
        </w:rPr>
      </w:pPr>
      <w:r>
        <w:rPr>
          <w:noProof/>
        </w:rPr>
        <w:pict>
          <v:line id="_x0000_s1103" style="position:absolute;left:0;text-align:left;z-index:251656704" from="306pt,10.1pt" to="315pt,10.1pt"/>
        </w:pict>
      </w:r>
      <w:r w:rsidR="00250883" w:rsidRPr="00CB35EA">
        <w:rPr>
          <w:color w:val="000000"/>
          <w:sz w:val="28"/>
          <w:szCs w:val="28"/>
        </w:rPr>
        <w:t>Рисунок В2. Структурно-логическая модель факторного анализа прибыли от реализации продукции и услуг</w:t>
      </w:r>
    </w:p>
    <w:p w:rsidR="00250883" w:rsidRPr="00CB35EA" w:rsidRDefault="00250883" w:rsidP="001659E8">
      <w:pPr>
        <w:spacing w:line="360" w:lineRule="auto"/>
        <w:ind w:firstLine="709"/>
        <w:jc w:val="both"/>
        <w:rPr>
          <w:color w:val="000000"/>
          <w:sz w:val="28"/>
          <w:szCs w:val="28"/>
        </w:rPr>
      </w:pPr>
    </w:p>
    <w:p w:rsidR="00250883" w:rsidRPr="00CB35EA" w:rsidRDefault="00550D74" w:rsidP="00550D74">
      <w:pPr>
        <w:spacing w:line="360" w:lineRule="auto"/>
        <w:ind w:firstLine="709"/>
        <w:jc w:val="center"/>
        <w:rPr>
          <w:b/>
          <w:color w:val="000000"/>
          <w:sz w:val="28"/>
          <w:szCs w:val="28"/>
        </w:rPr>
      </w:pPr>
      <w:r w:rsidRPr="00CB35EA">
        <w:rPr>
          <w:color w:val="000000"/>
          <w:sz w:val="28"/>
          <w:szCs w:val="28"/>
        </w:rPr>
        <w:br w:type="page"/>
      </w:r>
      <w:r w:rsidR="00250883" w:rsidRPr="00CB35EA">
        <w:rPr>
          <w:b/>
          <w:color w:val="000000"/>
          <w:sz w:val="28"/>
          <w:szCs w:val="28"/>
        </w:rPr>
        <w:t>Приложение Г. Данные для факторного анализа прибыли</w:t>
      </w:r>
    </w:p>
    <w:p w:rsidR="00550D74" w:rsidRPr="00CB35EA" w:rsidRDefault="00550D74" w:rsidP="00550D74">
      <w:pPr>
        <w:spacing w:line="360" w:lineRule="auto"/>
        <w:ind w:firstLine="709"/>
        <w:jc w:val="center"/>
        <w:rPr>
          <w:b/>
          <w:color w:val="000000"/>
          <w:sz w:val="28"/>
          <w:szCs w:val="28"/>
        </w:rPr>
      </w:pPr>
    </w:p>
    <w:p w:rsidR="00550D74" w:rsidRPr="00CB35EA" w:rsidRDefault="00550D74" w:rsidP="00550D74">
      <w:pPr>
        <w:spacing w:line="360" w:lineRule="auto"/>
        <w:ind w:firstLine="709"/>
        <w:jc w:val="both"/>
        <w:rPr>
          <w:color w:val="000000"/>
          <w:sz w:val="28"/>
          <w:szCs w:val="28"/>
        </w:rPr>
      </w:pPr>
      <w:r w:rsidRPr="00CB35EA">
        <w:rPr>
          <w:color w:val="000000"/>
          <w:sz w:val="28"/>
          <w:szCs w:val="28"/>
        </w:rPr>
        <w:t>Таблица Г2. Исходные данные для факторного анализа прибыли от реализации продукции,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695"/>
        <w:gridCol w:w="2726"/>
        <w:gridCol w:w="1810"/>
      </w:tblGrid>
      <w:tr w:rsidR="00250883" w:rsidRPr="00CB35EA" w:rsidTr="00550D74">
        <w:trPr>
          <w:trHeight w:val="1024"/>
        </w:trPr>
        <w:tc>
          <w:tcPr>
            <w:tcW w:w="2835" w:type="dxa"/>
          </w:tcPr>
          <w:p w:rsidR="00250883" w:rsidRPr="00CB35EA" w:rsidRDefault="00250883" w:rsidP="00550D74">
            <w:pPr>
              <w:tabs>
                <w:tab w:val="left" w:pos="1155"/>
              </w:tabs>
              <w:spacing w:line="360" w:lineRule="auto"/>
              <w:rPr>
                <w:color w:val="000000"/>
                <w:sz w:val="20"/>
              </w:rPr>
            </w:pPr>
            <w:r w:rsidRPr="00CB35EA">
              <w:rPr>
                <w:color w:val="000000"/>
                <w:sz w:val="20"/>
              </w:rPr>
              <w:t xml:space="preserve">Показатель </w:t>
            </w:r>
          </w:p>
        </w:tc>
        <w:tc>
          <w:tcPr>
            <w:tcW w:w="1695" w:type="dxa"/>
          </w:tcPr>
          <w:p w:rsidR="00250883" w:rsidRPr="00CB35EA" w:rsidRDefault="00250883" w:rsidP="00550D74">
            <w:pPr>
              <w:tabs>
                <w:tab w:val="left" w:pos="1155"/>
              </w:tabs>
              <w:spacing w:line="360" w:lineRule="auto"/>
              <w:rPr>
                <w:color w:val="000000"/>
                <w:sz w:val="20"/>
              </w:rPr>
            </w:pPr>
            <w:r w:rsidRPr="00CB35EA">
              <w:rPr>
                <w:color w:val="000000"/>
                <w:sz w:val="20"/>
              </w:rPr>
              <w:t>Базовый период</w:t>
            </w:r>
          </w:p>
        </w:tc>
        <w:tc>
          <w:tcPr>
            <w:tcW w:w="2726" w:type="dxa"/>
          </w:tcPr>
          <w:p w:rsidR="00250883" w:rsidRPr="00CB35EA" w:rsidRDefault="00250883" w:rsidP="00550D74">
            <w:pPr>
              <w:tabs>
                <w:tab w:val="left" w:pos="1155"/>
              </w:tabs>
              <w:spacing w:line="360" w:lineRule="auto"/>
              <w:rPr>
                <w:color w:val="000000"/>
                <w:sz w:val="20"/>
              </w:rPr>
            </w:pPr>
            <w:r w:rsidRPr="00CB35EA">
              <w:rPr>
                <w:color w:val="000000"/>
                <w:sz w:val="20"/>
              </w:rPr>
              <w:t>Данные базового периода, пересчитанные на объем продаж отчетного года</w:t>
            </w:r>
          </w:p>
        </w:tc>
        <w:tc>
          <w:tcPr>
            <w:tcW w:w="1810" w:type="dxa"/>
          </w:tcPr>
          <w:p w:rsidR="00250883" w:rsidRPr="00CB35EA" w:rsidRDefault="00250883" w:rsidP="00550D74">
            <w:pPr>
              <w:tabs>
                <w:tab w:val="left" w:pos="1155"/>
              </w:tabs>
              <w:spacing w:line="360" w:lineRule="auto"/>
              <w:rPr>
                <w:color w:val="000000"/>
                <w:sz w:val="20"/>
              </w:rPr>
            </w:pPr>
            <w:r w:rsidRPr="00CB35EA">
              <w:rPr>
                <w:color w:val="000000"/>
                <w:sz w:val="20"/>
              </w:rPr>
              <w:t>Отчетный период</w:t>
            </w:r>
          </w:p>
        </w:tc>
      </w:tr>
      <w:tr w:rsidR="00250883" w:rsidRPr="00CB35EA" w:rsidTr="00550D74">
        <w:trPr>
          <w:trHeight w:val="968"/>
        </w:trPr>
        <w:tc>
          <w:tcPr>
            <w:tcW w:w="2835" w:type="dxa"/>
          </w:tcPr>
          <w:p w:rsidR="00250883" w:rsidRPr="00CB35EA" w:rsidRDefault="00250883" w:rsidP="00550D74">
            <w:pPr>
              <w:tabs>
                <w:tab w:val="left" w:pos="1155"/>
              </w:tabs>
              <w:spacing w:line="360" w:lineRule="auto"/>
              <w:rPr>
                <w:color w:val="000000"/>
                <w:sz w:val="20"/>
              </w:rPr>
            </w:pPr>
            <w:r w:rsidRPr="00CB35EA">
              <w:rPr>
                <w:color w:val="000000"/>
                <w:sz w:val="20"/>
              </w:rPr>
              <w:t>Выручка (нетто) от реализации продукции, товаров, услуг (ВР)</w:t>
            </w:r>
          </w:p>
        </w:tc>
        <w:tc>
          <w:tcPr>
            <w:tcW w:w="1695" w:type="dxa"/>
          </w:tcPr>
          <w:p w:rsidR="00250883" w:rsidRPr="00CB35EA" w:rsidRDefault="00250883" w:rsidP="00550D74">
            <w:pPr>
              <w:tabs>
                <w:tab w:val="left" w:pos="1155"/>
              </w:tabs>
              <w:spacing w:line="360" w:lineRule="auto"/>
              <w:rPr>
                <w:color w:val="000000"/>
                <w:sz w:val="20"/>
              </w:rPr>
            </w:pPr>
            <w:r w:rsidRPr="00CB35EA">
              <w:rPr>
                <w:color w:val="000000"/>
                <w:sz w:val="20"/>
              </w:rPr>
              <w:t>∑(</w:t>
            </w:r>
            <w:r w:rsidRPr="00CB35EA">
              <w:rPr>
                <w:color w:val="000000"/>
                <w:sz w:val="20"/>
                <w:lang w:val="en-US"/>
              </w:rPr>
              <w:t>V</w:t>
            </w:r>
            <w:r w:rsidRPr="00CB35EA">
              <w:rPr>
                <w:color w:val="000000"/>
                <w:sz w:val="20"/>
              </w:rPr>
              <w:t>РП</w:t>
            </w:r>
            <w:r w:rsidRPr="00CB35EA">
              <w:rPr>
                <w:color w:val="000000"/>
                <w:sz w:val="20"/>
                <w:lang w:val="en-US"/>
              </w:rPr>
              <w:t>i0</w:t>
            </w:r>
            <w:r w:rsidRPr="00CB35EA">
              <w:rPr>
                <w:color w:val="000000"/>
                <w:sz w:val="20"/>
              </w:rPr>
              <w:t>*Ц</w:t>
            </w:r>
            <w:r w:rsidRPr="00CB35EA">
              <w:rPr>
                <w:color w:val="000000"/>
                <w:sz w:val="20"/>
                <w:lang w:val="en-US"/>
              </w:rPr>
              <w:t>i</w:t>
            </w:r>
            <w:r w:rsidRPr="00CB35EA">
              <w:rPr>
                <w:color w:val="000000"/>
                <w:sz w:val="20"/>
              </w:rPr>
              <w:t xml:space="preserve">0) </w:t>
            </w:r>
          </w:p>
        </w:tc>
        <w:tc>
          <w:tcPr>
            <w:tcW w:w="2726" w:type="dxa"/>
          </w:tcPr>
          <w:p w:rsidR="00250883" w:rsidRPr="00CB35EA" w:rsidRDefault="00250883" w:rsidP="00550D74">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 Ц</w:t>
            </w:r>
            <w:r w:rsidRPr="00CB35EA">
              <w:rPr>
                <w:color w:val="000000"/>
                <w:sz w:val="20"/>
                <w:lang w:val="en-US"/>
              </w:rPr>
              <w:t>i</w:t>
            </w:r>
            <w:r w:rsidRPr="00CB35EA">
              <w:rPr>
                <w:color w:val="000000"/>
                <w:sz w:val="20"/>
              </w:rPr>
              <w:t>0)</w:t>
            </w:r>
          </w:p>
        </w:tc>
        <w:tc>
          <w:tcPr>
            <w:tcW w:w="1810" w:type="dxa"/>
          </w:tcPr>
          <w:p w:rsidR="00250883" w:rsidRPr="00CB35EA" w:rsidRDefault="00250883" w:rsidP="00550D74">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1*Ц</w:t>
            </w:r>
            <w:r w:rsidRPr="00CB35EA">
              <w:rPr>
                <w:color w:val="000000"/>
                <w:sz w:val="20"/>
                <w:lang w:val="en-US"/>
              </w:rPr>
              <w:t>i</w:t>
            </w:r>
            <w:r w:rsidRPr="00CB35EA">
              <w:rPr>
                <w:color w:val="000000"/>
                <w:sz w:val="20"/>
              </w:rPr>
              <w:t>1)</w:t>
            </w:r>
          </w:p>
        </w:tc>
      </w:tr>
      <w:tr w:rsidR="00250883" w:rsidRPr="00CB35EA" w:rsidTr="00550D74">
        <w:trPr>
          <w:trHeight w:val="643"/>
        </w:trPr>
        <w:tc>
          <w:tcPr>
            <w:tcW w:w="2835" w:type="dxa"/>
          </w:tcPr>
          <w:p w:rsidR="00250883" w:rsidRPr="00CB35EA" w:rsidRDefault="00250883" w:rsidP="00550D74">
            <w:pPr>
              <w:tabs>
                <w:tab w:val="left" w:pos="1155"/>
              </w:tabs>
              <w:spacing w:line="360" w:lineRule="auto"/>
              <w:rPr>
                <w:color w:val="000000"/>
                <w:sz w:val="20"/>
              </w:rPr>
            </w:pPr>
            <w:r w:rsidRPr="00CB35EA">
              <w:rPr>
                <w:color w:val="000000"/>
                <w:sz w:val="20"/>
              </w:rPr>
              <w:t>Полная себестоимость реализованной продукции (З)</w:t>
            </w:r>
          </w:p>
        </w:tc>
        <w:tc>
          <w:tcPr>
            <w:tcW w:w="1695" w:type="dxa"/>
          </w:tcPr>
          <w:p w:rsidR="00250883" w:rsidRPr="00CB35EA" w:rsidRDefault="00250883" w:rsidP="00550D74">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i0</w:t>
            </w:r>
            <w:r w:rsidRPr="00CB35EA">
              <w:rPr>
                <w:color w:val="000000"/>
                <w:sz w:val="20"/>
              </w:rPr>
              <w:t>*С</w:t>
            </w:r>
            <w:r w:rsidRPr="00CB35EA">
              <w:rPr>
                <w:color w:val="000000"/>
                <w:sz w:val="20"/>
                <w:lang w:val="en-US"/>
              </w:rPr>
              <w:t>i</w:t>
            </w:r>
            <w:r w:rsidRPr="00CB35EA">
              <w:rPr>
                <w:color w:val="000000"/>
                <w:sz w:val="20"/>
              </w:rPr>
              <w:t>0)</w:t>
            </w:r>
          </w:p>
        </w:tc>
        <w:tc>
          <w:tcPr>
            <w:tcW w:w="2726" w:type="dxa"/>
          </w:tcPr>
          <w:p w:rsidR="00250883" w:rsidRPr="00CB35EA" w:rsidRDefault="00250883" w:rsidP="00550D74">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1*С</w:t>
            </w:r>
            <w:r w:rsidRPr="00CB35EA">
              <w:rPr>
                <w:color w:val="000000"/>
                <w:sz w:val="20"/>
                <w:lang w:val="en-US"/>
              </w:rPr>
              <w:t>i</w:t>
            </w:r>
            <w:r w:rsidRPr="00CB35EA">
              <w:rPr>
                <w:color w:val="000000"/>
                <w:sz w:val="20"/>
              </w:rPr>
              <w:t>0)</w:t>
            </w:r>
          </w:p>
        </w:tc>
        <w:tc>
          <w:tcPr>
            <w:tcW w:w="1810" w:type="dxa"/>
          </w:tcPr>
          <w:p w:rsidR="00250883" w:rsidRPr="00CB35EA" w:rsidRDefault="00250883" w:rsidP="00550D74">
            <w:pPr>
              <w:tabs>
                <w:tab w:val="left" w:pos="1155"/>
              </w:tabs>
              <w:spacing w:line="360" w:lineRule="auto"/>
              <w:rPr>
                <w:color w:val="000000"/>
                <w:sz w:val="20"/>
              </w:rPr>
            </w:pPr>
            <w:r w:rsidRPr="00CB35EA">
              <w:rPr>
                <w:color w:val="000000"/>
                <w:sz w:val="20"/>
              </w:rPr>
              <w:t>∑(</w:t>
            </w:r>
            <w:r w:rsidRPr="00CB35EA">
              <w:rPr>
                <w:color w:val="000000"/>
                <w:sz w:val="20"/>
                <w:lang w:val="en-US"/>
              </w:rPr>
              <w:t xml:space="preserve"> V</w:t>
            </w:r>
            <w:r w:rsidRPr="00CB35EA">
              <w:rPr>
                <w:color w:val="000000"/>
                <w:sz w:val="20"/>
              </w:rPr>
              <w:t>РП</w:t>
            </w:r>
            <w:r w:rsidRPr="00CB35EA">
              <w:rPr>
                <w:color w:val="000000"/>
                <w:sz w:val="20"/>
                <w:lang w:val="en-US"/>
              </w:rPr>
              <w:t>i</w:t>
            </w:r>
            <w:r w:rsidRPr="00CB35EA">
              <w:rPr>
                <w:color w:val="000000"/>
                <w:sz w:val="20"/>
              </w:rPr>
              <w:t>1*С</w:t>
            </w:r>
            <w:r w:rsidRPr="00CB35EA">
              <w:rPr>
                <w:color w:val="000000"/>
                <w:sz w:val="20"/>
                <w:lang w:val="en-US"/>
              </w:rPr>
              <w:t>i</w:t>
            </w:r>
            <w:r w:rsidRPr="00CB35EA">
              <w:rPr>
                <w:color w:val="000000"/>
                <w:sz w:val="20"/>
              </w:rPr>
              <w:t>1)</w:t>
            </w:r>
          </w:p>
        </w:tc>
      </w:tr>
      <w:tr w:rsidR="00250883" w:rsidRPr="00CB35EA" w:rsidTr="00550D74">
        <w:trPr>
          <w:trHeight w:val="369"/>
        </w:trPr>
        <w:tc>
          <w:tcPr>
            <w:tcW w:w="2835" w:type="dxa"/>
          </w:tcPr>
          <w:p w:rsidR="00250883" w:rsidRPr="00CB35EA" w:rsidRDefault="00250883" w:rsidP="00550D74">
            <w:pPr>
              <w:tabs>
                <w:tab w:val="left" w:pos="1155"/>
              </w:tabs>
              <w:spacing w:line="360" w:lineRule="auto"/>
              <w:rPr>
                <w:color w:val="000000"/>
                <w:sz w:val="20"/>
              </w:rPr>
            </w:pPr>
            <w:r w:rsidRPr="00CB35EA">
              <w:rPr>
                <w:color w:val="000000"/>
                <w:sz w:val="20"/>
              </w:rPr>
              <w:t>Прибыль (П)</w:t>
            </w:r>
          </w:p>
        </w:tc>
        <w:tc>
          <w:tcPr>
            <w:tcW w:w="1695" w:type="dxa"/>
          </w:tcPr>
          <w:p w:rsidR="00250883" w:rsidRPr="00CB35EA" w:rsidRDefault="00250883" w:rsidP="00550D74">
            <w:pPr>
              <w:tabs>
                <w:tab w:val="left" w:pos="1155"/>
              </w:tabs>
              <w:spacing w:line="360" w:lineRule="auto"/>
              <w:rPr>
                <w:color w:val="000000"/>
                <w:sz w:val="20"/>
              </w:rPr>
            </w:pPr>
          </w:p>
        </w:tc>
        <w:tc>
          <w:tcPr>
            <w:tcW w:w="2726" w:type="dxa"/>
          </w:tcPr>
          <w:p w:rsidR="00250883" w:rsidRPr="00CB35EA" w:rsidRDefault="00250883" w:rsidP="00550D74">
            <w:pPr>
              <w:tabs>
                <w:tab w:val="left" w:pos="1155"/>
              </w:tabs>
              <w:spacing w:line="360" w:lineRule="auto"/>
              <w:rPr>
                <w:color w:val="000000"/>
                <w:sz w:val="20"/>
              </w:rPr>
            </w:pPr>
          </w:p>
        </w:tc>
        <w:tc>
          <w:tcPr>
            <w:tcW w:w="1810" w:type="dxa"/>
          </w:tcPr>
          <w:p w:rsidR="00250883" w:rsidRPr="00CB35EA" w:rsidRDefault="00250883" w:rsidP="00550D74">
            <w:pPr>
              <w:tabs>
                <w:tab w:val="left" w:pos="1155"/>
              </w:tabs>
              <w:spacing w:line="360" w:lineRule="auto"/>
              <w:rPr>
                <w:color w:val="000000"/>
                <w:sz w:val="20"/>
              </w:rPr>
            </w:pPr>
          </w:p>
        </w:tc>
      </w:tr>
    </w:tbl>
    <w:p w:rsidR="00250883" w:rsidRPr="00CB35EA" w:rsidRDefault="00250883" w:rsidP="001659E8">
      <w:pPr>
        <w:spacing w:line="360" w:lineRule="auto"/>
        <w:ind w:firstLine="709"/>
        <w:jc w:val="both"/>
        <w:rPr>
          <w:color w:val="000000"/>
          <w:sz w:val="28"/>
          <w:szCs w:val="28"/>
        </w:rPr>
      </w:pPr>
    </w:p>
    <w:p w:rsidR="00250883" w:rsidRPr="00CB35EA" w:rsidRDefault="00550D74" w:rsidP="009659CB">
      <w:pPr>
        <w:spacing w:line="360" w:lineRule="auto"/>
        <w:ind w:firstLine="709"/>
        <w:jc w:val="center"/>
        <w:rPr>
          <w:b/>
          <w:color w:val="000000"/>
          <w:sz w:val="28"/>
          <w:szCs w:val="28"/>
        </w:rPr>
      </w:pPr>
      <w:r w:rsidRPr="00CB35EA">
        <w:rPr>
          <w:color w:val="000000"/>
          <w:sz w:val="28"/>
          <w:szCs w:val="28"/>
        </w:rPr>
        <w:br w:type="page"/>
      </w:r>
      <w:r w:rsidR="00250883" w:rsidRPr="00CB35EA">
        <w:rPr>
          <w:b/>
          <w:color w:val="000000"/>
          <w:sz w:val="28"/>
          <w:szCs w:val="28"/>
        </w:rPr>
        <w:t>Приложение Д. Порядок расчета показателей прибыли в систематизированном виде</w:t>
      </w:r>
    </w:p>
    <w:p w:rsidR="009659CB" w:rsidRPr="00CB35EA" w:rsidRDefault="009659CB" w:rsidP="009659CB">
      <w:pPr>
        <w:spacing w:line="360" w:lineRule="auto"/>
        <w:ind w:firstLine="709"/>
        <w:jc w:val="both"/>
        <w:rPr>
          <w:color w:val="000000"/>
          <w:sz w:val="28"/>
          <w:szCs w:val="28"/>
        </w:rPr>
      </w:pPr>
    </w:p>
    <w:p w:rsidR="009659CB" w:rsidRPr="00CB35EA" w:rsidRDefault="009659CB" w:rsidP="009659CB">
      <w:pPr>
        <w:spacing w:line="360" w:lineRule="auto"/>
        <w:ind w:firstLine="709"/>
        <w:jc w:val="both"/>
        <w:rPr>
          <w:color w:val="000000"/>
          <w:sz w:val="28"/>
          <w:szCs w:val="28"/>
        </w:rPr>
      </w:pPr>
      <w:r w:rsidRPr="00CB35EA">
        <w:rPr>
          <w:color w:val="000000"/>
          <w:sz w:val="28"/>
          <w:szCs w:val="28"/>
        </w:rPr>
        <w:t>Таблица Д3. Расчет влияния факторов первого уровня на изменение суммы прибыли от реализации продукции в целом по предприятию</w:t>
      </w:r>
    </w:p>
    <w:tbl>
      <w:tblPr>
        <w:tblW w:w="9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0"/>
        <w:gridCol w:w="726"/>
        <w:gridCol w:w="658"/>
        <w:gridCol w:w="860"/>
        <w:gridCol w:w="1730"/>
        <w:gridCol w:w="1048"/>
        <w:gridCol w:w="1619"/>
      </w:tblGrid>
      <w:tr w:rsidR="006E505C" w:rsidRPr="00CB35EA" w:rsidTr="009659CB">
        <w:trPr>
          <w:trHeight w:val="340"/>
        </w:trPr>
        <w:tc>
          <w:tcPr>
            <w:tcW w:w="1526" w:type="dxa"/>
            <w:vMerge w:val="restart"/>
          </w:tcPr>
          <w:p w:rsidR="00250883" w:rsidRPr="00CB35EA" w:rsidRDefault="00250883" w:rsidP="009659CB">
            <w:pPr>
              <w:spacing w:line="360" w:lineRule="auto"/>
              <w:rPr>
                <w:color w:val="000000"/>
                <w:sz w:val="20"/>
              </w:rPr>
            </w:pPr>
            <w:r w:rsidRPr="00CB35EA">
              <w:rPr>
                <w:color w:val="000000"/>
                <w:sz w:val="20"/>
              </w:rPr>
              <w:t xml:space="preserve">Показатели </w:t>
            </w:r>
          </w:p>
        </w:tc>
        <w:tc>
          <w:tcPr>
            <w:tcW w:w="3144" w:type="dxa"/>
            <w:gridSpan w:val="4"/>
          </w:tcPr>
          <w:p w:rsidR="00250883" w:rsidRPr="00CB35EA" w:rsidRDefault="00250883" w:rsidP="009659CB">
            <w:pPr>
              <w:spacing w:line="360" w:lineRule="auto"/>
              <w:rPr>
                <w:color w:val="000000"/>
                <w:sz w:val="20"/>
              </w:rPr>
            </w:pPr>
            <w:r w:rsidRPr="00CB35EA">
              <w:rPr>
                <w:color w:val="000000"/>
                <w:sz w:val="20"/>
              </w:rPr>
              <w:t xml:space="preserve">Факторы </w:t>
            </w:r>
          </w:p>
        </w:tc>
        <w:tc>
          <w:tcPr>
            <w:tcW w:w="1730" w:type="dxa"/>
            <w:vMerge w:val="restart"/>
          </w:tcPr>
          <w:p w:rsidR="00250883" w:rsidRPr="00CB35EA" w:rsidRDefault="00250883" w:rsidP="009659CB">
            <w:pPr>
              <w:spacing w:line="360" w:lineRule="auto"/>
              <w:rPr>
                <w:color w:val="000000"/>
                <w:sz w:val="20"/>
              </w:rPr>
            </w:pPr>
            <w:r w:rsidRPr="00CB35EA">
              <w:rPr>
                <w:color w:val="000000"/>
                <w:sz w:val="20"/>
              </w:rPr>
              <w:t>Порядок расчета</w:t>
            </w:r>
          </w:p>
        </w:tc>
        <w:tc>
          <w:tcPr>
            <w:tcW w:w="1048" w:type="dxa"/>
            <w:vMerge w:val="restart"/>
          </w:tcPr>
          <w:p w:rsidR="00250883" w:rsidRPr="00CB35EA" w:rsidRDefault="00250883" w:rsidP="009659CB">
            <w:pPr>
              <w:spacing w:line="360" w:lineRule="auto"/>
              <w:rPr>
                <w:color w:val="000000"/>
                <w:sz w:val="20"/>
              </w:rPr>
            </w:pPr>
            <w:r w:rsidRPr="00CB35EA">
              <w:rPr>
                <w:color w:val="000000"/>
                <w:sz w:val="20"/>
              </w:rPr>
              <w:t xml:space="preserve">Расчет </w:t>
            </w:r>
          </w:p>
        </w:tc>
        <w:tc>
          <w:tcPr>
            <w:tcW w:w="1619" w:type="dxa"/>
            <w:vMerge w:val="restart"/>
          </w:tcPr>
          <w:p w:rsidR="00250883" w:rsidRPr="00CB35EA" w:rsidRDefault="00250883" w:rsidP="009659CB">
            <w:pPr>
              <w:spacing w:line="360" w:lineRule="auto"/>
              <w:rPr>
                <w:color w:val="000000"/>
                <w:sz w:val="20"/>
              </w:rPr>
            </w:pPr>
            <w:r w:rsidRPr="00CB35EA">
              <w:rPr>
                <w:color w:val="000000"/>
                <w:sz w:val="20"/>
              </w:rPr>
              <w:t>Прибыль, руб.</w:t>
            </w:r>
          </w:p>
        </w:tc>
      </w:tr>
      <w:tr w:rsidR="006E505C" w:rsidRPr="00CB35EA" w:rsidTr="009659CB">
        <w:trPr>
          <w:cantSplit/>
          <w:trHeight w:val="1226"/>
        </w:trPr>
        <w:tc>
          <w:tcPr>
            <w:tcW w:w="1526" w:type="dxa"/>
            <w:vMerge/>
          </w:tcPr>
          <w:p w:rsidR="00250883" w:rsidRPr="00CB35EA" w:rsidRDefault="00250883" w:rsidP="009659CB">
            <w:pPr>
              <w:spacing w:line="360" w:lineRule="auto"/>
              <w:rPr>
                <w:color w:val="000000"/>
                <w:sz w:val="20"/>
              </w:rPr>
            </w:pPr>
          </w:p>
        </w:tc>
        <w:tc>
          <w:tcPr>
            <w:tcW w:w="900" w:type="dxa"/>
            <w:textDirection w:val="btLr"/>
          </w:tcPr>
          <w:p w:rsidR="00250883" w:rsidRPr="00CB35EA" w:rsidRDefault="00250883" w:rsidP="009659CB">
            <w:pPr>
              <w:spacing w:line="360" w:lineRule="auto"/>
              <w:rPr>
                <w:color w:val="000000"/>
                <w:sz w:val="20"/>
              </w:rPr>
            </w:pPr>
            <w:r w:rsidRPr="00CB35EA">
              <w:rPr>
                <w:color w:val="000000"/>
                <w:sz w:val="20"/>
              </w:rPr>
              <w:t>Объем продаж</w:t>
            </w:r>
          </w:p>
        </w:tc>
        <w:tc>
          <w:tcPr>
            <w:tcW w:w="726" w:type="dxa"/>
            <w:textDirection w:val="btLr"/>
          </w:tcPr>
          <w:p w:rsidR="00250883" w:rsidRPr="00CB35EA" w:rsidRDefault="00250883" w:rsidP="009659CB">
            <w:pPr>
              <w:spacing w:line="360" w:lineRule="auto"/>
              <w:rPr>
                <w:color w:val="000000"/>
                <w:sz w:val="20"/>
              </w:rPr>
            </w:pPr>
            <w:r w:rsidRPr="00CB35EA">
              <w:rPr>
                <w:color w:val="000000"/>
                <w:sz w:val="20"/>
              </w:rPr>
              <w:t>Стр-ра продаж</w:t>
            </w:r>
          </w:p>
        </w:tc>
        <w:tc>
          <w:tcPr>
            <w:tcW w:w="658" w:type="dxa"/>
            <w:textDirection w:val="btLr"/>
          </w:tcPr>
          <w:p w:rsidR="00250883" w:rsidRPr="00CB35EA" w:rsidRDefault="00250883" w:rsidP="009659CB">
            <w:pPr>
              <w:spacing w:line="360" w:lineRule="auto"/>
              <w:rPr>
                <w:color w:val="000000"/>
                <w:sz w:val="20"/>
              </w:rPr>
            </w:pPr>
            <w:r w:rsidRPr="00CB35EA">
              <w:rPr>
                <w:color w:val="000000"/>
                <w:sz w:val="20"/>
              </w:rPr>
              <w:t xml:space="preserve">Цены </w:t>
            </w:r>
          </w:p>
        </w:tc>
        <w:tc>
          <w:tcPr>
            <w:tcW w:w="860" w:type="dxa"/>
            <w:textDirection w:val="btLr"/>
          </w:tcPr>
          <w:p w:rsidR="00250883" w:rsidRPr="00CB35EA" w:rsidRDefault="00250883" w:rsidP="009659CB">
            <w:pPr>
              <w:spacing w:line="360" w:lineRule="auto"/>
              <w:rPr>
                <w:color w:val="000000"/>
                <w:sz w:val="20"/>
              </w:rPr>
            </w:pPr>
            <w:r w:rsidRPr="00CB35EA">
              <w:rPr>
                <w:color w:val="000000"/>
                <w:sz w:val="20"/>
                <w:lang w:val="en-US"/>
              </w:rPr>
              <w:t>C</w:t>
            </w:r>
            <w:r w:rsidRPr="00CB35EA">
              <w:rPr>
                <w:color w:val="000000"/>
                <w:sz w:val="20"/>
              </w:rPr>
              <w:t>ебестоимость</w:t>
            </w:r>
          </w:p>
        </w:tc>
        <w:tc>
          <w:tcPr>
            <w:tcW w:w="1730" w:type="dxa"/>
            <w:vMerge/>
          </w:tcPr>
          <w:p w:rsidR="00250883" w:rsidRPr="00CB35EA" w:rsidRDefault="00250883" w:rsidP="009659CB">
            <w:pPr>
              <w:spacing w:line="360" w:lineRule="auto"/>
              <w:rPr>
                <w:color w:val="000000"/>
                <w:sz w:val="20"/>
              </w:rPr>
            </w:pPr>
          </w:p>
        </w:tc>
        <w:tc>
          <w:tcPr>
            <w:tcW w:w="1048" w:type="dxa"/>
            <w:vMerge/>
          </w:tcPr>
          <w:p w:rsidR="00250883" w:rsidRPr="00CB35EA" w:rsidRDefault="00250883" w:rsidP="009659CB">
            <w:pPr>
              <w:spacing w:line="360" w:lineRule="auto"/>
              <w:rPr>
                <w:color w:val="000000"/>
                <w:sz w:val="20"/>
              </w:rPr>
            </w:pPr>
          </w:p>
        </w:tc>
        <w:tc>
          <w:tcPr>
            <w:tcW w:w="1619" w:type="dxa"/>
            <w:vMerge/>
          </w:tcPr>
          <w:p w:rsidR="00250883" w:rsidRPr="00CB35EA" w:rsidRDefault="00250883" w:rsidP="009659CB">
            <w:pPr>
              <w:spacing w:line="360" w:lineRule="auto"/>
              <w:rPr>
                <w:color w:val="000000"/>
                <w:sz w:val="20"/>
              </w:rPr>
            </w:pPr>
          </w:p>
        </w:tc>
      </w:tr>
      <w:tr w:rsidR="006E505C" w:rsidRPr="00CB35EA" w:rsidTr="009659CB">
        <w:trPr>
          <w:trHeight w:val="340"/>
        </w:trPr>
        <w:tc>
          <w:tcPr>
            <w:tcW w:w="1526" w:type="dxa"/>
          </w:tcPr>
          <w:p w:rsidR="00250883" w:rsidRPr="00CB35EA" w:rsidRDefault="00250883" w:rsidP="009659CB">
            <w:pPr>
              <w:spacing w:line="360" w:lineRule="auto"/>
              <w:rPr>
                <w:color w:val="000000"/>
                <w:sz w:val="20"/>
              </w:rPr>
            </w:pPr>
            <w:r w:rsidRPr="00CB35EA">
              <w:rPr>
                <w:color w:val="000000"/>
                <w:sz w:val="20"/>
              </w:rPr>
              <w:t>П0</w:t>
            </w:r>
          </w:p>
        </w:tc>
        <w:tc>
          <w:tcPr>
            <w:tcW w:w="900" w:type="dxa"/>
          </w:tcPr>
          <w:p w:rsidR="00250883" w:rsidRPr="00CB35EA" w:rsidRDefault="00250883" w:rsidP="009659CB">
            <w:pPr>
              <w:spacing w:line="360" w:lineRule="auto"/>
              <w:rPr>
                <w:color w:val="000000"/>
                <w:sz w:val="20"/>
                <w:lang w:val="en-US"/>
              </w:rPr>
            </w:pPr>
            <w:r w:rsidRPr="00CB35EA">
              <w:rPr>
                <w:color w:val="000000"/>
                <w:sz w:val="20"/>
                <w:lang w:val="en-US"/>
              </w:rPr>
              <w:t>t0</w:t>
            </w:r>
          </w:p>
        </w:tc>
        <w:tc>
          <w:tcPr>
            <w:tcW w:w="726" w:type="dxa"/>
          </w:tcPr>
          <w:p w:rsidR="00250883" w:rsidRPr="00CB35EA" w:rsidRDefault="00250883" w:rsidP="009659CB">
            <w:pPr>
              <w:spacing w:line="360" w:lineRule="auto"/>
              <w:rPr>
                <w:color w:val="000000"/>
                <w:sz w:val="20"/>
              </w:rPr>
            </w:pPr>
            <w:r w:rsidRPr="00CB35EA">
              <w:rPr>
                <w:color w:val="000000"/>
                <w:sz w:val="20"/>
                <w:lang w:val="en-US"/>
              </w:rPr>
              <w:t>t0</w:t>
            </w:r>
          </w:p>
        </w:tc>
        <w:tc>
          <w:tcPr>
            <w:tcW w:w="658" w:type="dxa"/>
          </w:tcPr>
          <w:p w:rsidR="00250883" w:rsidRPr="00CB35EA" w:rsidRDefault="00250883" w:rsidP="009659CB">
            <w:pPr>
              <w:spacing w:line="360" w:lineRule="auto"/>
              <w:rPr>
                <w:color w:val="000000"/>
                <w:sz w:val="20"/>
              </w:rPr>
            </w:pPr>
            <w:r w:rsidRPr="00CB35EA">
              <w:rPr>
                <w:color w:val="000000"/>
                <w:sz w:val="20"/>
                <w:lang w:val="en-US"/>
              </w:rPr>
              <w:t>t0</w:t>
            </w:r>
          </w:p>
        </w:tc>
        <w:tc>
          <w:tcPr>
            <w:tcW w:w="860" w:type="dxa"/>
          </w:tcPr>
          <w:p w:rsidR="00250883" w:rsidRPr="00CB35EA" w:rsidRDefault="00250883" w:rsidP="009659CB">
            <w:pPr>
              <w:spacing w:line="360" w:lineRule="auto"/>
              <w:rPr>
                <w:color w:val="000000"/>
                <w:sz w:val="20"/>
              </w:rPr>
            </w:pPr>
            <w:r w:rsidRPr="00CB35EA">
              <w:rPr>
                <w:color w:val="000000"/>
                <w:sz w:val="20"/>
                <w:lang w:val="en-US"/>
              </w:rPr>
              <w:t>t0</w:t>
            </w:r>
          </w:p>
        </w:tc>
        <w:tc>
          <w:tcPr>
            <w:tcW w:w="1730" w:type="dxa"/>
          </w:tcPr>
          <w:p w:rsidR="00250883" w:rsidRPr="00CB35EA" w:rsidRDefault="00250883" w:rsidP="009659CB">
            <w:pPr>
              <w:spacing w:line="360" w:lineRule="auto"/>
              <w:rPr>
                <w:color w:val="000000"/>
                <w:sz w:val="20"/>
              </w:rPr>
            </w:pPr>
            <w:r w:rsidRPr="00CB35EA">
              <w:rPr>
                <w:color w:val="000000"/>
                <w:sz w:val="20"/>
              </w:rPr>
              <w:t>ВР0-З0</w:t>
            </w:r>
          </w:p>
        </w:tc>
        <w:tc>
          <w:tcPr>
            <w:tcW w:w="1048" w:type="dxa"/>
          </w:tcPr>
          <w:p w:rsidR="00250883" w:rsidRPr="00CB35EA" w:rsidRDefault="00250883" w:rsidP="009659CB">
            <w:pPr>
              <w:spacing w:line="360" w:lineRule="auto"/>
              <w:rPr>
                <w:color w:val="000000"/>
                <w:sz w:val="20"/>
              </w:rPr>
            </w:pPr>
          </w:p>
        </w:tc>
        <w:tc>
          <w:tcPr>
            <w:tcW w:w="1619" w:type="dxa"/>
          </w:tcPr>
          <w:p w:rsidR="00250883" w:rsidRPr="00CB35EA" w:rsidRDefault="00250883" w:rsidP="009659CB">
            <w:pPr>
              <w:spacing w:line="360" w:lineRule="auto"/>
              <w:rPr>
                <w:color w:val="000000"/>
                <w:sz w:val="20"/>
              </w:rPr>
            </w:pPr>
          </w:p>
        </w:tc>
      </w:tr>
      <w:tr w:rsidR="006E505C" w:rsidRPr="00CB35EA" w:rsidTr="009659CB">
        <w:trPr>
          <w:trHeight w:val="357"/>
        </w:trPr>
        <w:tc>
          <w:tcPr>
            <w:tcW w:w="1526" w:type="dxa"/>
          </w:tcPr>
          <w:p w:rsidR="00250883" w:rsidRPr="00CB35EA" w:rsidRDefault="00250883" w:rsidP="009659CB">
            <w:pPr>
              <w:spacing w:line="360" w:lineRule="auto"/>
              <w:rPr>
                <w:color w:val="000000"/>
                <w:sz w:val="20"/>
              </w:rPr>
            </w:pPr>
            <w:r w:rsidRPr="00CB35EA">
              <w:rPr>
                <w:color w:val="000000"/>
                <w:sz w:val="20"/>
              </w:rPr>
              <w:t>Пусл1</w:t>
            </w:r>
          </w:p>
        </w:tc>
        <w:tc>
          <w:tcPr>
            <w:tcW w:w="900" w:type="dxa"/>
          </w:tcPr>
          <w:p w:rsidR="00250883" w:rsidRPr="00CB35EA" w:rsidRDefault="00250883" w:rsidP="009659CB">
            <w:pPr>
              <w:spacing w:line="360" w:lineRule="auto"/>
              <w:rPr>
                <w:color w:val="000000"/>
                <w:sz w:val="20"/>
                <w:lang w:val="en-US"/>
              </w:rPr>
            </w:pPr>
            <w:r w:rsidRPr="00CB35EA">
              <w:rPr>
                <w:color w:val="000000"/>
                <w:sz w:val="20"/>
                <w:lang w:val="en-US"/>
              </w:rPr>
              <w:t>t1</w:t>
            </w:r>
          </w:p>
        </w:tc>
        <w:tc>
          <w:tcPr>
            <w:tcW w:w="726" w:type="dxa"/>
          </w:tcPr>
          <w:p w:rsidR="00250883" w:rsidRPr="00CB35EA" w:rsidRDefault="00250883" w:rsidP="009659CB">
            <w:pPr>
              <w:spacing w:line="360" w:lineRule="auto"/>
              <w:rPr>
                <w:color w:val="000000"/>
                <w:sz w:val="20"/>
              </w:rPr>
            </w:pPr>
            <w:r w:rsidRPr="00CB35EA">
              <w:rPr>
                <w:color w:val="000000"/>
                <w:sz w:val="20"/>
                <w:lang w:val="en-US"/>
              </w:rPr>
              <w:t>t0</w:t>
            </w:r>
          </w:p>
        </w:tc>
        <w:tc>
          <w:tcPr>
            <w:tcW w:w="658" w:type="dxa"/>
          </w:tcPr>
          <w:p w:rsidR="00250883" w:rsidRPr="00CB35EA" w:rsidRDefault="00250883" w:rsidP="009659CB">
            <w:pPr>
              <w:spacing w:line="360" w:lineRule="auto"/>
              <w:rPr>
                <w:color w:val="000000"/>
                <w:sz w:val="20"/>
              </w:rPr>
            </w:pPr>
            <w:r w:rsidRPr="00CB35EA">
              <w:rPr>
                <w:color w:val="000000"/>
                <w:sz w:val="20"/>
                <w:lang w:val="en-US"/>
              </w:rPr>
              <w:t>t0</w:t>
            </w:r>
          </w:p>
        </w:tc>
        <w:tc>
          <w:tcPr>
            <w:tcW w:w="860" w:type="dxa"/>
          </w:tcPr>
          <w:p w:rsidR="00250883" w:rsidRPr="00CB35EA" w:rsidRDefault="00250883" w:rsidP="009659CB">
            <w:pPr>
              <w:spacing w:line="360" w:lineRule="auto"/>
              <w:rPr>
                <w:color w:val="000000"/>
                <w:sz w:val="20"/>
              </w:rPr>
            </w:pPr>
            <w:r w:rsidRPr="00CB35EA">
              <w:rPr>
                <w:color w:val="000000"/>
                <w:sz w:val="20"/>
                <w:lang w:val="en-US"/>
              </w:rPr>
              <w:t>t0</w:t>
            </w:r>
          </w:p>
        </w:tc>
        <w:tc>
          <w:tcPr>
            <w:tcW w:w="1730" w:type="dxa"/>
          </w:tcPr>
          <w:p w:rsidR="00250883" w:rsidRPr="00CB35EA" w:rsidRDefault="00250883" w:rsidP="009659CB">
            <w:pPr>
              <w:spacing w:line="360" w:lineRule="auto"/>
              <w:rPr>
                <w:color w:val="000000"/>
                <w:sz w:val="20"/>
              </w:rPr>
            </w:pPr>
            <w:r w:rsidRPr="00CB35EA">
              <w:rPr>
                <w:color w:val="000000"/>
                <w:sz w:val="20"/>
              </w:rPr>
              <w:t>П0*</w:t>
            </w:r>
            <w:r w:rsidRPr="00CB35EA">
              <w:rPr>
                <w:color w:val="000000"/>
                <w:sz w:val="20"/>
                <w:lang w:val="en-US"/>
              </w:rPr>
              <w:t>I</w:t>
            </w:r>
            <w:r w:rsidRPr="00CB35EA">
              <w:rPr>
                <w:color w:val="000000"/>
                <w:sz w:val="20"/>
              </w:rPr>
              <w:t>рп</w:t>
            </w:r>
          </w:p>
        </w:tc>
        <w:tc>
          <w:tcPr>
            <w:tcW w:w="1048" w:type="dxa"/>
          </w:tcPr>
          <w:p w:rsidR="00250883" w:rsidRPr="00CB35EA" w:rsidRDefault="00250883" w:rsidP="009659CB">
            <w:pPr>
              <w:spacing w:line="360" w:lineRule="auto"/>
              <w:rPr>
                <w:color w:val="000000"/>
                <w:sz w:val="20"/>
              </w:rPr>
            </w:pPr>
          </w:p>
        </w:tc>
        <w:tc>
          <w:tcPr>
            <w:tcW w:w="1619" w:type="dxa"/>
          </w:tcPr>
          <w:p w:rsidR="00250883" w:rsidRPr="00CB35EA" w:rsidRDefault="00250883" w:rsidP="009659CB">
            <w:pPr>
              <w:spacing w:line="360" w:lineRule="auto"/>
              <w:rPr>
                <w:color w:val="000000"/>
                <w:sz w:val="20"/>
              </w:rPr>
            </w:pPr>
          </w:p>
        </w:tc>
      </w:tr>
      <w:tr w:rsidR="006E505C" w:rsidRPr="00CB35EA" w:rsidTr="009659CB">
        <w:trPr>
          <w:trHeight w:val="340"/>
        </w:trPr>
        <w:tc>
          <w:tcPr>
            <w:tcW w:w="1526" w:type="dxa"/>
          </w:tcPr>
          <w:p w:rsidR="00250883" w:rsidRPr="00CB35EA" w:rsidRDefault="00250883" w:rsidP="009659CB">
            <w:pPr>
              <w:spacing w:line="360" w:lineRule="auto"/>
              <w:rPr>
                <w:color w:val="000000"/>
                <w:sz w:val="20"/>
                <w:lang w:val="en-US"/>
              </w:rPr>
            </w:pPr>
            <w:r w:rsidRPr="00CB35EA">
              <w:rPr>
                <w:color w:val="000000"/>
                <w:sz w:val="20"/>
              </w:rPr>
              <w:t>Пусл</w:t>
            </w:r>
            <w:r w:rsidRPr="00CB35EA">
              <w:rPr>
                <w:color w:val="000000"/>
                <w:sz w:val="20"/>
                <w:lang w:val="en-US"/>
              </w:rPr>
              <w:t>2</w:t>
            </w:r>
          </w:p>
        </w:tc>
        <w:tc>
          <w:tcPr>
            <w:tcW w:w="900" w:type="dxa"/>
          </w:tcPr>
          <w:p w:rsidR="00250883" w:rsidRPr="00CB35EA" w:rsidRDefault="00250883" w:rsidP="009659CB">
            <w:pPr>
              <w:spacing w:line="360" w:lineRule="auto"/>
              <w:rPr>
                <w:color w:val="000000"/>
                <w:sz w:val="20"/>
              </w:rPr>
            </w:pPr>
            <w:r w:rsidRPr="00CB35EA">
              <w:rPr>
                <w:color w:val="000000"/>
                <w:sz w:val="20"/>
                <w:lang w:val="en-US"/>
              </w:rPr>
              <w:t>t1</w:t>
            </w:r>
          </w:p>
        </w:tc>
        <w:tc>
          <w:tcPr>
            <w:tcW w:w="726" w:type="dxa"/>
          </w:tcPr>
          <w:p w:rsidR="00250883" w:rsidRPr="00CB35EA" w:rsidRDefault="00250883" w:rsidP="009659CB">
            <w:pPr>
              <w:spacing w:line="360" w:lineRule="auto"/>
              <w:rPr>
                <w:color w:val="000000"/>
                <w:sz w:val="20"/>
              </w:rPr>
            </w:pPr>
            <w:r w:rsidRPr="00CB35EA">
              <w:rPr>
                <w:color w:val="000000"/>
                <w:sz w:val="20"/>
                <w:lang w:val="en-US"/>
              </w:rPr>
              <w:t>t1</w:t>
            </w:r>
          </w:p>
        </w:tc>
        <w:tc>
          <w:tcPr>
            <w:tcW w:w="658" w:type="dxa"/>
          </w:tcPr>
          <w:p w:rsidR="00250883" w:rsidRPr="00CB35EA" w:rsidRDefault="00250883" w:rsidP="009659CB">
            <w:pPr>
              <w:spacing w:line="360" w:lineRule="auto"/>
              <w:rPr>
                <w:color w:val="000000"/>
                <w:sz w:val="20"/>
              </w:rPr>
            </w:pPr>
            <w:r w:rsidRPr="00CB35EA">
              <w:rPr>
                <w:color w:val="000000"/>
                <w:sz w:val="20"/>
                <w:lang w:val="en-US"/>
              </w:rPr>
              <w:t>t0</w:t>
            </w:r>
          </w:p>
        </w:tc>
        <w:tc>
          <w:tcPr>
            <w:tcW w:w="860" w:type="dxa"/>
          </w:tcPr>
          <w:p w:rsidR="00250883" w:rsidRPr="00CB35EA" w:rsidRDefault="00250883" w:rsidP="009659CB">
            <w:pPr>
              <w:spacing w:line="360" w:lineRule="auto"/>
              <w:rPr>
                <w:color w:val="000000"/>
                <w:sz w:val="20"/>
              </w:rPr>
            </w:pPr>
            <w:r w:rsidRPr="00CB35EA">
              <w:rPr>
                <w:color w:val="000000"/>
                <w:sz w:val="20"/>
                <w:lang w:val="en-US"/>
              </w:rPr>
              <w:t>t0</w:t>
            </w:r>
          </w:p>
        </w:tc>
        <w:tc>
          <w:tcPr>
            <w:tcW w:w="1730" w:type="dxa"/>
          </w:tcPr>
          <w:p w:rsidR="00250883" w:rsidRPr="00CB35EA" w:rsidRDefault="00250883" w:rsidP="009659CB">
            <w:pPr>
              <w:spacing w:line="360" w:lineRule="auto"/>
              <w:rPr>
                <w:color w:val="000000"/>
                <w:sz w:val="20"/>
              </w:rPr>
            </w:pPr>
            <w:r w:rsidRPr="00CB35EA">
              <w:rPr>
                <w:color w:val="000000"/>
                <w:sz w:val="20"/>
              </w:rPr>
              <w:t>ВРусл1-Зусл1</w:t>
            </w:r>
          </w:p>
        </w:tc>
        <w:tc>
          <w:tcPr>
            <w:tcW w:w="1048" w:type="dxa"/>
          </w:tcPr>
          <w:p w:rsidR="00250883" w:rsidRPr="00CB35EA" w:rsidRDefault="00250883" w:rsidP="009659CB">
            <w:pPr>
              <w:spacing w:line="360" w:lineRule="auto"/>
              <w:rPr>
                <w:color w:val="000000"/>
                <w:sz w:val="20"/>
              </w:rPr>
            </w:pPr>
          </w:p>
        </w:tc>
        <w:tc>
          <w:tcPr>
            <w:tcW w:w="1619" w:type="dxa"/>
          </w:tcPr>
          <w:p w:rsidR="00250883" w:rsidRPr="00CB35EA" w:rsidRDefault="00250883" w:rsidP="009659CB">
            <w:pPr>
              <w:spacing w:line="360" w:lineRule="auto"/>
              <w:rPr>
                <w:color w:val="000000"/>
                <w:sz w:val="20"/>
              </w:rPr>
            </w:pPr>
          </w:p>
        </w:tc>
      </w:tr>
      <w:tr w:rsidR="006E505C" w:rsidRPr="00CB35EA" w:rsidTr="009659CB">
        <w:trPr>
          <w:trHeight w:val="340"/>
        </w:trPr>
        <w:tc>
          <w:tcPr>
            <w:tcW w:w="1526" w:type="dxa"/>
          </w:tcPr>
          <w:p w:rsidR="00250883" w:rsidRPr="00CB35EA" w:rsidRDefault="00250883" w:rsidP="009659CB">
            <w:pPr>
              <w:spacing w:line="360" w:lineRule="auto"/>
              <w:rPr>
                <w:color w:val="000000"/>
                <w:sz w:val="20"/>
              </w:rPr>
            </w:pPr>
            <w:r w:rsidRPr="00CB35EA">
              <w:rPr>
                <w:color w:val="000000"/>
                <w:sz w:val="20"/>
              </w:rPr>
              <w:t>Пусл</w:t>
            </w:r>
            <w:r w:rsidRPr="00CB35EA">
              <w:rPr>
                <w:color w:val="000000"/>
                <w:sz w:val="20"/>
                <w:lang w:val="en-US"/>
              </w:rPr>
              <w:t>3</w:t>
            </w:r>
          </w:p>
        </w:tc>
        <w:tc>
          <w:tcPr>
            <w:tcW w:w="900" w:type="dxa"/>
          </w:tcPr>
          <w:p w:rsidR="00250883" w:rsidRPr="00CB35EA" w:rsidRDefault="00250883" w:rsidP="009659CB">
            <w:pPr>
              <w:spacing w:line="360" w:lineRule="auto"/>
              <w:rPr>
                <w:color w:val="000000"/>
                <w:sz w:val="20"/>
              </w:rPr>
            </w:pPr>
            <w:r w:rsidRPr="00CB35EA">
              <w:rPr>
                <w:color w:val="000000"/>
                <w:sz w:val="20"/>
                <w:lang w:val="en-US"/>
              </w:rPr>
              <w:t>t1</w:t>
            </w:r>
          </w:p>
        </w:tc>
        <w:tc>
          <w:tcPr>
            <w:tcW w:w="726" w:type="dxa"/>
          </w:tcPr>
          <w:p w:rsidR="00250883" w:rsidRPr="00CB35EA" w:rsidRDefault="00250883" w:rsidP="009659CB">
            <w:pPr>
              <w:spacing w:line="360" w:lineRule="auto"/>
              <w:rPr>
                <w:color w:val="000000"/>
                <w:sz w:val="20"/>
              </w:rPr>
            </w:pPr>
            <w:r w:rsidRPr="00CB35EA">
              <w:rPr>
                <w:color w:val="000000"/>
                <w:sz w:val="20"/>
                <w:lang w:val="en-US"/>
              </w:rPr>
              <w:t>t1</w:t>
            </w:r>
          </w:p>
        </w:tc>
        <w:tc>
          <w:tcPr>
            <w:tcW w:w="658" w:type="dxa"/>
          </w:tcPr>
          <w:p w:rsidR="00250883" w:rsidRPr="00CB35EA" w:rsidRDefault="00250883" w:rsidP="009659CB">
            <w:pPr>
              <w:spacing w:line="360" w:lineRule="auto"/>
              <w:rPr>
                <w:color w:val="000000"/>
                <w:sz w:val="20"/>
              </w:rPr>
            </w:pPr>
            <w:r w:rsidRPr="00CB35EA">
              <w:rPr>
                <w:color w:val="000000"/>
                <w:sz w:val="20"/>
                <w:lang w:val="en-US"/>
              </w:rPr>
              <w:t>t1</w:t>
            </w:r>
          </w:p>
        </w:tc>
        <w:tc>
          <w:tcPr>
            <w:tcW w:w="860" w:type="dxa"/>
          </w:tcPr>
          <w:p w:rsidR="00250883" w:rsidRPr="00CB35EA" w:rsidRDefault="00250883" w:rsidP="009659CB">
            <w:pPr>
              <w:spacing w:line="360" w:lineRule="auto"/>
              <w:rPr>
                <w:color w:val="000000"/>
                <w:sz w:val="20"/>
              </w:rPr>
            </w:pPr>
            <w:r w:rsidRPr="00CB35EA">
              <w:rPr>
                <w:color w:val="000000"/>
                <w:sz w:val="20"/>
                <w:lang w:val="en-US"/>
              </w:rPr>
              <w:t>t0</w:t>
            </w:r>
          </w:p>
        </w:tc>
        <w:tc>
          <w:tcPr>
            <w:tcW w:w="1730" w:type="dxa"/>
          </w:tcPr>
          <w:p w:rsidR="00250883" w:rsidRPr="00CB35EA" w:rsidRDefault="00250883" w:rsidP="009659CB">
            <w:pPr>
              <w:spacing w:line="360" w:lineRule="auto"/>
              <w:rPr>
                <w:color w:val="000000"/>
                <w:sz w:val="20"/>
              </w:rPr>
            </w:pPr>
            <w:r w:rsidRPr="00CB35EA">
              <w:rPr>
                <w:color w:val="000000"/>
                <w:sz w:val="20"/>
              </w:rPr>
              <w:t>ВР1-Зусл1</w:t>
            </w:r>
          </w:p>
        </w:tc>
        <w:tc>
          <w:tcPr>
            <w:tcW w:w="1048" w:type="dxa"/>
          </w:tcPr>
          <w:p w:rsidR="00250883" w:rsidRPr="00CB35EA" w:rsidRDefault="00250883" w:rsidP="009659CB">
            <w:pPr>
              <w:spacing w:line="360" w:lineRule="auto"/>
              <w:rPr>
                <w:color w:val="000000"/>
                <w:sz w:val="20"/>
              </w:rPr>
            </w:pPr>
          </w:p>
        </w:tc>
        <w:tc>
          <w:tcPr>
            <w:tcW w:w="1619" w:type="dxa"/>
          </w:tcPr>
          <w:p w:rsidR="00250883" w:rsidRPr="00CB35EA" w:rsidRDefault="00250883" w:rsidP="009659CB">
            <w:pPr>
              <w:spacing w:line="360" w:lineRule="auto"/>
              <w:rPr>
                <w:color w:val="000000"/>
                <w:sz w:val="20"/>
              </w:rPr>
            </w:pPr>
          </w:p>
        </w:tc>
      </w:tr>
      <w:tr w:rsidR="006E505C" w:rsidRPr="00CB35EA" w:rsidTr="009659CB">
        <w:trPr>
          <w:trHeight w:val="357"/>
        </w:trPr>
        <w:tc>
          <w:tcPr>
            <w:tcW w:w="1526" w:type="dxa"/>
          </w:tcPr>
          <w:p w:rsidR="00250883" w:rsidRPr="00CB35EA" w:rsidRDefault="00250883" w:rsidP="009659CB">
            <w:pPr>
              <w:spacing w:line="360" w:lineRule="auto"/>
              <w:rPr>
                <w:color w:val="000000"/>
                <w:sz w:val="20"/>
                <w:lang w:val="en-US"/>
              </w:rPr>
            </w:pPr>
            <w:r w:rsidRPr="00CB35EA">
              <w:rPr>
                <w:color w:val="000000"/>
                <w:sz w:val="20"/>
              </w:rPr>
              <w:t>П</w:t>
            </w:r>
            <w:r w:rsidRPr="00CB35EA">
              <w:rPr>
                <w:color w:val="000000"/>
                <w:sz w:val="20"/>
                <w:lang w:val="en-US"/>
              </w:rPr>
              <w:t>1</w:t>
            </w:r>
          </w:p>
        </w:tc>
        <w:tc>
          <w:tcPr>
            <w:tcW w:w="900" w:type="dxa"/>
          </w:tcPr>
          <w:p w:rsidR="00250883" w:rsidRPr="00CB35EA" w:rsidRDefault="00250883" w:rsidP="009659CB">
            <w:pPr>
              <w:spacing w:line="360" w:lineRule="auto"/>
              <w:rPr>
                <w:color w:val="000000"/>
                <w:sz w:val="20"/>
              </w:rPr>
            </w:pPr>
            <w:r w:rsidRPr="00CB35EA">
              <w:rPr>
                <w:color w:val="000000"/>
                <w:sz w:val="20"/>
                <w:lang w:val="en-US"/>
              </w:rPr>
              <w:t>t1</w:t>
            </w:r>
          </w:p>
        </w:tc>
        <w:tc>
          <w:tcPr>
            <w:tcW w:w="726" w:type="dxa"/>
          </w:tcPr>
          <w:p w:rsidR="00250883" w:rsidRPr="00CB35EA" w:rsidRDefault="00250883" w:rsidP="009659CB">
            <w:pPr>
              <w:spacing w:line="360" w:lineRule="auto"/>
              <w:rPr>
                <w:color w:val="000000"/>
                <w:sz w:val="20"/>
              </w:rPr>
            </w:pPr>
            <w:r w:rsidRPr="00CB35EA">
              <w:rPr>
                <w:color w:val="000000"/>
                <w:sz w:val="20"/>
                <w:lang w:val="en-US"/>
              </w:rPr>
              <w:t>t1</w:t>
            </w:r>
          </w:p>
        </w:tc>
        <w:tc>
          <w:tcPr>
            <w:tcW w:w="658" w:type="dxa"/>
          </w:tcPr>
          <w:p w:rsidR="00250883" w:rsidRPr="00CB35EA" w:rsidRDefault="00250883" w:rsidP="009659CB">
            <w:pPr>
              <w:spacing w:line="360" w:lineRule="auto"/>
              <w:rPr>
                <w:color w:val="000000"/>
                <w:sz w:val="20"/>
              </w:rPr>
            </w:pPr>
            <w:r w:rsidRPr="00CB35EA">
              <w:rPr>
                <w:color w:val="000000"/>
                <w:sz w:val="20"/>
                <w:lang w:val="en-US"/>
              </w:rPr>
              <w:t>t1</w:t>
            </w:r>
          </w:p>
        </w:tc>
        <w:tc>
          <w:tcPr>
            <w:tcW w:w="860" w:type="dxa"/>
          </w:tcPr>
          <w:p w:rsidR="00250883" w:rsidRPr="00CB35EA" w:rsidRDefault="00250883" w:rsidP="009659CB">
            <w:pPr>
              <w:spacing w:line="360" w:lineRule="auto"/>
              <w:rPr>
                <w:color w:val="000000"/>
                <w:sz w:val="20"/>
              </w:rPr>
            </w:pPr>
            <w:r w:rsidRPr="00CB35EA">
              <w:rPr>
                <w:color w:val="000000"/>
                <w:sz w:val="20"/>
                <w:lang w:val="en-US"/>
              </w:rPr>
              <w:t>t1</w:t>
            </w:r>
          </w:p>
        </w:tc>
        <w:tc>
          <w:tcPr>
            <w:tcW w:w="1730" w:type="dxa"/>
          </w:tcPr>
          <w:p w:rsidR="00250883" w:rsidRPr="00CB35EA" w:rsidRDefault="00250883" w:rsidP="009659CB">
            <w:pPr>
              <w:spacing w:line="360" w:lineRule="auto"/>
              <w:rPr>
                <w:color w:val="000000"/>
                <w:sz w:val="20"/>
              </w:rPr>
            </w:pPr>
            <w:r w:rsidRPr="00CB35EA">
              <w:rPr>
                <w:color w:val="000000"/>
                <w:sz w:val="20"/>
              </w:rPr>
              <w:t>ВР1-З1</w:t>
            </w:r>
          </w:p>
        </w:tc>
        <w:tc>
          <w:tcPr>
            <w:tcW w:w="1048" w:type="dxa"/>
          </w:tcPr>
          <w:p w:rsidR="00250883" w:rsidRPr="00CB35EA" w:rsidRDefault="00250883" w:rsidP="009659CB">
            <w:pPr>
              <w:spacing w:line="360" w:lineRule="auto"/>
              <w:rPr>
                <w:color w:val="000000"/>
                <w:sz w:val="20"/>
              </w:rPr>
            </w:pPr>
          </w:p>
        </w:tc>
        <w:tc>
          <w:tcPr>
            <w:tcW w:w="1619" w:type="dxa"/>
          </w:tcPr>
          <w:p w:rsidR="00250883" w:rsidRPr="00CB35EA" w:rsidRDefault="00250883" w:rsidP="009659CB">
            <w:pPr>
              <w:spacing w:line="360" w:lineRule="auto"/>
              <w:rPr>
                <w:color w:val="000000"/>
                <w:sz w:val="20"/>
              </w:rPr>
            </w:pPr>
          </w:p>
        </w:tc>
      </w:tr>
    </w:tbl>
    <w:p w:rsidR="005655D7" w:rsidRPr="00CB35EA" w:rsidRDefault="005655D7" w:rsidP="001659E8">
      <w:pPr>
        <w:spacing w:line="360" w:lineRule="auto"/>
        <w:ind w:firstLine="709"/>
        <w:jc w:val="both"/>
        <w:rPr>
          <w:color w:val="000000"/>
          <w:sz w:val="28"/>
          <w:szCs w:val="28"/>
        </w:rPr>
      </w:pPr>
    </w:p>
    <w:p w:rsidR="006E505C" w:rsidRPr="00CB35EA" w:rsidRDefault="009659CB" w:rsidP="009659CB">
      <w:pPr>
        <w:spacing w:line="360" w:lineRule="auto"/>
        <w:ind w:firstLine="709"/>
        <w:jc w:val="center"/>
        <w:rPr>
          <w:b/>
          <w:color w:val="000000"/>
          <w:sz w:val="28"/>
          <w:szCs w:val="28"/>
        </w:rPr>
      </w:pPr>
      <w:r w:rsidRPr="00CB35EA">
        <w:rPr>
          <w:color w:val="000000"/>
          <w:sz w:val="28"/>
          <w:szCs w:val="28"/>
        </w:rPr>
        <w:br w:type="page"/>
      </w:r>
      <w:r w:rsidR="006E505C" w:rsidRPr="00CB35EA">
        <w:rPr>
          <w:b/>
          <w:color w:val="000000"/>
          <w:sz w:val="28"/>
          <w:szCs w:val="28"/>
        </w:rPr>
        <w:t>Приложение Е. Распределение прибыли</w:t>
      </w:r>
    </w:p>
    <w:p w:rsidR="006E505C" w:rsidRPr="00CB35EA" w:rsidRDefault="006E505C" w:rsidP="001659E8">
      <w:pPr>
        <w:spacing w:line="360" w:lineRule="auto"/>
        <w:ind w:firstLine="709"/>
        <w:jc w:val="both"/>
        <w:rPr>
          <w:color w:val="000000"/>
          <w:sz w:val="28"/>
          <w:szCs w:val="28"/>
        </w:rPr>
      </w:pPr>
    </w:p>
    <w:p w:rsidR="006E505C" w:rsidRPr="00CB35EA" w:rsidRDefault="00DD0B39" w:rsidP="001659E8">
      <w:pPr>
        <w:tabs>
          <w:tab w:val="left" w:pos="2325"/>
        </w:tabs>
        <w:spacing w:line="360" w:lineRule="auto"/>
        <w:ind w:firstLine="709"/>
        <w:jc w:val="both"/>
        <w:rPr>
          <w:color w:val="000000"/>
          <w:sz w:val="28"/>
          <w:szCs w:val="28"/>
        </w:rPr>
      </w:pPr>
      <w:r>
        <w:rPr>
          <w:noProof/>
        </w:rPr>
        <w:pict>
          <v:line id="_x0000_s1104" style="position:absolute;left:0;text-align:left;z-index:251700736" from="324pt,19.5pt" to="324pt,46.5pt">
            <v:stroke endarrow="block"/>
          </v:line>
        </w:pict>
      </w:r>
      <w:r>
        <w:rPr>
          <w:noProof/>
        </w:rPr>
        <w:pict>
          <v:line id="_x0000_s1105" style="position:absolute;left:0;text-align:left;z-index:251699712" from="4in,19.5pt" to="324pt,19.5pt"/>
        </w:pict>
      </w:r>
      <w:r>
        <w:rPr>
          <w:noProof/>
        </w:rPr>
        <w:pict>
          <v:line id="_x0000_s1106" style="position:absolute;left:0;text-align:left;z-index:251673088" from="36pt,13.8pt" to="36pt,49.8pt">
            <v:stroke endarrow="block"/>
          </v:line>
        </w:pict>
      </w:r>
      <w:r>
        <w:rPr>
          <w:noProof/>
        </w:rPr>
        <w:pict>
          <v:line id="_x0000_s1107" style="position:absolute;left:0;text-align:left;flip:x;z-index:251672064" from="36pt,13.8pt" to="81pt,13.8pt"/>
        </w:pict>
      </w:r>
      <w:r>
        <w:rPr>
          <w:noProof/>
        </w:rPr>
        <w:pict>
          <v:rect id="_x0000_s1108" style="position:absolute;left:0;text-align:left;margin-left:81pt;margin-top:4.8pt;width:207pt;height:27pt;z-index:251667968">
            <v:textbox>
              <w:txbxContent>
                <w:p w:rsidR="00BC4CA2" w:rsidRPr="006E505C" w:rsidRDefault="00BC4CA2" w:rsidP="006E505C">
                  <w:pPr>
                    <w:jc w:val="center"/>
                  </w:pPr>
                  <w:r w:rsidRPr="006E505C">
                    <w:t>Общая сумма брутто - прибыли</w:t>
                  </w:r>
                </w:p>
              </w:txbxContent>
            </v:textbox>
          </v:rect>
        </w:pict>
      </w:r>
    </w:p>
    <w:p w:rsidR="006E505C" w:rsidRPr="00CB35EA" w:rsidRDefault="00DD0B39" w:rsidP="001659E8">
      <w:pPr>
        <w:tabs>
          <w:tab w:val="left" w:pos="2325"/>
        </w:tabs>
        <w:spacing w:line="360" w:lineRule="auto"/>
        <w:ind w:firstLine="709"/>
        <w:jc w:val="both"/>
        <w:rPr>
          <w:color w:val="000000"/>
          <w:sz w:val="28"/>
          <w:szCs w:val="28"/>
        </w:rPr>
      </w:pPr>
      <w:r>
        <w:rPr>
          <w:noProof/>
        </w:rPr>
        <w:pict>
          <v:rect id="_x0000_s1109" style="position:absolute;left:0;text-align:left;margin-left:261pt;margin-top:22.35pt;width:117pt;height:36pt;z-index:251678208">
            <v:textbox style="mso-next-textbox:#_x0000_s1109">
              <w:txbxContent>
                <w:p w:rsidR="00BC4CA2" w:rsidRPr="006E505C" w:rsidRDefault="00BC4CA2" w:rsidP="006E505C">
                  <w:pPr>
                    <w:jc w:val="center"/>
                  </w:pPr>
                  <w:r w:rsidRPr="006E505C">
                    <w:t>Чистая прибыль</w:t>
                  </w:r>
                </w:p>
              </w:txbxContent>
            </v:textbox>
          </v:rect>
        </w:pict>
      </w:r>
      <w:r>
        <w:rPr>
          <w:noProof/>
        </w:rPr>
        <w:pict>
          <v:line id="_x0000_s1110" style="position:absolute;left:0;text-align:left;flip:x;z-index:251698688" from="441pt,160.65pt" to="450pt,160.65pt">
            <v:stroke endarrow="block"/>
          </v:line>
        </w:pict>
      </w:r>
      <w:r>
        <w:rPr>
          <w:noProof/>
        </w:rPr>
        <w:pict>
          <v:line id="_x0000_s1111" style="position:absolute;left:0;text-align:left;flip:x;z-index:251697664" from="441pt,232.65pt" to="450pt,232.65pt">
            <v:stroke endarrow="block"/>
          </v:line>
        </w:pict>
      </w:r>
      <w:r>
        <w:rPr>
          <w:noProof/>
        </w:rPr>
        <w:pict>
          <v:line id="_x0000_s1112" style="position:absolute;left:0;text-align:left;z-index:251696640" from="450pt,106.65pt" to="450pt,232.65pt"/>
        </w:pict>
      </w:r>
      <w:r>
        <w:rPr>
          <w:noProof/>
        </w:rPr>
        <w:pict>
          <v:line id="_x0000_s1113" style="position:absolute;left:0;text-align:left;z-index:251695616" from="441pt,106.65pt" to="450pt,106.65pt"/>
        </w:pict>
      </w:r>
      <w:r>
        <w:rPr>
          <w:noProof/>
        </w:rPr>
        <w:pict>
          <v:line id="_x0000_s1114" style="position:absolute;left:0;text-align:left;z-index:251694592" from="414pt,34.65pt" to="414pt,79.65pt">
            <v:stroke endarrow="block"/>
          </v:line>
        </w:pict>
      </w:r>
      <w:r>
        <w:rPr>
          <w:noProof/>
        </w:rPr>
        <w:pict>
          <v:line id="_x0000_s1115" style="position:absolute;left:0;text-align:left;z-index:251693568" from="378pt,34.65pt" to="414pt,34.65pt"/>
        </w:pict>
      </w:r>
      <w:r>
        <w:rPr>
          <w:noProof/>
        </w:rPr>
        <w:pict>
          <v:rect id="_x0000_s1116" style="position:absolute;left:0;text-align:left;margin-left:315pt;margin-top:196.65pt;width:126pt;height:63pt;z-index:251692544">
            <v:textbox>
              <w:txbxContent>
                <w:p w:rsidR="00BC4CA2" w:rsidRPr="006E505C" w:rsidRDefault="00BC4CA2" w:rsidP="006E505C">
                  <w:pPr>
                    <w:jc w:val="center"/>
                  </w:pPr>
                  <w:r w:rsidRPr="006E505C">
                    <w:t>Прочие формы потребления прибыли</w:t>
                  </w:r>
                </w:p>
              </w:txbxContent>
            </v:textbox>
          </v:rect>
        </w:pict>
      </w:r>
      <w:r>
        <w:rPr>
          <w:noProof/>
        </w:rPr>
        <w:pict>
          <v:rect id="_x0000_s1117" style="position:absolute;left:0;text-align:left;margin-left:315pt;margin-top:142.65pt;width:126pt;height:27pt;z-index:251691520">
            <v:textbox>
              <w:txbxContent>
                <w:p w:rsidR="00BC4CA2" w:rsidRPr="006E505C" w:rsidRDefault="00BC4CA2" w:rsidP="006E505C">
                  <w:pPr>
                    <w:jc w:val="center"/>
                  </w:pPr>
                  <w:r w:rsidRPr="006E505C">
                    <w:t>Дивиденды</w:t>
                  </w:r>
                </w:p>
              </w:txbxContent>
            </v:textbox>
          </v:rect>
        </w:pict>
      </w:r>
      <w:r>
        <w:rPr>
          <w:noProof/>
        </w:rPr>
        <w:pict>
          <v:rect id="_x0000_s1118" style="position:absolute;left:0;text-align:left;margin-left:315pt;margin-top:79.65pt;width:126pt;height:45pt;z-index:251690496">
            <v:textbox style="mso-next-textbox:#_x0000_s1118">
              <w:txbxContent>
                <w:p w:rsidR="00BC4CA2" w:rsidRPr="006E505C" w:rsidRDefault="00BC4CA2" w:rsidP="006E505C">
                  <w:pPr>
                    <w:jc w:val="center"/>
                  </w:pPr>
                  <w:r w:rsidRPr="006E505C">
                    <w:t>Потребленная часть прибыли</w:t>
                  </w:r>
                </w:p>
              </w:txbxContent>
            </v:textbox>
          </v:rect>
        </w:pict>
      </w:r>
      <w:r>
        <w:rPr>
          <w:noProof/>
        </w:rPr>
        <w:pict>
          <v:line id="_x0000_s1119" style="position:absolute;left:0;text-align:left;flip:x;z-index:251689472" from="4in,331.65pt" to="297pt,331.65pt">
            <v:stroke endarrow="block"/>
          </v:line>
        </w:pict>
      </w:r>
      <w:r>
        <w:rPr>
          <w:noProof/>
        </w:rPr>
        <w:pict>
          <v:line id="_x0000_s1120" style="position:absolute;left:0;text-align:left;flip:x;z-index:251688448" from="4in,250.65pt" to="297pt,250.65pt">
            <v:stroke endarrow="block"/>
          </v:line>
        </w:pict>
      </w:r>
      <w:r>
        <w:rPr>
          <w:noProof/>
        </w:rPr>
        <w:pict>
          <v:line id="_x0000_s1121" style="position:absolute;left:0;text-align:left;flip:x;z-index:251687424" from="4in,178.65pt" to="297pt,178.65pt">
            <v:stroke endarrow="block"/>
          </v:line>
        </w:pict>
      </w:r>
      <w:r>
        <w:rPr>
          <w:noProof/>
        </w:rPr>
        <w:pict>
          <v:line id="_x0000_s1122" style="position:absolute;left:0;text-align:left;z-index:251686400" from="297pt,97.65pt" to="297pt,331.65pt"/>
        </w:pict>
      </w:r>
      <w:r>
        <w:rPr>
          <w:noProof/>
        </w:rPr>
        <w:pict>
          <v:line id="_x0000_s1123" style="position:absolute;left:0;text-align:left;z-index:251685376" from="4in,97.65pt" to="297pt,97.65pt"/>
        </w:pict>
      </w:r>
      <w:r>
        <w:rPr>
          <w:noProof/>
        </w:rPr>
        <w:pict>
          <v:line id="_x0000_s1124" style="position:absolute;left:0;text-align:left;z-index:251684352" from="198pt,43.65pt" to="198pt,79.65pt">
            <v:stroke endarrow="block"/>
          </v:line>
        </w:pict>
      </w:r>
      <w:r>
        <w:rPr>
          <w:noProof/>
        </w:rPr>
        <w:pict>
          <v:line id="_x0000_s1125" style="position:absolute;left:0;text-align:left;z-index:251683328" from="198pt,43.65pt" to="261pt,43.65pt"/>
        </w:pict>
      </w:r>
      <w:r>
        <w:rPr>
          <w:noProof/>
        </w:rPr>
        <w:pict>
          <v:rect id="_x0000_s1126" style="position:absolute;left:0;text-align:left;margin-left:2in;margin-top:214.65pt;width:2in;height:1in;z-index:251681280">
            <v:textbox style="mso-next-textbox:#_x0000_s1126">
              <w:txbxContent>
                <w:p w:rsidR="00BC4CA2" w:rsidRPr="006E505C" w:rsidRDefault="00BC4CA2" w:rsidP="006E505C">
                  <w:pPr>
                    <w:jc w:val="center"/>
                  </w:pPr>
                  <w:r w:rsidRPr="006E505C">
                    <w:t>Прибыль на формирование резервных и других страховых фондов</w:t>
                  </w:r>
                </w:p>
              </w:txbxContent>
            </v:textbox>
          </v:rect>
        </w:pict>
      </w:r>
      <w:r>
        <w:rPr>
          <w:noProof/>
        </w:rPr>
        <w:pict>
          <v:rect id="_x0000_s1127" style="position:absolute;left:0;text-align:left;margin-left:2in;margin-top:133.65pt;width:2in;height:1in;z-index:251680256">
            <v:textbox style="mso-next-textbox:#_x0000_s1127">
              <w:txbxContent>
                <w:p w:rsidR="00BC4CA2" w:rsidRPr="006E505C" w:rsidRDefault="00BC4CA2" w:rsidP="006E505C">
                  <w:pPr>
                    <w:jc w:val="center"/>
                  </w:pPr>
                  <w:r w:rsidRPr="006E505C">
                    <w:t>Прибыль на инвестирование производственного развития</w:t>
                  </w:r>
                </w:p>
              </w:txbxContent>
            </v:textbox>
          </v:rect>
        </w:pict>
      </w:r>
      <w:r>
        <w:rPr>
          <w:noProof/>
        </w:rPr>
        <w:pict>
          <v:rect id="_x0000_s1128" style="position:absolute;left:0;text-align:left;margin-left:2in;margin-top:79.65pt;width:2in;height:45pt;z-index:251679232">
            <v:textbox style="mso-next-textbox:#_x0000_s1128">
              <w:txbxContent>
                <w:p w:rsidR="00BC4CA2" w:rsidRPr="006E505C" w:rsidRDefault="00BC4CA2" w:rsidP="006E505C">
                  <w:pPr>
                    <w:jc w:val="center"/>
                  </w:pPr>
                  <w:r w:rsidRPr="006E505C">
                    <w:t>Капитализированная часть прибыли</w:t>
                  </w:r>
                </w:p>
              </w:txbxContent>
            </v:textbox>
          </v:rect>
        </w:pict>
      </w:r>
      <w:r>
        <w:rPr>
          <w:noProof/>
        </w:rPr>
        <w:pict>
          <v:line id="_x0000_s1129" style="position:absolute;left:0;text-align:left;z-index:251677184" from="9pt,205.65pt" to="18pt,205.65pt">
            <v:stroke endarrow="block"/>
          </v:line>
        </w:pict>
      </w:r>
      <w:r>
        <w:rPr>
          <w:noProof/>
        </w:rPr>
        <w:pict>
          <v:line id="_x0000_s1130" style="position:absolute;left:0;text-align:left;z-index:251676160" from="9pt,106.65pt" to="18pt,106.65pt">
            <v:stroke endarrow="block"/>
          </v:line>
        </w:pict>
      </w:r>
      <w:r>
        <w:rPr>
          <w:noProof/>
        </w:rPr>
        <w:pict>
          <v:line id="_x0000_s1131" style="position:absolute;left:0;text-align:left;z-index:251675136" from="9pt,43.65pt" to="9pt,205.65pt"/>
        </w:pict>
      </w:r>
      <w:r>
        <w:rPr>
          <w:noProof/>
        </w:rPr>
        <w:pict>
          <v:line id="_x0000_s1132" style="position:absolute;left:0;text-align:left;flip:x;z-index:251674112" from="9pt,43.65pt" to="18pt,43.65pt"/>
        </w:pict>
      </w:r>
      <w:r>
        <w:rPr>
          <w:noProof/>
        </w:rPr>
        <w:pict>
          <v:rect id="_x0000_s1133" style="position:absolute;left:0;text-align:left;margin-left:18pt;margin-top:88.65pt;width:99pt;height:45pt;z-index:251670016">
            <v:textbox style="mso-next-textbox:#_x0000_s1133">
              <w:txbxContent>
                <w:p w:rsidR="00BC4CA2" w:rsidRPr="006E505C" w:rsidRDefault="00BC4CA2" w:rsidP="006E505C">
                  <w:pPr>
                    <w:jc w:val="center"/>
                  </w:pPr>
                  <w:r w:rsidRPr="006E505C">
                    <w:t>Налог на прибыль</w:t>
                  </w:r>
                </w:p>
              </w:txbxContent>
            </v:textbox>
          </v:rect>
        </w:pict>
      </w:r>
    </w:p>
    <w:p w:rsidR="006E505C" w:rsidRPr="00CB35EA" w:rsidRDefault="00DD0B39" w:rsidP="001659E8">
      <w:pPr>
        <w:spacing w:line="360" w:lineRule="auto"/>
        <w:ind w:firstLine="709"/>
        <w:jc w:val="both"/>
        <w:rPr>
          <w:color w:val="000000"/>
          <w:sz w:val="28"/>
          <w:szCs w:val="28"/>
        </w:rPr>
      </w:pPr>
      <w:r>
        <w:rPr>
          <w:noProof/>
        </w:rPr>
        <w:pict>
          <v:rect id="_x0000_s1134" style="position:absolute;left:0;text-align:left;margin-left:18pt;margin-top:1.5pt;width:99pt;height:32.7pt;z-index:251668992">
            <v:textbox style="mso-next-textbox:#_x0000_s1134">
              <w:txbxContent>
                <w:p w:rsidR="00BC4CA2" w:rsidRPr="006E505C" w:rsidRDefault="00BC4CA2" w:rsidP="006E505C">
                  <w:pPr>
                    <w:jc w:val="both"/>
                  </w:pPr>
                  <w:r w:rsidRPr="006E505C">
                    <w:t>Налоги и сборы</w:t>
                  </w:r>
                </w:p>
              </w:txbxContent>
            </v:textbox>
          </v:rect>
        </w:pict>
      </w: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DD0B39" w:rsidP="001659E8">
      <w:pPr>
        <w:spacing w:line="360" w:lineRule="auto"/>
        <w:ind w:firstLine="709"/>
        <w:jc w:val="both"/>
        <w:rPr>
          <w:color w:val="000000"/>
          <w:sz w:val="28"/>
          <w:szCs w:val="28"/>
        </w:rPr>
      </w:pPr>
      <w:r>
        <w:rPr>
          <w:noProof/>
        </w:rPr>
        <w:pict>
          <v:rect id="_x0000_s1135" style="position:absolute;left:0;text-align:left;margin-left:18pt;margin-top:14.8pt;width:99pt;height:68.7pt;z-index:251671040">
            <v:textbox style="mso-next-textbox:#_x0000_s1135">
              <w:txbxContent>
                <w:p w:rsidR="00BC4CA2" w:rsidRPr="006E505C" w:rsidRDefault="00BC4CA2" w:rsidP="006E505C">
                  <w:pPr>
                    <w:jc w:val="center"/>
                  </w:pPr>
                  <w:r w:rsidRPr="006E505C">
                    <w:t>Штрафы, пени, неустойки по платежам в бюджет</w:t>
                  </w:r>
                </w:p>
              </w:txbxContent>
            </v:textbox>
          </v:rect>
        </w:pict>
      </w: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spacing w:line="360" w:lineRule="auto"/>
        <w:ind w:firstLine="709"/>
        <w:jc w:val="both"/>
        <w:rPr>
          <w:color w:val="000000"/>
          <w:sz w:val="28"/>
          <w:szCs w:val="28"/>
        </w:rPr>
      </w:pPr>
    </w:p>
    <w:p w:rsidR="006E505C" w:rsidRPr="00CB35EA" w:rsidRDefault="00DD0B39" w:rsidP="001659E8">
      <w:pPr>
        <w:spacing w:line="360" w:lineRule="auto"/>
        <w:ind w:firstLine="709"/>
        <w:jc w:val="both"/>
        <w:rPr>
          <w:color w:val="000000"/>
          <w:sz w:val="28"/>
          <w:szCs w:val="28"/>
        </w:rPr>
      </w:pPr>
      <w:r>
        <w:rPr>
          <w:noProof/>
        </w:rPr>
        <w:pict>
          <v:rect id="_x0000_s1136" style="position:absolute;left:0;text-align:left;margin-left:2in;margin-top:-.35pt;width:2in;height:41.7pt;z-index:251682304">
            <v:textbox style="mso-next-textbox:#_x0000_s1136">
              <w:txbxContent>
                <w:p w:rsidR="00BC4CA2" w:rsidRPr="006E505C" w:rsidRDefault="00BC4CA2" w:rsidP="006E505C">
                  <w:pPr>
                    <w:jc w:val="center"/>
                  </w:pPr>
                  <w:r w:rsidRPr="006E505C">
                    <w:t>Прочие формы капитализации прибыли</w:t>
                  </w:r>
                </w:p>
              </w:txbxContent>
            </v:textbox>
          </v:rect>
        </w:pict>
      </w:r>
    </w:p>
    <w:p w:rsidR="006E505C" w:rsidRPr="00CB35EA" w:rsidRDefault="006E505C" w:rsidP="001659E8">
      <w:pPr>
        <w:spacing w:line="360" w:lineRule="auto"/>
        <w:ind w:firstLine="709"/>
        <w:jc w:val="both"/>
        <w:rPr>
          <w:color w:val="000000"/>
          <w:sz w:val="28"/>
          <w:szCs w:val="28"/>
        </w:rPr>
      </w:pPr>
    </w:p>
    <w:p w:rsidR="006E505C" w:rsidRPr="00CB35EA" w:rsidRDefault="006E505C" w:rsidP="001659E8">
      <w:pPr>
        <w:tabs>
          <w:tab w:val="left" w:pos="6390"/>
        </w:tabs>
        <w:spacing w:line="360" w:lineRule="auto"/>
        <w:ind w:firstLine="709"/>
        <w:jc w:val="both"/>
        <w:rPr>
          <w:color w:val="000000"/>
          <w:sz w:val="28"/>
          <w:szCs w:val="28"/>
        </w:rPr>
      </w:pPr>
      <w:r w:rsidRPr="00CB35EA">
        <w:rPr>
          <w:color w:val="000000"/>
          <w:sz w:val="28"/>
          <w:szCs w:val="28"/>
        </w:rPr>
        <w:t>Рисунок Е3. Общая схема распределения прибыли</w:t>
      </w:r>
    </w:p>
    <w:p w:rsidR="009659CB" w:rsidRPr="00CB35EA" w:rsidRDefault="009659CB" w:rsidP="001659E8">
      <w:pPr>
        <w:tabs>
          <w:tab w:val="left" w:pos="6390"/>
        </w:tabs>
        <w:spacing w:line="360" w:lineRule="auto"/>
        <w:ind w:firstLine="709"/>
        <w:jc w:val="both"/>
        <w:rPr>
          <w:color w:val="000000"/>
          <w:sz w:val="28"/>
          <w:szCs w:val="28"/>
        </w:rPr>
      </w:pPr>
    </w:p>
    <w:p w:rsidR="006E505C" w:rsidRPr="00CB35EA" w:rsidRDefault="009659CB" w:rsidP="0094779A">
      <w:pPr>
        <w:tabs>
          <w:tab w:val="left" w:pos="6390"/>
        </w:tabs>
        <w:spacing w:line="360" w:lineRule="auto"/>
        <w:ind w:firstLine="709"/>
        <w:jc w:val="center"/>
        <w:rPr>
          <w:b/>
          <w:color w:val="000000"/>
          <w:sz w:val="28"/>
          <w:szCs w:val="28"/>
        </w:rPr>
      </w:pPr>
      <w:r w:rsidRPr="00CB35EA">
        <w:rPr>
          <w:color w:val="000000"/>
          <w:sz w:val="28"/>
          <w:szCs w:val="28"/>
        </w:rPr>
        <w:br w:type="page"/>
      </w:r>
      <w:r w:rsidR="006E505C" w:rsidRPr="00CB35EA">
        <w:rPr>
          <w:b/>
          <w:color w:val="000000"/>
          <w:sz w:val="28"/>
          <w:szCs w:val="28"/>
        </w:rPr>
        <w:t>Приложение</w:t>
      </w:r>
      <w:r w:rsidR="00CA4240" w:rsidRPr="00CB35EA">
        <w:rPr>
          <w:b/>
          <w:color w:val="000000"/>
          <w:sz w:val="28"/>
          <w:szCs w:val="28"/>
        </w:rPr>
        <w:t xml:space="preserve"> Ж. Расчет налогооблагаемой прибыли</w:t>
      </w:r>
    </w:p>
    <w:p w:rsidR="00CA4240" w:rsidRPr="00CB35EA" w:rsidRDefault="00CA4240" w:rsidP="001659E8">
      <w:pPr>
        <w:tabs>
          <w:tab w:val="left" w:pos="6390"/>
        </w:tabs>
        <w:spacing w:line="360" w:lineRule="auto"/>
        <w:ind w:firstLine="709"/>
        <w:jc w:val="both"/>
        <w:rPr>
          <w:color w:val="000000"/>
          <w:sz w:val="28"/>
          <w:szCs w:val="28"/>
        </w:rPr>
      </w:pPr>
    </w:p>
    <w:p w:rsidR="0094779A" w:rsidRPr="00CB35EA" w:rsidRDefault="0094779A" w:rsidP="001659E8">
      <w:pPr>
        <w:tabs>
          <w:tab w:val="left" w:pos="6390"/>
        </w:tabs>
        <w:spacing w:line="360" w:lineRule="auto"/>
        <w:ind w:firstLine="709"/>
        <w:jc w:val="both"/>
        <w:rPr>
          <w:color w:val="000000"/>
          <w:sz w:val="28"/>
          <w:szCs w:val="28"/>
          <w:lang w:val="en-US"/>
        </w:rPr>
      </w:pPr>
      <w:r w:rsidRPr="00CB35EA">
        <w:rPr>
          <w:color w:val="000000"/>
          <w:sz w:val="28"/>
          <w:szCs w:val="28"/>
        </w:rPr>
        <w:t>Таблица Ж4. Расчет налогооблагаемой прибыли</w:t>
      </w:r>
    </w:p>
    <w:tbl>
      <w:tblPr>
        <w:tblW w:w="8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236"/>
        <w:gridCol w:w="1134"/>
        <w:gridCol w:w="1255"/>
      </w:tblGrid>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 xml:space="preserve">Показатель </w:t>
            </w:r>
          </w:p>
        </w:tc>
        <w:tc>
          <w:tcPr>
            <w:tcW w:w="1236" w:type="dxa"/>
          </w:tcPr>
          <w:p w:rsidR="00EB0101" w:rsidRPr="00CB35EA" w:rsidRDefault="00EB0101" w:rsidP="0094779A">
            <w:pPr>
              <w:spacing w:line="360" w:lineRule="auto"/>
              <w:rPr>
                <w:color w:val="000000"/>
                <w:sz w:val="20"/>
              </w:rPr>
            </w:pPr>
            <w:r w:rsidRPr="00CB35EA">
              <w:rPr>
                <w:color w:val="000000"/>
                <w:sz w:val="20"/>
              </w:rPr>
              <w:t xml:space="preserve">Базисный период </w:t>
            </w:r>
          </w:p>
        </w:tc>
        <w:tc>
          <w:tcPr>
            <w:tcW w:w="1134" w:type="dxa"/>
          </w:tcPr>
          <w:p w:rsidR="00EB0101" w:rsidRPr="00CB35EA" w:rsidRDefault="00EB0101" w:rsidP="0094779A">
            <w:pPr>
              <w:spacing w:line="360" w:lineRule="auto"/>
              <w:rPr>
                <w:color w:val="000000"/>
                <w:sz w:val="20"/>
              </w:rPr>
            </w:pPr>
            <w:r w:rsidRPr="00CB35EA">
              <w:rPr>
                <w:color w:val="000000"/>
                <w:sz w:val="20"/>
              </w:rPr>
              <w:t xml:space="preserve">Отчетный период </w:t>
            </w:r>
          </w:p>
        </w:tc>
        <w:tc>
          <w:tcPr>
            <w:tcW w:w="1255" w:type="dxa"/>
          </w:tcPr>
          <w:p w:rsidR="00EB0101" w:rsidRPr="00CB35EA" w:rsidRDefault="00EB0101" w:rsidP="0094779A">
            <w:pPr>
              <w:spacing w:line="360" w:lineRule="auto"/>
              <w:rPr>
                <w:color w:val="000000"/>
                <w:sz w:val="20"/>
              </w:rPr>
            </w:pPr>
            <w:r w:rsidRPr="00CB35EA">
              <w:rPr>
                <w:color w:val="000000"/>
                <w:sz w:val="20"/>
              </w:rPr>
              <w:t>Изменения (+;-)</w:t>
            </w:r>
          </w:p>
        </w:tc>
      </w:tr>
      <w:tr w:rsidR="00EB0101" w:rsidRPr="00CB35EA" w:rsidTr="0094779A">
        <w:trPr>
          <w:trHeight w:val="312"/>
        </w:trPr>
        <w:tc>
          <w:tcPr>
            <w:tcW w:w="5353" w:type="dxa"/>
          </w:tcPr>
          <w:p w:rsidR="00EB0101" w:rsidRPr="00CB35EA" w:rsidRDefault="00EB0101" w:rsidP="0094779A">
            <w:pPr>
              <w:spacing w:line="360" w:lineRule="auto"/>
              <w:rPr>
                <w:color w:val="000000"/>
                <w:sz w:val="20"/>
              </w:rPr>
            </w:pPr>
            <w:r w:rsidRPr="00CB35EA">
              <w:rPr>
                <w:color w:val="000000"/>
                <w:sz w:val="20"/>
              </w:rPr>
              <w:t>1. Прибыль от реализации продукции и услуг</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2.Внереализационные финансовые результаты</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3. Сальдо прочих доходов и расходов</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4. Общая сумма прибыли отчетного периода</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5. Увеличение (+),уменьшение (-) суммы прибыли в результате ее корректировки для нужд налогообложения в соответствии с установленными инструкциями</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 xml:space="preserve">6. Прибыль от ценных бумаг и других внереализационных операций, облагаемая налогом по специальным ставкам </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23"/>
        </w:trPr>
        <w:tc>
          <w:tcPr>
            <w:tcW w:w="5353" w:type="dxa"/>
          </w:tcPr>
          <w:p w:rsidR="00EB0101" w:rsidRPr="00CB35EA" w:rsidRDefault="00EB0101" w:rsidP="0094779A">
            <w:pPr>
              <w:spacing w:line="360" w:lineRule="auto"/>
              <w:rPr>
                <w:color w:val="000000"/>
                <w:sz w:val="20"/>
              </w:rPr>
            </w:pPr>
            <w:r w:rsidRPr="00CB35EA">
              <w:rPr>
                <w:color w:val="000000"/>
                <w:sz w:val="20"/>
              </w:rPr>
              <w:t>7. Льготы по налогу на прибыль</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r w:rsidR="00EB0101" w:rsidRPr="00CB35EA" w:rsidTr="0094779A">
        <w:trPr>
          <w:trHeight w:val="338"/>
        </w:trPr>
        <w:tc>
          <w:tcPr>
            <w:tcW w:w="5353" w:type="dxa"/>
          </w:tcPr>
          <w:p w:rsidR="00EB0101" w:rsidRPr="00CB35EA" w:rsidRDefault="00EB0101" w:rsidP="0094779A">
            <w:pPr>
              <w:spacing w:line="360" w:lineRule="auto"/>
              <w:rPr>
                <w:color w:val="000000"/>
                <w:sz w:val="20"/>
              </w:rPr>
            </w:pPr>
            <w:r w:rsidRPr="00CB35EA">
              <w:rPr>
                <w:color w:val="000000"/>
                <w:sz w:val="20"/>
              </w:rPr>
              <w:t>8. Налогооблагаемая прибыль (п.4 – п.5 – п.6 – п.7)</w:t>
            </w:r>
          </w:p>
        </w:tc>
        <w:tc>
          <w:tcPr>
            <w:tcW w:w="1236" w:type="dxa"/>
          </w:tcPr>
          <w:p w:rsidR="00EB0101" w:rsidRPr="00CB35EA" w:rsidRDefault="00EB0101" w:rsidP="0094779A">
            <w:pPr>
              <w:spacing w:line="360" w:lineRule="auto"/>
              <w:rPr>
                <w:color w:val="000000"/>
                <w:sz w:val="20"/>
              </w:rPr>
            </w:pPr>
          </w:p>
        </w:tc>
        <w:tc>
          <w:tcPr>
            <w:tcW w:w="1134" w:type="dxa"/>
          </w:tcPr>
          <w:p w:rsidR="00EB0101" w:rsidRPr="00CB35EA" w:rsidRDefault="00EB0101" w:rsidP="0094779A">
            <w:pPr>
              <w:spacing w:line="360" w:lineRule="auto"/>
              <w:rPr>
                <w:color w:val="000000"/>
                <w:sz w:val="20"/>
              </w:rPr>
            </w:pPr>
          </w:p>
        </w:tc>
        <w:tc>
          <w:tcPr>
            <w:tcW w:w="1255" w:type="dxa"/>
          </w:tcPr>
          <w:p w:rsidR="00EB0101" w:rsidRPr="00CB35EA" w:rsidRDefault="00EB0101" w:rsidP="0094779A">
            <w:pPr>
              <w:spacing w:line="360" w:lineRule="auto"/>
              <w:rPr>
                <w:color w:val="000000"/>
                <w:sz w:val="20"/>
              </w:rPr>
            </w:pPr>
          </w:p>
        </w:tc>
      </w:tr>
    </w:tbl>
    <w:p w:rsidR="00CA4240" w:rsidRPr="00CB35EA" w:rsidRDefault="00CA4240" w:rsidP="001659E8">
      <w:pPr>
        <w:tabs>
          <w:tab w:val="left" w:pos="6390"/>
        </w:tabs>
        <w:spacing w:line="360" w:lineRule="auto"/>
        <w:ind w:firstLine="709"/>
        <w:jc w:val="both"/>
        <w:rPr>
          <w:color w:val="000000"/>
          <w:sz w:val="28"/>
          <w:szCs w:val="28"/>
        </w:rPr>
      </w:pPr>
    </w:p>
    <w:p w:rsidR="00EB0101" w:rsidRPr="00CB35EA" w:rsidRDefault="0094779A" w:rsidP="0094779A">
      <w:pPr>
        <w:tabs>
          <w:tab w:val="left" w:pos="6390"/>
        </w:tabs>
        <w:spacing w:line="360" w:lineRule="auto"/>
        <w:ind w:firstLine="709"/>
        <w:jc w:val="center"/>
        <w:rPr>
          <w:b/>
          <w:color w:val="000000"/>
          <w:sz w:val="28"/>
          <w:szCs w:val="28"/>
        </w:rPr>
      </w:pPr>
      <w:r w:rsidRPr="00CB35EA">
        <w:rPr>
          <w:color w:val="000000"/>
          <w:sz w:val="28"/>
          <w:szCs w:val="28"/>
        </w:rPr>
        <w:br w:type="page"/>
      </w:r>
      <w:r w:rsidR="00EB0101" w:rsidRPr="00CB35EA">
        <w:rPr>
          <w:b/>
          <w:color w:val="000000"/>
          <w:sz w:val="28"/>
          <w:szCs w:val="28"/>
        </w:rPr>
        <w:t>Приложение З. Факторы изменения суммы налогооблагаемой прибыли</w:t>
      </w:r>
    </w:p>
    <w:p w:rsidR="0094779A" w:rsidRPr="00CB35EA" w:rsidRDefault="0094779A" w:rsidP="001659E8">
      <w:pPr>
        <w:tabs>
          <w:tab w:val="left" w:pos="6390"/>
        </w:tabs>
        <w:spacing w:line="360" w:lineRule="auto"/>
        <w:ind w:firstLine="709"/>
        <w:jc w:val="both"/>
        <w:rPr>
          <w:color w:val="000000"/>
          <w:sz w:val="28"/>
          <w:szCs w:val="28"/>
        </w:rPr>
      </w:pPr>
    </w:p>
    <w:p w:rsidR="0094779A" w:rsidRPr="00CB35EA" w:rsidRDefault="0094779A" w:rsidP="0094779A">
      <w:pPr>
        <w:tabs>
          <w:tab w:val="left" w:pos="6390"/>
        </w:tabs>
        <w:spacing w:line="360" w:lineRule="auto"/>
        <w:ind w:firstLine="709"/>
        <w:jc w:val="both"/>
        <w:rPr>
          <w:color w:val="000000"/>
          <w:sz w:val="28"/>
          <w:szCs w:val="28"/>
        </w:rPr>
      </w:pPr>
      <w:r w:rsidRPr="00CB35EA">
        <w:rPr>
          <w:color w:val="000000"/>
          <w:sz w:val="28"/>
          <w:szCs w:val="28"/>
        </w:rPr>
        <w:t>Таблица З5. Факторы изменения налогооблагаемой прибыли</w:t>
      </w:r>
    </w:p>
    <w:tbl>
      <w:tblPr>
        <w:tblW w:w="89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1026"/>
        <w:gridCol w:w="1276"/>
      </w:tblGrid>
      <w:tr w:rsidR="00EB0101" w:rsidRPr="00CB35EA" w:rsidTr="0094779A">
        <w:trPr>
          <w:trHeight w:val="484"/>
        </w:trPr>
        <w:tc>
          <w:tcPr>
            <w:tcW w:w="6662" w:type="dxa"/>
            <w:vMerge w:val="restart"/>
          </w:tcPr>
          <w:p w:rsidR="00EB0101" w:rsidRPr="00CB35EA" w:rsidRDefault="00EB0101" w:rsidP="0094779A">
            <w:pPr>
              <w:spacing w:line="360" w:lineRule="auto"/>
              <w:rPr>
                <w:color w:val="000000"/>
                <w:sz w:val="20"/>
              </w:rPr>
            </w:pPr>
            <w:r w:rsidRPr="00CB35EA">
              <w:rPr>
                <w:color w:val="000000"/>
                <w:sz w:val="20"/>
              </w:rPr>
              <w:t>Фактор</w:t>
            </w:r>
          </w:p>
        </w:tc>
        <w:tc>
          <w:tcPr>
            <w:tcW w:w="2302" w:type="dxa"/>
            <w:gridSpan w:val="2"/>
          </w:tcPr>
          <w:p w:rsidR="00EB0101" w:rsidRPr="00CB35EA" w:rsidRDefault="00EB0101" w:rsidP="0094779A">
            <w:pPr>
              <w:spacing w:line="360" w:lineRule="auto"/>
              <w:rPr>
                <w:color w:val="000000"/>
                <w:sz w:val="20"/>
              </w:rPr>
            </w:pPr>
            <w:r w:rsidRPr="00CB35EA">
              <w:rPr>
                <w:color w:val="000000"/>
                <w:sz w:val="20"/>
              </w:rPr>
              <w:t>Изменение прибыли</w:t>
            </w:r>
          </w:p>
        </w:tc>
      </w:tr>
      <w:tr w:rsidR="00EB0101" w:rsidRPr="00CB35EA" w:rsidTr="0094779A">
        <w:trPr>
          <w:trHeight w:val="469"/>
        </w:trPr>
        <w:tc>
          <w:tcPr>
            <w:tcW w:w="6662" w:type="dxa"/>
            <w:vMerge/>
          </w:tcPr>
          <w:p w:rsidR="00EB0101" w:rsidRPr="00CB35EA" w:rsidRDefault="00EB0101" w:rsidP="0094779A">
            <w:pPr>
              <w:spacing w:line="360" w:lineRule="auto"/>
              <w:rPr>
                <w:color w:val="000000"/>
                <w:sz w:val="20"/>
              </w:rPr>
            </w:pPr>
          </w:p>
        </w:tc>
        <w:tc>
          <w:tcPr>
            <w:tcW w:w="1026" w:type="dxa"/>
          </w:tcPr>
          <w:p w:rsidR="00EB0101" w:rsidRPr="00CB35EA" w:rsidRDefault="00EB0101" w:rsidP="0094779A">
            <w:pPr>
              <w:spacing w:line="360" w:lineRule="auto"/>
              <w:rPr>
                <w:color w:val="000000"/>
                <w:sz w:val="20"/>
              </w:rPr>
            </w:pPr>
            <w:r w:rsidRPr="00CB35EA">
              <w:rPr>
                <w:color w:val="000000"/>
                <w:sz w:val="20"/>
              </w:rPr>
              <w:t>Руб.</w:t>
            </w:r>
          </w:p>
        </w:tc>
        <w:tc>
          <w:tcPr>
            <w:tcW w:w="1276" w:type="dxa"/>
          </w:tcPr>
          <w:p w:rsidR="00EB0101" w:rsidRPr="00CB35EA" w:rsidRDefault="00EB0101" w:rsidP="0094779A">
            <w:pPr>
              <w:spacing w:line="360" w:lineRule="auto"/>
              <w:rPr>
                <w:color w:val="000000"/>
                <w:sz w:val="20"/>
              </w:rPr>
            </w:pPr>
            <w:r w:rsidRPr="00CB35EA">
              <w:rPr>
                <w:color w:val="000000"/>
                <w:sz w:val="20"/>
              </w:rPr>
              <w:t>% к итогу</w:t>
            </w:r>
          </w:p>
        </w:tc>
      </w:tr>
      <w:tr w:rsidR="00EB0101" w:rsidRPr="00CB35EA" w:rsidTr="0094779A">
        <w:trPr>
          <w:trHeight w:val="344"/>
        </w:trPr>
        <w:tc>
          <w:tcPr>
            <w:tcW w:w="6662" w:type="dxa"/>
          </w:tcPr>
          <w:p w:rsidR="00EB0101" w:rsidRPr="00CB35EA" w:rsidRDefault="00EB0101" w:rsidP="0094779A">
            <w:pPr>
              <w:spacing w:line="360" w:lineRule="auto"/>
              <w:rPr>
                <w:color w:val="000000"/>
                <w:sz w:val="20"/>
              </w:rPr>
            </w:pPr>
            <w:r w:rsidRPr="00CB35EA">
              <w:rPr>
                <w:color w:val="000000"/>
                <w:sz w:val="20"/>
              </w:rPr>
              <w:t>1.Изменение общей суммы прибыли отчетного года</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94779A">
        <w:trPr>
          <w:trHeight w:val="264"/>
        </w:trPr>
        <w:tc>
          <w:tcPr>
            <w:tcW w:w="6662" w:type="dxa"/>
          </w:tcPr>
          <w:p w:rsidR="00EB0101" w:rsidRPr="00CB35EA" w:rsidRDefault="00EB0101" w:rsidP="0094779A">
            <w:pPr>
              <w:spacing w:line="360" w:lineRule="auto"/>
              <w:rPr>
                <w:color w:val="000000"/>
                <w:sz w:val="20"/>
              </w:rPr>
            </w:pPr>
            <w:r w:rsidRPr="00CB35EA">
              <w:rPr>
                <w:color w:val="000000"/>
                <w:sz w:val="20"/>
              </w:rPr>
              <w:t>1.1. прибыль от реализации продукции</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94779A">
        <w:trPr>
          <w:trHeight w:val="339"/>
        </w:trPr>
        <w:tc>
          <w:tcPr>
            <w:tcW w:w="6662" w:type="dxa"/>
          </w:tcPr>
          <w:p w:rsidR="00EB0101" w:rsidRPr="00CB35EA" w:rsidRDefault="00EB0101" w:rsidP="0094779A">
            <w:pPr>
              <w:spacing w:line="360" w:lineRule="auto"/>
              <w:rPr>
                <w:color w:val="000000"/>
                <w:sz w:val="20"/>
              </w:rPr>
            </w:pPr>
            <w:r w:rsidRPr="00CB35EA">
              <w:rPr>
                <w:color w:val="000000"/>
                <w:sz w:val="20"/>
              </w:rPr>
              <w:t>1.1.1. объем реализации продукции</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94779A">
        <w:trPr>
          <w:trHeight w:val="416"/>
        </w:trPr>
        <w:tc>
          <w:tcPr>
            <w:tcW w:w="6662" w:type="dxa"/>
          </w:tcPr>
          <w:p w:rsidR="00EB0101" w:rsidRPr="00CB35EA" w:rsidRDefault="00EB0101" w:rsidP="0094779A">
            <w:pPr>
              <w:spacing w:line="360" w:lineRule="auto"/>
              <w:rPr>
                <w:color w:val="000000"/>
                <w:sz w:val="20"/>
              </w:rPr>
            </w:pPr>
            <w:r w:rsidRPr="00CB35EA">
              <w:rPr>
                <w:color w:val="000000"/>
                <w:sz w:val="20"/>
              </w:rPr>
              <w:t>1.1.2. структура реализованной продукции</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266"/>
        </w:trPr>
        <w:tc>
          <w:tcPr>
            <w:tcW w:w="6662" w:type="dxa"/>
          </w:tcPr>
          <w:p w:rsidR="00EB0101" w:rsidRPr="00CB35EA" w:rsidRDefault="00EB0101" w:rsidP="0094779A">
            <w:pPr>
              <w:spacing w:line="360" w:lineRule="auto"/>
              <w:rPr>
                <w:color w:val="000000"/>
                <w:sz w:val="20"/>
              </w:rPr>
            </w:pPr>
            <w:r w:rsidRPr="00CB35EA">
              <w:rPr>
                <w:color w:val="000000"/>
                <w:sz w:val="20"/>
              </w:rPr>
              <w:t>1.1.3. средние цены реализации</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355"/>
        </w:trPr>
        <w:tc>
          <w:tcPr>
            <w:tcW w:w="6662" w:type="dxa"/>
          </w:tcPr>
          <w:p w:rsidR="00EB0101" w:rsidRPr="00CB35EA" w:rsidRDefault="00EB0101" w:rsidP="0094779A">
            <w:pPr>
              <w:spacing w:line="360" w:lineRule="auto"/>
              <w:rPr>
                <w:color w:val="000000"/>
                <w:sz w:val="20"/>
              </w:rPr>
            </w:pPr>
            <w:r w:rsidRPr="00CB35EA">
              <w:rPr>
                <w:color w:val="000000"/>
                <w:sz w:val="20"/>
              </w:rPr>
              <w:t>1.1.4. себестоимость продукции</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248"/>
        </w:trPr>
        <w:tc>
          <w:tcPr>
            <w:tcW w:w="6662" w:type="dxa"/>
          </w:tcPr>
          <w:p w:rsidR="00EB0101" w:rsidRPr="00CB35EA" w:rsidRDefault="00EB0101" w:rsidP="0094779A">
            <w:pPr>
              <w:spacing w:line="360" w:lineRule="auto"/>
              <w:rPr>
                <w:color w:val="000000"/>
                <w:sz w:val="20"/>
              </w:rPr>
            </w:pPr>
            <w:r w:rsidRPr="00CB35EA">
              <w:rPr>
                <w:color w:val="000000"/>
                <w:sz w:val="20"/>
              </w:rPr>
              <w:t>1.2. сальдо операционных доходов и расходов</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337"/>
        </w:trPr>
        <w:tc>
          <w:tcPr>
            <w:tcW w:w="6662" w:type="dxa"/>
          </w:tcPr>
          <w:p w:rsidR="00EB0101" w:rsidRPr="00CB35EA" w:rsidRDefault="00EB0101" w:rsidP="0094779A">
            <w:pPr>
              <w:spacing w:line="360" w:lineRule="auto"/>
              <w:rPr>
                <w:color w:val="000000"/>
                <w:sz w:val="20"/>
              </w:rPr>
            </w:pPr>
            <w:r w:rsidRPr="00CB35EA">
              <w:rPr>
                <w:color w:val="000000"/>
                <w:sz w:val="20"/>
              </w:rPr>
              <w:t>1.3. сальдо внереализационных финансовых результатов</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94779A">
        <w:trPr>
          <w:trHeight w:val="469"/>
        </w:trPr>
        <w:tc>
          <w:tcPr>
            <w:tcW w:w="6662" w:type="dxa"/>
          </w:tcPr>
          <w:p w:rsidR="00EB0101" w:rsidRPr="00CB35EA" w:rsidRDefault="00EB0101" w:rsidP="0094779A">
            <w:pPr>
              <w:spacing w:line="360" w:lineRule="auto"/>
              <w:rPr>
                <w:color w:val="000000"/>
                <w:sz w:val="20"/>
              </w:rPr>
            </w:pPr>
            <w:r w:rsidRPr="00CB35EA">
              <w:rPr>
                <w:color w:val="000000"/>
                <w:sz w:val="20"/>
              </w:rPr>
              <w:t xml:space="preserve">2. изменение суммы прибыли в результате ее корректировки для нужд налогообложения </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551"/>
        </w:trPr>
        <w:tc>
          <w:tcPr>
            <w:tcW w:w="6662" w:type="dxa"/>
          </w:tcPr>
          <w:p w:rsidR="00EB0101" w:rsidRPr="00CB35EA" w:rsidRDefault="00EB0101" w:rsidP="0094779A">
            <w:pPr>
              <w:spacing w:line="360" w:lineRule="auto"/>
              <w:rPr>
                <w:color w:val="000000"/>
                <w:sz w:val="20"/>
              </w:rPr>
            </w:pPr>
            <w:r w:rsidRPr="00CB35EA">
              <w:rPr>
                <w:color w:val="000000"/>
                <w:sz w:val="20"/>
              </w:rPr>
              <w:t>3.Изменение суммы прибыли, облагаемой налогом по специальным ставкам</w:t>
            </w:r>
            <w:r w:rsidR="001659E8" w:rsidRPr="00CB35EA">
              <w:rPr>
                <w:color w:val="000000"/>
                <w:sz w:val="20"/>
              </w:rPr>
              <w:t xml:space="preserve"> </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277"/>
        </w:trPr>
        <w:tc>
          <w:tcPr>
            <w:tcW w:w="6662" w:type="dxa"/>
          </w:tcPr>
          <w:p w:rsidR="00EB0101" w:rsidRPr="00CB35EA" w:rsidRDefault="00EB0101" w:rsidP="0094779A">
            <w:pPr>
              <w:spacing w:line="360" w:lineRule="auto"/>
              <w:rPr>
                <w:color w:val="000000"/>
                <w:sz w:val="20"/>
              </w:rPr>
            </w:pPr>
            <w:r w:rsidRPr="00CB35EA">
              <w:rPr>
                <w:color w:val="000000"/>
                <w:sz w:val="20"/>
              </w:rPr>
              <w:t>4. изменение суммы льготируемой прибыли</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r w:rsidR="00EB0101" w:rsidRPr="00CB35EA" w:rsidTr="00BC4CA2">
        <w:trPr>
          <w:trHeight w:val="197"/>
        </w:trPr>
        <w:tc>
          <w:tcPr>
            <w:tcW w:w="6662" w:type="dxa"/>
          </w:tcPr>
          <w:p w:rsidR="00EB0101" w:rsidRPr="00CB35EA" w:rsidRDefault="00EB0101" w:rsidP="0094779A">
            <w:pPr>
              <w:spacing w:line="360" w:lineRule="auto"/>
              <w:rPr>
                <w:color w:val="000000"/>
                <w:sz w:val="20"/>
              </w:rPr>
            </w:pPr>
            <w:r w:rsidRPr="00CB35EA">
              <w:rPr>
                <w:color w:val="000000"/>
                <w:sz w:val="20"/>
              </w:rPr>
              <w:t>Итого</w:t>
            </w:r>
          </w:p>
        </w:tc>
        <w:tc>
          <w:tcPr>
            <w:tcW w:w="1026" w:type="dxa"/>
          </w:tcPr>
          <w:p w:rsidR="00EB0101" w:rsidRPr="00CB35EA" w:rsidRDefault="00EB0101" w:rsidP="0094779A">
            <w:pPr>
              <w:spacing w:line="360" w:lineRule="auto"/>
              <w:rPr>
                <w:color w:val="000000"/>
                <w:sz w:val="20"/>
              </w:rPr>
            </w:pPr>
          </w:p>
        </w:tc>
        <w:tc>
          <w:tcPr>
            <w:tcW w:w="1276" w:type="dxa"/>
          </w:tcPr>
          <w:p w:rsidR="00EB0101" w:rsidRPr="00CB35EA" w:rsidRDefault="00EB0101" w:rsidP="0094779A">
            <w:pPr>
              <w:spacing w:line="360" w:lineRule="auto"/>
              <w:rPr>
                <w:color w:val="000000"/>
                <w:sz w:val="20"/>
              </w:rPr>
            </w:pPr>
          </w:p>
        </w:tc>
      </w:tr>
    </w:tbl>
    <w:p w:rsidR="00EB0101" w:rsidRPr="00CB35EA" w:rsidRDefault="00EB0101" w:rsidP="001659E8">
      <w:pPr>
        <w:tabs>
          <w:tab w:val="left" w:pos="6390"/>
        </w:tabs>
        <w:spacing w:line="360" w:lineRule="auto"/>
        <w:ind w:firstLine="709"/>
        <w:jc w:val="both"/>
        <w:rPr>
          <w:color w:val="000000"/>
          <w:sz w:val="28"/>
          <w:szCs w:val="28"/>
        </w:rPr>
      </w:pPr>
    </w:p>
    <w:p w:rsidR="00EB0101" w:rsidRPr="00CB35EA" w:rsidRDefault="00BC4CA2" w:rsidP="00BC4CA2">
      <w:pPr>
        <w:tabs>
          <w:tab w:val="left" w:pos="6390"/>
        </w:tabs>
        <w:spacing w:line="360" w:lineRule="auto"/>
        <w:ind w:firstLine="709"/>
        <w:jc w:val="center"/>
        <w:rPr>
          <w:b/>
          <w:color w:val="000000"/>
          <w:sz w:val="28"/>
          <w:szCs w:val="28"/>
        </w:rPr>
      </w:pPr>
      <w:r w:rsidRPr="00CB35EA">
        <w:rPr>
          <w:color w:val="000000"/>
          <w:sz w:val="28"/>
          <w:szCs w:val="28"/>
        </w:rPr>
        <w:br w:type="page"/>
      </w:r>
      <w:r w:rsidR="00EB0101" w:rsidRPr="00CB35EA">
        <w:rPr>
          <w:b/>
          <w:color w:val="000000"/>
          <w:sz w:val="28"/>
          <w:szCs w:val="28"/>
        </w:rPr>
        <w:t>Приложение И. Определение суммы чистой прибыли</w:t>
      </w:r>
    </w:p>
    <w:p w:rsidR="00BC4CA2" w:rsidRPr="00CB35EA" w:rsidRDefault="00BC4CA2" w:rsidP="001659E8">
      <w:pPr>
        <w:tabs>
          <w:tab w:val="left" w:pos="6390"/>
        </w:tabs>
        <w:spacing w:line="360" w:lineRule="auto"/>
        <w:ind w:firstLine="709"/>
        <w:jc w:val="both"/>
        <w:rPr>
          <w:color w:val="000000"/>
          <w:sz w:val="28"/>
          <w:szCs w:val="28"/>
        </w:rPr>
      </w:pPr>
    </w:p>
    <w:p w:rsidR="00BC4CA2" w:rsidRPr="00CB35EA" w:rsidRDefault="00BC4CA2" w:rsidP="00BC4CA2">
      <w:pPr>
        <w:tabs>
          <w:tab w:val="left" w:pos="6390"/>
        </w:tabs>
        <w:spacing w:line="360" w:lineRule="auto"/>
        <w:ind w:firstLine="709"/>
        <w:jc w:val="both"/>
        <w:rPr>
          <w:color w:val="000000"/>
          <w:sz w:val="28"/>
          <w:szCs w:val="28"/>
        </w:rPr>
      </w:pPr>
      <w:r w:rsidRPr="00CB35EA">
        <w:rPr>
          <w:color w:val="000000"/>
          <w:sz w:val="28"/>
          <w:szCs w:val="28"/>
        </w:rPr>
        <w:t>Таблица И6. Определение суммы чистой прибыли</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06"/>
        <w:gridCol w:w="992"/>
        <w:gridCol w:w="787"/>
        <w:gridCol w:w="1134"/>
        <w:gridCol w:w="1134"/>
        <w:gridCol w:w="919"/>
      </w:tblGrid>
      <w:tr w:rsidR="00EB0101" w:rsidRPr="00CB35EA" w:rsidTr="000374CD">
        <w:trPr>
          <w:trHeight w:val="492"/>
        </w:trPr>
        <w:tc>
          <w:tcPr>
            <w:tcW w:w="3510" w:type="dxa"/>
            <w:vMerge w:val="restart"/>
          </w:tcPr>
          <w:p w:rsidR="00EB0101" w:rsidRPr="00CB35EA" w:rsidRDefault="00EB0101" w:rsidP="00BC4CA2">
            <w:pPr>
              <w:spacing w:line="360" w:lineRule="auto"/>
              <w:rPr>
                <w:color w:val="000000"/>
                <w:sz w:val="20"/>
              </w:rPr>
            </w:pPr>
            <w:r w:rsidRPr="00CB35EA">
              <w:rPr>
                <w:color w:val="000000"/>
                <w:sz w:val="20"/>
              </w:rPr>
              <w:t xml:space="preserve">Показатель </w:t>
            </w:r>
          </w:p>
        </w:tc>
        <w:tc>
          <w:tcPr>
            <w:tcW w:w="2585" w:type="dxa"/>
            <w:gridSpan w:val="3"/>
          </w:tcPr>
          <w:p w:rsidR="00EB0101" w:rsidRPr="00CB35EA" w:rsidRDefault="00EB0101" w:rsidP="00BC4CA2">
            <w:pPr>
              <w:spacing w:line="360" w:lineRule="auto"/>
              <w:rPr>
                <w:color w:val="000000"/>
                <w:sz w:val="20"/>
              </w:rPr>
            </w:pPr>
            <w:r w:rsidRPr="00CB35EA">
              <w:rPr>
                <w:color w:val="000000"/>
                <w:sz w:val="20"/>
              </w:rPr>
              <w:t>Уровень показателя, руб.</w:t>
            </w:r>
          </w:p>
        </w:tc>
        <w:tc>
          <w:tcPr>
            <w:tcW w:w="3187" w:type="dxa"/>
            <w:gridSpan w:val="3"/>
          </w:tcPr>
          <w:p w:rsidR="00EB0101" w:rsidRPr="00CB35EA" w:rsidRDefault="00EB0101" w:rsidP="00BC4CA2">
            <w:pPr>
              <w:spacing w:line="360" w:lineRule="auto"/>
              <w:rPr>
                <w:color w:val="000000"/>
                <w:sz w:val="20"/>
              </w:rPr>
            </w:pPr>
            <w:r w:rsidRPr="00CB35EA">
              <w:rPr>
                <w:color w:val="000000"/>
                <w:sz w:val="20"/>
              </w:rPr>
              <w:t>Удельный вес в общей сумме прибыли</w:t>
            </w:r>
          </w:p>
        </w:tc>
      </w:tr>
      <w:tr w:rsidR="00EB0101" w:rsidRPr="00CB35EA" w:rsidTr="000374CD">
        <w:trPr>
          <w:cantSplit/>
          <w:trHeight w:val="1406"/>
        </w:trPr>
        <w:tc>
          <w:tcPr>
            <w:tcW w:w="3510" w:type="dxa"/>
            <w:vMerge/>
          </w:tcPr>
          <w:p w:rsidR="00EB0101" w:rsidRPr="00CB35EA" w:rsidRDefault="00EB0101" w:rsidP="00BC4CA2">
            <w:pPr>
              <w:spacing w:line="360" w:lineRule="auto"/>
              <w:rPr>
                <w:color w:val="000000"/>
                <w:sz w:val="20"/>
              </w:rPr>
            </w:pPr>
          </w:p>
        </w:tc>
        <w:tc>
          <w:tcPr>
            <w:tcW w:w="806" w:type="dxa"/>
            <w:textDirection w:val="btLr"/>
          </w:tcPr>
          <w:p w:rsidR="00EB0101" w:rsidRPr="00CB35EA" w:rsidRDefault="00EB0101" w:rsidP="00BC4CA2">
            <w:pPr>
              <w:spacing w:line="360" w:lineRule="auto"/>
              <w:rPr>
                <w:color w:val="000000"/>
                <w:sz w:val="20"/>
              </w:rPr>
            </w:pPr>
            <w:r w:rsidRPr="00CB35EA">
              <w:rPr>
                <w:color w:val="000000"/>
                <w:sz w:val="20"/>
              </w:rPr>
              <w:t>Базисный (2007г.)</w:t>
            </w:r>
          </w:p>
        </w:tc>
        <w:tc>
          <w:tcPr>
            <w:tcW w:w="992" w:type="dxa"/>
            <w:textDirection w:val="btLr"/>
          </w:tcPr>
          <w:p w:rsidR="00EB0101" w:rsidRPr="00CB35EA" w:rsidRDefault="00EB0101" w:rsidP="00BC4CA2">
            <w:pPr>
              <w:spacing w:line="360" w:lineRule="auto"/>
              <w:rPr>
                <w:color w:val="000000"/>
                <w:sz w:val="20"/>
              </w:rPr>
            </w:pPr>
            <w:r w:rsidRPr="00CB35EA">
              <w:rPr>
                <w:color w:val="000000"/>
                <w:sz w:val="20"/>
              </w:rPr>
              <w:t>Отчетный (2009г.)</w:t>
            </w:r>
          </w:p>
        </w:tc>
        <w:tc>
          <w:tcPr>
            <w:tcW w:w="787" w:type="dxa"/>
          </w:tcPr>
          <w:p w:rsidR="00EB0101" w:rsidRPr="00CB35EA" w:rsidRDefault="00EB0101" w:rsidP="00BC4CA2">
            <w:pPr>
              <w:spacing w:line="360" w:lineRule="auto"/>
              <w:rPr>
                <w:color w:val="000000"/>
                <w:sz w:val="20"/>
              </w:rPr>
            </w:pPr>
            <w:r w:rsidRPr="00CB35EA">
              <w:rPr>
                <w:color w:val="000000"/>
                <w:sz w:val="20"/>
              </w:rPr>
              <w:t>(+;-)</w:t>
            </w:r>
          </w:p>
        </w:tc>
        <w:tc>
          <w:tcPr>
            <w:tcW w:w="1134" w:type="dxa"/>
            <w:textDirection w:val="btLr"/>
          </w:tcPr>
          <w:p w:rsidR="00EB0101" w:rsidRPr="00CB35EA" w:rsidRDefault="00EB0101" w:rsidP="00BC4CA2">
            <w:pPr>
              <w:spacing w:line="360" w:lineRule="auto"/>
              <w:rPr>
                <w:color w:val="000000"/>
                <w:sz w:val="20"/>
              </w:rPr>
            </w:pPr>
            <w:r w:rsidRPr="00CB35EA">
              <w:rPr>
                <w:color w:val="000000"/>
                <w:sz w:val="20"/>
              </w:rPr>
              <w:t>Базисный (2007г.)</w:t>
            </w:r>
          </w:p>
        </w:tc>
        <w:tc>
          <w:tcPr>
            <w:tcW w:w="1134" w:type="dxa"/>
            <w:textDirection w:val="btLr"/>
          </w:tcPr>
          <w:p w:rsidR="00EB0101" w:rsidRPr="00CB35EA" w:rsidRDefault="00EB0101" w:rsidP="00BC4CA2">
            <w:pPr>
              <w:spacing w:line="360" w:lineRule="auto"/>
              <w:rPr>
                <w:color w:val="000000"/>
                <w:sz w:val="20"/>
              </w:rPr>
            </w:pPr>
            <w:r w:rsidRPr="00CB35EA">
              <w:rPr>
                <w:color w:val="000000"/>
                <w:sz w:val="20"/>
              </w:rPr>
              <w:t>Отчетный (2009г.)</w:t>
            </w:r>
          </w:p>
        </w:tc>
        <w:tc>
          <w:tcPr>
            <w:tcW w:w="919" w:type="dxa"/>
          </w:tcPr>
          <w:p w:rsidR="00EB0101" w:rsidRPr="00CB35EA" w:rsidRDefault="00EB0101" w:rsidP="00BC4CA2">
            <w:pPr>
              <w:spacing w:line="360" w:lineRule="auto"/>
              <w:rPr>
                <w:color w:val="000000"/>
                <w:sz w:val="20"/>
              </w:rPr>
            </w:pPr>
            <w:r w:rsidRPr="00CB35EA">
              <w:rPr>
                <w:color w:val="000000"/>
                <w:sz w:val="20"/>
              </w:rPr>
              <w:t>(+;-)</w:t>
            </w:r>
          </w:p>
        </w:tc>
      </w:tr>
      <w:tr w:rsidR="00EB0101" w:rsidRPr="00CB35EA" w:rsidTr="000374CD">
        <w:trPr>
          <w:trHeight w:val="353"/>
        </w:trPr>
        <w:tc>
          <w:tcPr>
            <w:tcW w:w="3510" w:type="dxa"/>
          </w:tcPr>
          <w:p w:rsidR="00EB0101" w:rsidRPr="00CB35EA" w:rsidRDefault="00EB0101" w:rsidP="00BC4CA2">
            <w:pPr>
              <w:spacing w:line="360" w:lineRule="auto"/>
              <w:rPr>
                <w:color w:val="000000"/>
                <w:sz w:val="20"/>
              </w:rPr>
            </w:pPr>
            <w:r w:rsidRPr="00CB35EA">
              <w:rPr>
                <w:color w:val="000000"/>
                <w:sz w:val="20"/>
              </w:rPr>
              <w:t>1.Общая сумма прибыли</w:t>
            </w:r>
          </w:p>
        </w:tc>
        <w:tc>
          <w:tcPr>
            <w:tcW w:w="806" w:type="dxa"/>
          </w:tcPr>
          <w:p w:rsidR="00EB0101" w:rsidRPr="00CB35EA" w:rsidRDefault="00EB0101" w:rsidP="00BC4CA2">
            <w:pPr>
              <w:spacing w:line="360" w:lineRule="auto"/>
              <w:rPr>
                <w:color w:val="000000"/>
                <w:sz w:val="20"/>
              </w:rPr>
            </w:pPr>
          </w:p>
        </w:tc>
        <w:tc>
          <w:tcPr>
            <w:tcW w:w="992" w:type="dxa"/>
          </w:tcPr>
          <w:p w:rsidR="00EB0101" w:rsidRPr="00CB35EA" w:rsidRDefault="00EB0101" w:rsidP="00BC4CA2">
            <w:pPr>
              <w:spacing w:line="360" w:lineRule="auto"/>
              <w:rPr>
                <w:color w:val="000000"/>
                <w:sz w:val="20"/>
              </w:rPr>
            </w:pPr>
          </w:p>
        </w:tc>
        <w:tc>
          <w:tcPr>
            <w:tcW w:w="787"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919" w:type="dxa"/>
          </w:tcPr>
          <w:p w:rsidR="00EB0101" w:rsidRPr="00CB35EA" w:rsidRDefault="00EB0101" w:rsidP="00BC4CA2">
            <w:pPr>
              <w:spacing w:line="360" w:lineRule="auto"/>
              <w:rPr>
                <w:color w:val="000000"/>
                <w:sz w:val="20"/>
              </w:rPr>
            </w:pPr>
          </w:p>
        </w:tc>
      </w:tr>
      <w:tr w:rsidR="00EB0101" w:rsidRPr="00CB35EA" w:rsidTr="000374CD">
        <w:trPr>
          <w:trHeight w:val="492"/>
        </w:trPr>
        <w:tc>
          <w:tcPr>
            <w:tcW w:w="3510" w:type="dxa"/>
          </w:tcPr>
          <w:p w:rsidR="00EB0101" w:rsidRPr="00CB35EA" w:rsidRDefault="00EB0101" w:rsidP="00BC4CA2">
            <w:pPr>
              <w:spacing w:line="360" w:lineRule="auto"/>
              <w:rPr>
                <w:color w:val="000000"/>
                <w:sz w:val="20"/>
              </w:rPr>
            </w:pPr>
            <w:r w:rsidRPr="00CB35EA">
              <w:rPr>
                <w:color w:val="000000"/>
                <w:sz w:val="20"/>
              </w:rPr>
              <w:t xml:space="preserve">2.Налог на прибыль и иные обязательные платежи </w:t>
            </w:r>
          </w:p>
        </w:tc>
        <w:tc>
          <w:tcPr>
            <w:tcW w:w="806" w:type="dxa"/>
          </w:tcPr>
          <w:p w:rsidR="00EB0101" w:rsidRPr="00CB35EA" w:rsidRDefault="00EB0101" w:rsidP="00BC4CA2">
            <w:pPr>
              <w:spacing w:line="360" w:lineRule="auto"/>
              <w:rPr>
                <w:color w:val="000000"/>
                <w:sz w:val="20"/>
              </w:rPr>
            </w:pPr>
          </w:p>
        </w:tc>
        <w:tc>
          <w:tcPr>
            <w:tcW w:w="992" w:type="dxa"/>
          </w:tcPr>
          <w:p w:rsidR="00EB0101" w:rsidRPr="00CB35EA" w:rsidRDefault="00EB0101" w:rsidP="00BC4CA2">
            <w:pPr>
              <w:spacing w:line="360" w:lineRule="auto"/>
              <w:rPr>
                <w:color w:val="000000"/>
                <w:sz w:val="20"/>
              </w:rPr>
            </w:pPr>
          </w:p>
        </w:tc>
        <w:tc>
          <w:tcPr>
            <w:tcW w:w="787"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919" w:type="dxa"/>
          </w:tcPr>
          <w:p w:rsidR="00EB0101" w:rsidRPr="00CB35EA" w:rsidRDefault="00EB0101" w:rsidP="00BC4CA2">
            <w:pPr>
              <w:spacing w:line="360" w:lineRule="auto"/>
              <w:rPr>
                <w:color w:val="000000"/>
                <w:sz w:val="20"/>
              </w:rPr>
            </w:pPr>
          </w:p>
        </w:tc>
      </w:tr>
      <w:tr w:rsidR="00EB0101" w:rsidRPr="00CB35EA" w:rsidTr="000374CD">
        <w:trPr>
          <w:trHeight w:val="492"/>
        </w:trPr>
        <w:tc>
          <w:tcPr>
            <w:tcW w:w="3510" w:type="dxa"/>
          </w:tcPr>
          <w:p w:rsidR="00EB0101" w:rsidRPr="00CB35EA" w:rsidRDefault="00EB0101" w:rsidP="00BC4CA2">
            <w:pPr>
              <w:spacing w:line="360" w:lineRule="auto"/>
              <w:rPr>
                <w:color w:val="000000"/>
                <w:sz w:val="20"/>
              </w:rPr>
            </w:pPr>
            <w:r w:rsidRPr="00CB35EA">
              <w:rPr>
                <w:color w:val="000000"/>
                <w:sz w:val="20"/>
              </w:rPr>
              <w:t>3.Отложенные налоговые активы (+), обязательства (–)</w:t>
            </w:r>
          </w:p>
        </w:tc>
        <w:tc>
          <w:tcPr>
            <w:tcW w:w="806" w:type="dxa"/>
          </w:tcPr>
          <w:p w:rsidR="00EB0101" w:rsidRPr="00CB35EA" w:rsidRDefault="00EB0101" w:rsidP="00BC4CA2">
            <w:pPr>
              <w:spacing w:line="360" w:lineRule="auto"/>
              <w:rPr>
                <w:color w:val="000000"/>
                <w:sz w:val="20"/>
              </w:rPr>
            </w:pPr>
          </w:p>
        </w:tc>
        <w:tc>
          <w:tcPr>
            <w:tcW w:w="992" w:type="dxa"/>
          </w:tcPr>
          <w:p w:rsidR="00EB0101" w:rsidRPr="00CB35EA" w:rsidRDefault="00EB0101" w:rsidP="00BC4CA2">
            <w:pPr>
              <w:spacing w:line="360" w:lineRule="auto"/>
              <w:rPr>
                <w:color w:val="000000"/>
                <w:sz w:val="20"/>
              </w:rPr>
            </w:pPr>
          </w:p>
        </w:tc>
        <w:tc>
          <w:tcPr>
            <w:tcW w:w="787"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919" w:type="dxa"/>
          </w:tcPr>
          <w:p w:rsidR="00EB0101" w:rsidRPr="00CB35EA" w:rsidRDefault="00EB0101" w:rsidP="00BC4CA2">
            <w:pPr>
              <w:spacing w:line="360" w:lineRule="auto"/>
              <w:rPr>
                <w:color w:val="000000"/>
                <w:sz w:val="20"/>
              </w:rPr>
            </w:pPr>
          </w:p>
        </w:tc>
      </w:tr>
      <w:tr w:rsidR="00EB0101" w:rsidRPr="00CB35EA" w:rsidTr="000374CD">
        <w:trPr>
          <w:trHeight w:val="335"/>
        </w:trPr>
        <w:tc>
          <w:tcPr>
            <w:tcW w:w="3510" w:type="dxa"/>
          </w:tcPr>
          <w:p w:rsidR="00EB0101" w:rsidRPr="00CB35EA" w:rsidRDefault="00EB0101" w:rsidP="00BC4CA2">
            <w:pPr>
              <w:spacing w:line="360" w:lineRule="auto"/>
              <w:rPr>
                <w:color w:val="000000"/>
                <w:sz w:val="20"/>
              </w:rPr>
            </w:pPr>
            <w:r w:rsidRPr="00CB35EA">
              <w:rPr>
                <w:color w:val="000000"/>
                <w:sz w:val="20"/>
              </w:rPr>
              <w:t>4. Чрезвычайные доходы и расходы</w:t>
            </w:r>
          </w:p>
        </w:tc>
        <w:tc>
          <w:tcPr>
            <w:tcW w:w="806" w:type="dxa"/>
          </w:tcPr>
          <w:p w:rsidR="00EB0101" w:rsidRPr="00CB35EA" w:rsidRDefault="00EB0101" w:rsidP="00BC4CA2">
            <w:pPr>
              <w:spacing w:line="360" w:lineRule="auto"/>
              <w:rPr>
                <w:color w:val="000000"/>
                <w:sz w:val="20"/>
              </w:rPr>
            </w:pPr>
          </w:p>
        </w:tc>
        <w:tc>
          <w:tcPr>
            <w:tcW w:w="992" w:type="dxa"/>
          </w:tcPr>
          <w:p w:rsidR="00EB0101" w:rsidRPr="00CB35EA" w:rsidRDefault="00EB0101" w:rsidP="00BC4CA2">
            <w:pPr>
              <w:spacing w:line="360" w:lineRule="auto"/>
              <w:rPr>
                <w:color w:val="000000"/>
                <w:sz w:val="20"/>
              </w:rPr>
            </w:pPr>
          </w:p>
        </w:tc>
        <w:tc>
          <w:tcPr>
            <w:tcW w:w="787"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919" w:type="dxa"/>
          </w:tcPr>
          <w:p w:rsidR="00EB0101" w:rsidRPr="00CB35EA" w:rsidRDefault="00EB0101" w:rsidP="00BC4CA2">
            <w:pPr>
              <w:spacing w:line="360" w:lineRule="auto"/>
              <w:rPr>
                <w:color w:val="000000"/>
                <w:sz w:val="20"/>
              </w:rPr>
            </w:pPr>
          </w:p>
        </w:tc>
      </w:tr>
      <w:tr w:rsidR="00EB0101" w:rsidRPr="00CB35EA" w:rsidTr="000374CD">
        <w:trPr>
          <w:trHeight w:val="507"/>
        </w:trPr>
        <w:tc>
          <w:tcPr>
            <w:tcW w:w="3510" w:type="dxa"/>
          </w:tcPr>
          <w:p w:rsidR="00EB0101" w:rsidRPr="00CB35EA" w:rsidRDefault="00EB0101" w:rsidP="00BC4CA2">
            <w:pPr>
              <w:spacing w:line="360" w:lineRule="auto"/>
              <w:rPr>
                <w:color w:val="000000"/>
                <w:sz w:val="20"/>
              </w:rPr>
            </w:pPr>
            <w:r w:rsidRPr="00CB35EA">
              <w:rPr>
                <w:color w:val="000000"/>
                <w:sz w:val="20"/>
              </w:rPr>
              <w:t>5. Чистая прибыль (п.1 – п.2 ± п.3 ±п.4)</w:t>
            </w:r>
          </w:p>
        </w:tc>
        <w:tc>
          <w:tcPr>
            <w:tcW w:w="806" w:type="dxa"/>
          </w:tcPr>
          <w:p w:rsidR="00EB0101" w:rsidRPr="00CB35EA" w:rsidRDefault="00EB0101" w:rsidP="00BC4CA2">
            <w:pPr>
              <w:spacing w:line="360" w:lineRule="auto"/>
              <w:rPr>
                <w:color w:val="000000"/>
                <w:sz w:val="20"/>
              </w:rPr>
            </w:pPr>
          </w:p>
        </w:tc>
        <w:tc>
          <w:tcPr>
            <w:tcW w:w="992" w:type="dxa"/>
          </w:tcPr>
          <w:p w:rsidR="00EB0101" w:rsidRPr="00CB35EA" w:rsidRDefault="00EB0101" w:rsidP="00BC4CA2">
            <w:pPr>
              <w:spacing w:line="360" w:lineRule="auto"/>
              <w:rPr>
                <w:color w:val="000000"/>
                <w:sz w:val="20"/>
              </w:rPr>
            </w:pPr>
          </w:p>
        </w:tc>
        <w:tc>
          <w:tcPr>
            <w:tcW w:w="787"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1134" w:type="dxa"/>
          </w:tcPr>
          <w:p w:rsidR="00EB0101" w:rsidRPr="00CB35EA" w:rsidRDefault="00EB0101" w:rsidP="00BC4CA2">
            <w:pPr>
              <w:spacing w:line="360" w:lineRule="auto"/>
              <w:rPr>
                <w:color w:val="000000"/>
                <w:sz w:val="20"/>
              </w:rPr>
            </w:pPr>
          </w:p>
        </w:tc>
        <w:tc>
          <w:tcPr>
            <w:tcW w:w="919" w:type="dxa"/>
          </w:tcPr>
          <w:p w:rsidR="00EB0101" w:rsidRPr="00CB35EA" w:rsidRDefault="00EB0101" w:rsidP="00BC4CA2">
            <w:pPr>
              <w:spacing w:line="360" w:lineRule="auto"/>
              <w:rPr>
                <w:color w:val="000000"/>
                <w:sz w:val="20"/>
              </w:rPr>
            </w:pPr>
          </w:p>
        </w:tc>
      </w:tr>
    </w:tbl>
    <w:p w:rsidR="00EB0101" w:rsidRPr="00CB35EA" w:rsidRDefault="00EB0101" w:rsidP="001659E8">
      <w:pPr>
        <w:tabs>
          <w:tab w:val="left" w:pos="6390"/>
        </w:tabs>
        <w:spacing w:line="360" w:lineRule="auto"/>
        <w:ind w:firstLine="709"/>
        <w:jc w:val="both"/>
        <w:rPr>
          <w:color w:val="000000"/>
          <w:sz w:val="28"/>
          <w:szCs w:val="28"/>
        </w:rPr>
      </w:pPr>
    </w:p>
    <w:p w:rsidR="00EB0101" w:rsidRPr="00CB35EA" w:rsidRDefault="000374CD" w:rsidP="000374CD">
      <w:pPr>
        <w:tabs>
          <w:tab w:val="left" w:pos="6390"/>
        </w:tabs>
        <w:spacing w:line="360" w:lineRule="auto"/>
        <w:ind w:firstLine="709"/>
        <w:jc w:val="center"/>
        <w:rPr>
          <w:b/>
          <w:color w:val="000000"/>
          <w:sz w:val="28"/>
          <w:szCs w:val="28"/>
        </w:rPr>
      </w:pPr>
      <w:r w:rsidRPr="00CB35EA">
        <w:rPr>
          <w:color w:val="000000"/>
          <w:sz w:val="28"/>
          <w:szCs w:val="28"/>
        </w:rPr>
        <w:br w:type="page"/>
      </w:r>
      <w:r w:rsidR="00EB0101" w:rsidRPr="00CB35EA">
        <w:rPr>
          <w:b/>
          <w:color w:val="000000"/>
          <w:sz w:val="28"/>
          <w:szCs w:val="28"/>
        </w:rPr>
        <w:t>Приложение К. Расчет влияния факторов на изменение суммы чистой прибыли</w:t>
      </w:r>
    </w:p>
    <w:p w:rsidR="000374CD" w:rsidRPr="00CB35EA" w:rsidRDefault="000374CD" w:rsidP="001659E8">
      <w:pPr>
        <w:tabs>
          <w:tab w:val="left" w:pos="6390"/>
        </w:tabs>
        <w:spacing w:line="360" w:lineRule="auto"/>
        <w:ind w:firstLine="709"/>
        <w:jc w:val="both"/>
        <w:rPr>
          <w:color w:val="000000"/>
          <w:sz w:val="28"/>
          <w:szCs w:val="28"/>
        </w:rPr>
      </w:pPr>
    </w:p>
    <w:p w:rsidR="000374CD" w:rsidRPr="00CB35EA" w:rsidRDefault="000374CD" w:rsidP="000374CD">
      <w:pPr>
        <w:tabs>
          <w:tab w:val="left" w:pos="6390"/>
        </w:tabs>
        <w:spacing w:line="360" w:lineRule="auto"/>
        <w:ind w:firstLine="709"/>
        <w:jc w:val="both"/>
        <w:rPr>
          <w:color w:val="000000"/>
          <w:sz w:val="28"/>
          <w:szCs w:val="28"/>
        </w:rPr>
      </w:pPr>
      <w:r w:rsidRPr="00CB35EA">
        <w:rPr>
          <w:color w:val="000000"/>
          <w:sz w:val="28"/>
          <w:szCs w:val="28"/>
        </w:rPr>
        <w:t>Таблица К7. Расчет влияния факторов на изменение суммы чистой прибыли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98"/>
        <w:gridCol w:w="2409"/>
      </w:tblGrid>
      <w:tr w:rsidR="00EB0101" w:rsidRPr="00CB35EA" w:rsidTr="000374CD">
        <w:trPr>
          <w:trHeight w:val="265"/>
        </w:trPr>
        <w:tc>
          <w:tcPr>
            <w:tcW w:w="4786" w:type="dxa"/>
          </w:tcPr>
          <w:p w:rsidR="00EB0101" w:rsidRPr="00CB35EA" w:rsidRDefault="00EB0101" w:rsidP="000374CD">
            <w:pPr>
              <w:spacing w:line="360" w:lineRule="auto"/>
              <w:rPr>
                <w:color w:val="000000"/>
                <w:sz w:val="20"/>
              </w:rPr>
            </w:pPr>
            <w:r w:rsidRPr="00CB35EA">
              <w:rPr>
                <w:color w:val="000000"/>
                <w:sz w:val="20"/>
              </w:rPr>
              <w:t>Факторы изменения нераспределенной прибыли</w:t>
            </w:r>
          </w:p>
        </w:tc>
        <w:tc>
          <w:tcPr>
            <w:tcW w:w="1898" w:type="dxa"/>
          </w:tcPr>
          <w:p w:rsidR="00EB0101" w:rsidRPr="00CB35EA" w:rsidRDefault="00EB0101" w:rsidP="000374CD">
            <w:pPr>
              <w:spacing w:line="360" w:lineRule="auto"/>
              <w:rPr>
                <w:color w:val="000000"/>
                <w:sz w:val="20"/>
              </w:rPr>
            </w:pPr>
            <w:r w:rsidRPr="00CB35EA">
              <w:rPr>
                <w:color w:val="000000"/>
                <w:sz w:val="20"/>
              </w:rPr>
              <w:t>Расчет влияния</w:t>
            </w:r>
          </w:p>
        </w:tc>
        <w:tc>
          <w:tcPr>
            <w:tcW w:w="2409" w:type="dxa"/>
          </w:tcPr>
          <w:p w:rsidR="00EB0101" w:rsidRPr="00CB35EA" w:rsidRDefault="00EB0101" w:rsidP="000374CD">
            <w:pPr>
              <w:spacing w:line="360" w:lineRule="auto"/>
              <w:rPr>
                <w:color w:val="000000"/>
                <w:sz w:val="20"/>
              </w:rPr>
            </w:pPr>
            <w:r w:rsidRPr="00CB35EA">
              <w:rPr>
                <w:color w:val="000000"/>
                <w:sz w:val="20"/>
              </w:rPr>
              <w:t>Изменения суммы, руб.</w:t>
            </w:r>
          </w:p>
        </w:tc>
      </w:tr>
      <w:tr w:rsidR="00EB0101" w:rsidRPr="00CB35EA" w:rsidTr="000374CD">
        <w:trPr>
          <w:trHeight w:val="342"/>
        </w:trPr>
        <w:tc>
          <w:tcPr>
            <w:tcW w:w="4786" w:type="dxa"/>
          </w:tcPr>
          <w:p w:rsidR="00EB0101" w:rsidRPr="00CB35EA" w:rsidRDefault="00EB0101" w:rsidP="000374CD">
            <w:pPr>
              <w:spacing w:line="360" w:lineRule="auto"/>
              <w:rPr>
                <w:color w:val="000000"/>
                <w:sz w:val="20"/>
              </w:rPr>
            </w:pPr>
            <w:r w:rsidRPr="00CB35EA">
              <w:rPr>
                <w:color w:val="000000"/>
                <w:sz w:val="20"/>
              </w:rPr>
              <w:t>1. изменение общей суммы прибыли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264"/>
        </w:trPr>
        <w:tc>
          <w:tcPr>
            <w:tcW w:w="4786" w:type="dxa"/>
          </w:tcPr>
          <w:p w:rsidR="00EB0101" w:rsidRPr="00CB35EA" w:rsidRDefault="00EB0101" w:rsidP="000374CD">
            <w:pPr>
              <w:spacing w:line="360" w:lineRule="auto"/>
              <w:rPr>
                <w:color w:val="000000"/>
                <w:sz w:val="20"/>
              </w:rPr>
            </w:pPr>
            <w:r w:rsidRPr="00CB35EA">
              <w:rPr>
                <w:color w:val="000000"/>
                <w:sz w:val="20"/>
              </w:rPr>
              <w:t>1.1 прибыль от реализации продукции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338"/>
        </w:trPr>
        <w:tc>
          <w:tcPr>
            <w:tcW w:w="4786" w:type="dxa"/>
          </w:tcPr>
          <w:p w:rsidR="00EB0101" w:rsidRPr="00CB35EA" w:rsidRDefault="00EB0101" w:rsidP="000374CD">
            <w:pPr>
              <w:spacing w:line="360" w:lineRule="auto"/>
              <w:rPr>
                <w:color w:val="000000"/>
                <w:sz w:val="20"/>
              </w:rPr>
            </w:pPr>
            <w:r w:rsidRPr="00CB35EA">
              <w:rPr>
                <w:color w:val="000000"/>
                <w:sz w:val="20"/>
              </w:rPr>
              <w:t>1.1.1. объем реализации продукции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400"/>
        </w:trPr>
        <w:tc>
          <w:tcPr>
            <w:tcW w:w="4786" w:type="dxa"/>
          </w:tcPr>
          <w:p w:rsidR="00EB0101" w:rsidRPr="00CB35EA" w:rsidRDefault="00EB0101" w:rsidP="000374CD">
            <w:pPr>
              <w:spacing w:line="360" w:lineRule="auto"/>
              <w:rPr>
                <w:color w:val="000000"/>
                <w:sz w:val="20"/>
              </w:rPr>
            </w:pPr>
            <w:r w:rsidRPr="00CB35EA">
              <w:rPr>
                <w:color w:val="000000"/>
                <w:sz w:val="20"/>
              </w:rPr>
              <w:t>1.1.2. структура реализованной продукции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277"/>
        </w:trPr>
        <w:tc>
          <w:tcPr>
            <w:tcW w:w="4786" w:type="dxa"/>
          </w:tcPr>
          <w:p w:rsidR="00EB0101" w:rsidRPr="00CB35EA" w:rsidRDefault="00EB0101" w:rsidP="000374CD">
            <w:pPr>
              <w:spacing w:line="360" w:lineRule="auto"/>
              <w:rPr>
                <w:color w:val="000000"/>
                <w:sz w:val="20"/>
              </w:rPr>
            </w:pPr>
            <w:r w:rsidRPr="00CB35EA">
              <w:rPr>
                <w:color w:val="000000"/>
                <w:sz w:val="20"/>
              </w:rPr>
              <w:t>1.1.3. средние цены реализации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354"/>
        </w:trPr>
        <w:tc>
          <w:tcPr>
            <w:tcW w:w="4786" w:type="dxa"/>
          </w:tcPr>
          <w:p w:rsidR="00EB0101" w:rsidRPr="00CB35EA" w:rsidRDefault="00EB0101" w:rsidP="000374CD">
            <w:pPr>
              <w:spacing w:line="360" w:lineRule="auto"/>
              <w:rPr>
                <w:color w:val="000000"/>
                <w:sz w:val="20"/>
              </w:rPr>
            </w:pPr>
            <w:r w:rsidRPr="00CB35EA">
              <w:rPr>
                <w:color w:val="000000"/>
                <w:sz w:val="20"/>
              </w:rPr>
              <w:t>1.1.4. себестоимость продукции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274"/>
        </w:trPr>
        <w:tc>
          <w:tcPr>
            <w:tcW w:w="4786" w:type="dxa"/>
          </w:tcPr>
          <w:p w:rsidR="00EB0101" w:rsidRPr="00CB35EA" w:rsidRDefault="00EB0101" w:rsidP="000374CD">
            <w:pPr>
              <w:spacing w:line="360" w:lineRule="auto"/>
              <w:rPr>
                <w:color w:val="000000"/>
                <w:sz w:val="20"/>
              </w:rPr>
            </w:pPr>
            <w:r w:rsidRPr="00CB35EA">
              <w:rPr>
                <w:color w:val="000000"/>
                <w:sz w:val="20"/>
              </w:rPr>
              <w:t>1.2 сальдо операционных доходов и расходов</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335"/>
        </w:trPr>
        <w:tc>
          <w:tcPr>
            <w:tcW w:w="4786" w:type="dxa"/>
          </w:tcPr>
          <w:p w:rsidR="00EB0101" w:rsidRPr="00CB35EA" w:rsidRDefault="00EB0101" w:rsidP="000374CD">
            <w:pPr>
              <w:spacing w:line="360" w:lineRule="auto"/>
              <w:rPr>
                <w:color w:val="000000"/>
                <w:sz w:val="20"/>
              </w:rPr>
            </w:pPr>
            <w:r w:rsidRPr="00CB35EA">
              <w:rPr>
                <w:color w:val="000000"/>
                <w:sz w:val="20"/>
              </w:rPr>
              <w:t>1.3 сальдо внереализационных доходов и расходов</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256"/>
        </w:trPr>
        <w:tc>
          <w:tcPr>
            <w:tcW w:w="4786" w:type="dxa"/>
          </w:tcPr>
          <w:p w:rsidR="00EB0101" w:rsidRPr="00CB35EA" w:rsidRDefault="00EB0101" w:rsidP="000374CD">
            <w:pPr>
              <w:spacing w:line="360" w:lineRule="auto"/>
              <w:rPr>
                <w:color w:val="000000"/>
                <w:sz w:val="20"/>
              </w:rPr>
            </w:pPr>
            <w:r w:rsidRPr="00CB35EA">
              <w:rPr>
                <w:color w:val="000000"/>
                <w:sz w:val="20"/>
              </w:rPr>
              <w:t>2. отложенные налоговые обязательства</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345"/>
        </w:trPr>
        <w:tc>
          <w:tcPr>
            <w:tcW w:w="4786" w:type="dxa"/>
          </w:tcPr>
          <w:p w:rsidR="00EB0101" w:rsidRPr="00CB35EA" w:rsidRDefault="00EB0101" w:rsidP="000374CD">
            <w:pPr>
              <w:spacing w:line="360" w:lineRule="auto"/>
              <w:rPr>
                <w:color w:val="000000"/>
                <w:sz w:val="20"/>
              </w:rPr>
            </w:pPr>
            <w:r w:rsidRPr="00CB35EA">
              <w:rPr>
                <w:color w:val="000000"/>
                <w:sz w:val="20"/>
              </w:rPr>
              <w:t>3. налоги из прибыли и иные обязательные платежи</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r w:rsidR="00EB0101" w:rsidRPr="00CB35EA" w:rsidTr="000374CD">
        <w:trPr>
          <w:trHeight w:val="265"/>
        </w:trPr>
        <w:tc>
          <w:tcPr>
            <w:tcW w:w="4786" w:type="dxa"/>
          </w:tcPr>
          <w:p w:rsidR="00EB0101" w:rsidRPr="00CB35EA" w:rsidRDefault="00EB0101" w:rsidP="000374CD">
            <w:pPr>
              <w:spacing w:line="360" w:lineRule="auto"/>
              <w:rPr>
                <w:color w:val="000000"/>
                <w:sz w:val="20"/>
              </w:rPr>
            </w:pPr>
            <w:r w:rsidRPr="00CB35EA">
              <w:rPr>
                <w:color w:val="000000"/>
                <w:sz w:val="20"/>
              </w:rPr>
              <w:t>итого</w:t>
            </w:r>
          </w:p>
        </w:tc>
        <w:tc>
          <w:tcPr>
            <w:tcW w:w="1898" w:type="dxa"/>
          </w:tcPr>
          <w:p w:rsidR="00EB0101" w:rsidRPr="00CB35EA" w:rsidRDefault="00EB0101" w:rsidP="000374CD">
            <w:pPr>
              <w:spacing w:line="360" w:lineRule="auto"/>
              <w:rPr>
                <w:color w:val="000000"/>
                <w:sz w:val="20"/>
              </w:rPr>
            </w:pPr>
          </w:p>
        </w:tc>
        <w:tc>
          <w:tcPr>
            <w:tcW w:w="2409" w:type="dxa"/>
          </w:tcPr>
          <w:p w:rsidR="00EB0101" w:rsidRPr="00CB35EA" w:rsidRDefault="00EB0101" w:rsidP="000374CD">
            <w:pPr>
              <w:spacing w:line="360" w:lineRule="auto"/>
              <w:rPr>
                <w:color w:val="000000"/>
                <w:sz w:val="20"/>
              </w:rPr>
            </w:pPr>
          </w:p>
        </w:tc>
      </w:tr>
    </w:tbl>
    <w:p w:rsidR="00EB0101" w:rsidRPr="00CB35EA" w:rsidRDefault="00EB0101" w:rsidP="001659E8">
      <w:pPr>
        <w:tabs>
          <w:tab w:val="left" w:pos="6390"/>
        </w:tabs>
        <w:spacing w:line="360" w:lineRule="auto"/>
        <w:ind w:firstLine="709"/>
        <w:jc w:val="both"/>
        <w:rPr>
          <w:color w:val="000000"/>
          <w:sz w:val="28"/>
          <w:szCs w:val="28"/>
        </w:rPr>
      </w:pPr>
    </w:p>
    <w:p w:rsidR="009D31E3" w:rsidRPr="00CB35EA" w:rsidRDefault="000374CD" w:rsidP="000374CD">
      <w:pPr>
        <w:tabs>
          <w:tab w:val="left" w:pos="6300"/>
        </w:tabs>
        <w:spacing w:line="360" w:lineRule="auto"/>
        <w:ind w:firstLine="709"/>
        <w:jc w:val="center"/>
        <w:rPr>
          <w:b/>
          <w:color w:val="000000"/>
          <w:sz w:val="28"/>
          <w:szCs w:val="28"/>
        </w:rPr>
      </w:pPr>
      <w:r w:rsidRPr="00CB35EA">
        <w:rPr>
          <w:color w:val="000000"/>
          <w:sz w:val="28"/>
          <w:szCs w:val="28"/>
        </w:rPr>
        <w:br w:type="page"/>
      </w:r>
      <w:r w:rsidR="009D31E3" w:rsidRPr="00CB35EA">
        <w:rPr>
          <w:b/>
          <w:color w:val="000000"/>
          <w:sz w:val="28"/>
          <w:szCs w:val="28"/>
        </w:rPr>
        <w:t>Приложение Л. Организационная структура ООО «Кондитер»</w:t>
      </w:r>
    </w:p>
    <w:p w:rsidR="009D31E3" w:rsidRPr="00CB35EA" w:rsidRDefault="009D31E3" w:rsidP="001659E8">
      <w:pPr>
        <w:spacing w:line="360" w:lineRule="auto"/>
        <w:ind w:firstLine="709"/>
        <w:jc w:val="both"/>
        <w:rPr>
          <w:color w:val="000000"/>
          <w:sz w:val="28"/>
          <w:szCs w:val="28"/>
        </w:rPr>
      </w:pPr>
    </w:p>
    <w:p w:rsidR="009D31E3" w:rsidRPr="00CB35EA" w:rsidRDefault="00DD0B39" w:rsidP="001659E8">
      <w:pPr>
        <w:spacing w:line="360" w:lineRule="auto"/>
        <w:ind w:firstLine="709"/>
        <w:jc w:val="both"/>
        <w:rPr>
          <w:color w:val="000000"/>
          <w:sz w:val="28"/>
          <w:szCs w:val="28"/>
        </w:rPr>
      </w:pPr>
      <w:r>
        <w:rPr>
          <w:noProof/>
        </w:rPr>
        <w:pict>
          <v:line id="_x0000_s1137" style="position:absolute;left:0;text-align:left;z-index:251727360" from="387pt,225.65pt" to="387pt,243.65pt">
            <v:stroke endarrow="block"/>
          </v:line>
        </w:pict>
      </w:r>
      <w:r>
        <w:rPr>
          <w:noProof/>
        </w:rPr>
        <w:pict>
          <v:line id="_x0000_s1138" style="position:absolute;left:0;text-align:left;z-index:251726336" from="387pt,180.65pt" to="387pt,198.65pt">
            <v:stroke endarrow="block"/>
          </v:line>
        </w:pict>
      </w:r>
      <w:r>
        <w:rPr>
          <w:noProof/>
        </w:rPr>
        <w:pict>
          <v:line id="_x0000_s1139" style="position:absolute;left:0;text-align:left;z-index:251725312" from="387pt,135.65pt" to="387pt,153.65pt">
            <v:stroke endarrow="block"/>
          </v:line>
        </w:pict>
      </w:r>
      <w:r>
        <w:rPr>
          <w:noProof/>
        </w:rPr>
        <w:pict>
          <v:line id="_x0000_s1140" style="position:absolute;left:0;text-align:left;z-index:251724288" from="387pt,90.65pt" to="387pt,108.65pt">
            <v:stroke endarrow="block"/>
          </v:line>
        </w:pict>
      </w:r>
      <w:r>
        <w:rPr>
          <w:noProof/>
        </w:rPr>
        <w:pict>
          <v:line id="_x0000_s1141" style="position:absolute;left:0;text-align:left;z-index:251723264" from="234pt,180.65pt" to="234pt,198.65pt">
            <v:stroke endarrow="block"/>
          </v:line>
        </w:pict>
      </w:r>
      <w:r>
        <w:rPr>
          <w:noProof/>
        </w:rPr>
        <w:pict>
          <v:line id="_x0000_s1142" style="position:absolute;left:0;text-align:left;z-index:251722240" from="234pt,135.65pt" to="234pt,153.65pt">
            <v:stroke endarrow="block"/>
          </v:line>
        </w:pict>
      </w:r>
      <w:r>
        <w:rPr>
          <w:noProof/>
        </w:rPr>
        <w:pict>
          <v:line id="_x0000_s1143" style="position:absolute;left:0;text-align:left;z-index:251721216" from="234pt,90.65pt" to="234pt,108.65pt">
            <v:stroke endarrow="block"/>
          </v:line>
        </w:pict>
      </w:r>
      <w:r>
        <w:rPr>
          <w:noProof/>
        </w:rPr>
        <w:pict>
          <v:line id="_x0000_s1144" style="position:absolute;left:0;text-align:left;z-index:251720192" from="81pt,90.65pt" to="117pt,117.65pt">
            <v:stroke endarrow="block"/>
          </v:line>
        </w:pict>
      </w:r>
      <w:r>
        <w:rPr>
          <w:noProof/>
        </w:rPr>
        <w:pict>
          <v:line id="_x0000_s1145" style="position:absolute;left:0;text-align:left;flip:x;z-index:251719168" from="54pt,90.65pt" to="81pt,117.65pt">
            <v:stroke endarrow="block"/>
          </v:line>
        </w:pict>
      </w:r>
      <w:r>
        <w:rPr>
          <w:noProof/>
        </w:rPr>
        <w:pict>
          <v:line id="_x0000_s1146" style="position:absolute;left:0;text-align:left;z-index:251718144" from="387pt,45.65pt" to="387pt,63.65pt">
            <v:stroke endarrow="block"/>
          </v:line>
        </w:pict>
      </w:r>
      <w:r>
        <w:rPr>
          <w:noProof/>
        </w:rPr>
        <w:pict>
          <v:line id="_x0000_s1147" style="position:absolute;left:0;text-align:left;z-index:251716096" from="90pt,45.65pt" to="387pt,45.65pt"/>
        </w:pict>
      </w:r>
      <w:r>
        <w:rPr>
          <w:noProof/>
        </w:rPr>
        <w:pict>
          <v:line id="_x0000_s1148" style="position:absolute;left:0;text-align:left;z-index:251717120" from="90pt,45.65pt" to="90pt,63.65pt">
            <v:stroke endarrow="block"/>
          </v:line>
        </w:pict>
      </w:r>
      <w:r>
        <w:rPr>
          <w:noProof/>
        </w:rPr>
        <w:pict>
          <v:line id="_x0000_s1149" style="position:absolute;left:0;text-align:left;z-index:251715072" from="234pt,27.65pt" to="234pt,63.65pt">
            <v:stroke endarrow="block"/>
          </v:line>
        </w:pict>
      </w:r>
      <w:r>
        <w:rPr>
          <w:noProof/>
        </w:rPr>
        <w:pict>
          <v:shape id="_x0000_s1150" type="#_x0000_t202" style="position:absolute;left:0;text-align:left;margin-left:333pt;margin-top:243.65pt;width:108pt;height:27pt;z-index:251714048">
            <v:textbox>
              <w:txbxContent>
                <w:p w:rsidR="00BC4CA2" w:rsidRDefault="00BC4CA2" w:rsidP="009D31E3">
                  <w:pPr>
                    <w:jc w:val="center"/>
                  </w:pPr>
                  <w:r>
                    <w:t>Рабочие</w:t>
                  </w:r>
                </w:p>
              </w:txbxContent>
            </v:textbox>
          </v:shape>
        </w:pict>
      </w:r>
      <w:r>
        <w:rPr>
          <w:noProof/>
        </w:rPr>
        <w:pict>
          <v:shape id="_x0000_s1151" type="#_x0000_t202" style="position:absolute;left:0;text-align:left;margin-left:333pt;margin-top:198.65pt;width:108pt;height:27pt;z-index:251713024">
            <v:textbox>
              <w:txbxContent>
                <w:p w:rsidR="00BC4CA2" w:rsidRDefault="00BC4CA2" w:rsidP="009D31E3">
                  <w:pPr>
                    <w:jc w:val="center"/>
                  </w:pPr>
                  <w:r>
                    <w:t>Мастер цеха</w:t>
                  </w:r>
                </w:p>
              </w:txbxContent>
            </v:textbox>
          </v:shape>
        </w:pict>
      </w:r>
      <w:r>
        <w:rPr>
          <w:noProof/>
        </w:rPr>
        <w:pict>
          <v:shape id="_x0000_s1152" type="#_x0000_t202" style="position:absolute;left:0;text-align:left;margin-left:333pt;margin-top:153.65pt;width:108pt;height:27pt;z-index:251712000">
            <v:textbox>
              <w:txbxContent>
                <w:p w:rsidR="00BC4CA2" w:rsidRDefault="00BC4CA2" w:rsidP="009D31E3">
                  <w:pPr>
                    <w:jc w:val="center"/>
                  </w:pPr>
                  <w:r>
                    <w:t>Технолог</w:t>
                  </w:r>
                </w:p>
              </w:txbxContent>
            </v:textbox>
          </v:shape>
        </w:pict>
      </w:r>
      <w:r>
        <w:rPr>
          <w:noProof/>
        </w:rPr>
        <w:pict>
          <v:shape id="_x0000_s1153" type="#_x0000_t202" style="position:absolute;left:0;text-align:left;margin-left:333pt;margin-top:108.65pt;width:108pt;height:27pt;z-index:251710976">
            <v:textbox>
              <w:txbxContent>
                <w:p w:rsidR="00BC4CA2" w:rsidRDefault="00BC4CA2" w:rsidP="009D31E3">
                  <w:pPr>
                    <w:jc w:val="center"/>
                  </w:pPr>
                  <w:r>
                    <w:t>Гл. инженер</w:t>
                  </w:r>
                </w:p>
              </w:txbxContent>
            </v:textbox>
          </v:shape>
        </w:pict>
      </w:r>
      <w:r>
        <w:rPr>
          <w:noProof/>
        </w:rPr>
        <w:pict>
          <v:shape id="_x0000_s1154" type="#_x0000_t202" style="position:absolute;left:0;text-align:left;margin-left:315pt;margin-top:63.65pt;width:2in;height:27pt;z-index:251709952">
            <v:textbox>
              <w:txbxContent>
                <w:p w:rsidR="00BC4CA2" w:rsidRDefault="00BC4CA2" w:rsidP="009D31E3">
                  <w:pPr>
                    <w:jc w:val="center"/>
                  </w:pPr>
                  <w:r>
                    <w:t>Зав. производством</w:t>
                  </w:r>
                </w:p>
              </w:txbxContent>
            </v:textbox>
          </v:shape>
        </w:pict>
      </w:r>
      <w:r>
        <w:rPr>
          <w:noProof/>
        </w:rPr>
        <w:pict>
          <v:shape id="_x0000_s1155" type="#_x0000_t202" style="position:absolute;left:0;text-align:left;margin-left:180pt;margin-top:198.65pt;width:117pt;height:27pt;z-index:251708928">
            <v:textbox>
              <w:txbxContent>
                <w:p w:rsidR="00BC4CA2" w:rsidRDefault="00BC4CA2" w:rsidP="009D31E3">
                  <w:pPr>
                    <w:jc w:val="center"/>
                  </w:pPr>
                  <w:r>
                    <w:t>Бухгалтер</w:t>
                  </w:r>
                </w:p>
              </w:txbxContent>
            </v:textbox>
          </v:shape>
        </w:pict>
      </w:r>
      <w:r>
        <w:rPr>
          <w:noProof/>
        </w:rPr>
        <w:pict>
          <v:shape id="_x0000_s1156" type="#_x0000_t202" style="position:absolute;left:0;text-align:left;margin-left:180pt;margin-top:153.65pt;width:117pt;height:27pt;z-index:251707904">
            <v:textbox>
              <w:txbxContent>
                <w:p w:rsidR="00BC4CA2" w:rsidRDefault="00BC4CA2" w:rsidP="009D31E3">
                  <w:pPr>
                    <w:jc w:val="center"/>
                  </w:pPr>
                  <w:r>
                    <w:t>Экономист</w:t>
                  </w:r>
                </w:p>
              </w:txbxContent>
            </v:textbox>
          </v:shape>
        </w:pict>
      </w:r>
      <w:r>
        <w:rPr>
          <w:noProof/>
        </w:rPr>
        <w:pict>
          <v:shape id="_x0000_s1157" type="#_x0000_t202" style="position:absolute;left:0;text-align:left;margin-left:180pt;margin-top:108.65pt;width:117pt;height:27pt;z-index:251706880">
            <v:textbox>
              <w:txbxContent>
                <w:p w:rsidR="00BC4CA2" w:rsidRDefault="00BC4CA2" w:rsidP="009D31E3">
                  <w:pPr>
                    <w:jc w:val="center"/>
                  </w:pPr>
                  <w:r>
                    <w:t>Старший бухгалтер</w:t>
                  </w:r>
                </w:p>
              </w:txbxContent>
            </v:textbox>
          </v:shape>
        </w:pict>
      </w:r>
      <w:r>
        <w:rPr>
          <w:noProof/>
        </w:rPr>
        <w:pict>
          <v:shape id="_x0000_s1158" type="#_x0000_t202" style="position:absolute;left:0;text-align:left;margin-left:180pt;margin-top:63.65pt;width:117pt;height:27pt;z-index:251705856">
            <v:textbox>
              <w:txbxContent>
                <w:p w:rsidR="00BC4CA2" w:rsidRDefault="00BC4CA2" w:rsidP="009D31E3">
                  <w:pPr>
                    <w:jc w:val="center"/>
                  </w:pPr>
                  <w:r>
                    <w:t>Гл. бухгалтер</w:t>
                  </w:r>
                </w:p>
              </w:txbxContent>
            </v:textbox>
          </v:shape>
        </w:pict>
      </w:r>
      <w:r>
        <w:rPr>
          <w:noProof/>
        </w:rPr>
        <w:pict>
          <v:shape id="_x0000_s1159" type="#_x0000_t202" style="position:absolute;left:0;text-align:left;margin-left:36pt;margin-top:63.65pt;width:90pt;height:27pt;z-index:251702784">
            <v:textbox>
              <w:txbxContent>
                <w:p w:rsidR="00BC4CA2" w:rsidRDefault="00BC4CA2" w:rsidP="009D31E3">
                  <w:pPr>
                    <w:jc w:val="center"/>
                  </w:pPr>
                  <w:r>
                    <w:t>Зав. складом</w:t>
                  </w:r>
                </w:p>
              </w:txbxContent>
            </v:textbox>
          </v:shape>
        </w:pict>
      </w:r>
      <w:r>
        <w:rPr>
          <w:noProof/>
        </w:rPr>
        <w:pict>
          <v:shape id="_x0000_s1160" type="#_x0000_t202" style="position:absolute;left:0;text-align:left;margin-left:90pt;margin-top:117.65pt;width:63pt;height:27pt;z-index:251703808">
            <v:textbox>
              <w:txbxContent>
                <w:p w:rsidR="00BC4CA2" w:rsidRDefault="00BC4CA2" w:rsidP="009D31E3">
                  <w:pPr>
                    <w:jc w:val="center"/>
                  </w:pPr>
                  <w:r>
                    <w:t>Слесарь</w:t>
                  </w:r>
                </w:p>
              </w:txbxContent>
            </v:textbox>
          </v:shape>
        </w:pict>
      </w:r>
      <w:r>
        <w:rPr>
          <w:noProof/>
        </w:rPr>
        <w:pict>
          <v:shape id="_x0000_s1161" type="#_x0000_t202" style="position:absolute;left:0;text-align:left;margin-left:9pt;margin-top:117.65pt;width:1in;height:27pt;z-index:251704832">
            <v:textbox>
              <w:txbxContent>
                <w:p w:rsidR="00BC4CA2" w:rsidRDefault="00BC4CA2" w:rsidP="009D31E3">
                  <w:pPr>
                    <w:jc w:val="center"/>
                  </w:pPr>
                  <w:r>
                    <w:t>Водитель</w:t>
                  </w:r>
                </w:p>
              </w:txbxContent>
            </v:textbox>
          </v:shape>
        </w:pict>
      </w:r>
      <w:r>
        <w:rPr>
          <w:noProof/>
        </w:rPr>
        <w:pict>
          <v:shape id="_x0000_s1162" type="#_x0000_t202" style="position:absolute;left:0;text-align:left;margin-left:180pt;margin-top:.65pt;width:108pt;height:27pt;z-index:251701760">
            <v:textbox style="mso-next-textbox:#_x0000_s1162">
              <w:txbxContent>
                <w:p w:rsidR="00BC4CA2" w:rsidRDefault="00BC4CA2" w:rsidP="009D31E3">
                  <w:pPr>
                    <w:jc w:val="center"/>
                  </w:pPr>
                  <w:r>
                    <w:t>Директор</w:t>
                  </w:r>
                </w:p>
              </w:txbxContent>
            </v:textbox>
          </v:shape>
        </w:pict>
      </w: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9D31E3" w:rsidRPr="00CB35EA" w:rsidRDefault="009D31E3" w:rsidP="001659E8">
      <w:pPr>
        <w:spacing w:line="360" w:lineRule="auto"/>
        <w:ind w:firstLine="709"/>
        <w:jc w:val="both"/>
        <w:rPr>
          <w:color w:val="000000"/>
          <w:sz w:val="28"/>
          <w:szCs w:val="28"/>
        </w:rPr>
      </w:pPr>
    </w:p>
    <w:p w:rsidR="000374CD" w:rsidRPr="00CB35EA" w:rsidRDefault="000374CD" w:rsidP="001659E8">
      <w:pPr>
        <w:tabs>
          <w:tab w:val="left" w:pos="6300"/>
        </w:tabs>
        <w:spacing w:line="360" w:lineRule="auto"/>
        <w:ind w:firstLine="709"/>
        <w:jc w:val="both"/>
        <w:rPr>
          <w:color w:val="000000"/>
          <w:sz w:val="28"/>
          <w:szCs w:val="28"/>
        </w:rPr>
      </w:pPr>
    </w:p>
    <w:p w:rsidR="001659E8" w:rsidRPr="00CB35EA" w:rsidRDefault="009D31E3" w:rsidP="001659E8">
      <w:pPr>
        <w:tabs>
          <w:tab w:val="left" w:pos="6300"/>
        </w:tabs>
        <w:spacing w:line="360" w:lineRule="auto"/>
        <w:ind w:firstLine="709"/>
        <w:jc w:val="both"/>
        <w:rPr>
          <w:color w:val="000000"/>
          <w:sz w:val="28"/>
          <w:szCs w:val="28"/>
        </w:rPr>
      </w:pPr>
      <w:r w:rsidRPr="00CB35EA">
        <w:rPr>
          <w:color w:val="000000"/>
          <w:sz w:val="28"/>
          <w:szCs w:val="28"/>
        </w:rPr>
        <w:t>Рисунок Л3.</w:t>
      </w:r>
      <w:r w:rsidR="001659E8" w:rsidRPr="00CB35EA">
        <w:rPr>
          <w:color w:val="000000"/>
          <w:sz w:val="28"/>
          <w:szCs w:val="28"/>
        </w:rPr>
        <w:t xml:space="preserve"> </w:t>
      </w:r>
      <w:r w:rsidRPr="00CB35EA">
        <w:rPr>
          <w:color w:val="000000"/>
          <w:sz w:val="28"/>
          <w:szCs w:val="28"/>
        </w:rPr>
        <w:t>Линейно-функциональная структура ООО «Кондитер»</w:t>
      </w:r>
    </w:p>
    <w:p w:rsidR="00EB0101" w:rsidRPr="00CB35EA" w:rsidRDefault="00EB0101" w:rsidP="001659E8">
      <w:pPr>
        <w:tabs>
          <w:tab w:val="left" w:pos="6390"/>
        </w:tabs>
        <w:spacing w:line="360" w:lineRule="auto"/>
        <w:ind w:firstLine="709"/>
        <w:jc w:val="both"/>
        <w:rPr>
          <w:color w:val="FFFFFF"/>
          <w:sz w:val="28"/>
          <w:szCs w:val="28"/>
        </w:rPr>
      </w:pPr>
      <w:bookmarkStart w:id="3" w:name="_GoBack"/>
      <w:bookmarkEnd w:id="3"/>
    </w:p>
    <w:sectPr w:rsidR="00EB0101" w:rsidRPr="00CB35EA" w:rsidSect="001659E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5EA" w:rsidRDefault="00CB35EA">
      <w:r>
        <w:separator/>
      </w:r>
    </w:p>
  </w:endnote>
  <w:endnote w:type="continuationSeparator" w:id="0">
    <w:p w:rsidR="00CB35EA" w:rsidRDefault="00CB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5EA" w:rsidRDefault="00CB35EA">
      <w:r>
        <w:separator/>
      </w:r>
    </w:p>
  </w:footnote>
  <w:footnote w:type="continuationSeparator" w:id="0">
    <w:p w:rsidR="00CB35EA" w:rsidRDefault="00CB3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CA2" w:rsidRDefault="00BC4CA2" w:rsidP="0064044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C4CA2" w:rsidRDefault="00BC4C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CA2" w:rsidRPr="00B23A65" w:rsidRDefault="00BC4CA2" w:rsidP="00B23A65">
    <w:pPr>
      <w:pStyle w:val="a6"/>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CA2" w:rsidRPr="001659E8" w:rsidRDefault="00BC4CA2" w:rsidP="001659E8">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629"/>
    <w:multiLevelType w:val="hybridMultilevel"/>
    <w:tmpl w:val="287EECFC"/>
    <w:lvl w:ilvl="0" w:tplc="13480B0A">
      <w:start w:val="1"/>
      <w:numFmt w:val="decimal"/>
      <w:lvlText w:val="%1."/>
      <w:lvlJc w:val="left"/>
      <w:pPr>
        <w:tabs>
          <w:tab w:val="num" w:pos="720"/>
        </w:tabs>
        <w:ind w:left="720" w:hanging="363"/>
      </w:pPr>
      <w:rPr>
        <w:rFonts w:cs="Times New Roman" w:hint="default"/>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1">
    <w:nsid w:val="05D73430"/>
    <w:multiLevelType w:val="multilevel"/>
    <w:tmpl w:val="C4EC1B6A"/>
    <w:lvl w:ilvl="0">
      <w:start w:val="1"/>
      <w:numFmt w:val="decimal"/>
      <w:lvlText w:val="%1."/>
      <w:lvlJc w:val="left"/>
      <w:pPr>
        <w:ind w:left="450" w:hanging="450"/>
      </w:pPr>
      <w:rPr>
        <w:rFonts w:cs="Times New Roman" w:hint="default"/>
      </w:rPr>
    </w:lvl>
    <w:lvl w:ilvl="1">
      <w:start w:val="2"/>
      <w:numFmt w:val="decimal"/>
      <w:lvlText w:val="%1.%2"/>
      <w:lvlJc w:val="left"/>
      <w:pPr>
        <w:ind w:left="2989" w:hanging="7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2151" w:hanging="108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3225" w:hanging="1440"/>
      </w:pPr>
      <w:rPr>
        <w:rFonts w:cs="Times New Roman" w:hint="default"/>
      </w:rPr>
    </w:lvl>
    <w:lvl w:ilvl="6">
      <w:start w:val="1"/>
      <w:numFmt w:val="decimal"/>
      <w:lvlText w:val="%1.%2.%3.%4.%5.%6.%7."/>
      <w:lvlJc w:val="left"/>
      <w:pPr>
        <w:ind w:left="3942" w:hanging="1800"/>
      </w:pPr>
      <w:rPr>
        <w:rFonts w:cs="Times New Roman" w:hint="default"/>
      </w:rPr>
    </w:lvl>
    <w:lvl w:ilvl="7">
      <w:start w:val="1"/>
      <w:numFmt w:val="decimal"/>
      <w:lvlText w:val="%1.%2.%3.%4.%5.%6.%7.%8."/>
      <w:lvlJc w:val="left"/>
      <w:pPr>
        <w:ind w:left="4299" w:hanging="1800"/>
      </w:pPr>
      <w:rPr>
        <w:rFonts w:cs="Times New Roman" w:hint="default"/>
      </w:rPr>
    </w:lvl>
    <w:lvl w:ilvl="8">
      <w:start w:val="1"/>
      <w:numFmt w:val="decimal"/>
      <w:lvlText w:val="%1.%2.%3.%4.%5.%6.%7.%8.%9."/>
      <w:lvlJc w:val="left"/>
      <w:pPr>
        <w:ind w:left="5016" w:hanging="2160"/>
      </w:pPr>
      <w:rPr>
        <w:rFonts w:cs="Times New Roman" w:hint="default"/>
      </w:rPr>
    </w:lvl>
  </w:abstractNum>
  <w:abstractNum w:abstractNumId="2">
    <w:nsid w:val="182B5A20"/>
    <w:multiLevelType w:val="hybridMultilevel"/>
    <w:tmpl w:val="AC54ACBC"/>
    <w:lvl w:ilvl="0" w:tplc="DB0E48D8">
      <w:start w:val="1"/>
      <w:numFmt w:val="decimal"/>
      <w:lvlText w:val="%1."/>
      <w:lvlJc w:val="left"/>
      <w:pPr>
        <w:tabs>
          <w:tab w:val="num" w:pos="723"/>
        </w:tabs>
        <w:ind w:left="723" w:hanging="3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B6071DC"/>
    <w:multiLevelType w:val="multilevel"/>
    <w:tmpl w:val="D5162960"/>
    <w:lvl w:ilvl="0">
      <w:start w:val="1"/>
      <w:numFmt w:val="decimal"/>
      <w:lvlText w:val="%1."/>
      <w:lvlJc w:val="left"/>
      <w:pPr>
        <w:ind w:left="675" w:hanging="675"/>
      </w:pPr>
      <w:rPr>
        <w:rFonts w:cs="Times New Roman" w:hint="default"/>
      </w:rPr>
    </w:lvl>
    <w:lvl w:ilvl="1">
      <w:start w:val="2"/>
      <w:numFmt w:val="decimal"/>
      <w:lvlText w:val="%1.%2."/>
      <w:lvlJc w:val="left"/>
      <w:pPr>
        <w:ind w:left="1077" w:hanging="720"/>
      </w:pPr>
      <w:rPr>
        <w:rFonts w:cs="Times New Roman" w:hint="default"/>
      </w:rPr>
    </w:lvl>
    <w:lvl w:ilvl="2">
      <w:start w:val="3"/>
      <w:numFmt w:val="decimal"/>
      <w:lvlText w:val="%1.%2.%3"/>
      <w:lvlJc w:val="left"/>
      <w:pPr>
        <w:ind w:left="1434" w:hanging="720"/>
      </w:pPr>
      <w:rPr>
        <w:rFonts w:cs="Times New Roman" w:hint="default"/>
      </w:rPr>
    </w:lvl>
    <w:lvl w:ilvl="3">
      <w:start w:val="1"/>
      <w:numFmt w:val="decimal"/>
      <w:lvlText w:val="%1.%2.%3.%4."/>
      <w:lvlJc w:val="left"/>
      <w:pPr>
        <w:ind w:left="2151" w:hanging="108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3225" w:hanging="1440"/>
      </w:pPr>
      <w:rPr>
        <w:rFonts w:cs="Times New Roman" w:hint="default"/>
      </w:rPr>
    </w:lvl>
    <w:lvl w:ilvl="6">
      <w:start w:val="1"/>
      <w:numFmt w:val="decimal"/>
      <w:lvlText w:val="%1.%2.%3.%4.%5.%6.%7."/>
      <w:lvlJc w:val="left"/>
      <w:pPr>
        <w:ind w:left="3942" w:hanging="1800"/>
      </w:pPr>
      <w:rPr>
        <w:rFonts w:cs="Times New Roman" w:hint="default"/>
      </w:rPr>
    </w:lvl>
    <w:lvl w:ilvl="7">
      <w:start w:val="1"/>
      <w:numFmt w:val="decimal"/>
      <w:lvlText w:val="%1.%2.%3.%4.%5.%6.%7.%8."/>
      <w:lvlJc w:val="left"/>
      <w:pPr>
        <w:ind w:left="4299" w:hanging="1800"/>
      </w:pPr>
      <w:rPr>
        <w:rFonts w:cs="Times New Roman" w:hint="default"/>
      </w:rPr>
    </w:lvl>
    <w:lvl w:ilvl="8">
      <w:start w:val="1"/>
      <w:numFmt w:val="decimal"/>
      <w:lvlText w:val="%1.%2.%3.%4.%5.%6.%7.%8.%9."/>
      <w:lvlJc w:val="left"/>
      <w:pPr>
        <w:ind w:left="5016" w:hanging="2160"/>
      </w:pPr>
      <w:rPr>
        <w:rFonts w:cs="Times New Roman" w:hint="default"/>
      </w:rPr>
    </w:lvl>
  </w:abstractNum>
  <w:abstractNum w:abstractNumId="4">
    <w:nsid w:val="1C33017A"/>
    <w:multiLevelType w:val="hybridMultilevel"/>
    <w:tmpl w:val="86B09488"/>
    <w:lvl w:ilvl="0" w:tplc="BE7C2692">
      <w:start w:val="1"/>
      <w:numFmt w:val="decimal"/>
      <w:lvlText w:val="%1."/>
      <w:lvlJc w:val="left"/>
      <w:pPr>
        <w:tabs>
          <w:tab w:val="num" w:pos="3"/>
        </w:tabs>
        <w:ind w:left="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E1955F1"/>
    <w:multiLevelType w:val="hybridMultilevel"/>
    <w:tmpl w:val="B7782F30"/>
    <w:lvl w:ilvl="0" w:tplc="BE7C2692">
      <w:start w:val="1"/>
      <w:numFmt w:val="decimal"/>
      <w:lvlText w:val="%1."/>
      <w:lvlJc w:val="left"/>
      <w:pPr>
        <w:tabs>
          <w:tab w:val="num" w:pos="3"/>
        </w:tabs>
        <w:ind w:left="3" w:hanging="360"/>
      </w:pPr>
      <w:rPr>
        <w:rFonts w:cs="Times New Roman" w:hint="default"/>
      </w:rPr>
    </w:lvl>
    <w:lvl w:ilvl="1" w:tplc="04190019" w:tentative="1">
      <w:start w:val="1"/>
      <w:numFmt w:val="lowerLetter"/>
      <w:lvlText w:val="%2."/>
      <w:lvlJc w:val="left"/>
      <w:pPr>
        <w:tabs>
          <w:tab w:val="num" w:pos="723"/>
        </w:tabs>
        <w:ind w:left="723" w:hanging="360"/>
      </w:pPr>
      <w:rPr>
        <w:rFonts w:cs="Times New Roman"/>
      </w:rPr>
    </w:lvl>
    <w:lvl w:ilvl="2" w:tplc="0419001B" w:tentative="1">
      <w:start w:val="1"/>
      <w:numFmt w:val="lowerRoman"/>
      <w:lvlText w:val="%3."/>
      <w:lvlJc w:val="right"/>
      <w:pPr>
        <w:tabs>
          <w:tab w:val="num" w:pos="1443"/>
        </w:tabs>
        <w:ind w:left="1443" w:hanging="180"/>
      </w:pPr>
      <w:rPr>
        <w:rFonts w:cs="Times New Roman"/>
      </w:rPr>
    </w:lvl>
    <w:lvl w:ilvl="3" w:tplc="0419000F" w:tentative="1">
      <w:start w:val="1"/>
      <w:numFmt w:val="decimal"/>
      <w:lvlText w:val="%4."/>
      <w:lvlJc w:val="left"/>
      <w:pPr>
        <w:tabs>
          <w:tab w:val="num" w:pos="2163"/>
        </w:tabs>
        <w:ind w:left="2163" w:hanging="360"/>
      </w:pPr>
      <w:rPr>
        <w:rFonts w:cs="Times New Roman"/>
      </w:rPr>
    </w:lvl>
    <w:lvl w:ilvl="4" w:tplc="04190019" w:tentative="1">
      <w:start w:val="1"/>
      <w:numFmt w:val="lowerLetter"/>
      <w:lvlText w:val="%5."/>
      <w:lvlJc w:val="left"/>
      <w:pPr>
        <w:tabs>
          <w:tab w:val="num" w:pos="2883"/>
        </w:tabs>
        <w:ind w:left="2883" w:hanging="360"/>
      </w:pPr>
      <w:rPr>
        <w:rFonts w:cs="Times New Roman"/>
      </w:rPr>
    </w:lvl>
    <w:lvl w:ilvl="5" w:tplc="0419001B" w:tentative="1">
      <w:start w:val="1"/>
      <w:numFmt w:val="lowerRoman"/>
      <w:lvlText w:val="%6."/>
      <w:lvlJc w:val="right"/>
      <w:pPr>
        <w:tabs>
          <w:tab w:val="num" w:pos="3603"/>
        </w:tabs>
        <w:ind w:left="3603" w:hanging="180"/>
      </w:pPr>
      <w:rPr>
        <w:rFonts w:cs="Times New Roman"/>
      </w:rPr>
    </w:lvl>
    <w:lvl w:ilvl="6" w:tplc="0419000F" w:tentative="1">
      <w:start w:val="1"/>
      <w:numFmt w:val="decimal"/>
      <w:lvlText w:val="%7."/>
      <w:lvlJc w:val="left"/>
      <w:pPr>
        <w:tabs>
          <w:tab w:val="num" w:pos="4323"/>
        </w:tabs>
        <w:ind w:left="4323" w:hanging="360"/>
      </w:pPr>
      <w:rPr>
        <w:rFonts w:cs="Times New Roman"/>
      </w:rPr>
    </w:lvl>
    <w:lvl w:ilvl="7" w:tplc="04190019" w:tentative="1">
      <w:start w:val="1"/>
      <w:numFmt w:val="lowerLetter"/>
      <w:lvlText w:val="%8."/>
      <w:lvlJc w:val="left"/>
      <w:pPr>
        <w:tabs>
          <w:tab w:val="num" w:pos="5043"/>
        </w:tabs>
        <w:ind w:left="5043" w:hanging="360"/>
      </w:pPr>
      <w:rPr>
        <w:rFonts w:cs="Times New Roman"/>
      </w:rPr>
    </w:lvl>
    <w:lvl w:ilvl="8" w:tplc="0419001B" w:tentative="1">
      <w:start w:val="1"/>
      <w:numFmt w:val="lowerRoman"/>
      <w:lvlText w:val="%9."/>
      <w:lvlJc w:val="right"/>
      <w:pPr>
        <w:tabs>
          <w:tab w:val="num" w:pos="5763"/>
        </w:tabs>
        <w:ind w:left="5763" w:hanging="180"/>
      </w:pPr>
      <w:rPr>
        <w:rFonts w:cs="Times New Roman"/>
      </w:rPr>
    </w:lvl>
  </w:abstractNum>
  <w:abstractNum w:abstractNumId="6">
    <w:nsid w:val="1EA9656E"/>
    <w:multiLevelType w:val="multilevel"/>
    <w:tmpl w:val="52F62040"/>
    <w:lvl w:ilvl="0">
      <w:start w:val="2"/>
      <w:numFmt w:val="decimal"/>
      <w:lvlText w:val="%1."/>
      <w:lvlJc w:val="left"/>
      <w:pPr>
        <w:ind w:left="675" w:hanging="675"/>
      </w:pPr>
      <w:rPr>
        <w:rFonts w:cs="Times New Roman" w:hint="default"/>
      </w:rPr>
    </w:lvl>
    <w:lvl w:ilvl="1">
      <w:start w:val="3"/>
      <w:numFmt w:val="decimal"/>
      <w:lvlText w:val="%1.%2."/>
      <w:lvlJc w:val="left"/>
      <w:pPr>
        <w:ind w:left="2764" w:hanging="720"/>
      </w:pPr>
      <w:rPr>
        <w:rFonts w:cs="Times New Roman" w:hint="default"/>
      </w:rPr>
    </w:lvl>
    <w:lvl w:ilvl="2">
      <w:start w:val="3"/>
      <w:numFmt w:val="decimal"/>
      <w:lvlText w:val="%1.%2.%3"/>
      <w:lvlJc w:val="left"/>
      <w:pPr>
        <w:ind w:left="4808" w:hanging="720"/>
      </w:pPr>
      <w:rPr>
        <w:rFonts w:cs="Times New Roman" w:hint="default"/>
      </w:rPr>
    </w:lvl>
    <w:lvl w:ilvl="3">
      <w:start w:val="1"/>
      <w:numFmt w:val="decimal"/>
      <w:lvlText w:val="%1.%2.%3.%4."/>
      <w:lvlJc w:val="left"/>
      <w:pPr>
        <w:ind w:left="7212" w:hanging="1080"/>
      </w:pPr>
      <w:rPr>
        <w:rFonts w:cs="Times New Roman" w:hint="default"/>
      </w:rPr>
    </w:lvl>
    <w:lvl w:ilvl="4">
      <w:start w:val="1"/>
      <w:numFmt w:val="decimal"/>
      <w:lvlText w:val="%1.%2.%3.%4.%5."/>
      <w:lvlJc w:val="left"/>
      <w:pPr>
        <w:ind w:left="9256" w:hanging="1080"/>
      </w:pPr>
      <w:rPr>
        <w:rFonts w:cs="Times New Roman" w:hint="default"/>
      </w:rPr>
    </w:lvl>
    <w:lvl w:ilvl="5">
      <w:start w:val="1"/>
      <w:numFmt w:val="decimal"/>
      <w:lvlText w:val="%1.%2.%3.%4.%5.%6."/>
      <w:lvlJc w:val="left"/>
      <w:pPr>
        <w:ind w:left="11660" w:hanging="1440"/>
      </w:pPr>
      <w:rPr>
        <w:rFonts w:cs="Times New Roman" w:hint="default"/>
      </w:rPr>
    </w:lvl>
    <w:lvl w:ilvl="6">
      <w:start w:val="1"/>
      <w:numFmt w:val="decimal"/>
      <w:lvlText w:val="%1.%2.%3.%4.%5.%6.%7."/>
      <w:lvlJc w:val="left"/>
      <w:pPr>
        <w:ind w:left="14064" w:hanging="1800"/>
      </w:pPr>
      <w:rPr>
        <w:rFonts w:cs="Times New Roman" w:hint="default"/>
      </w:rPr>
    </w:lvl>
    <w:lvl w:ilvl="7">
      <w:start w:val="1"/>
      <w:numFmt w:val="decimal"/>
      <w:lvlText w:val="%1.%2.%3.%4.%5.%6.%7.%8."/>
      <w:lvlJc w:val="left"/>
      <w:pPr>
        <w:ind w:left="16108" w:hanging="1800"/>
      </w:pPr>
      <w:rPr>
        <w:rFonts w:cs="Times New Roman" w:hint="default"/>
      </w:rPr>
    </w:lvl>
    <w:lvl w:ilvl="8">
      <w:start w:val="1"/>
      <w:numFmt w:val="decimal"/>
      <w:lvlText w:val="%1.%2.%3.%4.%5.%6.%7.%8.%9."/>
      <w:lvlJc w:val="left"/>
      <w:pPr>
        <w:ind w:left="18512" w:hanging="2160"/>
      </w:pPr>
      <w:rPr>
        <w:rFonts w:cs="Times New Roman" w:hint="default"/>
      </w:rPr>
    </w:lvl>
  </w:abstractNum>
  <w:abstractNum w:abstractNumId="7">
    <w:nsid w:val="25073FD0"/>
    <w:multiLevelType w:val="hybridMultilevel"/>
    <w:tmpl w:val="A33CD0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7133018"/>
    <w:multiLevelType w:val="hybridMultilevel"/>
    <w:tmpl w:val="6BA06FC6"/>
    <w:lvl w:ilvl="0" w:tplc="13480B0A">
      <w:start w:val="1"/>
      <w:numFmt w:val="decimal"/>
      <w:lvlText w:val="%1."/>
      <w:lvlJc w:val="left"/>
      <w:pPr>
        <w:tabs>
          <w:tab w:val="num" w:pos="720"/>
        </w:tabs>
        <w:ind w:left="720" w:hanging="363"/>
      </w:pPr>
      <w:rPr>
        <w:rFonts w:cs="Times New Roman" w:hint="default"/>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9">
    <w:nsid w:val="2AB81F90"/>
    <w:multiLevelType w:val="hybridMultilevel"/>
    <w:tmpl w:val="F4E6AFA2"/>
    <w:lvl w:ilvl="0" w:tplc="60CA9C34">
      <w:start w:val="1"/>
      <w:numFmt w:val="decimal"/>
      <w:lvlText w:val="%1."/>
      <w:lvlJc w:val="left"/>
      <w:pPr>
        <w:tabs>
          <w:tab w:val="num" w:pos="357"/>
        </w:tabs>
        <w:ind w:left="357" w:hanging="360"/>
      </w:pPr>
      <w:rPr>
        <w:rFonts w:cs="Times New Roman" w:hint="default"/>
      </w:rPr>
    </w:lvl>
    <w:lvl w:ilvl="1" w:tplc="04190019" w:tentative="1">
      <w:start w:val="1"/>
      <w:numFmt w:val="lowerLetter"/>
      <w:lvlText w:val="%2."/>
      <w:lvlJc w:val="left"/>
      <w:pPr>
        <w:tabs>
          <w:tab w:val="num" w:pos="1077"/>
        </w:tabs>
        <w:ind w:left="1077" w:hanging="360"/>
      </w:pPr>
      <w:rPr>
        <w:rFonts w:cs="Times New Roman"/>
      </w:rPr>
    </w:lvl>
    <w:lvl w:ilvl="2" w:tplc="0419001B" w:tentative="1">
      <w:start w:val="1"/>
      <w:numFmt w:val="lowerRoman"/>
      <w:lvlText w:val="%3."/>
      <w:lvlJc w:val="right"/>
      <w:pPr>
        <w:tabs>
          <w:tab w:val="num" w:pos="1797"/>
        </w:tabs>
        <w:ind w:left="1797" w:hanging="180"/>
      </w:pPr>
      <w:rPr>
        <w:rFonts w:cs="Times New Roman"/>
      </w:rPr>
    </w:lvl>
    <w:lvl w:ilvl="3" w:tplc="0419000F" w:tentative="1">
      <w:start w:val="1"/>
      <w:numFmt w:val="decimal"/>
      <w:lvlText w:val="%4."/>
      <w:lvlJc w:val="left"/>
      <w:pPr>
        <w:tabs>
          <w:tab w:val="num" w:pos="2517"/>
        </w:tabs>
        <w:ind w:left="2517" w:hanging="360"/>
      </w:pPr>
      <w:rPr>
        <w:rFonts w:cs="Times New Roman"/>
      </w:rPr>
    </w:lvl>
    <w:lvl w:ilvl="4" w:tplc="04190019" w:tentative="1">
      <w:start w:val="1"/>
      <w:numFmt w:val="lowerLetter"/>
      <w:lvlText w:val="%5."/>
      <w:lvlJc w:val="left"/>
      <w:pPr>
        <w:tabs>
          <w:tab w:val="num" w:pos="3237"/>
        </w:tabs>
        <w:ind w:left="3237" w:hanging="360"/>
      </w:pPr>
      <w:rPr>
        <w:rFonts w:cs="Times New Roman"/>
      </w:rPr>
    </w:lvl>
    <w:lvl w:ilvl="5" w:tplc="0419001B" w:tentative="1">
      <w:start w:val="1"/>
      <w:numFmt w:val="lowerRoman"/>
      <w:lvlText w:val="%6."/>
      <w:lvlJc w:val="right"/>
      <w:pPr>
        <w:tabs>
          <w:tab w:val="num" w:pos="3957"/>
        </w:tabs>
        <w:ind w:left="3957" w:hanging="180"/>
      </w:pPr>
      <w:rPr>
        <w:rFonts w:cs="Times New Roman"/>
      </w:rPr>
    </w:lvl>
    <w:lvl w:ilvl="6" w:tplc="0419000F" w:tentative="1">
      <w:start w:val="1"/>
      <w:numFmt w:val="decimal"/>
      <w:lvlText w:val="%7."/>
      <w:lvlJc w:val="left"/>
      <w:pPr>
        <w:tabs>
          <w:tab w:val="num" w:pos="4677"/>
        </w:tabs>
        <w:ind w:left="4677" w:hanging="360"/>
      </w:pPr>
      <w:rPr>
        <w:rFonts w:cs="Times New Roman"/>
      </w:rPr>
    </w:lvl>
    <w:lvl w:ilvl="7" w:tplc="04190019" w:tentative="1">
      <w:start w:val="1"/>
      <w:numFmt w:val="lowerLetter"/>
      <w:lvlText w:val="%8."/>
      <w:lvlJc w:val="left"/>
      <w:pPr>
        <w:tabs>
          <w:tab w:val="num" w:pos="5397"/>
        </w:tabs>
        <w:ind w:left="5397" w:hanging="360"/>
      </w:pPr>
      <w:rPr>
        <w:rFonts w:cs="Times New Roman"/>
      </w:rPr>
    </w:lvl>
    <w:lvl w:ilvl="8" w:tplc="0419001B" w:tentative="1">
      <w:start w:val="1"/>
      <w:numFmt w:val="lowerRoman"/>
      <w:lvlText w:val="%9."/>
      <w:lvlJc w:val="right"/>
      <w:pPr>
        <w:tabs>
          <w:tab w:val="num" w:pos="6117"/>
        </w:tabs>
        <w:ind w:left="6117" w:hanging="180"/>
      </w:pPr>
      <w:rPr>
        <w:rFonts w:cs="Times New Roman"/>
      </w:rPr>
    </w:lvl>
  </w:abstractNum>
  <w:abstractNum w:abstractNumId="10">
    <w:nsid w:val="36715E9E"/>
    <w:multiLevelType w:val="hybridMultilevel"/>
    <w:tmpl w:val="E4CE658A"/>
    <w:lvl w:ilvl="0" w:tplc="6BAC073C">
      <w:start w:val="1"/>
      <w:numFmt w:val="decimal"/>
      <w:lvlText w:val="%1."/>
      <w:lvlJc w:val="left"/>
      <w:pPr>
        <w:tabs>
          <w:tab w:val="num" w:pos="551"/>
        </w:tabs>
        <w:ind w:left="551" w:hanging="375"/>
      </w:pPr>
      <w:rPr>
        <w:rFonts w:cs="Times New Roman" w:hint="default"/>
      </w:rPr>
    </w:lvl>
    <w:lvl w:ilvl="1" w:tplc="04190019" w:tentative="1">
      <w:start w:val="1"/>
      <w:numFmt w:val="lowerLetter"/>
      <w:lvlText w:val="%2."/>
      <w:lvlJc w:val="left"/>
      <w:pPr>
        <w:tabs>
          <w:tab w:val="num" w:pos="1256"/>
        </w:tabs>
        <w:ind w:left="1256" w:hanging="360"/>
      </w:pPr>
      <w:rPr>
        <w:rFonts w:cs="Times New Roman"/>
      </w:rPr>
    </w:lvl>
    <w:lvl w:ilvl="2" w:tplc="0419001B" w:tentative="1">
      <w:start w:val="1"/>
      <w:numFmt w:val="lowerRoman"/>
      <w:lvlText w:val="%3."/>
      <w:lvlJc w:val="right"/>
      <w:pPr>
        <w:tabs>
          <w:tab w:val="num" w:pos="1976"/>
        </w:tabs>
        <w:ind w:left="1976" w:hanging="180"/>
      </w:pPr>
      <w:rPr>
        <w:rFonts w:cs="Times New Roman"/>
      </w:rPr>
    </w:lvl>
    <w:lvl w:ilvl="3" w:tplc="0419000F" w:tentative="1">
      <w:start w:val="1"/>
      <w:numFmt w:val="decimal"/>
      <w:lvlText w:val="%4."/>
      <w:lvlJc w:val="left"/>
      <w:pPr>
        <w:tabs>
          <w:tab w:val="num" w:pos="2696"/>
        </w:tabs>
        <w:ind w:left="2696" w:hanging="360"/>
      </w:pPr>
      <w:rPr>
        <w:rFonts w:cs="Times New Roman"/>
      </w:rPr>
    </w:lvl>
    <w:lvl w:ilvl="4" w:tplc="04190019" w:tentative="1">
      <w:start w:val="1"/>
      <w:numFmt w:val="lowerLetter"/>
      <w:lvlText w:val="%5."/>
      <w:lvlJc w:val="left"/>
      <w:pPr>
        <w:tabs>
          <w:tab w:val="num" w:pos="3416"/>
        </w:tabs>
        <w:ind w:left="3416" w:hanging="360"/>
      </w:pPr>
      <w:rPr>
        <w:rFonts w:cs="Times New Roman"/>
      </w:rPr>
    </w:lvl>
    <w:lvl w:ilvl="5" w:tplc="0419001B" w:tentative="1">
      <w:start w:val="1"/>
      <w:numFmt w:val="lowerRoman"/>
      <w:lvlText w:val="%6."/>
      <w:lvlJc w:val="right"/>
      <w:pPr>
        <w:tabs>
          <w:tab w:val="num" w:pos="4136"/>
        </w:tabs>
        <w:ind w:left="4136" w:hanging="180"/>
      </w:pPr>
      <w:rPr>
        <w:rFonts w:cs="Times New Roman"/>
      </w:rPr>
    </w:lvl>
    <w:lvl w:ilvl="6" w:tplc="0419000F" w:tentative="1">
      <w:start w:val="1"/>
      <w:numFmt w:val="decimal"/>
      <w:lvlText w:val="%7."/>
      <w:lvlJc w:val="left"/>
      <w:pPr>
        <w:tabs>
          <w:tab w:val="num" w:pos="4856"/>
        </w:tabs>
        <w:ind w:left="4856" w:hanging="360"/>
      </w:pPr>
      <w:rPr>
        <w:rFonts w:cs="Times New Roman"/>
      </w:rPr>
    </w:lvl>
    <w:lvl w:ilvl="7" w:tplc="04190019" w:tentative="1">
      <w:start w:val="1"/>
      <w:numFmt w:val="lowerLetter"/>
      <w:lvlText w:val="%8."/>
      <w:lvlJc w:val="left"/>
      <w:pPr>
        <w:tabs>
          <w:tab w:val="num" w:pos="5576"/>
        </w:tabs>
        <w:ind w:left="5576" w:hanging="360"/>
      </w:pPr>
      <w:rPr>
        <w:rFonts w:cs="Times New Roman"/>
      </w:rPr>
    </w:lvl>
    <w:lvl w:ilvl="8" w:tplc="0419001B" w:tentative="1">
      <w:start w:val="1"/>
      <w:numFmt w:val="lowerRoman"/>
      <w:lvlText w:val="%9."/>
      <w:lvlJc w:val="right"/>
      <w:pPr>
        <w:tabs>
          <w:tab w:val="num" w:pos="6296"/>
        </w:tabs>
        <w:ind w:left="6296" w:hanging="180"/>
      </w:pPr>
      <w:rPr>
        <w:rFonts w:cs="Times New Roman"/>
      </w:rPr>
    </w:lvl>
  </w:abstractNum>
  <w:abstractNum w:abstractNumId="11">
    <w:nsid w:val="3D617A28"/>
    <w:multiLevelType w:val="hybridMultilevel"/>
    <w:tmpl w:val="5D1EA984"/>
    <w:lvl w:ilvl="0" w:tplc="13480B0A">
      <w:start w:val="1"/>
      <w:numFmt w:val="decimal"/>
      <w:lvlText w:val="%1."/>
      <w:lvlJc w:val="left"/>
      <w:pPr>
        <w:tabs>
          <w:tab w:val="num" w:pos="363"/>
        </w:tabs>
        <w:ind w:left="363" w:hanging="3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8983C7C"/>
    <w:multiLevelType w:val="hybridMultilevel"/>
    <w:tmpl w:val="2416C3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B1A571C"/>
    <w:multiLevelType w:val="hybridMultilevel"/>
    <w:tmpl w:val="3E9A1C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AB02FA"/>
    <w:multiLevelType w:val="hybridMultilevel"/>
    <w:tmpl w:val="DF4CF016"/>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94A44C1"/>
    <w:multiLevelType w:val="hybridMultilevel"/>
    <w:tmpl w:val="C122E484"/>
    <w:lvl w:ilvl="0" w:tplc="13480B0A">
      <w:start w:val="1"/>
      <w:numFmt w:val="decimal"/>
      <w:lvlText w:val="%1."/>
      <w:lvlJc w:val="left"/>
      <w:pPr>
        <w:tabs>
          <w:tab w:val="num" w:pos="723"/>
        </w:tabs>
        <w:ind w:left="723" w:hanging="363"/>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B341299"/>
    <w:multiLevelType w:val="multilevel"/>
    <w:tmpl w:val="A6BE7732"/>
    <w:lvl w:ilvl="0">
      <w:start w:val="2"/>
      <w:numFmt w:val="decimal"/>
      <w:lvlText w:val="%1."/>
      <w:lvlJc w:val="left"/>
      <w:pPr>
        <w:ind w:left="450" w:hanging="450"/>
      </w:pPr>
      <w:rPr>
        <w:rFonts w:cs="Times New Roman" w:hint="default"/>
      </w:rPr>
    </w:lvl>
    <w:lvl w:ilvl="1">
      <w:start w:val="1"/>
      <w:numFmt w:val="decimal"/>
      <w:lvlText w:val="%1.%2"/>
      <w:lvlJc w:val="left"/>
      <w:pPr>
        <w:ind w:left="2404" w:hanging="720"/>
      </w:pPr>
      <w:rPr>
        <w:rFonts w:cs="Times New Roman" w:hint="default"/>
      </w:rPr>
    </w:lvl>
    <w:lvl w:ilvl="2">
      <w:start w:val="1"/>
      <w:numFmt w:val="decimal"/>
      <w:lvlText w:val="%1.%2.%3"/>
      <w:lvlJc w:val="left"/>
      <w:pPr>
        <w:ind w:left="4088" w:hanging="720"/>
      </w:pPr>
      <w:rPr>
        <w:rFonts w:cs="Times New Roman" w:hint="default"/>
      </w:rPr>
    </w:lvl>
    <w:lvl w:ilvl="3">
      <w:start w:val="1"/>
      <w:numFmt w:val="decimal"/>
      <w:lvlText w:val="%1.%2.%3.%4."/>
      <w:lvlJc w:val="left"/>
      <w:pPr>
        <w:ind w:left="6132" w:hanging="1080"/>
      </w:pPr>
      <w:rPr>
        <w:rFonts w:cs="Times New Roman" w:hint="default"/>
      </w:rPr>
    </w:lvl>
    <w:lvl w:ilvl="4">
      <w:start w:val="1"/>
      <w:numFmt w:val="decimal"/>
      <w:lvlText w:val="%1.%2.%3.%4.%5."/>
      <w:lvlJc w:val="left"/>
      <w:pPr>
        <w:ind w:left="7816" w:hanging="1080"/>
      </w:pPr>
      <w:rPr>
        <w:rFonts w:cs="Times New Roman" w:hint="default"/>
      </w:rPr>
    </w:lvl>
    <w:lvl w:ilvl="5">
      <w:start w:val="1"/>
      <w:numFmt w:val="decimal"/>
      <w:lvlText w:val="%1.%2.%3.%4.%5.%6."/>
      <w:lvlJc w:val="left"/>
      <w:pPr>
        <w:ind w:left="9860" w:hanging="1440"/>
      </w:pPr>
      <w:rPr>
        <w:rFonts w:cs="Times New Roman" w:hint="default"/>
      </w:rPr>
    </w:lvl>
    <w:lvl w:ilvl="6">
      <w:start w:val="1"/>
      <w:numFmt w:val="decimal"/>
      <w:lvlText w:val="%1.%2.%3.%4.%5.%6.%7."/>
      <w:lvlJc w:val="left"/>
      <w:pPr>
        <w:ind w:left="11904" w:hanging="1800"/>
      </w:pPr>
      <w:rPr>
        <w:rFonts w:cs="Times New Roman" w:hint="default"/>
      </w:rPr>
    </w:lvl>
    <w:lvl w:ilvl="7">
      <w:start w:val="1"/>
      <w:numFmt w:val="decimal"/>
      <w:lvlText w:val="%1.%2.%3.%4.%5.%6.%7.%8."/>
      <w:lvlJc w:val="left"/>
      <w:pPr>
        <w:ind w:left="13588" w:hanging="1800"/>
      </w:pPr>
      <w:rPr>
        <w:rFonts w:cs="Times New Roman" w:hint="default"/>
      </w:rPr>
    </w:lvl>
    <w:lvl w:ilvl="8">
      <w:start w:val="1"/>
      <w:numFmt w:val="decimal"/>
      <w:lvlText w:val="%1.%2.%3.%4.%5.%6.%7.%8.%9."/>
      <w:lvlJc w:val="left"/>
      <w:pPr>
        <w:ind w:left="15632" w:hanging="2160"/>
      </w:pPr>
      <w:rPr>
        <w:rFonts w:cs="Times New Roman" w:hint="default"/>
      </w:rPr>
    </w:lvl>
  </w:abstractNum>
  <w:abstractNum w:abstractNumId="17">
    <w:nsid w:val="60950BF9"/>
    <w:multiLevelType w:val="multilevel"/>
    <w:tmpl w:val="008413B6"/>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8">
    <w:nsid w:val="6C804345"/>
    <w:multiLevelType w:val="hybridMultilevel"/>
    <w:tmpl w:val="FEEC2BBA"/>
    <w:lvl w:ilvl="0" w:tplc="13480B0A">
      <w:start w:val="1"/>
      <w:numFmt w:val="decimal"/>
      <w:lvlText w:val="%1."/>
      <w:lvlJc w:val="left"/>
      <w:pPr>
        <w:tabs>
          <w:tab w:val="num" w:pos="363"/>
        </w:tabs>
        <w:ind w:left="363" w:hanging="3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37D5665"/>
    <w:multiLevelType w:val="multilevel"/>
    <w:tmpl w:val="AB32331E"/>
    <w:lvl w:ilvl="0">
      <w:start w:val="1"/>
      <w:numFmt w:val="decimal"/>
      <w:lvlText w:val="%1."/>
      <w:lvlJc w:val="left"/>
      <w:pPr>
        <w:tabs>
          <w:tab w:val="num" w:pos="1418"/>
        </w:tabs>
        <w:ind w:left="1418" w:hanging="454"/>
      </w:pPr>
      <w:rPr>
        <w:rFonts w:cs="Times New Roman" w:hint="default"/>
      </w:rPr>
    </w:lvl>
    <w:lvl w:ilvl="1">
      <w:start w:val="1"/>
      <w:numFmt w:val="decimal"/>
      <w:isLgl/>
      <w:lvlText w:val="%1.%2."/>
      <w:lvlJc w:val="left"/>
      <w:pPr>
        <w:tabs>
          <w:tab w:val="num" w:pos="1684"/>
        </w:tabs>
        <w:ind w:left="1684" w:hanging="720"/>
      </w:pPr>
      <w:rPr>
        <w:rFonts w:cs="Times New Roman" w:hint="default"/>
      </w:rPr>
    </w:lvl>
    <w:lvl w:ilvl="2">
      <w:start w:val="1"/>
      <w:numFmt w:val="decimal"/>
      <w:isLgl/>
      <w:lvlText w:val="%1.%2.%3."/>
      <w:lvlJc w:val="left"/>
      <w:pPr>
        <w:tabs>
          <w:tab w:val="num" w:pos="1684"/>
        </w:tabs>
        <w:ind w:left="1684" w:hanging="720"/>
      </w:pPr>
      <w:rPr>
        <w:rFonts w:cs="Times New Roman" w:hint="default"/>
      </w:rPr>
    </w:lvl>
    <w:lvl w:ilvl="3">
      <w:start w:val="1"/>
      <w:numFmt w:val="decimal"/>
      <w:isLgl/>
      <w:lvlText w:val="%1.%2.%3.%4."/>
      <w:lvlJc w:val="left"/>
      <w:pPr>
        <w:tabs>
          <w:tab w:val="num" w:pos="2044"/>
        </w:tabs>
        <w:ind w:left="2044" w:hanging="1080"/>
      </w:pPr>
      <w:rPr>
        <w:rFonts w:cs="Times New Roman" w:hint="default"/>
      </w:rPr>
    </w:lvl>
    <w:lvl w:ilvl="4">
      <w:start w:val="1"/>
      <w:numFmt w:val="decimal"/>
      <w:isLgl/>
      <w:lvlText w:val="%1.%2.%3.%4.%5."/>
      <w:lvlJc w:val="left"/>
      <w:pPr>
        <w:tabs>
          <w:tab w:val="num" w:pos="2044"/>
        </w:tabs>
        <w:ind w:left="2044" w:hanging="1080"/>
      </w:pPr>
      <w:rPr>
        <w:rFonts w:cs="Times New Roman" w:hint="default"/>
      </w:rPr>
    </w:lvl>
    <w:lvl w:ilvl="5">
      <w:start w:val="1"/>
      <w:numFmt w:val="decimal"/>
      <w:isLgl/>
      <w:lvlText w:val="%1.%2.%3.%4.%5.%6."/>
      <w:lvlJc w:val="left"/>
      <w:pPr>
        <w:tabs>
          <w:tab w:val="num" w:pos="2404"/>
        </w:tabs>
        <w:ind w:left="2404" w:hanging="1440"/>
      </w:pPr>
      <w:rPr>
        <w:rFonts w:cs="Times New Roman" w:hint="default"/>
      </w:rPr>
    </w:lvl>
    <w:lvl w:ilvl="6">
      <w:start w:val="1"/>
      <w:numFmt w:val="decimal"/>
      <w:isLgl/>
      <w:lvlText w:val="%1.%2.%3.%4.%5.%6.%7."/>
      <w:lvlJc w:val="left"/>
      <w:pPr>
        <w:tabs>
          <w:tab w:val="num" w:pos="2764"/>
        </w:tabs>
        <w:ind w:left="2764" w:hanging="1800"/>
      </w:pPr>
      <w:rPr>
        <w:rFonts w:cs="Times New Roman" w:hint="default"/>
      </w:rPr>
    </w:lvl>
    <w:lvl w:ilvl="7">
      <w:start w:val="1"/>
      <w:numFmt w:val="decimal"/>
      <w:isLgl/>
      <w:lvlText w:val="%1.%2.%3.%4.%5.%6.%7.%8."/>
      <w:lvlJc w:val="left"/>
      <w:pPr>
        <w:tabs>
          <w:tab w:val="num" w:pos="2764"/>
        </w:tabs>
        <w:ind w:left="2764" w:hanging="1800"/>
      </w:pPr>
      <w:rPr>
        <w:rFonts w:cs="Times New Roman" w:hint="default"/>
      </w:rPr>
    </w:lvl>
    <w:lvl w:ilvl="8">
      <w:start w:val="1"/>
      <w:numFmt w:val="decimal"/>
      <w:isLgl/>
      <w:lvlText w:val="%1.%2.%3.%4.%5.%6.%7.%8.%9."/>
      <w:lvlJc w:val="left"/>
      <w:pPr>
        <w:tabs>
          <w:tab w:val="num" w:pos="3124"/>
        </w:tabs>
        <w:ind w:left="3124" w:hanging="2160"/>
      </w:pPr>
      <w:rPr>
        <w:rFonts w:cs="Times New Roman" w:hint="default"/>
      </w:rPr>
    </w:lvl>
  </w:abstractNum>
  <w:abstractNum w:abstractNumId="20">
    <w:nsid w:val="77EC749E"/>
    <w:multiLevelType w:val="hybridMultilevel"/>
    <w:tmpl w:val="D20EE028"/>
    <w:lvl w:ilvl="0" w:tplc="F48AE930">
      <w:start w:val="1"/>
      <w:numFmt w:val="decimal"/>
      <w:lvlText w:val="%1."/>
      <w:lvlJc w:val="left"/>
      <w:pPr>
        <w:tabs>
          <w:tab w:val="num" w:pos="720"/>
        </w:tabs>
        <w:ind w:left="720" w:hanging="360"/>
      </w:pPr>
      <w:rPr>
        <w:rFonts w:cs="Times New Roman" w:hint="default"/>
      </w:rPr>
    </w:lvl>
    <w:lvl w:ilvl="1" w:tplc="7EB68A8C">
      <w:numFmt w:val="none"/>
      <w:lvlText w:val=""/>
      <w:lvlJc w:val="left"/>
      <w:pPr>
        <w:tabs>
          <w:tab w:val="num" w:pos="360"/>
        </w:tabs>
      </w:pPr>
      <w:rPr>
        <w:rFonts w:cs="Times New Roman"/>
      </w:rPr>
    </w:lvl>
    <w:lvl w:ilvl="2" w:tplc="B5F4041E">
      <w:numFmt w:val="none"/>
      <w:lvlText w:val=""/>
      <w:lvlJc w:val="left"/>
      <w:pPr>
        <w:tabs>
          <w:tab w:val="num" w:pos="360"/>
        </w:tabs>
      </w:pPr>
      <w:rPr>
        <w:rFonts w:cs="Times New Roman"/>
      </w:rPr>
    </w:lvl>
    <w:lvl w:ilvl="3" w:tplc="6A7690C2">
      <w:numFmt w:val="none"/>
      <w:lvlText w:val=""/>
      <w:lvlJc w:val="left"/>
      <w:pPr>
        <w:tabs>
          <w:tab w:val="num" w:pos="360"/>
        </w:tabs>
      </w:pPr>
      <w:rPr>
        <w:rFonts w:cs="Times New Roman"/>
      </w:rPr>
    </w:lvl>
    <w:lvl w:ilvl="4" w:tplc="068222E6">
      <w:numFmt w:val="none"/>
      <w:lvlText w:val=""/>
      <w:lvlJc w:val="left"/>
      <w:pPr>
        <w:tabs>
          <w:tab w:val="num" w:pos="360"/>
        </w:tabs>
      </w:pPr>
      <w:rPr>
        <w:rFonts w:cs="Times New Roman"/>
      </w:rPr>
    </w:lvl>
    <w:lvl w:ilvl="5" w:tplc="49D60F40">
      <w:numFmt w:val="none"/>
      <w:lvlText w:val=""/>
      <w:lvlJc w:val="left"/>
      <w:pPr>
        <w:tabs>
          <w:tab w:val="num" w:pos="360"/>
        </w:tabs>
      </w:pPr>
      <w:rPr>
        <w:rFonts w:cs="Times New Roman"/>
      </w:rPr>
    </w:lvl>
    <w:lvl w:ilvl="6" w:tplc="5790829A">
      <w:numFmt w:val="none"/>
      <w:lvlText w:val=""/>
      <w:lvlJc w:val="left"/>
      <w:pPr>
        <w:tabs>
          <w:tab w:val="num" w:pos="360"/>
        </w:tabs>
      </w:pPr>
      <w:rPr>
        <w:rFonts w:cs="Times New Roman"/>
      </w:rPr>
    </w:lvl>
    <w:lvl w:ilvl="7" w:tplc="C9045A40">
      <w:numFmt w:val="none"/>
      <w:lvlText w:val=""/>
      <w:lvlJc w:val="left"/>
      <w:pPr>
        <w:tabs>
          <w:tab w:val="num" w:pos="360"/>
        </w:tabs>
      </w:pPr>
      <w:rPr>
        <w:rFonts w:cs="Times New Roman"/>
      </w:rPr>
    </w:lvl>
    <w:lvl w:ilvl="8" w:tplc="D714BE2E">
      <w:numFmt w:val="none"/>
      <w:lvlText w:val=""/>
      <w:lvlJc w:val="left"/>
      <w:pPr>
        <w:tabs>
          <w:tab w:val="num" w:pos="360"/>
        </w:tabs>
      </w:pPr>
      <w:rPr>
        <w:rFonts w:cs="Times New Roman"/>
      </w:rPr>
    </w:lvl>
  </w:abstractNum>
  <w:abstractNum w:abstractNumId="21">
    <w:nsid w:val="7F1F13EB"/>
    <w:multiLevelType w:val="hybridMultilevel"/>
    <w:tmpl w:val="8918E43C"/>
    <w:lvl w:ilvl="0" w:tplc="838AC5F2">
      <w:start w:val="1"/>
      <w:numFmt w:val="decimal"/>
      <w:lvlText w:val="%1."/>
      <w:lvlJc w:val="left"/>
      <w:pPr>
        <w:tabs>
          <w:tab w:val="num" w:pos="836"/>
        </w:tabs>
        <w:ind w:left="836" w:hanging="660"/>
      </w:pPr>
      <w:rPr>
        <w:rFonts w:cs="Times New Roman" w:hint="default"/>
      </w:rPr>
    </w:lvl>
    <w:lvl w:ilvl="1" w:tplc="04190019" w:tentative="1">
      <w:start w:val="1"/>
      <w:numFmt w:val="lowerLetter"/>
      <w:lvlText w:val="%2."/>
      <w:lvlJc w:val="left"/>
      <w:pPr>
        <w:tabs>
          <w:tab w:val="num" w:pos="1256"/>
        </w:tabs>
        <w:ind w:left="1256" w:hanging="360"/>
      </w:pPr>
      <w:rPr>
        <w:rFonts w:cs="Times New Roman"/>
      </w:rPr>
    </w:lvl>
    <w:lvl w:ilvl="2" w:tplc="0419001B" w:tentative="1">
      <w:start w:val="1"/>
      <w:numFmt w:val="lowerRoman"/>
      <w:lvlText w:val="%3."/>
      <w:lvlJc w:val="right"/>
      <w:pPr>
        <w:tabs>
          <w:tab w:val="num" w:pos="1976"/>
        </w:tabs>
        <w:ind w:left="1976" w:hanging="180"/>
      </w:pPr>
      <w:rPr>
        <w:rFonts w:cs="Times New Roman"/>
      </w:rPr>
    </w:lvl>
    <w:lvl w:ilvl="3" w:tplc="0419000F" w:tentative="1">
      <w:start w:val="1"/>
      <w:numFmt w:val="decimal"/>
      <w:lvlText w:val="%4."/>
      <w:lvlJc w:val="left"/>
      <w:pPr>
        <w:tabs>
          <w:tab w:val="num" w:pos="2696"/>
        </w:tabs>
        <w:ind w:left="2696" w:hanging="360"/>
      </w:pPr>
      <w:rPr>
        <w:rFonts w:cs="Times New Roman"/>
      </w:rPr>
    </w:lvl>
    <w:lvl w:ilvl="4" w:tplc="04190019" w:tentative="1">
      <w:start w:val="1"/>
      <w:numFmt w:val="lowerLetter"/>
      <w:lvlText w:val="%5."/>
      <w:lvlJc w:val="left"/>
      <w:pPr>
        <w:tabs>
          <w:tab w:val="num" w:pos="3416"/>
        </w:tabs>
        <w:ind w:left="3416" w:hanging="360"/>
      </w:pPr>
      <w:rPr>
        <w:rFonts w:cs="Times New Roman"/>
      </w:rPr>
    </w:lvl>
    <w:lvl w:ilvl="5" w:tplc="0419001B" w:tentative="1">
      <w:start w:val="1"/>
      <w:numFmt w:val="lowerRoman"/>
      <w:lvlText w:val="%6."/>
      <w:lvlJc w:val="right"/>
      <w:pPr>
        <w:tabs>
          <w:tab w:val="num" w:pos="4136"/>
        </w:tabs>
        <w:ind w:left="4136" w:hanging="180"/>
      </w:pPr>
      <w:rPr>
        <w:rFonts w:cs="Times New Roman"/>
      </w:rPr>
    </w:lvl>
    <w:lvl w:ilvl="6" w:tplc="0419000F" w:tentative="1">
      <w:start w:val="1"/>
      <w:numFmt w:val="decimal"/>
      <w:lvlText w:val="%7."/>
      <w:lvlJc w:val="left"/>
      <w:pPr>
        <w:tabs>
          <w:tab w:val="num" w:pos="4856"/>
        </w:tabs>
        <w:ind w:left="4856" w:hanging="360"/>
      </w:pPr>
      <w:rPr>
        <w:rFonts w:cs="Times New Roman"/>
      </w:rPr>
    </w:lvl>
    <w:lvl w:ilvl="7" w:tplc="04190019" w:tentative="1">
      <w:start w:val="1"/>
      <w:numFmt w:val="lowerLetter"/>
      <w:lvlText w:val="%8."/>
      <w:lvlJc w:val="left"/>
      <w:pPr>
        <w:tabs>
          <w:tab w:val="num" w:pos="5576"/>
        </w:tabs>
        <w:ind w:left="5576" w:hanging="360"/>
      </w:pPr>
      <w:rPr>
        <w:rFonts w:cs="Times New Roman"/>
      </w:rPr>
    </w:lvl>
    <w:lvl w:ilvl="8" w:tplc="0419001B" w:tentative="1">
      <w:start w:val="1"/>
      <w:numFmt w:val="lowerRoman"/>
      <w:lvlText w:val="%9."/>
      <w:lvlJc w:val="right"/>
      <w:pPr>
        <w:tabs>
          <w:tab w:val="num" w:pos="6296"/>
        </w:tabs>
        <w:ind w:left="6296" w:hanging="180"/>
      </w:pPr>
      <w:rPr>
        <w:rFonts w:cs="Times New Roman"/>
      </w:rPr>
    </w:lvl>
  </w:abstractNum>
  <w:num w:numId="1">
    <w:abstractNumId w:val="20"/>
  </w:num>
  <w:num w:numId="2">
    <w:abstractNumId w:val="2"/>
  </w:num>
  <w:num w:numId="3">
    <w:abstractNumId w:val="18"/>
  </w:num>
  <w:num w:numId="4">
    <w:abstractNumId w:val="15"/>
  </w:num>
  <w:num w:numId="5">
    <w:abstractNumId w:val="8"/>
  </w:num>
  <w:num w:numId="6">
    <w:abstractNumId w:val="0"/>
  </w:num>
  <w:num w:numId="7">
    <w:abstractNumId w:val="9"/>
  </w:num>
  <w:num w:numId="8">
    <w:abstractNumId w:val="19"/>
  </w:num>
  <w:num w:numId="9">
    <w:abstractNumId w:val="11"/>
  </w:num>
  <w:num w:numId="10">
    <w:abstractNumId w:val="21"/>
  </w:num>
  <w:num w:numId="11">
    <w:abstractNumId w:val="10"/>
  </w:num>
  <w:num w:numId="12">
    <w:abstractNumId w:val="17"/>
  </w:num>
  <w:num w:numId="13">
    <w:abstractNumId w:val="5"/>
  </w:num>
  <w:num w:numId="14">
    <w:abstractNumId w:val="4"/>
  </w:num>
  <w:num w:numId="15">
    <w:abstractNumId w:val="1"/>
  </w:num>
  <w:num w:numId="16">
    <w:abstractNumId w:val="3"/>
  </w:num>
  <w:num w:numId="17">
    <w:abstractNumId w:val="16"/>
  </w:num>
  <w:num w:numId="18">
    <w:abstractNumId w:val="6"/>
  </w:num>
  <w:num w:numId="19">
    <w:abstractNumId w:val="7"/>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828"/>
    <w:rsid w:val="00005F45"/>
    <w:rsid w:val="00020426"/>
    <w:rsid w:val="000303FA"/>
    <w:rsid w:val="000374CD"/>
    <w:rsid w:val="00041B10"/>
    <w:rsid w:val="00057B56"/>
    <w:rsid w:val="000941D2"/>
    <w:rsid w:val="000A216E"/>
    <w:rsid w:val="000A2DC9"/>
    <w:rsid w:val="000C479C"/>
    <w:rsid w:val="000D4E68"/>
    <w:rsid w:val="000D4FDF"/>
    <w:rsid w:val="000D6F84"/>
    <w:rsid w:val="0010250B"/>
    <w:rsid w:val="00104AC9"/>
    <w:rsid w:val="00114813"/>
    <w:rsid w:val="00141966"/>
    <w:rsid w:val="001659E8"/>
    <w:rsid w:val="001678F4"/>
    <w:rsid w:val="001A0ADD"/>
    <w:rsid w:val="001C0ED6"/>
    <w:rsid w:val="001C7271"/>
    <w:rsid w:val="001F7CD8"/>
    <w:rsid w:val="00210A88"/>
    <w:rsid w:val="00215F9E"/>
    <w:rsid w:val="0022419E"/>
    <w:rsid w:val="00226155"/>
    <w:rsid w:val="00236DFB"/>
    <w:rsid w:val="00250883"/>
    <w:rsid w:val="00266170"/>
    <w:rsid w:val="002B1D30"/>
    <w:rsid w:val="002C67B2"/>
    <w:rsid w:val="002D7A13"/>
    <w:rsid w:val="00302AFA"/>
    <w:rsid w:val="00311C32"/>
    <w:rsid w:val="00315609"/>
    <w:rsid w:val="0034026C"/>
    <w:rsid w:val="00346018"/>
    <w:rsid w:val="003559E9"/>
    <w:rsid w:val="00391DE6"/>
    <w:rsid w:val="003937BA"/>
    <w:rsid w:val="003A40B4"/>
    <w:rsid w:val="003D0141"/>
    <w:rsid w:val="003D0216"/>
    <w:rsid w:val="003D3DA3"/>
    <w:rsid w:val="003D7188"/>
    <w:rsid w:val="003F0536"/>
    <w:rsid w:val="003F15F6"/>
    <w:rsid w:val="00405E65"/>
    <w:rsid w:val="0041007A"/>
    <w:rsid w:val="00430B8B"/>
    <w:rsid w:val="00436BE7"/>
    <w:rsid w:val="00440BDB"/>
    <w:rsid w:val="00452770"/>
    <w:rsid w:val="00455B16"/>
    <w:rsid w:val="00457824"/>
    <w:rsid w:val="004A1A83"/>
    <w:rsid w:val="004A1B6E"/>
    <w:rsid w:val="004B78B1"/>
    <w:rsid w:val="004C1FBE"/>
    <w:rsid w:val="004C41DC"/>
    <w:rsid w:val="004C5AFA"/>
    <w:rsid w:val="004D4A3C"/>
    <w:rsid w:val="00537F35"/>
    <w:rsid w:val="005458C6"/>
    <w:rsid w:val="00545A92"/>
    <w:rsid w:val="00550D74"/>
    <w:rsid w:val="00552E82"/>
    <w:rsid w:val="005655D7"/>
    <w:rsid w:val="005942E3"/>
    <w:rsid w:val="005A534F"/>
    <w:rsid w:val="005C0C5A"/>
    <w:rsid w:val="005E0BB7"/>
    <w:rsid w:val="00640444"/>
    <w:rsid w:val="006525D3"/>
    <w:rsid w:val="00686A3F"/>
    <w:rsid w:val="00687054"/>
    <w:rsid w:val="006C3E86"/>
    <w:rsid w:val="006C7C48"/>
    <w:rsid w:val="006E505C"/>
    <w:rsid w:val="00707993"/>
    <w:rsid w:val="0072776D"/>
    <w:rsid w:val="00747750"/>
    <w:rsid w:val="0075697F"/>
    <w:rsid w:val="00760F79"/>
    <w:rsid w:val="00773CEA"/>
    <w:rsid w:val="00775397"/>
    <w:rsid w:val="0078245F"/>
    <w:rsid w:val="00786B82"/>
    <w:rsid w:val="00792B3F"/>
    <w:rsid w:val="00797C11"/>
    <w:rsid w:val="007A7F28"/>
    <w:rsid w:val="007B645B"/>
    <w:rsid w:val="007C1A0F"/>
    <w:rsid w:val="007C74E9"/>
    <w:rsid w:val="00800666"/>
    <w:rsid w:val="00800BAD"/>
    <w:rsid w:val="00827A39"/>
    <w:rsid w:val="00833A35"/>
    <w:rsid w:val="00833D31"/>
    <w:rsid w:val="0088381A"/>
    <w:rsid w:val="008A289E"/>
    <w:rsid w:val="008B1398"/>
    <w:rsid w:val="008C6D6A"/>
    <w:rsid w:val="009226EC"/>
    <w:rsid w:val="0094779A"/>
    <w:rsid w:val="009659CB"/>
    <w:rsid w:val="00971451"/>
    <w:rsid w:val="009722C4"/>
    <w:rsid w:val="00981E95"/>
    <w:rsid w:val="00990FDC"/>
    <w:rsid w:val="009977CF"/>
    <w:rsid w:val="009B5371"/>
    <w:rsid w:val="009C4AB2"/>
    <w:rsid w:val="009D31E3"/>
    <w:rsid w:val="009E2247"/>
    <w:rsid w:val="009F6163"/>
    <w:rsid w:val="00A4244F"/>
    <w:rsid w:val="00A560FD"/>
    <w:rsid w:val="00A671D7"/>
    <w:rsid w:val="00A8393F"/>
    <w:rsid w:val="00AC146D"/>
    <w:rsid w:val="00AC3356"/>
    <w:rsid w:val="00AC47E4"/>
    <w:rsid w:val="00AC749D"/>
    <w:rsid w:val="00AE5408"/>
    <w:rsid w:val="00B0205E"/>
    <w:rsid w:val="00B10694"/>
    <w:rsid w:val="00B2028F"/>
    <w:rsid w:val="00B23A65"/>
    <w:rsid w:val="00B458B9"/>
    <w:rsid w:val="00B6738D"/>
    <w:rsid w:val="00BB4994"/>
    <w:rsid w:val="00BC4CA2"/>
    <w:rsid w:val="00BD3022"/>
    <w:rsid w:val="00C0005E"/>
    <w:rsid w:val="00C01D04"/>
    <w:rsid w:val="00C1336F"/>
    <w:rsid w:val="00C3508E"/>
    <w:rsid w:val="00C515D0"/>
    <w:rsid w:val="00C51B9B"/>
    <w:rsid w:val="00C77BE7"/>
    <w:rsid w:val="00C80F37"/>
    <w:rsid w:val="00C852B8"/>
    <w:rsid w:val="00C973B3"/>
    <w:rsid w:val="00C975FD"/>
    <w:rsid w:val="00CA4240"/>
    <w:rsid w:val="00CB35EA"/>
    <w:rsid w:val="00CC7F84"/>
    <w:rsid w:val="00CD422D"/>
    <w:rsid w:val="00CD629F"/>
    <w:rsid w:val="00CE3CDC"/>
    <w:rsid w:val="00D07E08"/>
    <w:rsid w:val="00D31489"/>
    <w:rsid w:val="00D3379A"/>
    <w:rsid w:val="00D63205"/>
    <w:rsid w:val="00D850FF"/>
    <w:rsid w:val="00D86B7B"/>
    <w:rsid w:val="00DD0B39"/>
    <w:rsid w:val="00DE10B8"/>
    <w:rsid w:val="00DF2828"/>
    <w:rsid w:val="00DF6ABE"/>
    <w:rsid w:val="00DF7AD2"/>
    <w:rsid w:val="00E26613"/>
    <w:rsid w:val="00E61CF5"/>
    <w:rsid w:val="00E65931"/>
    <w:rsid w:val="00E97CB7"/>
    <w:rsid w:val="00EA318A"/>
    <w:rsid w:val="00EA4D7D"/>
    <w:rsid w:val="00EB0101"/>
    <w:rsid w:val="00EB24C8"/>
    <w:rsid w:val="00ED49C1"/>
    <w:rsid w:val="00EF675B"/>
    <w:rsid w:val="00F11BFD"/>
    <w:rsid w:val="00F33E68"/>
    <w:rsid w:val="00F9710B"/>
    <w:rsid w:val="00FA297A"/>
    <w:rsid w:val="00FD6FA9"/>
    <w:rsid w:val="00FE3B9A"/>
    <w:rsid w:val="00FE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8"/>
    <o:shapelayout v:ext="edit">
      <o:idmap v:ext="edit" data="1"/>
    </o:shapelayout>
  </w:shapeDefaults>
  <w:decimalSymbol w:val=","/>
  <w:listSeparator w:val=";"/>
  <w14:defaultImageDpi w14:val="0"/>
  <w15:chartTrackingRefBased/>
  <w15:docId w15:val="{4372ACC7-A06A-4670-9F5D-1958E95C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F616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F6163"/>
    <w:pPr>
      <w:keepNext/>
      <w:spacing w:before="240" w:after="60"/>
      <w:outlineLvl w:val="1"/>
    </w:pPr>
    <w:rPr>
      <w:rFonts w:ascii="Arial" w:hAnsi="Arial" w:cs="Arial"/>
      <w:b/>
      <w:bCs/>
      <w:i/>
      <w:iCs/>
      <w:sz w:val="28"/>
      <w:szCs w:val="28"/>
    </w:rPr>
  </w:style>
  <w:style w:type="paragraph" w:styleId="4">
    <w:name w:val="heading 4"/>
    <w:basedOn w:val="a"/>
    <w:link w:val="40"/>
    <w:uiPriority w:val="9"/>
    <w:qFormat/>
    <w:rsid w:val="00440BD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Normal (Web)"/>
    <w:basedOn w:val="a"/>
    <w:uiPriority w:val="99"/>
    <w:rsid w:val="00440BDB"/>
    <w:pPr>
      <w:spacing w:before="100" w:beforeAutospacing="1" w:after="100" w:afterAutospacing="1"/>
    </w:pPr>
  </w:style>
  <w:style w:type="table" w:styleId="a4">
    <w:name w:val="Table Grid"/>
    <w:basedOn w:val="a1"/>
    <w:uiPriority w:val="59"/>
    <w:rsid w:val="00800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4026C"/>
    <w:rPr>
      <w:rFonts w:cs="Times New Roman"/>
    </w:rPr>
  </w:style>
  <w:style w:type="character" w:customStyle="1" w:styleId="apple-converted-space">
    <w:name w:val="apple-converted-space"/>
    <w:rsid w:val="00797C11"/>
    <w:rPr>
      <w:rFonts w:cs="Times New Roman"/>
    </w:rPr>
  </w:style>
  <w:style w:type="character" w:styleId="a5">
    <w:name w:val="Hyperlink"/>
    <w:uiPriority w:val="99"/>
    <w:rsid w:val="005C0C5A"/>
    <w:rPr>
      <w:rFonts w:cs="Times New Roman"/>
      <w:color w:val="0000FF"/>
      <w:u w:val="single"/>
    </w:rPr>
  </w:style>
  <w:style w:type="paragraph" w:styleId="a6">
    <w:name w:val="header"/>
    <w:basedOn w:val="a"/>
    <w:link w:val="a7"/>
    <w:uiPriority w:val="99"/>
    <w:rsid w:val="000A216E"/>
    <w:pPr>
      <w:tabs>
        <w:tab w:val="center" w:pos="4677"/>
        <w:tab w:val="right" w:pos="9355"/>
      </w:tabs>
      <w:spacing w:after="200" w:line="276" w:lineRule="auto"/>
    </w:pPr>
    <w:rPr>
      <w:rFonts w:ascii="Calibri" w:hAnsi="Calibri"/>
      <w:sz w:val="22"/>
      <w:szCs w:val="22"/>
      <w:lang w:eastAsia="en-US"/>
    </w:rPr>
  </w:style>
  <w:style w:type="character" w:customStyle="1" w:styleId="a7">
    <w:name w:val="Верхний колонтитул Знак"/>
    <w:link w:val="a6"/>
    <w:uiPriority w:val="99"/>
    <w:semiHidden/>
    <w:locked/>
    <w:rPr>
      <w:rFonts w:cs="Times New Roman"/>
      <w:sz w:val="24"/>
      <w:szCs w:val="24"/>
    </w:rPr>
  </w:style>
  <w:style w:type="paragraph" w:styleId="a8">
    <w:name w:val="List Paragraph"/>
    <w:basedOn w:val="a"/>
    <w:link w:val="a9"/>
    <w:uiPriority w:val="34"/>
    <w:qFormat/>
    <w:rsid w:val="000A216E"/>
    <w:pPr>
      <w:spacing w:after="200" w:line="276" w:lineRule="auto"/>
      <w:ind w:left="720"/>
      <w:contextualSpacing/>
    </w:pPr>
    <w:rPr>
      <w:rFonts w:ascii="Calibri" w:hAnsi="Calibri"/>
      <w:sz w:val="22"/>
      <w:szCs w:val="22"/>
      <w:lang w:eastAsia="en-US"/>
    </w:rPr>
  </w:style>
  <w:style w:type="character" w:customStyle="1" w:styleId="a9">
    <w:name w:val="Абзац списка Знак"/>
    <w:link w:val="a8"/>
    <w:locked/>
    <w:rsid w:val="000A216E"/>
    <w:rPr>
      <w:rFonts w:ascii="Calibri" w:hAnsi="Calibri"/>
      <w:sz w:val="22"/>
      <w:lang w:val="ru-RU" w:eastAsia="en-US"/>
    </w:rPr>
  </w:style>
  <w:style w:type="character" w:styleId="aa">
    <w:name w:val="page number"/>
    <w:uiPriority w:val="99"/>
    <w:rsid w:val="000A216E"/>
    <w:rPr>
      <w:rFonts w:cs="Times New Roman"/>
    </w:rPr>
  </w:style>
  <w:style w:type="paragraph" w:styleId="21">
    <w:name w:val="Body Text Indent 2"/>
    <w:basedOn w:val="a"/>
    <w:link w:val="22"/>
    <w:uiPriority w:val="99"/>
    <w:rsid w:val="009F6163"/>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ab">
    <w:name w:val="Body Text Indent"/>
    <w:aliases w:val="Основной текст с отступом Знак Знак Знак,Основной текст с отступом Знак,Основной текст с отступом Знак Знак Знак Знак Знак,Основной текст с отступом Знак Знак,Основной текст с отступом Знак Знак Знак Знак Знак Знак Знак"/>
    <w:basedOn w:val="a"/>
    <w:link w:val="11"/>
    <w:uiPriority w:val="99"/>
    <w:rsid w:val="009F6163"/>
    <w:pPr>
      <w:spacing w:line="360" w:lineRule="auto"/>
      <w:ind w:firstLine="720"/>
      <w:jc w:val="both"/>
    </w:pPr>
    <w:rPr>
      <w:sz w:val="28"/>
    </w:rPr>
  </w:style>
  <w:style w:type="character" w:customStyle="1" w:styleId="11">
    <w:name w:val="Основной текст с отступом Знак1"/>
    <w:aliases w:val="Основной текст с отступом Знак Знак Знак Знак,Основной текст с отступом Знак Знак1,Основной текст с отступом Знак Знак Знак Знак Знак Знак,Основной текст с отступом Знак Знак Знак1"/>
    <w:link w:val="ab"/>
    <w:uiPriority w:val="99"/>
    <w:semiHidden/>
    <w:locked/>
    <w:rPr>
      <w:rFonts w:cs="Times New Roman"/>
      <w:sz w:val="24"/>
      <w:szCs w:val="24"/>
    </w:rPr>
  </w:style>
  <w:style w:type="character" w:customStyle="1" w:styleId="ttl21">
    <w:name w:val="ttl21"/>
    <w:rsid w:val="009F6163"/>
    <w:rPr>
      <w:rFonts w:ascii="Tahoma" w:hAnsi="Tahoma"/>
      <w:b/>
      <w:color w:val="auto"/>
      <w:sz w:val="18"/>
    </w:rPr>
  </w:style>
  <w:style w:type="paragraph" w:styleId="HTML">
    <w:name w:val="HTML Preformatted"/>
    <w:basedOn w:val="a"/>
    <w:link w:val="HTML0"/>
    <w:uiPriority w:val="99"/>
    <w:rsid w:val="003F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c">
    <w:name w:val="footer"/>
    <w:basedOn w:val="a"/>
    <w:link w:val="ad"/>
    <w:uiPriority w:val="99"/>
    <w:rsid w:val="001659E8"/>
    <w:pPr>
      <w:tabs>
        <w:tab w:val="center" w:pos="4677"/>
        <w:tab w:val="right" w:pos="9355"/>
      </w:tabs>
    </w:pPr>
  </w:style>
  <w:style w:type="character" w:customStyle="1" w:styleId="ad">
    <w:name w:val="Нижний колонтитул Знак"/>
    <w:link w:val="ac"/>
    <w:uiPriority w:val="99"/>
    <w:locked/>
    <w:rsid w:val="001659E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11402</Words>
  <Characters>64992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Армен</dc:creator>
  <cp:keywords/>
  <dc:description/>
  <cp:lastModifiedBy>admin</cp:lastModifiedBy>
  <cp:revision>2</cp:revision>
  <dcterms:created xsi:type="dcterms:W3CDTF">2014-03-26T05:44:00Z</dcterms:created>
  <dcterms:modified xsi:type="dcterms:W3CDTF">2014-03-26T05:44:00Z</dcterms:modified>
</cp:coreProperties>
</file>