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22" w:rsidRPr="001B2EE6" w:rsidRDefault="00481422" w:rsidP="001B2EE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40"/>
        </w:rPr>
      </w:pPr>
      <w:r w:rsidRPr="001B2EE6">
        <w:rPr>
          <w:rFonts w:ascii="Times New Roman" w:hAnsi="Times New Roman"/>
          <w:sz w:val="28"/>
          <w:szCs w:val="40"/>
        </w:rPr>
        <w:t>СЗАО г. Москвы</w:t>
      </w: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481422" w:rsidRPr="001B2EE6" w:rsidRDefault="00481422" w:rsidP="001B2E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52"/>
        </w:rPr>
      </w:pPr>
      <w:r w:rsidRPr="001B2EE6">
        <w:rPr>
          <w:rFonts w:ascii="Times New Roman" w:hAnsi="Times New Roman"/>
          <w:b/>
          <w:sz w:val="28"/>
          <w:szCs w:val="52"/>
        </w:rPr>
        <w:t>Реферат</w:t>
      </w:r>
    </w:p>
    <w:p w:rsidR="00481422" w:rsidRPr="001B2EE6" w:rsidRDefault="00481422" w:rsidP="001B2E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52"/>
        </w:rPr>
      </w:pPr>
      <w:r w:rsidRPr="001B2EE6">
        <w:rPr>
          <w:rFonts w:ascii="Times New Roman" w:hAnsi="Times New Roman"/>
          <w:b/>
          <w:sz w:val="28"/>
          <w:szCs w:val="52"/>
        </w:rPr>
        <w:t>по литературе</w:t>
      </w:r>
    </w:p>
    <w:p w:rsidR="001B2EE6" w:rsidRPr="001B2EE6" w:rsidRDefault="00481422" w:rsidP="001B2E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40"/>
        </w:rPr>
      </w:pPr>
      <w:r w:rsidRPr="001B2EE6">
        <w:rPr>
          <w:rFonts w:ascii="Times New Roman" w:hAnsi="Times New Roman"/>
          <w:b/>
          <w:sz w:val="28"/>
          <w:szCs w:val="40"/>
        </w:rPr>
        <w:t>«Тема дружбы в творчестве А.С.Пушкина»</w:t>
      </w:r>
    </w:p>
    <w:p w:rsid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40"/>
        </w:rPr>
      </w:pPr>
    </w:p>
    <w:p w:rsidR="00481422" w:rsidRPr="001B2EE6" w:rsidRDefault="00481422" w:rsidP="001B2EE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40"/>
        </w:rPr>
      </w:pPr>
      <w:r w:rsidRPr="001B2EE6">
        <w:rPr>
          <w:rFonts w:ascii="Times New Roman" w:hAnsi="Times New Roman"/>
          <w:sz w:val="28"/>
          <w:szCs w:val="40"/>
        </w:rPr>
        <w:t>Выполнила уч-ца 9 класса «А» ГОУСОШ №</w:t>
      </w:r>
    </w:p>
    <w:p w:rsidR="00481422" w:rsidRPr="001B2EE6" w:rsidRDefault="00481422" w:rsidP="001B2EE6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40"/>
        </w:rPr>
      </w:pPr>
      <w:r w:rsidRPr="001B2EE6">
        <w:rPr>
          <w:rFonts w:ascii="Times New Roman" w:hAnsi="Times New Roman"/>
          <w:sz w:val="28"/>
          <w:szCs w:val="40"/>
        </w:rPr>
        <w:t>Проверила:.</w:t>
      </w: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481422" w:rsidRPr="001B2EE6" w:rsidRDefault="00481422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481422" w:rsidRPr="001B2EE6" w:rsidRDefault="00481422" w:rsidP="001B2EE6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36"/>
        </w:rPr>
      </w:pPr>
      <w:r w:rsidRPr="001B2EE6">
        <w:rPr>
          <w:rFonts w:ascii="Times New Roman" w:hAnsi="Times New Roman"/>
          <w:sz w:val="28"/>
          <w:szCs w:val="36"/>
        </w:rPr>
        <w:t>2008</w:t>
      </w:r>
    </w:p>
    <w:p w:rsidR="001B2EE6" w:rsidRDefault="001B2EE6">
      <w:p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br w:type="page"/>
      </w:r>
    </w:p>
    <w:p w:rsidR="00C2409F" w:rsidRPr="001B2EE6" w:rsidRDefault="006C39A2" w:rsidP="001B2E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6"/>
        </w:rPr>
      </w:pPr>
      <w:r w:rsidRPr="001B2EE6">
        <w:rPr>
          <w:rFonts w:ascii="Times New Roman" w:hAnsi="Times New Roman"/>
          <w:b/>
          <w:sz w:val="28"/>
          <w:szCs w:val="36"/>
        </w:rPr>
        <w:t>План реферата</w:t>
      </w:r>
      <w:r w:rsidR="00C20561" w:rsidRPr="001B2EE6">
        <w:rPr>
          <w:rFonts w:ascii="Times New Roman" w:hAnsi="Times New Roman"/>
          <w:b/>
          <w:sz w:val="28"/>
          <w:szCs w:val="36"/>
        </w:rPr>
        <w:t>:</w:t>
      </w:r>
    </w:p>
    <w:p w:rsidR="001B2EE6" w:rsidRP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</w:p>
    <w:p w:rsidR="00B5282F" w:rsidRPr="001B2EE6" w:rsidRDefault="00B5282F" w:rsidP="001B2E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Рассказ о А.С.Пушкине.</w:t>
      </w:r>
    </w:p>
    <w:p w:rsidR="00B5282F" w:rsidRPr="001B2EE6" w:rsidRDefault="00C20561" w:rsidP="001B2E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Вступление. Эссе о дружбе.</w:t>
      </w:r>
    </w:p>
    <w:p w:rsidR="00C20561" w:rsidRPr="001B2EE6" w:rsidRDefault="00601835" w:rsidP="001B2E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Лицейские друзья, их портрет</w:t>
      </w:r>
      <w:r w:rsidR="00936AF5" w:rsidRPr="001B2EE6">
        <w:rPr>
          <w:rFonts w:ascii="Times New Roman" w:hAnsi="Times New Roman"/>
          <w:sz w:val="28"/>
          <w:szCs w:val="28"/>
        </w:rPr>
        <w:t>ы</w:t>
      </w:r>
      <w:r w:rsidRPr="001B2EE6">
        <w:rPr>
          <w:rFonts w:ascii="Times New Roman" w:hAnsi="Times New Roman"/>
          <w:sz w:val="28"/>
          <w:szCs w:val="28"/>
        </w:rPr>
        <w:t>. Рассказ о них</w:t>
      </w:r>
      <w:r w:rsidR="00A23F2F" w:rsidRPr="001B2EE6">
        <w:rPr>
          <w:rFonts w:ascii="Times New Roman" w:hAnsi="Times New Roman"/>
          <w:sz w:val="28"/>
          <w:szCs w:val="28"/>
        </w:rPr>
        <w:t>:</w:t>
      </w:r>
    </w:p>
    <w:p w:rsidR="00A23F2F" w:rsidRPr="001B2EE6" w:rsidRDefault="00A23F2F" w:rsidP="001B2EE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И.И.Пущин (1798-1859)</w:t>
      </w:r>
    </w:p>
    <w:p w:rsidR="00A23F2F" w:rsidRPr="001B2EE6" w:rsidRDefault="00A23F2F" w:rsidP="001B2EE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В.К.Кюхельбекер (1797-1846)</w:t>
      </w:r>
    </w:p>
    <w:p w:rsidR="00A23F2F" w:rsidRPr="001B2EE6" w:rsidRDefault="00A23F2F" w:rsidP="001B2EE6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А.А. Дельвиг (1798-1831)</w:t>
      </w:r>
    </w:p>
    <w:p w:rsidR="00601835" w:rsidRPr="001B2EE6" w:rsidRDefault="00A23F2F" w:rsidP="001B2E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Анализ трех стихотворений (из цикла «19 октября»).</w:t>
      </w:r>
    </w:p>
    <w:p w:rsidR="00601835" w:rsidRPr="001B2EE6" w:rsidRDefault="00601835" w:rsidP="001B2E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</w:t>
      </w:r>
      <w:r w:rsidR="00936AF5" w:rsidRPr="001B2EE6">
        <w:rPr>
          <w:rFonts w:ascii="Times New Roman" w:hAnsi="Times New Roman"/>
          <w:sz w:val="28"/>
          <w:szCs w:val="28"/>
        </w:rPr>
        <w:t>Д</w:t>
      </w:r>
      <w:r w:rsidR="00A23F2F" w:rsidRPr="001B2EE6">
        <w:rPr>
          <w:rFonts w:ascii="Times New Roman" w:hAnsi="Times New Roman"/>
          <w:sz w:val="28"/>
          <w:szCs w:val="28"/>
        </w:rPr>
        <w:t>ругие друзья, их портреты.</w:t>
      </w:r>
      <w:r w:rsidRPr="001B2EE6">
        <w:rPr>
          <w:rFonts w:ascii="Times New Roman" w:hAnsi="Times New Roman"/>
          <w:sz w:val="28"/>
          <w:szCs w:val="28"/>
        </w:rPr>
        <w:t xml:space="preserve"> Рассказ</w:t>
      </w:r>
      <w:r w:rsidR="00A23F2F" w:rsidRPr="001B2EE6">
        <w:rPr>
          <w:rFonts w:ascii="Times New Roman" w:hAnsi="Times New Roman"/>
          <w:sz w:val="28"/>
          <w:szCs w:val="28"/>
        </w:rPr>
        <w:t xml:space="preserve"> о них:</w:t>
      </w:r>
    </w:p>
    <w:p w:rsidR="00A23F2F" w:rsidRPr="001B2EE6" w:rsidRDefault="00A23F2F" w:rsidP="001B2EE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В.А.Жуковский (1783-1852)</w:t>
      </w:r>
    </w:p>
    <w:p w:rsidR="00A23F2F" w:rsidRPr="001B2EE6" w:rsidRDefault="00A23F2F" w:rsidP="001B2EE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Д.В.Давыдов (1784-1839)</w:t>
      </w:r>
    </w:p>
    <w:p w:rsidR="00A23F2F" w:rsidRPr="001B2EE6" w:rsidRDefault="00A23F2F" w:rsidP="001B2EE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П.А.Вяземский (1792-1878)</w:t>
      </w:r>
    </w:p>
    <w:p w:rsidR="00A23F2F" w:rsidRPr="001B2EE6" w:rsidRDefault="00A23F2F" w:rsidP="001B2EE6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Н.М.Языков (1803-1846)</w:t>
      </w:r>
    </w:p>
    <w:p w:rsidR="00A23F2F" w:rsidRPr="001B2EE6" w:rsidRDefault="00601835" w:rsidP="001B2EE6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Выводы. </w:t>
      </w:r>
    </w:p>
    <w:p w:rsidR="00E94A8F" w:rsidRPr="001B2EE6" w:rsidRDefault="00601835" w:rsidP="001B2EE6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36"/>
        </w:rPr>
      </w:pPr>
      <w:r w:rsidRPr="001B2EE6">
        <w:rPr>
          <w:rFonts w:ascii="Times New Roman" w:hAnsi="Times New Roman"/>
          <w:sz w:val="28"/>
          <w:szCs w:val="28"/>
        </w:rPr>
        <w:t>Заключение.</w:t>
      </w:r>
      <w:r w:rsidR="00E94A8F" w:rsidRPr="001B2EE6">
        <w:rPr>
          <w:rFonts w:ascii="Times New Roman" w:hAnsi="Times New Roman"/>
          <w:sz w:val="28"/>
          <w:szCs w:val="36"/>
        </w:rPr>
        <w:t xml:space="preserve"> </w:t>
      </w:r>
    </w:p>
    <w:p w:rsidR="00E94A8F" w:rsidRPr="001B2EE6" w:rsidRDefault="00E94A8F" w:rsidP="001B2EE6">
      <w:pPr>
        <w:pStyle w:val="a6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36"/>
        </w:rPr>
      </w:pPr>
      <w:r w:rsidRPr="001B2EE6">
        <w:rPr>
          <w:rFonts w:ascii="Times New Roman" w:hAnsi="Times New Roman"/>
          <w:sz w:val="28"/>
          <w:szCs w:val="28"/>
        </w:rPr>
        <w:t>Список литературы</w:t>
      </w:r>
    </w:p>
    <w:p w:rsidR="001B2EE6" w:rsidRDefault="001B2EE6">
      <w:p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br w:type="page"/>
      </w:r>
    </w:p>
    <w:p w:rsidR="00E94A8F" w:rsidRPr="001B2EE6" w:rsidRDefault="00E94A8F" w:rsidP="001B2EE6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2EE6">
        <w:rPr>
          <w:rFonts w:ascii="Times New Roman" w:hAnsi="Times New Roman"/>
          <w:b/>
          <w:sz w:val="28"/>
          <w:szCs w:val="36"/>
        </w:rPr>
        <w:t>Александр Сергеевич Пушкин (1799-1837)</w:t>
      </w:r>
    </w:p>
    <w:p w:rsidR="00E94A8F" w:rsidRPr="001B2EE6" w:rsidRDefault="004E24FC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Описание: C:\Documents and Settings\Наталья\Рабочий стол\Реферат.Пушкин\Sasha.gif" style="position:absolute;left:0;text-align:left;margin-left:319.9pt;margin-top:67.05pt;width:148.5pt;height:146.25pt;z-index:251657728;visibility:visible;mso-position-horizontal-relative:margin;mso-position-vertical-relative:margin">
            <v:imagedata r:id="rId7" o:title="Sasha"/>
            <w10:wrap type="square" anchorx="margin" anchory="margin"/>
          </v:shape>
        </w:pict>
      </w:r>
    </w:p>
    <w:p w:rsidR="00E94A8F" w:rsidRPr="001B2EE6" w:rsidRDefault="00E94A8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Величайший русский поэт и писатель, человек новой русской культуры, родоначальник современного русского литературного языка</w:t>
      </w:r>
      <w:r w:rsidR="00B9107E" w:rsidRPr="001B2EE6">
        <w:rPr>
          <w:rFonts w:ascii="Times New Roman" w:hAnsi="Times New Roman"/>
          <w:sz w:val="28"/>
          <w:szCs w:val="28"/>
        </w:rPr>
        <w:t>. В юношеских стихах -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поэт лицейского братства, «поклонник дружеской свободы, веселья, граций и ума», в ранних поэмах - певец ярких и вольных страстей: «Руслан и Людмила»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(1820), романтические «южные» поэмы «Кавказский пленник» (1820-1821), «Бах</w:t>
      </w:r>
      <w:r w:rsidR="003D1A7A" w:rsidRPr="001B2EE6">
        <w:rPr>
          <w:rFonts w:ascii="Times New Roman" w:hAnsi="Times New Roman"/>
          <w:sz w:val="28"/>
          <w:szCs w:val="28"/>
        </w:rPr>
        <w:t xml:space="preserve">чисарайский фонтан» (1821-1823) </w:t>
      </w:r>
      <w:r w:rsidRPr="001B2EE6">
        <w:rPr>
          <w:rFonts w:ascii="Times New Roman" w:hAnsi="Times New Roman"/>
          <w:sz w:val="28"/>
          <w:szCs w:val="28"/>
        </w:rPr>
        <w:t>и другие.</w:t>
      </w:r>
      <w:r w:rsidRPr="001B2EE6">
        <w:rPr>
          <w:rFonts w:ascii="Times New Roman" w:hAnsi="Times New Roman"/>
          <w:snapToGrid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94A8F" w:rsidRPr="001B2EE6" w:rsidRDefault="00E94A8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Вольнолюбивые мотивы ранней лирики, независимость личного поведения послужили причиной ссылок: южной(1820-1824, Екатеринослав, Кавказ, Крым, Кишинев, Одесса) и в село Михайловское(1824-1826). Живое восприятие разнородных европейских влияний, дар проникновения в другие культуры и эпохи, многообразие разработанных жанров и стилей ( в том числе «неукрашенная» проза «Повестей Белкина»(1830), повесть «Пиковая дама» (1833) и другие произведения), легкость, изящество и точность стиха, рельефность и сила характеров, «просвещенный гуманизм», универсальность поэтического мышления предопределили его значение в отечественной словесности: Пушкин поднял ее на уровень мировой.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 xml:space="preserve">В знаменитом романе «Евгении Онегине» и во многих других сочинениях Пушкин обращается к проблемам индивидуализма, границ свободы («Цыганы»,1824). Им были впервые определены многие ведущие проблемы русской литературы 19 века, нередко в их трагическом противостоянии и неразрешимости - народ и власть, государство и личность, роль личности и народа в истории ( «Борис Годунов»,1824-1825, «Полтава»,1828, «Медный всадник»,1833, «Капитанская дочка», 1836). </w:t>
      </w:r>
    </w:p>
    <w:p w:rsidR="0069212E" w:rsidRPr="001B2EE6" w:rsidRDefault="00E94A8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А.С.Пушкин умер от раны, полученной на дуэли с Ж.Дантесом, французским подданным на русской военной службе.</w:t>
      </w:r>
      <w:r w:rsidR="001B2EE6">
        <w:rPr>
          <w:rFonts w:ascii="Times New Roman" w:hAnsi="Times New Roman"/>
          <w:snapToGrid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69212E" w:rsidRPr="001B2EE6" w:rsidRDefault="0069212E" w:rsidP="001B2EE6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6"/>
        </w:rPr>
      </w:pPr>
      <w:r w:rsidRPr="001B2EE6">
        <w:rPr>
          <w:rFonts w:ascii="Times New Roman" w:hAnsi="Times New Roman"/>
          <w:b/>
          <w:sz w:val="28"/>
          <w:szCs w:val="36"/>
        </w:rPr>
        <w:t>Введение.</w:t>
      </w:r>
    </w:p>
    <w:p w:rsidR="001B2EE6" w:rsidRDefault="001B2EE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Каждый поэт имеет свою основную тему, или несколько…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У А.С.Пушкина можно выделить, по крайней мере, три: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1 адресаты лирики,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2 «Края Москвы, края родные»,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3 «Друзья души моей».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[У М.Цветаевой, А.Ахматовой, А.Белого, М.Волошина и других много стихотворений, посвященных близким по духу людям. В этом перекличка эпох (серебряного и золотого веков)].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Поскольку название моей работы «Тема дружбы в лирике Пушкина», то и писать я буду тему под номером три: «Друзья души моей».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Итак, дружба как состояние души…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Что есть состояние души?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свое время Пушкин написал: « Два чувства дивно близки нам, в них обретает сердце пищу: любовь к отеческим гробам, любовь к родному пепелищу». Это метафора. Скорее всего, говоря о «любви к родному пепелищу», Пушкин имеет в виду любовь к месту,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истории,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своей Родине (России), а «любовь к отеческим гробам»- это любовь к людям, своим соотечественникам. Третьим «милым чувством» для поэта можно (и даже нужно) назвать чувство дружбы.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И что же такое дружба? Это постоянная симпатия к определенным людям, с которыми человек общается по каким-то причинам. [Я выделила три.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Дружить можно по общим интересам (Данный человек - твои единомышленник</w:t>
      </w:r>
      <w:r w:rsidR="00CA6F0C" w:rsidRPr="001B2EE6">
        <w:rPr>
          <w:rFonts w:ascii="Times New Roman" w:hAnsi="Times New Roman"/>
          <w:sz w:val="28"/>
          <w:szCs w:val="28"/>
        </w:rPr>
        <w:t>)</w:t>
      </w:r>
      <w:r w:rsidRPr="001B2EE6">
        <w:rPr>
          <w:rFonts w:ascii="Times New Roman" w:hAnsi="Times New Roman"/>
          <w:sz w:val="28"/>
          <w:szCs w:val="28"/>
        </w:rPr>
        <w:t>, стихийно (Когда двух человек влечет друг к другу по порывам душ), по привычке («Привычка свыше нам дана, замена счастию она»).]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Друзья души моей. Здесь главное слово- душа; друзья Пушкина были близки ему по духу. ( Имеется в виду и религиозное понятие, и светское.)</w:t>
      </w:r>
    </w:p>
    <w:p w:rsidR="0069212E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Адресаты Пушкина не метафора</w:t>
      </w:r>
      <w:r w:rsidR="00CA6F0C"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(«Друзья души моей»), а конкретные личности, и это удивительный случай. Непреходящее чувство дружбы характеризует способность Пушкина… к постоянству.( Хотя в романе «Евгений Онегин» он с иронией пишет: «Так люди, первый каюсь я, от делать нечего друзья»). И это опять-таки подтверждае</w:t>
      </w:r>
      <w:r w:rsidR="00CA6F0C" w:rsidRPr="001B2EE6">
        <w:rPr>
          <w:rFonts w:ascii="Times New Roman" w:hAnsi="Times New Roman"/>
          <w:sz w:val="28"/>
          <w:szCs w:val="28"/>
        </w:rPr>
        <w:t>т уникаль</w:t>
      </w:r>
      <w:r w:rsidR="001C294E" w:rsidRPr="001B2EE6">
        <w:rPr>
          <w:rFonts w:ascii="Times New Roman" w:hAnsi="Times New Roman"/>
          <w:sz w:val="28"/>
          <w:szCs w:val="28"/>
        </w:rPr>
        <w:t xml:space="preserve">ность личности Пушкина </w:t>
      </w:r>
      <w:r w:rsidR="00CA6F0C" w:rsidRPr="001B2EE6">
        <w:rPr>
          <w:rFonts w:ascii="Times New Roman" w:hAnsi="Times New Roman"/>
          <w:sz w:val="28"/>
          <w:szCs w:val="28"/>
        </w:rPr>
        <w:t>(</w:t>
      </w:r>
      <w:r w:rsidRPr="001B2EE6">
        <w:rPr>
          <w:rFonts w:ascii="Times New Roman" w:hAnsi="Times New Roman"/>
          <w:sz w:val="28"/>
          <w:szCs w:val="28"/>
        </w:rPr>
        <w:t>способность дружить и помнить друзей).</w:t>
      </w:r>
    </w:p>
    <w:p w:rsidR="00F464D9" w:rsidRPr="001B2EE6" w:rsidRDefault="0069212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36"/>
          <w:lang w:eastAsia="ru-RU"/>
        </w:rPr>
      </w:pPr>
      <w:r w:rsidRPr="001B2EE6">
        <w:rPr>
          <w:rFonts w:ascii="Times New Roman" w:hAnsi="Times New Roman"/>
          <w:sz w:val="28"/>
          <w:szCs w:val="28"/>
        </w:rPr>
        <w:t>Период русской литературы, связанный с Пушкиным, называют «золотым веком»…Так вот, способность дружить - частица этого «золота».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="00F464D9" w:rsidRPr="001B2EE6">
        <w:rPr>
          <w:rFonts w:ascii="Times New Roman" w:hAnsi="Times New Roman"/>
          <w:sz w:val="28"/>
          <w:szCs w:val="36"/>
          <w:lang w:eastAsia="ru-RU"/>
        </w:rPr>
        <w:t>Иван</w:t>
      </w:r>
      <w:r w:rsidR="001C294E" w:rsidRPr="001B2EE6">
        <w:rPr>
          <w:rFonts w:ascii="Times New Roman" w:hAnsi="Times New Roman"/>
          <w:sz w:val="28"/>
          <w:szCs w:val="36"/>
          <w:lang w:eastAsia="ru-RU"/>
        </w:rPr>
        <w:t xml:space="preserve"> </w:t>
      </w:r>
      <w:r w:rsidR="00F464D9" w:rsidRPr="001B2EE6">
        <w:rPr>
          <w:rFonts w:ascii="Times New Roman" w:hAnsi="Times New Roman"/>
          <w:sz w:val="28"/>
          <w:szCs w:val="36"/>
          <w:lang w:eastAsia="ru-RU"/>
        </w:rPr>
        <w:t>Иванович</w:t>
      </w:r>
      <w:r w:rsidR="001C294E" w:rsidRPr="001B2EE6">
        <w:rPr>
          <w:rFonts w:ascii="Times New Roman" w:hAnsi="Times New Roman"/>
          <w:sz w:val="28"/>
          <w:szCs w:val="36"/>
          <w:lang w:eastAsia="ru-RU"/>
        </w:rPr>
        <w:t xml:space="preserve"> </w:t>
      </w:r>
      <w:r w:rsidR="00F464D9" w:rsidRPr="001B2EE6">
        <w:rPr>
          <w:rFonts w:ascii="Times New Roman" w:hAnsi="Times New Roman"/>
          <w:sz w:val="28"/>
          <w:szCs w:val="36"/>
          <w:lang w:eastAsia="ru-RU"/>
        </w:rPr>
        <w:t>Пущин(1798-1859)</w:t>
      </w:r>
    </w:p>
    <w:p w:rsid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sz w:val="28"/>
          <w:szCs w:val="28"/>
          <w:lang w:eastAsia="ru-RU"/>
        </w:rPr>
        <w:t>... в грустные минуты я утешал себя тем, что поэт не умирает и что Пушкин мой всегда жив для тех, кто, как я, его любил, и для всех умеющих отыскивать его, живого, в бессмертных его творениях...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iCs/>
          <w:sz w:val="28"/>
          <w:szCs w:val="28"/>
          <w:lang w:eastAsia="ru-RU"/>
        </w:rPr>
        <w:t>И. И. Пущин. "Записки о Пушкине".</w:t>
      </w:r>
      <w:r w:rsidRPr="001B2EE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B2EE6" w:rsidRDefault="001B2EE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64D9" w:rsidRPr="001B2EE6">
        <w:rPr>
          <w:rFonts w:ascii="Times New Roman" w:hAnsi="Times New Roman"/>
          <w:sz w:val="28"/>
          <w:szCs w:val="28"/>
          <w:lang w:eastAsia="ru-RU"/>
        </w:rPr>
        <w:t>Декабрист, лицейский товарищ Пушкина, один из самых близких его друзей. Прапорщик лейб-гвардии Конной артиллерии, с 1822 поручик, с 1823 судья в Московском надворном суде. Участник "Священной артели", член "Союза спасения", "Союза благоденствия", "Северного общества". Принадлежал к наиболее революционному крылу декабристов, был приговорен к смертной казни, замененной двадцатилетней каторгой. С 1826 - в Шлиссельбургской крепости, с 1828 - в Нерчинских рудниках, в 1839-56 - на поселении в Туринске, Ялуторовске.</w:t>
      </w:r>
    </w:p>
    <w:p w:rsid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sz w:val="28"/>
          <w:szCs w:val="28"/>
          <w:lang w:eastAsia="ru-RU"/>
        </w:rPr>
        <w:t>Знакомство Пущина и Пушкина состоялось во время приемных экзаменов в Лицей. "Со светлым умом, с чистой душой, - говорит о нем один из современников, - с самыми благородными намерениями, он был в Лицее любимцем всех товарищей".</w:t>
      </w:r>
    </w:p>
    <w:p w:rsid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sz w:val="28"/>
          <w:szCs w:val="28"/>
          <w:lang w:eastAsia="ru-RU"/>
        </w:rPr>
        <w:t>Последняя встреча произошла в селе Михайловском, куда Пущин приехал 11 января 1825 для свидания с опальным поэтом: "Поэта дом опальный, О Пущин мой, ты первый посетил...".</w:t>
      </w:r>
    </w:p>
    <w:p w:rsid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sz w:val="28"/>
          <w:szCs w:val="28"/>
          <w:lang w:eastAsia="ru-RU"/>
        </w:rPr>
        <w:t>В 1827 Пушкин через А. Г. Муравьеву послал ссыльному Пущину в Читу стихотворение "Мой первый друг, мой друг бесценный". "Отрадно отозвался во мне голос Пушкина", - с волнением рассказывал Пущин многие годы спустя.</w:t>
      </w:r>
    </w:p>
    <w:p w:rsid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sz w:val="28"/>
          <w:szCs w:val="28"/>
          <w:lang w:eastAsia="ru-RU"/>
        </w:rPr>
        <w:t xml:space="preserve">Перед смертью Пушкин сказал: "Как жаль, что нет теперь здесь ни Пущина, ни Малиновского, мне бы легче было умирать". 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2EE6">
        <w:rPr>
          <w:rFonts w:ascii="Times New Roman" w:hAnsi="Times New Roman"/>
          <w:sz w:val="28"/>
          <w:szCs w:val="28"/>
          <w:lang w:eastAsia="ru-RU"/>
        </w:rPr>
        <w:t xml:space="preserve">Пушкин был знаком с семьей Пущина - дедом, родителями, братьями и сестрами. 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1B2EE6">
        <w:rPr>
          <w:rFonts w:ascii="Times New Roman" w:hAnsi="Times New Roman"/>
          <w:iCs/>
          <w:sz w:val="28"/>
          <w:szCs w:val="28"/>
          <w:lang w:eastAsia="ru-RU"/>
        </w:rPr>
        <w:t>Так как время проживания в Москве И. И. Пущина и А. С. Пушкина не совпало - к моменту возвращения Пушкина из ссылки Пущин уже был арестован.</w:t>
      </w:r>
      <w:r w:rsidR="001B2EE6">
        <w:rPr>
          <w:rFonts w:ascii="Times New Roman" w:hAnsi="Times New Roman"/>
          <w:sz w:val="28"/>
          <w:szCs w:val="32"/>
        </w:rPr>
        <w:t xml:space="preserve"> </w:t>
      </w:r>
      <w:r w:rsidRPr="001B2EE6">
        <w:rPr>
          <w:rFonts w:ascii="Times New Roman" w:hAnsi="Times New Roman"/>
          <w:sz w:val="28"/>
          <w:szCs w:val="36"/>
        </w:rPr>
        <w:t>Вильгельм Карлович Кюхельбекер (1794-1846)</w:t>
      </w:r>
      <w:r w:rsidR="001B2EE6">
        <w:rPr>
          <w:rFonts w:ascii="Times New Roman" w:hAnsi="Times New Roman"/>
          <w:sz w:val="28"/>
          <w:szCs w:val="36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Рыцарь революционной мечты.</w:t>
      </w:r>
      <w:r w:rsidRPr="001B2EE6">
        <w:rPr>
          <w:rFonts w:ascii="Times New Roman" w:hAnsi="Times New Roman"/>
          <w:noProof/>
          <w:sz w:val="28"/>
        </w:rPr>
        <w:t xml:space="preserve"> 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Вс. Рождественский.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"Среди товарищей Пушкина по Царскосельскому лицею В. Кюхельбекер («Виля», «Кюхля») принадлежит особое место. Редко кто пользовался такой всеобщей любовью, как этот всегда восторженный и суматошный чудак. Его и любили за «нелепость» поступков, так как чувствовали в нем предельную искренность и правдивость.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Это был поэт, страстный, неудержимый в своих порывах, поэт, хотя и лишенный иногда чувства меры и художественного такта… Будущее показало, что поэтический дар не напрасно согревал его восторженное, чувствительное сердце.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Необычно и трагически сложилась его жизнь. Родился В.К. Кюхельбекер в 1797 году, в дворянской семье немецкого происхождения, уже значительно обрусевший ко второй половине 18 века. Семья была служивая и особым достатком не обладавшая. Отец Кюхельбекера занимал в основном хозяйственные должности.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Конец 10-х и начало 20-х годов для Кюхельбекера были порой очень оживленной литературной деятельности. Поэзию считал он родной сестрой нравственной философии.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Осенью 1820 года Кюхельбекер покинул пределы России. (В.Жуковский выхлопотал для него место руководителя кафедры русского языка в Дерптском университете).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Осенью 1821 года Кюхельбекер вернулся на родину и затем вовремя уехал на Кавказ. (Так как его «неблагонадежность» окончательно была установлена властями). Степенные материальные обстоятельства заставили его вернуться в Петербург.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Осенью 1825 года Кюхельбекер был принят К.Ф.Рылеевым в члены тайного общества.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Приговором верховного суда Кюхельбекеру была назначена смертная казнь, замененная впоследствии двадцатилетними каторжными работами.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Поэта продержали в крепостях, в одиночном заключении, около 10 лет, а затем выслали в Сибирь, где он и жил долгие годы, борясь с нищетой, не прерывая литературных занятий. Полуоглохший, полуслепой, он умер в</w:t>
      </w:r>
      <w:r w:rsidR="00E00A87" w:rsidRPr="001B2EE6">
        <w:rPr>
          <w:rFonts w:ascii="Times New Roman" w:hAnsi="Times New Roman"/>
          <w:sz w:val="28"/>
          <w:szCs w:val="28"/>
        </w:rPr>
        <w:t xml:space="preserve"> Тобольске 11 августа 1846 года».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36"/>
        </w:rPr>
        <w:t>Антон Антонович Дельвиг (1798-1831)</w:t>
      </w:r>
      <w:r w:rsidRPr="001B2EE6">
        <w:rPr>
          <w:rFonts w:ascii="Times New Roman" w:hAnsi="Times New Roman"/>
          <w:noProof/>
          <w:sz w:val="28"/>
          <w:szCs w:val="36"/>
        </w:rPr>
        <w:t xml:space="preserve"> 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Друг поэзии и поэтов.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Вс. Рождественский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«Жизнь Дельвига не была богата "романтическими приключениями". Более того, она могла показаться будничной, обычной. Предки его происходили из немецкого остзейского дворянства, но родная семья была уже чисто русской, а сам он познакомился с немецким языком только в Лицее.Титул "барон", доставшийся ему по наследству, и друзьями, и им самим воспринимался скорее иронически, чем всерьез.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По окончании Лицея Дельвиг, выпущенный одним из последних по успехам (ленивый по природе, он из всех наук интересовался только "российской словесностью"), служил на мелких должностях сначала по министерству финансов, потом перешел в Публичную библиотеку под начальство И.А.Крылова, а затем и вовсе покинул службу, решив всецело отдаться литературным занятиям.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К 1820 году Дельвиг стал частым участником журналов, альманахов. Его стихи нравились своей непосредственностью, задушевностью и тонким изяществом формы. Но носили они все же оттенок домашности, камерности и, казалось, предназначались только для тесного дружеского круга.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На основе содружества, сплотившегося вокруг Дельвига, незаурядного редактора, возникла в 1829 г. и "Литературная газета", вдохновляемая в основном триумвиратом- Пушкин, Вяземский, Дельвиг.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noProof/>
          <w:sz w:val="28"/>
          <w:szCs w:val="28"/>
        </w:rPr>
        <w:t>Напряженная работа по редактированию и изданию газеты, постоянные столкновения с цензурой, доходившие до резких объяснений с самим шефом жандармов Бенкендорфом, вконец подорвали душевные и физические силы Дельвига, перенесшего серьезную изнуряющую болезнь. Он умер в 1831 году, оставив по себе добрую, светлую память, как неутомимый труженик родной литературы и незаурядный, хотя и скромный по характеру дарования, поэт.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1B2EE6">
        <w:rPr>
          <w:rFonts w:ascii="Times New Roman" w:hAnsi="Times New Roman"/>
          <w:noProof/>
          <w:sz w:val="28"/>
          <w:szCs w:val="28"/>
        </w:rPr>
        <w:t>Без мягкой, пусть несколько приглушенно- камерной лирики Дельвига нельзя представить общего фона русской поэзии 20-30-х годов прошлого века».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36"/>
        </w:rPr>
        <w:t>Анализ трех</w:t>
      </w:r>
      <w:r w:rsidR="001B2EE6">
        <w:rPr>
          <w:rFonts w:ascii="Times New Roman" w:hAnsi="Times New Roman"/>
          <w:sz w:val="28"/>
          <w:szCs w:val="36"/>
        </w:rPr>
        <w:t xml:space="preserve"> </w:t>
      </w:r>
      <w:r w:rsidRPr="001B2EE6">
        <w:rPr>
          <w:rFonts w:ascii="Times New Roman" w:hAnsi="Times New Roman"/>
          <w:sz w:val="28"/>
          <w:szCs w:val="36"/>
        </w:rPr>
        <w:t>стихотворений А. С. Пушкин</w:t>
      </w:r>
      <w:r w:rsidR="001B2EE6">
        <w:rPr>
          <w:rFonts w:ascii="Times New Roman" w:hAnsi="Times New Roman"/>
          <w:sz w:val="28"/>
          <w:szCs w:val="36"/>
        </w:rPr>
        <w:t xml:space="preserve"> </w:t>
      </w:r>
      <w:r w:rsidRPr="001B2EE6">
        <w:rPr>
          <w:rFonts w:ascii="Times New Roman" w:hAnsi="Times New Roman"/>
          <w:sz w:val="28"/>
          <w:szCs w:val="36"/>
        </w:rPr>
        <w:t>из цикла «19 октября».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«Роняет лес багряный свой убор» - это одно из стихотворений, включенных А.С.Пушкиным в цикл «19 октября», посвященный дню открытия Царскосельского Лицея, постоянно отмечавшегося лицеистами первого выпуска.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На время написания стихотворения Пушкин находится в ссылке, в Михайловском (середина октября)…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Стихотворение состоит из 19 строф (в каждой строфе по 8 строк). Написано ямбом, рифма в первых 1-4 строках охватывающая, в 5-8 строках - перекрестная.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стихотворении лирический герой совпал с автором (« Печален я: со мною друга нет», «Я пью один», « Я жду тебя, мой запоздалый друг»)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Первая строфа начинается с осеннего пейзажа: «Роняет лес багряный свой убор». (Несет в себе элегический характер).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Вторая строфа передает настроение Пушкина: «Печален я», «Я пью один», печаль, одиночество, тоска. «И милого душа моя не ждет»…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Дальнейшие строфы посвящаются людям, с которыми автор учился в лицее.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Красивы 3 строфа (прекрасная речь об умершем в 1820 году во Флоренции Н.А.Корсакове, которого А.С.Пушкин назвал: «Кудрявый наш певец, с огнем в очах, с гитарой сладкогласной»)и 7, в которой звучит фраза, ставшая классикой: «Нам целый мир чужбина; Отечество нам Царское Село».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Любопытна 8 строфа, в ней сравниваются лицейские друзья и друзья позднего времени: «Друзьям иным душой предался нежной: но горек был небратский их привет» (Лицейская дружба оказалась душевнее, что вполне понятно: молодые чувства всегда более ярки).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следующих строфах Пушкин вспоминает Пущина И.И.(1798-1859гг.), Горчакова А.М.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(1798-1883гг.), Дельвига А.А.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( 1798-1831гг.).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И.Пущин дорог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 xml:space="preserve">поэту, он вспоминает, как «Поэта дом опальный, о Пущин мой, </w:t>
      </w:r>
      <w:r w:rsidRPr="001B2EE6">
        <w:rPr>
          <w:rFonts w:ascii="Times New Roman" w:hAnsi="Times New Roman" w:cs="Arial"/>
          <w:sz w:val="28"/>
          <w:szCs w:val="28"/>
        </w:rPr>
        <w:t>ты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первый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посетил</w:t>
      </w:r>
      <w:r w:rsidRPr="001B2EE6">
        <w:rPr>
          <w:rFonts w:ascii="Times New Roman" w:hAnsi="Times New Roman" w:cs="Agency FB"/>
          <w:sz w:val="28"/>
          <w:szCs w:val="28"/>
        </w:rPr>
        <w:t xml:space="preserve">»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Ты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день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посвятил</w:t>
      </w:r>
      <w:r w:rsidRPr="001B2EE6">
        <w:rPr>
          <w:rFonts w:ascii="Times New Roman" w:hAnsi="Times New Roman" w:cs="Agency FB"/>
          <w:sz w:val="28"/>
          <w:szCs w:val="28"/>
        </w:rPr>
        <w:t>». (</w:t>
      </w:r>
      <w:r w:rsidRPr="001B2EE6">
        <w:rPr>
          <w:rFonts w:ascii="Times New Roman" w:hAnsi="Times New Roman" w:cs="Arial"/>
          <w:sz w:val="28"/>
          <w:szCs w:val="28"/>
        </w:rPr>
        <w:t>Пущин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первым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человеком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который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навестил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С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Пушкина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время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ссылки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Михайловском</w:t>
      </w:r>
      <w:r w:rsidRPr="001B2EE6">
        <w:rPr>
          <w:rFonts w:ascii="Times New Roman" w:hAnsi="Times New Roman" w:cs="Agency FB"/>
          <w:sz w:val="28"/>
          <w:szCs w:val="28"/>
        </w:rPr>
        <w:t>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Горчакове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со</w:t>
      </w:r>
      <w:r w:rsidRPr="001B2EE6">
        <w:rPr>
          <w:rFonts w:ascii="Times New Roman" w:hAnsi="Times New Roman" w:cs="Arial"/>
          <w:sz w:val="28"/>
          <w:szCs w:val="28"/>
        </w:rPr>
        <w:t>жалеет</w:t>
      </w:r>
      <w:r w:rsidRPr="001B2EE6">
        <w:rPr>
          <w:rFonts w:ascii="Times New Roman" w:hAnsi="Times New Roman" w:cs="Agency FB"/>
          <w:sz w:val="28"/>
          <w:szCs w:val="28"/>
        </w:rPr>
        <w:t xml:space="preserve">: « </w:t>
      </w:r>
      <w:r w:rsidRPr="001B2EE6">
        <w:rPr>
          <w:rFonts w:ascii="Times New Roman" w:hAnsi="Times New Roman" w:cs="Arial"/>
          <w:sz w:val="28"/>
          <w:szCs w:val="28"/>
        </w:rPr>
        <w:t>Нам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разный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судьбой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назначен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строгой</w:t>
      </w:r>
      <w:r w:rsidRPr="001B2EE6">
        <w:rPr>
          <w:rFonts w:ascii="Times New Roman" w:hAnsi="Times New Roman" w:cs="Agency FB"/>
          <w:sz w:val="28"/>
          <w:szCs w:val="28"/>
        </w:rPr>
        <w:t>»</w:t>
      </w:r>
      <w:r w:rsidRPr="001B2EE6">
        <w:rPr>
          <w:rFonts w:ascii="Times New Roman" w:hAnsi="Times New Roman"/>
          <w:sz w:val="28"/>
          <w:szCs w:val="28"/>
        </w:rPr>
        <w:t>, «</w:t>
      </w:r>
      <w:r w:rsidRPr="001B2EE6">
        <w:rPr>
          <w:rFonts w:ascii="Times New Roman" w:hAnsi="Times New Roman" w:cs="Arial"/>
          <w:sz w:val="28"/>
          <w:szCs w:val="28"/>
        </w:rPr>
        <w:t>Мы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быстро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разошлись</w:t>
      </w:r>
      <w:r w:rsidRPr="001B2EE6">
        <w:rPr>
          <w:rFonts w:ascii="Times New Roman" w:hAnsi="Times New Roman" w:cs="Agency FB"/>
          <w:sz w:val="28"/>
          <w:szCs w:val="28"/>
        </w:rPr>
        <w:t>». (</w:t>
      </w:r>
      <w:r w:rsidRPr="001B2EE6">
        <w:rPr>
          <w:rFonts w:ascii="Times New Roman" w:hAnsi="Times New Roman" w:cs="Arial"/>
          <w:sz w:val="28"/>
          <w:szCs w:val="28"/>
        </w:rPr>
        <w:t>Горчаков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1820 </w:t>
      </w:r>
      <w:r w:rsidRPr="001B2EE6">
        <w:rPr>
          <w:rFonts w:ascii="Times New Roman" w:hAnsi="Times New Roman" w:cs="Arial"/>
          <w:sz w:val="28"/>
          <w:szCs w:val="28"/>
        </w:rPr>
        <w:t>году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покинул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Россию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до</w:t>
      </w:r>
      <w:r w:rsidRPr="001B2EE6">
        <w:rPr>
          <w:rFonts w:ascii="Times New Roman" w:hAnsi="Times New Roman" w:cs="Agency FB"/>
          <w:sz w:val="28"/>
          <w:szCs w:val="28"/>
        </w:rPr>
        <w:t xml:space="preserve"> 1822 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состоял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графе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Нессельроде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Троппау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Любляне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Вероне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1822 </w:t>
      </w:r>
      <w:r w:rsidRPr="001B2EE6">
        <w:rPr>
          <w:rFonts w:ascii="Times New Roman" w:hAnsi="Times New Roman" w:cs="Arial"/>
          <w:sz w:val="28"/>
          <w:szCs w:val="28"/>
        </w:rPr>
        <w:t>году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назначен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секретарем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посольства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Лондоне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где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оставался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до</w:t>
      </w:r>
      <w:r w:rsidRPr="001B2EE6">
        <w:rPr>
          <w:rFonts w:ascii="Times New Roman" w:hAnsi="Times New Roman" w:cs="Agency FB"/>
          <w:sz w:val="28"/>
          <w:szCs w:val="28"/>
        </w:rPr>
        <w:t xml:space="preserve"> 1827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Pr="001B2EE6">
        <w:rPr>
          <w:rFonts w:ascii="Times New Roman" w:hAnsi="Times New Roman" w:cs="Agency FB"/>
          <w:sz w:val="28"/>
          <w:szCs w:val="28"/>
        </w:rPr>
        <w:t>.)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Дельвиг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«</w:t>
      </w:r>
      <w:r w:rsidRPr="001B2EE6">
        <w:rPr>
          <w:rFonts w:ascii="Times New Roman" w:hAnsi="Times New Roman" w:cs="Arial"/>
          <w:sz w:val="28"/>
          <w:szCs w:val="28"/>
        </w:rPr>
        <w:t>пробудил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сердечный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жар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так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долго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усыпленный</w:t>
      </w:r>
      <w:r w:rsidRPr="001B2EE6">
        <w:rPr>
          <w:rFonts w:ascii="Times New Roman" w:hAnsi="Times New Roman" w:cs="Agency FB"/>
          <w:sz w:val="28"/>
          <w:szCs w:val="28"/>
        </w:rPr>
        <w:t>». (</w:t>
      </w:r>
      <w:r w:rsidRPr="001B2EE6">
        <w:rPr>
          <w:rFonts w:ascii="Times New Roman" w:hAnsi="Times New Roman" w:cs="Arial"/>
          <w:sz w:val="28"/>
          <w:szCs w:val="28"/>
        </w:rPr>
        <w:t>Дельвиг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вторым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лицейским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другом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который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навестил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ссылке</w:t>
      </w:r>
      <w:r w:rsidRPr="001B2EE6">
        <w:rPr>
          <w:rFonts w:ascii="Times New Roman" w:hAnsi="Times New Roman" w:cs="Agency FB"/>
          <w:sz w:val="28"/>
          <w:szCs w:val="28"/>
        </w:rPr>
        <w:t>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следующей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строфе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также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посвященной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Дельвигу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сравнивает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себя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Дельвига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Свой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дар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тратил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без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вниманья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ты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гений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свой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воспитывал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тиши</w:t>
      </w:r>
      <w:r w:rsidRPr="001B2EE6">
        <w:rPr>
          <w:rFonts w:ascii="Times New Roman" w:hAnsi="Times New Roman" w:cs="Agency FB"/>
          <w:sz w:val="28"/>
          <w:szCs w:val="28"/>
        </w:rPr>
        <w:t>».</w:t>
      </w:r>
      <w:r w:rsidR="00E00A87"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gency FB"/>
          <w:sz w:val="28"/>
          <w:szCs w:val="28"/>
        </w:rPr>
        <w:t xml:space="preserve">( </w:t>
      </w:r>
      <w:r w:rsidRPr="001B2EE6">
        <w:rPr>
          <w:rFonts w:ascii="Times New Roman" w:hAnsi="Times New Roman" w:cs="Arial"/>
          <w:sz w:val="28"/>
          <w:szCs w:val="28"/>
        </w:rPr>
        <w:t>Чувства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другу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важнее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адекватной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самооценки</w:t>
      </w:r>
      <w:r w:rsidRPr="001B2EE6">
        <w:rPr>
          <w:rFonts w:ascii="Times New Roman" w:hAnsi="Times New Roman" w:cs="Agency FB"/>
          <w:sz w:val="28"/>
          <w:szCs w:val="28"/>
        </w:rPr>
        <w:t>.)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13 </w:t>
      </w:r>
      <w:r w:rsidRPr="001B2EE6">
        <w:rPr>
          <w:rFonts w:ascii="Times New Roman" w:hAnsi="Times New Roman" w:cs="Arial"/>
          <w:sz w:val="28"/>
          <w:szCs w:val="28"/>
        </w:rPr>
        <w:t>строфа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начинается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еще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одной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вечной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фразы</w:t>
      </w:r>
      <w:r w:rsidRPr="001B2EE6">
        <w:rPr>
          <w:rFonts w:ascii="Times New Roman" w:hAnsi="Times New Roman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Служенье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муз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терпит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суеты</w:t>
      </w:r>
      <w:r w:rsidRPr="001B2EE6">
        <w:rPr>
          <w:rFonts w:ascii="Times New Roman" w:hAnsi="Times New Roman" w:cs="Agency FB"/>
          <w:sz w:val="28"/>
          <w:szCs w:val="28"/>
        </w:rPr>
        <w:t>»…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Друг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котором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вспоминает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строфе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Кюхельбекер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К</w:t>
      </w:r>
      <w:r w:rsidRPr="001B2EE6">
        <w:rPr>
          <w:rFonts w:ascii="Times New Roman" w:hAnsi="Times New Roman" w:cs="Agency FB"/>
          <w:sz w:val="28"/>
          <w:szCs w:val="28"/>
        </w:rPr>
        <w:t>.(1797-1846</w:t>
      </w:r>
      <w:r w:rsidRPr="001B2EE6">
        <w:rPr>
          <w:rFonts w:ascii="Times New Roman" w:hAnsi="Times New Roman" w:cs="Arial"/>
          <w:sz w:val="28"/>
          <w:szCs w:val="28"/>
        </w:rPr>
        <w:t>гг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/>
          <w:sz w:val="28"/>
          <w:szCs w:val="28"/>
        </w:rPr>
        <w:t>) (</w:t>
      </w:r>
      <w:r w:rsidRPr="001B2EE6">
        <w:rPr>
          <w:rFonts w:ascii="Times New Roman" w:hAnsi="Times New Roman" w:cs="Arial"/>
          <w:sz w:val="28"/>
          <w:szCs w:val="28"/>
        </w:rPr>
        <w:t>Кюхля</w:t>
      </w:r>
      <w:r w:rsidRPr="001B2EE6">
        <w:rPr>
          <w:rFonts w:ascii="Times New Roman" w:hAnsi="Times New Roman" w:cs="Agency FB"/>
          <w:sz w:val="28"/>
          <w:szCs w:val="28"/>
        </w:rPr>
        <w:t xml:space="preserve">),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называет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«</w:t>
      </w:r>
      <w:r w:rsidRPr="001B2EE6">
        <w:rPr>
          <w:rFonts w:ascii="Times New Roman" w:hAnsi="Times New Roman" w:cs="Arial"/>
          <w:sz w:val="28"/>
          <w:szCs w:val="28"/>
        </w:rPr>
        <w:t>Мой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брат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родной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музе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судьбам</w:t>
      </w:r>
      <w:r w:rsidRPr="001B2EE6">
        <w:rPr>
          <w:rFonts w:ascii="Times New Roman" w:hAnsi="Times New Roman" w:cs="Agency FB"/>
          <w:sz w:val="28"/>
          <w:szCs w:val="28"/>
        </w:rPr>
        <w:t>»</w:t>
      </w:r>
      <w:r w:rsidRPr="001B2EE6">
        <w:rPr>
          <w:rFonts w:ascii="Times New Roman" w:hAnsi="Times New Roman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Кюхельбекер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уехал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1820</w:t>
      </w:r>
      <w:r w:rsidRPr="001B2EE6">
        <w:rPr>
          <w:rFonts w:ascii="Times New Roman" w:hAnsi="Times New Roman" w:cs="Arial"/>
          <w:sz w:val="28"/>
          <w:szCs w:val="28"/>
        </w:rPr>
        <w:t>г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Париж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где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читал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1821 </w:t>
      </w:r>
      <w:r w:rsidRPr="001B2EE6">
        <w:rPr>
          <w:rFonts w:ascii="Times New Roman" w:hAnsi="Times New Roman" w:cs="Arial"/>
          <w:sz w:val="28"/>
          <w:szCs w:val="28"/>
        </w:rPr>
        <w:t>г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лекции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русской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литературе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прекращенные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>-</w:t>
      </w:r>
      <w:r w:rsidRPr="001B2EE6">
        <w:rPr>
          <w:rFonts w:ascii="Times New Roman" w:hAnsi="Times New Roman" w:cs="Arial"/>
          <w:sz w:val="28"/>
          <w:szCs w:val="28"/>
        </w:rPr>
        <w:t>за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их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вольнодумия</w:t>
      </w:r>
      <w:r w:rsidRPr="001B2EE6">
        <w:rPr>
          <w:rFonts w:ascii="Times New Roman" w:hAnsi="Times New Roman" w:cs="Agency FB"/>
          <w:sz w:val="28"/>
          <w:szCs w:val="28"/>
        </w:rPr>
        <w:t xml:space="preserve">».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начале</w:t>
      </w:r>
      <w:r w:rsidRPr="001B2EE6">
        <w:rPr>
          <w:rFonts w:ascii="Times New Roman" w:hAnsi="Times New Roman" w:cs="Agency FB"/>
          <w:sz w:val="28"/>
          <w:szCs w:val="28"/>
        </w:rPr>
        <w:t xml:space="preserve"> 20-</w:t>
      </w:r>
      <w:r w:rsidRPr="001B2EE6">
        <w:rPr>
          <w:rFonts w:ascii="Times New Roman" w:hAnsi="Times New Roman" w:cs="Arial"/>
          <w:sz w:val="28"/>
          <w:szCs w:val="28"/>
        </w:rPr>
        <w:t>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годов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активно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выступал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против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сентиментализма</w:t>
      </w:r>
      <w:r w:rsidRPr="001B2EE6">
        <w:rPr>
          <w:rFonts w:ascii="Times New Roman" w:hAnsi="Times New Roman" w:cs="Agency FB"/>
          <w:sz w:val="28"/>
          <w:szCs w:val="28"/>
        </w:rPr>
        <w:t>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Далее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16 </w:t>
      </w:r>
      <w:r w:rsidRPr="001B2EE6">
        <w:rPr>
          <w:rFonts w:ascii="Times New Roman" w:hAnsi="Times New Roman" w:cs="Arial"/>
          <w:sz w:val="28"/>
          <w:szCs w:val="28"/>
        </w:rPr>
        <w:t>строфе,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пишет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Да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здравствует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</w:t>
      </w:r>
      <w:r w:rsidRPr="001B2EE6">
        <w:rPr>
          <w:rFonts w:ascii="Times New Roman" w:hAnsi="Times New Roman" w:cs="Agency FB"/>
          <w:sz w:val="28"/>
          <w:szCs w:val="28"/>
        </w:rPr>
        <w:t xml:space="preserve">!» </w:t>
      </w:r>
      <w:r w:rsidRPr="001B2EE6">
        <w:rPr>
          <w:rFonts w:ascii="Times New Roman" w:hAnsi="Times New Roman" w:cs="Arial"/>
          <w:sz w:val="28"/>
          <w:szCs w:val="28"/>
        </w:rPr>
        <w:t>Вспоминает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только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друзей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учителей: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помня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зла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за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благо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воздадим</w:t>
      </w:r>
      <w:r w:rsidRPr="001B2EE6">
        <w:rPr>
          <w:rFonts w:ascii="Times New Roman" w:hAnsi="Times New Roman" w:cs="Agency FB"/>
          <w:sz w:val="28"/>
          <w:szCs w:val="28"/>
        </w:rPr>
        <w:t>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17 </w:t>
      </w:r>
      <w:r w:rsidRPr="001B2EE6">
        <w:rPr>
          <w:rFonts w:ascii="Times New Roman" w:hAnsi="Times New Roman" w:cs="Arial"/>
          <w:sz w:val="28"/>
          <w:szCs w:val="28"/>
        </w:rPr>
        <w:t>строфе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как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странно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предлагает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поднять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тост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царя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Ура</w:t>
      </w:r>
      <w:r w:rsidRPr="001B2EE6">
        <w:rPr>
          <w:rFonts w:ascii="Times New Roman" w:hAnsi="Times New Roman" w:cs="Agency FB"/>
          <w:sz w:val="28"/>
          <w:szCs w:val="28"/>
        </w:rPr>
        <w:t xml:space="preserve">! </w:t>
      </w:r>
      <w:r w:rsidRPr="001B2EE6">
        <w:rPr>
          <w:rFonts w:ascii="Times New Roman" w:hAnsi="Times New Roman" w:cs="Arial"/>
          <w:sz w:val="28"/>
          <w:szCs w:val="28"/>
        </w:rPr>
        <w:t>наш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царь</w:t>
      </w:r>
      <w:r w:rsidRPr="001B2EE6">
        <w:rPr>
          <w:rFonts w:ascii="Times New Roman" w:hAnsi="Times New Roman" w:cs="Agency FB"/>
          <w:sz w:val="28"/>
          <w:szCs w:val="28"/>
        </w:rPr>
        <w:t>!», «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человек</w:t>
      </w:r>
      <w:r w:rsidRPr="001B2EE6">
        <w:rPr>
          <w:rFonts w:ascii="Times New Roman" w:hAnsi="Times New Roman" w:cs="Agency FB"/>
          <w:sz w:val="28"/>
          <w:szCs w:val="28"/>
        </w:rPr>
        <w:t xml:space="preserve">». </w:t>
      </w:r>
      <w:r w:rsidRPr="001B2EE6">
        <w:rPr>
          <w:rFonts w:ascii="Times New Roman" w:hAnsi="Times New Roman" w:cs="Arial"/>
          <w:sz w:val="28"/>
          <w:szCs w:val="28"/>
        </w:rPr>
        <w:t>Предлагает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простить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ему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неправое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гоненье</w:t>
      </w:r>
      <w:r w:rsidRPr="001B2EE6">
        <w:rPr>
          <w:rFonts w:ascii="Times New Roman" w:hAnsi="Times New Roman" w:cs="Agency FB"/>
          <w:sz w:val="28"/>
          <w:szCs w:val="28"/>
        </w:rPr>
        <w:t xml:space="preserve">: 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взял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Париж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основал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</w:t>
      </w:r>
      <w:r w:rsidRPr="001B2EE6">
        <w:rPr>
          <w:rFonts w:ascii="Times New Roman" w:hAnsi="Times New Roman" w:cs="Agency FB"/>
          <w:sz w:val="28"/>
          <w:szCs w:val="28"/>
        </w:rPr>
        <w:t>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Последние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две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строфы</w:t>
      </w:r>
      <w:r w:rsidRPr="001B2EE6">
        <w:rPr>
          <w:rFonts w:ascii="Times New Roman" w:hAnsi="Times New Roman" w:cs="Agency FB"/>
          <w:sz w:val="28"/>
          <w:szCs w:val="28"/>
        </w:rPr>
        <w:t xml:space="preserve">, 18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19, </w:t>
      </w:r>
      <w:r w:rsidRPr="001B2EE6">
        <w:rPr>
          <w:rFonts w:ascii="Times New Roman" w:hAnsi="Times New Roman" w:cs="Arial"/>
          <w:sz w:val="28"/>
          <w:szCs w:val="28"/>
        </w:rPr>
        <w:t>перекликаются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</w:t>
      </w:r>
      <w:r w:rsidRPr="001B2EE6">
        <w:rPr>
          <w:rFonts w:ascii="Times New Roman" w:hAnsi="Times New Roman" w:cs="Agency FB"/>
          <w:sz w:val="28"/>
          <w:szCs w:val="28"/>
        </w:rPr>
        <w:t xml:space="preserve"> 2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3, </w:t>
      </w:r>
      <w:r w:rsidRPr="001B2EE6">
        <w:rPr>
          <w:rFonts w:ascii="Times New Roman" w:hAnsi="Times New Roman" w:cs="Arial"/>
          <w:sz w:val="28"/>
          <w:szCs w:val="28"/>
        </w:rPr>
        <w:t>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если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</w:t>
      </w:r>
      <w:r w:rsidRPr="001B2EE6">
        <w:rPr>
          <w:rFonts w:ascii="Times New Roman" w:hAnsi="Times New Roman" w:cs="Agency FB"/>
          <w:sz w:val="28"/>
          <w:szCs w:val="28"/>
        </w:rPr>
        <w:t xml:space="preserve"> 2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3 </w:t>
      </w:r>
      <w:r w:rsidRPr="001B2EE6">
        <w:rPr>
          <w:rFonts w:ascii="Times New Roman" w:hAnsi="Times New Roman" w:cs="Arial"/>
          <w:sz w:val="28"/>
          <w:szCs w:val="28"/>
        </w:rPr>
        <w:t>плохо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только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Пушкину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19 «</w:t>
      </w:r>
      <w:r w:rsidRPr="001B2EE6">
        <w:rPr>
          <w:rFonts w:ascii="Times New Roman" w:hAnsi="Times New Roman" w:cs="Arial"/>
          <w:sz w:val="28"/>
          <w:szCs w:val="28"/>
        </w:rPr>
        <w:t>судьба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глядит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мы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вянем</w:t>
      </w:r>
      <w:r w:rsidRPr="001B2EE6">
        <w:rPr>
          <w:rFonts w:ascii="Times New Roman" w:hAnsi="Times New Roman" w:cs="Agency FB"/>
          <w:sz w:val="28"/>
          <w:szCs w:val="28"/>
        </w:rPr>
        <w:t xml:space="preserve">; </w:t>
      </w:r>
      <w:r w:rsidRPr="001B2EE6">
        <w:rPr>
          <w:rFonts w:ascii="Times New Roman" w:hAnsi="Times New Roman" w:cs="Arial"/>
          <w:sz w:val="28"/>
          <w:szCs w:val="28"/>
        </w:rPr>
        <w:t>дни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бегут</w:t>
      </w:r>
      <w:r w:rsidRPr="001B2EE6">
        <w:rPr>
          <w:rFonts w:ascii="Times New Roman" w:hAnsi="Times New Roman" w:cs="Agency FB"/>
          <w:sz w:val="28"/>
          <w:szCs w:val="28"/>
        </w:rPr>
        <w:t>»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 </w:t>
      </w:r>
      <w:r w:rsidRPr="001B2EE6">
        <w:rPr>
          <w:rFonts w:ascii="Times New Roman" w:hAnsi="Times New Roman" w:cs="Arial"/>
          <w:sz w:val="28"/>
          <w:szCs w:val="28"/>
        </w:rPr>
        <w:t>строфе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поэт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ставит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вопрос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Кому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нас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под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старость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день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торжествовать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придется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одному</w:t>
      </w:r>
      <w:r w:rsidRPr="001B2EE6">
        <w:rPr>
          <w:rFonts w:ascii="Times New Roman" w:hAnsi="Times New Roman" w:cs="Agency FB"/>
          <w:sz w:val="28"/>
          <w:szCs w:val="28"/>
        </w:rPr>
        <w:t>?»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отвечает</w:t>
      </w:r>
      <w:r w:rsidRPr="001B2EE6">
        <w:rPr>
          <w:rFonts w:ascii="Times New Roman" w:hAnsi="Times New Roman" w:cs="Agency FB"/>
          <w:sz w:val="28"/>
          <w:szCs w:val="28"/>
        </w:rPr>
        <w:t xml:space="preserve">: </w:t>
      </w:r>
      <w:r w:rsidRPr="001B2EE6">
        <w:rPr>
          <w:rFonts w:ascii="Times New Roman" w:hAnsi="Times New Roman" w:cs="Arial"/>
          <w:sz w:val="28"/>
          <w:szCs w:val="28"/>
        </w:rPr>
        <w:t>тот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будет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один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-</w:t>
      </w:r>
      <w:r w:rsidRPr="001B2EE6">
        <w:rPr>
          <w:rFonts w:ascii="Times New Roman" w:hAnsi="Times New Roman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несчастный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друг</w:t>
      </w:r>
      <w:r w:rsidRPr="001B2EE6">
        <w:rPr>
          <w:rFonts w:ascii="Times New Roman" w:hAnsi="Times New Roman" w:cs="Agency FB"/>
          <w:sz w:val="28"/>
          <w:szCs w:val="28"/>
        </w:rPr>
        <w:t>!»</w:t>
      </w:r>
      <w:r w:rsidRPr="001B2EE6">
        <w:rPr>
          <w:rFonts w:ascii="Times New Roman" w:hAnsi="Times New Roman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потому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что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с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точки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зрения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выше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всего</w:t>
      </w:r>
      <w:r w:rsidRPr="001B2EE6">
        <w:rPr>
          <w:rFonts w:ascii="Times New Roman" w:hAnsi="Times New Roman" w:cs="Agency FB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ценнее</w:t>
      </w:r>
      <w:r w:rsidRPr="001B2EE6">
        <w:rPr>
          <w:rFonts w:ascii="Times New Roman" w:hAnsi="Times New Roman" w:cs="Agency FB"/>
          <w:sz w:val="28"/>
          <w:szCs w:val="28"/>
        </w:rPr>
        <w:t xml:space="preserve">) </w:t>
      </w:r>
      <w:r w:rsidRPr="001B2EE6">
        <w:rPr>
          <w:rFonts w:ascii="Times New Roman" w:hAnsi="Times New Roman" w:cs="Arial"/>
          <w:sz w:val="28"/>
          <w:szCs w:val="28"/>
        </w:rPr>
        <w:t>дружба</w:t>
      </w:r>
      <w:r w:rsidRPr="001B2EE6">
        <w:rPr>
          <w:rFonts w:ascii="Times New Roman" w:hAnsi="Times New Roman" w:cs="Agency FB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любовь</w:t>
      </w:r>
      <w:r w:rsidRPr="001B2EE6">
        <w:rPr>
          <w:rFonts w:ascii="Times New Roman" w:hAnsi="Times New Roman" w:cs="Agency FB"/>
          <w:sz w:val="28"/>
          <w:szCs w:val="28"/>
        </w:rPr>
        <w:t>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</w:t>
      </w:r>
      <w:r w:rsidRPr="001B2EE6">
        <w:rPr>
          <w:rFonts w:ascii="Times New Roman" w:hAnsi="Times New Roman" w:cs="Arial"/>
          <w:sz w:val="28"/>
          <w:szCs w:val="28"/>
        </w:rPr>
        <w:t>Несчастному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другу</w:t>
      </w:r>
      <w:r w:rsidRPr="001B2EE6">
        <w:rPr>
          <w:rFonts w:ascii="Times New Roman" w:hAnsi="Times New Roman" w:cs="Agency FB"/>
          <w:sz w:val="28"/>
          <w:szCs w:val="28"/>
        </w:rPr>
        <w:t xml:space="preserve">» </w:t>
      </w:r>
      <w:r w:rsidRPr="001B2EE6">
        <w:rPr>
          <w:rFonts w:ascii="Times New Roman" w:hAnsi="Times New Roman" w:cs="Arial"/>
          <w:sz w:val="28"/>
          <w:szCs w:val="28"/>
        </w:rPr>
        <w:t>будет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хуже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чем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Пушкину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который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один</w:t>
      </w:r>
      <w:r w:rsidRPr="001B2EE6">
        <w:rPr>
          <w:rFonts w:ascii="Times New Roman" w:hAnsi="Times New Roman" w:cs="Agency FB"/>
          <w:sz w:val="28"/>
          <w:szCs w:val="28"/>
        </w:rPr>
        <w:t xml:space="preserve"> («</w:t>
      </w:r>
      <w:r w:rsidRPr="001B2EE6">
        <w:rPr>
          <w:rFonts w:ascii="Times New Roman" w:hAnsi="Times New Roman" w:cs="Arial"/>
          <w:sz w:val="28"/>
          <w:szCs w:val="28"/>
        </w:rPr>
        <w:t>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пью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один</w:t>
      </w:r>
      <w:r w:rsidRPr="001B2EE6">
        <w:rPr>
          <w:rFonts w:ascii="Times New Roman" w:hAnsi="Times New Roman" w:cs="Agency FB"/>
          <w:sz w:val="28"/>
          <w:szCs w:val="28"/>
        </w:rPr>
        <w:t xml:space="preserve">»…), </w:t>
      </w:r>
      <w:r w:rsidRPr="001B2EE6">
        <w:rPr>
          <w:rFonts w:ascii="Times New Roman" w:hAnsi="Times New Roman" w:cs="Arial"/>
          <w:sz w:val="28"/>
          <w:szCs w:val="28"/>
        </w:rPr>
        <w:t>потому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что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ситуативно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тот</w:t>
      </w:r>
      <w:r w:rsidRPr="001B2EE6">
        <w:rPr>
          <w:rFonts w:ascii="Times New Roman" w:hAnsi="Times New Roman" w:cs="Agency FB"/>
          <w:sz w:val="28"/>
          <w:szCs w:val="28"/>
        </w:rPr>
        <w:t xml:space="preserve">- </w:t>
      </w:r>
      <w:r w:rsidRPr="001B2EE6">
        <w:rPr>
          <w:rFonts w:ascii="Times New Roman" w:hAnsi="Times New Roman" w:cs="Arial"/>
          <w:sz w:val="28"/>
          <w:szCs w:val="28"/>
        </w:rPr>
        <w:t>навсегда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один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средь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новых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поколений</w:t>
      </w:r>
      <w:r w:rsidRPr="001B2EE6">
        <w:rPr>
          <w:rFonts w:ascii="Times New Roman" w:hAnsi="Times New Roman" w:cs="Agency FB"/>
          <w:sz w:val="28"/>
          <w:szCs w:val="28"/>
        </w:rPr>
        <w:t xml:space="preserve">».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трагедия</w:t>
      </w:r>
      <w:r w:rsidRPr="001B2EE6">
        <w:rPr>
          <w:rFonts w:ascii="Times New Roman" w:hAnsi="Times New Roman" w:cs="Agency FB"/>
          <w:sz w:val="28"/>
          <w:szCs w:val="28"/>
        </w:rPr>
        <w:t>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Тем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несчастным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другом</w:t>
      </w:r>
      <w:r w:rsidRPr="001B2EE6">
        <w:rPr>
          <w:rFonts w:ascii="Times New Roman" w:hAnsi="Times New Roman" w:cs="Agency FB"/>
          <w:sz w:val="28"/>
          <w:szCs w:val="28"/>
        </w:rPr>
        <w:t xml:space="preserve">» </w:t>
      </w:r>
      <w:r w:rsidRPr="001B2EE6">
        <w:rPr>
          <w:rFonts w:ascii="Times New Roman" w:hAnsi="Times New Roman" w:cs="Arial"/>
          <w:sz w:val="28"/>
          <w:szCs w:val="28"/>
        </w:rPr>
        <w:t>оказался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князь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Горчаков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один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самых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высокопоставленных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чиновников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 xml:space="preserve">России </w:t>
      </w:r>
      <w:r w:rsidRPr="001B2EE6">
        <w:rPr>
          <w:rFonts w:ascii="Times New Roman" w:hAnsi="Times New Roman" w:cs="Agency FB"/>
          <w:sz w:val="28"/>
          <w:szCs w:val="28"/>
        </w:rPr>
        <w:t>(</w:t>
      </w:r>
      <w:r w:rsidRPr="001B2EE6">
        <w:rPr>
          <w:rFonts w:ascii="Times New Roman" w:hAnsi="Times New Roman" w:cs="Arial"/>
          <w:sz w:val="28"/>
          <w:szCs w:val="28"/>
        </w:rPr>
        <w:t>канцлер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министр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иностранных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дел</w:t>
      </w:r>
      <w:r w:rsidRPr="001B2EE6">
        <w:rPr>
          <w:rFonts w:ascii="Times New Roman" w:hAnsi="Times New Roman" w:cs="Agency FB"/>
          <w:sz w:val="28"/>
          <w:szCs w:val="28"/>
        </w:rPr>
        <w:t xml:space="preserve">(1856-1882) </w:t>
      </w:r>
      <w:r w:rsidRPr="001B2EE6">
        <w:rPr>
          <w:rFonts w:ascii="Times New Roman" w:hAnsi="Times New Roman" w:cs="Arial"/>
          <w:sz w:val="28"/>
          <w:szCs w:val="28"/>
        </w:rPr>
        <w:t>первого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лицейского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выпуска</w:t>
      </w:r>
      <w:r w:rsidRPr="001B2EE6">
        <w:rPr>
          <w:rFonts w:ascii="Times New Roman" w:hAnsi="Times New Roman" w:cs="Agency FB"/>
          <w:sz w:val="28"/>
          <w:szCs w:val="28"/>
        </w:rPr>
        <w:t xml:space="preserve">) </w:t>
      </w:r>
      <w:r w:rsidRPr="001B2EE6">
        <w:rPr>
          <w:rFonts w:ascii="Times New Roman" w:hAnsi="Times New Roman" w:cs="Arial"/>
          <w:sz w:val="28"/>
          <w:szCs w:val="28"/>
        </w:rPr>
        <w:t>скончавшийся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1883 </w:t>
      </w:r>
      <w:r w:rsidRPr="001B2EE6">
        <w:rPr>
          <w:rFonts w:ascii="Times New Roman" w:hAnsi="Times New Roman" w:cs="Arial"/>
          <w:sz w:val="28"/>
          <w:szCs w:val="28"/>
        </w:rPr>
        <w:t>году</w:t>
      </w:r>
      <w:r w:rsidRPr="001B2EE6">
        <w:rPr>
          <w:rFonts w:ascii="Times New Roman" w:hAnsi="Times New Roman" w:cs="Agency FB"/>
          <w:sz w:val="28"/>
          <w:szCs w:val="28"/>
        </w:rPr>
        <w:t>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Следующее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выбранное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мной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для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анализа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/>
          <w:sz w:val="28"/>
          <w:szCs w:val="28"/>
        </w:rPr>
        <w:t xml:space="preserve">«19 </w:t>
      </w:r>
      <w:r w:rsidRPr="001B2EE6">
        <w:rPr>
          <w:rFonts w:ascii="Times New Roman" w:hAnsi="Times New Roman" w:cs="Arial"/>
          <w:sz w:val="28"/>
          <w:szCs w:val="28"/>
        </w:rPr>
        <w:t>октября</w:t>
      </w:r>
      <w:r w:rsidRPr="001B2EE6">
        <w:rPr>
          <w:rFonts w:ascii="Times New Roman" w:hAnsi="Times New Roman"/>
          <w:sz w:val="28"/>
          <w:szCs w:val="28"/>
        </w:rPr>
        <w:t xml:space="preserve"> 1827 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Pr="001B2EE6">
        <w:rPr>
          <w:rFonts w:ascii="Times New Roman" w:hAnsi="Times New Roman" w:cs="Agency FB"/>
          <w:sz w:val="28"/>
          <w:szCs w:val="28"/>
        </w:rPr>
        <w:t xml:space="preserve">», </w:t>
      </w:r>
      <w:r w:rsidRPr="001B2EE6">
        <w:rPr>
          <w:rFonts w:ascii="Times New Roman" w:hAnsi="Times New Roman" w:cs="Arial"/>
          <w:sz w:val="28"/>
          <w:szCs w:val="28"/>
        </w:rPr>
        <w:t>было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написано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через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два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после</w:t>
      </w:r>
      <w:r w:rsidRPr="001B2EE6">
        <w:rPr>
          <w:rFonts w:ascii="Times New Roman" w:hAnsi="Times New Roman" w:cs="Agency FB"/>
          <w:sz w:val="28"/>
          <w:szCs w:val="28"/>
        </w:rPr>
        <w:t xml:space="preserve"> стихотворения «</w:t>
      </w:r>
      <w:r w:rsidRPr="001B2EE6">
        <w:rPr>
          <w:rFonts w:ascii="Times New Roman" w:hAnsi="Times New Roman" w:cs="Arial"/>
          <w:sz w:val="28"/>
          <w:szCs w:val="28"/>
        </w:rPr>
        <w:t>Роняет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лес</w:t>
      </w:r>
      <w:r w:rsidRPr="001B2EE6">
        <w:rPr>
          <w:rFonts w:ascii="Times New Roman" w:hAnsi="Times New Roman" w:cs="Agency FB"/>
          <w:sz w:val="28"/>
          <w:szCs w:val="28"/>
        </w:rPr>
        <w:t>…».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состоит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двух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четверостиший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Написано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ямбом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Рифма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охватывающая,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женская</w:t>
      </w:r>
      <w:r w:rsidRPr="001B2EE6">
        <w:rPr>
          <w:rFonts w:ascii="Times New Roman" w:hAnsi="Times New Roman" w:cs="Agency FB"/>
          <w:sz w:val="28"/>
          <w:szCs w:val="28"/>
        </w:rPr>
        <w:t>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начинается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пожелания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Бог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помочь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вам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друзья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мои</w:t>
      </w:r>
      <w:r w:rsidRPr="001B2EE6">
        <w:rPr>
          <w:rFonts w:ascii="Times New Roman" w:hAnsi="Times New Roman" w:cs="Agency FB"/>
          <w:sz w:val="28"/>
          <w:szCs w:val="28"/>
        </w:rPr>
        <w:t>!».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опять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автор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пишет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своих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лицейских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друзьях</w:t>
      </w:r>
      <w:r w:rsidRPr="001B2EE6">
        <w:rPr>
          <w:rFonts w:ascii="Times New Roman" w:hAnsi="Times New Roman" w:cs="Agency FB"/>
          <w:sz w:val="28"/>
          <w:szCs w:val="28"/>
        </w:rPr>
        <w:t>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</w:t>
      </w:r>
      <w:r w:rsidRPr="001B2EE6">
        <w:rPr>
          <w:rFonts w:ascii="Times New Roman" w:hAnsi="Times New Roman" w:cs="Arial"/>
          <w:sz w:val="28"/>
          <w:szCs w:val="28"/>
        </w:rPr>
        <w:t>Бог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помочь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вам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друзья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мои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бурях</w:t>
      </w:r>
      <w:r w:rsidRPr="001B2EE6">
        <w:rPr>
          <w:rFonts w:ascii="Times New Roman" w:hAnsi="Times New Roman" w:cs="Agency FB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имеется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виду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адмирал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Матюшкин</w:t>
      </w:r>
      <w:r w:rsidRPr="001B2EE6">
        <w:rPr>
          <w:rFonts w:ascii="Times New Roman" w:hAnsi="Times New Roman" w:cs="Agency FB"/>
          <w:sz w:val="28"/>
          <w:szCs w:val="28"/>
        </w:rPr>
        <w:t xml:space="preserve">),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житейском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горе</w:t>
      </w:r>
      <w:r w:rsidR="00B9107E" w:rsidRPr="001B2EE6">
        <w:rPr>
          <w:rFonts w:ascii="Times New Roman" w:hAnsi="Times New Roman" w:cs="Agency FB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вероятно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речь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идет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Кюхельбекере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заключенном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крепость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после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событий</w:t>
      </w:r>
      <w:r w:rsidRPr="001B2EE6">
        <w:rPr>
          <w:rFonts w:ascii="Times New Roman" w:hAnsi="Times New Roman" w:cs="Agency FB"/>
          <w:sz w:val="28"/>
          <w:szCs w:val="28"/>
        </w:rPr>
        <w:t xml:space="preserve"> 14 </w:t>
      </w:r>
      <w:r w:rsidRPr="001B2EE6">
        <w:rPr>
          <w:rFonts w:ascii="Times New Roman" w:hAnsi="Times New Roman" w:cs="Arial"/>
          <w:sz w:val="28"/>
          <w:szCs w:val="28"/>
        </w:rPr>
        <w:t>декабря</w:t>
      </w:r>
      <w:r w:rsidRPr="001B2EE6">
        <w:rPr>
          <w:rFonts w:ascii="Times New Roman" w:hAnsi="Times New Roman" w:cs="Agency FB"/>
          <w:sz w:val="28"/>
          <w:szCs w:val="28"/>
        </w:rPr>
        <w:t xml:space="preserve"> 1825 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Pr="001B2EE6">
        <w:rPr>
          <w:rFonts w:ascii="Times New Roman" w:hAnsi="Times New Roman" w:cs="Agency FB"/>
          <w:sz w:val="28"/>
          <w:szCs w:val="28"/>
        </w:rPr>
        <w:t xml:space="preserve">),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краю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чужом</w:t>
      </w:r>
      <w:r w:rsidRPr="001B2EE6">
        <w:rPr>
          <w:rFonts w:ascii="Times New Roman" w:hAnsi="Times New Roman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Горчаков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Ломоносов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послами</w:t>
      </w:r>
      <w:r w:rsidRPr="001B2EE6">
        <w:rPr>
          <w:rFonts w:ascii="Times New Roman" w:hAnsi="Times New Roman" w:cs="Agency FB"/>
          <w:sz w:val="28"/>
          <w:szCs w:val="28"/>
        </w:rPr>
        <w:t xml:space="preserve">),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пустынном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море</w:t>
      </w:r>
      <w:r w:rsidRPr="001B2EE6">
        <w:rPr>
          <w:rFonts w:ascii="Times New Roman" w:hAnsi="Times New Roman" w:cs="Agency FB"/>
          <w:sz w:val="28"/>
          <w:szCs w:val="28"/>
        </w:rPr>
        <w:t xml:space="preserve"> (</w:t>
      </w:r>
      <w:r w:rsidRPr="001B2EE6">
        <w:rPr>
          <w:rFonts w:ascii="Times New Roman" w:hAnsi="Times New Roman" w:cs="Arial"/>
          <w:sz w:val="28"/>
          <w:szCs w:val="28"/>
        </w:rPr>
        <w:t>опять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адмирал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Матюшкин</w:t>
      </w:r>
      <w:r w:rsidRPr="001B2EE6">
        <w:rPr>
          <w:rFonts w:ascii="Times New Roman" w:hAnsi="Times New Roman" w:cs="Agency FB"/>
          <w:sz w:val="28"/>
          <w:szCs w:val="28"/>
        </w:rPr>
        <w:t xml:space="preserve">),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мрачных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пропастях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земли</w:t>
      </w:r>
      <w:r w:rsidRPr="001B2EE6">
        <w:rPr>
          <w:rFonts w:ascii="Times New Roman" w:hAnsi="Times New Roman" w:cs="Agency FB"/>
          <w:sz w:val="28"/>
          <w:szCs w:val="28"/>
        </w:rPr>
        <w:t>» (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Пущин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участие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восстании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декабристов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сослан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каторгу</w:t>
      </w:r>
      <w:r w:rsidRPr="001B2EE6">
        <w:rPr>
          <w:rFonts w:ascii="Times New Roman" w:hAnsi="Times New Roman" w:cs="Agency FB"/>
          <w:sz w:val="28"/>
          <w:szCs w:val="28"/>
        </w:rPr>
        <w:t>)…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Стоит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заметить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что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написано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году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что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Во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глубине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сибирских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руд</w:t>
      </w:r>
      <w:r w:rsidRPr="001B2EE6">
        <w:rPr>
          <w:rFonts w:ascii="Times New Roman" w:hAnsi="Times New Roman" w:cs="Agency FB"/>
          <w:sz w:val="28"/>
          <w:szCs w:val="28"/>
        </w:rPr>
        <w:t xml:space="preserve">…», </w:t>
      </w:r>
      <w:r w:rsidRPr="001B2EE6">
        <w:rPr>
          <w:rFonts w:ascii="Times New Roman" w:hAnsi="Times New Roman" w:cs="Arial"/>
          <w:sz w:val="28"/>
          <w:szCs w:val="28"/>
        </w:rPr>
        <w:t>поэтому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неудивительно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что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С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вспоминает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Пущина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Кюхельбекера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хотя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они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время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запретные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люди</w:t>
      </w:r>
      <w:r w:rsidRPr="001B2EE6">
        <w:rPr>
          <w:rFonts w:ascii="Times New Roman" w:hAnsi="Times New Roman" w:cs="Agency FB"/>
          <w:sz w:val="28"/>
          <w:szCs w:val="28"/>
        </w:rPr>
        <w:t>».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Двадцать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пятая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годовщина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лицея</w:t>
      </w:r>
      <w:r w:rsidRPr="001B2EE6">
        <w:rPr>
          <w:rFonts w:ascii="Times New Roman" w:hAnsi="Times New Roman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которой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посвящено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 xml:space="preserve">стихотворение </w:t>
      </w:r>
      <w:r w:rsidRPr="001B2EE6">
        <w:rPr>
          <w:rFonts w:ascii="Times New Roman" w:hAnsi="Times New Roman" w:cs="Agency FB"/>
          <w:sz w:val="28"/>
          <w:szCs w:val="28"/>
        </w:rPr>
        <w:t>«</w:t>
      </w:r>
      <w:r w:rsidRPr="001B2EE6">
        <w:rPr>
          <w:rFonts w:ascii="Times New Roman" w:hAnsi="Times New Roman" w:cs="Arial"/>
          <w:sz w:val="28"/>
          <w:szCs w:val="28"/>
        </w:rPr>
        <w:t>Была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пора</w:t>
      </w:r>
      <w:r w:rsidRPr="001B2EE6">
        <w:rPr>
          <w:rFonts w:ascii="Times New Roman" w:hAnsi="Times New Roman" w:cs="Agency FB"/>
          <w:sz w:val="28"/>
          <w:szCs w:val="28"/>
        </w:rPr>
        <w:t xml:space="preserve">: </w:t>
      </w:r>
      <w:r w:rsidRPr="001B2EE6">
        <w:rPr>
          <w:rFonts w:ascii="Times New Roman" w:hAnsi="Times New Roman" w:cs="Arial"/>
          <w:sz w:val="28"/>
          <w:szCs w:val="28"/>
        </w:rPr>
        <w:t>наш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праздник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молодой</w:t>
      </w:r>
      <w:r w:rsidRPr="001B2EE6">
        <w:rPr>
          <w:rFonts w:ascii="Times New Roman" w:hAnsi="Times New Roman" w:cs="Agency FB"/>
          <w:sz w:val="28"/>
          <w:szCs w:val="28"/>
        </w:rPr>
        <w:t>»,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последней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которую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праздновал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кругу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лицейских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товарищей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Написанное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годовщине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осталось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неоконченным</w:t>
      </w:r>
      <w:r w:rsidRPr="001B2EE6">
        <w:rPr>
          <w:rFonts w:ascii="Times New Roman" w:hAnsi="Times New Roman" w:cs="Agency FB"/>
          <w:sz w:val="28"/>
          <w:szCs w:val="28"/>
        </w:rPr>
        <w:t>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По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форме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такое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как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Роняет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лес</w:t>
      </w:r>
      <w:r w:rsidRPr="001B2EE6">
        <w:rPr>
          <w:rFonts w:ascii="Times New Roman" w:hAnsi="Times New Roman" w:cs="Agency FB"/>
          <w:sz w:val="28"/>
          <w:szCs w:val="28"/>
        </w:rPr>
        <w:t>…».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Состоит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восьми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строф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восемь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каждой</w:t>
      </w:r>
      <w:r w:rsidRPr="001B2EE6">
        <w:rPr>
          <w:rFonts w:ascii="Times New Roman" w:hAnsi="Times New Roman" w:cs="Agency FB"/>
          <w:sz w:val="28"/>
          <w:szCs w:val="28"/>
        </w:rPr>
        <w:t>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первых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строфах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пишет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Была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пора</w:t>
      </w:r>
      <w:r w:rsidRPr="001B2EE6">
        <w:rPr>
          <w:rFonts w:ascii="Times New Roman" w:hAnsi="Times New Roman" w:cs="Agency FB"/>
          <w:sz w:val="28"/>
          <w:szCs w:val="28"/>
        </w:rPr>
        <w:t xml:space="preserve">: </w:t>
      </w:r>
      <w:r w:rsidRPr="001B2EE6">
        <w:rPr>
          <w:rFonts w:ascii="Times New Roman" w:hAnsi="Times New Roman" w:cs="Arial"/>
          <w:sz w:val="28"/>
          <w:szCs w:val="28"/>
        </w:rPr>
        <w:t>наш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праздник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молодой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сиял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шумел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розами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венчался</w:t>
      </w:r>
      <w:r w:rsidRPr="001B2EE6">
        <w:rPr>
          <w:rFonts w:ascii="Times New Roman" w:hAnsi="Times New Roman" w:cs="Agency FB"/>
          <w:sz w:val="28"/>
          <w:szCs w:val="28"/>
        </w:rPr>
        <w:t xml:space="preserve">», </w:t>
      </w:r>
      <w:r w:rsidRPr="001B2EE6">
        <w:rPr>
          <w:rFonts w:ascii="Times New Roman" w:hAnsi="Times New Roman" w:cs="Arial"/>
          <w:sz w:val="28"/>
          <w:szCs w:val="28"/>
        </w:rPr>
        <w:t>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теперь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 w:cs="Arial"/>
          <w:sz w:val="28"/>
          <w:szCs w:val="28"/>
        </w:rPr>
        <w:t>разгульный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праздник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наш</w:t>
      </w:r>
      <w:r w:rsidRPr="001B2EE6">
        <w:rPr>
          <w:rFonts w:ascii="Times New Roman" w:hAnsi="Times New Roman" w:cs="Agency FB"/>
          <w:sz w:val="28"/>
          <w:szCs w:val="28"/>
        </w:rPr>
        <w:t>»… «</w:t>
      </w:r>
      <w:r w:rsidRPr="001B2EE6">
        <w:rPr>
          <w:rFonts w:ascii="Times New Roman" w:hAnsi="Times New Roman" w:cs="Arial"/>
          <w:sz w:val="28"/>
          <w:szCs w:val="28"/>
        </w:rPr>
        <w:t>перебесился</w:t>
      </w:r>
      <w:r w:rsidRPr="001B2EE6">
        <w:rPr>
          <w:rFonts w:ascii="Times New Roman" w:hAnsi="Times New Roman" w:cs="Agency FB"/>
          <w:sz w:val="28"/>
          <w:szCs w:val="28"/>
        </w:rPr>
        <w:t xml:space="preserve">», </w:t>
      </w:r>
      <w:r w:rsidRPr="001B2EE6">
        <w:rPr>
          <w:rFonts w:ascii="Times New Roman" w:hAnsi="Times New Roman" w:cs="Arial"/>
          <w:sz w:val="28"/>
          <w:szCs w:val="28"/>
        </w:rPr>
        <w:t>все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изменилось</w:t>
      </w:r>
      <w:r w:rsidRPr="001B2EE6">
        <w:rPr>
          <w:rFonts w:ascii="Times New Roman" w:hAnsi="Times New Roman" w:cs="Agency FB"/>
          <w:sz w:val="28"/>
          <w:szCs w:val="28"/>
        </w:rPr>
        <w:t>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Далее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погружается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воспоминания</w:t>
      </w:r>
      <w:r w:rsidRPr="001B2EE6">
        <w:rPr>
          <w:rFonts w:ascii="Times New Roman" w:hAnsi="Times New Roman" w:cs="Agency FB"/>
          <w:sz w:val="28"/>
          <w:szCs w:val="28"/>
        </w:rPr>
        <w:t xml:space="preserve">: 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вспоминает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день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открытия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Лицея</w:t>
      </w:r>
      <w:r w:rsidRPr="001B2EE6">
        <w:rPr>
          <w:rFonts w:ascii="Times New Roman" w:hAnsi="Times New Roman" w:cs="Agency FB"/>
          <w:sz w:val="28"/>
          <w:szCs w:val="28"/>
        </w:rPr>
        <w:t xml:space="preserve"> («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пришли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встретил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нас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Куницын</w:t>
      </w:r>
      <w:r w:rsidRPr="001B2EE6">
        <w:rPr>
          <w:rFonts w:ascii="Times New Roman" w:hAnsi="Times New Roman" w:cs="Agency FB"/>
          <w:sz w:val="28"/>
          <w:szCs w:val="28"/>
        </w:rPr>
        <w:t xml:space="preserve">…»), </w:t>
      </w:r>
      <w:r w:rsidRPr="001B2EE6">
        <w:rPr>
          <w:rFonts w:ascii="Times New Roman" w:hAnsi="Times New Roman" w:cs="Arial"/>
          <w:sz w:val="28"/>
          <w:szCs w:val="28"/>
        </w:rPr>
        <w:t>войну</w:t>
      </w:r>
      <w:r w:rsidRPr="001B2EE6">
        <w:rPr>
          <w:rFonts w:ascii="Times New Roman" w:hAnsi="Times New Roman" w:cs="Agency FB"/>
          <w:sz w:val="28"/>
          <w:szCs w:val="28"/>
        </w:rPr>
        <w:t xml:space="preserve"> 1812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="00B9107E" w:rsidRPr="001B2EE6">
        <w:rPr>
          <w:rFonts w:ascii="Times New Roman" w:hAnsi="Times New Roman"/>
          <w:sz w:val="28"/>
          <w:szCs w:val="28"/>
        </w:rPr>
        <w:t xml:space="preserve"> (</w:t>
      </w:r>
      <w:r w:rsidRPr="001B2EE6">
        <w:rPr>
          <w:rFonts w:ascii="Times New Roman" w:hAnsi="Times New Roman"/>
          <w:sz w:val="28"/>
          <w:szCs w:val="28"/>
        </w:rPr>
        <w:t>«</w:t>
      </w:r>
      <w:r w:rsidRPr="001B2EE6">
        <w:rPr>
          <w:rFonts w:ascii="Times New Roman" w:hAnsi="Times New Roman" w:cs="Arial"/>
          <w:sz w:val="28"/>
          <w:szCs w:val="28"/>
        </w:rPr>
        <w:t>Еще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Наполеон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испытал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великого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народа</w:t>
      </w:r>
      <w:r w:rsidRPr="001B2EE6">
        <w:rPr>
          <w:rFonts w:ascii="Times New Roman" w:hAnsi="Times New Roman" w:cs="Agency FB"/>
          <w:sz w:val="28"/>
          <w:szCs w:val="28"/>
        </w:rPr>
        <w:t xml:space="preserve">»), </w:t>
      </w:r>
      <w:r w:rsidRPr="001B2EE6">
        <w:rPr>
          <w:rFonts w:ascii="Times New Roman" w:hAnsi="Times New Roman" w:cs="Arial"/>
          <w:sz w:val="28"/>
          <w:szCs w:val="28"/>
        </w:rPr>
        <w:t>царей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Александра</w:t>
      </w:r>
      <w:r w:rsidRPr="001B2EE6">
        <w:rPr>
          <w:rFonts w:ascii="Times New Roman" w:hAnsi="Times New Roman" w:cs="Agency FB"/>
          <w:sz w:val="28"/>
          <w:szCs w:val="28"/>
        </w:rPr>
        <w:t xml:space="preserve"> (« </w:t>
      </w:r>
      <w:r w:rsidRPr="001B2EE6">
        <w:rPr>
          <w:rFonts w:ascii="Times New Roman" w:hAnsi="Times New Roman" w:cs="Arial"/>
          <w:sz w:val="28"/>
          <w:szCs w:val="28"/>
        </w:rPr>
        <w:t>Вы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помните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как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наш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Агамемнон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пленного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Парижа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примчался</w:t>
      </w:r>
      <w:r w:rsidRPr="001B2EE6">
        <w:rPr>
          <w:rFonts w:ascii="Times New Roman" w:hAnsi="Times New Roman" w:cs="Agency FB"/>
          <w:sz w:val="28"/>
          <w:szCs w:val="28"/>
        </w:rPr>
        <w:t xml:space="preserve">»)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Николая</w:t>
      </w:r>
      <w:r w:rsidRPr="001B2EE6">
        <w:rPr>
          <w:rFonts w:ascii="Times New Roman" w:hAnsi="Times New Roman" w:cs="Agency FB"/>
          <w:sz w:val="28"/>
          <w:szCs w:val="28"/>
        </w:rPr>
        <w:t xml:space="preserve"> («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новый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царь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суровый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могучий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рубеже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Европы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бодро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встал</w:t>
      </w:r>
      <w:r w:rsidRPr="001B2EE6">
        <w:rPr>
          <w:rFonts w:ascii="Times New Roman" w:hAnsi="Times New Roman" w:cs="Agency FB"/>
          <w:sz w:val="28"/>
          <w:szCs w:val="28"/>
        </w:rPr>
        <w:t>»).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закончено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оно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обрывается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полуслове</w:t>
      </w:r>
      <w:r w:rsidRPr="001B2EE6">
        <w:rPr>
          <w:rFonts w:ascii="Times New Roman" w:hAnsi="Times New Roman" w:cs="Agency FB"/>
          <w:sz w:val="28"/>
          <w:szCs w:val="28"/>
        </w:rPr>
        <w:t xml:space="preserve"> («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ураган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их</w:t>
      </w:r>
      <w:r w:rsidRPr="001B2EE6">
        <w:rPr>
          <w:rFonts w:ascii="Times New Roman" w:hAnsi="Times New Roman" w:cs="Agency FB"/>
          <w:sz w:val="28"/>
          <w:szCs w:val="28"/>
        </w:rPr>
        <w:t>….»</w:t>
      </w:r>
      <w:r w:rsidRPr="001B2EE6">
        <w:rPr>
          <w:rFonts w:ascii="Times New Roman" w:hAnsi="Times New Roman"/>
          <w:sz w:val="28"/>
          <w:szCs w:val="28"/>
        </w:rPr>
        <w:t>).</w:t>
      </w:r>
      <w:r w:rsidR="001B2EE6">
        <w:rPr>
          <w:rFonts w:ascii="Times New Roman" w:hAnsi="Times New Roman"/>
          <w:sz w:val="28"/>
          <w:szCs w:val="28"/>
        </w:rPr>
        <w:t xml:space="preserve"> 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Далее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фрагмент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книги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Гессена</w:t>
      </w:r>
      <w:r w:rsidRPr="001B2EE6">
        <w:rPr>
          <w:rFonts w:ascii="Times New Roman" w:hAnsi="Times New Roman" w:cs="Agency FB"/>
          <w:sz w:val="28"/>
          <w:szCs w:val="28"/>
        </w:rPr>
        <w:t>: «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Как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пишет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первый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биограф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Анненков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поэт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дочитал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стихотворения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встал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помолчал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немного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общей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тишине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начал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читать</w:t>
      </w:r>
      <w:r w:rsidRPr="001B2EE6">
        <w:rPr>
          <w:rFonts w:ascii="Times New Roman" w:hAnsi="Times New Roman" w:cs="Agency FB"/>
          <w:sz w:val="28"/>
          <w:szCs w:val="28"/>
        </w:rPr>
        <w:t>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При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первых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словах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слезы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покатились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глаз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его</w:t>
      </w:r>
      <w:r w:rsidRPr="001B2EE6">
        <w:rPr>
          <w:rFonts w:ascii="Times New Roman" w:hAnsi="Times New Roman" w:cs="Agency FB"/>
          <w:sz w:val="28"/>
          <w:szCs w:val="28"/>
        </w:rPr>
        <w:t>…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положил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лист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стол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отошел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угол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комнаты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Кто</w:t>
      </w:r>
      <w:r w:rsidRPr="001B2EE6">
        <w:rPr>
          <w:rFonts w:ascii="Times New Roman" w:hAnsi="Times New Roman" w:cs="Agency FB"/>
          <w:sz w:val="28"/>
          <w:szCs w:val="28"/>
        </w:rPr>
        <w:t>-</w:t>
      </w:r>
      <w:r w:rsidRPr="001B2EE6">
        <w:rPr>
          <w:rFonts w:ascii="Times New Roman" w:hAnsi="Times New Roman" w:cs="Arial"/>
          <w:sz w:val="28"/>
          <w:szCs w:val="28"/>
        </w:rPr>
        <w:t>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из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товарищей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взял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стола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оконченное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Пушкиным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продолжал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читать</w:t>
      </w:r>
      <w:r w:rsidRPr="001B2EE6">
        <w:rPr>
          <w:rFonts w:ascii="Times New Roman" w:hAnsi="Times New Roman" w:cs="Agency FB"/>
          <w:sz w:val="28"/>
          <w:szCs w:val="28"/>
        </w:rPr>
        <w:t>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Лицейский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праздник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прошел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грустно</w:t>
      </w:r>
      <w:r w:rsidRPr="001B2EE6">
        <w:rPr>
          <w:rFonts w:ascii="Times New Roman" w:hAnsi="Times New Roman" w:cs="Agency FB"/>
          <w:sz w:val="28"/>
          <w:szCs w:val="28"/>
        </w:rPr>
        <w:t xml:space="preserve">. </w:t>
      </w:r>
      <w:r w:rsidRPr="001B2EE6">
        <w:rPr>
          <w:rFonts w:ascii="Times New Roman" w:hAnsi="Times New Roman" w:cs="Arial"/>
          <w:sz w:val="28"/>
          <w:szCs w:val="28"/>
        </w:rPr>
        <w:t>Собрались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четыре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часа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дня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половине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десятого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вечера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уже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разошлись</w:t>
      </w:r>
      <w:r w:rsidRPr="001B2EE6">
        <w:rPr>
          <w:rFonts w:ascii="Times New Roman" w:hAnsi="Times New Roman" w:cs="Agency FB"/>
          <w:sz w:val="28"/>
          <w:szCs w:val="28"/>
        </w:rPr>
        <w:t>.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день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двадцать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пятой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лицейской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годовщины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Пушкин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настроен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был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печально</w:t>
      </w:r>
      <w:r w:rsidRPr="001B2EE6">
        <w:rPr>
          <w:rFonts w:ascii="Times New Roman" w:hAnsi="Times New Roman" w:cs="Agency FB"/>
          <w:sz w:val="28"/>
          <w:szCs w:val="28"/>
        </w:rPr>
        <w:t>…</w:t>
      </w:r>
    </w:p>
    <w:p w:rsidR="00F464D9" w:rsidRPr="001B2EE6" w:rsidRDefault="00F464D9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За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пять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лет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этого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«</w:t>
      </w:r>
      <w:r w:rsidRPr="001B2EE6">
        <w:rPr>
          <w:rFonts w:ascii="Times New Roman" w:hAnsi="Times New Roman" w:cs="Arial"/>
          <w:sz w:val="28"/>
          <w:szCs w:val="28"/>
        </w:rPr>
        <w:t>святую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годовщину</w:t>
      </w:r>
      <w:r w:rsidRPr="001B2EE6">
        <w:rPr>
          <w:rFonts w:ascii="Times New Roman" w:hAnsi="Times New Roman" w:cs="Agency FB"/>
          <w:sz w:val="28"/>
          <w:szCs w:val="28"/>
        </w:rPr>
        <w:t xml:space="preserve">» </w:t>
      </w:r>
      <w:r w:rsidRPr="001B2EE6">
        <w:rPr>
          <w:rFonts w:ascii="Times New Roman" w:hAnsi="Times New Roman" w:cs="Arial"/>
          <w:sz w:val="28"/>
          <w:szCs w:val="28"/>
        </w:rPr>
        <w:t>лицея</w:t>
      </w:r>
      <w:r w:rsidRPr="001B2EE6">
        <w:rPr>
          <w:rFonts w:ascii="Times New Roman" w:hAnsi="Times New Roman" w:cs="Agency FB"/>
          <w:sz w:val="28"/>
          <w:szCs w:val="28"/>
        </w:rPr>
        <w:t xml:space="preserve">, 19 </w:t>
      </w:r>
      <w:r w:rsidRPr="001B2EE6">
        <w:rPr>
          <w:rFonts w:ascii="Times New Roman" w:hAnsi="Times New Roman" w:cs="Arial"/>
          <w:sz w:val="28"/>
          <w:szCs w:val="28"/>
        </w:rPr>
        <w:t>октября</w:t>
      </w:r>
      <w:r w:rsidRPr="001B2EE6">
        <w:rPr>
          <w:rFonts w:ascii="Times New Roman" w:hAnsi="Times New Roman" w:cs="Agency FB"/>
          <w:sz w:val="28"/>
          <w:szCs w:val="28"/>
        </w:rPr>
        <w:t xml:space="preserve"> 1831 </w:t>
      </w:r>
      <w:r w:rsidRPr="001B2EE6">
        <w:rPr>
          <w:rFonts w:ascii="Times New Roman" w:hAnsi="Times New Roman" w:cs="Arial"/>
          <w:sz w:val="28"/>
          <w:szCs w:val="28"/>
        </w:rPr>
        <w:t>года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он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писал</w:t>
      </w:r>
      <w:r w:rsidRPr="001B2EE6">
        <w:rPr>
          <w:rFonts w:ascii="Times New Roman" w:hAnsi="Times New Roman" w:cs="Agency FB"/>
          <w:sz w:val="28"/>
          <w:szCs w:val="28"/>
        </w:rPr>
        <w:t>: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Шесть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мест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упраздненных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стоят</w:t>
      </w:r>
      <w:r w:rsidRPr="001B2EE6">
        <w:rPr>
          <w:rFonts w:ascii="Times New Roman" w:hAnsi="Times New Roman" w:cs="Agency FB"/>
          <w:sz w:val="28"/>
          <w:szCs w:val="28"/>
        </w:rPr>
        <w:t>,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Шести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друзей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узрим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боле</w:t>
      </w:r>
      <w:r w:rsidRPr="001B2EE6">
        <w:rPr>
          <w:rFonts w:ascii="Times New Roman" w:hAnsi="Times New Roman" w:cs="Agency FB"/>
          <w:sz w:val="28"/>
          <w:szCs w:val="28"/>
        </w:rPr>
        <w:t>,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Они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разбросанные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спят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="001B2EE6">
        <w:rPr>
          <w:rFonts w:ascii="Times New Roman" w:hAnsi="Times New Roman" w:cs="Agency FB"/>
          <w:sz w:val="28"/>
          <w:szCs w:val="28"/>
        </w:rPr>
        <w:t>–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Кто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здесь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там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ратном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поле</w:t>
      </w:r>
      <w:r w:rsidRPr="001B2EE6">
        <w:rPr>
          <w:rFonts w:ascii="Times New Roman" w:hAnsi="Times New Roman" w:cs="Agency FB"/>
          <w:sz w:val="28"/>
          <w:szCs w:val="28"/>
        </w:rPr>
        <w:t>,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Кто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дома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земле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чужой</w:t>
      </w:r>
      <w:r w:rsidRPr="001B2EE6">
        <w:rPr>
          <w:rFonts w:ascii="Times New Roman" w:hAnsi="Times New Roman" w:cs="Agency FB"/>
          <w:sz w:val="28"/>
          <w:szCs w:val="28"/>
        </w:rPr>
        <w:t>,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Кого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недуг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кого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печали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Свели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мрак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земли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сырой</w:t>
      </w:r>
      <w:r w:rsidRPr="001B2EE6">
        <w:rPr>
          <w:rFonts w:ascii="Times New Roman" w:hAnsi="Times New Roman" w:cs="Agency FB"/>
          <w:sz w:val="28"/>
          <w:szCs w:val="28"/>
        </w:rPr>
        <w:t>,</w:t>
      </w:r>
    </w:p>
    <w:p w:rsid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 w:cs="Agency FB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надо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всеми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рыдали</w:t>
      </w:r>
      <w:r w:rsidRPr="001B2EE6">
        <w:rPr>
          <w:rFonts w:ascii="Times New Roman" w:hAnsi="Times New Roman" w:cs="Agency FB"/>
          <w:sz w:val="28"/>
          <w:szCs w:val="28"/>
        </w:rPr>
        <w:t>.</w:t>
      </w:r>
    </w:p>
    <w:p w:rsidR="00F464D9" w:rsidRPr="001B2EE6" w:rsidRDefault="00F464D9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 w:cs="Arial"/>
          <w:sz w:val="28"/>
          <w:szCs w:val="28"/>
        </w:rPr>
        <w:t>И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заключая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мы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видим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что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эти</w:t>
      </w:r>
      <w:r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три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стихотворения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подтверждают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мою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мысль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том</w:t>
      </w:r>
      <w:r w:rsidRPr="001B2EE6">
        <w:rPr>
          <w:rFonts w:ascii="Times New Roman" w:hAnsi="Times New Roman" w:cs="Agency FB"/>
          <w:sz w:val="28"/>
          <w:szCs w:val="28"/>
        </w:rPr>
        <w:t xml:space="preserve">, </w:t>
      </w:r>
      <w:r w:rsidRPr="001B2EE6">
        <w:rPr>
          <w:rFonts w:ascii="Times New Roman" w:hAnsi="Times New Roman" w:cs="Arial"/>
          <w:sz w:val="28"/>
          <w:szCs w:val="28"/>
        </w:rPr>
        <w:t>как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важны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для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А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С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Pr="001B2EE6">
        <w:rPr>
          <w:rFonts w:ascii="Times New Roman" w:hAnsi="Times New Roman" w:cs="Arial"/>
          <w:sz w:val="28"/>
          <w:szCs w:val="28"/>
        </w:rPr>
        <w:t>Пушкина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его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лицейские</w:t>
      </w:r>
      <w:r w:rsidRPr="001B2EE6">
        <w:rPr>
          <w:rFonts w:ascii="Times New Roman" w:hAnsi="Times New Roman" w:cs="Agency FB"/>
          <w:sz w:val="28"/>
          <w:szCs w:val="28"/>
        </w:rPr>
        <w:t xml:space="preserve"> </w:t>
      </w:r>
      <w:r w:rsidRPr="001B2EE6">
        <w:rPr>
          <w:rFonts w:ascii="Times New Roman" w:hAnsi="Times New Roman" w:cs="Arial"/>
          <w:sz w:val="28"/>
          <w:szCs w:val="28"/>
        </w:rPr>
        <w:t>друзья</w:t>
      </w:r>
      <w:r w:rsidRPr="001B2EE6">
        <w:rPr>
          <w:rFonts w:ascii="Times New Roman" w:hAnsi="Times New Roman" w:cs="Agency FB"/>
          <w:sz w:val="28"/>
          <w:szCs w:val="28"/>
        </w:rPr>
        <w:t>.</w:t>
      </w:r>
      <w:r w:rsidR="001B2EE6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F267FF" w:rsidRPr="001B2EE6" w:rsidRDefault="00F267FF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1B2EE6">
        <w:rPr>
          <w:rFonts w:ascii="Times New Roman" w:hAnsi="Times New Roman"/>
          <w:sz w:val="28"/>
          <w:szCs w:val="36"/>
        </w:rPr>
        <w:t>Василий Андреевич Жуковский (1783 - 1852)</w:t>
      </w:r>
      <w:r w:rsidRPr="001B2EE6">
        <w:rPr>
          <w:rFonts w:ascii="Times New Roman" w:hAnsi="Times New Roman"/>
          <w:noProof/>
          <w:sz w:val="28"/>
          <w:lang w:eastAsia="ru-RU"/>
        </w:rPr>
        <w:t xml:space="preserve"> 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Арфа русского романтизма.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Вс. Рождественский.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«Незаконный сын богатого помещика Бунина и пленной турчанки Сальхи, Жуковский получил прекрасное домашнее образование, которое завершил в Москве, в Благородном пансионе при университете. Рано начал увлекаться литературой. Превосходное знание языков открыло ему доступ к первоисточникам модного в тогдашней Европе романтизма.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На его долю досталась горестная любовь к рано умершей М. Протасовой, что до известной степени повлияло на его склонность к мрачным мотивам германского романтизма.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Он стал своим человеком в среде, окружавшей Александра Первого, получил возможность личного общения с ним, а впоследствии был назначен воспитателем будущего наследника престола.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В.А.Жуковский прожил долгий век, пережил многих своих сверстников и застал новое поэтическое поколение. Но в одном он оказался все же не прав: старость его была окружена почетом и благодарностью современников.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«Он стройно жил, он стройно пел», - сказано о нем Ф.И.Тютчевым, и это, пожалуй, самое сжатое и точное определение внутреннего облика поэта».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B2EE6">
        <w:rPr>
          <w:rFonts w:ascii="Times New Roman" w:hAnsi="Times New Roman"/>
          <w:sz w:val="28"/>
          <w:szCs w:val="36"/>
        </w:rPr>
        <w:t>Денис Васильевич Давыдов (1784-1839)</w:t>
      </w:r>
      <w:r w:rsidRPr="001B2EE6">
        <w:rPr>
          <w:rFonts w:ascii="Times New Roman" w:hAnsi="Times New Roman"/>
          <w:noProof/>
          <w:sz w:val="28"/>
        </w:rPr>
        <w:t xml:space="preserve"> 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Гусарская муза.</w:t>
      </w:r>
    </w:p>
    <w:p w:rsidR="00F267FF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Вс. Рождественский</w:t>
      </w:r>
    </w:p>
    <w:p w:rsidR="0021615B" w:rsidRPr="001B2EE6" w:rsidRDefault="00F267F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«В 1801 году Д.Давыдов семнадцатилетним юношей начал свою службу эстандарт-юнкером </w:t>
      </w:r>
      <w:r w:rsidR="00042684" w:rsidRPr="001B2EE6">
        <w:rPr>
          <w:rFonts w:ascii="Times New Roman" w:hAnsi="Times New Roman"/>
          <w:sz w:val="28"/>
          <w:szCs w:val="28"/>
        </w:rPr>
        <w:t>в Кавалергардском полку, но в скором времени был переведен в провинциальный Белорусский гусарский полк уже в чине поручика. С этих пор он стал гусаром и участвовал во всех войнах, которые вела тогда царская Россия. В 1807 году получил первое боевое крещение на полях Пруссии, в 1808</w:t>
      </w:r>
      <w:r w:rsidR="00047AD0" w:rsidRPr="001B2EE6">
        <w:rPr>
          <w:rFonts w:ascii="Times New Roman" w:hAnsi="Times New Roman"/>
          <w:sz w:val="28"/>
          <w:szCs w:val="28"/>
        </w:rPr>
        <w:t xml:space="preserve"> году во время </w:t>
      </w:r>
      <w:r w:rsidR="009B52E8" w:rsidRPr="001B2EE6">
        <w:rPr>
          <w:rFonts w:ascii="Times New Roman" w:hAnsi="Times New Roman"/>
          <w:sz w:val="28"/>
          <w:szCs w:val="28"/>
        </w:rPr>
        <w:t>русско-шведской войны, воевал в Финляндии под началом легендарного генерала-суворовца Кульнева</w:t>
      </w:r>
      <w:r w:rsidR="0021615B" w:rsidRPr="001B2EE6">
        <w:rPr>
          <w:rFonts w:ascii="Times New Roman" w:hAnsi="Times New Roman"/>
          <w:sz w:val="28"/>
          <w:szCs w:val="28"/>
        </w:rPr>
        <w:t>, с которым вместе проделал тяжелый поход по льду Ботнического залива, завоевывая Аландские острова. В 1809-1810 годах он уже в Молдавии и Турции в армии Багратиона, в 1812 году</w:t>
      </w:r>
      <w:r w:rsidR="00CB060F" w:rsidRPr="001B2EE6">
        <w:rPr>
          <w:rFonts w:ascii="Times New Roman" w:hAnsi="Times New Roman"/>
          <w:sz w:val="28"/>
          <w:szCs w:val="28"/>
        </w:rPr>
        <w:t xml:space="preserve"> </w:t>
      </w:r>
      <w:r w:rsidR="0021615B" w:rsidRPr="001B2EE6">
        <w:rPr>
          <w:rFonts w:ascii="Times New Roman" w:hAnsi="Times New Roman"/>
          <w:sz w:val="28"/>
          <w:szCs w:val="28"/>
        </w:rPr>
        <w:t xml:space="preserve">- среди партизан в тылу наполеоновских войск, которых непрерывными набегами провожает до самого Рейна. А в 1814 году со своим гусарским Ахтырским полком проходит всю Европу. В 1826 году он уже в Закавказье, в персидском походе Паскевича; в 1830-1831 годах участвует во взятии Варшавы. С 1832 года рядовым генералом в отставке Давыдов навсегда расстается с военной службой, поселяется </w:t>
      </w:r>
      <w:r w:rsidR="006D0BA2" w:rsidRPr="001B2EE6">
        <w:rPr>
          <w:rFonts w:ascii="Times New Roman" w:hAnsi="Times New Roman"/>
          <w:sz w:val="28"/>
          <w:szCs w:val="28"/>
        </w:rPr>
        <w:t>в полученном за женой симбирском поместье «Верхняя Маза» и живет там уединенно, степным помещиком, до самой смерти в 1839 году.</w:t>
      </w:r>
    </w:p>
    <w:p w:rsidR="000F454B" w:rsidRPr="001B2EE6" w:rsidRDefault="000F454B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Давыдов, как поэт, и писал, как жил: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Я каюсь! Я гусар, давно, всегда гусар,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И с проседью усов,</w:t>
      </w:r>
      <w:r w:rsidR="001B2EE6">
        <w:rPr>
          <w:rFonts w:ascii="Times New Roman" w:hAnsi="Times New Roman" w:cs="Courier New"/>
          <w:sz w:val="28"/>
          <w:szCs w:val="28"/>
          <w:lang w:eastAsia="ru-RU"/>
        </w:rPr>
        <w:t xml:space="preserve"> </w:t>
      </w:r>
      <w:r w:rsidRPr="001B2EE6">
        <w:rPr>
          <w:rFonts w:ascii="Times New Roman" w:hAnsi="Times New Roman" w:cs="Courier New"/>
          <w:sz w:val="28"/>
          <w:szCs w:val="28"/>
          <w:lang w:eastAsia="ru-RU"/>
        </w:rPr>
        <w:t>все раб младой привычки: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Люблю разгульный шум, умов, речей пожар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И громогласные шампанского оттычки.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От юности моей враг чопорных утех,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Мне душно на пирах без воли и распашки.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Давай мне хор цыган! Давай мне спор и смех,</w:t>
      </w:r>
    </w:p>
    <w:p w:rsidR="000F454B" w:rsidRPr="001B2EE6" w:rsidRDefault="000F454B" w:rsidP="001B2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Courier New"/>
          <w:sz w:val="28"/>
          <w:szCs w:val="28"/>
          <w:lang w:eastAsia="ru-RU"/>
        </w:rPr>
      </w:pPr>
      <w:r w:rsidRPr="001B2EE6">
        <w:rPr>
          <w:rFonts w:ascii="Times New Roman" w:hAnsi="Times New Roman" w:cs="Courier New"/>
          <w:sz w:val="28"/>
          <w:szCs w:val="28"/>
          <w:lang w:eastAsia="ru-RU"/>
        </w:rPr>
        <w:t>И дым столбом от трубочной затяжки!</w:t>
      </w:r>
      <w:r w:rsidR="005F72C8" w:rsidRPr="001B2EE6">
        <w:rPr>
          <w:rFonts w:ascii="Times New Roman" w:hAnsi="Times New Roman" w:cs="Courier New"/>
          <w:sz w:val="28"/>
          <w:szCs w:val="28"/>
          <w:lang w:eastAsia="ru-RU"/>
        </w:rPr>
        <w:t>»</w:t>
      </w:r>
    </w:p>
    <w:p w:rsidR="006D0BA2" w:rsidRPr="001B2EE6" w:rsidRDefault="006D0BA2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2684" w:rsidRPr="001B2EE6" w:rsidRDefault="00CB060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36"/>
        </w:rPr>
      </w:pPr>
      <w:r w:rsidRPr="001B2EE6">
        <w:rPr>
          <w:rFonts w:ascii="Times New Roman" w:hAnsi="Times New Roman"/>
          <w:sz w:val="28"/>
          <w:szCs w:val="36"/>
        </w:rPr>
        <w:t>Петр Андреевич Вяземский (1792-1878)</w:t>
      </w:r>
      <w:r w:rsidR="002169F9" w:rsidRPr="001B2EE6">
        <w:rPr>
          <w:rFonts w:ascii="Times New Roman" w:hAnsi="Times New Roman"/>
          <w:noProof/>
          <w:sz w:val="28"/>
        </w:rPr>
        <w:t xml:space="preserve"> </w:t>
      </w:r>
    </w:p>
    <w:p w:rsidR="00CB060F" w:rsidRPr="001B2EE6" w:rsidRDefault="00CB060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Язвите</w:t>
      </w:r>
      <w:r w:rsidR="00064F47" w:rsidRPr="001B2EE6">
        <w:rPr>
          <w:rFonts w:ascii="Times New Roman" w:hAnsi="Times New Roman"/>
          <w:sz w:val="28"/>
          <w:szCs w:val="28"/>
        </w:rPr>
        <w:t>льный поэт, остряк замысловатый</w:t>
      </w:r>
    </w:p>
    <w:p w:rsidR="00CB060F" w:rsidRPr="001B2EE6" w:rsidRDefault="00CB060F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Вс. Рождественский</w:t>
      </w:r>
    </w:p>
    <w:p w:rsidR="002169F9" w:rsidRPr="001B2EE6" w:rsidRDefault="00415892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«Вяземский принадлежал к знатному, издавна известному в родной истории роду князей Вяземских. Отец после своей смерти оставил ему богатейшее наследство; сын еще в молодых годах промотал его и оказался на положении человека, стесненного в средствах.</w:t>
      </w:r>
    </w:p>
    <w:p w:rsidR="00415892" w:rsidRPr="001B2EE6" w:rsidRDefault="00415892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двадцатипятилетнем возрасте промотавшийся Вяземский, скрепя сердце, вынужден был поступить на государственную службу</w:t>
      </w:r>
      <w:r w:rsidR="00191B9B" w:rsidRPr="001B2EE6">
        <w:rPr>
          <w:rFonts w:ascii="Times New Roman" w:hAnsi="Times New Roman"/>
          <w:sz w:val="28"/>
          <w:szCs w:val="28"/>
        </w:rPr>
        <w:t>. Он определился в канцелярию наместника Польского края. Здесь, в Варшаве, Вяземский занял особое положение - не чиновника,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="00191B9B" w:rsidRPr="001B2EE6">
        <w:rPr>
          <w:rFonts w:ascii="Times New Roman" w:hAnsi="Times New Roman"/>
          <w:sz w:val="28"/>
          <w:szCs w:val="28"/>
        </w:rPr>
        <w:t>а скорее советника по вопросам отношений между Россией и Польшей.</w:t>
      </w:r>
    </w:p>
    <w:p w:rsidR="00191B9B" w:rsidRPr="001B2EE6" w:rsidRDefault="00191B9B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1821 году он был обвинен в «польских симпатиях»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и «несогласии с видами правительства».</w:t>
      </w:r>
      <w:r w:rsidR="009C351E" w:rsidRP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 xml:space="preserve">(Правительство давно уже было недовольно сближением Вяземского с либеральными кругами польского общества. Вяземский подписал обращение к Александру </w:t>
      </w:r>
      <w:r w:rsidRPr="001B2EE6">
        <w:rPr>
          <w:rFonts w:ascii="Times New Roman" w:hAnsi="Times New Roman"/>
          <w:sz w:val="28"/>
          <w:szCs w:val="28"/>
          <w:lang w:val="en-US"/>
        </w:rPr>
        <w:t>I</w:t>
      </w:r>
      <w:r w:rsidRPr="001B2EE6">
        <w:rPr>
          <w:rFonts w:ascii="Times New Roman" w:hAnsi="Times New Roman"/>
          <w:sz w:val="28"/>
          <w:szCs w:val="28"/>
        </w:rPr>
        <w:t>, в котором высказывалось желание отмены крепостного права в России.). Пришлось покинуть польскую столицу</w:t>
      </w:r>
      <w:r w:rsidR="009C351E" w:rsidRPr="001B2EE6">
        <w:rPr>
          <w:rFonts w:ascii="Times New Roman" w:hAnsi="Times New Roman"/>
          <w:sz w:val="28"/>
          <w:szCs w:val="28"/>
        </w:rPr>
        <w:t>.</w:t>
      </w:r>
    </w:p>
    <w:p w:rsidR="009C351E" w:rsidRPr="001B2EE6" w:rsidRDefault="009C351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Переехав с семьей в Петербург, Вяземский с еще большей страстью отдался литературным занятиям. Но жизнь Вяземского протекала главным образом теперь в Москве, где он принял ближайшее участие в организации одного из лучших журналов того времени - «Московский телеграф».</w:t>
      </w:r>
    </w:p>
    <w:p w:rsidR="009C351E" w:rsidRPr="001B2EE6" w:rsidRDefault="009C351E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Тяжкая болезнь 1877 года окончила его дни</w:t>
      </w:r>
      <w:r w:rsidR="00C47576" w:rsidRPr="001B2EE6">
        <w:rPr>
          <w:rFonts w:ascii="Times New Roman" w:hAnsi="Times New Roman"/>
          <w:sz w:val="28"/>
          <w:szCs w:val="28"/>
        </w:rPr>
        <w:t>».</w:t>
      </w:r>
    </w:p>
    <w:p w:rsidR="00682D0A" w:rsidRPr="001B2EE6" w:rsidRDefault="00682D0A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36"/>
        </w:rPr>
        <w:t>Николай Михайлович Языков ( 1803- 1846)</w:t>
      </w:r>
      <w:r w:rsidR="001B2EE6">
        <w:rPr>
          <w:rFonts w:ascii="Times New Roman" w:hAnsi="Times New Roman"/>
          <w:sz w:val="28"/>
          <w:szCs w:val="36"/>
        </w:rPr>
        <w:t xml:space="preserve"> </w:t>
      </w:r>
    </w:p>
    <w:p w:rsidR="00CB060F" w:rsidRPr="001B2EE6" w:rsidRDefault="00EA7E35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Струна студенческой гитары.</w:t>
      </w:r>
    </w:p>
    <w:p w:rsidR="00EA7E35" w:rsidRPr="001B2EE6" w:rsidRDefault="00EA7E35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Вс. Рождественский.</w:t>
      </w:r>
    </w:p>
    <w:p w:rsidR="00EA7E35" w:rsidRPr="001B2EE6" w:rsidRDefault="00EA7E35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«Он приехал в Дерпт осенью 1822 года из Санкт – Петербурга после неудачной попытки начать там высшее образование. Родные и знакомые посоветовали ему отправиться в Дерптский университет, который считался в те времена одним из лучших учебных заведений России.</w:t>
      </w:r>
    </w:p>
    <w:p w:rsidR="00EA7E35" w:rsidRPr="001B2EE6" w:rsidRDefault="00EA7E35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конце 1829 года Языков покинул Дерпт, так и не завершив университетского курса. Его влекла к себе литература. Он поселился в Москве и за четыре проведенные там года тесно сблизился с кругом славянофилов.</w:t>
      </w:r>
    </w:p>
    <w:p w:rsidR="00EA7E35" w:rsidRPr="001B2EE6" w:rsidRDefault="00EA7E35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Хотя в 1833 году был им выпущен первый сборник лучших стихов</w:t>
      </w:r>
      <w:r w:rsidR="00092343" w:rsidRPr="001B2EE6">
        <w:rPr>
          <w:rFonts w:ascii="Times New Roman" w:hAnsi="Times New Roman"/>
          <w:sz w:val="28"/>
          <w:szCs w:val="28"/>
        </w:rPr>
        <w:t xml:space="preserve"> студенческой поры, отношение к поэту складывалось не в его пользу.</w:t>
      </w:r>
    </w:p>
    <w:p w:rsidR="00092343" w:rsidRPr="001B2EE6" w:rsidRDefault="00092343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1831 году у Языкова обнаружились первые признаки тяжелой болезни. Он уехал в свою симбирскую деревню и на три года обрек себя на полное одиночество.</w:t>
      </w:r>
    </w:p>
    <w:p w:rsidR="00092343" w:rsidRPr="001B2EE6" w:rsidRDefault="00092343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Болезнь обострилась, пришлось уехать для длительного лечения за границу. На южногерманских курортах Языков провел в общей сложности около пяти лет, сильно тоскуя по родине.</w:t>
      </w:r>
    </w:p>
    <w:p w:rsidR="00092343" w:rsidRPr="001B2EE6" w:rsidRDefault="00092343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Временное улучшение общего состояния позволило ему в 1843 году вернуться в Москву. Он попал в самый разгар полемической борьбы «западников» и «славянофилов» и принял в ней живейшее участие, обнаружив при этом исключительный боевой задор.</w:t>
      </w:r>
    </w:p>
    <w:p w:rsidR="00092343" w:rsidRPr="001B2EE6" w:rsidRDefault="00092343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Продолжительная неизлечимая болезнь приблизила конец Языкова. Он умер сравнительно молодым, 43-х лет, успев оставить все же заметный след в общем развитии отечественной поэзии»</w:t>
      </w:r>
      <w:r w:rsidR="00343D90" w:rsidRPr="001B2EE6">
        <w:rPr>
          <w:rFonts w:ascii="Times New Roman" w:hAnsi="Times New Roman"/>
          <w:sz w:val="28"/>
          <w:szCs w:val="28"/>
        </w:rPr>
        <w:t>.</w:t>
      </w:r>
    </w:p>
    <w:p w:rsidR="001B2EE6" w:rsidRDefault="001B2EE6">
      <w:p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br w:type="page"/>
      </w:r>
    </w:p>
    <w:p w:rsidR="0069212E" w:rsidRPr="001B2EE6" w:rsidRDefault="00EC6C16" w:rsidP="001B2EE6">
      <w:pPr>
        <w:pStyle w:val="a6"/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36"/>
        </w:rPr>
      </w:pPr>
      <w:r w:rsidRPr="001B2EE6">
        <w:rPr>
          <w:rFonts w:ascii="Times New Roman" w:hAnsi="Times New Roman"/>
          <w:b/>
          <w:sz w:val="28"/>
          <w:szCs w:val="36"/>
        </w:rPr>
        <w:t>Заключение.</w:t>
      </w:r>
    </w:p>
    <w:p w:rsidR="001B2EE6" w:rsidRDefault="001B2EE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Подводя итог проделанной мной работы, получается, что друзья Пушкина - действительно были «друзьями его души» и он сам являлся «другом их души». Более того, каждый настоящий друг давал Пушкину что-то новое (не в материальном смысле, а в духовном), а некоторые друзья имели огромное влияние на поэта. Да и у самого Пушкина было чем поделиться с «друзьями его души».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Но все же, так как тема моей работы была: «Тема дружбы в творчестве Пушкина», то и уместней говорить о пользе, полученной от друзей самим Пушкиным.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Особое место в жизни и творчестве Пушкина занимали такие люди, как П.Я.Чаадаев, В.А.Жуковский и А.И.Тургенев (конечно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же, были и другие, но все же, как мне кажется, особое внимание стоит уделить именно им, эти люди были с Пушкиным всю его жизнь).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Начну, пожалуй, с самой загадочной (для меня) личности - П.Я.Чаадаева (1794-1856).</w:t>
      </w:r>
      <w:r w:rsidRPr="001B2EE6">
        <w:rPr>
          <w:rFonts w:ascii="Times New Roman" w:hAnsi="Times New Roman"/>
          <w:noProof/>
          <w:sz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Встреча двух гениев (Пушкина и Чаадаева) состоялась в 1816 году в Царском селе. ( Пушкину на момент встречи было 17, а Чаадаеву 22). И сразу же Пушкин в лице Чаадаева обрел надежного друга и любимого учителя. П.Чаадаев имел огромное влияние на юного Пушкина. Именно Чаадаеву посвящены три замечательных стихотворения. («К Чаадаеву», «К портрету Чаадаева», «Послание к Чаадаеву») Многие черты Евгения Онегина схожи с Чаадаевскими, Пушкин этого не скрывает: «Второй Чадаев, мой Евгений»… Всем известно, что сначала за Чаадаевым следовала слава лихого гусара и Петербургского денди, а уже затем крамольного философа. Именно ему посвящено политическое стихотворение 1818 года, идеи которого позднее были развиты в «Борисе Годунове», «Медном всаднике» и «Капитанской дочке». Проблема свободы и власти постоянно волновала Пушкина по той причине, что это проблема глобального характера. («Пока свободою горим», «На обломках самовластья»)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Пушкин гениален и как поэт, создавший блестящую форму, и как мыслитель, пытавшийся разрешить важнейшие философские проблемы (см. выше).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У П.Я.Чаадаева есть великолепная мысль: «Прекрасная вещь- любовь к отечеству, но есть еще более прекрасное - это любовь к истине. Любовь к отечеству рождает героев, любовь к истине рождает мудрецов, благодетелей человечеству». ( Из «Апологии сумасшедшего»). 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Так вот, Пушкин был из разряда «мудрецов, благодетелей человечеству».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Большим другом был В.А.Жуковский, удивительно талантливый и добрый человек. Для Пушкина Василий Андреевич являлся не только автором прекрасных баллад, но и образцом человечности, желания безвозмездной помощи людям. Далее отрывом из книги Вс. Рождественского «В созвездии Пушкина»: « Положение, которое он занимал в царской семье, давало ему возможность смело защищать интересы прогрессивной литературы от реакционных натисков на нее. Он спас молодого Пушкина от заточения в тюрьме Соловецкого монастыря, Боратынского избавил от тягот солдатчины в далеком финляндском гарнизоне, помог вернуться А.И. Герцену из вятской ссылки, хлопотал о смягчении участи ссыльных декабристов, принял деятельное участие в освобождении Т.Г.Шевченко от крепостной неволи. Эта сторона его общественной деятельности надолго оставила по себе добрую память».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П.А.Вяземский и А.И.Тургенев были «охранителями» поэта, его старшими наставниками. Именно они научили его заботиться о людях.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Гусар Д.Давыдов дал пример бесшабашной удали и отваги.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И, конечно же «милые сердцу» лицейские друзья: Кюхля и Пущин. Они научили его быть верным своим убеждениям и платить</w:t>
      </w:r>
      <w:r w:rsidR="001B2EE6">
        <w:rPr>
          <w:rFonts w:ascii="Times New Roman" w:hAnsi="Times New Roman"/>
          <w:sz w:val="28"/>
          <w:szCs w:val="28"/>
        </w:rPr>
        <w:t xml:space="preserve"> </w:t>
      </w:r>
      <w:r w:rsidRPr="001B2EE6">
        <w:rPr>
          <w:rFonts w:ascii="Times New Roman" w:hAnsi="Times New Roman"/>
          <w:sz w:val="28"/>
          <w:szCs w:val="28"/>
        </w:rPr>
        <w:t>за них любую цену… Судьба этих друзей печальна, но все, же они пережили А.С.Пушкина…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Зато был один друг, который ушел раньше многих других дорогих для Пушкина людей, но все равно «Пушкин любил Дельвига какой-то особенно нежной и теплой любовью. Он часто вспоминал о нем в трудные минуты своей жизни…» ( из книги Вс. Рождественского «В созвездии Пушкина»).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Все эти люди многое давали Пушкину, а он давал им свою любовь и дружбу на протяжении многих лет.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 свое время А.С.Пушкин написал: « И долго буду тем любезен я народу, что чувства добрые я лирой пробуждал…»</w:t>
      </w:r>
    </w:p>
    <w:p w:rsidR="00EC6C16" w:rsidRPr="001B2EE6" w:rsidRDefault="00EC6C16" w:rsidP="001B2EE6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Так вот, одно из этих «добрых чувств»- чувство дружбы.</w:t>
      </w:r>
      <w:r w:rsidRPr="001B2EE6">
        <w:rPr>
          <w:rFonts w:ascii="Times New Roman" w:hAnsi="Times New Roman"/>
          <w:snapToGrid w:val="0"/>
          <w:sz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1B2EE6" w:rsidRDefault="001B2E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91AC2" w:rsidRPr="001B2EE6" w:rsidRDefault="00091AC2" w:rsidP="001B2EE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2EE6">
        <w:rPr>
          <w:rFonts w:ascii="Times New Roman" w:hAnsi="Times New Roman"/>
          <w:b/>
          <w:sz w:val="28"/>
          <w:szCs w:val="28"/>
        </w:rPr>
        <w:t>Список</w:t>
      </w:r>
      <w:r w:rsidR="001B2EE6" w:rsidRPr="001B2EE6">
        <w:rPr>
          <w:rFonts w:ascii="Times New Roman" w:hAnsi="Times New Roman"/>
          <w:b/>
          <w:sz w:val="28"/>
          <w:szCs w:val="28"/>
        </w:rPr>
        <w:t xml:space="preserve"> </w:t>
      </w:r>
      <w:r w:rsidRPr="001B2EE6">
        <w:rPr>
          <w:rFonts w:ascii="Times New Roman" w:hAnsi="Times New Roman"/>
          <w:b/>
          <w:sz w:val="28"/>
          <w:szCs w:val="28"/>
        </w:rPr>
        <w:t>литературы:</w:t>
      </w:r>
    </w:p>
    <w:p w:rsidR="001B2EE6" w:rsidRPr="001B2EE6" w:rsidRDefault="001B2EE6" w:rsidP="001B2EE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Ю.Тынянов «Пушкин», «Кюхля», (изд-во «Художественная литература», 1974)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И.Новиков «Пушкин на Юге», (изд-во «Молодь», 1983)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В.Вересаев «Пушкин в жизни», (изд-во «Московский рабочий»,1984)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В.Кунин «Последний год жизни Пушкина, (изд-во «Правда»,1989)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«Пушкин в воспоминаниях современников», (изд-во художественной литературы,1950)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М. Караушин «Пушкин в портретах и иллюстрациях», (изд-во государственное учебно-политическое,1954)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А.Гессен «Набережная Мойки, 12», (изд-во «Минск», 1983)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Вс. Рождественский « В созвездии Пушкина», (изд-во «Современник», 1972)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>Е.Муза «Друзья души моей», (изд-во «Советская Россия», 1969)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М.Басина «Там, где шумят Михайловские рощи», (изд-во «Детская литература»,1971)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В.Листов «Новое о Пушкине», (изд-во «Стройиздат», 2000)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Ю.Нагибин «Пушкин на юге», (изд-во «Подкова»,1998)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В.Непомнящий «Пушкин. Избранные работы 60-90гг», (изд-во «Жизнь и мысль»,2001)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П.Щеголев «Дуэль и смерть Пушкина», (изд-во «Книга»,1987)</w:t>
      </w:r>
    </w:p>
    <w:p w:rsidR="00091AC2" w:rsidRPr="001B2EE6" w:rsidRDefault="001B2EE6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1AC2" w:rsidRPr="001B2EE6">
        <w:rPr>
          <w:rFonts w:ascii="Times New Roman" w:hAnsi="Times New Roman"/>
          <w:sz w:val="28"/>
          <w:szCs w:val="28"/>
        </w:rPr>
        <w:t>А.Пушкин «Дневники. Автобиографическая проза», (изд-во «Советская Россия», 1989)</w:t>
      </w:r>
    </w:p>
    <w:p w:rsidR="00091AC2" w:rsidRPr="001B2EE6" w:rsidRDefault="001B2EE6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1AC2" w:rsidRPr="001B2EE6">
        <w:rPr>
          <w:rFonts w:ascii="Times New Roman" w:hAnsi="Times New Roman"/>
          <w:sz w:val="28"/>
          <w:szCs w:val="28"/>
        </w:rPr>
        <w:t>Ю.Лотман «Пушкин: биография писателя: статьи и заметки», (изд-во «Искусство-СПБ»,1997)</w:t>
      </w:r>
    </w:p>
    <w:p w:rsidR="00091AC2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Н.Эйдельман «Пушкин: из биографии и творчества», (изд-во «Советский писатель», 1984)</w:t>
      </w:r>
    </w:p>
    <w:p w:rsidR="00E94A8F" w:rsidRPr="001B2EE6" w:rsidRDefault="00091AC2" w:rsidP="001B2EE6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2EE6">
        <w:rPr>
          <w:rFonts w:ascii="Times New Roman" w:hAnsi="Times New Roman"/>
          <w:sz w:val="28"/>
          <w:szCs w:val="28"/>
        </w:rPr>
        <w:t xml:space="preserve"> Энциклопедия «Русская литература,19 век» («Аванта+», 2003)</w:t>
      </w:r>
      <w:bookmarkStart w:id="0" w:name="_GoBack"/>
      <w:bookmarkEnd w:id="0"/>
    </w:p>
    <w:sectPr w:rsidR="00E94A8F" w:rsidRPr="001B2EE6" w:rsidSect="001B2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B60" w:rsidRDefault="00454B60" w:rsidP="0098727E">
      <w:pPr>
        <w:spacing w:after="0" w:line="240" w:lineRule="auto"/>
      </w:pPr>
      <w:r>
        <w:separator/>
      </w:r>
    </w:p>
  </w:endnote>
  <w:endnote w:type="continuationSeparator" w:id="0">
    <w:p w:rsidR="00454B60" w:rsidRDefault="00454B60" w:rsidP="0098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87" w:rsidRDefault="00E00A87">
    <w:pPr>
      <w:pStyle w:val="af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87" w:rsidRDefault="00E00A87">
    <w:pPr>
      <w:pStyle w:val="af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87" w:rsidRDefault="00E00A87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B60" w:rsidRDefault="00454B60" w:rsidP="0098727E">
      <w:pPr>
        <w:spacing w:after="0" w:line="240" w:lineRule="auto"/>
      </w:pPr>
      <w:r>
        <w:separator/>
      </w:r>
    </w:p>
  </w:footnote>
  <w:footnote w:type="continuationSeparator" w:id="0">
    <w:p w:rsidR="00454B60" w:rsidRDefault="00454B60" w:rsidP="0098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87" w:rsidRDefault="00E00A87">
    <w:pPr>
      <w:pStyle w:val="af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87" w:rsidRDefault="00AB10C1">
    <w:pPr>
      <w:pStyle w:val="af8"/>
      <w:jc w:val="center"/>
    </w:pPr>
    <w:r>
      <w:rPr>
        <w:noProof/>
      </w:rPr>
      <w:t>2</w:t>
    </w:r>
  </w:p>
  <w:p w:rsidR="00E00A87" w:rsidRDefault="00E00A87">
    <w:pPr>
      <w:pStyle w:val="af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87" w:rsidRDefault="00E00A87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020CC"/>
    <w:multiLevelType w:val="hybridMultilevel"/>
    <w:tmpl w:val="CF78D866"/>
    <w:lvl w:ilvl="0" w:tplc="16C4C706">
      <w:start w:val="1"/>
      <w:numFmt w:val="upperRoman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34B00CD"/>
    <w:multiLevelType w:val="hybridMultilevel"/>
    <w:tmpl w:val="B9267A66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457027FC"/>
    <w:multiLevelType w:val="hybridMultilevel"/>
    <w:tmpl w:val="7988DD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C633DB"/>
    <w:multiLevelType w:val="hybridMultilevel"/>
    <w:tmpl w:val="19E85D56"/>
    <w:lvl w:ilvl="0" w:tplc="86C0E68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67CA72B2"/>
    <w:multiLevelType w:val="hybridMultilevel"/>
    <w:tmpl w:val="DD4EA3D4"/>
    <w:lvl w:ilvl="0" w:tplc="86C0E68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71CD1B96"/>
    <w:multiLevelType w:val="hybridMultilevel"/>
    <w:tmpl w:val="E22C34C6"/>
    <w:lvl w:ilvl="0" w:tplc="86C0E684">
      <w:start w:val="1"/>
      <w:numFmt w:val="russianLower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0561"/>
    <w:rsid w:val="00040AFB"/>
    <w:rsid w:val="00042684"/>
    <w:rsid w:val="00047AD0"/>
    <w:rsid w:val="00064F47"/>
    <w:rsid w:val="00091AC2"/>
    <w:rsid w:val="00092343"/>
    <w:rsid w:val="000A0B98"/>
    <w:rsid w:val="000F454B"/>
    <w:rsid w:val="00107938"/>
    <w:rsid w:val="001655E1"/>
    <w:rsid w:val="00191B9B"/>
    <w:rsid w:val="001B2EE6"/>
    <w:rsid w:val="001C294E"/>
    <w:rsid w:val="0021615B"/>
    <w:rsid w:val="002169F9"/>
    <w:rsid w:val="00282747"/>
    <w:rsid w:val="002F5452"/>
    <w:rsid w:val="0033343A"/>
    <w:rsid w:val="00343D90"/>
    <w:rsid w:val="0034561C"/>
    <w:rsid w:val="003537B4"/>
    <w:rsid w:val="0037099E"/>
    <w:rsid w:val="00396439"/>
    <w:rsid w:val="003D1A7A"/>
    <w:rsid w:val="003E756A"/>
    <w:rsid w:val="00415892"/>
    <w:rsid w:val="00432FD1"/>
    <w:rsid w:val="00454B60"/>
    <w:rsid w:val="00466B99"/>
    <w:rsid w:val="00481422"/>
    <w:rsid w:val="004E24FC"/>
    <w:rsid w:val="00514C9C"/>
    <w:rsid w:val="00523304"/>
    <w:rsid w:val="00553BD6"/>
    <w:rsid w:val="005D04D0"/>
    <w:rsid w:val="005F72C8"/>
    <w:rsid w:val="00601835"/>
    <w:rsid w:val="00682D0A"/>
    <w:rsid w:val="0069212E"/>
    <w:rsid w:val="006940C7"/>
    <w:rsid w:val="006C39A2"/>
    <w:rsid w:val="006C66A5"/>
    <w:rsid w:val="006D0BA2"/>
    <w:rsid w:val="0088673D"/>
    <w:rsid w:val="00890B5E"/>
    <w:rsid w:val="00891D07"/>
    <w:rsid w:val="008C39B4"/>
    <w:rsid w:val="00936AF5"/>
    <w:rsid w:val="0098727E"/>
    <w:rsid w:val="009B52E8"/>
    <w:rsid w:val="009C039E"/>
    <w:rsid w:val="009C351E"/>
    <w:rsid w:val="00A23F2F"/>
    <w:rsid w:val="00AB10C1"/>
    <w:rsid w:val="00B16BD2"/>
    <w:rsid w:val="00B31AA7"/>
    <w:rsid w:val="00B50DC3"/>
    <w:rsid w:val="00B5282F"/>
    <w:rsid w:val="00B843AF"/>
    <w:rsid w:val="00B9107E"/>
    <w:rsid w:val="00BD2516"/>
    <w:rsid w:val="00BE5023"/>
    <w:rsid w:val="00C20561"/>
    <w:rsid w:val="00C2409F"/>
    <w:rsid w:val="00C47576"/>
    <w:rsid w:val="00CA6F0C"/>
    <w:rsid w:val="00CB060F"/>
    <w:rsid w:val="00CD1663"/>
    <w:rsid w:val="00CF6E63"/>
    <w:rsid w:val="00D81893"/>
    <w:rsid w:val="00DD5938"/>
    <w:rsid w:val="00DD7BFB"/>
    <w:rsid w:val="00E00A87"/>
    <w:rsid w:val="00E16258"/>
    <w:rsid w:val="00E81E7C"/>
    <w:rsid w:val="00E94A8F"/>
    <w:rsid w:val="00EA7E35"/>
    <w:rsid w:val="00EB3791"/>
    <w:rsid w:val="00EB5615"/>
    <w:rsid w:val="00EB7B12"/>
    <w:rsid w:val="00EC6C16"/>
    <w:rsid w:val="00F267FF"/>
    <w:rsid w:val="00F31DBA"/>
    <w:rsid w:val="00F464D9"/>
    <w:rsid w:val="00FC6351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3A119427-1C1C-4CF0-95FD-2DD0606F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09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464D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4D9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64D9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64D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  <w:lang w:val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64D9"/>
    <w:pPr>
      <w:keepNext/>
      <w:keepLines/>
      <w:spacing w:before="200" w:after="0"/>
      <w:outlineLvl w:val="4"/>
    </w:pPr>
    <w:rPr>
      <w:rFonts w:ascii="Cambria" w:hAnsi="Cambria"/>
      <w:color w:val="243F60"/>
      <w:lang w:val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64D9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lang w:val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64D9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lang w:val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64D9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64D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464D9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character" w:customStyle="1" w:styleId="20">
    <w:name w:val="Заголовок 2 Знак"/>
    <w:link w:val="2"/>
    <w:uiPriority w:val="9"/>
    <w:semiHidden/>
    <w:locked/>
    <w:rsid w:val="00F464D9"/>
    <w:rPr>
      <w:rFonts w:ascii="Cambria" w:eastAsia="Times New Roman" w:hAnsi="Cambria" w:cs="Times New Roman"/>
      <w:b/>
      <w:bCs/>
      <w:color w:val="4F81BD"/>
      <w:sz w:val="26"/>
      <w:szCs w:val="26"/>
      <w:lang w:val="en-US" w:eastAsia="x-none"/>
    </w:rPr>
  </w:style>
  <w:style w:type="character" w:customStyle="1" w:styleId="30">
    <w:name w:val="Заголовок 3 Знак"/>
    <w:link w:val="3"/>
    <w:uiPriority w:val="9"/>
    <w:semiHidden/>
    <w:locked/>
    <w:rsid w:val="00F464D9"/>
    <w:rPr>
      <w:rFonts w:ascii="Cambria" w:eastAsia="Times New Roman" w:hAnsi="Cambria" w:cs="Times New Roman"/>
      <w:b/>
      <w:bCs/>
      <w:color w:val="4F81BD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sid w:val="00F464D9"/>
    <w:rPr>
      <w:rFonts w:ascii="Cambria" w:eastAsia="Times New Roman" w:hAnsi="Cambria" w:cs="Times New Roman"/>
      <w:b/>
      <w:bCs/>
      <w:i/>
      <w:iCs/>
      <w:color w:val="4F81BD"/>
      <w:lang w:val="en-US" w:eastAsia="x-none"/>
    </w:rPr>
  </w:style>
  <w:style w:type="character" w:customStyle="1" w:styleId="50">
    <w:name w:val="Заголовок 5 Знак"/>
    <w:link w:val="5"/>
    <w:uiPriority w:val="9"/>
    <w:semiHidden/>
    <w:locked/>
    <w:rsid w:val="00F464D9"/>
    <w:rPr>
      <w:rFonts w:ascii="Cambria" w:eastAsia="Times New Roman" w:hAnsi="Cambria" w:cs="Times New Roman"/>
      <w:color w:val="243F60"/>
      <w:lang w:val="en-US" w:eastAsia="x-none"/>
    </w:rPr>
  </w:style>
  <w:style w:type="character" w:customStyle="1" w:styleId="60">
    <w:name w:val="Заголовок 6 Знак"/>
    <w:link w:val="6"/>
    <w:uiPriority w:val="9"/>
    <w:semiHidden/>
    <w:locked/>
    <w:rsid w:val="00F464D9"/>
    <w:rPr>
      <w:rFonts w:ascii="Cambria" w:eastAsia="Times New Roman" w:hAnsi="Cambria" w:cs="Times New Roman"/>
      <w:i/>
      <w:iCs/>
      <w:color w:val="243F60"/>
      <w:lang w:val="en-US" w:eastAsia="x-none"/>
    </w:rPr>
  </w:style>
  <w:style w:type="character" w:customStyle="1" w:styleId="70">
    <w:name w:val="Заголовок 7 Знак"/>
    <w:link w:val="7"/>
    <w:uiPriority w:val="9"/>
    <w:semiHidden/>
    <w:locked/>
    <w:rsid w:val="00F464D9"/>
    <w:rPr>
      <w:rFonts w:ascii="Cambria" w:eastAsia="Times New Roman" w:hAnsi="Cambria" w:cs="Times New Roman"/>
      <w:i/>
      <w:iCs/>
      <w:color w:val="404040"/>
      <w:lang w:val="en-US" w:eastAsia="x-none"/>
    </w:rPr>
  </w:style>
  <w:style w:type="character" w:customStyle="1" w:styleId="80">
    <w:name w:val="Заголовок 8 Знак"/>
    <w:link w:val="8"/>
    <w:uiPriority w:val="9"/>
    <w:semiHidden/>
    <w:locked/>
    <w:rsid w:val="00F464D9"/>
    <w:rPr>
      <w:rFonts w:ascii="Cambria" w:eastAsia="Times New Roman" w:hAnsi="Cambria" w:cs="Times New Roman"/>
      <w:color w:val="4F81BD"/>
      <w:sz w:val="20"/>
      <w:szCs w:val="20"/>
      <w:lang w:val="en-US" w:eastAsia="x-none"/>
    </w:rPr>
  </w:style>
  <w:style w:type="character" w:customStyle="1" w:styleId="90">
    <w:name w:val="Заголовок 9 Знак"/>
    <w:link w:val="9"/>
    <w:uiPriority w:val="9"/>
    <w:semiHidden/>
    <w:locked/>
    <w:rsid w:val="00F464D9"/>
    <w:rPr>
      <w:rFonts w:ascii="Cambria" w:eastAsia="Times New Roman" w:hAnsi="Cambria" w:cs="Times New Roman"/>
      <w:i/>
      <w:iCs/>
      <w:color w:val="404040"/>
      <w:sz w:val="20"/>
      <w:szCs w:val="20"/>
      <w:lang w:val="en-US" w:eastAsia="x-none"/>
    </w:rPr>
  </w:style>
  <w:style w:type="paragraph" w:styleId="a3">
    <w:name w:val="List Paragraph"/>
    <w:basedOn w:val="a"/>
    <w:uiPriority w:val="34"/>
    <w:qFormat/>
    <w:rsid w:val="00C205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2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8274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94A8F"/>
    <w:rPr>
      <w:rFonts w:cs="Times New Roman"/>
      <w:sz w:val="22"/>
      <w:szCs w:val="22"/>
      <w:lang w:eastAsia="en-US"/>
    </w:rPr>
  </w:style>
  <w:style w:type="paragraph" w:styleId="a7">
    <w:name w:val="Normal (Web)"/>
    <w:basedOn w:val="a"/>
    <w:uiPriority w:val="99"/>
    <w:unhideWhenUsed/>
    <w:rsid w:val="00F464D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styleId="a8">
    <w:name w:val="Hyperlink"/>
    <w:uiPriority w:val="99"/>
    <w:semiHidden/>
    <w:unhideWhenUsed/>
    <w:rsid w:val="00F464D9"/>
    <w:rPr>
      <w:rFonts w:cs="Times New Roman"/>
      <w:color w:val="0000FF"/>
      <w:u w:val="single"/>
    </w:rPr>
  </w:style>
  <w:style w:type="paragraph" w:styleId="a9">
    <w:name w:val="caption"/>
    <w:basedOn w:val="a"/>
    <w:next w:val="a"/>
    <w:uiPriority w:val="35"/>
    <w:semiHidden/>
    <w:unhideWhenUsed/>
    <w:qFormat/>
    <w:rsid w:val="00F464D9"/>
    <w:pPr>
      <w:spacing w:line="240" w:lineRule="auto"/>
    </w:pPr>
    <w:rPr>
      <w:b/>
      <w:bCs/>
      <w:color w:val="4F81BD"/>
      <w:sz w:val="18"/>
      <w:szCs w:val="18"/>
      <w:lang w:val="en-US"/>
    </w:rPr>
  </w:style>
  <w:style w:type="paragraph" w:styleId="aa">
    <w:name w:val="Title"/>
    <w:basedOn w:val="a"/>
    <w:next w:val="a"/>
    <w:link w:val="ab"/>
    <w:uiPriority w:val="10"/>
    <w:qFormat/>
    <w:rsid w:val="00F464D9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n-US"/>
    </w:rPr>
  </w:style>
  <w:style w:type="character" w:customStyle="1" w:styleId="ab">
    <w:name w:val="Название Знак"/>
    <w:link w:val="aa"/>
    <w:uiPriority w:val="10"/>
    <w:locked/>
    <w:rsid w:val="00F464D9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x-none"/>
    </w:rPr>
  </w:style>
  <w:style w:type="paragraph" w:styleId="ac">
    <w:name w:val="Subtitle"/>
    <w:basedOn w:val="a"/>
    <w:next w:val="a"/>
    <w:link w:val="ad"/>
    <w:uiPriority w:val="11"/>
    <w:qFormat/>
    <w:rsid w:val="00F464D9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en-US"/>
    </w:rPr>
  </w:style>
  <w:style w:type="character" w:customStyle="1" w:styleId="ad">
    <w:name w:val="Подзаголовок Знак"/>
    <w:link w:val="ac"/>
    <w:uiPriority w:val="11"/>
    <w:locked/>
    <w:rsid w:val="00F464D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x-none"/>
    </w:rPr>
  </w:style>
  <w:style w:type="character" w:styleId="ae">
    <w:name w:val="Strong"/>
    <w:uiPriority w:val="22"/>
    <w:qFormat/>
    <w:rsid w:val="00F464D9"/>
    <w:rPr>
      <w:rFonts w:cs="Times New Roman"/>
      <w:b/>
      <w:bCs/>
    </w:rPr>
  </w:style>
  <w:style w:type="character" w:styleId="af">
    <w:name w:val="Emphasis"/>
    <w:uiPriority w:val="20"/>
    <w:qFormat/>
    <w:rsid w:val="00F464D9"/>
    <w:rPr>
      <w:rFonts w:cs="Times New Roman"/>
      <w:i/>
      <w:iCs/>
    </w:rPr>
  </w:style>
  <w:style w:type="paragraph" w:styleId="21">
    <w:name w:val="Quote"/>
    <w:basedOn w:val="a"/>
    <w:next w:val="a"/>
    <w:link w:val="22"/>
    <w:uiPriority w:val="29"/>
    <w:qFormat/>
    <w:rsid w:val="00F464D9"/>
    <w:rPr>
      <w:i/>
      <w:iCs/>
      <w:color w:val="000000"/>
      <w:lang w:val="en-US"/>
    </w:rPr>
  </w:style>
  <w:style w:type="character" w:customStyle="1" w:styleId="22">
    <w:name w:val="Цитата 2 Знак"/>
    <w:link w:val="21"/>
    <w:uiPriority w:val="29"/>
    <w:locked/>
    <w:rsid w:val="00F464D9"/>
    <w:rPr>
      <w:rFonts w:eastAsia="Times New Roman" w:cs="Times New Roman"/>
      <w:i/>
      <w:iCs/>
      <w:color w:val="000000"/>
      <w:lang w:val="en-US" w:eastAsia="x-none"/>
    </w:rPr>
  </w:style>
  <w:style w:type="paragraph" w:styleId="af0">
    <w:name w:val="Intense Quote"/>
    <w:basedOn w:val="a"/>
    <w:next w:val="a"/>
    <w:link w:val="af1"/>
    <w:uiPriority w:val="30"/>
    <w:qFormat/>
    <w:rsid w:val="00F464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en-US"/>
    </w:rPr>
  </w:style>
  <w:style w:type="character" w:customStyle="1" w:styleId="af1">
    <w:name w:val="Выделенная цитата Знак"/>
    <w:link w:val="af0"/>
    <w:uiPriority w:val="30"/>
    <w:locked/>
    <w:rsid w:val="00F464D9"/>
    <w:rPr>
      <w:rFonts w:eastAsia="Times New Roman" w:cs="Times New Roman"/>
      <w:b/>
      <w:bCs/>
      <w:i/>
      <w:iCs/>
      <w:color w:val="4F81BD"/>
      <w:lang w:val="en-US" w:eastAsia="x-none"/>
    </w:rPr>
  </w:style>
  <w:style w:type="character" w:styleId="af2">
    <w:name w:val="Subtle Emphasis"/>
    <w:uiPriority w:val="19"/>
    <w:qFormat/>
    <w:rsid w:val="00F464D9"/>
    <w:rPr>
      <w:rFonts w:cs="Times New Roman"/>
      <w:i/>
      <w:iCs/>
      <w:color w:val="808080"/>
    </w:rPr>
  </w:style>
  <w:style w:type="character" w:styleId="af3">
    <w:name w:val="Intense Emphasis"/>
    <w:uiPriority w:val="21"/>
    <w:qFormat/>
    <w:rsid w:val="00F464D9"/>
    <w:rPr>
      <w:rFonts w:cs="Times New Roman"/>
      <w:b/>
      <w:bCs/>
      <w:i/>
      <w:iCs/>
      <w:color w:val="4F81BD"/>
    </w:rPr>
  </w:style>
  <w:style w:type="character" w:styleId="af4">
    <w:name w:val="Subtle Reference"/>
    <w:uiPriority w:val="31"/>
    <w:qFormat/>
    <w:rsid w:val="00F464D9"/>
    <w:rPr>
      <w:rFonts w:cs="Times New Roman"/>
      <w:smallCaps/>
      <w:color w:val="C0504D"/>
      <w:u w:val="single"/>
    </w:rPr>
  </w:style>
  <w:style w:type="character" w:styleId="af5">
    <w:name w:val="Intense Reference"/>
    <w:uiPriority w:val="32"/>
    <w:qFormat/>
    <w:rsid w:val="00F464D9"/>
    <w:rPr>
      <w:rFonts w:cs="Times New Roman"/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F464D9"/>
    <w:rPr>
      <w:rFonts w:cs="Times New Roman"/>
      <w:b/>
      <w:b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F464D9"/>
    <w:pPr>
      <w:outlineLvl w:val="9"/>
    </w:pPr>
  </w:style>
  <w:style w:type="paragraph" w:customStyle="1" w:styleId="stanza">
    <w:name w:val="stanza"/>
    <w:basedOn w:val="a"/>
    <w:rsid w:val="00F464D9"/>
    <w:pPr>
      <w:spacing w:before="240" w:after="100" w:afterAutospacing="1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line">
    <w:name w:val="line"/>
    <w:rsid w:val="00F464D9"/>
    <w:rPr>
      <w:rFonts w:cs="Times New Roman"/>
    </w:rPr>
  </w:style>
  <w:style w:type="paragraph" w:styleId="af8">
    <w:name w:val="header"/>
    <w:basedOn w:val="a"/>
    <w:link w:val="af9"/>
    <w:uiPriority w:val="99"/>
    <w:unhideWhenUsed/>
    <w:rsid w:val="0098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link w:val="af8"/>
    <w:uiPriority w:val="99"/>
    <w:locked/>
    <w:rsid w:val="0098727E"/>
    <w:rPr>
      <w:rFonts w:cs="Times New Roman"/>
    </w:rPr>
  </w:style>
  <w:style w:type="paragraph" w:styleId="afa">
    <w:name w:val="footer"/>
    <w:basedOn w:val="a"/>
    <w:link w:val="afb"/>
    <w:uiPriority w:val="99"/>
    <w:semiHidden/>
    <w:unhideWhenUsed/>
    <w:rsid w:val="00987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link w:val="afa"/>
    <w:uiPriority w:val="99"/>
    <w:semiHidden/>
    <w:locked/>
    <w:rsid w:val="0098727E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0F45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0F454B"/>
    <w:rPr>
      <w:rFonts w:ascii="Courier New" w:hAnsi="Courier New" w:cs="Courier New"/>
      <w:color w:val="333333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2014-03-20T05:20:00Z</dcterms:created>
  <dcterms:modified xsi:type="dcterms:W3CDTF">2014-03-20T05:20:00Z</dcterms:modified>
</cp:coreProperties>
</file>