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68" w:rsidRPr="00F04D56" w:rsidRDefault="00EE2711" w:rsidP="00F04D56">
      <w:pPr>
        <w:tabs>
          <w:tab w:val="left" w:leader="dot" w:pos="9072"/>
        </w:tabs>
        <w:autoSpaceDE w:val="0"/>
        <w:autoSpaceDN w:val="0"/>
        <w:adjustRightInd w:val="0"/>
        <w:spacing w:line="360" w:lineRule="auto"/>
        <w:ind w:firstLine="709"/>
        <w:jc w:val="center"/>
        <w:rPr>
          <w:rFonts w:cs="PragmaticaKMM"/>
          <w:b/>
          <w:caps/>
          <w:sz w:val="28"/>
          <w:szCs w:val="28"/>
        </w:rPr>
      </w:pPr>
      <w:r w:rsidRPr="00F04D56">
        <w:rPr>
          <w:rFonts w:cs="PragmaticaKMM"/>
          <w:b/>
          <w:sz w:val="28"/>
          <w:szCs w:val="28"/>
        </w:rPr>
        <w:t>Задание 1</w:t>
      </w:r>
      <w:r w:rsidR="00A148EF" w:rsidRPr="00F04D56">
        <w:rPr>
          <w:rFonts w:cs="PragmaticaKMM"/>
          <w:b/>
          <w:sz w:val="28"/>
          <w:szCs w:val="28"/>
        </w:rPr>
        <w:t>.</w:t>
      </w:r>
      <w:r w:rsidR="00A148EF" w:rsidRPr="00F04D56">
        <w:rPr>
          <w:rFonts w:cs="PragmaticaKMM"/>
          <w:b/>
          <w:caps/>
          <w:sz w:val="28"/>
          <w:szCs w:val="28"/>
        </w:rPr>
        <w:t xml:space="preserve"> </w:t>
      </w:r>
      <w:r w:rsidR="00E26068" w:rsidRPr="00F04D56">
        <w:rPr>
          <w:rFonts w:cs="PragmaticaKMM"/>
          <w:b/>
          <w:caps/>
          <w:sz w:val="28"/>
          <w:szCs w:val="28"/>
        </w:rPr>
        <w:t>Протокол</w:t>
      </w:r>
    </w:p>
    <w:p w:rsidR="00173341" w:rsidRPr="00F04D56" w:rsidRDefault="00173341" w:rsidP="00F04D56">
      <w:pPr>
        <w:tabs>
          <w:tab w:val="left" w:leader="dot" w:pos="9072"/>
        </w:tabs>
        <w:autoSpaceDE w:val="0"/>
        <w:autoSpaceDN w:val="0"/>
        <w:adjustRightInd w:val="0"/>
        <w:spacing w:line="360" w:lineRule="auto"/>
        <w:ind w:firstLine="709"/>
        <w:jc w:val="both"/>
        <w:rPr>
          <w:rFonts w:cs="PragmaticaKMM"/>
          <w:caps/>
          <w:sz w:val="28"/>
          <w:szCs w:val="28"/>
        </w:rPr>
      </w:pPr>
    </w:p>
    <w:p w:rsidR="00405D12" w:rsidRPr="00F04D56" w:rsidRDefault="00E26068"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Протокол – документ, содержащий последовательную запись хода обсуждения вопросов и принятия решений на собраниях, совещаниях, конференциях и зас</w:t>
      </w:r>
      <w:r w:rsidR="00A148EF" w:rsidRPr="00F04D56">
        <w:rPr>
          <w:rFonts w:cs="PragmaticaKMM"/>
          <w:sz w:val="28"/>
          <w:szCs w:val="28"/>
        </w:rPr>
        <w:t>еданиях коллегиальных органов.</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Обязательному протоколированию подлежат заседания постоянно действующих и временных коллегиальных органов (коллегии федеральных органов исполнительной власти, собрания трудовых коллективов, собрания акционеров, заседан</w:t>
      </w:r>
      <w:r w:rsidR="00BA4781" w:rsidRPr="00F04D56">
        <w:rPr>
          <w:rFonts w:cs="PragmaticaKMM"/>
          <w:sz w:val="28"/>
          <w:szCs w:val="28"/>
        </w:rPr>
        <w:t>ия советов директоров и др.).</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Протоколы оформляются на основании записи хода заседаний, стенограмм, звуковых записей и материалов, подготовленных к заседанию (текстов докладов, выступлений, справок, проектов решений, повестки дня,</w:t>
      </w:r>
      <w:r w:rsidR="005E7277" w:rsidRPr="00F04D56">
        <w:rPr>
          <w:rFonts w:cs="PragmaticaKMM"/>
          <w:sz w:val="28"/>
          <w:szCs w:val="28"/>
        </w:rPr>
        <w:t xml:space="preserve"> списков приглашенных и др.).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В протоколе отражаются все мнения по рассматриваемым вопросам и все принятые решения. Протокол ведет секретарь или другое назначенное лицо. За правильность записей в протоколе отвечают председатель и </w:t>
      </w:r>
      <w:r w:rsidR="005E7277" w:rsidRPr="00F04D56">
        <w:rPr>
          <w:rFonts w:cs="PragmaticaKMM"/>
          <w:sz w:val="28"/>
          <w:szCs w:val="28"/>
        </w:rPr>
        <w:t xml:space="preserve">секретарь, ведущие заседания.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Существует два вида протоколов: полный и краткий. Полный протокол содержит запись всех выступлений на заседании, краткий – только фамилии выступивших и краткую запись о теме выступления. Решение о том, какую форму протокола вести на заседании, принимают руководитель коллегиального органа </w:t>
      </w:r>
      <w:r w:rsidR="005E7277" w:rsidRPr="00F04D56">
        <w:rPr>
          <w:rFonts w:cs="PragmaticaKMM"/>
          <w:sz w:val="28"/>
          <w:szCs w:val="28"/>
        </w:rPr>
        <w:t xml:space="preserve">или руководитель организации.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Заголовком протокола служит название коллегиального органа или заседания (Протокол заседания аттестационной </w:t>
      </w:r>
      <w:r w:rsidR="0052599A" w:rsidRPr="00F04D56">
        <w:rPr>
          <w:rFonts w:cs="PragmaticaKMM"/>
          <w:sz w:val="28"/>
          <w:szCs w:val="28"/>
        </w:rPr>
        <w:t>комиссии...; протокол совещания</w:t>
      </w:r>
      <w:r w:rsidRPr="00F04D56">
        <w:rPr>
          <w:rFonts w:cs="PragmaticaKMM"/>
          <w:sz w:val="28"/>
          <w:szCs w:val="28"/>
        </w:rPr>
        <w:t xml:space="preserve">...).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Текст полного протокола состоит из двух частей: вводной и основной. </w:t>
      </w:r>
    </w:p>
    <w:p w:rsidR="005E7277"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Вводная часть оформляется единообразно в полной и краткой формах протокола. В ней указываются фамилии председателя и секретаря, фамилии или общее количество участников заседания и приглашенных лиц (если участников много, рядом с указанием их количества делается отметка – "Список участников прилагается"), повестка дня. Фамилии присутствующих записываются в протокол, если их не более 15, – в алфавитном порядке, с указанием места работы и должности; если же присутствующих больше, составляется отдельный список. В протоколах постоянно действующих совещаний и комиссий должности п</w:t>
      </w:r>
      <w:r w:rsidR="005E7277" w:rsidRPr="00F04D56">
        <w:rPr>
          <w:rFonts w:cs="PragmaticaKMM"/>
          <w:sz w:val="28"/>
          <w:szCs w:val="28"/>
        </w:rPr>
        <w:t xml:space="preserve">рисутствующих не указываются.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Перечисление присутствующих оформляют во всю ширину строки через один межстрочный интервал.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При этом слова "Председатель", "Секретарь", "Присутствовали" печатают слева от нулевого положения табулятора (от поля), отделяя двумя интервалами </w:t>
      </w:r>
      <w:r w:rsidR="005E7277" w:rsidRPr="00F04D56">
        <w:rPr>
          <w:rFonts w:cs="PragmaticaKMM"/>
          <w:sz w:val="28"/>
          <w:szCs w:val="28"/>
        </w:rPr>
        <w:t xml:space="preserve">от заголовка и друг от друга.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Вводная часть заканчивается повесткой дня. Вопросы в повестке дня располагают по степени их сложности, важности и предполагаемого времени обсуждения. Вопросы формулируются в именительном падеже, нумеруются арабскими цифрами и начинаются с предлогов "О", "Об". Не рекомендуется вопрос или группу вопросов формулировать словом "Разное". Наряду с вопросом указывается фамилия докладчика с указанием его должности.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Слова "Повестка дня" располагаются центрировано через два-три интервала от списка участников.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Основная часть текста протокола по каждому вопросу повестки дня строится по схеме: СЛУШАЛИ... ВЫСТУПИ</w:t>
      </w:r>
      <w:r w:rsidR="005E7277" w:rsidRPr="00F04D56">
        <w:rPr>
          <w:rFonts w:cs="PragmaticaKMM"/>
          <w:sz w:val="28"/>
          <w:szCs w:val="28"/>
        </w:rPr>
        <w:t xml:space="preserve">ЛИ... ПОСТАНОВИЛИ (РЕШИЛИ)...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В разделе "СЛУШАЛИ" в кратких протоколах указываются фамилия выступавшего (докладчика) и тема его выступления. В полной форме протокола приводятся фамилия и инициалы докладчика, содержание его доклада (сообщения, информации, отчета). Если текст доклада представлен докладчиком в письменном виде, допускается после указания темы выступления делать отметку: </w:t>
      </w:r>
      <w:r w:rsidR="00104458" w:rsidRPr="00F04D56">
        <w:rPr>
          <w:rFonts w:cs="PragmaticaKMM"/>
          <w:sz w:val="28"/>
          <w:szCs w:val="28"/>
        </w:rPr>
        <w:t>"текст доклада прилагается".</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В разделе "ВЫСТУПИЛИ" в кратких протоколах указываются только фамилии лиц, выступивших в обсуждении, в полных протоколах фиксируются также их выступления, включая вопросы к докладчику. При необходимости после фамилии выступившег</w:t>
      </w:r>
      <w:r w:rsidR="00104458" w:rsidRPr="00F04D56">
        <w:rPr>
          <w:rFonts w:cs="PragmaticaKMM"/>
          <w:sz w:val="28"/>
          <w:szCs w:val="28"/>
        </w:rPr>
        <w:t xml:space="preserve">о указывается его должность.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В разделе "ПОСТАНОВИЛИ (РЕШИЛИ)" записывается принятое решение, которое формулируется кратко, точно, лаконично во избежание двоякого толкования. Наряду с решением указываются количество голосов, поданных "за", "против", "воздержавшихся", а также список лиц, не</w:t>
      </w:r>
      <w:r w:rsidR="00104458" w:rsidRPr="00F04D56">
        <w:rPr>
          <w:rFonts w:cs="PragmaticaKMM"/>
          <w:sz w:val="28"/>
          <w:szCs w:val="28"/>
        </w:rPr>
        <w:t xml:space="preserve"> участвовавших в голосовании.</w:t>
      </w:r>
      <w:r w:rsidRPr="00F04D56">
        <w:rPr>
          <w:rFonts w:cs="PragmaticaKMM"/>
          <w:sz w:val="28"/>
          <w:szCs w:val="28"/>
        </w:rPr>
        <w:t xml:space="preserve"> Решение может содержать один или несколько пунктов, они располагаются по значимост</w:t>
      </w:r>
      <w:r w:rsidR="00104458" w:rsidRPr="00F04D56">
        <w:rPr>
          <w:rFonts w:cs="PragmaticaKMM"/>
          <w:sz w:val="28"/>
          <w:szCs w:val="28"/>
        </w:rPr>
        <w:t xml:space="preserve">и, каждый из них нумеруется.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Перед словом "СЛУШАЛИ" проставляется номер в соответствии с повесткой дня. Слова "СЛУШАЛИ", "ВЫСТУПИЛИ", "ПОСТАНОВИЛИ (РЕШИЛИ)" печатают от левого поля прописными буквами и заканчивают двоеточием. Текст разделов "СЛУШАЛИ", "ВЫСТУПИЛИ", "ПОСТАНОВИЛИ (РЕШИЛИ)" печатается через 1,5 межстрочный интервал с красной строки. Каждую фамилию и инициалы выступающих печатают с новой строки в именительном падеже, запись выступления </w:t>
      </w:r>
      <w:r w:rsidR="00104458" w:rsidRPr="00F04D56">
        <w:rPr>
          <w:rFonts w:cs="PragmaticaKMM"/>
          <w:sz w:val="28"/>
          <w:szCs w:val="28"/>
        </w:rPr>
        <w:t>отделяют от фамилии дефисом.</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Участник совещания или заседания может представить особое мнение по принятому решению, которое излагается на отдельном листе и присоединяется к протоколу. О наличии особого мнения делается запись в протоколе по</w:t>
      </w:r>
      <w:r w:rsidR="00104458" w:rsidRPr="00F04D56">
        <w:rPr>
          <w:rFonts w:cs="PragmaticaKMM"/>
          <w:sz w:val="28"/>
          <w:szCs w:val="28"/>
        </w:rPr>
        <w:t>сле записи решения.</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Протокол заседания подписывают председатель и секретарь. В особо важных случаях протокол должны визировать выступавшие, визы проставляются на левом поле документа на уровне </w:t>
      </w:r>
      <w:r w:rsidR="005E381A" w:rsidRPr="00F04D56">
        <w:rPr>
          <w:rFonts w:cs="PragmaticaKMM"/>
          <w:sz w:val="28"/>
          <w:szCs w:val="28"/>
        </w:rPr>
        <w:t>записи выступления.</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Датой протокола является дата события (заседания, совещания и т.д.). Если оно продолжалось несколько дней, то через тире указывают даты н</w:t>
      </w:r>
      <w:r w:rsidR="00282092" w:rsidRPr="00F04D56">
        <w:rPr>
          <w:rFonts w:cs="PragmaticaKMM"/>
          <w:sz w:val="28"/>
          <w:szCs w:val="28"/>
        </w:rPr>
        <w:t>ачала и окончания заседания.</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организаций, принимавших участие в заседании</w:t>
      </w:r>
      <w:r w:rsidR="00282092" w:rsidRPr="00F04D56">
        <w:rPr>
          <w:rFonts w:cs="PragmaticaKMM"/>
          <w:sz w:val="28"/>
          <w:szCs w:val="28"/>
        </w:rPr>
        <w:t>.</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Протокол оформляется на общем бланке организации с указанием наименования вида документа – "ПРОТОКОЛ" – или на специальном бланке протокола (бланк конкретного вида документа). </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печатью службы документационного обеспечения управлени</w:t>
      </w:r>
      <w:r w:rsidR="00282092" w:rsidRPr="00F04D56">
        <w:rPr>
          <w:rFonts w:cs="PragmaticaKMM"/>
          <w:sz w:val="28"/>
          <w:szCs w:val="28"/>
        </w:rPr>
        <w:t>я (ДОУ).</w:t>
      </w:r>
    </w:p>
    <w:p w:rsidR="00DF6B49"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Принятые решения доводятся до исполнителей в виде выписок из протоколов, которые оформляются на соответствующем бланке и за</w:t>
      </w:r>
      <w:r w:rsidR="00282092" w:rsidRPr="00F04D56">
        <w:rPr>
          <w:rFonts w:cs="PragmaticaKMM"/>
          <w:sz w:val="28"/>
          <w:szCs w:val="28"/>
        </w:rPr>
        <w:t>веряются печатью службы ДОУ.</w:t>
      </w:r>
    </w:p>
    <w:p w:rsidR="00405D12" w:rsidRPr="00F04D56" w:rsidRDefault="00405D12" w:rsidP="00F04D56">
      <w:pPr>
        <w:autoSpaceDE w:val="0"/>
        <w:autoSpaceDN w:val="0"/>
        <w:adjustRightInd w:val="0"/>
        <w:spacing w:line="360" w:lineRule="auto"/>
        <w:ind w:firstLine="709"/>
        <w:jc w:val="both"/>
        <w:rPr>
          <w:rFonts w:cs="PragmaticaKMM"/>
          <w:sz w:val="28"/>
          <w:szCs w:val="28"/>
        </w:rPr>
      </w:pPr>
      <w:r w:rsidRPr="00F04D56">
        <w:rPr>
          <w:rFonts w:cs="PragmaticaKMM"/>
          <w:sz w:val="28"/>
          <w:szCs w:val="28"/>
        </w:rPr>
        <w:t xml:space="preserve">Обязательными реквизитами протокола являются: наименование организации, наименование вида документа, дата и регистрационный номер, место составления или издания, заголовок к тексту, подписи. </w:t>
      </w:r>
    </w:p>
    <w:tbl>
      <w:tblPr>
        <w:tblpPr w:leftFromText="180" w:rightFromText="180" w:vertAnchor="text" w:horzAnchor="margin" w:tblpY="-175"/>
        <w:tblW w:w="0" w:type="auto"/>
        <w:tblLook w:val="0000" w:firstRow="0" w:lastRow="0" w:firstColumn="0" w:lastColumn="0" w:noHBand="0" w:noVBand="0"/>
      </w:tblPr>
      <w:tblGrid>
        <w:gridCol w:w="9360"/>
      </w:tblGrid>
      <w:tr w:rsidR="004E2D6F" w:rsidRPr="00F04D56">
        <w:trPr>
          <w:trHeight w:val="14026"/>
        </w:trPr>
        <w:tc>
          <w:tcPr>
            <w:tcW w:w="9360" w:type="dxa"/>
          </w:tcPr>
          <w:p w:rsidR="004E2D6F" w:rsidRPr="00F04D56" w:rsidRDefault="004E2D6F" w:rsidP="00F04D56">
            <w:pPr>
              <w:spacing w:line="360" w:lineRule="auto"/>
              <w:ind w:firstLine="709"/>
              <w:jc w:val="both"/>
              <w:rPr>
                <w:rFonts w:cs="PragmaticaKMM"/>
                <w:sz w:val="28"/>
                <w:szCs w:val="20"/>
              </w:rPr>
            </w:pPr>
            <w:r w:rsidRPr="00F04D56">
              <w:rPr>
                <w:rFonts w:cs="PragmaticaKMM"/>
                <w:sz w:val="28"/>
                <w:szCs w:val="20"/>
              </w:rPr>
              <w:t>ЭМБЛЕМА</w:t>
            </w:r>
            <w:r w:rsidRPr="00F04D56">
              <w:rPr>
                <w:rFonts w:cs="PragmaticaKMM"/>
                <w:caps/>
                <w:sz w:val="28"/>
                <w:szCs w:val="20"/>
              </w:rPr>
              <w:t xml:space="preserve"> </w:t>
            </w:r>
            <w:r w:rsidR="00637CC9" w:rsidRPr="00F04D56">
              <w:rPr>
                <w:rFonts w:cs="PragmaticaKMM"/>
                <w:caps/>
                <w:sz w:val="28"/>
                <w:szCs w:val="20"/>
              </w:rPr>
              <w:t>организации</w:t>
            </w:r>
          </w:p>
          <w:p w:rsidR="004E2D6F" w:rsidRPr="00F04D56" w:rsidRDefault="004E2D6F" w:rsidP="00F04D56">
            <w:pPr>
              <w:spacing w:line="360" w:lineRule="auto"/>
              <w:ind w:firstLine="709"/>
              <w:jc w:val="both"/>
              <w:rPr>
                <w:rFonts w:cs="PragmaticaKMM"/>
                <w:sz w:val="28"/>
              </w:rPr>
            </w:pPr>
            <w:r w:rsidRPr="00F04D56">
              <w:rPr>
                <w:rFonts w:cs="PragmaticaKMM"/>
                <w:sz w:val="28"/>
              </w:rPr>
              <w:t>ОТКРЫТОЕ АКЦИОНЕРНОЕ ОБЩЕСТВО</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«ФЕНИКС»</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ПРОТОКОЛ</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25.05.2008</w:t>
            </w:r>
            <w:r w:rsidR="00F04D56">
              <w:rPr>
                <w:rFonts w:cs="PragmaticaKMM"/>
                <w:sz w:val="28"/>
                <w:szCs w:val="28"/>
              </w:rPr>
              <w:t xml:space="preserve"> </w:t>
            </w:r>
            <w:r w:rsidRPr="00F04D56">
              <w:rPr>
                <w:rFonts w:cs="PragmaticaKMM"/>
                <w:sz w:val="28"/>
                <w:szCs w:val="28"/>
              </w:rPr>
              <w:t>№ 15</w:t>
            </w:r>
          </w:p>
          <w:p w:rsidR="004E2D6F" w:rsidRPr="00F04D56" w:rsidRDefault="004E2D6F" w:rsidP="00F04D56">
            <w:pPr>
              <w:spacing w:line="360" w:lineRule="auto"/>
              <w:ind w:firstLine="709"/>
              <w:jc w:val="both"/>
              <w:rPr>
                <w:rFonts w:cs="PragmaticaKMM"/>
                <w:sz w:val="28"/>
                <w:szCs w:val="28"/>
              </w:rPr>
            </w:pPr>
          </w:p>
          <w:p w:rsidR="004E2D6F" w:rsidRPr="00F04D56" w:rsidRDefault="00565DD5" w:rsidP="00F04D56">
            <w:pPr>
              <w:spacing w:line="360" w:lineRule="auto"/>
              <w:ind w:firstLine="709"/>
              <w:jc w:val="both"/>
              <w:rPr>
                <w:rFonts w:cs="PragmaticaKMM"/>
                <w:sz w:val="28"/>
                <w:szCs w:val="28"/>
              </w:rPr>
            </w:pPr>
            <w:r w:rsidRPr="00F04D56">
              <w:rPr>
                <w:rFonts w:cs="PragmaticaKMM"/>
                <w:sz w:val="28"/>
                <w:szCs w:val="28"/>
              </w:rPr>
              <w:t>г. Тюмень</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заседания Совета директоров</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Председатель – Кущин А.Д.</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Секретарь – Мушкина О.Г.</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Присутствовали: Абрамов Р.М., Белов М.Л., Захаров Е.В., Иванова О.Б., Полякова М.Н.</w:t>
            </w:r>
          </w:p>
          <w:p w:rsidR="004E2D6F" w:rsidRPr="00F04D56" w:rsidRDefault="001E1E51" w:rsidP="00F04D56">
            <w:pPr>
              <w:spacing w:line="360" w:lineRule="auto"/>
              <w:ind w:firstLine="709"/>
              <w:jc w:val="both"/>
              <w:rPr>
                <w:rFonts w:cs="PragmaticaKMM"/>
                <w:sz w:val="28"/>
                <w:szCs w:val="28"/>
              </w:rPr>
            </w:pPr>
            <w:r w:rsidRPr="00F04D56">
              <w:rPr>
                <w:rFonts w:cs="PragmaticaKMM"/>
                <w:sz w:val="28"/>
                <w:szCs w:val="28"/>
              </w:rPr>
              <w:t>Повестка дня</w:t>
            </w:r>
            <w:r w:rsidR="004E2D6F" w:rsidRPr="00F04D56">
              <w:rPr>
                <w:rFonts w:cs="PragmaticaKMM"/>
                <w:sz w:val="28"/>
                <w:szCs w:val="28"/>
              </w:rPr>
              <w:t>:</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1.</w:t>
            </w:r>
            <w:r w:rsidR="00F04D56">
              <w:rPr>
                <w:rFonts w:cs="PragmaticaKMM"/>
                <w:sz w:val="28"/>
                <w:szCs w:val="28"/>
              </w:rPr>
              <w:t xml:space="preserve"> </w:t>
            </w:r>
            <w:r w:rsidRPr="00F04D56">
              <w:rPr>
                <w:rFonts w:cs="PragmaticaKMM"/>
                <w:sz w:val="28"/>
                <w:szCs w:val="28"/>
              </w:rPr>
              <w:t>О созыве годового общего собрания акционеров.</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Доклад генерального директора Белова М.Л.</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2.</w:t>
            </w:r>
            <w:r w:rsidR="00F04D56">
              <w:rPr>
                <w:rFonts w:cs="PragmaticaKMM"/>
                <w:sz w:val="28"/>
                <w:szCs w:val="28"/>
              </w:rPr>
              <w:t xml:space="preserve"> </w:t>
            </w:r>
            <w:r w:rsidRPr="00F04D56">
              <w:rPr>
                <w:rFonts w:cs="PragmaticaKMM"/>
                <w:sz w:val="28"/>
                <w:szCs w:val="28"/>
              </w:rPr>
              <w:t>О голосовании по поводу избрании в члены совета директоров.</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Доклад исполнительного директора Захарова Е.В.</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1.</w:t>
            </w:r>
            <w:r w:rsidR="00F04D56">
              <w:rPr>
                <w:rFonts w:cs="PragmaticaKMM"/>
                <w:sz w:val="28"/>
                <w:szCs w:val="28"/>
              </w:rPr>
              <w:t xml:space="preserve"> </w:t>
            </w:r>
            <w:r w:rsidRPr="00F04D56">
              <w:rPr>
                <w:rFonts w:cs="PragmaticaKMM"/>
                <w:sz w:val="28"/>
                <w:szCs w:val="28"/>
              </w:rPr>
              <w:t>СЛУШАЛИ:</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 xml:space="preserve">Белова М.Л. – предложил место, время и форму проведения годового общего собрания акционеров. </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ВЫСТУПИЛИ:</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Иванова О.Б. – поддержала предложение о месте, времени и форме проведения годового общего собрания акционеров.</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РЕШИЛИ:</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 xml:space="preserve">1.1 Провести годовое общее собрание акционеров в </w:t>
            </w:r>
            <w:r w:rsidR="00BD7FED" w:rsidRPr="00F04D56">
              <w:rPr>
                <w:rFonts w:cs="PragmaticaKMM"/>
                <w:sz w:val="28"/>
                <w:szCs w:val="28"/>
              </w:rPr>
              <w:t>г. Тюмени</w:t>
            </w:r>
            <w:r w:rsidRPr="00F04D56">
              <w:rPr>
                <w:rFonts w:cs="PragmaticaKMM"/>
                <w:sz w:val="28"/>
                <w:szCs w:val="28"/>
              </w:rPr>
              <w:t xml:space="preserve">, в </w:t>
            </w:r>
            <w:r w:rsidR="00BD7FED" w:rsidRPr="00F04D56">
              <w:rPr>
                <w:rFonts w:cs="PragmaticaKMM"/>
                <w:sz w:val="28"/>
                <w:szCs w:val="28"/>
              </w:rPr>
              <w:t>конференц-зале отеля «Кволити</w:t>
            </w:r>
            <w:r w:rsidRPr="00F04D56">
              <w:rPr>
                <w:rFonts w:cs="PragmaticaKMM"/>
                <w:sz w:val="28"/>
                <w:szCs w:val="28"/>
              </w:rPr>
              <w:t>».</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1.2</w:t>
            </w:r>
            <w:r w:rsidR="00F04D56">
              <w:rPr>
                <w:rFonts w:cs="PragmaticaKMM"/>
                <w:sz w:val="28"/>
                <w:szCs w:val="28"/>
              </w:rPr>
              <w:t xml:space="preserve"> </w:t>
            </w:r>
            <w:r w:rsidRPr="00F04D56">
              <w:rPr>
                <w:rFonts w:cs="PragmaticaKMM"/>
                <w:sz w:val="28"/>
                <w:szCs w:val="28"/>
              </w:rPr>
              <w:t>Время проведения собрания – 14.06.2008, начало в 10.00.</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1.3</w:t>
            </w:r>
            <w:r w:rsidR="00F04D56">
              <w:rPr>
                <w:rFonts w:cs="PragmaticaKMM"/>
                <w:sz w:val="28"/>
                <w:szCs w:val="28"/>
              </w:rPr>
              <w:t xml:space="preserve"> </w:t>
            </w:r>
            <w:r w:rsidRPr="00F04D56">
              <w:rPr>
                <w:rFonts w:cs="PragmaticaKMM"/>
                <w:sz w:val="28"/>
                <w:szCs w:val="28"/>
              </w:rPr>
              <w:t xml:space="preserve">Выбрать очную форму проведения собрания. </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 xml:space="preserve">2. СЛУШАЛИ: </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 xml:space="preserve">Захарова Е.В. – предоставил список кандидатов для голосования по поводу избрания в члены директоров. </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ВЫСТУПИЛИ:</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 xml:space="preserve">Полякова М.Н. – предложила свой список кандидатов, включаемых в бюллетени для голосования по поводу избрания в члены директоров (прилагается). </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РЕШИЛИ:</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Выбрать список кандидатов, включаемых в бюллетени для голосования по поводу избрания в члены директоров, предложенный Поляковой М.Н.</w:t>
            </w:r>
          </w:p>
          <w:p w:rsidR="004E2D6F" w:rsidRPr="00F04D56" w:rsidRDefault="004E2D6F" w:rsidP="00F04D56">
            <w:pPr>
              <w:spacing w:line="360" w:lineRule="auto"/>
              <w:ind w:firstLine="709"/>
              <w:jc w:val="both"/>
              <w:rPr>
                <w:rFonts w:cs="PragmaticaKMM"/>
                <w:sz w:val="28"/>
                <w:szCs w:val="28"/>
              </w:rPr>
            </w:pP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Председатель</w:t>
            </w:r>
            <w:r w:rsidR="00F04D56">
              <w:rPr>
                <w:rFonts w:cs="PragmaticaKMM"/>
                <w:sz w:val="28"/>
                <w:szCs w:val="28"/>
              </w:rPr>
              <w:t xml:space="preserve"> </w:t>
            </w:r>
            <w:r w:rsidRPr="00F04D56">
              <w:rPr>
                <w:rFonts w:cs="PragmaticaKMM"/>
                <w:sz w:val="28"/>
                <w:szCs w:val="28"/>
              </w:rPr>
              <w:t>А.Д. Кущин</w:t>
            </w:r>
          </w:p>
          <w:p w:rsidR="004E2D6F" w:rsidRPr="00F04D56" w:rsidRDefault="004E2D6F" w:rsidP="00F04D56">
            <w:pPr>
              <w:spacing w:line="360" w:lineRule="auto"/>
              <w:ind w:firstLine="709"/>
              <w:jc w:val="both"/>
              <w:rPr>
                <w:rFonts w:cs="PragmaticaKMM"/>
                <w:sz w:val="28"/>
                <w:szCs w:val="28"/>
              </w:rPr>
            </w:pPr>
            <w:r w:rsidRPr="00F04D56">
              <w:rPr>
                <w:rFonts w:cs="PragmaticaKMM"/>
                <w:sz w:val="28"/>
                <w:szCs w:val="28"/>
              </w:rPr>
              <w:t>Секретарь</w:t>
            </w:r>
            <w:r w:rsidR="00F04D56">
              <w:rPr>
                <w:rFonts w:cs="PragmaticaKMM"/>
                <w:sz w:val="28"/>
                <w:szCs w:val="28"/>
              </w:rPr>
              <w:t xml:space="preserve"> </w:t>
            </w:r>
            <w:r w:rsidRPr="00F04D56">
              <w:rPr>
                <w:rFonts w:cs="PragmaticaKMM"/>
                <w:sz w:val="28"/>
                <w:szCs w:val="28"/>
              </w:rPr>
              <w:t>О.Г. Мушкина</w:t>
            </w:r>
          </w:p>
          <w:p w:rsidR="004E2D6F" w:rsidRPr="00F04D56" w:rsidRDefault="004E2D6F" w:rsidP="00F04D56">
            <w:pPr>
              <w:spacing w:line="360" w:lineRule="auto"/>
              <w:ind w:firstLine="709"/>
              <w:jc w:val="both"/>
              <w:rPr>
                <w:rFonts w:cs="PragmaticaKMM"/>
                <w:sz w:val="28"/>
                <w:szCs w:val="28"/>
              </w:rPr>
            </w:pPr>
          </w:p>
        </w:tc>
      </w:tr>
    </w:tbl>
    <w:p w:rsidR="00DF6B49" w:rsidRPr="00F04D56" w:rsidRDefault="00DF6B49" w:rsidP="00F04D56">
      <w:pPr>
        <w:spacing w:line="360" w:lineRule="auto"/>
        <w:ind w:firstLine="709"/>
        <w:jc w:val="both"/>
        <w:rPr>
          <w:rFonts w:cs="PragmaticaKMM"/>
          <w:sz w:val="28"/>
          <w:szCs w:val="28"/>
        </w:rPr>
      </w:pPr>
    </w:p>
    <w:p w:rsidR="008C062C" w:rsidRPr="00F04D56" w:rsidRDefault="00CD0F32" w:rsidP="00F04D56">
      <w:pPr>
        <w:spacing w:line="360" w:lineRule="auto"/>
        <w:ind w:firstLine="709"/>
        <w:jc w:val="center"/>
        <w:rPr>
          <w:rFonts w:cs="PragmaticaKMM"/>
          <w:b/>
          <w:caps/>
          <w:sz w:val="28"/>
          <w:szCs w:val="28"/>
        </w:rPr>
      </w:pPr>
      <w:r w:rsidRPr="00F04D56">
        <w:rPr>
          <w:rFonts w:cs="PragmaticaKMM"/>
          <w:sz w:val="28"/>
          <w:szCs w:val="28"/>
        </w:rPr>
        <w:br w:type="page"/>
      </w:r>
      <w:r w:rsidRPr="00F04D56">
        <w:rPr>
          <w:rFonts w:cs="PragmaticaKMM"/>
          <w:b/>
          <w:sz w:val="28"/>
          <w:szCs w:val="28"/>
        </w:rPr>
        <w:t>Задание 2.</w:t>
      </w:r>
      <w:r w:rsidRPr="00F04D56">
        <w:rPr>
          <w:rFonts w:cs="PragmaticaKMM"/>
          <w:b/>
          <w:caps/>
          <w:sz w:val="28"/>
          <w:szCs w:val="28"/>
        </w:rPr>
        <w:t xml:space="preserve"> Приказ по основной деятельности</w:t>
      </w:r>
    </w:p>
    <w:p w:rsidR="00173341" w:rsidRPr="00F04D56" w:rsidRDefault="00173341" w:rsidP="00F04D56">
      <w:pPr>
        <w:spacing w:line="360" w:lineRule="auto"/>
        <w:ind w:firstLine="709"/>
        <w:jc w:val="both"/>
        <w:rPr>
          <w:rFonts w:cs="PragmaticaKMM"/>
          <w:caps/>
          <w:sz w:val="28"/>
          <w:szCs w:val="28"/>
        </w:rPr>
      </w:pPr>
    </w:p>
    <w:p w:rsidR="00FB1008" w:rsidRPr="00F04D56" w:rsidRDefault="00FB1008" w:rsidP="00F04D56">
      <w:pPr>
        <w:spacing w:line="360" w:lineRule="auto"/>
        <w:ind w:firstLine="709"/>
        <w:jc w:val="both"/>
        <w:rPr>
          <w:rFonts w:cs="PragmaticaKMM"/>
          <w:sz w:val="28"/>
          <w:szCs w:val="28"/>
        </w:rPr>
      </w:pPr>
      <w:r w:rsidRPr="00F04D56">
        <w:rPr>
          <w:rFonts w:cs="PragmaticaKMM"/>
          <w:sz w:val="28"/>
          <w:szCs w:val="28"/>
        </w:rPr>
        <w:t>Приказ – правой акт, издаваемый руководителем организации (его структурного подразделения), действующим на основании единоначалия в целях разрешения основных и оперативных задач, стоящих перед данным органом. В отдельных случаях может касаться широкого круга организаций и должностных лиц, независимо от подчиненности.</w:t>
      </w:r>
    </w:p>
    <w:p w:rsidR="00FB1008" w:rsidRPr="00F04D56" w:rsidRDefault="00FB1008" w:rsidP="00F04D56">
      <w:pPr>
        <w:spacing w:line="360" w:lineRule="auto"/>
        <w:ind w:firstLine="709"/>
        <w:jc w:val="both"/>
        <w:rPr>
          <w:rFonts w:cs="PragmaticaKMM"/>
          <w:sz w:val="28"/>
          <w:szCs w:val="28"/>
        </w:rPr>
      </w:pPr>
      <w:r w:rsidRPr="00F04D56">
        <w:rPr>
          <w:rFonts w:cs="PragmaticaKMM"/>
          <w:sz w:val="28"/>
          <w:szCs w:val="28"/>
        </w:rPr>
        <w:t xml:space="preserve">Приказы по основной деятельности издаются при реорганизации, ликвидации учреждения, утверждении и изменении структуры и штатов, в целях утверждения и (или) введения в действие документов (положений, инструкций, правил, регламентов и др.), при необходимости регулирования вопросов финансирования, материально-технического обеспечения, научно-технической политики, информационного и документационного обеспечения, социальной политики и др. </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Заголовок является обязательным реквизитом приказа, он должен быть сформулирован четко, по возможности кратко, выражая основное содержание документа, и должен отвечать на вопрос "О чем?", например: "О создании филиала общества в г. Твери", "О</w:t>
      </w:r>
      <w:r w:rsidR="00856260" w:rsidRPr="00F04D56">
        <w:rPr>
          <w:rFonts w:cs="PragmaticaKMM"/>
          <w:sz w:val="28"/>
          <w:szCs w:val="28"/>
        </w:rPr>
        <w:t>б изменении устава общества".</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В приказах текст излагают от первого лица единственного числа ("приказ</w:t>
      </w:r>
      <w:r w:rsidR="00856260" w:rsidRPr="00F04D56">
        <w:rPr>
          <w:rFonts w:cs="PragmaticaKMM"/>
          <w:sz w:val="28"/>
          <w:szCs w:val="28"/>
        </w:rPr>
        <w:t>ываю", "предлагаю", "прошу").</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Текст приказа состоит из двух частей: констатирующей (преамбулы) и распорядитель</w:t>
      </w:r>
      <w:r w:rsidR="00856260" w:rsidRPr="00F04D56">
        <w:rPr>
          <w:rFonts w:cs="PragmaticaKMM"/>
          <w:sz w:val="28"/>
          <w:szCs w:val="28"/>
        </w:rPr>
        <w:t>ной.</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В констатирующей части дается обоснование предписываемых действий. Если основанием для издания приказа послужил законодательный или нормативный правовой акт вышестоящей организации или документ, ранее изданный данной организацией, в констатирующей части указываются его название, дата, номер. Если приказ издается в инициативном порядке, т.е. во исполнение возложенных на организацию функций и задач, в констатирующей части формулируются цели и задачи предписываемых действий, излагаются факты или события, послужив</w:t>
      </w:r>
      <w:r w:rsidR="00856260" w:rsidRPr="00F04D56">
        <w:rPr>
          <w:rFonts w:cs="PragmaticaKMM"/>
          <w:sz w:val="28"/>
          <w:szCs w:val="28"/>
        </w:rPr>
        <w:t>шие причиной издания приказа.</w:t>
      </w:r>
      <w:r w:rsidR="005C730C" w:rsidRPr="00F04D56">
        <w:rPr>
          <w:rFonts w:cs="PragmaticaKMM"/>
          <w:sz w:val="28"/>
          <w:szCs w:val="28"/>
        </w:rPr>
        <w:t xml:space="preserve"> </w:t>
      </w:r>
      <w:r w:rsidRPr="00F04D56">
        <w:rPr>
          <w:rFonts w:cs="PragmaticaKMM"/>
          <w:sz w:val="28"/>
          <w:szCs w:val="28"/>
        </w:rPr>
        <w:t xml:space="preserve">Преамбула может начинаться словами "В целях", "Во исполнение" и т.д. </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 xml:space="preserve">Констатирующая часть отделяется от распорядительной словом "ПРИКАЗЫВАЮ", которое печатается в разрядку с новой строки от поля прописными буквами. Констатирующая часть может отсутствовать, если предписываемые действия не нуждаются в разъяснении или обосновании. </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 xml:space="preserve">Распорядительная часть должна содержать перечисление предписываемых действий с указанием исполнителя каждого действия и сроков исполнения. При этом распорядительная часть делится на пункты, если исполнение приказа предполагает несколько исполнителей и выполнение различных по характеру действий. Пункты, которые включают управленческие действия, носящие распорядительный характер, начинаются с глагола в неопределенной форме. Например: "1. Создать рабочую группу в составе...". </w:t>
      </w:r>
    </w:p>
    <w:p w:rsidR="005F3F0A" w:rsidRPr="00F04D56" w:rsidRDefault="005F3F0A" w:rsidP="00F04D56">
      <w:pPr>
        <w:spacing w:line="360" w:lineRule="auto"/>
        <w:ind w:firstLine="709"/>
        <w:jc w:val="both"/>
        <w:rPr>
          <w:rFonts w:cs="PragmaticaKMM"/>
          <w:sz w:val="28"/>
          <w:szCs w:val="28"/>
        </w:rPr>
      </w:pPr>
      <w:r w:rsidRPr="00F04D56">
        <w:rPr>
          <w:rFonts w:cs="PragmaticaKMM"/>
          <w:sz w:val="28"/>
          <w:szCs w:val="28"/>
        </w:rPr>
        <w:t xml:space="preserve">В том случае, если действие предполагает конкретного исполнителя, соответствующий пункт документа должен начинаться с указания должности и фамилии исполнителя (инициалы в тексте ставятся после фамилии) в дательном падеже. В качестве исполнителей могут быть указаны организации или структурные подразделения. Сведения об управленческом действии передают глаголом в неопределенной форме и дополнением с </w:t>
      </w:r>
      <w:r w:rsidR="005E1C9D" w:rsidRPr="00F04D56">
        <w:rPr>
          <w:rFonts w:cs="PragmaticaKMM"/>
          <w:sz w:val="28"/>
          <w:szCs w:val="28"/>
        </w:rPr>
        <w:t>обозначением объекта действия.</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Если приказ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w:t>
      </w:r>
      <w:r w:rsidR="005E1C9D" w:rsidRPr="00F04D56">
        <w:rPr>
          <w:rFonts w:cs="PragmaticaKMM"/>
          <w:sz w:val="28"/>
          <w:szCs w:val="28"/>
        </w:rPr>
        <w:t>ризнать утратившим силу...".</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В приказ не следует включать пункт "Приказ довести до сведения...". Подразделения (должностные лица), до сведения которых доводится приказ, перечисляются в указателе рассылки, который исполнитель готови</w:t>
      </w:r>
      <w:r w:rsidR="005E1C9D" w:rsidRPr="00F04D56">
        <w:rPr>
          <w:rFonts w:cs="PragmaticaKMM"/>
          <w:sz w:val="28"/>
          <w:szCs w:val="28"/>
        </w:rPr>
        <w:t>т вместе с проектом приказа.</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До представления на подпись проект приказа визируется всеми заинтересованными подразделениями и должностными лицами. Визы проставляются на первом экземпляре приказа в нижней части последнего листа документа или на</w:t>
      </w:r>
      <w:r w:rsidR="005E1C9D" w:rsidRPr="00F04D56">
        <w:rPr>
          <w:rFonts w:cs="PragmaticaKMM"/>
          <w:sz w:val="28"/>
          <w:szCs w:val="28"/>
        </w:rPr>
        <w:t xml:space="preserve"> обороте последнего листа.</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Если к проекту приказа имеются приложения справочного или аналитического характера (графики, схемы, таблицы, списки), в тексте приказа в соответствующих пунктах распорядительной части даются отсылки: "(приложение 1)", "(приложение 2)". На самом приложении в правом верхнем углу первого листа печатается слово "Приложение" (если приложений несколько, они нумеруются) и указывается, к какому приказу или пункту п</w:t>
      </w:r>
      <w:r w:rsidR="005E1C9D" w:rsidRPr="00F04D56">
        <w:rPr>
          <w:rFonts w:cs="PragmaticaKMM"/>
          <w:sz w:val="28"/>
          <w:szCs w:val="28"/>
        </w:rPr>
        <w:t>риказа относится приложение.</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Если приложением к приказу является утверждаемый документ (положение, правила, инструкция и т.п.), в соответствующем пункте распорядительной части делается отметка: "(прилагается)", а на приложении в верхнем правом углу оформляется</w:t>
      </w:r>
      <w:r w:rsidR="005E1C9D" w:rsidRPr="00F04D56">
        <w:rPr>
          <w:rFonts w:cs="PragmaticaKMM"/>
          <w:sz w:val="28"/>
          <w:szCs w:val="28"/>
        </w:rPr>
        <w:t xml:space="preserve"> гриф утверждения документа.</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Приложения к проектам приказов должны визироваться исполнителем, подготовившим их, руководителям</w:t>
      </w:r>
      <w:r w:rsidR="005E1C9D" w:rsidRPr="00F04D56">
        <w:rPr>
          <w:rFonts w:cs="PragmaticaKMM"/>
          <w:sz w:val="28"/>
          <w:szCs w:val="28"/>
        </w:rPr>
        <w:t>и структурных подразделений.</w:t>
      </w:r>
    </w:p>
    <w:p w:rsidR="00220CB2" w:rsidRPr="00F04D56" w:rsidRDefault="00220CB2" w:rsidP="00F04D56">
      <w:pPr>
        <w:spacing w:line="360" w:lineRule="auto"/>
        <w:ind w:firstLine="709"/>
        <w:jc w:val="both"/>
        <w:rPr>
          <w:rFonts w:cs="PragmaticaKMM"/>
          <w:sz w:val="28"/>
          <w:szCs w:val="28"/>
        </w:rPr>
      </w:pPr>
      <w:r w:rsidRPr="00F04D56">
        <w:rPr>
          <w:rFonts w:cs="PragmaticaKMM"/>
          <w:sz w:val="28"/>
          <w:szCs w:val="28"/>
        </w:rPr>
        <w:t>Приказы подписывают руководитель организации или его заместитель, официально исполняющий обязанности руководителя во время его длительного отсутствия (ко</w:t>
      </w:r>
      <w:r w:rsidR="0031031D" w:rsidRPr="00F04D56">
        <w:rPr>
          <w:rFonts w:cs="PragmaticaKMM"/>
          <w:sz w:val="28"/>
          <w:szCs w:val="28"/>
        </w:rPr>
        <w:t>мандировка, отпуск, болезнь).</w:t>
      </w:r>
    </w:p>
    <w:p w:rsidR="00426C31" w:rsidRPr="00F04D56" w:rsidRDefault="00220CB2" w:rsidP="00F04D56">
      <w:pPr>
        <w:spacing w:line="360" w:lineRule="auto"/>
        <w:ind w:firstLine="709"/>
        <w:jc w:val="both"/>
        <w:rPr>
          <w:rFonts w:cs="PragmaticaKMM"/>
          <w:sz w:val="28"/>
          <w:szCs w:val="28"/>
        </w:rPr>
      </w:pPr>
      <w:r w:rsidRPr="00F04D56">
        <w:rPr>
          <w:rFonts w:cs="PragmaticaKMM"/>
          <w:sz w:val="28"/>
          <w:szCs w:val="28"/>
        </w:rPr>
        <w:t>Приказы оформляются на бланке приказа (бла</w:t>
      </w:r>
      <w:r w:rsidR="0031031D" w:rsidRPr="00F04D56">
        <w:rPr>
          <w:rFonts w:cs="PragmaticaKMM"/>
          <w:sz w:val="28"/>
          <w:szCs w:val="28"/>
        </w:rPr>
        <w:t>нк конкретного вида документа).</w:t>
      </w:r>
    </w:p>
    <w:p w:rsidR="00A721B1" w:rsidRPr="00F04D56" w:rsidRDefault="00220CB2" w:rsidP="00F04D56">
      <w:pPr>
        <w:spacing w:line="360" w:lineRule="auto"/>
        <w:ind w:firstLine="709"/>
        <w:jc w:val="both"/>
        <w:rPr>
          <w:rFonts w:cs="PragmaticaKMM"/>
          <w:sz w:val="28"/>
          <w:szCs w:val="28"/>
        </w:rPr>
      </w:pPr>
      <w:r w:rsidRPr="00F04D56">
        <w:rPr>
          <w:rFonts w:cs="PragmaticaKMM"/>
          <w:sz w:val="28"/>
          <w:szCs w:val="28"/>
        </w:rPr>
        <w:t xml:space="preserve">Обязательными реквизитами приказа являются: наименование организации, название вида документа (ПРИКАЗ), дата и регистрационный номер документа, место составления или издания, заголовок к тексту, подпись, визы согласования документа. </w:t>
      </w:r>
    </w:p>
    <w:tbl>
      <w:tblPr>
        <w:tblW w:w="0" w:type="auto"/>
        <w:jc w:val="center"/>
        <w:tblLook w:val="0000" w:firstRow="0" w:lastRow="0" w:firstColumn="0" w:lastColumn="0" w:noHBand="0" w:noVBand="0"/>
      </w:tblPr>
      <w:tblGrid>
        <w:gridCol w:w="9360"/>
      </w:tblGrid>
      <w:tr w:rsidR="00C1105A" w:rsidRPr="00F04D56">
        <w:trPr>
          <w:trHeight w:val="14734"/>
          <w:jc w:val="center"/>
        </w:trPr>
        <w:tc>
          <w:tcPr>
            <w:tcW w:w="9360" w:type="dxa"/>
          </w:tcPr>
          <w:p w:rsidR="00FE713C" w:rsidRPr="00F04D56" w:rsidRDefault="00F04D56" w:rsidP="00F04D56">
            <w:pPr>
              <w:tabs>
                <w:tab w:val="left" w:pos="927"/>
              </w:tabs>
              <w:spacing w:line="360" w:lineRule="auto"/>
              <w:ind w:firstLine="709"/>
              <w:jc w:val="both"/>
              <w:rPr>
                <w:sz w:val="28"/>
                <w:szCs w:val="28"/>
              </w:rPr>
            </w:pPr>
            <w:r>
              <w:rPr>
                <w:rFonts w:cs="PragmaticaKMM"/>
                <w:sz w:val="28"/>
                <w:szCs w:val="28"/>
              </w:rPr>
              <w:br w:type="page"/>
            </w:r>
            <w:r w:rsidR="00FE713C" w:rsidRPr="00F04D56">
              <w:rPr>
                <w:sz w:val="28"/>
                <w:szCs w:val="28"/>
              </w:rPr>
              <w:t>МИНИСТЕРСТВО ОБРАЗОВАНИЯ И НАУКИ</w:t>
            </w:r>
          </w:p>
          <w:p w:rsidR="00FE713C" w:rsidRPr="00F04D56" w:rsidRDefault="00FE713C" w:rsidP="00F04D56">
            <w:pPr>
              <w:tabs>
                <w:tab w:val="left" w:pos="927"/>
              </w:tabs>
              <w:spacing w:line="360" w:lineRule="auto"/>
              <w:ind w:firstLine="709"/>
              <w:jc w:val="both"/>
              <w:rPr>
                <w:sz w:val="28"/>
                <w:szCs w:val="28"/>
              </w:rPr>
            </w:pPr>
            <w:r w:rsidRPr="00F04D56">
              <w:rPr>
                <w:sz w:val="28"/>
                <w:szCs w:val="28"/>
              </w:rPr>
              <w:t>РОССИЙСКОЙ ФЕДЕРАЦИИ</w:t>
            </w:r>
          </w:p>
          <w:p w:rsidR="00FE713C" w:rsidRPr="00F04D56" w:rsidRDefault="00FE713C" w:rsidP="00F04D56">
            <w:pPr>
              <w:tabs>
                <w:tab w:val="left" w:pos="927"/>
              </w:tabs>
              <w:spacing w:line="360" w:lineRule="auto"/>
              <w:ind w:firstLine="709"/>
              <w:jc w:val="both"/>
              <w:rPr>
                <w:sz w:val="28"/>
                <w:szCs w:val="28"/>
              </w:rPr>
            </w:pPr>
            <w:r w:rsidRPr="00F04D56">
              <w:rPr>
                <w:sz w:val="28"/>
                <w:szCs w:val="28"/>
              </w:rPr>
              <w:t>МУНИЦИПАЛЬНОЕ ОБЩЕОБРАЗОВАТЕЛЬНОЕ</w:t>
            </w:r>
          </w:p>
          <w:p w:rsidR="00FE713C" w:rsidRPr="00F04D56" w:rsidRDefault="00FE713C" w:rsidP="00F04D56">
            <w:pPr>
              <w:tabs>
                <w:tab w:val="left" w:pos="927"/>
              </w:tabs>
              <w:spacing w:line="360" w:lineRule="auto"/>
              <w:ind w:firstLine="709"/>
              <w:jc w:val="both"/>
              <w:rPr>
                <w:sz w:val="28"/>
                <w:szCs w:val="28"/>
              </w:rPr>
            </w:pPr>
            <w:r w:rsidRPr="00F04D56">
              <w:rPr>
                <w:sz w:val="28"/>
                <w:szCs w:val="28"/>
              </w:rPr>
              <w:t>УЧРЕЖДЕНИЕ</w:t>
            </w:r>
          </w:p>
          <w:p w:rsidR="00FE713C" w:rsidRPr="00F04D56" w:rsidRDefault="00FE713C" w:rsidP="00F04D56">
            <w:pPr>
              <w:tabs>
                <w:tab w:val="left" w:pos="927"/>
              </w:tabs>
              <w:spacing w:line="360" w:lineRule="auto"/>
              <w:ind w:firstLine="709"/>
              <w:jc w:val="both"/>
              <w:rPr>
                <w:sz w:val="28"/>
                <w:szCs w:val="28"/>
              </w:rPr>
            </w:pPr>
            <w:r w:rsidRPr="00F04D56">
              <w:rPr>
                <w:sz w:val="28"/>
                <w:szCs w:val="28"/>
              </w:rPr>
              <w:t>СРЕДНЯЯ ОБЩЕОБРАЗОВАТЕЛЬНАЯ ШКОЛА № 20</w:t>
            </w:r>
          </w:p>
          <w:p w:rsidR="00FE713C" w:rsidRPr="00F04D56" w:rsidRDefault="00FE713C" w:rsidP="00F04D56">
            <w:pPr>
              <w:tabs>
                <w:tab w:val="left" w:pos="927"/>
              </w:tabs>
              <w:spacing w:line="360" w:lineRule="auto"/>
              <w:ind w:firstLine="709"/>
              <w:jc w:val="both"/>
              <w:rPr>
                <w:sz w:val="28"/>
                <w:szCs w:val="28"/>
              </w:rPr>
            </w:pPr>
            <w:r w:rsidRPr="00F04D56">
              <w:rPr>
                <w:sz w:val="28"/>
                <w:szCs w:val="28"/>
              </w:rPr>
              <w:t>(МОУ СОШ №20)</w:t>
            </w:r>
          </w:p>
          <w:p w:rsidR="00F54C93" w:rsidRPr="00F04D56" w:rsidRDefault="00F54C93" w:rsidP="00F04D56">
            <w:pPr>
              <w:tabs>
                <w:tab w:val="left" w:pos="927"/>
              </w:tabs>
              <w:spacing w:line="360" w:lineRule="auto"/>
              <w:ind w:firstLine="709"/>
              <w:jc w:val="center"/>
              <w:rPr>
                <w:b/>
                <w:sz w:val="28"/>
                <w:szCs w:val="28"/>
              </w:rPr>
            </w:pPr>
            <w:r w:rsidRPr="00F04D56">
              <w:rPr>
                <w:b/>
                <w:caps/>
                <w:sz w:val="28"/>
                <w:szCs w:val="28"/>
              </w:rPr>
              <w:t>ПРИКАЗ</w:t>
            </w:r>
          </w:p>
          <w:p w:rsidR="00F54C93" w:rsidRPr="00F04D56" w:rsidRDefault="00780F1A" w:rsidP="00F04D56">
            <w:pPr>
              <w:tabs>
                <w:tab w:val="left" w:pos="927"/>
              </w:tabs>
              <w:spacing w:line="360" w:lineRule="auto"/>
              <w:ind w:firstLine="709"/>
              <w:jc w:val="both"/>
              <w:rPr>
                <w:sz w:val="28"/>
                <w:szCs w:val="28"/>
              </w:rPr>
            </w:pPr>
            <w:r w:rsidRPr="00F04D56">
              <w:rPr>
                <w:sz w:val="28"/>
                <w:szCs w:val="28"/>
              </w:rPr>
              <w:t>23.09</w:t>
            </w:r>
            <w:r w:rsidR="00EE417E" w:rsidRPr="00F04D56">
              <w:rPr>
                <w:sz w:val="28"/>
                <w:szCs w:val="28"/>
              </w:rPr>
              <w:t>.200</w:t>
            </w:r>
            <w:r w:rsidRPr="00F04D56">
              <w:rPr>
                <w:sz w:val="28"/>
                <w:szCs w:val="28"/>
              </w:rPr>
              <w:t>3</w:t>
            </w:r>
            <w:r w:rsidR="00F04D56">
              <w:rPr>
                <w:sz w:val="28"/>
                <w:szCs w:val="28"/>
              </w:rPr>
              <w:t xml:space="preserve"> </w:t>
            </w:r>
            <w:r w:rsidR="00EE417E" w:rsidRPr="00F04D56">
              <w:rPr>
                <w:sz w:val="28"/>
                <w:szCs w:val="28"/>
              </w:rPr>
              <w:t>№</w:t>
            </w:r>
            <w:r w:rsidR="006D5A1E" w:rsidRPr="00F04D56">
              <w:rPr>
                <w:sz w:val="28"/>
                <w:szCs w:val="28"/>
              </w:rPr>
              <w:t xml:space="preserve"> </w:t>
            </w:r>
            <w:r w:rsidR="00EE417E" w:rsidRPr="00F04D56">
              <w:rPr>
                <w:sz w:val="28"/>
                <w:szCs w:val="28"/>
              </w:rPr>
              <w:t>256</w:t>
            </w:r>
            <w:r w:rsidR="00F04D56">
              <w:rPr>
                <w:sz w:val="28"/>
                <w:szCs w:val="28"/>
              </w:rPr>
              <w:t xml:space="preserve"> </w:t>
            </w:r>
          </w:p>
          <w:p w:rsidR="00F54C93" w:rsidRPr="00F04D56" w:rsidRDefault="00F54C93" w:rsidP="00F04D56">
            <w:pPr>
              <w:tabs>
                <w:tab w:val="left" w:pos="927"/>
              </w:tabs>
              <w:spacing w:line="360" w:lineRule="auto"/>
              <w:ind w:firstLine="709"/>
              <w:jc w:val="both"/>
              <w:rPr>
                <w:sz w:val="28"/>
                <w:szCs w:val="28"/>
              </w:rPr>
            </w:pPr>
            <w:r w:rsidRPr="00F04D56">
              <w:rPr>
                <w:sz w:val="28"/>
                <w:szCs w:val="28"/>
              </w:rPr>
              <w:t>г. Тюмень</w:t>
            </w:r>
          </w:p>
          <w:p w:rsidR="00F04D56" w:rsidRDefault="00F04D56" w:rsidP="00F04D56">
            <w:pPr>
              <w:tabs>
                <w:tab w:val="left" w:pos="927"/>
              </w:tabs>
              <w:spacing w:line="360" w:lineRule="auto"/>
              <w:ind w:firstLine="709"/>
              <w:jc w:val="both"/>
              <w:rPr>
                <w:sz w:val="28"/>
                <w:szCs w:val="28"/>
              </w:rPr>
            </w:pPr>
          </w:p>
          <w:p w:rsidR="00F54C93" w:rsidRPr="00F04D56" w:rsidRDefault="00F54C93" w:rsidP="00F04D56">
            <w:pPr>
              <w:tabs>
                <w:tab w:val="left" w:pos="927"/>
              </w:tabs>
              <w:spacing w:line="360" w:lineRule="auto"/>
              <w:ind w:firstLine="709"/>
              <w:jc w:val="both"/>
              <w:rPr>
                <w:sz w:val="28"/>
                <w:szCs w:val="28"/>
              </w:rPr>
            </w:pPr>
            <w:r w:rsidRPr="00F04D56">
              <w:rPr>
                <w:sz w:val="28"/>
                <w:szCs w:val="28"/>
              </w:rPr>
              <w:t>О</w:t>
            </w:r>
            <w:r w:rsidR="0090772B" w:rsidRPr="00F04D56">
              <w:rPr>
                <w:sz w:val="28"/>
                <w:szCs w:val="28"/>
              </w:rPr>
              <w:t>б</w:t>
            </w:r>
            <w:r w:rsidRPr="00F04D56">
              <w:rPr>
                <w:sz w:val="28"/>
                <w:szCs w:val="28"/>
              </w:rPr>
              <w:t xml:space="preserve"> </w:t>
            </w:r>
            <w:r w:rsidR="001258A5" w:rsidRPr="00F04D56">
              <w:rPr>
                <w:sz w:val="28"/>
                <w:szCs w:val="28"/>
              </w:rPr>
              <w:t xml:space="preserve">итогах </w:t>
            </w:r>
            <w:r w:rsidR="0090772B" w:rsidRPr="00F04D56">
              <w:rPr>
                <w:sz w:val="28"/>
                <w:szCs w:val="28"/>
              </w:rPr>
              <w:t>инвентаризации</w:t>
            </w:r>
          </w:p>
          <w:p w:rsidR="0090772B" w:rsidRPr="00F04D56" w:rsidRDefault="0090772B" w:rsidP="00F04D56">
            <w:pPr>
              <w:tabs>
                <w:tab w:val="left" w:pos="927"/>
              </w:tabs>
              <w:spacing w:line="360" w:lineRule="auto"/>
              <w:ind w:firstLine="709"/>
              <w:jc w:val="both"/>
              <w:rPr>
                <w:sz w:val="28"/>
                <w:szCs w:val="28"/>
              </w:rPr>
            </w:pPr>
            <w:r w:rsidRPr="00F04D56">
              <w:rPr>
                <w:sz w:val="28"/>
                <w:szCs w:val="28"/>
              </w:rPr>
              <w:t>материальных ценностей</w:t>
            </w:r>
          </w:p>
          <w:p w:rsidR="00F54C93" w:rsidRPr="00F04D56" w:rsidRDefault="00F54C93" w:rsidP="00F04D56">
            <w:pPr>
              <w:tabs>
                <w:tab w:val="left" w:pos="927"/>
              </w:tabs>
              <w:spacing w:line="360" w:lineRule="auto"/>
              <w:ind w:firstLine="709"/>
              <w:jc w:val="both"/>
              <w:rPr>
                <w:sz w:val="28"/>
                <w:szCs w:val="28"/>
              </w:rPr>
            </w:pPr>
          </w:p>
          <w:p w:rsidR="00F54C93" w:rsidRPr="00F04D56" w:rsidRDefault="00D64431" w:rsidP="00F04D56">
            <w:pPr>
              <w:tabs>
                <w:tab w:val="left" w:pos="927"/>
              </w:tabs>
              <w:spacing w:line="360" w:lineRule="auto"/>
              <w:ind w:firstLine="709"/>
              <w:jc w:val="both"/>
              <w:rPr>
                <w:sz w:val="28"/>
                <w:szCs w:val="28"/>
              </w:rPr>
            </w:pPr>
            <w:r w:rsidRPr="00F04D56">
              <w:rPr>
                <w:sz w:val="28"/>
                <w:szCs w:val="28"/>
              </w:rPr>
              <w:t>В связи с р</w:t>
            </w:r>
            <w:r w:rsidR="000C3B45" w:rsidRPr="00F04D56">
              <w:rPr>
                <w:sz w:val="28"/>
                <w:szCs w:val="28"/>
              </w:rPr>
              <w:t>езультатам</w:t>
            </w:r>
            <w:r w:rsidRPr="00F04D56">
              <w:rPr>
                <w:sz w:val="28"/>
                <w:szCs w:val="28"/>
              </w:rPr>
              <w:t>и</w:t>
            </w:r>
            <w:r w:rsidR="000C3B45" w:rsidRPr="00F04D56">
              <w:rPr>
                <w:sz w:val="28"/>
                <w:szCs w:val="28"/>
              </w:rPr>
              <w:t xml:space="preserve"> </w:t>
            </w:r>
            <w:r w:rsidR="00103DAB" w:rsidRPr="00F04D56">
              <w:rPr>
                <w:sz w:val="28"/>
                <w:szCs w:val="28"/>
              </w:rPr>
              <w:t xml:space="preserve">проведения </w:t>
            </w:r>
            <w:r w:rsidR="000C3B45" w:rsidRPr="00F04D56">
              <w:rPr>
                <w:sz w:val="28"/>
                <w:szCs w:val="28"/>
              </w:rPr>
              <w:t>инвентаризации материальных ценностей</w:t>
            </w:r>
            <w:r w:rsidR="00780F1A" w:rsidRPr="00F04D56">
              <w:rPr>
                <w:sz w:val="28"/>
                <w:szCs w:val="28"/>
              </w:rPr>
              <w:t xml:space="preserve"> </w:t>
            </w:r>
            <w:r w:rsidR="00103DAB" w:rsidRPr="00F04D56">
              <w:rPr>
                <w:sz w:val="28"/>
                <w:szCs w:val="28"/>
              </w:rPr>
              <w:t xml:space="preserve">в период </w:t>
            </w:r>
            <w:r w:rsidR="00780F1A" w:rsidRPr="00F04D56">
              <w:rPr>
                <w:sz w:val="28"/>
                <w:szCs w:val="28"/>
              </w:rPr>
              <w:t>с 10.09.2003</w:t>
            </w:r>
            <w:r w:rsidR="001258A5" w:rsidRPr="00F04D56">
              <w:rPr>
                <w:sz w:val="28"/>
                <w:szCs w:val="28"/>
              </w:rPr>
              <w:t xml:space="preserve"> г.</w:t>
            </w:r>
            <w:r w:rsidR="00780F1A" w:rsidRPr="00F04D56">
              <w:rPr>
                <w:sz w:val="28"/>
                <w:szCs w:val="28"/>
              </w:rPr>
              <w:t xml:space="preserve"> по 20.09.2003 </w:t>
            </w:r>
            <w:r w:rsidR="001258A5" w:rsidRPr="00F04D56">
              <w:rPr>
                <w:sz w:val="28"/>
                <w:szCs w:val="28"/>
              </w:rPr>
              <w:t>г.</w:t>
            </w:r>
          </w:p>
          <w:p w:rsidR="000E271A" w:rsidRPr="00F04D56" w:rsidRDefault="00F54C93" w:rsidP="00F04D56">
            <w:pPr>
              <w:tabs>
                <w:tab w:val="left" w:pos="927"/>
              </w:tabs>
              <w:spacing w:line="360" w:lineRule="auto"/>
              <w:ind w:firstLine="709"/>
              <w:jc w:val="both"/>
              <w:rPr>
                <w:sz w:val="28"/>
                <w:szCs w:val="28"/>
              </w:rPr>
            </w:pPr>
            <w:r w:rsidRPr="00F04D56">
              <w:rPr>
                <w:sz w:val="28"/>
                <w:szCs w:val="28"/>
              </w:rPr>
              <w:t>ПРИКАЗЫВАЮ:</w:t>
            </w:r>
          </w:p>
          <w:p w:rsidR="000E271A" w:rsidRPr="00F04D56" w:rsidRDefault="00FA4B34" w:rsidP="00F04D56">
            <w:pPr>
              <w:tabs>
                <w:tab w:val="left" w:pos="927"/>
              </w:tabs>
              <w:spacing w:line="360" w:lineRule="auto"/>
              <w:ind w:firstLine="709"/>
              <w:jc w:val="both"/>
              <w:rPr>
                <w:sz w:val="28"/>
                <w:szCs w:val="28"/>
              </w:rPr>
            </w:pPr>
            <w:r w:rsidRPr="00F04D56">
              <w:rPr>
                <w:sz w:val="28"/>
                <w:szCs w:val="28"/>
              </w:rPr>
              <w:t>1.</w:t>
            </w:r>
            <w:r w:rsidR="00F04D56">
              <w:rPr>
                <w:sz w:val="28"/>
                <w:szCs w:val="28"/>
              </w:rPr>
              <w:t xml:space="preserve"> </w:t>
            </w:r>
            <w:r w:rsidR="000E271A" w:rsidRPr="00F04D56">
              <w:rPr>
                <w:sz w:val="28"/>
                <w:szCs w:val="28"/>
              </w:rPr>
              <w:t>Повысить контроль преподавателей за сохранностью школьного оборудования.</w:t>
            </w:r>
          </w:p>
          <w:p w:rsidR="009D2A73" w:rsidRPr="00F04D56" w:rsidRDefault="000E271A" w:rsidP="00F04D56">
            <w:pPr>
              <w:tabs>
                <w:tab w:val="left" w:pos="927"/>
              </w:tabs>
              <w:spacing w:line="360" w:lineRule="auto"/>
              <w:ind w:firstLine="709"/>
              <w:jc w:val="both"/>
              <w:rPr>
                <w:sz w:val="28"/>
                <w:szCs w:val="28"/>
              </w:rPr>
            </w:pPr>
            <w:r w:rsidRPr="00F04D56">
              <w:rPr>
                <w:sz w:val="28"/>
                <w:szCs w:val="28"/>
              </w:rPr>
              <w:t>2.</w:t>
            </w:r>
            <w:r w:rsidR="00F04D56">
              <w:rPr>
                <w:sz w:val="28"/>
                <w:szCs w:val="28"/>
              </w:rPr>
              <w:t xml:space="preserve"> </w:t>
            </w:r>
            <w:r w:rsidR="00316D31" w:rsidRPr="00F04D56">
              <w:rPr>
                <w:sz w:val="28"/>
                <w:szCs w:val="28"/>
              </w:rPr>
              <w:t xml:space="preserve">Заведующему хозяйством А.Б. Лукьянову </w:t>
            </w:r>
            <w:r w:rsidRPr="00F04D56">
              <w:rPr>
                <w:sz w:val="28"/>
                <w:szCs w:val="28"/>
              </w:rPr>
              <w:t>на основании</w:t>
            </w:r>
            <w:r w:rsidR="0082113D" w:rsidRPr="00F04D56">
              <w:rPr>
                <w:sz w:val="28"/>
                <w:szCs w:val="28"/>
              </w:rPr>
              <w:t xml:space="preserve"> акта о проведении инвентаризации материальных ценностей от 20.09.2003 № 23 </w:t>
            </w:r>
            <w:r w:rsidR="008D69A3" w:rsidRPr="00F04D56">
              <w:rPr>
                <w:sz w:val="28"/>
                <w:szCs w:val="28"/>
              </w:rPr>
              <w:t xml:space="preserve">(приложение) </w:t>
            </w:r>
            <w:r w:rsidR="00316D31" w:rsidRPr="00F04D56">
              <w:rPr>
                <w:sz w:val="28"/>
                <w:szCs w:val="28"/>
              </w:rPr>
              <w:t>у</w:t>
            </w:r>
            <w:r w:rsidR="009D2A73" w:rsidRPr="00F04D56">
              <w:rPr>
                <w:sz w:val="28"/>
                <w:szCs w:val="28"/>
              </w:rPr>
              <w:t>странить выявленные недостатки.</w:t>
            </w:r>
          </w:p>
          <w:p w:rsidR="00F54C93" w:rsidRPr="00F04D56" w:rsidRDefault="009E66E0" w:rsidP="00F04D56">
            <w:pPr>
              <w:tabs>
                <w:tab w:val="left" w:pos="927"/>
              </w:tabs>
              <w:spacing w:line="360" w:lineRule="auto"/>
              <w:ind w:firstLine="709"/>
              <w:jc w:val="both"/>
              <w:rPr>
                <w:sz w:val="28"/>
                <w:szCs w:val="28"/>
              </w:rPr>
            </w:pPr>
            <w:r w:rsidRPr="00F04D56">
              <w:rPr>
                <w:sz w:val="28"/>
                <w:szCs w:val="28"/>
              </w:rPr>
              <w:t>3. Руководителю по воспитательной работе А.П. Талашовой</w:t>
            </w:r>
            <w:r w:rsidR="00F04D56">
              <w:rPr>
                <w:sz w:val="28"/>
                <w:szCs w:val="28"/>
              </w:rPr>
              <w:t xml:space="preserve"> </w:t>
            </w:r>
            <w:r w:rsidRPr="00F04D56">
              <w:rPr>
                <w:sz w:val="28"/>
                <w:szCs w:val="28"/>
              </w:rPr>
              <w:t>акт</w:t>
            </w:r>
            <w:r w:rsidR="009D2A73" w:rsidRPr="00F04D56">
              <w:rPr>
                <w:sz w:val="28"/>
                <w:szCs w:val="28"/>
              </w:rPr>
              <w:t>ивизировать работу с учащимися по воспитанию у них бережного отношения к школьному имуществу.</w:t>
            </w:r>
          </w:p>
          <w:p w:rsidR="00362A88" w:rsidRPr="00F04D56" w:rsidRDefault="007B6DAB" w:rsidP="00F04D56">
            <w:pPr>
              <w:tabs>
                <w:tab w:val="left" w:pos="927"/>
              </w:tabs>
              <w:spacing w:line="360" w:lineRule="auto"/>
              <w:ind w:firstLine="709"/>
              <w:jc w:val="both"/>
              <w:rPr>
                <w:sz w:val="28"/>
                <w:szCs w:val="28"/>
              </w:rPr>
            </w:pPr>
            <w:r w:rsidRPr="00F04D56">
              <w:rPr>
                <w:sz w:val="28"/>
                <w:szCs w:val="28"/>
              </w:rPr>
              <w:t>4. Контроль за исполнением приказа возлагается на заместителя директора В.Д. Федорову.</w:t>
            </w:r>
          </w:p>
          <w:p w:rsidR="00F54C93" w:rsidRPr="00F04D56" w:rsidRDefault="00F4718E" w:rsidP="00F04D56">
            <w:pPr>
              <w:tabs>
                <w:tab w:val="left" w:pos="927"/>
              </w:tabs>
              <w:spacing w:line="360" w:lineRule="auto"/>
              <w:ind w:firstLine="709"/>
              <w:jc w:val="both"/>
              <w:rPr>
                <w:sz w:val="28"/>
                <w:szCs w:val="28"/>
              </w:rPr>
            </w:pPr>
            <w:r w:rsidRPr="00F04D56">
              <w:rPr>
                <w:sz w:val="28"/>
                <w:szCs w:val="28"/>
              </w:rPr>
              <w:t xml:space="preserve">Приложение: на </w:t>
            </w:r>
            <w:smartTag w:uri="urn:schemas-microsoft-com:office:smarttags" w:element="metricconverter">
              <w:smartTagPr>
                <w:attr w:name="ProductID" w:val="7 л"/>
              </w:smartTagPr>
              <w:r w:rsidRPr="00F04D56">
                <w:rPr>
                  <w:sz w:val="28"/>
                  <w:szCs w:val="28"/>
                </w:rPr>
                <w:t>7</w:t>
              </w:r>
              <w:r w:rsidR="00F54C93" w:rsidRPr="00F04D56">
                <w:rPr>
                  <w:sz w:val="28"/>
                  <w:szCs w:val="28"/>
                </w:rPr>
                <w:t xml:space="preserve"> л</w:t>
              </w:r>
            </w:smartTag>
            <w:r w:rsidR="00F54C93" w:rsidRPr="00F04D56">
              <w:rPr>
                <w:sz w:val="28"/>
                <w:szCs w:val="28"/>
              </w:rPr>
              <w:t>. в 1 экз.</w:t>
            </w:r>
          </w:p>
          <w:p w:rsidR="00F54C93" w:rsidRPr="00F04D56" w:rsidRDefault="00F54C93" w:rsidP="00F04D56">
            <w:pPr>
              <w:tabs>
                <w:tab w:val="left" w:pos="927"/>
              </w:tabs>
              <w:spacing w:line="360" w:lineRule="auto"/>
              <w:ind w:firstLine="709"/>
              <w:jc w:val="both"/>
              <w:rPr>
                <w:sz w:val="28"/>
                <w:szCs w:val="28"/>
              </w:rPr>
            </w:pPr>
            <w:r w:rsidRPr="00F04D56">
              <w:rPr>
                <w:sz w:val="28"/>
                <w:szCs w:val="28"/>
              </w:rPr>
              <w:t>Директор</w:t>
            </w:r>
            <w:r w:rsidR="00F04D56">
              <w:rPr>
                <w:sz w:val="28"/>
                <w:szCs w:val="28"/>
              </w:rPr>
              <w:t xml:space="preserve"> </w:t>
            </w:r>
            <w:r w:rsidRPr="00F04D56">
              <w:rPr>
                <w:sz w:val="28"/>
                <w:szCs w:val="28"/>
              </w:rPr>
              <w:t>Е.А. Морозова</w:t>
            </w:r>
          </w:p>
          <w:p w:rsidR="008822BD" w:rsidRPr="00F04D56" w:rsidRDefault="008822BD" w:rsidP="00F04D56">
            <w:pPr>
              <w:tabs>
                <w:tab w:val="left" w:pos="916"/>
              </w:tabs>
              <w:spacing w:line="360" w:lineRule="auto"/>
              <w:ind w:firstLine="709"/>
              <w:jc w:val="both"/>
              <w:rPr>
                <w:rFonts w:cs="PragmaticaKMM"/>
                <w:sz w:val="28"/>
              </w:rPr>
            </w:pPr>
            <w:r w:rsidRPr="00F04D56">
              <w:rPr>
                <w:rFonts w:cs="PragmaticaKMM"/>
                <w:sz w:val="28"/>
              </w:rPr>
              <w:t>А.Е. Вишнякова</w:t>
            </w:r>
          </w:p>
          <w:p w:rsidR="00C1105A" w:rsidRPr="00F04D56" w:rsidRDefault="008822BD" w:rsidP="00F04D56">
            <w:pPr>
              <w:spacing w:line="360" w:lineRule="auto"/>
              <w:ind w:firstLine="709"/>
              <w:jc w:val="both"/>
              <w:rPr>
                <w:rFonts w:cs="PragmaticaKMM"/>
                <w:sz w:val="28"/>
                <w:szCs w:val="28"/>
              </w:rPr>
            </w:pPr>
            <w:r w:rsidRPr="00F04D56">
              <w:rPr>
                <w:rFonts w:cs="PragmaticaKMM"/>
                <w:sz w:val="28"/>
              </w:rPr>
              <w:t>48-96-78</w:t>
            </w:r>
            <w:r w:rsidRPr="00F04D56">
              <w:rPr>
                <w:rFonts w:cs="PragmaticaKMM"/>
                <w:sz w:val="28"/>
              </w:rPr>
              <w:tab/>
            </w:r>
          </w:p>
        </w:tc>
      </w:tr>
    </w:tbl>
    <w:p w:rsidR="00CE099B" w:rsidRPr="00F04D56" w:rsidRDefault="00DE1F1D" w:rsidP="00F04D56">
      <w:pPr>
        <w:spacing w:line="360" w:lineRule="auto"/>
        <w:ind w:firstLine="709"/>
        <w:jc w:val="center"/>
        <w:rPr>
          <w:rFonts w:cs="PragmaticaKMM"/>
          <w:b/>
          <w:caps/>
          <w:sz w:val="28"/>
          <w:szCs w:val="28"/>
        </w:rPr>
      </w:pPr>
      <w:r w:rsidRPr="00F04D56">
        <w:rPr>
          <w:rFonts w:cs="PragmaticaKMM"/>
          <w:b/>
          <w:sz w:val="28"/>
          <w:szCs w:val="28"/>
        </w:rPr>
        <w:t>Задание 3.</w:t>
      </w:r>
      <w:r w:rsidRPr="00F04D56">
        <w:rPr>
          <w:rFonts w:cs="PragmaticaKMM"/>
          <w:b/>
          <w:caps/>
          <w:sz w:val="28"/>
          <w:szCs w:val="28"/>
        </w:rPr>
        <w:t xml:space="preserve"> Справка</w:t>
      </w:r>
    </w:p>
    <w:p w:rsidR="00173341" w:rsidRPr="00F04D56" w:rsidRDefault="00173341" w:rsidP="00F04D56">
      <w:pPr>
        <w:spacing w:line="360" w:lineRule="auto"/>
        <w:ind w:firstLine="709"/>
        <w:jc w:val="both"/>
        <w:rPr>
          <w:rFonts w:cs="PragmaticaKMM"/>
          <w:sz w:val="28"/>
          <w:szCs w:val="28"/>
        </w:rPr>
      </w:pPr>
    </w:p>
    <w:p w:rsidR="00A162A9" w:rsidRPr="00F04D56" w:rsidRDefault="00CE099B" w:rsidP="00F04D56">
      <w:pPr>
        <w:spacing w:line="360" w:lineRule="auto"/>
        <w:ind w:firstLine="709"/>
        <w:jc w:val="both"/>
        <w:rPr>
          <w:rFonts w:cs="PragmaticaKMM"/>
          <w:sz w:val="28"/>
          <w:szCs w:val="28"/>
        </w:rPr>
      </w:pPr>
      <w:r w:rsidRPr="00F04D56">
        <w:rPr>
          <w:rFonts w:cs="PragmaticaKMM"/>
          <w:sz w:val="28"/>
          <w:szCs w:val="28"/>
        </w:rPr>
        <w:t xml:space="preserve">Справка – </w:t>
      </w:r>
      <w:r w:rsidR="00A162A9" w:rsidRPr="00F04D56">
        <w:rPr>
          <w:rFonts w:cs="PragmaticaKMM"/>
          <w:sz w:val="28"/>
          <w:szCs w:val="28"/>
        </w:rPr>
        <w:t>документ, содержащий описание и подтверждение</w:t>
      </w:r>
      <w:r w:rsidRPr="00F04D56">
        <w:rPr>
          <w:rFonts w:cs="PragmaticaKMM"/>
          <w:sz w:val="28"/>
          <w:szCs w:val="28"/>
        </w:rPr>
        <w:t xml:space="preserve"> тех или иных фактов и событий;</w:t>
      </w:r>
      <w:r w:rsidR="00A162A9" w:rsidRPr="00F04D56">
        <w:rPr>
          <w:rFonts w:cs="PragmaticaKMM"/>
          <w:sz w:val="28"/>
          <w:szCs w:val="28"/>
        </w:rPr>
        <w:t xml:space="preserve"> документ, подтверждающий факты биографического или служебного характера.</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 xml:space="preserve">Справки, отражающие основную (производственную) деятельность организации, могут быть внешними и внутренними. Внешние справки составляются для представления в другую (как правило, вышестоящую) организацию, внутренние справки – для представления руководству организации или на рассмотрение коллегиального органа. </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Внешние справки оформляются на общем бланке организации (или бланке справки) аналогично внешним докладным запискам, внутренние – на стандартном листе бумаги аналогично внутренней докладной з</w:t>
      </w:r>
      <w:r w:rsidR="00DB6B94" w:rsidRPr="00F04D56">
        <w:rPr>
          <w:rFonts w:cs="PragmaticaKMM"/>
          <w:sz w:val="28"/>
          <w:szCs w:val="28"/>
        </w:rPr>
        <w:t>аписке с теми же реквизитами.</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 xml:space="preserve">Заголовок к тексту справки должен отвечать на вопрос "О чем?" и может включать указание на период времени, к которому относятся изложенные в справке сведения. </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Текст справки, как правило, состоит из двух частей: в первой излагаются факты, послужившие основанием или поводом для ее составления, во второй приводятся конкретные сведения, отражающие существо вопроса. Текст справки может состоять только из одной (второй) части. Если справка содержит однородную систематизированную информацию, ее текст оформляется в виде таблицы. Если в справку включаются сведения по нескольким вопросам, ее текст может сос</w:t>
      </w:r>
      <w:r w:rsidR="00D85B48" w:rsidRPr="00F04D56">
        <w:rPr>
          <w:rFonts w:cs="PragmaticaKMM"/>
          <w:sz w:val="28"/>
          <w:szCs w:val="28"/>
        </w:rPr>
        <w:t>тоять из нескольких разделов.</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 xml:space="preserve">Внешние справки подписывают руководитель организации или его заместитель. Справку, содержащую сведения финансового характера, подписывают руководитель организации и главный бухгалтер и заверяют печатью. Внутренние справки подписываются руководителем структурного подразделения или специалистом-составителем. </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Справки, составляемые для подтверждения сведений биографического или служебног</w:t>
      </w:r>
      <w:r w:rsidR="000E65B4" w:rsidRPr="00F04D56">
        <w:rPr>
          <w:rFonts w:cs="PragmaticaKMM"/>
          <w:sz w:val="28"/>
          <w:szCs w:val="28"/>
        </w:rPr>
        <w:t>о характера, подписываются одним</w:t>
      </w:r>
      <w:r w:rsidR="00F04D56">
        <w:rPr>
          <w:rFonts w:cs="PragmaticaKMM"/>
          <w:sz w:val="28"/>
          <w:szCs w:val="28"/>
        </w:rPr>
        <w:t xml:space="preserve"> </w:t>
      </w:r>
      <w:r w:rsidRPr="00F04D56">
        <w:rPr>
          <w:rFonts w:cs="PragmaticaKMM"/>
          <w:sz w:val="28"/>
          <w:szCs w:val="28"/>
        </w:rPr>
        <w:t>лиц</w:t>
      </w:r>
      <w:r w:rsidR="000E65B4" w:rsidRPr="00F04D56">
        <w:rPr>
          <w:rFonts w:cs="PragmaticaKMM"/>
          <w:sz w:val="28"/>
          <w:szCs w:val="28"/>
        </w:rPr>
        <w:t>ом</w:t>
      </w:r>
      <w:r w:rsidRPr="00F04D56">
        <w:rPr>
          <w:rFonts w:cs="PragmaticaKMM"/>
          <w:sz w:val="28"/>
          <w:szCs w:val="28"/>
        </w:rPr>
        <w:t xml:space="preserve"> и заверяются печатью. Для таких справок в организациях используются унифицированные бланки с трафаретным текстом, и они могут составляться на бланках формата А5. </w:t>
      </w:r>
    </w:p>
    <w:p w:rsidR="00A162A9" w:rsidRPr="00F04D56" w:rsidRDefault="00A162A9" w:rsidP="00F04D56">
      <w:pPr>
        <w:spacing w:line="360" w:lineRule="auto"/>
        <w:ind w:firstLine="709"/>
        <w:jc w:val="both"/>
        <w:rPr>
          <w:rFonts w:cs="PragmaticaKMM"/>
          <w:sz w:val="28"/>
          <w:szCs w:val="28"/>
        </w:rPr>
      </w:pPr>
      <w:r w:rsidRPr="00F04D56">
        <w:rPr>
          <w:rFonts w:cs="PragmaticaKMM"/>
          <w:sz w:val="28"/>
          <w:szCs w:val="28"/>
        </w:rPr>
        <w:t xml:space="preserve">Справка, содержащая сведения о заинтересованном лице, должна иметь следующие данные: </w:t>
      </w:r>
    </w:p>
    <w:p w:rsidR="00A162A9" w:rsidRPr="00F04D56" w:rsidRDefault="00A162A9" w:rsidP="00F04D56">
      <w:pPr>
        <w:numPr>
          <w:ilvl w:val="0"/>
          <w:numId w:val="31"/>
        </w:numPr>
        <w:spacing w:line="360" w:lineRule="auto"/>
        <w:ind w:left="0" w:firstLine="709"/>
        <w:jc w:val="both"/>
        <w:rPr>
          <w:rFonts w:cs="PragmaticaKMM"/>
          <w:sz w:val="28"/>
          <w:szCs w:val="28"/>
        </w:rPr>
      </w:pPr>
      <w:r w:rsidRPr="00F04D56">
        <w:rPr>
          <w:rFonts w:cs="PragmaticaKMM"/>
          <w:sz w:val="28"/>
          <w:szCs w:val="28"/>
        </w:rPr>
        <w:t xml:space="preserve">фамилию, имя, отчество лица, которому она выдана; </w:t>
      </w:r>
    </w:p>
    <w:p w:rsidR="00A162A9" w:rsidRPr="00F04D56" w:rsidRDefault="00A162A9" w:rsidP="00F04D56">
      <w:pPr>
        <w:numPr>
          <w:ilvl w:val="0"/>
          <w:numId w:val="31"/>
        </w:numPr>
        <w:spacing w:line="360" w:lineRule="auto"/>
        <w:ind w:left="0" w:firstLine="709"/>
        <w:jc w:val="both"/>
        <w:rPr>
          <w:rFonts w:cs="PragmaticaKMM"/>
          <w:sz w:val="28"/>
          <w:szCs w:val="28"/>
        </w:rPr>
      </w:pPr>
      <w:r w:rsidRPr="00F04D56">
        <w:rPr>
          <w:rFonts w:cs="PragmaticaKMM"/>
          <w:sz w:val="28"/>
          <w:szCs w:val="28"/>
        </w:rPr>
        <w:t xml:space="preserve">указание, в удостоверении каких сведений выдана; </w:t>
      </w:r>
    </w:p>
    <w:p w:rsidR="00A162A9" w:rsidRPr="00F04D56" w:rsidRDefault="00A162A9" w:rsidP="00F04D56">
      <w:pPr>
        <w:numPr>
          <w:ilvl w:val="0"/>
          <w:numId w:val="31"/>
        </w:numPr>
        <w:spacing w:line="360" w:lineRule="auto"/>
        <w:ind w:left="0" w:firstLine="709"/>
        <w:jc w:val="both"/>
        <w:rPr>
          <w:rFonts w:cs="PragmaticaKMM"/>
          <w:sz w:val="28"/>
          <w:szCs w:val="28"/>
        </w:rPr>
      </w:pPr>
      <w:r w:rsidRPr="00F04D56">
        <w:rPr>
          <w:rFonts w:cs="PragmaticaKMM"/>
          <w:sz w:val="28"/>
          <w:szCs w:val="28"/>
        </w:rPr>
        <w:t xml:space="preserve">для каких целей или в какую организацию выдана; </w:t>
      </w:r>
    </w:p>
    <w:p w:rsidR="00A162A9" w:rsidRPr="00F04D56" w:rsidRDefault="00A162A9" w:rsidP="00F04D56">
      <w:pPr>
        <w:numPr>
          <w:ilvl w:val="0"/>
          <w:numId w:val="31"/>
        </w:numPr>
        <w:spacing w:line="360" w:lineRule="auto"/>
        <w:ind w:left="0" w:firstLine="709"/>
        <w:jc w:val="both"/>
        <w:rPr>
          <w:rFonts w:cs="PragmaticaKMM"/>
          <w:sz w:val="28"/>
          <w:szCs w:val="28"/>
        </w:rPr>
      </w:pPr>
      <w:r w:rsidRPr="00F04D56">
        <w:rPr>
          <w:rFonts w:cs="PragmaticaKMM"/>
          <w:sz w:val="28"/>
          <w:szCs w:val="28"/>
        </w:rPr>
        <w:t xml:space="preserve">подпись и указание должности лица, выдавшего справку; </w:t>
      </w:r>
    </w:p>
    <w:p w:rsidR="00A162A9" w:rsidRPr="00F04D56" w:rsidRDefault="00A162A9" w:rsidP="00F04D56">
      <w:pPr>
        <w:numPr>
          <w:ilvl w:val="0"/>
          <w:numId w:val="31"/>
        </w:numPr>
        <w:spacing w:line="360" w:lineRule="auto"/>
        <w:ind w:left="0" w:firstLine="709"/>
        <w:jc w:val="both"/>
        <w:rPr>
          <w:rFonts w:cs="PragmaticaKMM"/>
          <w:sz w:val="28"/>
          <w:szCs w:val="28"/>
        </w:rPr>
      </w:pPr>
      <w:r w:rsidRPr="00F04D56">
        <w:rPr>
          <w:rFonts w:cs="PragmaticaKMM"/>
          <w:sz w:val="28"/>
          <w:szCs w:val="28"/>
        </w:rPr>
        <w:t xml:space="preserve">дату составления; </w:t>
      </w:r>
    </w:p>
    <w:p w:rsidR="00A162A9" w:rsidRPr="00F04D56" w:rsidRDefault="00DC3794" w:rsidP="00F04D56">
      <w:pPr>
        <w:numPr>
          <w:ilvl w:val="0"/>
          <w:numId w:val="31"/>
        </w:numPr>
        <w:spacing w:line="360" w:lineRule="auto"/>
        <w:ind w:left="0" w:firstLine="709"/>
        <w:jc w:val="both"/>
        <w:rPr>
          <w:rFonts w:cs="PragmaticaKMM"/>
          <w:sz w:val="28"/>
          <w:szCs w:val="28"/>
        </w:rPr>
      </w:pPr>
      <w:r w:rsidRPr="00F04D56">
        <w:rPr>
          <w:rFonts w:cs="PragmaticaKMM"/>
          <w:sz w:val="28"/>
          <w:szCs w:val="28"/>
        </w:rPr>
        <w:t>оттиск печати.</w:t>
      </w:r>
    </w:p>
    <w:p w:rsidR="00F70124" w:rsidRPr="00F04D56" w:rsidRDefault="00A162A9" w:rsidP="00F04D56">
      <w:pPr>
        <w:spacing w:line="360" w:lineRule="auto"/>
        <w:ind w:firstLine="709"/>
        <w:jc w:val="both"/>
        <w:rPr>
          <w:rFonts w:cs="PragmaticaKMM"/>
          <w:sz w:val="28"/>
          <w:szCs w:val="28"/>
        </w:rPr>
      </w:pPr>
      <w:r w:rsidRPr="00F04D56">
        <w:rPr>
          <w:rFonts w:cs="PragmaticaKMM"/>
          <w:sz w:val="28"/>
          <w:szCs w:val="28"/>
        </w:rPr>
        <w:t>Обязательными реквизитами справки являются: наименование организации (для внутренней – наименова</w:t>
      </w:r>
      <w:r w:rsidR="00AB2B6E" w:rsidRPr="00F04D56">
        <w:rPr>
          <w:rFonts w:cs="PragmaticaKMM"/>
          <w:sz w:val="28"/>
          <w:szCs w:val="28"/>
        </w:rPr>
        <w:t>ние структурного подразделения); наименование вида документа;</w:t>
      </w:r>
      <w:r w:rsidRPr="00F04D56">
        <w:rPr>
          <w:rFonts w:cs="PragmaticaKMM"/>
          <w:sz w:val="28"/>
          <w:szCs w:val="28"/>
        </w:rPr>
        <w:t xml:space="preserve"> </w:t>
      </w:r>
      <w:r w:rsidR="007A1D8F" w:rsidRPr="00F04D56">
        <w:rPr>
          <w:rFonts w:cs="PragmaticaKMM"/>
          <w:sz w:val="28"/>
          <w:szCs w:val="28"/>
        </w:rPr>
        <w:t>справочные данные об организа</w:t>
      </w:r>
      <w:r w:rsidR="00AB2B6E" w:rsidRPr="00F04D56">
        <w:rPr>
          <w:rFonts w:cs="PragmaticaKMM"/>
          <w:sz w:val="28"/>
          <w:szCs w:val="28"/>
        </w:rPr>
        <w:t>ции,</w:t>
      </w:r>
      <w:r w:rsidR="007A1D8F" w:rsidRPr="00F04D56">
        <w:rPr>
          <w:rFonts w:cs="PragmaticaKMM"/>
          <w:sz w:val="28"/>
          <w:szCs w:val="28"/>
        </w:rPr>
        <w:t xml:space="preserve"> </w:t>
      </w:r>
      <w:r w:rsidR="00550E23" w:rsidRPr="00F04D56">
        <w:rPr>
          <w:rFonts w:cs="PragmaticaKMM"/>
          <w:sz w:val="28"/>
          <w:szCs w:val="28"/>
        </w:rPr>
        <w:t>код организации, основной государственный регистрационный номер (ОГРН) юридического лица, идентификационный номер налогоплательщика/код причины постановки на учет (для внешней справки)</w:t>
      </w:r>
      <w:r w:rsidR="00AB2B6E" w:rsidRPr="00F04D56">
        <w:rPr>
          <w:rFonts w:cs="PragmaticaKMM"/>
          <w:sz w:val="28"/>
          <w:szCs w:val="28"/>
        </w:rPr>
        <w:t>;</w:t>
      </w:r>
      <w:r w:rsidR="00550E23" w:rsidRPr="00F04D56">
        <w:rPr>
          <w:rFonts w:cs="PragmaticaKMM"/>
          <w:sz w:val="28"/>
          <w:szCs w:val="28"/>
        </w:rPr>
        <w:t xml:space="preserve"> </w:t>
      </w:r>
      <w:r w:rsidR="00AB2B6E" w:rsidRPr="00F04D56">
        <w:rPr>
          <w:rFonts w:cs="PragmaticaKMM"/>
          <w:sz w:val="28"/>
          <w:szCs w:val="28"/>
        </w:rPr>
        <w:t>дата и регистрационный номер;</w:t>
      </w:r>
      <w:r w:rsidR="007A1D8F" w:rsidRPr="00F04D56">
        <w:rPr>
          <w:rFonts w:cs="PragmaticaKMM"/>
          <w:sz w:val="28"/>
          <w:szCs w:val="28"/>
        </w:rPr>
        <w:t xml:space="preserve"> ссылка на дат</w:t>
      </w:r>
      <w:r w:rsidR="00AB2B6E" w:rsidRPr="00F04D56">
        <w:rPr>
          <w:rFonts w:cs="PragmaticaKMM"/>
          <w:sz w:val="28"/>
          <w:szCs w:val="28"/>
        </w:rPr>
        <w:t>у и</w:t>
      </w:r>
      <w:r w:rsidR="007A1D8F" w:rsidRPr="00F04D56">
        <w:rPr>
          <w:rFonts w:cs="PragmaticaKMM"/>
          <w:sz w:val="28"/>
          <w:szCs w:val="28"/>
        </w:rPr>
        <w:t xml:space="preserve"> регистрационный номер (для внешней справки)</w:t>
      </w:r>
      <w:r w:rsidR="00AB2B6E" w:rsidRPr="00F04D56">
        <w:rPr>
          <w:rFonts w:cs="PragmaticaKMM"/>
          <w:sz w:val="28"/>
          <w:szCs w:val="28"/>
        </w:rPr>
        <w:t>;</w:t>
      </w:r>
      <w:r w:rsidRPr="00F04D56">
        <w:rPr>
          <w:rFonts w:cs="PragmaticaKMM"/>
          <w:sz w:val="28"/>
          <w:szCs w:val="28"/>
        </w:rPr>
        <w:t xml:space="preserve"> адресат</w:t>
      </w:r>
      <w:r w:rsidR="00AB2B6E" w:rsidRPr="00F04D56">
        <w:rPr>
          <w:rFonts w:cs="PragmaticaKMM"/>
          <w:sz w:val="28"/>
          <w:szCs w:val="28"/>
        </w:rPr>
        <w:t>;</w:t>
      </w:r>
      <w:r w:rsidRPr="00F04D56">
        <w:rPr>
          <w:rFonts w:cs="PragmaticaKMM"/>
          <w:sz w:val="28"/>
          <w:szCs w:val="28"/>
        </w:rPr>
        <w:t xml:space="preserve"> заголовок к тексту (для справки, оформленной на формате А4)</w:t>
      </w:r>
      <w:r w:rsidR="00AB2B6E" w:rsidRPr="00F04D56">
        <w:rPr>
          <w:rFonts w:cs="PragmaticaKMM"/>
          <w:sz w:val="28"/>
          <w:szCs w:val="28"/>
        </w:rPr>
        <w:t>;</w:t>
      </w:r>
      <w:r w:rsidRPr="00F04D56">
        <w:rPr>
          <w:rFonts w:cs="PragmaticaKMM"/>
          <w:sz w:val="28"/>
          <w:szCs w:val="28"/>
        </w:rPr>
        <w:t xml:space="preserve"> подпись</w:t>
      </w:r>
      <w:r w:rsidR="00AB2B6E" w:rsidRPr="00F04D56">
        <w:rPr>
          <w:rFonts w:cs="PragmaticaKMM"/>
          <w:sz w:val="28"/>
          <w:szCs w:val="28"/>
        </w:rPr>
        <w:t>;</w:t>
      </w:r>
      <w:r w:rsidRPr="00F04D56">
        <w:rPr>
          <w:rFonts w:cs="PragmaticaKMM"/>
          <w:sz w:val="28"/>
          <w:szCs w:val="28"/>
        </w:rPr>
        <w:t xml:space="preserve"> оттиск печати (для справки биографического и финансового характера).</w:t>
      </w:r>
    </w:p>
    <w:p w:rsidR="00374733" w:rsidRPr="00F04D56" w:rsidRDefault="00374733" w:rsidP="00F04D56">
      <w:pPr>
        <w:spacing w:line="360" w:lineRule="auto"/>
        <w:ind w:firstLine="709"/>
        <w:jc w:val="both"/>
        <w:rPr>
          <w:rFonts w:cs="PragmaticaKMM"/>
          <w:sz w:val="28"/>
          <w:szCs w:val="28"/>
        </w:rPr>
      </w:pPr>
    </w:p>
    <w:tbl>
      <w:tblPr>
        <w:tblW w:w="0" w:type="auto"/>
        <w:jc w:val="center"/>
        <w:tblLook w:val="0000" w:firstRow="0" w:lastRow="0" w:firstColumn="0" w:lastColumn="0" w:noHBand="0" w:noVBand="0"/>
      </w:tblPr>
      <w:tblGrid>
        <w:gridCol w:w="9463"/>
      </w:tblGrid>
      <w:tr w:rsidR="00374733" w:rsidRPr="00F04D56">
        <w:trPr>
          <w:trHeight w:val="8662"/>
          <w:jc w:val="center"/>
        </w:trPr>
        <w:tc>
          <w:tcPr>
            <w:tcW w:w="9463" w:type="dxa"/>
          </w:tcPr>
          <w:p w:rsidR="00DF7200"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Министерство образования и науки</w:t>
            </w:r>
          </w:p>
          <w:p w:rsidR="00DF7200"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Российской Федерации</w:t>
            </w:r>
          </w:p>
          <w:p w:rsidR="00DF7200"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Федеральное агентство по образованию</w:t>
            </w:r>
          </w:p>
          <w:p w:rsidR="00DF7200"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Государственное образовательное</w:t>
            </w:r>
          </w:p>
          <w:p w:rsidR="00DF7200"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учреждение Высшего</w:t>
            </w:r>
          </w:p>
          <w:p w:rsidR="003309DF" w:rsidRPr="00F04D56" w:rsidRDefault="00DF7200" w:rsidP="00F04D56">
            <w:pPr>
              <w:autoSpaceDE w:val="0"/>
              <w:autoSpaceDN w:val="0"/>
              <w:adjustRightInd w:val="0"/>
              <w:spacing w:line="360" w:lineRule="auto"/>
              <w:ind w:firstLine="709"/>
              <w:jc w:val="center"/>
              <w:rPr>
                <w:rFonts w:cs="PragmaticaKMM"/>
                <w:caps/>
                <w:sz w:val="28"/>
              </w:rPr>
            </w:pPr>
            <w:r w:rsidRPr="00F04D56">
              <w:rPr>
                <w:rFonts w:cs="PragmaticaKMM"/>
                <w:caps/>
                <w:sz w:val="28"/>
              </w:rPr>
              <w:t>профессионального образования</w:t>
            </w:r>
          </w:p>
          <w:p w:rsidR="00DF7200" w:rsidRPr="00F04D56" w:rsidRDefault="00DF7200" w:rsidP="00F04D56">
            <w:pPr>
              <w:autoSpaceDE w:val="0"/>
              <w:autoSpaceDN w:val="0"/>
              <w:adjustRightInd w:val="0"/>
              <w:spacing w:line="360" w:lineRule="auto"/>
              <w:ind w:firstLine="709"/>
              <w:jc w:val="center"/>
              <w:rPr>
                <w:rFonts w:cs="PragmaticaKMM"/>
                <w:sz w:val="28"/>
              </w:rPr>
            </w:pPr>
            <w:r w:rsidRPr="00F04D56">
              <w:rPr>
                <w:rFonts w:cs="PragmaticaKMM"/>
                <w:caps/>
                <w:sz w:val="28"/>
              </w:rPr>
              <w:t>Тюменский</w:t>
            </w:r>
            <w:r w:rsidR="00F04D56">
              <w:rPr>
                <w:rFonts w:cs="PragmaticaKMM"/>
                <w:caps/>
                <w:sz w:val="28"/>
              </w:rPr>
              <w:t xml:space="preserve"> </w:t>
            </w:r>
            <w:r w:rsidR="003B7476" w:rsidRPr="00F04D56">
              <w:rPr>
                <w:rFonts w:cs="PragmaticaKMM"/>
                <w:sz w:val="28"/>
                <w:szCs w:val="28"/>
              </w:rPr>
              <w:t>Коммерческому директору</w:t>
            </w:r>
          </w:p>
          <w:p w:rsidR="00DF7200" w:rsidRPr="00F04D56" w:rsidRDefault="00DF7200" w:rsidP="00F04D56">
            <w:pPr>
              <w:autoSpaceDE w:val="0"/>
              <w:autoSpaceDN w:val="0"/>
              <w:adjustRightInd w:val="0"/>
              <w:spacing w:line="360" w:lineRule="auto"/>
              <w:ind w:firstLine="709"/>
              <w:jc w:val="center"/>
              <w:rPr>
                <w:rFonts w:cs="PragmaticaKMM"/>
                <w:sz w:val="28"/>
                <w:szCs w:val="28"/>
              </w:rPr>
            </w:pPr>
            <w:r w:rsidRPr="00F04D56">
              <w:rPr>
                <w:rFonts w:cs="PragmaticaKMM"/>
                <w:caps/>
                <w:sz w:val="28"/>
              </w:rPr>
              <w:t>государственный университет</w:t>
            </w:r>
            <w:r w:rsidR="00F04D56">
              <w:rPr>
                <w:rFonts w:cs="PragmaticaKMM"/>
                <w:caps/>
                <w:sz w:val="28"/>
                <w:szCs w:val="26"/>
              </w:rPr>
              <w:t xml:space="preserve"> </w:t>
            </w:r>
            <w:r w:rsidR="003B7476" w:rsidRPr="00F04D56">
              <w:rPr>
                <w:rFonts w:cs="PragmaticaKMM"/>
                <w:sz w:val="28"/>
                <w:szCs w:val="28"/>
              </w:rPr>
              <w:t>ООО «ПРОНТО-ТЮМЕНЬ»</w:t>
            </w:r>
          </w:p>
          <w:p w:rsidR="004343E6" w:rsidRPr="00F04D56" w:rsidRDefault="004343E6" w:rsidP="00F04D56">
            <w:pPr>
              <w:autoSpaceDE w:val="0"/>
              <w:autoSpaceDN w:val="0"/>
              <w:adjustRightInd w:val="0"/>
              <w:spacing w:line="360" w:lineRule="auto"/>
              <w:ind w:firstLine="709"/>
              <w:jc w:val="both"/>
              <w:rPr>
                <w:rFonts w:cs="PragmaticaKMM"/>
                <w:caps/>
                <w:sz w:val="28"/>
                <w:szCs w:val="26"/>
              </w:rPr>
            </w:pPr>
          </w:p>
          <w:p w:rsidR="004343E6" w:rsidRPr="00F04D56" w:rsidRDefault="004343E6"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rPr>
              <w:t xml:space="preserve">Семакова ул., д. </w:t>
            </w:r>
            <w:smartTag w:uri="urn:schemas-microsoft-com:office:smarttags" w:element="metricconverter">
              <w:smartTagPr>
                <w:attr w:name="ProductID" w:val="10, г"/>
              </w:smartTagPr>
              <w:r w:rsidRPr="00F04D56">
                <w:rPr>
                  <w:rFonts w:cs="PragmaticaKMM"/>
                  <w:sz w:val="28"/>
                  <w:szCs w:val="26"/>
                </w:rPr>
                <w:t>10, г</w:t>
              </w:r>
            </w:smartTag>
            <w:r w:rsidRPr="00F04D56">
              <w:rPr>
                <w:rFonts w:cs="PragmaticaKMM"/>
                <w:sz w:val="28"/>
                <w:szCs w:val="26"/>
              </w:rPr>
              <w:t>. Тюмень, 625003</w:t>
            </w:r>
          </w:p>
          <w:p w:rsidR="004343E6" w:rsidRPr="00F04D56" w:rsidRDefault="004343E6"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rPr>
              <w:t>Тел.: (3452) 46-01-41, 46-81-69</w:t>
            </w:r>
          </w:p>
          <w:p w:rsidR="004343E6" w:rsidRPr="00F04D56" w:rsidRDefault="004343E6"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rPr>
              <w:t>Факс: (3452) 46-19-30, 45-56-65</w:t>
            </w:r>
          </w:p>
          <w:p w:rsidR="004343E6" w:rsidRPr="00F04D56" w:rsidRDefault="004343E6"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lang w:val="en-US"/>
              </w:rPr>
              <w:t>E</w:t>
            </w:r>
            <w:r w:rsidRPr="00F04D56">
              <w:rPr>
                <w:rFonts w:cs="PragmaticaKMM"/>
                <w:sz w:val="28"/>
                <w:szCs w:val="26"/>
              </w:rPr>
              <w:t>-</w:t>
            </w:r>
            <w:r w:rsidRPr="00F04D56">
              <w:rPr>
                <w:rFonts w:cs="PragmaticaKMM"/>
                <w:sz w:val="28"/>
                <w:szCs w:val="26"/>
                <w:lang w:val="en-US"/>
              </w:rPr>
              <w:t>mail</w:t>
            </w:r>
            <w:r w:rsidRPr="00F04D56">
              <w:rPr>
                <w:rFonts w:cs="PragmaticaKMM"/>
                <w:sz w:val="28"/>
                <w:szCs w:val="26"/>
              </w:rPr>
              <w:t xml:space="preserve">: </w:t>
            </w:r>
            <w:r w:rsidR="008D6535" w:rsidRPr="00767B7E">
              <w:rPr>
                <w:rFonts w:cs="PragmaticaKMM"/>
                <w:sz w:val="28"/>
                <w:szCs w:val="26"/>
                <w:lang w:val="en-US"/>
              </w:rPr>
              <w:t>president</w:t>
            </w:r>
            <w:r w:rsidR="008D6535" w:rsidRPr="00767B7E">
              <w:rPr>
                <w:rFonts w:cs="PragmaticaKMM"/>
                <w:sz w:val="28"/>
                <w:szCs w:val="26"/>
              </w:rPr>
              <w:t>@</w:t>
            </w:r>
            <w:r w:rsidR="008D6535" w:rsidRPr="00767B7E">
              <w:rPr>
                <w:rFonts w:cs="PragmaticaKMM"/>
                <w:sz w:val="28"/>
                <w:szCs w:val="26"/>
                <w:lang w:val="en-US"/>
              </w:rPr>
              <w:t>utmn</w:t>
            </w:r>
            <w:r w:rsidR="008D6535" w:rsidRPr="00767B7E">
              <w:rPr>
                <w:rFonts w:cs="PragmaticaKMM"/>
                <w:sz w:val="28"/>
                <w:szCs w:val="26"/>
              </w:rPr>
              <w:t>.</w:t>
            </w:r>
            <w:r w:rsidR="008D6535" w:rsidRPr="00767B7E">
              <w:rPr>
                <w:rFonts w:cs="PragmaticaKMM"/>
                <w:sz w:val="28"/>
                <w:szCs w:val="26"/>
                <w:lang w:val="en-US"/>
              </w:rPr>
              <w:t>ru</w:t>
            </w:r>
          </w:p>
          <w:p w:rsidR="008D6535" w:rsidRPr="00F04D56" w:rsidRDefault="008D6535"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rPr>
              <w:t>ОКПО 02842708, ОГРН 1027700380795</w:t>
            </w:r>
          </w:p>
          <w:p w:rsidR="008D6535" w:rsidRPr="00F04D56" w:rsidRDefault="008D6535" w:rsidP="00F04D56">
            <w:pPr>
              <w:autoSpaceDE w:val="0"/>
              <w:autoSpaceDN w:val="0"/>
              <w:adjustRightInd w:val="0"/>
              <w:spacing w:line="360" w:lineRule="auto"/>
              <w:ind w:firstLine="709"/>
              <w:jc w:val="right"/>
              <w:rPr>
                <w:rFonts w:cs="PragmaticaKMM"/>
                <w:sz w:val="28"/>
                <w:szCs w:val="26"/>
              </w:rPr>
            </w:pPr>
            <w:r w:rsidRPr="00F04D56">
              <w:rPr>
                <w:rFonts w:cs="PragmaticaKMM"/>
                <w:sz w:val="28"/>
                <w:szCs w:val="26"/>
              </w:rPr>
              <w:t>ИНН/КПП 7708033140/771001001</w:t>
            </w:r>
          </w:p>
          <w:p w:rsidR="00374733" w:rsidRPr="00F04D56" w:rsidRDefault="00F04D56" w:rsidP="00F04D56">
            <w:pPr>
              <w:spacing w:line="360" w:lineRule="auto"/>
              <w:ind w:firstLine="709"/>
              <w:jc w:val="both"/>
              <w:rPr>
                <w:rFonts w:cs="PragmaticaKMM"/>
                <w:sz w:val="28"/>
                <w:szCs w:val="28"/>
              </w:rPr>
            </w:pPr>
            <w:r>
              <w:rPr>
                <w:rFonts w:cs="PragmaticaKMM"/>
                <w:sz w:val="28"/>
                <w:szCs w:val="28"/>
              </w:rPr>
              <w:t xml:space="preserve"> </w:t>
            </w:r>
          </w:p>
          <w:p w:rsidR="00E02E07" w:rsidRPr="00F04D56" w:rsidRDefault="00E02E07" w:rsidP="00F04D56">
            <w:pPr>
              <w:spacing w:line="360" w:lineRule="auto"/>
              <w:ind w:firstLine="709"/>
              <w:jc w:val="center"/>
              <w:rPr>
                <w:rFonts w:cs="PragmaticaKMM"/>
                <w:b/>
                <w:sz w:val="28"/>
                <w:szCs w:val="28"/>
              </w:rPr>
            </w:pPr>
            <w:r w:rsidRPr="00F04D56">
              <w:rPr>
                <w:rFonts w:cs="PragmaticaKMM"/>
                <w:b/>
                <w:sz w:val="28"/>
                <w:szCs w:val="28"/>
              </w:rPr>
              <w:t>СПРАВКА</w:t>
            </w:r>
          </w:p>
          <w:p w:rsidR="005A3021" w:rsidRPr="00F04D56" w:rsidRDefault="005A3021" w:rsidP="00F04D56">
            <w:pPr>
              <w:spacing w:line="360" w:lineRule="auto"/>
              <w:ind w:firstLine="709"/>
              <w:jc w:val="both"/>
              <w:rPr>
                <w:rFonts w:cs="PragmaticaKMM"/>
                <w:sz w:val="28"/>
                <w:szCs w:val="28"/>
              </w:rPr>
            </w:pPr>
          </w:p>
          <w:p w:rsidR="005A3021" w:rsidRPr="00F04D56" w:rsidRDefault="005A3021" w:rsidP="00F04D56">
            <w:pPr>
              <w:spacing w:line="360" w:lineRule="auto"/>
              <w:ind w:firstLine="709"/>
              <w:jc w:val="both"/>
              <w:rPr>
                <w:rFonts w:cs="PragmaticaKMM"/>
                <w:sz w:val="28"/>
                <w:szCs w:val="28"/>
              </w:rPr>
            </w:pPr>
            <w:r w:rsidRPr="00F04D56">
              <w:rPr>
                <w:rFonts w:cs="PragmaticaKMM"/>
                <w:sz w:val="28"/>
                <w:szCs w:val="28"/>
              </w:rPr>
              <w:t>__________________ №_______________</w:t>
            </w:r>
          </w:p>
          <w:p w:rsidR="005A3021" w:rsidRPr="00F04D56" w:rsidRDefault="005A3021" w:rsidP="00F04D56">
            <w:pPr>
              <w:spacing w:line="360" w:lineRule="auto"/>
              <w:ind w:firstLine="709"/>
              <w:jc w:val="both"/>
              <w:rPr>
                <w:rFonts w:cs="PragmaticaKMM"/>
                <w:sz w:val="28"/>
                <w:szCs w:val="28"/>
              </w:rPr>
            </w:pPr>
            <w:r w:rsidRPr="00F04D56">
              <w:rPr>
                <w:rFonts w:cs="PragmaticaKMM"/>
                <w:sz w:val="28"/>
                <w:szCs w:val="28"/>
              </w:rPr>
              <w:t>На №____________ от ________________</w:t>
            </w:r>
          </w:p>
          <w:p w:rsidR="00064A5B" w:rsidRPr="00F04D56" w:rsidRDefault="00064A5B" w:rsidP="00F04D56">
            <w:pPr>
              <w:spacing w:line="360" w:lineRule="auto"/>
              <w:ind w:firstLine="709"/>
              <w:jc w:val="both"/>
              <w:rPr>
                <w:rFonts w:cs="PragmaticaKMM"/>
                <w:sz w:val="28"/>
                <w:szCs w:val="28"/>
              </w:rPr>
            </w:pPr>
          </w:p>
          <w:p w:rsidR="00305995" w:rsidRPr="00F04D56" w:rsidRDefault="00305995" w:rsidP="00F04D56">
            <w:pPr>
              <w:spacing w:line="360" w:lineRule="auto"/>
              <w:ind w:firstLine="709"/>
              <w:jc w:val="both"/>
              <w:rPr>
                <w:rFonts w:cs="PragmaticaKMM"/>
                <w:sz w:val="28"/>
                <w:szCs w:val="28"/>
              </w:rPr>
            </w:pPr>
            <w:r w:rsidRPr="00F04D56">
              <w:rPr>
                <w:rFonts w:cs="PragmaticaKMM"/>
                <w:sz w:val="28"/>
                <w:szCs w:val="28"/>
              </w:rPr>
              <w:t>Суровая Анастасия Петровна является студентом второго курса Института истории и политических наук Тюменского государственного университета</w:t>
            </w:r>
            <w:r w:rsidR="00AB1D48" w:rsidRPr="00F04D56">
              <w:rPr>
                <w:rFonts w:cs="PragmaticaKMM"/>
                <w:sz w:val="28"/>
                <w:szCs w:val="28"/>
              </w:rPr>
              <w:t xml:space="preserve"> и</w:t>
            </w:r>
            <w:r w:rsidRPr="00F04D56">
              <w:rPr>
                <w:rFonts w:cs="PragmaticaKMM"/>
                <w:sz w:val="28"/>
                <w:szCs w:val="28"/>
              </w:rPr>
              <w:t xml:space="preserve"> обуча</w:t>
            </w:r>
            <w:r w:rsidR="00AB1D48" w:rsidRPr="00F04D56">
              <w:rPr>
                <w:rFonts w:cs="PragmaticaKMM"/>
                <w:sz w:val="28"/>
                <w:szCs w:val="28"/>
              </w:rPr>
              <w:t>ется</w:t>
            </w:r>
            <w:r w:rsidRPr="00F04D56">
              <w:rPr>
                <w:rFonts w:cs="PragmaticaKMM"/>
                <w:sz w:val="28"/>
                <w:szCs w:val="28"/>
              </w:rPr>
              <w:t xml:space="preserve"> по специальности «Документоведение и документационное обеспечение управления» по заочной форме обучения. </w:t>
            </w:r>
          </w:p>
          <w:p w:rsidR="005D1F73" w:rsidRPr="00F04D56" w:rsidRDefault="005D1F73" w:rsidP="00F04D56">
            <w:pPr>
              <w:spacing w:line="360" w:lineRule="auto"/>
              <w:ind w:firstLine="709"/>
              <w:jc w:val="both"/>
              <w:rPr>
                <w:rFonts w:cs="PragmaticaKMM"/>
                <w:sz w:val="28"/>
                <w:szCs w:val="28"/>
              </w:rPr>
            </w:pPr>
          </w:p>
          <w:p w:rsidR="004719CF" w:rsidRPr="00F04D56" w:rsidRDefault="00F04D56" w:rsidP="00F04D56">
            <w:pPr>
              <w:spacing w:line="360" w:lineRule="auto"/>
              <w:ind w:firstLine="709"/>
              <w:jc w:val="both"/>
              <w:rPr>
                <w:rFonts w:cs="PragmaticaKMM"/>
                <w:sz w:val="28"/>
              </w:rPr>
            </w:pPr>
            <w:r>
              <w:rPr>
                <w:rFonts w:cs="PragmaticaKMM"/>
                <w:sz w:val="28"/>
                <w:szCs w:val="28"/>
              </w:rPr>
              <w:t xml:space="preserve"> </w:t>
            </w:r>
            <w:r w:rsidR="00753684" w:rsidRPr="00F04D56">
              <w:rPr>
                <w:rFonts w:cs="PragmaticaKMM"/>
                <w:sz w:val="28"/>
                <w:szCs w:val="28"/>
              </w:rPr>
              <w:t>Ректор</w:t>
            </w:r>
            <w:r>
              <w:rPr>
                <w:rFonts w:cs="PragmaticaKMM"/>
                <w:sz w:val="28"/>
                <w:szCs w:val="28"/>
              </w:rPr>
              <w:t xml:space="preserve"> </w:t>
            </w:r>
            <w:r w:rsidR="003D1F9C" w:rsidRPr="00F04D56">
              <w:rPr>
                <w:rFonts w:cs="PragmaticaKMM"/>
                <w:sz w:val="28"/>
                <w:szCs w:val="28"/>
              </w:rPr>
              <w:t>Г.Н.Чеботарев</w:t>
            </w:r>
            <w:r>
              <w:rPr>
                <w:rFonts w:cs="PragmaticaKMM"/>
                <w:sz w:val="28"/>
              </w:rPr>
              <w:t xml:space="preserve"> </w:t>
            </w:r>
          </w:p>
          <w:p w:rsidR="00F509CD" w:rsidRPr="00F04D56" w:rsidRDefault="00F04D56" w:rsidP="00F04D56">
            <w:pPr>
              <w:spacing w:line="360" w:lineRule="auto"/>
              <w:ind w:firstLine="709"/>
              <w:jc w:val="both"/>
              <w:rPr>
                <w:rFonts w:cs="PragmaticaKMM"/>
                <w:sz w:val="28"/>
              </w:rPr>
            </w:pPr>
            <w:r>
              <w:rPr>
                <w:rFonts w:cs="PragmaticaKMM"/>
                <w:sz w:val="28"/>
              </w:rPr>
              <w:t xml:space="preserve"> </w:t>
            </w:r>
            <w:r w:rsidR="00B67FAF" w:rsidRPr="00F04D56">
              <w:rPr>
                <w:rFonts w:cs="PragmaticaKMM"/>
                <w:sz w:val="28"/>
              </w:rPr>
              <w:t xml:space="preserve">оттиск печати </w:t>
            </w:r>
          </w:p>
        </w:tc>
      </w:tr>
    </w:tbl>
    <w:p w:rsidR="00325169" w:rsidRPr="00F04D56" w:rsidRDefault="00080EF3" w:rsidP="00F04D56">
      <w:pPr>
        <w:spacing w:line="360" w:lineRule="auto"/>
        <w:ind w:firstLine="709"/>
        <w:jc w:val="center"/>
        <w:rPr>
          <w:rFonts w:cs="PragmaticaKMM"/>
          <w:b/>
          <w:sz w:val="28"/>
          <w:szCs w:val="28"/>
        </w:rPr>
      </w:pPr>
      <w:r w:rsidRPr="00F04D56">
        <w:rPr>
          <w:rFonts w:cs="PragmaticaKMM"/>
          <w:sz w:val="28"/>
          <w:szCs w:val="28"/>
        </w:rPr>
        <w:br w:type="page"/>
      </w:r>
      <w:r w:rsidR="00282AAA" w:rsidRPr="00F04D56">
        <w:rPr>
          <w:rFonts w:cs="PragmaticaKMM"/>
          <w:b/>
          <w:sz w:val="28"/>
          <w:szCs w:val="28"/>
        </w:rPr>
        <w:t>Задание 4. ДОКЛАДНАЯ ЗАПИСКА</w:t>
      </w:r>
    </w:p>
    <w:p w:rsidR="00CC0419" w:rsidRPr="00F04D56" w:rsidRDefault="00CC0419" w:rsidP="00F04D56">
      <w:pPr>
        <w:spacing w:line="360" w:lineRule="auto"/>
        <w:ind w:firstLine="709"/>
        <w:jc w:val="both"/>
        <w:rPr>
          <w:rFonts w:cs="PragmaticaKMM"/>
          <w:sz w:val="28"/>
          <w:szCs w:val="28"/>
        </w:rPr>
      </w:pP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Докладная записка – документ, адресованный руководству и излагающий какой-либо вопрос с выводами и предложениями составителя.</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Обычно докладная записка информирует руководство об имевших место событиях, фактах, явлениях, сложившейся ситуации, требующих принятия решения.</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 xml:space="preserve">Докладная записка может быть внешней или внутренней. </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Внешняя докладная записка представляется руководителю вышестоящей организации, внутренняя – руководителю подразделения или организации; внутренние докладные записки создаются по инициативе работника или по заданию его непосредственного руководителя с целью повысить эффективность деятельности организации.</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Внешние докладные записки составляются на общем бланке организации, внутренние – на стандартном листе бумаги.</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 xml:space="preserve">Текст докладной записки состоит из двух или трех смысловых частей: </w:t>
      </w:r>
    </w:p>
    <w:p w:rsidR="00715EB0" w:rsidRPr="00F04D56" w:rsidRDefault="00715EB0" w:rsidP="00F04D56">
      <w:pPr>
        <w:numPr>
          <w:ilvl w:val="0"/>
          <w:numId w:val="32"/>
        </w:numPr>
        <w:spacing w:line="360" w:lineRule="auto"/>
        <w:ind w:left="0" w:firstLine="709"/>
        <w:jc w:val="both"/>
        <w:rPr>
          <w:rFonts w:cs="PragmaticaKMM"/>
          <w:sz w:val="28"/>
          <w:szCs w:val="28"/>
        </w:rPr>
      </w:pPr>
      <w:r w:rsidRPr="00F04D56">
        <w:rPr>
          <w:rFonts w:cs="PragmaticaKMM"/>
          <w:sz w:val="28"/>
          <w:szCs w:val="28"/>
        </w:rPr>
        <w:t xml:space="preserve">в первой части излагаются причины, факты или события, послужившие поводом для ее написания; </w:t>
      </w:r>
    </w:p>
    <w:p w:rsidR="00715EB0" w:rsidRPr="00F04D56" w:rsidRDefault="00715EB0" w:rsidP="00F04D56">
      <w:pPr>
        <w:numPr>
          <w:ilvl w:val="0"/>
          <w:numId w:val="32"/>
        </w:numPr>
        <w:spacing w:line="360" w:lineRule="auto"/>
        <w:ind w:left="0" w:firstLine="709"/>
        <w:jc w:val="both"/>
        <w:rPr>
          <w:rFonts w:cs="PragmaticaKMM"/>
          <w:sz w:val="28"/>
          <w:szCs w:val="28"/>
        </w:rPr>
      </w:pPr>
      <w:r w:rsidRPr="00F04D56">
        <w:rPr>
          <w:rFonts w:cs="PragmaticaKMM"/>
          <w:sz w:val="28"/>
          <w:szCs w:val="28"/>
        </w:rPr>
        <w:t xml:space="preserve">во второй части анализируется сложившаяся ситуация и приводятся возможные варианты решения; </w:t>
      </w:r>
    </w:p>
    <w:p w:rsidR="00715EB0" w:rsidRPr="00F04D56" w:rsidRDefault="00715EB0" w:rsidP="00F04D56">
      <w:pPr>
        <w:numPr>
          <w:ilvl w:val="0"/>
          <w:numId w:val="32"/>
        </w:numPr>
        <w:spacing w:line="360" w:lineRule="auto"/>
        <w:ind w:left="0" w:firstLine="709"/>
        <w:jc w:val="both"/>
        <w:rPr>
          <w:rFonts w:cs="PragmaticaKMM"/>
          <w:sz w:val="28"/>
          <w:szCs w:val="28"/>
        </w:rPr>
      </w:pPr>
      <w:r w:rsidRPr="00F04D56">
        <w:rPr>
          <w:rFonts w:cs="PragmaticaKMM"/>
          <w:sz w:val="28"/>
          <w:szCs w:val="28"/>
        </w:rPr>
        <w:t xml:space="preserve">в третьей части содержатся выводы и предложения о конкретных действиях, которые, по мнению составителя, необходимо предпринять. </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 xml:space="preserve">Вторая часть в докладной записке может отсутствовать – в этом случае текст докладной записки содержит обоснование, выводы и предложения составителя. </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Внутреннюю докладную записку подписывают составитель (если она представляется руководителю подразделения) или руководитель подразделения (если она представляется руководителю организации); внешнюю докладную записку подписыва</w:t>
      </w:r>
      <w:r w:rsidR="00197F8E" w:rsidRPr="00F04D56">
        <w:rPr>
          <w:rFonts w:cs="PragmaticaKMM"/>
          <w:sz w:val="28"/>
          <w:szCs w:val="28"/>
        </w:rPr>
        <w:t>ет руководитель организации.</w:t>
      </w:r>
    </w:p>
    <w:p w:rsidR="00715EB0" w:rsidRPr="00F04D56" w:rsidRDefault="00715EB0" w:rsidP="00F04D56">
      <w:pPr>
        <w:spacing w:line="360" w:lineRule="auto"/>
        <w:ind w:firstLine="709"/>
        <w:jc w:val="both"/>
        <w:rPr>
          <w:rFonts w:cs="PragmaticaKMM"/>
          <w:sz w:val="28"/>
          <w:szCs w:val="28"/>
        </w:rPr>
      </w:pPr>
      <w:r w:rsidRPr="00F04D56">
        <w:rPr>
          <w:rFonts w:cs="PragmaticaKMM"/>
          <w:sz w:val="28"/>
          <w:szCs w:val="28"/>
        </w:rPr>
        <w:t>Датой докладной записки является дата</w:t>
      </w:r>
      <w:r w:rsidR="00197F8E" w:rsidRPr="00F04D56">
        <w:rPr>
          <w:rFonts w:cs="PragmaticaKMM"/>
          <w:sz w:val="28"/>
          <w:szCs w:val="28"/>
        </w:rPr>
        <w:t xml:space="preserve"> ее составления и подписания.</w:t>
      </w:r>
    </w:p>
    <w:p w:rsidR="00197F8E" w:rsidRPr="00F04D56" w:rsidRDefault="00715EB0" w:rsidP="00F04D56">
      <w:pPr>
        <w:spacing w:line="360" w:lineRule="auto"/>
        <w:ind w:firstLine="709"/>
        <w:jc w:val="both"/>
        <w:rPr>
          <w:rFonts w:cs="PragmaticaKMM"/>
          <w:sz w:val="28"/>
          <w:szCs w:val="28"/>
        </w:rPr>
      </w:pPr>
      <w:r w:rsidRPr="00F04D56">
        <w:rPr>
          <w:rFonts w:cs="PragmaticaKMM"/>
          <w:sz w:val="28"/>
          <w:szCs w:val="28"/>
        </w:rPr>
        <w:t xml:space="preserve">Обязательными реквизитами докладной записки являются: наименование организации (для внутренней – наименование структурного подразделения), наименование вида документа, дата и регистрационный номер, место составления (для внешней докладной записки), адресат, заголовок к тексту, подпись. </w:t>
      </w:r>
    </w:p>
    <w:p w:rsidR="00EA08F6" w:rsidRPr="00F04D56" w:rsidRDefault="00EA08F6" w:rsidP="00F04D56">
      <w:pPr>
        <w:spacing w:line="360" w:lineRule="auto"/>
        <w:ind w:firstLine="709"/>
        <w:jc w:val="both"/>
        <w:rPr>
          <w:rFonts w:cs="PragmaticaKMM"/>
          <w:sz w:val="28"/>
          <w:szCs w:val="28"/>
        </w:rPr>
      </w:pPr>
    </w:p>
    <w:tbl>
      <w:tblPr>
        <w:tblW w:w="0" w:type="auto"/>
        <w:jc w:val="center"/>
        <w:tblLook w:val="0000" w:firstRow="0" w:lastRow="0" w:firstColumn="0" w:lastColumn="0" w:noHBand="0" w:noVBand="0"/>
      </w:tblPr>
      <w:tblGrid>
        <w:gridCol w:w="9360"/>
      </w:tblGrid>
      <w:tr w:rsidR="00340219" w:rsidRPr="00F04D56">
        <w:trPr>
          <w:trHeight w:val="7713"/>
          <w:jc w:val="center"/>
        </w:trPr>
        <w:tc>
          <w:tcPr>
            <w:tcW w:w="9360" w:type="dxa"/>
          </w:tcPr>
          <w:p w:rsidR="00223F90" w:rsidRPr="00F04D56" w:rsidRDefault="00C43CAE" w:rsidP="00F04D56">
            <w:pPr>
              <w:tabs>
                <w:tab w:val="left" w:pos="5374"/>
              </w:tabs>
              <w:spacing w:line="360" w:lineRule="auto"/>
              <w:ind w:firstLine="709"/>
              <w:jc w:val="right"/>
              <w:rPr>
                <w:rFonts w:cs="PragmaticaKMM"/>
                <w:caps/>
                <w:sz w:val="28"/>
                <w:szCs w:val="28"/>
              </w:rPr>
            </w:pPr>
            <w:r w:rsidRPr="00F04D56">
              <w:rPr>
                <w:rFonts w:cs="PragmaticaKMM"/>
                <w:caps/>
                <w:sz w:val="28"/>
              </w:rPr>
              <w:t>Планово-экономический</w:t>
            </w:r>
            <w:r w:rsidR="00F04D56">
              <w:rPr>
                <w:rFonts w:cs="PragmaticaKMM"/>
                <w:caps/>
                <w:sz w:val="28"/>
              </w:rPr>
              <w:t xml:space="preserve"> </w:t>
            </w:r>
            <w:r w:rsidR="00223F90" w:rsidRPr="00F04D56">
              <w:rPr>
                <w:rFonts w:cs="PragmaticaKMM"/>
                <w:sz w:val="28"/>
                <w:szCs w:val="28"/>
              </w:rPr>
              <w:t>Генеральному директору</w:t>
            </w:r>
          </w:p>
          <w:p w:rsidR="00340219" w:rsidRPr="00F04D56" w:rsidRDefault="00C43CAE" w:rsidP="00F04D56">
            <w:pPr>
              <w:spacing w:line="360" w:lineRule="auto"/>
              <w:ind w:firstLine="709"/>
              <w:jc w:val="right"/>
              <w:rPr>
                <w:rFonts w:cs="PragmaticaKMM"/>
                <w:sz w:val="28"/>
                <w:szCs w:val="28"/>
              </w:rPr>
            </w:pPr>
            <w:r w:rsidRPr="00F04D56">
              <w:rPr>
                <w:rFonts w:cs="PragmaticaKMM"/>
                <w:caps/>
                <w:sz w:val="28"/>
              </w:rPr>
              <w:t>отдел</w:t>
            </w:r>
            <w:r w:rsidR="00F04D56">
              <w:rPr>
                <w:rFonts w:cs="PragmaticaKMM"/>
                <w:sz w:val="28"/>
              </w:rPr>
              <w:t xml:space="preserve"> </w:t>
            </w:r>
            <w:r w:rsidR="00223F90" w:rsidRPr="00F04D56">
              <w:rPr>
                <w:rFonts w:cs="PragmaticaKMM"/>
                <w:sz w:val="28"/>
                <w:szCs w:val="28"/>
              </w:rPr>
              <w:t>ОАО «Гранит»</w:t>
            </w:r>
          </w:p>
          <w:p w:rsidR="00223F90" w:rsidRPr="00F04D56" w:rsidRDefault="00223F90" w:rsidP="00F04D56">
            <w:pPr>
              <w:spacing w:line="360" w:lineRule="auto"/>
              <w:ind w:firstLine="709"/>
              <w:jc w:val="both"/>
              <w:rPr>
                <w:rFonts w:cs="PragmaticaKMM"/>
                <w:sz w:val="28"/>
                <w:szCs w:val="28"/>
              </w:rPr>
            </w:pPr>
          </w:p>
          <w:p w:rsidR="00110923" w:rsidRPr="00F04D56" w:rsidRDefault="00110923" w:rsidP="00F04D56">
            <w:pPr>
              <w:tabs>
                <w:tab w:val="left" w:pos="5505"/>
                <w:tab w:val="left" w:pos="6048"/>
              </w:tabs>
              <w:spacing w:line="360" w:lineRule="auto"/>
              <w:ind w:firstLine="709"/>
              <w:jc w:val="center"/>
              <w:rPr>
                <w:rFonts w:cs="PragmaticaKMM"/>
                <w:b/>
                <w:sz w:val="28"/>
                <w:szCs w:val="28"/>
              </w:rPr>
            </w:pPr>
            <w:r w:rsidRPr="00F04D56">
              <w:rPr>
                <w:rFonts w:cs="PragmaticaKMM"/>
                <w:b/>
                <w:sz w:val="28"/>
                <w:szCs w:val="28"/>
              </w:rPr>
              <w:t>ДОКЛАДНАЯ ЗАПИСКА</w:t>
            </w:r>
            <w:r w:rsidR="00F04D56" w:rsidRPr="00F04D56">
              <w:rPr>
                <w:rFonts w:cs="PragmaticaKMM"/>
                <w:b/>
                <w:sz w:val="28"/>
                <w:szCs w:val="28"/>
              </w:rPr>
              <w:t xml:space="preserve"> </w:t>
            </w:r>
            <w:r w:rsidR="00223F90" w:rsidRPr="00F04D56">
              <w:rPr>
                <w:rFonts w:cs="PragmaticaKMM"/>
                <w:b/>
                <w:sz w:val="28"/>
                <w:szCs w:val="28"/>
              </w:rPr>
              <w:t>С.В. Петрову</w:t>
            </w:r>
          </w:p>
          <w:p w:rsidR="00A10831" w:rsidRPr="00F04D56" w:rsidRDefault="00A10831" w:rsidP="00F04D56">
            <w:pPr>
              <w:spacing w:line="360" w:lineRule="auto"/>
              <w:ind w:firstLine="709"/>
              <w:jc w:val="both"/>
              <w:rPr>
                <w:rFonts w:cs="PragmaticaKMM"/>
                <w:sz w:val="28"/>
                <w:szCs w:val="28"/>
              </w:rPr>
            </w:pPr>
          </w:p>
          <w:p w:rsidR="00864BD0" w:rsidRPr="00F04D56" w:rsidRDefault="00287929" w:rsidP="00F04D56">
            <w:pPr>
              <w:spacing w:line="360" w:lineRule="auto"/>
              <w:ind w:firstLine="709"/>
              <w:jc w:val="both"/>
              <w:rPr>
                <w:rFonts w:cs="PragmaticaKMM"/>
                <w:sz w:val="28"/>
                <w:szCs w:val="28"/>
              </w:rPr>
            </w:pPr>
            <w:r w:rsidRPr="00F04D56">
              <w:rPr>
                <w:rFonts w:cs="PragmaticaKMM"/>
                <w:sz w:val="28"/>
                <w:szCs w:val="28"/>
              </w:rPr>
              <w:t>30.09</w:t>
            </w:r>
            <w:r w:rsidR="00864BD0" w:rsidRPr="00F04D56">
              <w:rPr>
                <w:rFonts w:cs="PragmaticaKMM"/>
                <w:sz w:val="28"/>
                <w:szCs w:val="28"/>
              </w:rPr>
              <w:t>.200</w:t>
            </w:r>
            <w:r w:rsidRPr="00F04D56">
              <w:rPr>
                <w:rFonts w:cs="PragmaticaKMM"/>
                <w:sz w:val="28"/>
                <w:szCs w:val="28"/>
              </w:rPr>
              <w:t>1</w:t>
            </w:r>
            <w:r w:rsidR="00F04D56">
              <w:rPr>
                <w:rFonts w:cs="PragmaticaKMM"/>
                <w:sz w:val="28"/>
                <w:szCs w:val="28"/>
              </w:rPr>
              <w:t xml:space="preserve"> </w:t>
            </w:r>
            <w:r w:rsidR="00864BD0" w:rsidRPr="00F04D56">
              <w:rPr>
                <w:rFonts w:cs="PragmaticaKMM"/>
                <w:sz w:val="28"/>
                <w:szCs w:val="28"/>
              </w:rPr>
              <w:t xml:space="preserve">№ </w:t>
            </w:r>
            <w:r w:rsidRPr="00F04D56">
              <w:rPr>
                <w:rFonts w:cs="PragmaticaKMM"/>
                <w:sz w:val="28"/>
                <w:szCs w:val="28"/>
              </w:rPr>
              <w:t>6</w:t>
            </w:r>
            <w:r w:rsidR="00864BD0" w:rsidRPr="00F04D56">
              <w:rPr>
                <w:rFonts w:cs="PragmaticaKMM"/>
                <w:sz w:val="28"/>
                <w:szCs w:val="28"/>
              </w:rPr>
              <w:t>9</w:t>
            </w:r>
          </w:p>
          <w:p w:rsidR="00FF2B34" w:rsidRPr="00F04D56" w:rsidRDefault="00FF2B34" w:rsidP="00F04D56">
            <w:pPr>
              <w:spacing w:line="360" w:lineRule="auto"/>
              <w:ind w:firstLine="709"/>
              <w:jc w:val="both"/>
              <w:rPr>
                <w:rFonts w:cs="PragmaticaKMM"/>
                <w:sz w:val="28"/>
                <w:szCs w:val="28"/>
              </w:rPr>
            </w:pPr>
          </w:p>
          <w:p w:rsidR="00FF2B34" w:rsidRPr="00F04D56" w:rsidRDefault="00FF2B34" w:rsidP="00F04D56">
            <w:pPr>
              <w:spacing w:line="360" w:lineRule="auto"/>
              <w:ind w:firstLine="709"/>
              <w:jc w:val="both"/>
              <w:rPr>
                <w:rFonts w:cs="PragmaticaKMM"/>
                <w:sz w:val="28"/>
                <w:szCs w:val="28"/>
              </w:rPr>
            </w:pPr>
            <w:r w:rsidRPr="00F04D56">
              <w:rPr>
                <w:rFonts w:cs="PragmaticaKMM"/>
                <w:sz w:val="28"/>
                <w:szCs w:val="28"/>
              </w:rPr>
              <w:t>О командировании сотрудника</w:t>
            </w:r>
          </w:p>
          <w:p w:rsidR="00FF2B34" w:rsidRPr="00F04D56" w:rsidRDefault="009E5B35" w:rsidP="00F04D56">
            <w:pPr>
              <w:spacing w:line="360" w:lineRule="auto"/>
              <w:ind w:firstLine="709"/>
              <w:jc w:val="both"/>
              <w:rPr>
                <w:rFonts w:cs="PragmaticaKMM"/>
                <w:sz w:val="28"/>
                <w:szCs w:val="28"/>
              </w:rPr>
            </w:pPr>
            <w:r w:rsidRPr="00F04D56">
              <w:rPr>
                <w:rFonts w:cs="PragmaticaKMM"/>
                <w:sz w:val="28"/>
                <w:szCs w:val="28"/>
              </w:rPr>
              <w:t>для участия в семинаре</w:t>
            </w:r>
          </w:p>
          <w:p w:rsidR="008909F3" w:rsidRPr="00F04D56" w:rsidRDefault="008909F3" w:rsidP="00F04D56">
            <w:pPr>
              <w:spacing w:line="360" w:lineRule="auto"/>
              <w:ind w:firstLine="709"/>
              <w:jc w:val="both"/>
              <w:rPr>
                <w:rFonts w:cs="PragmaticaKMM"/>
                <w:sz w:val="28"/>
                <w:szCs w:val="28"/>
              </w:rPr>
            </w:pPr>
          </w:p>
          <w:p w:rsidR="008909F3" w:rsidRPr="00F04D56" w:rsidRDefault="00287929" w:rsidP="00F04D56">
            <w:pPr>
              <w:spacing w:line="360" w:lineRule="auto"/>
              <w:ind w:firstLine="709"/>
              <w:jc w:val="both"/>
              <w:rPr>
                <w:rFonts w:cs="PragmaticaKMM"/>
                <w:sz w:val="28"/>
                <w:szCs w:val="28"/>
              </w:rPr>
            </w:pPr>
            <w:r w:rsidRPr="00F04D56">
              <w:rPr>
                <w:rFonts w:cs="PragmaticaKMM"/>
                <w:sz w:val="28"/>
                <w:szCs w:val="28"/>
              </w:rPr>
              <w:t xml:space="preserve">В связи с проведением в г. Екатеринбурге семинара на тему «Совершенствование системы заключения хозяйственных договоров» прошу Вас командировать старшего инженера планово-экономического отдела Березина П.В. </w:t>
            </w:r>
            <w:r w:rsidR="00C9434F" w:rsidRPr="00F04D56">
              <w:rPr>
                <w:rFonts w:cs="PragmaticaKMM"/>
                <w:sz w:val="28"/>
                <w:szCs w:val="28"/>
              </w:rPr>
              <w:t xml:space="preserve">сроком на пять дней с 06.10.2001 г. </w:t>
            </w:r>
            <w:r w:rsidRPr="00F04D56">
              <w:rPr>
                <w:rFonts w:cs="PragmaticaKMM"/>
                <w:sz w:val="28"/>
                <w:szCs w:val="28"/>
              </w:rPr>
              <w:t>для выс</w:t>
            </w:r>
            <w:r w:rsidR="00C9434F" w:rsidRPr="00F04D56">
              <w:rPr>
                <w:rFonts w:cs="PragmaticaKMM"/>
                <w:sz w:val="28"/>
                <w:szCs w:val="28"/>
              </w:rPr>
              <w:t>тупления с докладом на семинаре.</w:t>
            </w:r>
          </w:p>
          <w:p w:rsidR="00433F90" w:rsidRPr="00F04D56" w:rsidRDefault="00433F90" w:rsidP="00F04D56">
            <w:pPr>
              <w:spacing w:line="360" w:lineRule="auto"/>
              <w:ind w:firstLine="709"/>
              <w:jc w:val="both"/>
              <w:rPr>
                <w:rFonts w:cs="PragmaticaKMM"/>
                <w:sz w:val="28"/>
                <w:szCs w:val="28"/>
              </w:rPr>
            </w:pPr>
          </w:p>
          <w:p w:rsidR="00433F90" w:rsidRPr="00F04D56" w:rsidRDefault="00433F90" w:rsidP="00F04D56">
            <w:pPr>
              <w:spacing w:line="360" w:lineRule="auto"/>
              <w:ind w:firstLine="709"/>
              <w:jc w:val="both"/>
              <w:rPr>
                <w:rFonts w:cs="PragmaticaKMM"/>
                <w:sz w:val="28"/>
                <w:szCs w:val="28"/>
              </w:rPr>
            </w:pPr>
            <w:r w:rsidRPr="00F04D56">
              <w:rPr>
                <w:rFonts w:cs="PragmaticaKMM"/>
                <w:sz w:val="28"/>
                <w:szCs w:val="28"/>
              </w:rPr>
              <w:t>Начальник отдела</w:t>
            </w:r>
            <w:r w:rsidR="00F04D56">
              <w:rPr>
                <w:rFonts w:cs="PragmaticaKMM"/>
                <w:sz w:val="28"/>
                <w:szCs w:val="28"/>
              </w:rPr>
              <w:t xml:space="preserve"> </w:t>
            </w:r>
            <w:r w:rsidRPr="00F04D56">
              <w:rPr>
                <w:rFonts w:cs="PragmaticaKMM"/>
                <w:sz w:val="28"/>
                <w:szCs w:val="28"/>
              </w:rPr>
              <w:t>А.С. Сизов</w:t>
            </w:r>
          </w:p>
          <w:p w:rsidR="00FF2B34" w:rsidRPr="00F04D56" w:rsidRDefault="00FF2B34" w:rsidP="00F04D56">
            <w:pPr>
              <w:spacing w:line="360" w:lineRule="auto"/>
              <w:ind w:firstLine="709"/>
              <w:jc w:val="both"/>
              <w:rPr>
                <w:rFonts w:cs="PragmaticaKMM"/>
                <w:sz w:val="28"/>
                <w:szCs w:val="28"/>
              </w:rPr>
            </w:pPr>
          </w:p>
        </w:tc>
      </w:tr>
    </w:tbl>
    <w:p w:rsidR="00076E6C" w:rsidRPr="00F04D56" w:rsidRDefault="009569E4" w:rsidP="00F04D56">
      <w:pPr>
        <w:spacing w:line="360" w:lineRule="auto"/>
        <w:ind w:firstLine="709"/>
        <w:jc w:val="center"/>
        <w:rPr>
          <w:rFonts w:cs="PragmaticaKMM"/>
          <w:b/>
          <w:sz w:val="28"/>
          <w:szCs w:val="28"/>
        </w:rPr>
      </w:pPr>
      <w:r w:rsidRPr="00F04D56">
        <w:rPr>
          <w:rFonts w:cs="PragmaticaKMM"/>
          <w:sz w:val="28"/>
          <w:szCs w:val="28"/>
        </w:rPr>
        <w:br w:type="page"/>
      </w:r>
      <w:r w:rsidRPr="00F04D56">
        <w:rPr>
          <w:rFonts w:cs="PragmaticaKMM"/>
          <w:b/>
          <w:sz w:val="28"/>
          <w:szCs w:val="28"/>
        </w:rPr>
        <w:t>Задание 5. ЗАЯВЛЕНИЕ</w:t>
      </w:r>
    </w:p>
    <w:p w:rsidR="007F29E1" w:rsidRPr="00F04D56" w:rsidRDefault="007F29E1" w:rsidP="00F04D56">
      <w:pPr>
        <w:spacing w:line="360" w:lineRule="auto"/>
        <w:ind w:firstLine="709"/>
        <w:jc w:val="both"/>
        <w:rPr>
          <w:rFonts w:cs="PragmaticaKMM"/>
          <w:sz w:val="28"/>
          <w:szCs w:val="28"/>
        </w:rPr>
      </w:pPr>
    </w:p>
    <w:p w:rsidR="00A714E8" w:rsidRPr="00F04D56" w:rsidRDefault="00A714E8" w:rsidP="00F04D56">
      <w:pPr>
        <w:spacing w:line="360" w:lineRule="auto"/>
        <w:ind w:firstLine="709"/>
        <w:jc w:val="both"/>
        <w:rPr>
          <w:rFonts w:cs="PragmaticaKMM"/>
          <w:sz w:val="28"/>
          <w:szCs w:val="28"/>
        </w:rPr>
      </w:pPr>
      <w:r w:rsidRPr="00F04D56">
        <w:rPr>
          <w:rFonts w:cs="PragmaticaKMM"/>
          <w:sz w:val="28"/>
          <w:szCs w:val="28"/>
        </w:rPr>
        <w:t>Заявление – документ, содержащий просьбу или предложения лица (лиц) учреждению или должностному лицу.</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Заявления подразделяются на две группы: по кадровым вопросам (о принятии на ра</w:t>
      </w:r>
      <w:r w:rsidR="00206DAA" w:rsidRPr="00F04D56">
        <w:rPr>
          <w:rFonts w:cs="PragmaticaKMM"/>
          <w:sz w:val="28"/>
          <w:szCs w:val="28"/>
        </w:rPr>
        <w:t xml:space="preserve">боту, о предоставлении отпуска </w:t>
      </w:r>
      <w:r w:rsidRPr="00F04D56">
        <w:rPr>
          <w:rFonts w:cs="PragmaticaKMM"/>
          <w:sz w:val="28"/>
          <w:szCs w:val="28"/>
        </w:rPr>
        <w:t xml:space="preserve">и т.п.); сообщения о каких-либо недостатках, нарушениях в работе должностных лиц и т.д. </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Отсутствие указания в обращении граждан на нарушения их прав и интересов является основным критерием отличия заявления от жалобы.</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 xml:space="preserve">Заявление адресуется конкретному должностному лицу (руководителю организации, его заместителю или руководителю структурного подразделения). </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 xml:space="preserve">Заявление оформляется на стандартном листе бумаги. Текст любого заявления начинается с существа вопроса, обращения (прошу перевести..., прошу проверить состояние ...), затем идет детализация затронутого вопроса. Форма изложения свободная. </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Заявление может иметь приложения (например, к заявлению о приеме на работу прилагаются подлинники или копии документов об образовании, анкета, автобиография и др.).</w:t>
      </w:r>
    </w:p>
    <w:p w:rsidR="0054569C" w:rsidRPr="00F04D56" w:rsidRDefault="0054569C" w:rsidP="00F04D56">
      <w:pPr>
        <w:spacing w:line="360" w:lineRule="auto"/>
        <w:ind w:firstLine="709"/>
        <w:jc w:val="both"/>
        <w:rPr>
          <w:rFonts w:cs="PragmaticaKMM"/>
          <w:sz w:val="28"/>
          <w:szCs w:val="28"/>
        </w:rPr>
      </w:pPr>
      <w:r w:rsidRPr="00F04D56">
        <w:rPr>
          <w:rFonts w:cs="PragmaticaKMM"/>
          <w:sz w:val="28"/>
          <w:szCs w:val="28"/>
        </w:rPr>
        <w:t>Заявление подписывается автором и передается (направляется) для принятия решения. Решение руководства выражается резолюцией. Заявление с резолюцией служит основанием к изданию приказа (по кадровым вопросам) или другого документа (письма автору о принятии решения, справки о состоянии затронутого автором вопроса, приказа о проведении экспертизы, проверки и т.п.).</w:t>
      </w:r>
    </w:p>
    <w:p w:rsidR="00E06C3F" w:rsidRPr="00F04D56" w:rsidRDefault="0054569C" w:rsidP="00F04D56">
      <w:pPr>
        <w:spacing w:line="360" w:lineRule="auto"/>
        <w:ind w:firstLine="709"/>
        <w:jc w:val="both"/>
        <w:rPr>
          <w:rFonts w:cs="PragmaticaKMM"/>
          <w:sz w:val="28"/>
          <w:szCs w:val="28"/>
        </w:rPr>
      </w:pPr>
      <w:r w:rsidRPr="00F04D56">
        <w:rPr>
          <w:rFonts w:cs="PragmaticaKMM"/>
          <w:sz w:val="28"/>
          <w:szCs w:val="28"/>
        </w:rPr>
        <w:t>Обязательными реквизитами заявления являются: наименование вида документа, дата,</w:t>
      </w:r>
      <w:r w:rsidR="00F04D56">
        <w:rPr>
          <w:rFonts w:cs="PragmaticaKMM"/>
          <w:sz w:val="28"/>
          <w:szCs w:val="28"/>
        </w:rPr>
        <w:t xml:space="preserve"> </w:t>
      </w:r>
      <w:r w:rsidRPr="00F04D56">
        <w:rPr>
          <w:rFonts w:cs="PragmaticaKMM"/>
          <w:sz w:val="28"/>
          <w:szCs w:val="28"/>
        </w:rPr>
        <w:t xml:space="preserve">адресат, фамилия, должность заявителя и подразделение, в котором он работает (для сотрудника организации), или адрес заявителя: полный домашний адрес, телефон (для автора заявления, не являющимся сотрудником организации), подпись. </w:t>
      </w:r>
    </w:p>
    <w:tbl>
      <w:tblPr>
        <w:tblW w:w="0" w:type="auto"/>
        <w:jc w:val="center"/>
        <w:tblLook w:val="0000" w:firstRow="0" w:lastRow="0" w:firstColumn="0" w:lastColumn="0" w:noHBand="0" w:noVBand="0"/>
      </w:tblPr>
      <w:tblGrid>
        <w:gridCol w:w="9360"/>
      </w:tblGrid>
      <w:tr w:rsidR="00E06C3F" w:rsidRPr="00F04D56">
        <w:trPr>
          <w:trHeight w:val="8266"/>
          <w:jc w:val="center"/>
        </w:trPr>
        <w:tc>
          <w:tcPr>
            <w:tcW w:w="9360" w:type="dxa"/>
          </w:tcPr>
          <w:p w:rsidR="00E06C3F" w:rsidRPr="00F04D56" w:rsidRDefault="00C436C6" w:rsidP="00F04D56">
            <w:pPr>
              <w:spacing w:line="360" w:lineRule="auto"/>
              <w:ind w:firstLine="709"/>
              <w:jc w:val="right"/>
              <w:rPr>
                <w:rFonts w:cs="PragmaticaKMM"/>
                <w:sz w:val="28"/>
                <w:szCs w:val="28"/>
              </w:rPr>
            </w:pPr>
            <w:r w:rsidRPr="00F04D56">
              <w:rPr>
                <w:rFonts w:cs="PragmaticaKMM"/>
                <w:sz w:val="28"/>
                <w:szCs w:val="28"/>
              </w:rPr>
              <w:t>Генеральному директору</w:t>
            </w:r>
          </w:p>
          <w:p w:rsidR="00C436C6" w:rsidRPr="00F04D56" w:rsidRDefault="00C436C6" w:rsidP="00F04D56">
            <w:pPr>
              <w:spacing w:line="360" w:lineRule="auto"/>
              <w:ind w:firstLine="709"/>
              <w:jc w:val="right"/>
              <w:rPr>
                <w:rFonts w:cs="PragmaticaKMM"/>
                <w:sz w:val="28"/>
                <w:szCs w:val="28"/>
              </w:rPr>
            </w:pPr>
            <w:r w:rsidRPr="00F04D56">
              <w:rPr>
                <w:rFonts w:cs="PragmaticaKMM"/>
                <w:sz w:val="28"/>
                <w:szCs w:val="28"/>
              </w:rPr>
              <w:t>ООО «Салют»</w:t>
            </w:r>
          </w:p>
          <w:p w:rsidR="00D92CE9" w:rsidRPr="00F04D56" w:rsidRDefault="00C436C6" w:rsidP="00F04D56">
            <w:pPr>
              <w:spacing w:line="360" w:lineRule="auto"/>
              <w:ind w:firstLine="709"/>
              <w:jc w:val="right"/>
              <w:rPr>
                <w:rFonts w:cs="PragmaticaKMM"/>
                <w:sz w:val="28"/>
                <w:szCs w:val="28"/>
              </w:rPr>
            </w:pPr>
            <w:r w:rsidRPr="00F04D56">
              <w:rPr>
                <w:rFonts w:cs="PragmaticaKMM"/>
                <w:sz w:val="28"/>
                <w:szCs w:val="28"/>
              </w:rPr>
              <w:t>И.Р. Фатеевой</w:t>
            </w:r>
          </w:p>
          <w:p w:rsidR="00C436C6" w:rsidRPr="00F04D56" w:rsidRDefault="00D92CE9" w:rsidP="00F04D56">
            <w:pPr>
              <w:spacing w:line="360" w:lineRule="auto"/>
              <w:ind w:firstLine="709"/>
              <w:jc w:val="right"/>
              <w:rPr>
                <w:rFonts w:cs="PragmaticaKMM"/>
                <w:sz w:val="28"/>
                <w:szCs w:val="28"/>
              </w:rPr>
            </w:pPr>
            <w:r w:rsidRPr="00F04D56">
              <w:rPr>
                <w:rFonts w:cs="PragmaticaKMM"/>
                <w:sz w:val="28"/>
                <w:szCs w:val="28"/>
              </w:rPr>
              <w:t>специалиста отдела кадров</w:t>
            </w:r>
          </w:p>
          <w:p w:rsidR="00C436C6" w:rsidRPr="00F04D56" w:rsidRDefault="00C436C6" w:rsidP="00F04D56">
            <w:pPr>
              <w:tabs>
                <w:tab w:val="left" w:pos="6104"/>
              </w:tabs>
              <w:spacing w:line="360" w:lineRule="auto"/>
              <w:ind w:firstLine="709"/>
              <w:jc w:val="right"/>
              <w:rPr>
                <w:rFonts w:cs="PragmaticaKMM"/>
                <w:sz w:val="28"/>
                <w:szCs w:val="28"/>
              </w:rPr>
            </w:pPr>
            <w:r w:rsidRPr="00F04D56">
              <w:rPr>
                <w:rFonts w:cs="PragmaticaKMM"/>
                <w:sz w:val="28"/>
                <w:szCs w:val="28"/>
              </w:rPr>
              <w:t>А.С. Сидоровой</w:t>
            </w:r>
          </w:p>
          <w:p w:rsidR="00C436C6" w:rsidRPr="00F04D56" w:rsidRDefault="00C436C6" w:rsidP="00F04D56">
            <w:pPr>
              <w:spacing w:line="360" w:lineRule="auto"/>
              <w:ind w:firstLine="709"/>
              <w:jc w:val="both"/>
              <w:rPr>
                <w:rFonts w:cs="PragmaticaKMM"/>
                <w:sz w:val="28"/>
                <w:szCs w:val="28"/>
              </w:rPr>
            </w:pPr>
          </w:p>
          <w:p w:rsidR="00C436C6" w:rsidRPr="00F04D56" w:rsidRDefault="005A4128" w:rsidP="00F04D56">
            <w:pPr>
              <w:spacing w:line="360" w:lineRule="auto"/>
              <w:ind w:firstLine="709"/>
              <w:jc w:val="center"/>
              <w:rPr>
                <w:rFonts w:cs="PragmaticaKMM"/>
                <w:b/>
                <w:caps/>
                <w:sz w:val="28"/>
                <w:szCs w:val="28"/>
              </w:rPr>
            </w:pPr>
            <w:r w:rsidRPr="00F04D56">
              <w:rPr>
                <w:rFonts w:cs="PragmaticaKMM"/>
                <w:b/>
                <w:caps/>
                <w:sz w:val="28"/>
                <w:szCs w:val="28"/>
              </w:rPr>
              <w:t>Заявление</w:t>
            </w:r>
          </w:p>
          <w:p w:rsidR="00A821E6" w:rsidRPr="00F04D56" w:rsidRDefault="00A821E6" w:rsidP="00F04D56">
            <w:pPr>
              <w:spacing w:line="360" w:lineRule="auto"/>
              <w:ind w:firstLine="709"/>
              <w:jc w:val="both"/>
              <w:rPr>
                <w:rFonts w:cs="PragmaticaKMM"/>
                <w:sz w:val="28"/>
                <w:szCs w:val="28"/>
              </w:rPr>
            </w:pPr>
          </w:p>
          <w:p w:rsidR="004621BE" w:rsidRPr="00F04D56" w:rsidRDefault="005843CC" w:rsidP="00F04D56">
            <w:pPr>
              <w:spacing w:line="360" w:lineRule="auto"/>
              <w:ind w:firstLine="709"/>
              <w:jc w:val="both"/>
              <w:rPr>
                <w:rFonts w:cs="PragmaticaKMM"/>
                <w:sz w:val="28"/>
                <w:szCs w:val="28"/>
              </w:rPr>
            </w:pPr>
            <w:r w:rsidRPr="00F04D56">
              <w:rPr>
                <w:rFonts w:cs="PragmaticaKMM"/>
                <w:sz w:val="28"/>
                <w:szCs w:val="28"/>
              </w:rPr>
              <w:t>20.05.2008</w:t>
            </w:r>
            <w:r w:rsidR="00F04D56">
              <w:rPr>
                <w:rFonts w:cs="PragmaticaKMM"/>
                <w:sz w:val="28"/>
                <w:szCs w:val="28"/>
              </w:rPr>
              <w:t xml:space="preserve"> </w:t>
            </w:r>
          </w:p>
          <w:p w:rsidR="004621BE" w:rsidRPr="00F04D56" w:rsidRDefault="004621BE" w:rsidP="00F04D56">
            <w:pPr>
              <w:spacing w:line="360" w:lineRule="auto"/>
              <w:ind w:firstLine="709"/>
              <w:jc w:val="both"/>
              <w:rPr>
                <w:rFonts w:cs="PragmaticaKMM"/>
                <w:sz w:val="28"/>
                <w:szCs w:val="28"/>
              </w:rPr>
            </w:pPr>
          </w:p>
          <w:p w:rsidR="00BB2318" w:rsidRPr="00F04D56" w:rsidRDefault="005A4128" w:rsidP="00F04D56">
            <w:pPr>
              <w:spacing w:line="360" w:lineRule="auto"/>
              <w:ind w:firstLine="709"/>
              <w:jc w:val="both"/>
              <w:rPr>
                <w:rFonts w:cs="PragmaticaKMM"/>
                <w:sz w:val="28"/>
                <w:szCs w:val="28"/>
              </w:rPr>
            </w:pPr>
            <w:r w:rsidRPr="00F04D56">
              <w:rPr>
                <w:rFonts w:cs="PragmaticaKMM"/>
                <w:sz w:val="28"/>
                <w:szCs w:val="28"/>
              </w:rPr>
              <w:t>В связи с получением высшего специального образования прошу перевести меня с должности специалиста по кадрам на должность менеджера в отдел маркетинга с 25.05.2008 г. с окладом согласно штатному расписанию.</w:t>
            </w:r>
            <w:r w:rsidR="00BB2318" w:rsidRPr="00F04D56">
              <w:rPr>
                <w:rFonts w:cs="PragmaticaKMM"/>
                <w:sz w:val="28"/>
                <w:szCs w:val="28"/>
              </w:rPr>
              <w:t xml:space="preserve"> </w:t>
            </w:r>
          </w:p>
          <w:p w:rsidR="005A4128" w:rsidRPr="00F04D56" w:rsidRDefault="00BB2318" w:rsidP="00F04D56">
            <w:pPr>
              <w:spacing w:line="360" w:lineRule="auto"/>
              <w:ind w:firstLine="709"/>
              <w:jc w:val="both"/>
              <w:rPr>
                <w:rFonts w:cs="PragmaticaKMM"/>
                <w:sz w:val="28"/>
                <w:szCs w:val="28"/>
              </w:rPr>
            </w:pPr>
            <w:r w:rsidRPr="00F04D56">
              <w:rPr>
                <w:rFonts w:cs="PragmaticaKMM"/>
                <w:sz w:val="28"/>
                <w:szCs w:val="28"/>
              </w:rPr>
              <w:t>Копия диплома прилагается.</w:t>
            </w:r>
          </w:p>
          <w:p w:rsidR="004621BE" w:rsidRPr="00F04D56" w:rsidRDefault="004621BE" w:rsidP="00F04D56">
            <w:pPr>
              <w:spacing w:line="360" w:lineRule="auto"/>
              <w:ind w:firstLine="709"/>
              <w:jc w:val="both"/>
              <w:rPr>
                <w:rFonts w:cs="PragmaticaKMM"/>
                <w:sz w:val="28"/>
                <w:szCs w:val="28"/>
              </w:rPr>
            </w:pPr>
          </w:p>
          <w:p w:rsidR="005A4128" w:rsidRPr="00F04D56" w:rsidRDefault="005A4128" w:rsidP="00F04D56">
            <w:pPr>
              <w:spacing w:line="360" w:lineRule="auto"/>
              <w:ind w:firstLine="709"/>
              <w:jc w:val="both"/>
              <w:rPr>
                <w:rFonts w:cs="PragmaticaKMM"/>
                <w:sz w:val="28"/>
                <w:szCs w:val="28"/>
              </w:rPr>
            </w:pPr>
            <w:r w:rsidRPr="00F04D56">
              <w:rPr>
                <w:rFonts w:cs="PragmaticaKMM"/>
                <w:sz w:val="28"/>
                <w:szCs w:val="28"/>
              </w:rPr>
              <w:t>А.С. Сидорова</w:t>
            </w:r>
          </w:p>
          <w:p w:rsidR="00FF628D" w:rsidRPr="00F04D56" w:rsidRDefault="00FF628D" w:rsidP="00F04D56">
            <w:pPr>
              <w:tabs>
                <w:tab w:val="left" w:pos="5780"/>
              </w:tabs>
              <w:spacing w:line="360" w:lineRule="auto"/>
              <w:ind w:firstLine="709"/>
              <w:jc w:val="both"/>
              <w:rPr>
                <w:rFonts w:cs="PragmaticaKMM"/>
                <w:sz w:val="28"/>
                <w:szCs w:val="28"/>
              </w:rPr>
            </w:pPr>
          </w:p>
        </w:tc>
      </w:tr>
    </w:tbl>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0005FB" w:rsidRPr="00F04D56" w:rsidRDefault="000005FB" w:rsidP="00F04D56">
      <w:pPr>
        <w:spacing w:line="360" w:lineRule="auto"/>
        <w:ind w:firstLine="709"/>
        <w:jc w:val="both"/>
        <w:rPr>
          <w:rFonts w:cs="PragmaticaKMM"/>
          <w:sz w:val="28"/>
          <w:szCs w:val="28"/>
        </w:rPr>
      </w:pPr>
    </w:p>
    <w:p w:rsidR="00B13175" w:rsidRPr="00F04D56" w:rsidRDefault="00B13175" w:rsidP="00F04D56">
      <w:pPr>
        <w:spacing w:line="360" w:lineRule="auto"/>
        <w:ind w:firstLine="709"/>
        <w:jc w:val="both"/>
        <w:rPr>
          <w:rFonts w:cs="PragmaticaKMM"/>
          <w:sz w:val="28"/>
          <w:szCs w:val="28"/>
        </w:rPr>
      </w:pPr>
    </w:p>
    <w:tbl>
      <w:tblPr>
        <w:tblpPr w:leftFromText="180" w:rightFromText="180" w:vertAnchor="page" w:horzAnchor="margin" w:tblpY="1305"/>
        <w:tblW w:w="9673" w:type="dxa"/>
        <w:tblBorders>
          <w:bottom w:val="single" w:sz="4" w:space="0" w:color="auto"/>
        </w:tblBorders>
        <w:tblLayout w:type="fixed"/>
        <w:tblCellMar>
          <w:left w:w="28" w:type="dxa"/>
          <w:right w:w="28" w:type="dxa"/>
        </w:tblCellMar>
        <w:tblLook w:val="0000" w:firstRow="0" w:lastRow="0" w:firstColumn="0" w:lastColumn="0" w:noHBand="0" w:noVBand="0"/>
      </w:tblPr>
      <w:tblGrid>
        <w:gridCol w:w="1694"/>
        <w:gridCol w:w="317"/>
        <w:gridCol w:w="141"/>
        <w:gridCol w:w="141"/>
        <w:gridCol w:w="426"/>
        <w:gridCol w:w="426"/>
        <w:gridCol w:w="142"/>
        <w:gridCol w:w="140"/>
        <w:gridCol w:w="143"/>
        <w:gridCol w:w="144"/>
        <w:gridCol w:w="140"/>
        <w:gridCol w:w="707"/>
        <w:gridCol w:w="269"/>
        <w:gridCol w:w="15"/>
        <w:gridCol w:w="142"/>
        <w:gridCol w:w="426"/>
        <w:gridCol w:w="94"/>
        <w:gridCol w:w="47"/>
        <w:gridCol w:w="284"/>
        <w:gridCol w:w="283"/>
        <w:gridCol w:w="143"/>
        <w:gridCol w:w="180"/>
        <w:gridCol w:w="246"/>
        <w:gridCol w:w="142"/>
        <w:gridCol w:w="144"/>
        <w:gridCol w:w="138"/>
        <w:gridCol w:w="146"/>
        <w:gridCol w:w="139"/>
        <w:gridCol w:w="144"/>
        <w:gridCol w:w="568"/>
        <w:gridCol w:w="141"/>
        <w:gridCol w:w="423"/>
        <w:gridCol w:w="145"/>
        <w:gridCol w:w="137"/>
        <w:gridCol w:w="143"/>
        <w:gridCol w:w="397"/>
        <w:gridCol w:w="176"/>
        <w:gridCol w:w="3240"/>
      </w:tblGrid>
      <w:tr w:rsidR="00B13175" w:rsidRPr="00F04D56">
        <w:trPr>
          <w:gridAfter w:val="1"/>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Унифицированная форма № Т-5</w:t>
            </w:r>
          </w:p>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Утверждена постановлением Госкомстата России</w:t>
            </w:r>
          </w:p>
        </w:tc>
      </w:tr>
      <w:tr w:rsidR="00B13175" w:rsidRPr="00F04D56">
        <w:trPr>
          <w:gridAfter w:val="1"/>
          <w:cantSplit/>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от 05.01.2004 № 1</w:t>
            </w:r>
          </w:p>
        </w:tc>
      </w:tr>
      <w:tr w:rsidR="00B13175" w:rsidRPr="00F04D56">
        <w:trPr>
          <w:gridAfter w:val="1"/>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8252" w:type="dxa"/>
            <w:gridSpan w:val="31"/>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421" w:type="dxa"/>
            <w:gridSpan w:val="6"/>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Код</w:t>
            </w:r>
          </w:p>
        </w:tc>
      </w:tr>
      <w:tr w:rsidR="00B13175" w:rsidRPr="00F04D56">
        <w:trPr>
          <w:gridAfter w:val="1"/>
        </w:trPr>
        <w:tc>
          <w:tcPr>
            <w:tcW w:w="6690" w:type="dxa"/>
            <w:gridSpan w:val="23"/>
            <w:vAlign w:val="center"/>
          </w:tcPr>
          <w:p w:rsidR="00B13175" w:rsidRPr="00F04D56" w:rsidRDefault="00B13175" w:rsidP="00F04D56">
            <w:pPr>
              <w:pStyle w:val="a6"/>
              <w:spacing w:line="360" w:lineRule="auto"/>
              <w:jc w:val="both"/>
              <w:rPr>
                <w:rFonts w:ascii="Times New Roman" w:hAnsi="Times New Roman"/>
              </w:rPr>
            </w:pPr>
          </w:p>
        </w:tc>
        <w:tc>
          <w:tcPr>
            <w:tcW w:w="1562" w:type="dxa"/>
            <w:gridSpan w:val="8"/>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 xml:space="preserve">Форма по ОКУД </w:t>
            </w:r>
          </w:p>
        </w:tc>
        <w:tc>
          <w:tcPr>
            <w:tcW w:w="1421" w:type="dxa"/>
            <w:gridSpan w:val="6"/>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0301004</w:t>
            </w:r>
          </w:p>
        </w:tc>
      </w:tr>
      <w:tr w:rsidR="00B13175" w:rsidRPr="00F04D56">
        <w:trPr>
          <w:gridAfter w:val="1"/>
        </w:trPr>
        <w:tc>
          <w:tcPr>
            <w:tcW w:w="7399" w:type="dxa"/>
            <w:gridSpan w:val="28"/>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ООО «Салют»</w:t>
            </w:r>
          </w:p>
        </w:tc>
        <w:tc>
          <w:tcPr>
            <w:tcW w:w="853" w:type="dxa"/>
            <w:gridSpan w:val="3"/>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по ОКПО</w:t>
            </w:r>
          </w:p>
        </w:tc>
        <w:tc>
          <w:tcPr>
            <w:tcW w:w="1421" w:type="dxa"/>
            <w:gridSpan w:val="6"/>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56924569</w:t>
            </w:r>
          </w:p>
        </w:tc>
      </w:tr>
      <w:tr w:rsidR="00B13175" w:rsidRPr="00F04D56">
        <w:trPr>
          <w:gridAfter w:val="1"/>
        </w:trPr>
        <w:tc>
          <w:tcPr>
            <w:tcW w:w="7399" w:type="dxa"/>
            <w:gridSpan w:val="28"/>
            <w:tcBorders>
              <w:top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наименование организации</w:t>
            </w:r>
          </w:p>
        </w:tc>
        <w:tc>
          <w:tcPr>
            <w:tcW w:w="853" w:type="dxa"/>
            <w:gridSpan w:val="3"/>
            <w:vAlign w:val="center"/>
          </w:tcPr>
          <w:p w:rsidR="00B13175" w:rsidRPr="00F04D56" w:rsidRDefault="00B13175" w:rsidP="00F04D56">
            <w:pPr>
              <w:pStyle w:val="a6"/>
              <w:spacing w:line="360" w:lineRule="auto"/>
              <w:jc w:val="both"/>
              <w:rPr>
                <w:rFonts w:ascii="Times New Roman" w:hAnsi="Times New Roman"/>
              </w:rPr>
            </w:pPr>
          </w:p>
        </w:tc>
        <w:tc>
          <w:tcPr>
            <w:tcW w:w="1421" w:type="dxa"/>
            <w:gridSpan w:val="6"/>
            <w:tcBorders>
              <w:top w:val="nil"/>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7399" w:type="dxa"/>
            <w:gridSpan w:val="28"/>
            <w:vAlign w:val="center"/>
          </w:tcPr>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tc>
        <w:tc>
          <w:tcPr>
            <w:tcW w:w="853" w:type="dxa"/>
            <w:gridSpan w:val="3"/>
            <w:vAlign w:val="center"/>
          </w:tcPr>
          <w:p w:rsidR="00B13175" w:rsidRPr="00F04D56" w:rsidRDefault="00B13175" w:rsidP="00F04D56">
            <w:pPr>
              <w:pStyle w:val="a6"/>
              <w:spacing w:line="360" w:lineRule="auto"/>
              <w:jc w:val="both"/>
              <w:rPr>
                <w:rFonts w:ascii="Times New Roman" w:hAnsi="Times New Roman"/>
              </w:rPr>
            </w:pPr>
          </w:p>
        </w:tc>
        <w:tc>
          <w:tcPr>
            <w:tcW w:w="1421" w:type="dxa"/>
            <w:gridSpan w:val="6"/>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3570" w:type="dxa"/>
            <w:gridSpan w:val="9"/>
            <w:vAlign w:val="center"/>
          </w:tcPr>
          <w:p w:rsidR="00B13175" w:rsidRPr="00F04D56" w:rsidRDefault="00B13175" w:rsidP="00F04D56">
            <w:pPr>
              <w:pStyle w:val="a6"/>
              <w:spacing w:line="360" w:lineRule="auto"/>
              <w:jc w:val="both"/>
              <w:rPr>
                <w:rFonts w:ascii="Times New Roman" w:hAnsi="Times New Roman"/>
              </w:rPr>
            </w:pPr>
          </w:p>
        </w:tc>
        <w:tc>
          <w:tcPr>
            <w:tcW w:w="1843" w:type="dxa"/>
            <w:gridSpan w:val="7"/>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701" w:type="dxa"/>
            <w:gridSpan w:val="10"/>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Номер документа</w:t>
            </w:r>
          </w:p>
        </w:tc>
        <w:tc>
          <w:tcPr>
            <w:tcW w:w="1843" w:type="dxa"/>
            <w:gridSpan w:val="8"/>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Дата составления</w:t>
            </w:r>
          </w:p>
        </w:tc>
        <w:tc>
          <w:tcPr>
            <w:tcW w:w="716" w:type="dxa"/>
            <w:gridSpan w:val="3"/>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3570" w:type="dxa"/>
            <w:gridSpan w:val="9"/>
            <w:vAlign w:val="center"/>
          </w:tcPr>
          <w:p w:rsidR="00B13175" w:rsidRPr="00F04D56" w:rsidRDefault="00B13175" w:rsidP="00F04D56">
            <w:pPr>
              <w:pStyle w:val="a6"/>
              <w:spacing w:line="360" w:lineRule="auto"/>
              <w:jc w:val="both"/>
              <w:rPr>
                <w:rFonts w:ascii="Times New Roman" w:hAnsi="Times New Roman"/>
              </w:rPr>
            </w:pPr>
          </w:p>
        </w:tc>
        <w:tc>
          <w:tcPr>
            <w:tcW w:w="1843" w:type="dxa"/>
            <w:gridSpan w:val="7"/>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ПРИКАЗ</w:t>
            </w:r>
          </w:p>
        </w:tc>
        <w:tc>
          <w:tcPr>
            <w:tcW w:w="1701" w:type="dxa"/>
            <w:gridSpan w:val="10"/>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18</w:t>
            </w:r>
          </w:p>
        </w:tc>
        <w:tc>
          <w:tcPr>
            <w:tcW w:w="1843" w:type="dxa"/>
            <w:gridSpan w:val="8"/>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20.05.2008</w:t>
            </w:r>
          </w:p>
        </w:tc>
        <w:tc>
          <w:tcPr>
            <w:tcW w:w="716" w:type="dxa"/>
            <w:gridSpan w:val="3"/>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3570" w:type="dxa"/>
            <w:gridSpan w:val="9"/>
            <w:vAlign w:val="center"/>
          </w:tcPr>
          <w:p w:rsidR="00B13175" w:rsidRPr="00F04D56" w:rsidRDefault="00B13175" w:rsidP="00F04D56">
            <w:pPr>
              <w:pStyle w:val="a6"/>
              <w:spacing w:line="360" w:lineRule="auto"/>
              <w:jc w:val="both"/>
              <w:rPr>
                <w:rFonts w:ascii="Times New Roman" w:hAnsi="Times New Roman"/>
              </w:rPr>
            </w:pPr>
          </w:p>
        </w:tc>
        <w:tc>
          <w:tcPr>
            <w:tcW w:w="1843" w:type="dxa"/>
            <w:gridSpan w:val="7"/>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(распоряжение)</w:t>
            </w:r>
          </w:p>
        </w:tc>
        <w:tc>
          <w:tcPr>
            <w:tcW w:w="1701" w:type="dxa"/>
            <w:gridSpan w:val="10"/>
            <w:tcBorders>
              <w:top w:val="nil"/>
            </w:tcBorders>
            <w:vAlign w:val="center"/>
          </w:tcPr>
          <w:p w:rsidR="00B13175" w:rsidRPr="00F04D56" w:rsidRDefault="00B13175" w:rsidP="00F04D56">
            <w:pPr>
              <w:pStyle w:val="a6"/>
              <w:spacing w:line="360" w:lineRule="auto"/>
              <w:jc w:val="both"/>
              <w:rPr>
                <w:rFonts w:ascii="Times New Roman" w:hAnsi="Times New Roman"/>
              </w:rPr>
            </w:pPr>
          </w:p>
        </w:tc>
        <w:tc>
          <w:tcPr>
            <w:tcW w:w="1843" w:type="dxa"/>
            <w:gridSpan w:val="8"/>
            <w:tcBorders>
              <w:top w:val="nil"/>
            </w:tcBorders>
            <w:vAlign w:val="center"/>
          </w:tcPr>
          <w:p w:rsidR="00B13175" w:rsidRPr="00F04D56" w:rsidRDefault="00B13175" w:rsidP="00F04D56">
            <w:pPr>
              <w:pStyle w:val="a6"/>
              <w:spacing w:line="360" w:lineRule="auto"/>
              <w:jc w:val="both"/>
              <w:rPr>
                <w:rFonts w:ascii="Times New Roman" w:hAnsi="Times New Roman"/>
              </w:rPr>
            </w:pPr>
          </w:p>
        </w:tc>
        <w:tc>
          <w:tcPr>
            <w:tcW w:w="716" w:type="dxa"/>
            <w:gridSpan w:val="3"/>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2293" w:type="dxa"/>
            <w:gridSpan w:val="4"/>
            <w:vAlign w:val="center"/>
          </w:tcPr>
          <w:p w:rsidR="00B13175" w:rsidRPr="00F04D56" w:rsidRDefault="00B13175" w:rsidP="00F04D56">
            <w:pPr>
              <w:pStyle w:val="a6"/>
              <w:spacing w:line="360" w:lineRule="auto"/>
              <w:jc w:val="both"/>
              <w:rPr>
                <w:rFonts w:ascii="Times New Roman" w:hAnsi="Times New Roman"/>
              </w:rPr>
            </w:pPr>
          </w:p>
        </w:tc>
        <w:tc>
          <w:tcPr>
            <w:tcW w:w="4539" w:type="dxa"/>
            <w:gridSpan w:val="20"/>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 переводе работника на другую работу</w:t>
            </w:r>
          </w:p>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tc>
        <w:tc>
          <w:tcPr>
            <w:tcW w:w="2841" w:type="dxa"/>
            <w:gridSpan w:val="13"/>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3427" w:type="dxa"/>
            <w:gridSpan w:val="8"/>
            <w:vAlign w:val="center"/>
          </w:tcPr>
          <w:p w:rsidR="00B13175" w:rsidRPr="00F04D56" w:rsidRDefault="00B13175" w:rsidP="00F04D56">
            <w:pPr>
              <w:pStyle w:val="a6"/>
              <w:spacing w:line="360" w:lineRule="auto"/>
              <w:jc w:val="both"/>
              <w:rPr>
                <w:rFonts w:ascii="Times New Roman" w:hAnsi="Times New Roman"/>
              </w:rPr>
            </w:pPr>
          </w:p>
        </w:tc>
        <w:tc>
          <w:tcPr>
            <w:tcW w:w="2127" w:type="dxa"/>
            <w:gridSpan w:val="10"/>
            <w:vAlign w:val="center"/>
          </w:tcPr>
          <w:p w:rsidR="00B13175" w:rsidRPr="00F04D56" w:rsidRDefault="00B13175" w:rsidP="00F04D56">
            <w:pPr>
              <w:pStyle w:val="a6"/>
              <w:spacing w:line="360" w:lineRule="auto"/>
              <w:jc w:val="both"/>
              <w:rPr>
                <w:rFonts w:ascii="Times New Roman" w:hAnsi="Times New Roman"/>
              </w:rPr>
            </w:pPr>
          </w:p>
        </w:tc>
        <w:tc>
          <w:tcPr>
            <w:tcW w:w="567" w:type="dxa"/>
            <w:gridSpan w:val="2"/>
            <w:tcBorders>
              <w:right w:val="nil"/>
            </w:tcBorders>
            <w:vAlign w:val="center"/>
          </w:tcPr>
          <w:p w:rsidR="00B13175" w:rsidRPr="00F04D56" w:rsidRDefault="00B13175" w:rsidP="00F04D56">
            <w:pPr>
              <w:pStyle w:val="a6"/>
              <w:spacing w:line="360" w:lineRule="auto"/>
              <w:jc w:val="both"/>
              <w:rPr>
                <w:rFonts w:ascii="Times New Roman" w:hAnsi="Times New Roman"/>
              </w:rPr>
            </w:pPr>
          </w:p>
        </w:tc>
        <w:tc>
          <w:tcPr>
            <w:tcW w:w="1278" w:type="dxa"/>
            <w:gridSpan w:val="8"/>
            <w:tcBorders>
              <w:top w:val="nil"/>
              <w:left w:val="nil"/>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274" w:type="dxa"/>
            <w:gridSpan w:val="9"/>
            <w:tcBorders>
              <w:top w:val="single" w:sz="4" w:space="0" w:color="auto"/>
              <w:left w:val="nil"/>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Дата</w:t>
            </w:r>
          </w:p>
        </w:tc>
      </w:tr>
      <w:tr w:rsidR="00B13175" w:rsidRPr="00F04D56">
        <w:trPr>
          <w:gridAfter w:val="1"/>
        </w:trPr>
        <w:tc>
          <w:tcPr>
            <w:tcW w:w="5554" w:type="dxa"/>
            <w:gridSpan w:val="18"/>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Перевести на другую работу</w:t>
            </w:r>
          </w:p>
        </w:tc>
        <w:tc>
          <w:tcPr>
            <w:tcW w:w="567" w:type="dxa"/>
            <w:gridSpan w:val="2"/>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278" w:type="dxa"/>
            <w:gridSpan w:val="8"/>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w:t>
            </w:r>
          </w:p>
        </w:tc>
        <w:tc>
          <w:tcPr>
            <w:tcW w:w="2274" w:type="dxa"/>
            <w:gridSpan w:val="9"/>
            <w:tcBorders>
              <w:top w:val="single" w:sz="4" w:space="0" w:color="auto"/>
              <w:left w:val="single" w:sz="4" w:space="0" w:color="auto"/>
              <w:bottom w:val="nil"/>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25.05.2008</w:t>
            </w:r>
          </w:p>
        </w:tc>
      </w:tr>
      <w:tr w:rsidR="00B13175" w:rsidRPr="00F04D56">
        <w:trPr>
          <w:gridAfter w:val="1"/>
        </w:trPr>
        <w:tc>
          <w:tcPr>
            <w:tcW w:w="6121" w:type="dxa"/>
            <w:gridSpan w:val="20"/>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278" w:type="dxa"/>
            <w:gridSpan w:val="8"/>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по</w:t>
            </w:r>
          </w:p>
        </w:tc>
        <w:tc>
          <w:tcPr>
            <w:tcW w:w="2274" w:type="dxa"/>
            <w:gridSpan w:val="9"/>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vAlign w:val="center"/>
          </w:tcPr>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7399" w:type="dxa"/>
            <w:gridSpan w:val="28"/>
            <w:tcBorders>
              <w:bottom w:val="nil"/>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274" w:type="dxa"/>
            <w:gridSpan w:val="9"/>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Табельный номер</w:t>
            </w:r>
          </w:p>
        </w:tc>
      </w:tr>
      <w:tr w:rsidR="00B13175" w:rsidRPr="00F04D56">
        <w:trPr>
          <w:gridAfter w:val="1"/>
        </w:trPr>
        <w:tc>
          <w:tcPr>
            <w:tcW w:w="7399" w:type="dxa"/>
            <w:gridSpan w:val="28"/>
            <w:tcBorders>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Сидорову Анастасию Сергеевну</w:t>
            </w:r>
          </w:p>
        </w:tc>
        <w:tc>
          <w:tcPr>
            <w:tcW w:w="2274" w:type="dxa"/>
            <w:gridSpan w:val="9"/>
            <w:tcBorders>
              <w:top w:val="single" w:sz="4" w:space="0" w:color="auto"/>
              <w:left w:val="single" w:sz="4" w:space="0" w:color="auto"/>
              <w:bottom w:val="single" w:sz="4" w:space="0" w:color="auto"/>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201</w:t>
            </w:r>
          </w:p>
        </w:tc>
      </w:tr>
      <w:tr w:rsidR="00B13175" w:rsidRPr="00F04D56">
        <w:trPr>
          <w:gridAfter w:val="1"/>
        </w:trPr>
        <w:tc>
          <w:tcPr>
            <w:tcW w:w="7399" w:type="dxa"/>
            <w:gridSpan w:val="28"/>
            <w:tcBorders>
              <w:top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фамилия, имя, отчество</w:t>
            </w:r>
          </w:p>
        </w:tc>
        <w:tc>
          <w:tcPr>
            <w:tcW w:w="2274" w:type="dxa"/>
            <w:gridSpan w:val="9"/>
            <w:tcBorders>
              <w:top w:val="nil"/>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tcBorders>
              <w:bottom w:val="nil"/>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постоянно</w:t>
            </w:r>
          </w:p>
        </w:tc>
      </w:tr>
      <w:tr w:rsidR="00B13175" w:rsidRPr="00F04D56">
        <w:trPr>
          <w:gridAfter w:val="1"/>
        </w:trPr>
        <w:tc>
          <w:tcPr>
            <w:tcW w:w="9673" w:type="dxa"/>
            <w:gridSpan w:val="37"/>
            <w:tcBorders>
              <w:top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вид перевода (постоянно, временно)</w:t>
            </w:r>
          </w:p>
        </w:tc>
      </w:tr>
      <w:tr w:rsidR="00B13175" w:rsidRPr="00F04D56">
        <w:trPr>
          <w:gridAfter w:val="1"/>
        </w:trPr>
        <w:tc>
          <w:tcPr>
            <w:tcW w:w="9673" w:type="dxa"/>
            <w:gridSpan w:val="37"/>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cantSplit/>
          <w:trHeight w:val="208"/>
        </w:trPr>
        <w:tc>
          <w:tcPr>
            <w:tcW w:w="2011" w:type="dxa"/>
            <w:gridSpan w:val="2"/>
            <w:vMerge w:val="restart"/>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Прежнее место</w:t>
            </w:r>
          </w:p>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работы</w:t>
            </w:r>
          </w:p>
        </w:tc>
        <w:tc>
          <w:tcPr>
            <w:tcW w:w="7662" w:type="dxa"/>
            <w:gridSpan w:val="35"/>
            <w:tcBorders>
              <w:left w:val="single" w:sz="4" w:space="0" w:color="auto"/>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отдел кадров</w:t>
            </w:r>
          </w:p>
        </w:tc>
        <w:tc>
          <w:tcPr>
            <w:tcW w:w="0" w:type="auto"/>
          </w:tcPr>
          <w:p w:rsidR="00B13175" w:rsidRPr="00F04D56" w:rsidRDefault="00B13175">
            <w:pPr>
              <w:rPr>
                <w:noProof/>
                <w:sz w:val="28"/>
              </w:rPr>
            </w:pPr>
            <w:r w:rsidRPr="00F04D56">
              <w:rPr>
                <w:noProof/>
                <w:sz w:val="28"/>
              </w:rPr>
              <w:tab/>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left w:val="single" w:sz="4" w:space="0" w:color="auto"/>
              <w:bottom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структурное подразделение</w:t>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left w:val="single" w:sz="4" w:space="0" w:color="auto"/>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специалист по кадрам</w:t>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top w:val="nil"/>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должность (специальность, профессия), разряд, класс (категория) квалификации</w:t>
            </w:r>
          </w:p>
        </w:tc>
      </w:tr>
      <w:tr w:rsidR="00B13175" w:rsidRPr="00F04D56">
        <w:trPr>
          <w:gridAfter w:val="1"/>
        </w:trPr>
        <w:tc>
          <w:tcPr>
            <w:tcW w:w="9673" w:type="dxa"/>
            <w:gridSpan w:val="37"/>
            <w:tcBorders>
              <w:bottom w:val="nil"/>
            </w:tcBorders>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 xml:space="preserve">заявление Сидоровой А.С. от 20.05.2008 </w:t>
            </w:r>
          </w:p>
        </w:tc>
      </w:tr>
      <w:tr w:rsidR="00B13175" w:rsidRPr="00F04D56">
        <w:trPr>
          <w:gridAfter w:val="1"/>
        </w:trPr>
        <w:tc>
          <w:tcPr>
            <w:tcW w:w="9673" w:type="dxa"/>
            <w:gridSpan w:val="37"/>
            <w:tcBorders>
              <w:top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причина перевода</w:t>
            </w:r>
          </w:p>
        </w:tc>
      </w:tr>
      <w:tr w:rsidR="00B13175" w:rsidRPr="00F04D56">
        <w:trPr>
          <w:gridAfter w:val="1"/>
        </w:trPr>
        <w:tc>
          <w:tcPr>
            <w:tcW w:w="9673" w:type="dxa"/>
            <w:gridSpan w:val="37"/>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cantSplit/>
          <w:trHeight w:val="208"/>
        </w:trPr>
        <w:tc>
          <w:tcPr>
            <w:tcW w:w="2011" w:type="dxa"/>
            <w:gridSpan w:val="2"/>
            <w:vMerge w:val="restart"/>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Новое место</w:t>
            </w:r>
          </w:p>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работы</w:t>
            </w:r>
          </w:p>
        </w:tc>
        <w:tc>
          <w:tcPr>
            <w:tcW w:w="7662" w:type="dxa"/>
            <w:gridSpan w:val="35"/>
            <w:tcBorders>
              <w:left w:val="single" w:sz="4" w:space="0" w:color="auto"/>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отдел маркетинга</w:t>
            </w:r>
          </w:p>
        </w:tc>
        <w:tc>
          <w:tcPr>
            <w:tcW w:w="0" w:type="auto"/>
          </w:tcPr>
          <w:p w:rsidR="00B13175" w:rsidRPr="00F04D56" w:rsidRDefault="00B13175">
            <w:pPr>
              <w:rPr>
                <w:noProof/>
                <w:sz w:val="28"/>
              </w:rPr>
            </w:pPr>
            <w:r w:rsidRPr="00F04D56">
              <w:rPr>
                <w:noProof/>
                <w:sz w:val="28"/>
              </w:rPr>
              <w:tab/>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left w:val="single" w:sz="4" w:space="0" w:color="auto"/>
              <w:bottom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структурное подразделение</w:t>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left w:val="single" w:sz="4" w:space="0" w:color="auto"/>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 xml:space="preserve">менеджер </w:t>
            </w:r>
          </w:p>
        </w:tc>
      </w:tr>
      <w:tr w:rsidR="00B13175" w:rsidRPr="00F04D56">
        <w:trPr>
          <w:gridAfter w:val="1"/>
          <w:cantSplit/>
          <w:trHeight w:val="205"/>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7662" w:type="dxa"/>
            <w:gridSpan w:val="35"/>
            <w:tcBorders>
              <w:top w:val="nil"/>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должность (специальность, профессия), разряд, класс (категория) квалификации</w:t>
            </w:r>
          </w:p>
          <w:p w:rsidR="00B13175" w:rsidRPr="00F04D56" w:rsidRDefault="00B13175" w:rsidP="00F04D56">
            <w:pPr>
              <w:pStyle w:val="a6"/>
              <w:spacing w:line="360" w:lineRule="auto"/>
              <w:jc w:val="both"/>
              <w:rPr>
                <w:rFonts w:ascii="Times New Roman" w:hAnsi="Times New Roman"/>
              </w:rPr>
            </w:pPr>
          </w:p>
        </w:tc>
      </w:tr>
      <w:tr w:rsidR="00B13175" w:rsidRPr="00F04D56">
        <w:trPr>
          <w:gridAfter w:val="1"/>
          <w:cantSplit/>
          <w:trHeight w:val="204"/>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41" w:type="dxa"/>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409" w:type="dxa"/>
            <w:gridSpan w:val="9"/>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тарифная ставка (оклад)</w:t>
            </w:r>
          </w:p>
        </w:tc>
        <w:tc>
          <w:tcPr>
            <w:tcW w:w="2699" w:type="dxa"/>
            <w:gridSpan w:val="15"/>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12000</w:t>
            </w:r>
          </w:p>
        </w:tc>
        <w:tc>
          <w:tcPr>
            <w:tcW w:w="851" w:type="dxa"/>
            <w:gridSpan w:val="3"/>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руб.</w:t>
            </w:r>
          </w:p>
        </w:tc>
        <w:tc>
          <w:tcPr>
            <w:tcW w:w="709" w:type="dxa"/>
            <w:gridSpan w:val="3"/>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00</w:t>
            </w:r>
          </w:p>
        </w:tc>
        <w:tc>
          <w:tcPr>
            <w:tcW w:w="853" w:type="dxa"/>
            <w:gridSpan w:val="4"/>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коп.</w:t>
            </w:r>
          </w:p>
        </w:tc>
      </w:tr>
      <w:tr w:rsidR="00B13175" w:rsidRPr="00F04D56">
        <w:trPr>
          <w:gridAfter w:val="1"/>
          <w:cantSplit/>
          <w:trHeight w:val="202"/>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41" w:type="dxa"/>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409" w:type="dxa"/>
            <w:gridSpan w:val="9"/>
            <w:vAlign w:val="center"/>
          </w:tcPr>
          <w:p w:rsidR="00B13175" w:rsidRPr="00F04D56" w:rsidRDefault="00B13175" w:rsidP="00F04D56">
            <w:pPr>
              <w:pStyle w:val="a6"/>
              <w:spacing w:line="360" w:lineRule="auto"/>
              <w:jc w:val="both"/>
              <w:rPr>
                <w:rFonts w:ascii="Times New Roman" w:hAnsi="Times New Roman"/>
              </w:rPr>
            </w:pPr>
          </w:p>
        </w:tc>
        <w:tc>
          <w:tcPr>
            <w:tcW w:w="2699" w:type="dxa"/>
            <w:gridSpan w:val="15"/>
            <w:tcBorders>
              <w:bottom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цифрами</w:t>
            </w:r>
          </w:p>
          <w:p w:rsidR="00B13175" w:rsidRPr="00F04D56" w:rsidRDefault="00B13175" w:rsidP="00F04D56">
            <w:pPr>
              <w:pStyle w:val="a6"/>
              <w:spacing w:line="360" w:lineRule="auto"/>
              <w:jc w:val="both"/>
              <w:rPr>
                <w:rFonts w:ascii="Times New Roman" w:hAnsi="Times New Roman"/>
              </w:rPr>
            </w:pPr>
          </w:p>
        </w:tc>
        <w:tc>
          <w:tcPr>
            <w:tcW w:w="851" w:type="dxa"/>
            <w:gridSpan w:val="3"/>
            <w:vAlign w:val="center"/>
          </w:tcPr>
          <w:p w:rsidR="00B13175" w:rsidRPr="00F04D56" w:rsidRDefault="00B13175" w:rsidP="00F04D56">
            <w:pPr>
              <w:pStyle w:val="a6"/>
              <w:spacing w:line="360" w:lineRule="auto"/>
              <w:jc w:val="both"/>
              <w:rPr>
                <w:rFonts w:ascii="Times New Roman" w:hAnsi="Times New Roman"/>
              </w:rPr>
            </w:pPr>
          </w:p>
        </w:tc>
        <w:tc>
          <w:tcPr>
            <w:tcW w:w="709" w:type="dxa"/>
            <w:gridSpan w:val="3"/>
            <w:tcBorders>
              <w:bottom w:val="nil"/>
            </w:tcBorders>
            <w:vAlign w:val="center"/>
          </w:tcPr>
          <w:p w:rsidR="00B13175" w:rsidRPr="00F04D56" w:rsidRDefault="00B13175" w:rsidP="00F04D56">
            <w:pPr>
              <w:pStyle w:val="a6"/>
              <w:spacing w:line="360" w:lineRule="auto"/>
              <w:jc w:val="both"/>
              <w:rPr>
                <w:rFonts w:ascii="Times New Roman" w:hAnsi="Times New Roman"/>
              </w:rPr>
            </w:pPr>
          </w:p>
        </w:tc>
        <w:tc>
          <w:tcPr>
            <w:tcW w:w="853" w:type="dxa"/>
            <w:gridSpan w:val="4"/>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cantSplit/>
          <w:trHeight w:val="202"/>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41" w:type="dxa"/>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409" w:type="dxa"/>
            <w:gridSpan w:val="9"/>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надбавка</w:t>
            </w:r>
          </w:p>
        </w:tc>
        <w:tc>
          <w:tcPr>
            <w:tcW w:w="2699" w:type="dxa"/>
            <w:gridSpan w:val="15"/>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не установлена</w:t>
            </w:r>
          </w:p>
        </w:tc>
        <w:tc>
          <w:tcPr>
            <w:tcW w:w="851" w:type="dxa"/>
            <w:gridSpan w:val="3"/>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руб.</w:t>
            </w:r>
          </w:p>
        </w:tc>
        <w:tc>
          <w:tcPr>
            <w:tcW w:w="709" w:type="dxa"/>
            <w:gridSpan w:val="3"/>
            <w:tcBorders>
              <w:bottom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853" w:type="dxa"/>
            <w:gridSpan w:val="4"/>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коп.</w:t>
            </w:r>
          </w:p>
        </w:tc>
      </w:tr>
      <w:tr w:rsidR="00B13175" w:rsidRPr="00F04D56">
        <w:trPr>
          <w:gridAfter w:val="1"/>
          <w:cantSplit/>
          <w:trHeight w:val="202"/>
        </w:trPr>
        <w:tc>
          <w:tcPr>
            <w:tcW w:w="2011" w:type="dxa"/>
            <w:gridSpan w:val="2"/>
            <w:vMerge/>
            <w:tcBorders>
              <w:righ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141" w:type="dxa"/>
            <w:tcBorders>
              <w:left w:val="single" w:sz="4" w:space="0" w:color="auto"/>
            </w:tcBorders>
            <w:vAlign w:val="center"/>
          </w:tcPr>
          <w:p w:rsidR="00B13175" w:rsidRPr="00F04D56" w:rsidRDefault="00B13175" w:rsidP="00F04D56">
            <w:pPr>
              <w:pStyle w:val="a6"/>
              <w:spacing w:line="360" w:lineRule="auto"/>
              <w:jc w:val="both"/>
              <w:rPr>
                <w:rFonts w:ascii="Times New Roman" w:hAnsi="Times New Roman"/>
              </w:rPr>
            </w:pPr>
          </w:p>
        </w:tc>
        <w:tc>
          <w:tcPr>
            <w:tcW w:w="2409" w:type="dxa"/>
            <w:gridSpan w:val="9"/>
            <w:vAlign w:val="center"/>
          </w:tcPr>
          <w:p w:rsidR="00B13175" w:rsidRPr="00F04D56" w:rsidRDefault="00B13175" w:rsidP="00F04D56">
            <w:pPr>
              <w:pStyle w:val="a6"/>
              <w:spacing w:line="360" w:lineRule="auto"/>
              <w:jc w:val="both"/>
              <w:rPr>
                <w:rFonts w:ascii="Times New Roman" w:hAnsi="Times New Roman"/>
              </w:rPr>
            </w:pPr>
          </w:p>
        </w:tc>
        <w:tc>
          <w:tcPr>
            <w:tcW w:w="2699" w:type="dxa"/>
            <w:gridSpan w:val="15"/>
            <w:tcBorders>
              <w:top w:val="nil"/>
            </w:tcBorders>
            <w:vAlign w:val="center"/>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цифрами</w:t>
            </w:r>
          </w:p>
        </w:tc>
        <w:tc>
          <w:tcPr>
            <w:tcW w:w="851" w:type="dxa"/>
            <w:gridSpan w:val="3"/>
            <w:vAlign w:val="center"/>
          </w:tcPr>
          <w:p w:rsidR="00B13175" w:rsidRPr="00F04D56" w:rsidRDefault="00B13175" w:rsidP="00F04D56">
            <w:pPr>
              <w:pStyle w:val="a6"/>
              <w:spacing w:line="360" w:lineRule="auto"/>
              <w:jc w:val="both"/>
              <w:rPr>
                <w:rFonts w:ascii="Times New Roman" w:hAnsi="Times New Roman"/>
              </w:rPr>
            </w:pPr>
          </w:p>
        </w:tc>
        <w:tc>
          <w:tcPr>
            <w:tcW w:w="709" w:type="dxa"/>
            <w:gridSpan w:val="3"/>
            <w:tcBorders>
              <w:top w:val="nil"/>
            </w:tcBorders>
            <w:vAlign w:val="center"/>
          </w:tcPr>
          <w:p w:rsidR="00B13175" w:rsidRPr="00F04D56" w:rsidRDefault="00B13175" w:rsidP="00F04D56">
            <w:pPr>
              <w:pStyle w:val="a6"/>
              <w:spacing w:line="360" w:lineRule="auto"/>
              <w:jc w:val="both"/>
              <w:rPr>
                <w:rFonts w:ascii="Times New Roman" w:hAnsi="Times New Roman"/>
              </w:rPr>
            </w:pPr>
          </w:p>
        </w:tc>
        <w:tc>
          <w:tcPr>
            <w:tcW w:w="853" w:type="dxa"/>
            <w:gridSpan w:val="4"/>
            <w:vAlign w:val="center"/>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vAlign w:val="center"/>
          </w:tcPr>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Основание:</w:t>
            </w:r>
          </w:p>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3145" w:type="dxa"/>
            <w:gridSpan w:val="6"/>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изменение к трудовому договору от</w:t>
            </w:r>
          </w:p>
        </w:tc>
        <w:tc>
          <w:tcPr>
            <w:tcW w:w="142"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w:t>
            </w:r>
          </w:p>
        </w:tc>
        <w:tc>
          <w:tcPr>
            <w:tcW w:w="427" w:type="dxa"/>
            <w:gridSpan w:val="3"/>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w:t>
            </w:r>
          </w:p>
        </w:tc>
        <w:tc>
          <w:tcPr>
            <w:tcW w:w="140"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w:t>
            </w:r>
          </w:p>
        </w:tc>
        <w:tc>
          <w:tcPr>
            <w:tcW w:w="1653" w:type="dxa"/>
            <w:gridSpan w:val="6"/>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мая</w:t>
            </w:r>
          </w:p>
        </w:tc>
        <w:tc>
          <w:tcPr>
            <w:tcW w:w="331" w:type="dxa"/>
            <w:gridSpan w:val="2"/>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w:t>
            </w:r>
          </w:p>
        </w:tc>
        <w:tc>
          <w:tcPr>
            <w:tcW w:w="426" w:type="dxa"/>
            <w:gridSpan w:val="2"/>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08</w:t>
            </w:r>
          </w:p>
        </w:tc>
        <w:tc>
          <w:tcPr>
            <w:tcW w:w="568" w:type="dxa"/>
            <w:gridSpan w:val="3"/>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г.</w:t>
            </w:r>
            <w:r w:rsidR="00F04D56" w:rsidRPr="00F04D56">
              <w:rPr>
                <w:rFonts w:ascii="Times New Roman" w:hAnsi="Times New Roman"/>
              </w:rPr>
              <w:t xml:space="preserve"> </w:t>
            </w:r>
            <w:r w:rsidRPr="00F04D56">
              <w:rPr>
                <w:rFonts w:ascii="Times New Roman" w:hAnsi="Times New Roman"/>
              </w:rPr>
              <w:t>№</w:t>
            </w:r>
          </w:p>
        </w:tc>
        <w:tc>
          <w:tcPr>
            <w:tcW w:w="1420" w:type="dxa"/>
            <w:gridSpan w:val="7"/>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45</w:t>
            </w:r>
          </w:p>
        </w:tc>
        <w:tc>
          <w:tcPr>
            <w:tcW w:w="1421" w:type="dxa"/>
            <w:gridSpan w:val="6"/>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 или</w:t>
            </w:r>
          </w:p>
        </w:tc>
      </w:tr>
      <w:tr w:rsidR="00B13175" w:rsidRPr="00F04D56">
        <w:trPr>
          <w:gridAfter w:val="1"/>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Height w:val="206"/>
        </w:trPr>
        <w:tc>
          <w:tcPr>
            <w:tcW w:w="1694"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другой документ</w:t>
            </w:r>
          </w:p>
        </w:tc>
        <w:tc>
          <w:tcPr>
            <w:tcW w:w="4750" w:type="dxa"/>
            <w:gridSpan w:val="21"/>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p>
        </w:tc>
        <w:tc>
          <w:tcPr>
            <w:tcW w:w="3229" w:type="dxa"/>
            <w:gridSpan w:val="15"/>
            <w:vAlign w:val="bottom"/>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Height w:val="205"/>
        </w:trPr>
        <w:tc>
          <w:tcPr>
            <w:tcW w:w="1694" w:type="dxa"/>
            <w:vAlign w:val="bottom"/>
          </w:tcPr>
          <w:p w:rsidR="00B13175" w:rsidRPr="00F04D56" w:rsidRDefault="00B13175" w:rsidP="00F04D56">
            <w:pPr>
              <w:pStyle w:val="a6"/>
              <w:spacing w:line="360" w:lineRule="auto"/>
              <w:jc w:val="both"/>
              <w:rPr>
                <w:rFonts w:ascii="Times New Roman" w:hAnsi="Times New Roman"/>
              </w:rPr>
            </w:pPr>
          </w:p>
        </w:tc>
        <w:tc>
          <w:tcPr>
            <w:tcW w:w="4750" w:type="dxa"/>
            <w:gridSpan w:val="21"/>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документ (заявление, медицинское заключение и пр.)</w:t>
            </w:r>
          </w:p>
        </w:tc>
        <w:tc>
          <w:tcPr>
            <w:tcW w:w="3229" w:type="dxa"/>
            <w:gridSpan w:val="15"/>
            <w:vAlign w:val="bottom"/>
          </w:tcPr>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tc>
      </w:tr>
      <w:tr w:rsidR="00B13175" w:rsidRPr="00F04D56">
        <w:trPr>
          <w:gridAfter w:val="1"/>
          <w:trHeight w:val="204"/>
        </w:trPr>
        <w:tc>
          <w:tcPr>
            <w:tcW w:w="2719" w:type="dxa"/>
            <w:gridSpan w:val="5"/>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Руководитель организации</w:t>
            </w:r>
          </w:p>
        </w:tc>
        <w:tc>
          <w:tcPr>
            <w:tcW w:w="1842" w:type="dxa"/>
            <w:gridSpan w:val="7"/>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Генеральный директор</w:t>
            </w:r>
          </w:p>
        </w:tc>
        <w:tc>
          <w:tcPr>
            <w:tcW w:w="269" w:type="dxa"/>
            <w:vAlign w:val="bottom"/>
          </w:tcPr>
          <w:p w:rsidR="00B13175" w:rsidRPr="00F04D56" w:rsidRDefault="00B13175" w:rsidP="00F04D56">
            <w:pPr>
              <w:pStyle w:val="a6"/>
              <w:spacing w:line="360" w:lineRule="auto"/>
              <w:jc w:val="both"/>
              <w:rPr>
                <w:rFonts w:ascii="Times New Roman" w:hAnsi="Times New Roman"/>
              </w:rPr>
            </w:pPr>
          </w:p>
        </w:tc>
        <w:tc>
          <w:tcPr>
            <w:tcW w:w="1860" w:type="dxa"/>
            <w:gridSpan w:val="10"/>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p>
        </w:tc>
        <w:tc>
          <w:tcPr>
            <w:tcW w:w="286" w:type="dxa"/>
            <w:gridSpan w:val="2"/>
            <w:vAlign w:val="bottom"/>
          </w:tcPr>
          <w:p w:rsidR="00B13175" w:rsidRPr="00F04D56" w:rsidRDefault="00B13175" w:rsidP="00F04D56">
            <w:pPr>
              <w:pStyle w:val="a6"/>
              <w:spacing w:line="360" w:lineRule="auto"/>
              <w:jc w:val="both"/>
              <w:rPr>
                <w:rFonts w:ascii="Times New Roman" w:hAnsi="Times New Roman"/>
              </w:rPr>
            </w:pPr>
          </w:p>
        </w:tc>
        <w:tc>
          <w:tcPr>
            <w:tcW w:w="2697" w:type="dxa"/>
            <w:gridSpan w:val="12"/>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И.Р. Фатеева</w:t>
            </w:r>
          </w:p>
        </w:tc>
      </w:tr>
      <w:tr w:rsidR="00B13175" w:rsidRPr="00F04D56">
        <w:trPr>
          <w:gridAfter w:val="1"/>
          <w:trHeight w:val="204"/>
        </w:trPr>
        <w:tc>
          <w:tcPr>
            <w:tcW w:w="2719" w:type="dxa"/>
            <w:gridSpan w:val="5"/>
            <w:vAlign w:val="bottom"/>
          </w:tcPr>
          <w:p w:rsidR="00B13175" w:rsidRPr="00F04D56" w:rsidRDefault="00B13175" w:rsidP="00F04D56">
            <w:pPr>
              <w:pStyle w:val="a6"/>
              <w:spacing w:line="360" w:lineRule="auto"/>
              <w:jc w:val="both"/>
              <w:rPr>
                <w:rFonts w:ascii="Times New Roman" w:hAnsi="Times New Roman"/>
              </w:rPr>
            </w:pPr>
          </w:p>
        </w:tc>
        <w:tc>
          <w:tcPr>
            <w:tcW w:w="1842" w:type="dxa"/>
            <w:gridSpan w:val="7"/>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должность</w:t>
            </w:r>
          </w:p>
        </w:tc>
        <w:tc>
          <w:tcPr>
            <w:tcW w:w="269" w:type="dxa"/>
            <w:vAlign w:val="bottom"/>
          </w:tcPr>
          <w:p w:rsidR="00B13175" w:rsidRPr="00F04D56" w:rsidRDefault="00B13175" w:rsidP="00F04D56">
            <w:pPr>
              <w:pStyle w:val="a6"/>
              <w:spacing w:line="360" w:lineRule="auto"/>
              <w:jc w:val="both"/>
              <w:rPr>
                <w:rFonts w:ascii="Times New Roman" w:hAnsi="Times New Roman"/>
              </w:rPr>
            </w:pPr>
          </w:p>
        </w:tc>
        <w:tc>
          <w:tcPr>
            <w:tcW w:w="1860" w:type="dxa"/>
            <w:gridSpan w:val="10"/>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личная подпись</w:t>
            </w:r>
          </w:p>
        </w:tc>
        <w:tc>
          <w:tcPr>
            <w:tcW w:w="286" w:type="dxa"/>
            <w:gridSpan w:val="2"/>
            <w:vAlign w:val="bottom"/>
          </w:tcPr>
          <w:p w:rsidR="00B13175" w:rsidRPr="00F04D56" w:rsidRDefault="00B13175" w:rsidP="00F04D56">
            <w:pPr>
              <w:pStyle w:val="a6"/>
              <w:spacing w:line="360" w:lineRule="auto"/>
              <w:jc w:val="both"/>
              <w:rPr>
                <w:rFonts w:ascii="Times New Roman" w:hAnsi="Times New Roman"/>
              </w:rPr>
            </w:pPr>
          </w:p>
        </w:tc>
        <w:tc>
          <w:tcPr>
            <w:tcW w:w="2697" w:type="dxa"/>
            <w:gridSpan w:val="12"/>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расшифровка подписи</w:t>
            </w:r>
          </w:p>
        </w:tc>
      </w:tr>
      <w:tr w:rsidR="00B13175" w:rsidRPr="00F04D56">
        <w:trPr>
          <w:gridAfter w:val="1"/>
        </w:trPr>
        <w:tc>
          <w:tcPr>
            <w:tcW w:w="9673" w:type="dxa"/>
            <w:gridSpan w:val="37"/>
            <w:vAlign w:val="bottom"/>
          </w:tcPr>
          <w:p w:rsidR="00B13175" w:rsidRPr="00F04D56" w:rsidRDefault="00B13175" w:rsidP="00F04D56">
            <w:pPr>
              <w:pStyle w:val="a6"/>
              <w:spacing w:line="360" w:lineRule="auto"/>
              <w:jc w:val="both"/>
              <w:rPr>
                <w:rFonts w:ascii="Times New Roman" w:hAnsi="Times New Roman"/>
              </w:rPr>
            </w:pPr>
          </w:p>
          <w:p w:rsidR="00B13175" w:rsidRPr="00F04D56" w:rsidRDefault="00B13175" w:rsidP="00F04D56">
            <w:pPr>
              <w:pStyle w:val="a6"/>
              <w:spacing w:line="360" w:lineRule="auto"/>
              <w:jc w:val="both"/>
              <w:rPr>
                <w:rFonts w:ascii="Times New Roman" w:hAnsi="Times New Roman"/>
              </w:rPr>
            </w:pPr>
          </w:p>
        </w:tc>
      </w:tr>
      <w:tr w:rsidR="00B13175" w:rsidRPr="00F04D56">
        <w:trPr>
          <w:gridAfter w:val="1"/>
        </w:trPr>
        <w:tc>
          <w:tcPr>
            <w:tcW w:w="4845" w:type="dxa"/>
            <w:gridSpan w:val="14"/>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С приказом (распоряжением) работник ознакомлен</w:t>
            </w:r>
          </w:p>
        </w:tc>
        <w:tc>
          <w:tcPr>
            <w:tcW w:w="142" w:type="dxa"/>
            <w:vAlign w:val="bottom"/>
          </w:tcPr>
          <w:p w:rsidR="00B13175" w:rsidRPr="00F04D56" w:rsidRDefault="00B13175" w:rsidP="00F04D56">
            <w:pPr>
              <w:pStyle w:val="a6"/>
              <w:spacing w:line="360" w:lineRule="auto"/>
              <w:jc w:val="both"/>
              <w:rPr>
                <w:rFonts w:ascii="Times New Roman" w:hAnsi="Times New Roman"/>
              </w:rPr>
            </w:pPr>
          </w:p>
        </w:tc>
        <w:tc>
          <w:tcPr>
            <w:tcW w:w="1845" w:type="dxa"/>
            <w:gridSpan w:val="9"/>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p>
        </w:tc>
        <w:tc>
          <w:tcPr>
            <w:tcW w:w="144"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w:t>
            </w:r>
          </w:p>
        </w:tc>
        <w:tc>
          <w:tcPr>
            <w:tcW w:w="423" w:type="dxa"/>
            <w:gridSpan w:val="3"/>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w:t>
            </w:r>
          </w:p>
        </w:tc>
        <w:tc>
          <w:tcPr>
            <w:tcW w:w="144"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w:t>
            </w:r>
          </w:p>
        </w:tc>
        <w:tc>
          <w:tcPr>
            <w:tcW w:w="1132" w:type="dxa"/>
            <w:gridSpan w:val="3"/>
            <w:tcBorders>
              <w:bottom w:val="single" w:sz="4" w:space="0" w:color="auto"/>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мая</w:t>
            </w:r>
          </w:p>
        </w:tc>
        <w:tc>
          <w:tcPr>
            <w:tcW w:w="425" w:type="dxa"/>
            <w:gridSpan w:val="3"/>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20</w:t>
            </w:r>
          </w:p>
        </w:tc>
        <w:tc>
          <w:tcPr>
            <w:tcW w:w="397" w:type="dxa"/>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08</w:t>
            </w:r>
          </w:p>
        </w:tc>
        <w:tc>
          <w:tcPr>
            <w:tcW w:w="176" w:type="dxa"/>
            <w:vAlign w:val="bottom"/>
          </w:tcPr>
          <w:p w:rsidR="00B13175" w:rsidRPr="00F04D56" w:rsidRDefault="00B13175" w:rsidP="00F04D56">
            <w:pPr>
              <w:pStyle w:val="a6"/>
              <w:spacing w:line="360" w:lineRule="auto"/>
              <w:ind w:firstLine="709"/>
              <w:jc w:val="both"/>
              <w:rPr>
                <w:rFonts w:ascii="Times New Roman" w:hAnsi="Times New Roman"/>
                <w:sz w:val="28"/>
              </w:rPr>
            </w:pPr>
            <w:r w:rsidRPr="00F04D56">
              <w:rPr>
                <w:rFonts w:ascii="Times New Roman" w:hAnsi="Times New Roman"/>
                <w:sz w:val="28"/>
              </w:rPr>
              <w:t>г.</w:t>
            </w:r>
          </w:p>
        </w:tc>
      </w:tr>
      <w:tr w:rsidR="00B13175" w:rsidRPr="00F04D56">
        <w:trPr>
          <w:gridAfter w:val="1"/>
        </w:trPr>
        <w:tc>
          <w:tcPr>
            <w:tcW w:w="4845" w:type="dxa"/>
            <w:gridSpan w:val="14"/>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142" w:type="dxa"/>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1845" w:type="dxa"/>
            <w:gridSpan w:val="9"/>
            <w:tcBorders>
              <w:bottom w:val="nil"/>
            </w:tcBorders>
            <w:vAlign w:val="bottom"/>
          </w:tcPr>
          <w:p w:rsidR="00B13175" w:rsidRPr="00F04D56" w:rsidRDefault="00B13175" w:rsidP="00F04D56">
            <w:pPr>
              <w:pStyle w:val="a6"/>
              <w:spacing w:line="360" w:lineRule="auto"/>
              <w:jc w:val="both"/>
              <w:rPr>
                <w:rFonts w:ascii="Times New Roman" w:hAnsi="Times New Roman"/>
              </w:rPr>
            </w:pPr>
            <w:r w:rsidRPr="00F04D56">
              <w:rPr>
                <w:rFonts w:ascii="Times New Roman" w:hAnsi="Times New Roman"/>
              </w:rPr>
              <w:t>личная подпись</w:t>
            </w:r>
          </w:p>
        </w:tc>
        <w:tc>
          <w:tcPr>
            <w:tcW w:w="144" w:type="dxa"/>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423" w:type="dxa"/>
            <w:gridSpan w:val="3"/>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144" w:type="dxa"/>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1132" w:type="dxa"/>
            <w:gridSpan w:val="3"/>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425" w:type="dxa"/>
            <w:gridSpan w:val="3"/>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397" w:type="dxa"/>
            <w:tcBorders>
              <w:bottom w:val="nil"/>
            </w:tcBorders>
            <w:vAlign w:val="bottom"/>
          </w:tcPr>
          <w:p w:rsidR="00B13175" w:rsidRPr="00F04D56" w:rsidRDefault="00B13175" w:rsidP="00F04D56">
            <w:pPr>
              <w:pStyle w:val="a6"/>
              <w:spacing w:line="360" w:lineRule="auto"/>
              <w:jc w:val="both"/>
              <w:rPr>
                <w:rFonts w:ascii="Times New Roman" w:hAnsi="Times New Roman"/>
              </w:rPr>
            </w:pPr>
          </w:p>
        </w:tc>
        <w:tc>
          <w:tcPr>
            <w:tcW w:w="176" w:type="dxa"/>
            <w:tcBorders>
              <w:bottom w:val="nil"/>
            </w:tcBorders>
            <w:vAlign w:val="bottom"/>
          </w:tcPr>
          <w:p w:rsidR="00B13175" w:rsidRPr="00F04D56" w:rsidRDefault="00B13175" w:rsidP="00F04D56">
            <w:pPr>
              <w:pStyle w:val="a6"/>
              <w:spacing w:line="360" w:lineRule="auto"/>
              <w:ind w:firstLine="709"/>
              <w:jc w:val="both"/>
              <w:rPr>
                <w:rFonts w:ascii="Times New Roman" w:hAnsi="Times New Roman"/>
                <w:sz w:val="28"/>
              </w:rPr>
            </w:pPr>
          </w:p>
        </w:tc>
      </w:tr>
    </w:tbl>
    <w:p w:rsidR="00EB7DAD" w:rsidRPr="00F04D56" w:rsidRDefault="00F04D56" w:rsidP="00F04D56">
      <w:pPr>
        <w:spacing w:line="360" w:lineRule="auto"/>
        <w:ind w:firstLine="709"/>
        <w:jc w:val="center"/>
        <w:rPr>
          <w:rFonts w:cs="PragmaticaKMM"/>
          <w:b/>
          <w:sz w:val="28"/>
          <w:szCs w:val="28"/>
        </w:rPr>
      </w:pPr>
      <w:r>
        <w:rPr>
          <w:rFonts w:cs="PragmaticaKMM"/>
          <w:sz w:val="28"/>
          <w:szCs w:val="28"/>
        </w:rPr>
        <w:br w:type="page"/>
      </w:r>
      <w:r w:rsidR="00E54954" w:rsidRPr="00F04D56">
        <w:rPr>
          <w:rFonts w:cs="PragmaticaKMM"/>
          <w:b/>
          <w:sz w:val="28"/>
          <w:szCs w:val="28"/>
        </w:rPr>
        <w:t>Задание 6. ГАРАНТИЙНОЕ ПИСЬМО</w:t>
      </w:r>
    </w:p>
    <w:p w:rsidR="007B13B3" w:rsidRPr="00F04D56" w:rsidRDefault="007B13B3" w:rsidP="00F04D56">
      <w:pPr>
        <w:spacing w:line="360" w:lineRule="auto"/>
        <w:ind w:firstLine="709"/>
        <w:jc w:val="both"/>
        <w:rPr>
          <w:rFonts w:cs="PragmaticaKMM"/>
          <w:sz w:val="28"/>
          <w:szCs w:val="28"/>
        </w:rPr>
      </w:pPr>
    </w:p>
    <w:p w:rsidR="00E54954" w:rsidRPr="00F04D56" w:rsidRDefault="0027584A" w:rsidP="00F04D56">
      <w:pPr>
        <w:spacing w:line="360" w:lineRule="auto"/>
        <w:ind w:firstLine="709"/>
        <w:jc w:val="both"/>
        <w:rPr>
          <w:rFonts w:cs="PragmaticaKMM"/>
          <w:sz w:val="28"/>
          <w:szCs w:val="28"/>
        </w:rPr>
      </w:pPr>
      <w:r w:rsidRPr="00F04D56">
        <w:rPr>
          <w:rFonts w:cs="PragmaticaKMM"/>
          <w:sz w:val="28"/>
          <w:szCs w:val="28"/>
        </w:rPr>
        <w:t>Гарантийное письмо – служебное письмо, содержащее об</w:t>
      </w:r>
      <w:r w:rsidR="002E5984" w:rsidRPr="00F04D56">
        <w:rPr>
          <w:rFonts w:cs="PragmaticaKMM"/>
          <w:sz w:val="28"/>
          <w:szCs w:val="28"/>
        </w:rPr>
        <w:t>язательство или подтверждение.</w:t>
      </w:r>
    </w:p>
    <w:p w:rsidR="0027584A" w:rsidRPr="00F04D56" w:rsidRDefault="0027584A" w:rsidP="00F04D56">
      <w:pPr>
        <w:spacing w:line="360" w:lineRule="auto"/>
        <w:ind w:firstLine="709"/>
        <w:jc w:val="both"/>
        <w:rPr>
          <w:rFonts w:cs="PragmaticaKMM"/>
          <w:sz w:val="28"/>
          <w:szCs w:val="28"/>
        </w:rPr>
      </w:pPr>
      <w:r w:rsidRPr="00F04D56">
        <w:rPr>
          <w:rFonts w:cs="PragmaticaKMM"/>
          <w:sz w:val="28"/>
          <w:szCs w:val="28"/>
        </w:rPr>
        <w:t>Гарантийные письма адресуются организациям. Гарантироваться могут оплата работы, продукции, услуг, аренды, качество и сроки выполнения работы и др. В тексте гарантийного письма содержатся просьба в адрес корреспондента и юридически значимая формула: "Оплату (предоставление услуг и т.д.) гарантируем". Эта фраза является юридически значимым компонентом текста. Если в письме гарантируется произвести оплату, автор сообща</w:t>
      </w:r>
      <w:r w:rsidR="002E5984" w:rsidRPr="00F04D56">
        <w:rPr>
          <w:rFonts w:cs="PragmaticaKMM"/>
          <w:sz w:val="28"/>
          <w:szCs w:val="28"/>
        </w:rPr>
        <w:t>ет свои банковские реквизиты.</w:t>
      </w:r>
    </w:p>
    <w:p w:rsidR="0027584A" w:rsidRPr="00F04D56" w:rsidRDefault="0027584A" w:rsidP="00F04D56">
      <w:pPr>
        <w:spacing w:line="360" w:lineRule="auto"/>
        <w:ind w:firstLine="709"/>
        <w:jc w:val="both"/>
        <w:rPr>
          <w:rFonts w:cs="PragmaticaKMM"/>
          <w:sz w:val="28"/>
          <w:szCs w:val="28"/>
        </w:rPr>
      </w:pPr>
      <w:r w:rsidRPr="00F04D56">
        <w:rPr>
          <w:rFonts w:cs="PragmaticaKMM"/>
          <w:sz w:val="28"/>
          <w:szCs w:val="28"/>
        </w:rPr>
        <w:t>Гарантийные письма всегда подписываются двумя лицами: руководителем организации и главным бухгалтером. Гарантийные письма также удостоверяются печатью о</w:t>
      </w:r>
      <w:r w:rsidR="002E5984" w:rsidRPr="00F04D56">
        <w:rPr>
          <w:rFonts w:cs="PragmaticaKMM"/>
          <w:sz w:val="28"/>
          <w:szCs w:val="28"/>
        </w:rPr>
        <w:t>рганизации.</w:t>
      </w:r>
    </w:p>
    <w:p w:rsidR="0027584A" w:rsidRPr="00F04D56" w:rsidRDefault="0027584A" w:rsidP="00F04D56">
      <w:pPr>
        <w:spacing w:line="360" w:lineRule="auto"/>
        <w:ind w:firstLine="709"/>
        <w:jc w:val="both"/>
        <w:rPr>
          <w:rFonts w:cs="PragmaticaKMM"/>
          <w:sz w:val="28"/>
          <w:szCs w:val="28"/>
        </w:rPr>
      </w:pPr>
      <w:r w:rsidRPr="00F04D56">
        <w:rPr>
          <w:rFonts w:cs="PragmaticaKMM"/>
          <w:sz w:val="28"/>
          <w:szCs w:val="28"/>
        </w:rPr>
        <w:t xml:space="preserve">Гарантийное письмо оформляется на бланке письма. </w:t>
      </w:r>
    </w:p>
    <w:p w:rsidR="0027584A" w:rsidRPr="00F04D56" w:rsidRDefault="0027584A" w:rsidP="00F04D56">
      <w:pPr>
        <w:spacing w:line="360" w:lineRule="auto"/>
        <w:ind w:firstLine="709"/>
        <w:jc w:val="both"/>
        <w:rPr>
          <w:rFonts w:cs="PragmaticaKMM"/>
          <w:sz w:val="28"/>
          <w:szCs w:val="28"/>
        </w:rPr>
      </w:pPr>
      <w:r w:rsidRPr="00F04D56">
        <w:rPr>
          <w:rFonts w:cs="PragmaticaKMM"/>
          <w:sz w:val="28"/>
          <w:szCs w:val="28"/>
        </w:rPr>
        <w:t>Обязательными реквизитами гарантийного письма являются: наименование организации, справочные данные об организации, код организации, основной государственный регистрационный номер (ОГРН) юридического лица, идентификационный номер налогоплательщика/код причины постановки на учет, дата, регистрационный номер,</w:t>
      </w:r>
      <w:r w:rsidR="00153961" w:rsidRPr="00F04D56">
        <w:rPr>
          <w:rFonts w:cs="PragmaticaKMM"/>
          <w:sz w:val="28"/>
          <w:szCs w:val="28"/>
        </w:rPr>
        <w:t xml:space="preserve"> ссылка на дату и регистрационный номер,</w:t>
      </w:r>
      <w:r w:rsidRPr="00F04D56">
        <w:rPr>
          <w:rFonts w:cs="PragmaticaKMM"/>
          <w:sz w:val="28"/>
          <w:szCs w:val="28"/>
        </w:rPr>
        <w:t xml:space="preserve"> адресат, заголовок к тексту, подпись, оттиск печати, отметка об исполнителе.</w:t>
      </w:r>
    </w:p>
    <w:tbl>
      <w:tblPr>
        <w:tblW w:w="0" w:type="auto"/>
        <w:tblInd w:w="108" w:type="dxa"/>
        <w:tblLook w:val="0000" w:firstRow="0" w:lastRow="0" w:firstColumn="0" w:lastColumn="0" w:noHBand="0" w:noVBand="0"/>
      </w:tblPr>
      <w:tblGrid>
        <w:gridCol w:w="9175"/>
      </w:tblGrid>
      <w:tr w:rsidR="00F84F73" w:rsidRPr="00F04D56">
        <w:trPr>
          <w:trHeight w:val="13689"/>
        </w:trPr>
        <w:tc>
          <w:tcPr>
            <w:tcW w:w="9175" w:type="dxa"/>
          </w:tcPr>
          <w:p w:rsidR="001E1F27" w:rsidRPr="00F04D56" w:rsidRDefault="00F04D56" w:rsidP="00F04D56">
            <w:pPr>
              <w:spacing w:line="360" w:lineRule="auto"/>
              <w:ind w:firstLine="709"/>
              <w:jc w:val="center"/>
              <w:rPr>
                <w:rFonts w:cs="PragmaticaKMM"/>
                <w:b/>
                <w:caps/>
                <w:sz w:val="28"/>
                <w:szCs w:val="20"/>
              </w:rPr>
            </w:pPr>
            <w:r>
              <w:rPr>
                <w:rFonts w:cs="PragmaticaKMM"/>
                <w:sz w:val="28"/>
                <w:szCs w:val="28"/>
              </w:rPr>
              <w:br w:type="page"/>
            </w:r>
            <w:r w:rsidR="00350A1C" w:rsidRPr="00F04D56">
              <w:rPr>
                <w:rFonts w:cs="PragmaticaKMM"/>
                <w:b/>
                <w:sz w:val="28"/>
                <w:szCs w:val="20"/>
              </w:rPr>
              <w:t>ЭМБЛЕМА</w:t>
            </w:r>
            <w:r w:rsidR="008A3093" w:rsidRPr="00F04D56">
              <w:rPr>
                <w:rFonts w:cs="PragmaticaKMM"/>
                <w:b/>
                <w:sz w:val="28"/>
                <w:szCs w:val="20"/>
              </w:rPr>
              <w:t xml:space="preserve"> </w:t>
            </w:r>
            <w:r w:rsidR="008A3093" w:rsidRPr="00F04D56">
              <w:rPr>
                <w:rFonts w:cs="PragmaticaKMM"/>
                <w:b/>
                <w:caps/>
                <w:sz w:val="28"/>
                <w:szCs w:val="20"/>
              </w:rPr>
              <w:t>организации</w:t>
            </w:r>
          </w:p>
          <w:p w:rsidR="009702F3" w:rsidRPr="00F04D56" w:rsidRDefault="009702F3" w:rsidP="00F04D56">
            <w:pPr>
              <w:spacing w:line="360" w:lineRule="auto"/>
              <w:ind w:firstLine="709"/>
              <w:jc w:val="both"/>
              <w:rPr>
                <w:rFonts w:cs="PragmaticaKMM"/>
                <w:sz w:val="28"/>
                <w:szCs w:val="20"/>
              </w:rPr>
            </w:pPr>
          </w:p>
          <w:p w:rsidR="00F84F73" w:rsidRPr="00F04D56" w:rsidRDefault="001E1F27" w:rsidP="00F04D56">
            <w:pPr>
              <w:spacing w:line="360" w:lineRule="auto"/>
              <w:ind w:firstLine="709"/>
              <w:jc w:val="right"/>
              <w:rPr>
                <w:rFonts w:cs="PragmaticaKMM"/>
                <w:sz w:val="28"/>
                <w:szCs w:val="28"/>
              </w:rPr>
            </w:pPr>
            <w:r w:rsidRPr="00F04D56">
              <w:rPr>
                <w:rFonts w:cs="PragmaticaKMM"/>
                <w:caps/>
                <w:sz w:val="28"/>
              </w:rPr>
              <w:t>Открытое Акционерное Общество</w:t>
            </w:r>
            <w:r w:rsidR="00F04D56">
              <w:rPr>
                <w:rFonts w:cs="PragmaticaKMM"/>
                <w:sz w:val="28"/>
              </w:rPr>
              <w:t xml:space="preserve"> </w:t>
            </w:r>
            <w:r w:rsidR="003B7CEC" w:rsidRPr="00F04D56">
              <w:rPr>
                <w:rFonts w:cs="PragmaticaKMM"/>
                <w:sz w:val="28"/>
                <w:szCs w:val="28"/>
              </w:rPr>
              <w:t>Генеральному директору</w:t>
            </w:r>
          </w:p>
          <w:p w:rsidR="001E1F27" w:rsidRPr="00F04D56" w:rsidRDefault="001E1F27" w:rsidP="00F04D56">
            <w:pPr>
              <w:tabs>
                <w:tab w:val="left" w:pos="6153"/>
              </w:tabs>
              <w:spacing w:line="360" w:lineRule="auto"/>
              <w:ind w:firstLine="709"/>
              <w:jc w:val="right"/>
              <w:rPr>
                <w:rFonts w:cs="PragmaticaKMM"/>
                <w:sz w:val="28"/>
                <w:szCs w:val="28"/>
              </w:rPr>
            </w:pPr>
            <w:r w:rsidRPr="00F04D56">
              <w:rPr>
                <w:rFonts w:cs="PragmaticaKMM"/>
                <w:sz w:val="28"/>
                <w:szCs w:val="28"/>
              </w:rPr>
              <w:t>«КЕДР»</w:t>
            </w:r>
            <w:r w:rsidR="00F04D56">
              <w:rPr>
                <w:rFonts w:cs="PragmaticaKMM"/>
                <w:sz w:val="28"/>
                <w:szCs w:val="28"/>
              </w:rPr>
              <w:t xml:space="preserve"> </w:t>
            </w:r>
            <w:r w:rsidR="003B7CEC" w:rsidRPr="00F04D56">
              <w:rPr>
                <w:rFonts w:cs="PragmaticaKMM"/>
                <w:sz w:val="28"/>
                <w:szCs w:val="28"/>
              </w:rPr>
              <w:t>ООО «Космос»</w:t>
            </w:r>
          </w:p>
          <w:p w:rsidR="001E1F27" w:rsidRPr="00F04D56" w:rsidRDefault="001E1F27" w:rsidP="00F04D56">
            <w:pPr>
              <w:tabs>
                <w:tab w:val="left" w:pos="5951"/>
                <w:tab w:val="left" w:pos="6789"/>
              </w:tabs>
              <w:spacing w:line="360" w:lineRule="auto"/>
              <w:ind w:firstLine="709"/>
              <w:jc w:val="right"/>
              <w:rPr>
                <w:rFonts w:cs="PragmaticaKMM"/>
                <w:sz w:val="28"/>
                <w:szCs w:val="28"/>
              </w:rPr>
            </w:pPr>
            <w:r w:rsidRPr="00F04D56">
              <w:rPr>
                <w:rFonts w:cs="PragmaticaKMM"/>
                <w:sz w:val="28"/>
              </w:rPr>
              <w:t>Ямская</w:t>
            </w:r>
            <w:r w:rsidR="00670F27" w:rsidRPr="00F04D56">
              <w:rPr>
                <w:rFonts w:cs="PragmaticaKMM"/>
                <w:sz w:val="28"/>
              </w:rPr>
              <w:t xml:space="preserve"> ул.</w:t>
            </w:r>
            <w:r w:rsidRPr="00F04D56">
              <w:rPr>
                <w:rFonts w:cs="PragmaticaKMM"/>
                <w:sz w:val="28"/>
              </w:rPr>
              <w:t xml:space="preserve">, д. </w:t>
            </w:r>
            <w:smartTag w:uri="urn:schemas-microsoft-com:office:smarttags" w:element="metricconverter">
              <w:smartTagPr>
                <w:attr w:name="ProductID" w:val="13, г"/>
              </w:smartTagPr>
              <w:r w:rsidRPr="00F04D56">
                <w:rPr>
                  <w:rFonts w:cs="PragmaticaKMM"/>
                  <w:sz w:val="28"/>
                </w:rPr>
                <w:t xml:space="preserve">13, </w:t>
              </w:r>
              <w:r w:rsidR="009702F3" w:rsidRPr="00F04D56">
                <w:rPr>
                  <w:rFonts w:cs="PragmaticaKMM"/>
                  <w:sz w:val="28"/>
                </w:rPr>
                <w:t>г</w:t>
              </w:r>
            </w:smartTag>
            <w:r w:rsidR="009702F3" w:rsidRPr="00F04D56">
              <w:rPr>
                <w:rFonts w:cs="PragmaticaKMM"/>
                <w:sz w:val="28"/>
              </w:rPr>
              <w:t>. Тюмень, 625031</w:t>
            </w:r>
            <w:r w:rsidR="00F04D56">
              <w:rPr>
                <w:rFonts w:cs="PragmaticaKMM"/>
                <w:sz w:val="28"/>
              </w:rPr>
              <w:t xml:space="preserve"> </w:t>
            </w:r>
            <w:r w:rsidR="003B7CEC" w:rsidRPr="00F04D56">
              <w:rPr>
                <w:rFonts w:cs="PragmaticaKMM"/>
                <w:sz w:val="28"/>
                <w:szCs w:val="28"/>
              </w:rPr>
              <w:t>А.П. Яковлеву</w:t>
            </w:r>
          </w:p>
          <w:p w:rsidR="001E1F27" w:rsidRPr="00F04D56" w:rsidRDefault="009702F3" w:rsidP="00F04D56">
            <w:pPr>
              <w:spacing w:line="360" w:lineRule="auto"/>
              <w:ind w:firstLine="709"/>
              <w:jc w:val="right"/>
              <w:rPr>
                <w:rFonts w:cs="PragmaticaKMM"/>
                <w:sz w:val="28"/>
              </w:rPr>
            </w:pPr>
            <w:r w:rsidRPr="00F04D56">
              <w:rPr>
                <w:rFonts w:cs="PragmaticaKMM"/>
                <w:sz w:val="28"/>
              </w:rPr>
              <w:t xml:space="preserve">Тел.: (3452) </w:t>
            </w:r>
            <w:r w:rsidR="001E1F27" w:rsidRPr="00F04D56">
              <w:rPr>
                <w:rFonts w:cs="PragmaticaKMM"/>
                <w:sz w:val="28"/>
              </w:rPr>
              <w:t>52-65-95</w:t>
            </w:r>
            <w:r w:rsidRPr="00F04D56">
              <w:rPr>
                <w:rFonts w:cs="PragmaticaKMM"/>
                <w:sz w:val="28"/>
              </w:rPr>
              <w:t>, 52-45-29</w:t>
            </w:r>
          </w:p>
          <w:p w:rsidR="001E1F27" w:rsidRPr="00F04D56" w:rsidRDefault="009702F3" w:rsidP="00F04D56">
            <w:pPr>
              <w:spacing w:line="360" w:lineRule="auto"/>
              <w:ind w:firstLine="709"/>
              <w:jc w:val="right"/>
              <w:rPr>
                <w:rFonts w:cs="PragmaticaKMM"/>
                <w:sz w:val="28"/>
              </w:rPr>
            </w:pPr>
            <w:r w:rsidRPr="00F04D56">
              <w:rPr>
                <w:rFonts w:cs="PragmaticaKMM"/>
                <w:sz w:val="28"/>
              </w:rPr>
              <w:t xml:space="preserve">Факс: (3452) </w:t>
            </w:r>
            <w:r w:rsidR="001E1F27" w:rsidRPr="00F04D56">
              <w:rPr>
                <w:rFonts w:cs="PragmaticaKMM"/>
                <w:sz w:val="28"/>
              </w:rPr>
              <w:t>52-65-98</w:t>
            </w:r>
          </w:p>
          <w:p w:rsidR="009702F3" w:rsidRPr="00F04D56" w:rsidRDefault="009702F3" w:rsidP="00F04D56">
            <w:pPr>
              <w:spacing w:line="360" w:lineRule="auto"/>
              <w:ind w:firstLine="709"/>
              <w:jc w:val="right"/>
              <w:rPr>
                <w:rFonts w:cs="PragmaticaKMM"/>
                <w:sz w:val="28"/>
              </w:rPr>
            </w:pPr>
            <w:r w:rsidRPr="00F04D56">
              <w:rPr>
                <w:rFonts w:cs="PragmaticaKMM"/>
                <w:sz w:val="28"/>
                <w:lang w:val="en-US"/>
              </w:rPr>
              <w:t>http</w:t>
            </w:r>
            <w:r w:rsidRPr="00F04D56">
              <w:rPr>
                <w:rFonts w:cs="PragmaticaKMM"/>
                <w:sz w:val="28"/>
              </w:rPr>
              <w:t>://</w:t>
            </w:r>
            <w:r w:rsidRPr="00F04D56">
              <w:rPr>
                <w:rFonts w:cs="PragmaticaKMM"/>
                <w:sz w:val="28"/>
                <w:lang w:val="en-US"/>
              </w:rPr>
              <w:t>www</w:t>
            </w:r>
            <w:r w:rsidRPr="00F04D56">
              <w:rPr>
                <w:rFonts w:cs="PragmaticaKMM"/>
                <w:sz w:val="28"/>
              </w:rPr>
              <w:t>.</w:t>
            </w:r>
            <w:r w:rsidRPr="00F04D56">
              <w:rPr>
                <w:rFonts w:cs="PragmaticaKMM"/>
                <w:sz w:val="28"/>
                <w:lang w:val="en-US"/>
              </w:rPr>
              <w:t>kedr</w:t>
            </w:r>
            <w:r w:rsidRPr="00F04D56">
              <w:rPr>
                <w:rFonts w:cs="PragmaticaKMM"/>
                <w:sz w:val="28"/>
              </w:rPr>
              <w:t>72.</w:t>
            </w:r>
            <w:r w:rsidRPr="00F04D56">
              <w:rPr>
                <w:rFonts w:cs="PragmaticaKMM"/>
                <w:sz w:val="28"/>
                <w:lang w:val="en-US"/>
              </w:rPr>
              <w:t>ru</w:t>
            </w:r>
          </w:p>
          <w:p w:rsidR="001E1F27" w:rsidRPr="00F04D56" w:rsidRDefault="001E1F27" w:rsidP="00F04D56">
            <w:pPr>
              <w:spacing w:line="360" w:lineRule="auto"/>
              <w:ind w:firstLine="709"/>
              <w:jc w:val="right"/>
              <w:rPr>
                <w:rFonts w:cs="PragmaticaKMM"/>
                <w:sz w:val="28"/>
              </w:rPr>
            </w:pPr>
            <w:r w:rsidRPr="00F04D56">
              <w:rPr>
                <w:rFonts w:cs="PragmaticaKMM"/>
                <w:sz w:val="28"/>
              </w:rPr>
              <w:t>ОКПО 29903195, ОГРН 1027739260477</w:t>
            </w:r>
          </w:p>
          <w:p w:rsidR="001E1F27" w:rsidRPr="00F04D56" w:rsidRDefault="001E1F27" w:rsidP="00F04D56">
            <w:pPr>
              <w:spacing w:line="360" w:lineRule="auto"/>
              <w:ind w:firstLine="709"/>
              <w:jc w:val="right"/>
              <w:rPr>
                <w:rFonts w:cs="PragmaticaKMM"/>
                <w:sz w:val="28"/>
              </w:rPr>
            </w:pPr>
            <w:r w:rsidRPr="00F04D56">
              <w:rPr>
                <w:rFonts w:cs="PragmaticaKMM"/>
                <w:sz w:val="28"/>
              </w:rPr>
              <w:t>ИНН/КПП 7715004824/772501001</w:t>
            </w:r>
          </w:p>
          <w:p w:rsidR="000C5BD5" w:rsidRPr="00F04D56" w:rsidRDefault="00A40A3B" w:rsidP="00F04D56">
            <w:pPr>
              <w:spacing w:line="360" w:lineRule="auto"/>
              <w:ind w:firstLine="709"/>
              <w:jc w:val="both"/>
              <w:rPr>
                <w:rFonts w:cs="PragmaticaKMM"/>
                <w:sz w:val="28"/>
                <w:szCs w:val="28"/>
              </w:rPr>
            </w:pPr>
            <w:r w:rsidRPr="00F04D56">
              <w:rPr>
                <w:rFonts w:cs="PragmaticaKMM"/>
                <w:sz w:val="28"/>
                <w:szCs w:val="28"/>
              </w:rPr>
              <w:t>________________ № ___________</w:t>
            </w:r>
          </w:p>
          <w:p w:rsidR="00F657E2" w:rsidRPr="00F04D56" w:rsidRDefault="00F657E2" w:rsidP="00F04D56">
            <w:pPr>
              <w:spacing w:line="360" w:lineRule="auto"/>
              <w:ind w:firstLine="709"/>
              <w:jc w:val="both"/>
              <w:rPr>
                <w:rFonts w:cs="PragmaticaKMM"/>
                <w:sz w:val="28"/>
                <w:szCs w:val="28"/>
              </w:rPr>
            </w:pPr>
            <w:r w:rsidRPr="00F04D56">
              <w:rPr>
                <w:rFonts w:cs="PragmaticaKMM"/>
                <w:sz w:val="28"/>
                <w:szCs w:val="28"/>
              </w:rPr>
              <w:t>На № _________ от _____________</w:t>
            </w:r>
          </w:p>
          <w:p w:rsidR="00A40A3B" w:rsidRPr="00F04D56" w:rsidRDefault="00A40A3B" w:rsidP="00F04D56">
            <w:pPr>
              <w:spacing w:line="360" w:lineRule="auto"/>
              <w:ind w:firstLine="709"/>
              <w:jc w:val="both"/>
              <w:rPr>
                <w:rFonts w:cs="PragmaticaKMM"/>
                <w:sz w:val="28"/>
                <w:szCs w:val="28"/>
              </w:rPr>
            </w:pPr>
          </w:p>
          <w:p w:rsidR="00427F58" w:rsidRPr="00F04D56" w:rsidRDefault="00427F58" w:rsidP="00F04D56">
            <w:pPr>
              <w:spacing w:line="360" w:lineRule="auto"/>
              <w:ind w:firstLine="709"/>
              <w:jc w:val="both"/>
              <w:rPr>
                <w:rFonts w:cs="PragmaticaKMM"/>
                <w:sz w:val="28"/>
                <w:szCs w:val="28"/>
              </w:rPr>
            </w:pPr>
            <w:r w:rsidRPr="00F04D56">
              <w:rPr>
                <w:rFonts w:cs="PragmaticaKMM"/>
                <w:sz w:val="28"/>
                <w:szCs w:val="28"/>
              </w:rPr>
              <w:t>Об установке</w:t>
            </w:r>
            <w:r w:rsidR="0069347B" w:rsidRPr="00F04D56">
              <w:rPr>
                <w:rFonts w:cs="PragmaticaKMM"/>
                <w:sz w:val="28"/>
                <w:szCs w:val="28"/>
              </w:rPr>
              <w:t xml:space="preserve"> </w:t>
            </w:r>
            <w:r w:rsidRPr="00F04D56">
              <w:rPr>
                <w:rFonts w:cs="PragmaticaKMM"/>
                <w:sz w:val="28"/>
                <w:szCs w:val="28"/>
              </w:rPr>
              <w:t>и наладке оборудования</w:t>
            </w:r>
          </w:p>
          <w:p w:rsidR="0069347B" w:rsidRPr="00F04D56" w:rsidRDefault="0069347B" w:rsidP="00F04D56">
            <w:pPr>
              <w:spacing w:line="360" w:lineRule="auto"/>
              <w:ind w:firstLine="709"/>
              <w:jc w:val="both"/>
              <w:rPr>
                <w:rFonts w:cs="PragmaticaKMM"/>
                <w:sz w:val="28"/>
                <w:szCs w:val="28"/>
              </w:rPr>
            </w:pPr>
            <w:r w:rsidRPr="00F04D56">
              <w:rPr>
                <w:rFonts w:cs="PragmaticaKMM"/>
                <w:sz w:val="28"/>
                <w:szCs w:val="28"/>
              </w:rPr>
              <w:t>вычислительного центра</w:t>
            </w:r>
          </w:p>
          <w:p w:rsidR="0069347B" w:rsidRPr="00F04D56" w:rsidRDefault="0069347B" w:rsidP="00F04D56">
            <w:pPr>
              <w:spacing w:line="360" w:lineRule="auto"/>
              <w:ind w:firstLine="709"/>
              <w:jc w:val="both"/>
              <w:rPr>
                <w:rFonts w:cs="PragmaticaKMM"/>
                <w:sz w:val="28"/>
                <w:szCs w:val="28"/>
              </w:rPr>
            </w:pPr>
          </w:p>
          <w:p w:rsidR="0069347B" w:rsidRPr="00F04D56" w:rsidRDefault="0069347B" w:rsidP="00F04D56">
            <w:pPr>
              <w:spacing w:line="360" w:lineRule="auto"/>
              <w:ind w:firstLine="709"/>
              <w:jc w:val="both"/>
              <w:rPr>
                <w:rFonts w:cs="PragmaticaKMM"/>
                <w:sz w:val="28"/>
                <w:szCs w:val="28"/>
              </w:rPr>
            </w:pPr>
            <w:r w:rsidRPr="00F04D56">
              <w:rPr>
                <w:rFonts w:cs="PragmaticaKMM"/>
                <w:sz w:val="28"/>
                <w:szCs w:val="28"/>
              </w:rPr>
              <w:t>Уважаемый Андрей Петрович!</w:t>
            </w:r>
          </w:p>
          <w:p w:rsidR="0069347B" w:rsidRPr="00F04D56" w:rsidRDefault="0069347B" w:rsidP="00F04D56">
            <w:pPr>
              <w:spacing w:line="360" w:lineRule="auto"/>
              <w:ind w:firstLine="709"/>
              <w:jc w:val="both"/>
              <w:rPr>
                <w:rFonts w:cs="PragmaticaKMM"/>
                <w:sz w:val="28"/>
                <w:szCs w:val="28"/>
              </w:rPr>
            </w:pPr>
            <w:r w:rsidRPr="00F04D56">
              <w:rPr>
                <w:rFonts w:cs="PragmaticaKMM"/>
                <w:sz w:val="28"/>
                <w:szCs w:val="28"/>
              </w:rPr>
              <w:t xml:space="preserve">Просим Вас оказать </w:t>
            </w:r>
            <w:r w:rsidR="008B2B90" w:rsidRPr="00F04D56">
              <w:rPr>
                <w:rFonts w:cs="PragmaticaKMM"/>
                <w:sz w:val="28"/>
                <w:szCs w:val="28"/>
              </w:rPr>
              <w:t xml:space="preserve">техническую </w:t>
            </w:r>
            <w:r w:rsidRPr="00F04D56">
              <w:rPr>
                <w:rFonts w:cs="PragmaticaKMM"/>
                <w:sz w:val="28"/>
                <w:szCs w:val="28"/>
              </w:rPr>
              <w:t>помощь в ус</w:t>
            </w:r>
            <w:r w:rsidR="00634E65" w:rsidRPr="00F04D56">
              <w:rPr>
                <w:rFonts w:cs="PragmaticaKMM"/>
                <w:sz w:val="28"/>
                <w:szCs w:val="28"/>
              </w:rPr>
              <w:t xml:space="preserve">тановке и наладке оборудования вычислительного центра. </w:t>
            </w:r>
          </w:p>
          <w:p w:rsidR="00634E65" w:rsidRPr="00F04D56" w:rsidRDefault="00634E65" w:rsidP="00F04D56">
            <w:pPr>
              <w:spacing w:line="360" w:lineRule="auto"/>
              <w:ind w:firstLine="709"/>
              <w:jc w:val="both"/>
              <w:rPr>
                <w:rFonts w:cs="PragmaticaKMM"/>
                <w:sz w:val="28"/>
                <w:szCs w:val="28"/>
              </w:rPr>
            </w:pPr>
            <w:r w:rsidRPr="00F04D56">
              <w:rPr>
                <w:rFonts w:cs="PragmaticaKMM"/>
                <w:sz w:val="28"/>
                <w:szCs w:val="28"/>
              </w:rPr>
              <w:t>Оплату гарантируем.</w:t>
            </w:r>
          </w:p>
          <w:p w:rsidR="00634E65" w:rsidRPr="00F04D56" w:rsidRDefault="00634E65" w:rsidP="00F04D56">
            <w:pPr>
              <w:spacing w:line="360" w:lineRule="auto"/>
              <w:ind w:firstLine="709"/>
              <w:jc w:val="both"/>
              <w:rPr>
                <w:rFonts w:cs="PragmaticaKMM"/>
                <w:sz w:val="28"/>
                <w:szCs w:val="28"/>
              </w:rPr>
            </w:pPr>
            <w:r w:rsidRPr="00F04D56">
              <w:rPr>
                <w:rFonts w:cs="PragmaticaKMM"/>
                <w:sz w:val="28"/>
                <w:szCs w:val="28"/>
              </w:rPr>
              <w:t>Наши банковские реквизиты:</w:t>
            </w:r>
            <w:r w:rsidR="003513E5" w:rsidRPr="00F04D56">
              <w:rPr>
                <w:rFonts w:cs="PragmaticaKMM"/>
                <w:sz w:val="28"/>
                <w:szCs w:val="28"/>
              </w:rPr>
              <w:t xml:space="preserve"> р/счет 42036982546234850168 в Стромынском ОСБ № 5269 Сбербанка России, </w:t>
            </w:r>
            <w:r w:rsidR="00FD2C10" w:rsidRPr="00F04D56">
              <w:rPr>
                <w:rFonts w:cs="PragmaticaKMM"/>
                <w:sz w:val="28"/>
                <w:szCs w:val="28"/>
              </w:rPr>
              <w:t>БИК 459632587, корр/счет 26587402369541000025.</w:t>
            </w:r>
          </w:p>
          <w:p w:rsidR="00FD2C10" w:rsidRPr="00F04D56" w:rsidRDefault="00FD2C10" w:rsidP="00F04D56">
            <w:pPr>
              <w:spacing w:line="360" w:lineRule="auto"/>
              <w:ind w:firstLine="709"/>
              <w:jc w:val="both"/>
              <w:rPr>
                <w:rFonts w:cs="PragmaticaKMM"/>
                <w:sz w:val="28"/>
                <w:szCs w:val="28"/>
              </w:rPr>
            </w:pPr>
            <w:r w:rsidRPr="00F04D56">
              <w:rPr>
                <w:rFonts w:cs="PragmaticaKMM"/>
                <w:sz w:val="28"/>
                <w:szCs w:val="28"/>
              </w:rPr>
              <w:t>Генеральный директор</w:t>
            </w:r>
            <w:r w:rsidR="00F04D56">
              <w:rPr>
                <w:rFonts w:cs="PragmaticaKMM"/>
                <w:sz w:val="28"/>
                <w:szCs w:val="28"/>
              </w:rPr>
              <w:t xml:space="preserve"> </w:t>
            </w:r>
            <w:r w:rsidR="006B4ED2" w:rsidRPr="00F04D56">
              <w:rPr>
                <w:rFonts w:cs="PragmaticaKMM"/>
                <w:sz w:val="28"/>
                <w:szCs w:val="28"/>
              </w:rPr>
              <w:t>А.Б. Петрушин</w:t>
            </w:r>
          </w:p>
          <w:p w:rsidR="00FD2C10" w:rsidRPr="00F04D56" w:rsidRDefault="00FD2C10" w:rsidP="00F04D56">
            <w:pPr>
              <w:spacing w:line="360" w:lineRule="auto"/>
              <w:ind w:firstLine="709"/>
              <w:jc w:val="both"/>
              <w:rPr>
                <w:rFonts w:cs="PragmaticaKMM"/>
                <w:sz w:val="28"/>
                <w:szCs w:val="28"/>
              </w:rPr>
            </w:pPr>
            <w:r w:rsidRPr="00F04D56">
              <w:rPr>
                <w:rFonts w:cs="PragmaticaKMM"/>
                <w:sz w:val="28"/>
                <w:szCs w:val="28"/>
              </w:rPr>
              <w:t>Главный бухгалтер</w:t>
            </w:r>
            <w:r w:rsidR="00F04D56">
              <w:rPr>
                <w:rFonts w:cs="PragmaticaKMM"/>
                <w:sz w:val="28"/>
                <w:szCs w:val="28"/>
              </w:rPr>
              <w:t xml:space="preserve"> </w:t>
            </w:r>
            <w:r w:rsidR="006B4ED2" w:rsidRPr="00F04D56">
              <w:rPr>
                <w:rFonts w:cs="PragmaticaKMM"/>
                <w:sz w:val="28"/>
                <w:szCs w:val="28"/>
              </w:rPr>
              <w:t>Е.Ю. Бабенко</w:t>
            </w:r>
          </w:p>
          <w:p w:rsidR="002913BD" w:rsidRPr="00F04D56" w:rsidRDefault="009619AE" w:rsidP="00F04D56">
            <w:pPr>
              <w:spacing w:line="360" w:lineRule="auto"/>
              <w:ind w:firstLine="709"/>
              <w:jc w:val="both"/>
              <w:rPr>
                <w:rFonts w:cs="PragmaticaKMM"/>
                <w:sz w:val="28"/>
              </w:rPr>
            </w:pPr>
            <w:r w:rsidRPr="00F04D56">
              <w:rPr>
                <w:rFonts w:cs="PragmaticaKMM"/>
                <w:sz w:val="28"/>
              </w:rPr>
              <w:t>о</w:t>
            </w:r>
            <w:r w:rsidR="00D14E15" w:rsidRPr="00F04D56">
              <w:rPr>
                <w:rFonts w:cs="PragmaticaKMM"/>
                <w:sz w:val="28"/>
              </w:rPr>
              <w:t>ттиск печати</w:t>
            </w:r>
          </w:p>
          <w:p w:rsidR="00654506" w:rsidRPr="00F04D56" w:rsidRDefault="00654506" w:rsidP="00F04D56">
            <w:pPr>
              <w:spacing w:line="360" w:lineRule="auto"/>
              <w:ind w:firstLine="709"/>
              <w:jc w:val="both"/>
              <w:rPr>
                <w:rFonts w:cs="PragmaticaKMM"/>
                <w:sz w:val="28"/>
              </w:rPr>
            </w:pPr>
          </w:p>
          <w:p w:rsidR="002913BD" w:rsidRPr="00F04D56" w:rsidRDefault="002913BD" w:rsidP="00F04D56">
            <w:pPr>
              <w:spacing w:line="360" w:lineRule="auto"/>
              <w:ind w:firstLine="709"/>
              <w:jc w:val="both"/>
              <w:rPr>
                <w:rFonts w:cs="PragmaticaKMM"/>
                <w:sz w:val="28"/>
              </w:rPr>
            </w:pPr>
            <w:r w:rsidRPr="00F04D56">
              <w:rPr>
                <w:rFonts w:cs="PragmaticaKMM"/>
                <w:sz w:val="28"/>
              </w:rPr>
              <w:t>И.С. Савельева</w:t>
            </w:r>
          </w:p>
          <w:p w:rsidR="00654506" w:rsidRPr="00F04D56" w:rsidRDefault="00B01AE5" w:rsidP="00F04D56">
            <w:pPr>
              <w:spacing w:line="360" w:lineRule="auto"/>
              <w:ind w:firstLine="709"/>
              <w:jc w:val="both"/>
              <w:rPr>
                <w:rFonts w:cs="PragmaticaKMM"/>
                <w:sz w:val="28"/>
              </w:rPr>
            </w:pPr>
            <w:r w:rsidRPr="00F04D56">
              <w:rPr>
                <w:rFonts w:cs="PragmaticaKMM"/>
                <w:sz w:val="28"/>
              </w:rPr>
              <w:t>(3452</w:t>
            </w:r>
            <w:r w:rsidR="002913BD" w:rsidRPr="00F04D56">
              <w:rPr>
                <w:rFonts w:cs="PragmaticaKMM"/>
                <w:sz w:val="28"/>
              </w:rPr>
              <w:t>) 52-65-85</w:t>
            </w:r>
          </w:p>
        </w:tc>
      </w:tr>
    </w:tbl>
    <w:p w:rsidR="002601B3" w:rsidRPr="00F04D56" w:rsidRDefault="00875453" w:rsidP="00F04D56">
      <w:pPr>
        <w:spacing w:line="360" w:lineRule="auto"/>
        <w:ind w:firstLine="709"/>
        <w:jc w:val="center"/>
        <w:rPr>
          <w:rFonts w:cs="PragmaticaKMM"/>
          <w:b/>
          <w:sz w:val="28"/>
          <w:szCs w:val="28"/>
        </w:rPr>
      </w:pPr>
      <w:r w:rsidRPr="00F04D56">
        <w:rPr>
          <w:rFonts w:cs="PragmaticaKMM"/>
          <w:sz w:val="28"/>
          <w:szCs w:val="28"/>
        </w:rPr>
        <w:br w:type="page"/>
      </w:r>
      <w:r w:rsidRPr="00F04D56">
        <w:rPr>
          <w:rFonts w:cs="PragmaticaKMM"/>
          <w:b/>
          <w:sz w:val="28"/>
          <w:szCs w:val="28"/>
        </w:rPr>
        <w:t>Задание 7. ВЫПИСКА ИЗ ПРИКАЗА</w:t>
      </w:r>
    </w:p>
    <w:p w:rsidR="007B13B3" w:rsidRPr="00F04D56" w:rsidRDefault="007B13B3" w:rsidP="00F04D56">
      <w:pPr>
        <w:spacing w:line="360" w:lineRule="auto"/>
        <w:ind w:firstLine="709"/>
        <w:jc w:val="both"/>
        <w:rPr>
          <w:rFonts w:cs="PragmaticaKMM"/>
          <w:sz w:val="28"/>
          <w:szCs w:val="28"/>
        </w:rPr>
      </w:pPr>
    </w:p>
    <w:p w:rsidR="00A82365" w:rsidRPr="00F04D56" w:rsidRDefault="002601B3" w:rsidP="00F04D56">
      <w:pPr>
        <w:spacing w:line="360" w:lineRule="auto"/>
        <w:ind w:firstLine="709"/>
        <w:jc w:val="both"/>
        <w:rPr>
          <w:rFonts w:cs="PragmaticaKMM"/>
          <w:sz w:val="28"/>
          <w:szCs w:val="28"/>
        </w:rPr>
      </w:pPr>
      <w:r w:rsidRPr="00F04D56">
        <w:rPr>
          <w:rFonts w:cs="PragmaticaKMM"/>
          <w:sz w:val="28"/>
          <w:szCs w:val="28"/>
        </w:rPr>
        <w:t>Зачастую ответственному исполнителю для выполнения работы не требуется полный текст</w:t>
      </w:r>
      <w:r w:rsidR="00A82365" w:rsidRPr="00F04D56">
        <w:rPr>
          <w:rFonts w:cs="PragmaticaKMM"/>
          <w:sz w:val="28"/>
          <w:szCs w:val="28"/>
        </w:rPr>
        <w:t xml:space="preserve"> приказа. В этом случае в практике документирования делается выписка из него. </w:t>
      </w:r>
    </w:p>
    <w:p w:rsidR="00A82365" w:rsidRPr="00F04D56" w:rsidRDefault="00A82365" w:rsidP="00F04D56">
      <w:pPr>
        <w:spacing w:line="360" w:lineRule="auto"/>
        <w:ind w:firstLine="709"/>
        <w:jc w:val="both"/>
        <w:rPr>
          <w:rFonts w:cs="PragmaticaKMM"/>
          <w:sz w:val="28"/>
          <w:szCs w:val="28"/>
        </w:rPr>
      </w:pPr>
      <w:r w:rsidRPr="00F04D56">
        <w:rPr>
          <w:rFonts w:cs="PragmaticaKMM"/>
          <w:sz w:val="28"/>
          <w:szCs w:val="28"/>
        </w:rPr>
        <w:t xml:space="preserve">По составу реквизитов и оформления выписка не отличается от самого приказа. В выписке лишь следует написать другое название документа: ВЫПИСКА ИЗ ПРИКАЗА. Вместо полного текста приводится та его часть (пункт, подпункты), которая касается непосредственно конкретного исполнителя. </w:t>
      </w:r>
    </w:p>
    <w:p w:rsidR="00DF5713" w:rsidRPr="00F04D56" w:rsidRDefault="00F117AF" w:rsidP="00F04D56">
      <w:pPr>
        <w:spacing w:line="360" w:lineRule="auto"/>
        <w:ind w:firstLine="709"/>
        <w:jc w:val="both"/>
        <w:rPr>
          <w:rFonts w:cs="PragmaticaKMM"/>
          <w:sz w:val="28"/>
          <w:szCs w:val="28"/>
        </w:rPr>
      </w:pPr>
      <w:r w:rsidRPr="00F04D56">
        <w:rPr>
          <w:rFonts w:cs="PragmaticaKMM"/>
          <w:sz w:val="28"/>
          <w:szCs w:val="28"/>
        </w:rPr>
        <w:t>Выписка заверяется секретарем и выдается ответственному исполнителю под расписку.</w:t>
      </w:r>
    </w:p>
    <w:p w:rsidR="00F117AF" w:rsidRPr="00F04D56" w:rsidRDefault="00F117AF" w:rsidP="00F04D56">
      <w:pPr>
        <w:spacing w:line="360" w:lineRule="auto"/>
        <w:ind w:firstLine="709"/>
        <w:jc w:val="both"/>
        <w:rPr>
          <w:rFonts w:cs="PragmaticaKMM"/>
          <w:sz w:val="28"/>
          <w:szCs w:val="28"/>
        </w:rPr>
      </w:pPr>
    </w:p>
    <w:tbl>
      <w:tblPr>
        <w:tblW w:w="0" w:type="auto"/>
        <w:jc w:val="center"/>
        <w:tblLook w:val="0000" w:firstRow="0" w:lastRow="0" w:firstColumn="0" w:lastColumn="0" w:noHBand="0" w:noVBand="0"/>
      </w:tblPr>
      <w:tblGrid>
        <w:gridCol w:w="9360"/>
      </w:tblGrid>
      <w:tr w:rsidR="00955A95" w:rsidRPr="00F04D56">
        <w:trPr>
          <w:trHeight w:val="14412"/>
          <w:jc w:val="center"/>
        </w:trPr>
        <w:tc>
          <w:tcPr>
            <w:tcW w:w="9360" w:type="dxa"/>
          </w:tcPr>
          <w:p w:rsidR="00293BB9" w:rsidRPr="00F04D56" w:rsidRDefault="00293BB9" w:rsidP="00F04D56">
            <w:pPr>
              <w:tabs>
                <w:tab w:val="left" w:pos="927"/>
              </w:tabs>
              <w:spacing w:line="360" w:lineRule="auto"/>
              <w:ind w:firstLine="709"/>
              <w:jc w:val="right"/>
              <w:rPr>
                <w:sz w:val="28"/>
                <w:szCs w:val="28"/>
              </w:rPr>
            </w:pPr>
            <w:r w:rsidRPr="00F04D56">
              <w:rPr>
                <w:sz w:val="28"/>
                <w:szCs w:val="28"/>
              </w:rPr>
              <w:t>МИНИСТЕРСТВО ОБРАЗОВАНИЯ И НАУКИ</w:t>
            </w:r>
          </w:p>
          <w:p w:rsidR="00293BB9" w:rsidRPr="00F04D56" w:rsidRDefault="00293BB9" w:rsidP="00F04D56">
            <w:pPr>
              <w:tabs>
                <w:tab w:val="left" w:pos="927"/>
              </w:tabs>
              <w:spacing w:line="360" w:lineRule="auto"/>
              <w:ind w:firstLine="709"/>
              <w:jc w:val="right"/>
              <w:rPr>
                <w:sz w:val="28"/>
                <w:szCs w:val="28"/>
              </w:rPr>
            </w:pPr>
            <w:r w:rsidRPr="00F04D56">
              <w:rPr>
                <w:sz w:val="28"/>
                <w:szCs w:val="28"/>
              </w:rPr>
              <w:t>РОССИЙСКОЙ ФЕДЕРАЦИИ</w:t>
            </w:r>
          </w:p>
          <w:p w:rsidR="00293BB9" w:rsidRPr="00F04D56" w:rsidRDefault="00293BB9" w:rsidP="00F04D56">
            <w:pPr>
              <w:tabs>
                <w:tab w:val="left" w:pos="927"/>
              </w:tabs>
              <w:spacing w:line="360" w:lineRule="auto"/>
              <w:ind w:firstLine="709"/>
              <w:jc w:val="right"/>
              <w:rPr>
                <w:sz w:val="28"/>
                <w:szCs w:val="28"/>
              </w:rPr>
            </w:pPr>
          </w:p>
          <w:p w:rsidR="00293BB9" w:rsidRPr="00F04D56" w:rsidRDefault="00293BB9" w:rsidP="00F04D56">
            <w:pPr>
              <w:tabs>
                <w:tab w:val="left" w:pos="927"/>
              </w:tabs>
              <w:spacing w:line="360" w:lineRule="auto"/>
              <w:ind w:firstLine="709"/>
              <w:jc w:val="right"/>
              <w:rPr>
                <w:sz w:val="28"/>
                <w:szCs w:val="28"/>
              </w:rPr>
            </w:pPr>
            <w:r w:rsidRPr="00F04D56">
              <w:rPr>
                <w:sz w:val="28"/>
                <w:szCs w:val="28"/>
              </w:rPr>
              <w:t>МУНИЦИПАЛЬНОЕ ОБЩЕОБРАЗОВАТЕЛЬНОЕ</w:t>
            </w:r>
          </w:p>
          <w:p w:rsidR="00293BB9" w:rsidRPr="00F04D56" w:rsidRDefault="00293BB9" w:rsidP="00F04D56">
            <w:pPr>
              <w:tabs>
                <w:tab w:val="left" w:pos="927"/>
              </w:tabs>
              <w:spacing w:line="360" w:lineRule="auto"/>
              <w:ind w:firstLine="709"/>
              <w:jc w:val="right"/>
              <w:rPr>
                <w:sz w:val="28"/>
                <w:szCs w:val="28"/>
              </w:rPr>
            </w:pPr>
            <w:r w:rsidRPr="00F04D56">
              <w:rPr>
                <w:sz w:val="28"/>
                <w:szCs w:val="28"/>
              </w:rPr>
              <w:t>УЧРЕЖДЕНИЕ</w:t>
            </w:r>
          </w:p>
          <w:p w:rsidR="00293BB9" w:rsidRPr="00F04D56" w:rsidRDefault="00293BB9" w:rsidP="00F04D56">
            <w:pPr>
              <w:tabs>
                <w:tab w:val="left" w:pos="927"/>
              </w:tabs>
              <w:spacing w:line="360" w:lineRule="auto"/>
              <w:ind w:firstLine="709"/>
              <w:jc w:val="right"/>
              <w:rPr>
                <w:sz w:val="28"/>
                <w:szCs w:val="28"/>
              </w:rPr>
            </w:pPr>
            <w:r w:rsidRPr="00F04D56">
              <w:rPr>
                <w:sz w:val="28"/>
                <w:szCs w:val="28"/>
              </w:rPr>
              <w:t>СРЕДНЯЯ ОБЩЕОБРАЗОВАТЕЛЬНАЯ ШКОЛА № 20</w:t>
            </w:r>
          </w:p>
          <w:p w:rsidR="00293BB9" w:rsidRPr="00F04D56" w:rsidRDefault="00293BB9" w:rsidP="00F04D56">
            <w:pPr>
              <w:tabs>
                <w:tab w:val="left" w:pos="927"/>
              </w:tabs>
              <w:spacing w:line="360" w:lineRule="auto"/>
              <w:ind w:firstLine="709"/>
              <w:jc w:val="right"/>
              <w:rPr>
                <w:sz w:val="28"/>
                <w:szCs w:val="28"/>
              </w:rPr>
            </w:pPr>
            <w:r w:rsidRPr="00F04D56">
              <w:rPr>
                <w:sz w:val="28"/>
                <w:szCs w:val="28"/>
              </w:rPr>
              <w:t>(МОУ СОШ №20)</w:t>
            </w:r>
          </w:p>
          <w:p w:rsidR="004836ED" w:rsidRPr="00F04D56" w:rsidRDefault="004836ED" w:rsidP="00F04D56">
            <w:pPr>
              <w:tabs>
                <w:tab w:val="left" w:pos="927"/>
              </w:tabs>
              <w:spacing w:line="360" w:lineRule="auto"/>
              <w:ind w:firstLine="709"/>
              <w:jc w:val="both"/>
              <w:rPr>
                <w:sz w:val="28"/>
                <w:szCs w:val="28"/>
              </w:rPr>
            </w:pPr>
          </w:p>
          <w:p w:rsidR="00955A95" w:rsidRPr="00F04D56" w:rsidRDefault="00DF5713" w:rsidP="00F04D56">
            <w:pPr>
              <w:spacing w:line="360" w:lineRule="auto"/>
              <w:ind w:firstLine="709"/>
              <w:jc w:val="center"/>
              <w:rPr>
                <w:rFonts w:cs="PragmaticaKMM"/>
                <w:b/>
                <w:sz w:val="28"/>
                <w:szCs w:val="28"/>
              </w:rPr>
            </w:pPr>
            <w:r w:rsidRPr="00F04D56">
              <w:rPr>
                <w:rFonts w:cs="PragmaticaKMM"/>
                <w:b/>
                <w:sz w:val="28"/>
                <w:szCs w:val="28"/>
              </w:rPr>
              <w:t>ВЫПИСКА ИЗ ПРИКАЗА</w:t>
            </w:r>
          </w:p>
          <w:p w:rsidR="00DF5713" w:rsidRPr="00F04D56" w:rsidRDefault="00DF5713" w:rsidP="00F04D56">
            <w:pPr>
              <w:spacing w:line="360" w:lineRule="auto"/>
              <w:ind w:firstLine="709"/>
              <w:jc w:val="both"/>
              <w:rPr>
                <w:rFonts w:cs="PragmaticaKMM"/>
                <w:sz w:val="28"/>
                <w:szCs w:val="28"/>
              </w:rPr>
            </w:pPr>
          </w:p>
          <w:p w:rsidR="00DF5713" w:rsidRPr="00F04D56" w:rsidRDefault="00DF5713" w:rsidP="00F04D56">
            <w:pPr>
              <w:tabs>
                <w:tab w:val="left" w:pos="927"/>
              </w:tabs>
              <w:spacing w:line="360" w:lineRule="auto"/>
              <w:ind w:firstLine="709"/>
              <w:jc w:val="both"/>
              <w:rPr>
                <w:sz w:val="28"/>
                <w:szCs w:val="28"/>
              </w:rPr>
            </w:pPr>
            <w:r w:rsidRPr="00F04D56">
              <w:rPr>
                <w:sz w:val="28"/>
                <w:szCs w:val="28"/>
              </w:rPr>
              <w:t>23.09.2003</w:t>
            </w:r>
            <w:r w:rsidR="00F04D56">
              <w:rPr>
                <w:sz w:val="28"/>
                <w:szCs w:val="28"/>
              </w:rPr>
              <w:t xml:space="preserve"> </w:t>
            </w:r>
            <w:r w:rsidRPr="00F04D56">
              <w:rPr>
                <w:sz w:val="28"/>
                <w:szCs w:val="28"/>
              </w:rPr>
              <w:t>№ 256</w:t>
            </w:r>
            <w:r w:rsidR="00F04D56">
              <w:rPr>
                <w:sz w:val="28"/>
                <w:szCs w:val="28"/>
              </w:rPr>
              <w:t xml:space="preserve"> </w:t>
            </w:r>
          </w:p>
          <w:p w:rsidR="00DF5713" w:rsidRPr="00F04D56" w:rsidRDefault="00DF5713" w:rsidP="00F04D56">
            <w:pPr>
              <w:tabs>
                <w:tab w:val="left" w:pos="927"/>
              </w:tabs>
              <w:spacing w:line="360" w:lineRule="auto"/>
              <w:ind w:firstLine="709"/>
              <w:jc w:val="both"/>
              <w:rPr>
                <w:sz w:val="28"/>
                <w:szCs w:val="28"/>
              </w:rPr>
            </w:pPr>
            <w:r w:rsidRPr="00F04D56">
              <w:rPr>
                <w:sz w:val="28"/>
                <w:szCs w:val="28"/>
              </w:rPr>
              <w:t>г. Тюмень</w:t>
            </w:r>
          </w:p>
          <w:p w:rsidR="00DF5713" w:rsidRPr="00F04D56" w:rsidRDefault="00DF5713" w:rsidP="00F04D56">
            <w:pPr>
              <w:tabs>
                <w:tab w:val="left" w:pos="927"/>
              </w:tabs>
              <w:spacing w:line="360" w:lineRule="auto"/>
              <w:ind w:firstLine="709"/>
              <w:jc w:val="both"/>
              <w:rPr>
                <w:sz w:val="28"/>
                <w:szCs w:val="28"/>
              </w:rPr>
            </w:pPr>
          </w:p>
          <w:p w:rsidR="00DF5713" w:rsidRPr="00F04D56" w:rsidRDefault="00DF5713" w:rsidP="00F04D56">
            <w:pPr>
              <w:tabs>
                <w:tab w:val="left" w:pos="927"/>
              </w:tabs>
              <w:spacing w:line="360" w:lineRule="auto"/>
              <w:ind w:firstLine="709"/>
              <w:jc w:val="both"/>
              <w:rPr>
                <w:sz w:val="28"/>
                <w:szCs w:val="28"/>
              </w:rPr>
            </w:pPr>
            <w:r w:rsidRPr="00F04D56">
              <w:rPr>
                <w:sz w:val="28"/>
                <w:szCs w:val="28"/>
              </w:rPr>
              <w:t>Об итогах инвентаризации</w:t>
            </w:r>
          </w:p>
          <w:p w:rsidR="00DF5713" w:rsidRPr="00F04D56" w:rsidRDefault="00DF5713" w:rsidP="00F04D56">
            <w:pPr>
              <w:tabs>
                <w:tab w:val="left" w:pos="927"/>
              </w:tabs>
              <w:spacing w:line="360" w:lineRule="auto"/>
              <w:ind w:firstLine="709"/>
              <w:jc w:val="both"/>
              <w:rPr>
                <w:sz w:val="28"/>
                <w:szCs w:val="28"/>
              </w:rPr>
            </w:pPr>
            <w:r w:rsidRPr="00F04D56">
              <w:rPr>
                <w:sz w:val="28"/>
                <w:szCs w:val="28"/>
              </w:rPr>
              <w:t>материальных ценностей</w:t>
            </w:r>
          </w:p>
          <w:p w:rsidR="00DF5713" w:rsidRPr="00F04D56" w:rsidRDefault="00DF5713" w:rsidP="00F04D56">
            <w:pPr>
              <w:tabs>
                <w:tab w:val="left" w:pos="927"/>
              </w:tabs>
              <w:spacing w:line="360" w:lineRule="auto"/>
              <w:ind w:firstLine="709"/>
              <w:jc w:val="both"/>
              <w:rPr>
                <w:sz w:val="28"/>
                <w:szCs w:val="28"/>
              </w:rPr>
            </w:pPr>
          </w:p>
          <w:p w:rsidR="00DF5713" w:rsidRPr="00F04D56" w:rsidRDefault="004E43A2" w:rsidP="00F04D56">
            <w:pPr>
              <w:tabs>
                <w:tab w:val="left" w:pos="927"/>
              </w:tabs>
              <w:spacing w:line="360" w:lineRule="auto"/>
              <w:ind w:firstLine="709"/>
              <w:jc w:val="both"/>
              <w:rPr>
                <w:sz w:val="28"/>
                <w:szCs w:val="28"/>
              </w:rPr>
            </w:pPr>
            <w:r w:rsidRPr="00F04D56">
              <w:rPr>
                <w:sz w:val="28"/>
                <w:szCs w:val="28"/>
              </w:rPr>
              <w:t xml:space="preserve">В связи с результатами проведения </w:t>
            </w:r>
            <w:r w:rsidR="00DF5713" w:rsidRPr="00F04D56">
              <w:rPr>
                <w:sz w:val="28"/>
                <w:szCs w:val="28"/>
              </w:rPr>
              <w:t>инвентаризации материальных ценностей в период с 10.09.2003 г. по 20.09.2003 г.</w:t>
            </w:r>
          </w:p>
          <w:p w:rsidR="00F04D56" w:rsidRDefault="00F04D56" w:rsidP="00F04D56">
            <w:pPr>
              <w:tabs>
                <w:tab w:val="left" w:pos="927"/>
              </w:tabs>
              <w:spacing w:line="360" w:lineRule="auto"/>
              <w:ind w:firstLine="709"/>
              <w:jc w:val="both"/>
              <w:rPr>
                <w:sz w:val="28"/>
                <w:szCs w:val="28"/>
              </w:rPr>
            </w:pPr>
          </w:p>
          <w:p w:rsidR="00DF5713" w:rsidRPr="00F04D56" w:rsidRDefault="00DF5713" w:rsidP="00F04D56">
            <w:pPr>
              <w:tabs>
                <w:tab w:val="left" w:pos="927"/>
              </w:tabs>
              <w:spacing w:line="360" w:lineRule="auto"/>
              <w:ind w:firstLine="709"/>
              <w:jc w:val="both"/>
              <w:rPr>
                <w:sz w:val="28"/>
                <w:szCs w:val="28"/>
              </w:rPr>
            </w:pPr>
            <w:r w:rsidRPr="00F04D56">
              <w:rPr>
                <w:sz w:val="28"/>
                <w:szCs w:val="28"/>
              </w:rPr>
              <w:t>ПРИКАЗЫВАЮ:</w:t>
            </w:r>
          </w:p>
          <w:p w:rsidR="00DF5713" w:rsidRPr="00F04D56" w:rsidRDefault="00DF5713" w:rsidP="00F04D56">
            <w:pPr>
              <w:tabs>
                <w:tab w:val="left" w:pos="927"/>
              </w:tabs>
              <w:spacing w:line="360" w:lineRule="auto"/>
              <w:ind w:firstLine="709"/>
              <w:jc w:val="both"/>
              <w:rPr>
                <w:sz w:val="28"/>
                <w:szCs w:val="28"/>
              </w:rPr>
            </w:pPr>
            <w:r w:rsidRPr="00F04D56">
              <w:rPr>
                <w:sz w:val="28"/>
                <w:szCs w:val="28"/>
              </w:rPr>
              <w:t>2.</w:t>
            </w:r>
            <w:r w:rsidR="00F04D56">
              <w:rPr>
                <w:sz w:val="28"/>
                <w:szCs w:val="28"/>
              </w:rPr>
              <w:t xml:space="preserve"> </w:t>
            </w:r>
            <w:r w:rsidRPr="00F04D56">
              <w:rPr>
                <w:sz w:val="28"/>
                <w:szCs w:val="28"/>
              </w:rPr>
              <w:t>Заведующему хозяйством А.Б. Лукьянову на основании акта о проведении инвентаризации материальных ценностей от 20.09.2003 № 23 (приложение) устранить выявленные недостатки.</w:t>
            </w:r>
          </w:p>
          <w:p w:rsidR="004E05EC" w:rsidRPr="00F04D56" w:rsidRDefault="004E05EC" w:rsidP="00F04D56">
            <w:pPr>
              <w:tabs>
                <w:tab w:val="left" w:pos="927"/>
              </w:tabs>
              <w:spacing w:line="360" w:lineRule="auto"/>
              <w:ind w:firstLine="709"/>
              <w:jc w:val="both"/>
              <w:rPr>
                <w:sz w:val="28"/>
                <w:szCs w:val="28"/>
              </w:rPr>
            </w:pPr>
            <w:r w:rsidRPr="00F04D56">
              <w:rPr>
                <w:sz w:val="28"/>
                <w:szCs w:val="28"/>
              </w:rPr>
              <w:t xml:space="preserve">Приложение: на </w:t>
            </w:r>
            <w:smartTag w:uri="urn:schemas-microsoft-com:office:smarttags" w:element="metricconverter">
              <w:smartTagPr>
                <w:attr w:name="ProductID" w:val="7 л"/>
              </w:smartTagPr>
              <w:r w:rsidRPr="00F04D56">
                <w:rPr>
                  <w:sz w:val="28"/>
                  <w:szCs w:val="28"/>
                </w:rPr>
                <w:t>7 л</w:t>
              </w:r>
            </w:smartTag>
            <w:r w:rsidRPr="00F04D56">
              <w:rPr>
                <w:sz w:val="28"/>
                <w:szCs w:val="28"/>
              </w:rPr>
              <w:t>. в 1 экз.</w:t>
            </w:r>
          </w:p>
          <w:p w:rsidR="004836ED" w:rsidRPr="00F04D56" w:rsidRDefault="004836ED" w:rsidP="00F04D56">
            <w:pPr>
              <w:spacing w:line="360" w:lineRule="auto"/>
              <w:ind w:firstLine="709"/>
              <w:jc w:val="both"/>
              <w:rPr>
                <w:rFonts w:cs="PragmaticaKMM"/>
                <w:sz w:val="28"/>
                <w:szCs w:val="28"/>
              </w:rPr>
            </w:pPr>
          </w:p>
          <w:p w:rsidR="004836ED" w:rsidRPr="00F04D56" w:rsidRDefault="004836ED" w:rsidP="00F04D56">
            <w:pPr>
              <w:tabs>
                <w:tab w:val="left" w:pos="927"/>
                <w:tab w:val="left" w:pos="7095"/>
              </w:tabs>
              <w:spacing w:line="360" w:lineRule="auto"/>
              <w:ind w:firstLine="709"/>
              <w:jc w:val="both"/>
              <w:rPr>
                <w:sz w:val="28"/>
                <w:szCs w:val="28"/>
              </w:rPr>
            </w:pPr>
            <w:r w:rsidRPr="00F04D56">
              <w:rPr>
                <w:sz w:val="28"/>
                <w:szCs w:val="28"/>
              </w:rPr>
              <w:t>Директор</w:t>
            </w:r>
            <w:r w:rsidR="00F04D56">
              <w:rPr>
                <w:sz w:val="28"/>
                <w:szCs w:val="28"/>
              </w:rPr>
              <w:t xml:space="preserve"> </w:t>
            </w:r>
            <w:r w:rsidRPr="00F04D56">
              <w:rPr>
                <w:sz w:val="28"/>
                <w:szCs w:val="28"/>
              </w:rPr>
              <w:t>Е.А. Морозова</w:t>
            </w:r>
          </w:p>
          <w:p w:rsidR="004836ED" w:rsidRPr="00F04D56" w:rsidRDefault="005A28FB" w:rsidP="00F04D56">
            <w:pPr>
              <w:tabs>
                <w:tab w:val="left" w:pos="6915"/>
              </w:tabs>
              <w:spacing w:line="360" w:lineRule="auto"/>
              <w:ind w:firstLine="709"/>
              <w:jc w:val="both"/>
              <w:rPr>
                <w:rFonts w:cs="PragmaticaKMM"/>
                <w:sz w:val="28"/>
                <w:szCs w:val="28"/>
              </w:rPr>
            </w:pPr>
            <w:r w:rsidRPr="00F04D56">
              <w:rPr>
                <w:rFonts w:cs="PragmaticaKMM"/>
                <w:sz w:val="28"/>
                <w:szCs w:val="28"/>
              </w:rPr>
              <w:t>В</w:t>
            </w:r>
            <w:r w:rsidR="004836ED" w:rsidRPr="00F04D56">
              <w:rPr>
                <w:rFonts w:cs="PragmaticaKMM"/>
                <w:sz w:val="28"/>
                <w:szCs w:val="28"/>
              </w:rPr>
              <w:t>ерн</w:t>
            </w:r>
            <w:r w:rsidRPr="00F04D56">
              <w:rPr>
                <w:rFonts w:cs="PragmaticaKMM"/>
                <w:sz w:val="28"/>
                <w:szCs w:val="28"/>
              </w:rPr>
              <w:t>о</w:t>
            </w:r>
          </w:p>
          <w:p w:rsidR="004836ED" w:rsidRPr="00F04D56" w:rsidRDefault="004836ED" w:rsidP="00F04D56">
            <w:pPr>
              <w:spacing w:line="360" w:lineRule="auto"/>
              <w:ind w:firstLine="709"/>
              <w:jc w:val="both"/>
              <w:rPr>
                <w:rFonts w:cs="PragmaticaKMM"/>
                <w:sz w:val="28"/>
                <w:szCs w:val="28"/>
              </w:rPr>
            </w:pPr>
            <w:r w:rsidRPr="00F04D56">
              <w:rPr>
                <w:rFonts w:cs="PragmaticaKMM"/>
                <w:sz w:val="28"/>
                <w:szCs w:val="28"/>
              </w:rPr>
              <w:t>Секретарь директора</w:t>
            </w:r>
            <w:r w:rsidR="00F04D56">
              <w:rPr>
                <w:rFonts w:cs="PragmaticaKMM"/>
                <w:sz w:val="28"/>
                <w:szCs w:val="28"/>
              </w:rPr>
              <w:t xml:space="preserve"> </w:t>
            </w:r>
            <w:r w:rsidRPr="00F04D56">
              <w:rPr>
                <w:rFonts w:cs="PragmaticaKMM"/>
                <w:sz w:val="28"/>
                <w:szCs w:val="28"/>
              </w:rPr>
              <w:t>А.Е. Вишнякова</w:t>
            </w:r>
          </w:p>
          <w:p w:rsidR="004836ED" w:rsidRPr="00F04D56" w:rsidRDefault="004836ED" w:rsidP="00F04D56">
            <w:pPr>
              <w:tabs>
                <w:tab w:val="left" w:pos="7092"/>
              </w:tabs>
              <w:spacing w:line="360" w:lineRule="auto"/>
              <w:ind w:firstLine="709"/>
              <w:jc w:val="both"/>
              <w:rPr>
                <w:rFonts w:cs="PragmaticaKMM"/>
                <w:sz w:val="28"/>
                <w:szCs w:val="28"/>
              </w:rPr>
            </w:pPr>
            <w:r w:rsidRPr="00F04D56">
              <w:rPr>
                <w:rFonts w:cs="PragmaticaKMM"/>
                <w:sz w:val="28"/>
                <w:szCs w:val="28"/>
              </w:rPr>
              <w:t>Выписку</w:t>
            </w:r>
            <w:r w:rsidR="003658FB" w:rsidRPr="00F04D56">
              <w:rPr>
                <w:rFonts w:cs="PragmaticaKMM"/>
                <w:sz w:val="28"/>
                <w:szCs w:val="28"/>
              </w:rPr>
              <w:t xml:space="preserve"> получил:</w:t>
            </w:r>
            <w:r w:rsidR="00F04D56">
              <w:rPr>
                <w:rFonts w:cs="PragmaticaKMM"/>
                <w:sz w:val="28"/>
                <w:szCs w:val="28"/>
              </w:rPr>
              <w:t xml:space="preserve"> </w:t>
            </w:r>
            <w:r w:rsidRPr="00F04D56">
              <w:rPr>
                <w:rFonts w:cs="PragmaticaKMM"/>
                <w:sz w:val="28"/>
                <w:szCs w:val="28"/>
              </w:rPr>
              <w:t xml:space="preserve">А.Б. Лукьянов </w:t>
            </w:r>
          </w:p>
          <w:p w:rsidR="004836ED" w:rsidRPr="00F04D56" w:rsidRDefault="008822BD" w:rsidP="00F04D56">
            <w:pPr>
              <w:tabs>
                <w:tab w:val="left" w:pos="916"/>
              </w:tabs>
              <w:spacing w:line="360" w:lineRule="auto"/>
              <w:ind w:firstLine="709"/>
              <w:jc w:val="both"/>
              <w:rPr>
                <w:rFonts w:cs="PragmaticaKMM"/>
                <w:sz w:val="28"/>
              </w:rPr>
            </w:pPr>
            <w:r w:rsidRPr="00F04D56">
              <w:rPr>
                <w:rFonts w:cs="PragmaticaKMM"/>
                <w:sz w:val="28"/>
              </w:rPr>
              <w:t>А.Е. Вишнякова48-96-78</w:t>
            </w:r>
            <w:r w:rsidRPr="00F04D56">
              <w:rPr>
                <w:rFonts w:cs="PragmaticaKMM"/>
                <w:sz w:val="28"/>
              </w:rPr>
              <w:tab/>
            </w:r>
          </w:p>
        </w:tc>
      </w:tr>
    </w:tbl>
    <w:p w:rsidR="006C0723" w:rsidRPr="00F04D56" w:rsidRDefault="00F068D8" w:rsidP="00F04D56">
      <w:pPr>
        <w:spacing w:line="360" w:lineRule="auto"/>
        <w:ind w:firstLine="709"/>
        <w:jc w:val="center"/>
        <w:rPr>
          <w:rFonts w:cs="PragmaticaKMM"/>
          <w:b/>
          <w:sz w:val="28"/>
          <w:szCs w:val="28"/>
        </w:rPr>
      </w:pPr>
      <w:r w:rsidRPr="00F04D56">
        <w:rPr>
          <w:rFonts w:cs="PragmaticaKMM"/>
          <w:sz w:val="28"/>
          <w:szCs w:val="28"/>
        </w:rPr>
        <w:br w:type="page"/>
      </w:r>
      <w:r w:rsidR="00C969D3" w:rsidRPr="00F04D56">
        <w:rPr>
          <w:rFonts w:cs="PragmaticaKMM"/>
          <w:b/>
          <w:sz w:val="28"/>
          <w:szCs w:val="28"/>
        </w:rPr>
        <w:t>Задание 8. АВТОБИОГРАФИЯ</w:t>
      </w:r>
    </w:p>
    <w:p w:rsidR="007B13B3" w:rsidRPr="00F04D56" w:rsidRDefault="007B13B3" w:rsidP="00F04D56">
      <w:pPr>
        <w:spacing w:line="360" w:lineRule="auto"/>
        <w:ind w:firstLine="709"/>
        <w:jc w:val="both"/>
        <w:rPr>
          <w:rFonts w:cs="PragmaticaKMM"/>
          <w:sz w:val="28"/>
          <w:szCs w:val="28"/>
        </w:rPr>
      </w:pPr>
    </w:p>
    <w:p w:rsidR="006C0723" w:rsidRPr="00F04D56" w:rsidRDefault="006C0723" w:rsidP="00F04D56">
      <w:pPr>
        <w:spacing w:line="360" w:lineRule="auto"/>
        <w:ind w:firstLine="709"/>
        <w:jc w:val="both"/>
        <w:rPr>
          <w:sz w:val="28"/>
          <w:szCs w:val="28"/>
        </w:rPr>
      </w:pPr>
      <w:r w:rsidRPr="00F04D56">
        <w:rPr>
          <w:sz w:val="28"/>
          <w:szCs w:val="28"/>
        </w:rPr>
        <w:t xml:space="preserve">Автобиография — это самостоятельное описание жизни человека. </w:t>
      </w:r>
    </w:p>
    <w:p w:rsidR="006C0723" w:rsidRPr="00F04D56" w:rsidRDefault="006C0723" w:rsidP="00F04D56">
      <w:pPr>
        <w:spacing w:line="360" w:lineRule="auto"/>
        <w:ind w:firstLine="709"/>
        <w:jc w:val="both"/>
        <w:rPr>
          <w:sz w:val="28"/>
          <w:szCs w:val="28"/>
        </w:rPr>
      </w:pPr>
      <w:r w:rsidRPr="00F04D56">
        <w:rPr>
          <w:sz w:val="28"/>
          <w:szCs w:val="28"/>
        </w:rPr>
        <w:t xml:space="preserve">Отличительной чертой автобиографии является то, что сведения указываются в хронологическом порядке. </w:t>
      </w:r>
    </w:p>
    <w:p w:rsidR="006C0723" w:rsidRPr="00F04D56" w:rsidRDefault="006C0723" w:rsidP="00F04D56">
      <w:pPr>
        <w:spacing w:line="360" w:lineRule="auto"/>
        <w:ind w:firstLine="709"/>
        <w:jc w:val="both"/>
        <w:rPr>
          <w:sz w:val="28"/>
          <w:szCs w:val="28"/>
        </w:rPr>
      </w:pPr>
      <w:r w:rsidRPr="00F04D56">
        <w:rPr>
          <w:sz w:val="28"/>
          <w:szCs w:val="28"/>
        </w:rPr>
        <w:t>Основными блоками информации, которая нужна отделу кадров, являются следующие сведения о составителе:</w:t>
      </w:r>
    </w:p>
    <w:p w:rsidR="006C0723" w:rsidRPr="00F04D56" w:rsidRDefault="006C0723" w:rsidP="00F04D56">
      <w:pPr>
        <w:spacing w:line="360" w:lineRule="auto"/>
        <w:ind w:firstLine="709"/>
        <w:jc w:val="both"/>
        <w:rPr>
          <w:sz w:val="28"/>
          <w:szCs w:val="28"/>
        </w:rPr>
      </w:pPr>
      <w:r w:rsidRPr="00F04D56">
        <w:rPr>
          <w:sz w:val="28"/>
          <w:szCs w:val="28"/>
        </w:rPr>
        <w:t>1. Фамилия, имя, отчество; дата и место рождения. Эти данные могут указываться по-разному. Например: «Я, Смирнов Сергей Павлович, родился 9 сентября 1964 года в городе Подольске Московской области». Можно указать эти сведения и по типу анкеты: «Смирнов Сергей Павлович. Дата рождения: 9 сентября 1964 года. Место рождения: город Подольск Московской области».</w:t>
      </w:r>
    </w:p>
    <w:p w:rsidR="006C0723" w:rsidRPr="00F04D56" w:rsidRDefault="006C0723" w:rsidP="00F04D56">
      <w:pPr>
        <w:spacing w:line="360" w:lineRule="auto"/>
        <w:ind w:firstLine="709"/>
        <w:jc w:val="both"/>
        <w:rPr>
          <w:sz w:val="28"/>
          <w:szCs w:val="28"/>
        </w:rPr>
      </w:pPr>
      <w:r w:rsidRPr="00F04D56">
        <w:rPr>
          <w:sz w:val="28"/>
          <w:szCs w:val="28"/>
        </w:rPr>
        <w:t xml:space="preserve">2. Полученное образование (какие образовательные учреждения, периоды, результаты). Обычно, пишут так: «Среднюю школу № 3 города Астрахани закончил в 1974 году». После школы следуют все уровни образования (средний, высший, аспирантура и т.д.). Если какое-то учебное заведение не закончено — указывается причина. </w:t>
      </w:r>
    </w:p>
    <w:p w:rsidR="006C0723" w:rsidRPr="00F04D56" w:rsidRDefault="006C0723" w:rsidP="00F04D56">
      <w:pPr>
        <w:spacing w:line="360" w:lineRule="auto"/>
        <w:ind w:firstLine="709"/>
        <w:jc w:val="both"/>
        <w:rPr>
          <w:sz w:val="28"/>
          <w:szCs w:val="28"/>
        </w:rPr>
      </w:pPr>
      <w:r w:rsidRPr="00F04D56">
        <w:rPr>
          <w:sz w:val="28"/>
          <w:szCs w:val="28"/>
        </w:rPr>
        <w:t>3. Трудовая деятельность. Здесь важной является информация о том, на каком предприятии, в учреждении или организации начал работать, в каком подразделении, в какой должности или по какой профессии.</w:t>
      </w:r>
    </w:p>
    <w:p w:rsidR="006C0723" w:rsidRPr="00F04D56" w:rsidRDefault="006C0723" w:rsidP="00F04D56">
      <w:pPr>
        <w:spacing w:line="360" w:lineRule="auto"/>
        <w:ind w:firstLine="709"/>
        <w:jc w:val="both"/>
        <w:rPr>
          <w:sz w:val="28"/>
          <w:szCs w:val="28"/>
        </w:rPr>
      </w:pPr>
      <w:r w:rsidRPr="00F04D56">
        <w:rPr>
          <w:sz w:val="28"/>
          <w:szCs w:val="28"/>
        </w:rPr>
        <w:t xml:space="preserve">Если на одном предприятии составитель автобиографии работал длительное время и были перемещения, то указываются подразделения, должности (профессии) и периоды. </w:t>
      </w:r>
    </w:p>
    <w:p w:rsidR="006C0723" w:rsidRPr="00F04D56" w:rsidRDefault="006C0723" w:rsidP="00F04D56">
      <w:pPr>
        <w:spacing w:line="360" w:lineRule="auto"/>
        <w:ind w:firstLine="709"/>
        <w:jc w:val="both"/>
        <w:rPr>
          <w:sz w:val="28"/>
          <w:szCs w:val="28"/>
        </w:rPr>
      </w:pPr>
      <w:r w:rsidRPr="00F04D56">
        <w:rPr>
          <w:sz w:val="28"/>
          <w:szCs w:val="28"/>
        </w:rPr>
        <w:t>Далее указываются этапы работы на других предприятиях. Если составитель нигде не работал, то желательно указать информацию о том, был ли он официально признан безработным, состоял ли на бирже труда, проходил ли переподготовку и т.д.</w:t>
      </w:r>
    </w:p>
    <w:p w:rsidR="006C0723" w:rsidRPr="00F04D56" w:rsidRDefault="006C0723" w:rsidP="00F04D56">
      <w:pPr>
        <w:spacing w:line="360" w:lineRule="auto"/>
        <w:ind w:firstLine="709"/>
        <w:jc w:val="both"/>
        <w:rPr>
          <w:sz w:val="28"/>
          <w:szCs w:val="28"/>
        </w:rPr>
      </w:pPr>
      <w:r w:rsidRPr="00F04D56">
        <w:rPr>
          <w:sz w:val="28"/>
          <w:szCs w:val="28"/>
        </w:rPr>
        <w:t>Указанные блоки информации являются главными, но не единственными. Одновременно с обучением, трудовой деятельностью в жизни человека происходят и другие важные события. В первую очередь — это изменение семейного положения (женился, развелся, овдовел, родились дети и т.п.).</w:t>
      </w:r>
    </w:p>
    <w:p w:rsidR="006C0723" w:rsidRPr="00F04D56" w:rsidRDefault="006C0723" w:rsidP="00F04D56">
      <w:pPr>
        <w:spacing w:line="360" w:lineRule="auto"/>
        <w:ind w:firstLine="709"/>
        <w:jc w:val="both"/>
        <w:rPr>
          <w:sz w:val="28"/>
          <w:szCs w:val="28"/>
        </w:rPr>
      </w:pPr>
      <w:r w:rsidRPr="00F04D56">
        <w:rPr>
          <w:sz w:val="28"/>
          <w:szCs w:val="28"/>
        </w:rPr>
        <w:t>Для мужчин обязательным является указание периодов воинской службы (например, «на воинскую службу был призван в октябре 1991 года») и срочности, отношения к воинской обязанности, воинских званий. Женщинам в автобиографии желательно отразить периоды нахождения в отпуске по беременности и родам, по уходу за детьми.</w:t>
      </w:r>
    </w:p>
    <w:p w:rsidR="006C0723" w:rsidRPr="00F04D56" w:rsidRDefault="006C0723" w:rsidP="00F04D56">
      <w:pPr>
        <w:spacing w:line="360" w:lineRule="auto"/>
        <w:ind w:firstLine="709"/>
        <w:jc w:val="both"/>
        <w:rPr>
          <w:sz w:val="28"/>
          <w:szCs w:val="28"/>
        </w:rPr>
      </w:pPr>
      <w:r w:rsidRPr="00F04D56">
        <w:rPr>
          <w:sz w:val="28"/>
          <w:szCs w:val="28"/>
        </w:rPr>
        <w:t>Автобиография не заверяется ни подписью работника отдела кадров, ни иного должностного лица. Не ставится на ней и печать.</w:t>
      </w:r>
    </w:p>
    <w:p w:rsidR="006C0723" w:rsidRPr="00F04D56" w:rsidRDefault="006C0723" w:rsidP="00F04D56">
      <w:pPr>
        <w:spacing w:line="360" w:lineRule="auto"/>
        <w:ind w:firstLine="709"/>
        <w:jc w:val="both"/>
        <w:rPr>
          <w:sz w:val="28"/>
          <w:szCs w:val="28"/>
        </w:rPr>
      </w:pPr>
      <w:r w:rsidRPr="00F04D56">
        <w:rPr>
          <w:sz w:val="28"/>
          <w:szCs w:val="28"/>
        </w:rPr>
        <w:t xml:space="preserve">Автобиография заполняется от руки разборчивым почерком, перьевой или шариковой ручкой. Использование зеленых и красных чернил (пасты) не разрешается. В автобиографии не допускаются исправления и помарки. </w:t>
      </w:r>
    </w:p>
    <w:p w:rsidR="006C0723" w:rsidRPr="00F04D56" w:rsidRDefault="006C0723" w:rsidP="00F04D56">
      <w:pPr>
        <w:spacing w:line="360" w:lineRule="auto"/>
        <w:ind w:firstLine="709"/>
        <w:jc w:val="both"/>
        <w:rPr>
          <w:sz w:val="28"/>
          <w:szCs w:val="28"/>
        </w:rPr>
      </w:pPr>
      <w:r w:rsidRPr="00F04D56">
        <w:rPr>
          <w:sz w:val="28"/>
          <w:szCs w:val="28"/>
        </w:rPr>
        <w:t>Окончательный вариант автобиографии помещается в личное дело. Но не следует забывать о ней навсегда. Произошедшие изменения в автобиографии составителя за время работы на предприятии, отражаются в отдельном документе-приложении, т.н. «Дополнении к автобиографии». Лучше всего попросить написать такое дополнение работника собственноручно. Но кадровик может также время от времени пересматривать автобиографию и самостоятельно записывать изменения на отдельном листе. Когда их накопится достаточно, тогда и попросить работника составить дополнение.</w:t>
      </w:r>
    </w:p>
    <w:p w:rsidR="005D5775" w:rsidRPr="00F04D56" w:rsidRDefault="006C0723" w:rsidP="00F04D56">
      <w:pPr>
        <w:spacing w:line="360" w:lineRule="auto"/>
        <w:ind w:firstLine="709"/>
        <w:jc w:val="both"/>
        <w:rPr>
          <w:sz w:val="28"/>
          <w:szCs w:val="28"/>
        </w:rPr>
      </w:pPr>
      <w:r w:rsidRPr="00F04D56">
        <w:rPr>
          <w:sz w:val="28"/>
          <w:szCs w:val="28"/>
        </w:rPr>
        <w:t>Спустя какое-то время можно целиком обновить автобиографию, при этом старую автобиографию и дополнения к ней помещают в раздел личного дела «Дополнительный материал».</w:t>
      </w:r>
    </w:p>
    <w:tbl>
      <w:tblPr>
        <w:tblW w:w="0" w:type="auto"/>
        <w:jc w:val="center"/>
        <w:tblLook w:val="0000" w:firstRow="0" w:lastRow="0" w:firstColumn="0" w:lastColumn="0" w:noHBand="0" w:noVBand="0"/>
      </w:tblPr>
      <w:tblGrid>
        <w:gridCol w:w="9351"/>
      </w:tblGrid>
      <w:tr w:rsidR="00714445" w:rsidRPr="00F04D56">
        <w:trPr>
          <w:trHeight w:val="13655"/>
          <w:jc w:val="center"/>
        </w:trPr>
        <w:tc>
          <w:tcPr>
            <w:tcW w:w="9351" w:type="dxa"/>
          </w:tcPr>
          <w:p w:rsidR="00714445" w:rsidRPr="00F04D56" w:rsidRDefault="005D5775" w:rsidP="00F04D56">
            <w:pPr>
              <w:pStyle w:val="ConsNormal"/>
              <w:spacing w:line="360" w:lineRule="auto"/>
              <w:ind w:firstLine="709"/>
              <w:jc w:val="center"/>
              <w:rPr>
                <w:rFonts w:ascii="Times New Roman" w:hAnsi="Times New Roman" w:cs="Times New Roman"/>
                <w:b/>
                <w:caps/>
                <w:sz w:val="28"/>
                <w:szCs w:val="24"/>
              </w:rPr>
            </w:pPr>
            <w:r w:rsidRPr="00F04D56">
              <w:rPr>
                <w:rFonts w:ascii="Times New Roman" w:hAnsi="Times New Roman"/>
                <w:sz w:val="28"/>
                <w:szCs w:val="28"/>
              </w:rPr>
              <w:br w:type="page"/>
            </w:r>
            <w:r w:rsidR="00714445" w:rsidRPr="00F04D56">
              <w:rPr>
                <w:rFonts w:ascii="Times New Roman" w:hAnsi="Times New Roman" w:cs="Times New Roman"/>
                <w:b/>
                <w:caps/>
                <w:sz w:val="28"/>
                <w:szCs w:val="24"/>
              </w:rPr>
              <w:t>Автобиография</w:t>
            </w:r>
          </w:p>
          <w:p w:rsidR="00587CC7" w:rsidRPr="00F04D56" w:rsidRDefault="00587CC7" w:rsidP="00F04D56">
            <w:pPr>
              <w:pStyle w:val="ConsNormal"/>
              <w:spacing w:line="360" w:lineRule="auto"/>
              <w:ind w:firstLine="709"/>
              <w:jc w:val="both"/>
              <w:rPr>
                <w:rFonts w:ascii="Times New Roman" w:hAnsi="Times New Roman" w:cs="Times New Roman"/>
                <w:sz w:val="28"/>
                <w:szCs w:val="28"/>
              </w:rPr>
            </w:pPr>
          </w:p>
          <w:p w:rsidR="00714445" w:rsidRPr="00F04D56" w:rsidRDefault="00714445" w:rsidP="00F04D56">
            <w:pPr>
              <w:pStyle w:val="ConsNormal"/>
              <w:spacing w:line="360" w:lineRule="auto"/>
              <w:ind w:firstLine="709"/>
              <w:jc w:val="both"/>
              <w:rPr>
                <w:rFonts w:ascii="Times New Roman" w:hAnsi="Times New Roman" w:cs="Times New Roman"/>
                <w:sz w:val="28"/>
                <w:szCs w:val="28"/>
              </w:rPr>
            </w:pPr>
            <w:r w:rsidRPr="00F04D56">
              <w:rPr>
                <w:rFonts w:ascii="Times New Roman" w:hAnsi="Times New Roman" w:cs="Times New Roman"/>
                <w:sz w:val="28"/>
                <w:szCs w:val="28"/>
              </w:rPr>
              <w:t xml:space="preserve">Я, Нина Михайловна Гальцова, родилась 24 ноября </w:t>
            </w:r>
            <w:smartTag w:uri="urn:schemas-microsoft-com:office:smarttags" w:element="metricconverter">
              <w:smartTagPr>
                <w:attr w:name="ProductID" w:val="1952 г"/>
              </w:smartTagPr>
              <w:r w:rsidRPr="00F04D56">
                <w:rPr>
                  <w:rFonts w:ascii="Times New Roman" w:hAnsi="Times New Roman" w:cs="Times New Roman"/>
                  <w:sz w:val="28"/>
                  <w:szCs w:val="28"/>
                </w:rPr>
                <w:t>1952 г</w:t>
              </w:r>
            </w:smartTag>
            <w:r w:rsidRPr="00F04D56">
              <w:rPr>
                <w:rFonts w:ascii="Times New Roman" w:hAnsi="Times New Roman" w:cs="Times New Roman"/>
                <w:sz w:val="28"/>
                <w:szCs w:val="28"/>
              </w:rPr>
              <w:t xml:space="preserve">. в селе Моховое Аннинского района Воронежской области. В </w:t>
            </w:r>
            <w:smartTag w:uri="urn:schemas-microsoft-com:office:smarttags" w:element="metricconverter">
              <w:smartTagPr>
                <w:attr w:name="ProductID" w:val="1962 г"/>
              </w:smartTagPr>
              <w:r w:rsidRPr="00F04D56">
                <w:rPr>
                  <w:rFonts w:ascii="Times New Roman" w:hAnsi="Times New Roman" w:cs="Times New Roman"/>
                  <w:sz w:val="28"/>
                  <w:szCs w:val="28"/>
                </w:rPr>
                <w:t>1962 г</w:t>
              </w:r>
            </w:smartTag>
            <w:r w:rsidRPr="00F04D56">
              <w:rPr>
                <w:rFonts w:ascii="Times New Roman" w:hAnsi="Times New Roman" w:cs="Times New Roman"/>
                <w:sz w:val="28"/>
                <w:szCs w:val="28"/>
              </w:rPr>
              <w:t xml:space="preserve">. закончила среднюю школу N 8 и поступила в Воронежский химико-технологический техникум по специальности "химик-аналитик". В </w:t>
            </w:r>
            <w:smartTag w:uri="urn:schemas-microsoft-com:office:smarttags" w:element="metricconverter">
              <w:smartTagPr>
                <w:attr w:name="ProductID" w:val="1966 г"/>
              </w:smartTagPr>
              <w:r w:rsidRPr="00F04D56">
                <w:rPr>
                  <w:rFonts w:ascii="Times New Roman" w:hAnsi="Times New Roman" w:cs="Times New Roman"/>
                  <w:sz w:val="28"/>
                  <w:szCs w:val="28"/>
                </w:rPr>
                <w:t>1966 г</w:t>
              </w:r>
            </w:smartTag>
            <w:r w:rsidRPr="00F04D56">
              <w:rPr>
                <w:rFonts w:ascii="Times New Roman" w:hAnsi="Times New Roman" w:cs="Times New Roman"/>
                <w:sz w:val="28"/>
                <w:szCs w:val="28"/>
              </w:rPr>
              <w:t xml:space="preserve">. получила распределение в гидрогеологическую экспедицию N 25 в г. Малоярославец Калужской области, откуда в </w:t>
            </w:r>
            <w:smartTag w:uri="urn:schemas-microsoft-com:office:smarttags" w:element="metricconverter">
              <w:smartTagPr>
                <w:attr w:name="ProductID" w:val="1970 г"/>
              </w:smartTagPr>
              <w:r w:rsidRPr="00F04D56">
                <w:rPr>
                  <w:rFonts w:ascii="Times New Roman" w:hAnsi="Times New Roman" w:cs="Times New Roman"/>
                  <w:sz w:val="28"/>
                  <w:szCs w:val="28"/>
                </w:rPr>
                <w:t>1970 г</w:t>
              </w:r>
            </w:smartTag>
            <w:r w:rsidRPr="00F04D56">
              <w:rPr>
                <w:rFonts w:ascii="Times New Roman" w:hAnsi="Times New Roman" w:cs="Times New Roman"/>
                <w:sz w:val="28"/>
                <w:szCs w:val="28"/>
              </w:rPr>
              <w:t xml:space="preserve">. была переведена в гидрогеологическую экспедицию N </w:t>
            </w:r>
            <w:smartTag w:uri="urn:schemas-microsoft-com:office:smarttags" w:element="metricconverter">
              <w:smartTagPr>
                <w:attr w:name="ProductID" w:val="30 г"/>
              </w:smartTagPr>
              <w:r w:rsidRPr="00F04D56">
                <w:rPr>
                  <w:rFonts w:ascii="Times New Roman" w:hAnsi="Times New Roman" w:cs="Times New Roman"/>
                  <w:sz w:val="28"/>
                  <w:szCs w:val="28"/>
                </w:rPr>
                <w:t>30 г</w:t>
              </w:r>
            </w:smartTag>
            <w:r w:rsidRPr="00F04D56">
              <w:rPr>
                <w:rFonts w:ascii="Times New Roman" w:hAnsi="Times New Roman" w:cs="Times New Roman"/>
                <w:sz w:val="28"/>
                <w:szCs w:val="28"/>
              </w:rPr>
              <w:t xml:space="preserve">. Александрова Владимирской области на должность заведующей лабораторией. В </w:t>
            </w:r>
            <w:smartTag w:uri="urn:schemas-microsoft-com:office:smarttags" w:element="metricconverter">
              <w:smartTagPr>
                <w:attr w:name="ProductID" w:val="1989 г"/>
              </w:smartTagPr>
              <w:r w:rsidRPr="00F04D56">
                <w:rPr>
                  <w:rFonts w:ascii="Times New Roman" w:hAnsi="Times New Roman" w:cs="Times New Roman"/>
                  <w:sz w:val="28"/>
                  <w:szCs w:val="28"/>
                </w:rPr>
                <w:t>1989 г</w:t>
              </w:r>
            </w:smartTag>
            <w:r w:rsidRPr="00F04D56">
              <w:rPr>
                <w:rFonts w:ascii="Times New Roman" w:hAnsi="Times New Roman" w:cs="Times New Roman"/>
                <w:sz w:val="28"/>
                <w:szCs w:val="28"/>
              </w:rPr>
              <w:t xml:space="preserve">. была отправлена в зарубежную командировку в Монголию сроком на 2,5 года. В </w:t>
            </w:r>
            <w:smartTag w:uri="urn:schemas-microsoft-com:office:smarttags" w:element="metricconverter">
              <w:smartTagPr>
                <w:attr w:name="ProductID" w:val="1995 г"/>
              </w:smartTagPr>
              <w:r w:rsidRPr="00F04D56">
                <w:rPr>
                  <w:rFonts w:ascii="Times New Roman" w:hAnsi="Times New Roman" w:cs="Times New Roman"/>
                  <w:sz w:val="28"/>
                  <w:szCs w:val="28"/>
                </w:rPr>
                <w:t>1995 г</w:t>
              </w:r>
            </w:smartTag>
            <w:r w:rsidRPr="00F04D56">
              <w:rPr>
                <w:rFonts w:ascii="Times New Roman" w:hAnsi="Times New Roman" w:cs="Times New Roman"/>
                <w:sz w:val="28"/>
                <w:szCs w:val="28"/>
              </w:rPr>
              <w:t xml:space="preserve">. в связи с реорганизацией предприятия была уволена по сокращению штатов и поступила на курсы переквалификации при бирже труда. Получив специальность "бухгалтер", устроилась на работу в ООО "Александровагролес", где и работала до конца </w:t>
            </w:r>
            <w:smartTag w:uri="urn:schemas-microsoft-com:office:smarttags" w:element="metricconverter">
              <w:smartTagPr>
                <w:attr w:name="ProductID" w:val="2004 г"/>
              </w:smartTagPr>
              <w:r w:rsidRPr="00F04D56">
                <w:rPr>
                  <w:rFonts w:ascii="Times New Roman" w:hAnsi="Times New Roman" w:cs="Times New Roman"/>
                  <w:sz w:val="28"/>
                  <w:szCs w:val="28"/>
                </w:rPr>
                <w:t>2004 г</w:t>
              </w:r>
            </w:smartTag>
            <w:r w:rsidRPr="00F04D56">
              <w:rPr>
                <w:rFonts w:ascii="Times New Roman" w:hAnsi="Times New Roman" w:cs="Times New Roman"/>
                <w:sz w:val="28"/>
                <w:szCs w:val="28"/>
              </w:rPr>
              <w:t>. После ликвидации предприятия находилась на учете на бирже труда.</w:t>
            </w:r>
          </w:p>
          <w:p w:rsidR="00551FAF" w:rsidRPr="00F04D56" w:rsidRDefault="00551FAF" w:rsidP="00F04D56">
            <w:pPr>
              <w:spacing w:line="360" w:lineRule="auto"/>
              <w:ind w:firstLine="709"/>
              <w:jc w:val="both"/>
              <w:rPr>
                <w:rFonts w:cs="PragmaticaKMM"/>
                <w:sz w:val="28"/>
                <w:szCs w:val="28"/>
              </w:rPr>
            </w:pPr>
          </w:p>
        </w:tc>
      </w:tr>
    </w:tbl>
    <w:p w:rsidR="00BE4466" w:rsidRPr="00F04D56" w:rsidRDefault="00BE4466" w:rsidP="00F04D56">
      <w:pPr>
        <w:spacing w:line="360" w:lineRule="auto"/>
        <w:ind w:firstLine="709"/>
        <w:jc w:val="both"/>
        <w:rPr>
          <w:rFonts w:cs="PragmaticaKMM"/>
          <w:sz w:val="28"/>
          <w:szCs w:val="28"/>
        </w:rPr>
      </w:pPr>
      <w:bookmarkStart w:id="0" w:name="_GoBack"/>
      <w:bookmarkEnd w:id="0"/>
    </w:p>
    <w:sectPr w:rsidR="00BE4466" w:rsidRPr="00F04D56" w:rsidSect="00F04D5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394" w:rsidRDefault="00E50394">
      <w:r>
        <w:separator/>
      </w:r>
    </w:p>
  </w:endnote>
  <w:endnote w:type="continuationSeparator" w:id="0">
    <w:p w:rsidR="00E50394" w:rsidRDefault="00E5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394" w:rsidRDefault="00E50394">
      <w:r>
        <w:separator/>
      </w:r>
    </w:p>
  </w:footnote>
  <w:footnote w:type="continuationSeparator" w:id="0">
    <w:p w:rsidR="00E50394" w:rsidRDefault="00E50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41" w:rsidRDefault="00670941" w:rsidP="0036365D">
    <w:pPr>
      <w:pStyle w:val="a3"/>
      <w:framePr w:wrap="around" w:vAnchor="text" w:hAnchor="margin" w:xAlign="center" w:y="1"/>
      <w:rPr>
        <w:rStyle w:val="a5"/>
      </w:rPr>
    </w:pPr>
  </w:p>
  <w:p w:rsidR="00670941" w:rsidRDefault="006709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41" w:rsidRDefault="00767B7E" w:rsidP="0036365D">
    <w:pPr>
      <w:pStyle w:val="a3"/>
      <w:framePr w:wrap="around" w:vAnchor="text" w:hAnchor="margin" w:xAlign="center" w:y="1"/>
      <w:jc w:val="center"/>
      <w:rPr>
        <w:rStyle w:val="a5"/>
      </w:rPr>
    </w:pPr>
    <w:r>
      <w:rPr>
        <w:rStyle w:val="a5"/>
        <w:noProof/>
      </w:rPr>
      <w:t>2</w:t>
    </w:r>
  </w:p>
  <w:p w:rsidR="00670941" w:rsidRDefault="006709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A6B"/>
    <w:multiLevelType w:val="multilevel"/>
    <w:tmpl w:val="CD0A83E4"/>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9C27CD5"/>
    <w:multiLevelType w:val="multilevel"/>
    <w:tmpl w:val="10C6C14A"/>
    <w:lvl w:ilvl="0">
      <w:start w:val="1"/>
      <w:numFmt w:val="none"/>
      <w:lvlText w:val="1."/>
      <w:lvlJc w:val="left"/>
      <w:pPr>
        <w:tabs>
          <w:tab w:val="num" w:pos="397"/>
        </w:tabs>
        <w:ind w:left="397" w:hanging="397"/>
      </w:pPr>
      <w:rPr>
        <w:rFonts w:cs="Times New Roman" w:hint="default"/>
      </w:rPr>
    </w:lvl>
    <w:lvl w:ilvl="1">
      <w:start w:val="1"/>
      <w:numFmt w:val="decimal"/>
      <w:lvlText w:val="2.%2."/>
      <w:lvlJc w:val="left"/>
      <w:pPr>
        <w:tabs>
          <w:tab w:val="num" w:pos="1361"/>
        </w:tabs>
        <w:ind w:left="1361" w:hanging="39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C6F4086"/>
    <w:multiLevelType w:val="hybridMultilevel"/>
    <w:tmpl w:val="1714E1CE"/>
    <w:lvl w:ilvl="0" w:tplc="697AC3AC">
      <w:start w:val="1"/>
      <w:numFmt w:val="bullet"/>
      <w:lvlText w:val="-"/>
      <w:lvlJc w:val="left"/>
      <w:pPr>
        <w:tabs>
          <w:tab w:val="num" w:pos="1077"/>
        </w:tabs>
        <w:ind w:left="1077" w:hanging="39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C363F2"/>
    <w:multiLevelType w:val="multilevel"/>
    <w:tmpl w:val="8CBA207C"/>
    <w:lvl w:ilvl="0">
      <w:start w:val="1"/>
      <w:numFmt w:val="decimal"/>
      <w:lvlText w:val="1.%1"/>
      <w:lvlJc w:val="left"/>
      <w:pPr>
        <w:tabs>
          <w:tab w:val="num" w:pos="397"/>
        </w:tabs>
        <w:ind w:left="397" w:hanging="397"/>
      </w:pPr>
      <w:rPr>
        <w:rFonts w:cs="Times New Roman" w:hint="default"/>
      </w:rPr>
    </w:lvl>
    <w:lvl w:ilvl="1">
      <w:start w:val="1"/>
      <w:numFmt w:val="decimal"/>
      <w:lvlText w:val="2.%2."/>
      <w:lvlJc w:val="left"/>
      <w:pPr>
        <w:tabs>
          <w:tab w:val="num" w:pos="1361"/>
        </w:tabs>
        <w:ind w:left="1361" w:hanging="39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16F621AD"/>
    <w:multiLevelType w:val="hybridMultilevel"/>
    <w:tmpl w:val="715C36E8"/>
    <w:lvl w:ilvl="0" w:tplc="9F18D036">
      <w:start w:val="1"/>
      <w:numFmt w:val="decimal"/>
      <w:lvlText w:val="%1."/>
      <w:lvlJc w:val="left"/>
      <w:pPr>
        <w:tabs>
          <w:tab w:val="num" w:pos="1077"/>
        </w:tabs>
        <w:ind w:left="107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8168C8"/>
    <w:multiLevelType w:val="multilevel"/>
    <w:tmpl w:val="038A24F8"/>
    <w:lvl w:ilvl="0">
      <w:start w:val="2"/>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A950B43"/>
    <w:multiLevelType w:val="multilevel"/>
    <w:tmpl w:val="1DF83DA4"/>
    <w:lvl w:ilvl="0">
      <w:start w:val="1"/>
      <w:numFmt w:val="decimal"/>
      <w:lvlText w:val="%1."/>
      <w:lvlJc w:val="left"/>
      <w:pPr>
        <w:tabs>
          <w:tab w:val="num" w:pos="964"/>
        </w:tabs>
        <w:ind w:left="964" w:hanging="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9959C7"/>
    <w:multiLevelType w:val="multilevel"/>
    <w:tmpl w:val="BBFC2832"/>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36161769"/>
    <w:multiLevelType w:val="multilevel"/>
    <w:tmpl w:val="32345B36"/>
    <w:lvl w:ilvl="0">
      <w:start w:val="2"/>
      <w:numFmt w:val="decimal"/>
      <w:lvlText w:val="%1.1"/>
      <w:lvlJc w:val="left"/>
      <w:pPr>
        <w:tabs>
          <w:tab w:val="num" w:pos="567"/>
        </w:tabs>
        <w:ind w:left="567"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678472A"/>
    <w:multiLevelType w:val="multilevel"/>
    <w:tmpl w:val="8102BED0"/>
    <w:lvl w:ilvl="0">
      <w:start w:val="1"/>
      <w:numFmt w:val="decimal"/>
      <w:lvlText w:val="%1"/>
      <w:lvlJc w:val="left"/>
      <w:pPr>
        <w:tabs>
          <w:tab w:val="num" w:pos="567"/>
        </w:tabs>
        <w:ind w:left="567" w:hanging="567"/>
      </w:pPr>
      <w:rPr>
        <w:rFonts w:cs="Times New Roman" w:hint="default"/>
      </w:rPr>
    </w:lvl>
    <w:lvl w:ilvl="1">
      <w:start w:val="1"/>
      <w:numFmt w:val="decimal"/>
      <w:lvlText w:val="%1.3"/>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67E2F2D"/>
    <w:multiLevelType w:val="multilevel"/>
    <w:tmpl w:val="D6AC15A2"/>
    <w:lvl w:ilvl="0">
      <w:start w:val="1"/>
      <w:numFmt w:val="decimal"/>
      <w:lvlText w:val="%1.1"/>
      <w:lvlJc w:val="left"/>
      <w:pPr>
        <w:tabs>
          <w:tab w:val="num" w:pos="567"/>
        </w:tabs>
        <w:ind w:left="567"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7782AC3"/>
    <w:multiLevelType w:val="multilevel"/>
    <w:tmpl w:val="038A24F8"/>
    <w:lvl w:ilvl="0">
      <w:start w:val="2"/>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7CB2F2E"/>
    <w:multiLevelType w:val="hybridMultilevel"/>
    <w:tmpl w:val="768AF626"/>
    <w:lvl w:ilvl="0" w:tplc="9B546600">
      <w:start w:val="1"/>
      <w:numFmt w:val="bullet"/>
      <w:lvlText w:val="-"/>
      <w:lvlJc w:val="left"/>
      <w:pPr>
        <w:tabs>
          <w:tab w:val="num" w:pos="1077"/>
        </w:tabs>
        <w:ind w:left="1077" w:hanging="39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2532189"/>
    <w:multiLevelType w:val="multilevel"/>
    <w:tmpl w:val="30D48F08"/>
    <w:lvl w:ilvl="0">
      <w:start w:val="1"/>
      <w:numFmt w:val="decimal"/>
      <w:lvlText w:val="%1"/>
      <w:lvlJc w:val="left"/>
      <w:pPr>
        <w:tabs>
          <w:tab w:val="num" w:pos="567"/>
        </w:tabs>
        <w:ind w:left="567" w:hanging="567"/>
      </w:pPr>
      <w:rPr>
        <w:rFonts w:cs="Times New Roman" w:hint="default"/>
      </w:rPr>
    </w:lvl>
    <w:lvl w:ilvl="1">
      <w:start w:val="2"/>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2E16B4D"/>
    <w:multiLevelType w:val="hybridMultilevel"/>
    <w:tmpl w:val="F44A59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EF7706"/>
    <w:multiLevelType w:val="multilevel"/>
    <w:tmpl w:val="CAAE1958"/>
    <w:lvl w:ilvl="0">
      <w:start w:val="2"/>
      <w:numFmt w:val="decimal"/>
      <w:lvlText w:val="%1.2"/>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81471EE"/>
    <w:multiLevelType w:val="multilevel"/>
    <w:tmpl w:val="8AB0FA04"/>
    <w:lvl w:ilvl="0">
      <w:start w:val="1"/>
      <w:numFmt w:val="none"/>
      <w:lvlText w:val="1.1"/>
      <w:lvlJc w:val="left"/>
      <w:pPr>
        <w:tabs>
          <w:tab w:val="num" w:pos="397"/>
        </w:tabs>
        <w:ind w:left="397" w:hanging="397"/>
      </w:pPr>
      <w:rPr>
        <w:rFonts w:cs="Times New Roman" w:hint="default"/>
      </w:rPr>
    </w:lvl>
    <w:lvl w:ilvl="1">
      <w:start w:val="1"/>
      <w:numFmt w:val="decimal"/>
      <w:lvlText w:val="2.%2."/>
      <w:lvlJc w:val="left"/>
      <w:pPr>
        <w:tabs>
          <w:tab w:val="num" w:pos="1361"/>
        </w:tabs>
        <w:ind w:left="1361" w:hanging="39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4E706037"/>
    <w:multiLevelType w:val="multilevel"/>
    <w:tmpl w:val="30D48F08"/>
    <w:lvl w:ilvl="0">
      <w:start w:val="1"/>
      <w:numFmt w:val="decimal"/>
      <w:lvlText w:val="%1"/>
      <w:lvlJc w:val="left"/>
      <w:pPr>
        <w:tabs>
          <w:tab w:val="num" w:pos="567"/>
        </w:tabs>
        <w:ind w:left="567" w:hanging="567"/>
      </w:pPr>
      <w:rPr>
        <w:rFonts w:cs="Times New Roman" w:hint="default"/>
      </w:rPr>
    </w:lvl>
    <w:lvl w:ilvl="1">
      <w:start w:val="2"/>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537B561E"/>
    <w:multiLevelType w:val="multilevel"/>
    <w:tmpl w:val="FA80CE02"/>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A0E20F1"/>
    <w:multiLevelType w:val="multilevel"/>
    <w:tmpl w:val="A8AE9F28"/>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5B784590"/>
    <w:multiLevelType w:val="multilevel"/>
    <w:tmpl w:val="901E3DB0"/>
    <w:lvl w:ilvl="0">
      <w:start w:val="1"/>
      <w:numFmt w:val="decimal"/>
      <w:lvlText w:val="1.%1"/>
      <w:lvlJc w:val="left"/>
      <w:pPr>
        <w:tabs>
          <w:tab w:val="num" w:pos="567"/>
        </w:tabs>
        <w:ind w:left="567" w:hanging="567"/>
      </w:pPr>
      <w:rPr>
        <w:rFonts w:cs="Times New Roman" w:hint="default"/>
      </w:rPr>
    </w:lvl>
    <w:lvl w:ilvl="1">
      <w:start w:val="1"/>
      <w:numFmt w:val="decimal"/>
      <w:lvlRestart w:val="0"/>
      <w:lvlText w:val="2.%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5BF764CA"/>
    <w:multiLevelType w:val="multilevel"/>
    <w:tmpl w:val="E280C4E0"/>
    <w:lvl w:ilvl="0">
      <w:start w:val="1"/>
      <w:numFmt w:val="decimal"/>
      <w:lvlText w:val="%1"/>
      <w:lvlJc w:val="left"/>
      <w:pPr>
        <w:tabs>
          <w:tab w:val="num" w:pos="567"/>
        </w:tabs>
        <w:ind w:left="567" w:hanging="567"/>
      </w:pPr>
      <w:rPr>
        <w:rFonts w:cs="Times New Roman" w:hint="default"/>
      </w:rPr>
    </w:lvl>
    <w:lvl w:ilvl="1">
      <w:start w:val="1"/>
      <w:numFmt w:val="none"/>
      <w:lvlText w:val=""/>
      <w:lvlJc w:val="left"/>
      <w:pPr>
        <w:tabs>
          <w:tab w:val="num" w:pos="680"/>
        </w:tabs>
        <w:ind w:left="680" w:hanging="680"/>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0D2215C"/>
    <w:multiLevelType w:val="multilevel"/>
    <w:tmpl w:val="A370B21C"/>
    <w:lvl w:ilvl="0">
      <w:start w:val="15"/>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170"/>
        </w:tabs>
        <w:ind w:left="1170" w:hanging="1080"/>
      </w:pPr>
      <w:rPr>
        <w:rFonts w:cs="Times New Roman" w:hint="default"/>
      </w:rPr>
    </w:lvl>
    <w:lvl w:ilvl="2">
      <w:start w:val="2006"/>
      <w:numFmt w:val="decimal"/>
      <w:lvlText w:val="%1.%2.%3"/>
      <w:lvlJc w:val="left"/>
      <w:pPr>
        <w:tabs>
          <w:tab w:val="num" w:pos="1260"/>
        </w:tabs>
        <w:ind w:left="1260" w:hanging="1080"/>
      </w:pPr>
      <w:rPr>
        <w:rFonts w:cs="Times New Roman" w:hint="default"/>
        <w:u w:val="single"/>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3">
    <w:nsid w:val="60FC5F32"/>
    <w:multiLevelType w:val="multilevel"/>
    <w:tmpl w:val="038A24F8"/>
    <w:lvl w:ilvl="0">
      <w:start w:val="2"/>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69733DDA"/>
    <w:multiLevelType w:val="multilevel"/>
    <w:tmpl w:val="038A24F8"/>
    <w:lvl w:ilvl="0">
      <w:start w:val="2"/>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6B141D34"/>
    <w:multiLevelType w:val="multilevel"/>
    <w:tmpl w:val="2FFEA0FA"/>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1361"/>
        </w:tabs>
        <w:ind w:left="1361" w:hanging="39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6E8E0C9E"/>
    <w:multiLevelType w:val="multilevel"/>
    <w:tmpl w:val="A370B21C"/>
    <w:lvl w:ilvl="0">
      <w:start w:val="15"/>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170"/>
        </w:tabs>
        <w:ind w:left="1170" w:hanging="1080"/>
      </w:pPr>
      <w:rPr>
        <w:rFonts w:cs="Times New Roman" w:hint="default"/>
      </w:rPr>
    </w:lvl>
    <w:lvl w:ilvl="2">
      <w:start w:val="2006"/>
      <w:numFmt w:val="decimal"/>
      <w:lvlText w:val="%1.%2.%3"/>
      <w:lvlJc w:val="left"/>
      <w:pPr>
        <w:tabs>
          <w:tab w:val="num" w:pos="1260"/>
        </w:tabs>
        <w:ind w:left="1260" w:hanging="1080"/>
      </w:pPr>
      <w:rPr>
        <w:rFonts w:cs="Times New Roman" w:hint="default"/>
        <w:u w:val="single"/>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7">
    <w:nsid w:val="6FB13831"/>
    <w:multiLevelType w:val="multilevel"/>
    <w:tmpl w:val="723CC1D8"/>
    <w:lvl w:ilvl="0">
      <w:start w:val="1"/>
      <w:numFmt w:val="decimal"/>
      <w:lvlText w:val="%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3CD5661"/>
    <w:multiLevelType w:val="multilevel"/>
    <w:tmpl w:val="967C867E"/>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7AAC6E5D"/>
    <w:multiLevelType w:val="multilevel"/>
    <w:tmpl w:val="3D6A6784"/>
    <w:lvl w:ilvl="0">
      <w:start w:val="1"/>
      <w:numFmt w:val="decimal"/>
      <w:lvlText w:val="%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7E40378E"/>
    <w:multiLevelType w:val="multilevel"/>
    <w:tmpl w:val="237EFDDE"/>
    <w:lvl w:ilvl="0">
      <w:start w:val="1"/>
      <w:numFmt w:val="decimal"/>
      <w:lvlText w:val="%1."/>
      <w:lvlJc w:val="left"/>
      <w:pPr>
        <w:tabs>
          <w:tab w:val="num" w:pos="680"/>
        </w:tabs>
        <w:ind w:left="624" w:firstLine="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E665FDD"/>
    <w:multiLevelType w:val="multilevel"/>
    <w:tmpl w:val="2B9ED550"/>
    <w:lvl w:ilvl="0">
      <w:start w:val="1"/>
      <w:numFmt w:val="decimal"/>
      <w:lvlText w:val="1.%1"/>
      <w:lvlJc w:val="left"/>
      <w:pPr>
        <w:tabs>
          <w:tab w:val="num" w:pos="567"/>
        </w:tabs>
        <w:ind w:left="567" w:hanging="567"/>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25"/>
  </w:num>
  <w:num w:numId="2">
    <w:abstractNumId w:val="1"/>
  </w:num>
  <w:num w:numId="3">
    <w:abstractNumId w:val="16"/>
  </w:num>
  <w:num w:numId="4">
    <w:abstractNumId w:val="3"/>
  </w:num>
  <w:num w:numId="5">
    <w:abstractNumId w:val="27"/>
  </w:num>
  <w:num w:numId="6">
    <w:abstractNumId w:val="9"/>
  </w:num>
  <w:num w:numId="7">
    <w:abstractNumId w:val="21"/>
  </w:num>
  <w:num w:numId="8">
    <w:abstractNumId w:val="29"/>
  </w:num>
  <w:num w:numId="9">
    <w:abstractNumId w:val="17"/>
  </w:num>
  <w:num w:numId="10">
    <w:abstractNumId w:val="13"/>
  </w:num>
  <w:num w:numId="11">
    <w:abstractNumId w:val="11"/>
  </w:num>
  <w:num w:numId="12">
    <w:abstractNumId w:val="7"/>
  </w:num>
  <w:num w:numId="13">
    <w:abstractNumId w:val="0"/>
  </w:num>
  <w:num w:numId="14">
    <w:abstractNumId w:val="28"/>
  </w:num>
  <w:num w:numId="15">
    <w:abstractNumId w:val="31"/>
  </w:num>
  <w:num w:numId="16">
    <w:abstractNumId w:val="20"/>
  </w:num>
  <w:num w:numId="17">
    <w:abstractNumId w:val="18"/>
  </w:num>
  <w:num w:numId="18">
    <w:abstractNumId w:val="8"/>
  </w:num>
  <w:num w:numId="19">
    <w:abstractNumId w:val="10"/>
  </w:num>
  <w:num w:numId="20">
    <w:abstractNumId w:val="19"/>
  </w:num>
  <w:num w:numId="21">
    <w:abstractNumId w:val="24"/>
  </w:num>
  <w:num w:numId="22">
    <w:abstractNumId w:val="5"/>
  </w:num>
  <w:num w:numId="23">
    <w:abstractNumId w:val="23"/>
  </w:num>
  <w:num w:numId="24">
    <w:abstractNumId w:val="15"/>
  </w:num>
  <w:num w:numId="25">
    <w:abstractNumId w:val="26"/>
  </w:num>
  <w:num w:numId="26">
    <w:abstractNumId w:val="14"/>
  </w:num>
  <w:num w:numId="27">
    <w:abstractNumId w:val="22"/>
  </w:num>
  <w:num w:numId="28">
    <w:abstractNumId w:val="4"/>
  </w:num>
  <w:num w:numId="29">
    <w:abstractNumId w:val="30"/>
  </w:num>
  <w:num w:numId="30">
    <w:abstractNumId w:val="6"/>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0A6"/>
    <w:rsid w:val="000005FB"/>
    <w:rsid w:val="00003485"/>
    <w:rsid w:val="00004F11"/>
    <w:rsid w:val="000058C5"/>
    <w:rsid w:val="00015571"/>
    <w:rsid w:val="00020950"/>
    <w:rsid w:val="00030846"/>
    <w:rsid w:val="00041B9B"/>
    <w:rsid w:val="00053E45"/>
    <w:rsid w:val="00060E14"/>
    <w:rsid w:val="00064A5B"/>
    <w:rsid w:val="00066254"/>
    <w:rsid w:val="00076E6C"/>
    <w:rsid w:val="00080EF3"/>
    <w:rsid w:val="00083438"/>
    <w:rsid w:val="00091496"/>
    <w:rsid w:val="00096D7A"/>
    <w:rsid w:val="000A58BB"/>
    <w:rsid w:val="000C1701"/>
    <w:rsid w:val="000C277B"/>
    <w:rsid w:val="000C3B45"/>
    <w:rsid w:val="000C5BD5"/>
    <w:rsid w:val="000D1A4A"/>
    <w:rsid w:val="000D4C5F"/>
    <w:rsid w:val="000D798E"/>
    <w:rsid w:val="000E271A"/>
    <w:rsid w:val="000E65B4"/>
    <w:rsid w:val="000E761D"/>
    <w:rsid w:val="000F21E9"/>
    <w:rsid w:val="00103DAB"/>
    <w:rsid w:val="00104458"/>
    <w:rsid w:val="00104B2D"/>
    <w:rsid w:val="00110923"/>
    <w:rsid w:val="001136C7"/>
    <w:rsid w:val="001212F0"/>
    <w:rsid w:val="001241B0"/>
    <w:rsid w:val="001258A5"/>
    <w:rsid w:val="00145318"/>
    <w:rsid w:val="00146A6A"/>
    <w:rsid w:val="00151B13"/>
    <w:rsid w:val="00153961"/>
    <w:rsid w:val="00156EE2"/>
    <w:rsid w:val="001717B6"/>
    <w:rsid w:val="00173341"/>
    <w:rsid w:val="001873E0"/>
    <w:rsid w:val="00193652"/>
    <w:rsid w:val="00197F8E"/>
    <w:rsid w:val="001A07DC"/>
    <w:rsid w:val="001A5FF8"/>
    <w:rsid w:val="001B131D"/>
    <w:rsid w:val="001B354E"/>
    <w:rsid w:val="001B4AC4"/>
    <w:rsid w:val="001B7CB6"/>
    <w:rsid w:val="001C62B6"/>
    <w:rsid w:val="001E1E51"/>
    <w:rsid w:val="001E1F27"/>
    <w:rsid w:val="001E46C9"/>
    <w:rsid w:val="001F11A8"/>
    <w:rsid w:val="001F2566"/>
    <w:rsid w:val="00206DAA"/>
    <w:rsid w:val="00206FE2"/>
    <w:rsid w:val="00211367"/>
    <w:rsid w:val="0021363A"/>
    <w:rsid w:val="002175B0"/>
    <w:rsid w:val="00220CB2"/>
    <w:rsid w:val="00223F90"/>
    <w:rsid w:val="002242A8"/>
    <w:rsid w:val="00242416"/>
    <w:rsid w:val="00247C3F"/>
    <w:rsid w:val="0025664B"/>
    <w:rsid w:val="002601B3"/>
    <w:rsid w:val="00273BE4"/>
    <w:rsid w:val="00274AE5"/>
    <w:rsid w:val="0027584A"/>
    <w:rsid w:val="0028023B"/>
    <w:rsid w:val="00282092"/>
    <w:rsid w:val="00282AAA"/>
    <w:rsid w:val="00283D82"/>
    <w:rsid w:val="00284009"/>
    <w:rsid w:val="00287929"/>
    <w:rsid w:val="00290382"/>
    <w:rsid w:val="002913BD"/>
    <w:rsid w:val="00293BB9"/>
    <w:rsid w:val="00295E96"/>
    <w:rsid w:val="002A1BAF"/>
    <w:rsid w:val="002A3FA8"/>
    <w:rsid w:val="002A5500"/>
    <w:rsid w:val="002B5FEC"/>
    <w:rsid w:val="002C59CD"/>
    <w:rsid w:val="002E0BD6"/>
    <w:rsid w:val="002E5984"/>
    <w:rsid w:val="002E79AB"/>
    <w:rsid w:val="002F2C45"/>
    <w:rsid w:val="00304BB8"/>
    <w:rsid w:val="00305995"/>
    <w:rsid w:val="00306B96"/>
    <w:rsid w:val="0031031D"/>
    <w:rsid w:val="0031419D"/>
    <w:rsid w:val="00316D31"/>
    <w:rsid w:val="00325169"/>
    <w:rsid w:val="003309DF"/>
    <w:rsid w:val="00340219"/>
    <w:rsid w:val="00350A1C"/>
    <w:rsid w:val="003513E5"/>
    <w:rsid w:val="00362A88"/>
    <w:rsid w:val="003630D6"/>
    <w:rsid w:val="00363104"/>
    <w:rsid w:val="0036365D"/>
    <w:rsid w:val="003658FB"/>
    <w:rsid w:val="00374733"/>
    <w:rsid w:val="003860BD"/>
    <w:rsid w:val="003867BB"/>
    <w:rsid w:val="00391ADF"/>
    <w:rsid w:val="00393248"/>
    <w:rsid w:val="003A3309"/>
    <w:rsid w:val="003A5CF4"/>
    <w:rsid w:val="003A71FF"/>
    <w:rsid w:val="003A7B72"/>
    <w:rsid w:val="003B24C6"/>
    <w:rsid w:val="003B3C56"/>
    <w:rsid w:val="003B7476"/>
    <w:rsid w:val="003B7CEC"/>
    <w:rsid w:val="003D1F9C"/>
    <w:rsid w:val="003D5112"/>
    <w:rsid w:val="003F6178"/>
    <w:rsid w:val="0040034B"/>
    <w:rsid w:val="0040237E"/>
    <w:rsid w:val="00405D12"/>
    <w:rsid w:val="00407493"/>
    <w:rsid w:val="00414A89"/>
    <w:rsid w:val="00422E24"/>
    <w:rsid w:val="00424C84"/>
    <w:rsid w:val="00426C31"/>
    <w:rsid w:val="00427F58"/>
    <w:rsid w:val="00433F90"/>
    <w:rsid w:val="004343E6"/>
    <w:rsid w:val="00440FEA"/>
    <w:rsid w:val="00443D98"/>
    <w:rsid w:val="00443F0B"/>
    <w:rsid w:val="00444EDB"/>
    <w:rsid w:val="00453848"/>
    <w:rsid w:val="00456E06"/>
    <w:rsid w:val="004621BE"/>
    <w:rsid w:val="0046730C"/>
    <w:rsid w:val="004719CF"/>
    <w:rsid w:val="004818CC"/>
    <w:rsid w:val="004836ED"/>
    <w:rsid w:val="004846AD"/>
    <w:rsid w:val="00497795"/>
    <w:rsid w:val="004A1D0C"/>
    <w:rsid w:val="004A3B8C"/>
    <w:rsid w:val="004A47AE"/>
    <w:rsid w:val="004A56D6"/>
    <w:rsid w:val="004C748E"/>
    <w:rsid w:val="004E05EC"/>
    <w:rsid w:val="004E2D6F"/>
    <w:rsid w:val="004E43A2"/>
    <w:rsid w:val="004F5687"/>
    <w:rsid w:val="00502738"/>
    <w:rsid w:val="00506BF2"/>
    <w:rsid w:val="00510AE5"/>
    <w:rsid w:val="00520675"/>
    <w:rsid w:val="00520741"/>
    <w:rsid w:val="00524A45"/>
    <w:rsid w:val="0052599A"/>
    <w:rsid w:val="00542CE6"/>
    <w:rsid w:val="00543378"/>
    <w:rsid w:val="0054500D"/>
    <w:rsid w:val="0054569C"/>
    <w:rsid w:val="0055079E"/>
    <w:rsid w:val="00550E23"/>
    <w:rsid w:val="005512CF"/>
    <w:rsid w:val="00551FAF"/>
    <w:rsid w:val="00565DD5"/>
    <w:rsid w:val="00567BB6"/>
    <w:rsid w:val="00567CC8"/>
    <w:rsid w:val="0058429D"/>
    <w:rsid w:val="005843CC"/>
    <w:rsid w:val="00587CC7"/>
    <w:rsid w:val="00592DC9"/>
    <w:rsid w:val="00597266"/>
    <w:rsid w:val="005A1EA7"/>
    <w:rsid w:val="005A28FB"/>
    <w:rsid w:val="005A3021"/>
    <w:rsid w:val="005A4128"/>
    <w:rsid w:val="005A545B"/>
    <w:rsid w:val="005A69CD"/>
    <w:rsid w:val="005B2720"/>
    <w:rsid w:val="005C730C"/>
    <w:rsid w:val="005D1F73"/>
    <w:rsid w:val="005D5775"/>
    <w:rsid w:val="005E1C9D"/>
    <w:rsid w:val="005E381A"/>
    <w:rsid w:val="005E4FE7"/>
    <w:rsid w:val="005E7277"/>
    <w:rsid w:val="005F3F0A"/>
    <w:rsid w:val="005F4B33"/>
    <w:rsid w:val="005F748E"/>
    <w:rsid w:val="00601087"/>
    <w:rsid w:val="006049B9"/>
    <w:rsid w:val="006113E0"/>
    <w:rsid w:val="00616DBB"/>
    <w:rsid w:val="00620218"/>
    <w:rsid w:val="006221E1"/>
    <w:rsid w:val="00631939"/>
    <w:rsid w:val="00634E65"/>
    <w:rsid w:val="00637CC9"/>
    <w:rsid w:val="00654506"/>
    <w:rsid w:val="006566F7"/>
    <w:rsid w:val="0066079F"/>
    <w:rsid w:val="00661A8D"/>
    <w:rsid w:val="00666BCF"/>
    <w:rsid w:val="00670941"/>
    <w:rsid w:val="00670F27"/>
    <w:rsid w:val="00677B12"/>
    <w:rsid w:val="00680094"/>
    <w:rsid w:val="006829B8"/>
    <w:rsid w:val="00685AAA"/>
    <w:rsid w:val="00687574"/>
    <w:rsid w:val="00693096"/>
    <w:rsid w:val="0069347B"/>
    <w:rsid w:val="006A2404"/>
    <w:rsid w:val="006A25D1"/>
    <w:rsid w:val="006A41AC"/>
    <w:rsid w:val="006A5DF1"/>
    <w:rsid w:val="006B4ED2"/>
    <w:rsid w:val="006C0723"/>
    <w:rsid w:val="006C5E31"/>
    <w:rsid w:val="006D336D"/>
    <w:rsid w:val="006D5A1E"/>
    <w:rsid w:val="006E56FD"/>
    <w:rsid w:val="00706C6C"/>
    <w:rsid w:val="00707756"/>
    <w:rsid w:val="00714445"/>
    <w:rsid w:val="00715EB0"/>
    <w:rsid w:val="00717851"/>
    <w:rsid w:val="00717EEA"/>
    <w:rsid w:val="00733541"/>
    <w:rsid w:val="00734D6A"/>
    <w:rsid w:val="007450F0"/>
    <w:rsid w:val="00750C9A"/>
    <w:rsid w:val="00751F37"/>
    <w:rsid w:val="00753684"/>
    <w:rsid w:val="0076222D"/>
    <w:rsid w:val="00762AC3"/>
    <w:rsid w:val="00767B7E"/>
    <w:rsid w:val="00770178"/>
    <w:rsid w:val="0077598C"/>
    <w:rsid w:val="00780F1A"/>
    <w:rsid w:val="00782751"/>
    <w:rsid w:val="00782D8D"/>
    <w:rsid w:val="00786BFA"/>
    <w:rsid w:val="00794C0D"/>
    <w:rsid w:val="007A1D8F"/>
    <w:rsid w:val="007A59C8"/>
    <w:rsid w:val="007B0920"/>
    <w:rsid w:val="007B13B3"/>
    <w:rsid w:val="007B6DAB"/>
    <w:rsid w:val="007C34E9"/>
    <w:rsid w:val="007E3F33"/>
    <w:rsid w:val="007E770E"/>
    <w:rsid w:val="007F1945"/>
    <w:rsid w:val="007F29E1"/>
    <w:rsid w:val="00803C65"/>
    <w:rsid w:val="00805AAB"/>
    <w:rsid w:val="008111F2"/>
    <w:rsid w:val="00811CED"/>
    <w:rsid w:val="0081317C"/>
    <w:rsid w:val="00817DAF"/>
    <w:rsid w:val="0082113D"/>
    <w:rsid w:val="0083413F"/>
    <w:rsid w:val="00853A90"/>
    <w:rsid w:val="00856260"/>
    <w:rsid w:val="008601D9"/>
    <w:rsid w:val="00860C13"/>
    <w:rsid w:val="00864BD0"/>
    <w:rsid w:val="00870916"/>
    <w:rsid w:val="008729EE"/>
    <w:rsid w:val="00875453"/>
    <w:rsid w:val="008822BD"/>
    <w:rsid w:val="00883764"/>
    <w:rsid w:val="0088465C"/>
    <w:rsid w:val="00884710"/>
    <w:rsid w:val="008909F3"/>
    <w:rsid w:val="00894129"/>
    <w:rsid w:val="008973F4"/>
    <w:rsid w:val="008A3093"/>
    <w:rsid w:val="008B2B90"/>
    <w:rsid w:val="008B7859"/>
    <w:rsid w:val="008C062C"/>
    <w:rsid w:val="008C4A17"/>
    <w:rsid w:val="008D6535"/>
    <w:rsid w:val="008D69A3"/>
    <w:rsid w:val="008E06E2"/>
    <w:rsid w:val="008E06EE"/>
    <w:rsid w:val="008E169B"/>
    <w:rsid w:val="008E27F7"/>
    <w:rsid w:val="008E541E"/>
    <w:rsid w:val="008F7121"/>
    <w:rsid w:val="0090772B"/>
    <w:rsid w:val="00913CDB"/>
    <w:rsid w:val="009254BF"/>
    <w:rsid w:val="00930273"/>
    <w:rsid w:val="00930D57"/>
    <w:rsid w:val="00931979"/>
    <w:rsid w:val="00943363"/>
    <w:rsid w:val="00943EDF"/>
    <w:rsid w:val="0095122C"/>
    <w:rsid w:val="00955A95"/>
    <w:rsid w:val="009569E4"/>
    <w:rsid w:val="00957E5F"/>
    <w:rsid w:val="009619AE"/>
    <w:rsid w:val="0096696F"/>
    <w:rsid w:val="00967C88"/>
    <w:rsid w:val="009702F3"/>
    <w:rsid w:val="00977E1A"/>
    <w:rsid w:val="00993B3A"/>
    <w:rsid w:val="009C1273"/>
    <w:rsid w:val="009D0F89"/>
    <w:rsid w:val="009D2A73"/>
    <w:rsid w:val="009D50F3"/>
    <w:rsid w:val="009D63ED"/>
    <w:rsid w:val="009E0BA7"/>
    <w:rsid w:val="009E43EB"/>
    <w:rsid w:val="009E46CF"/>
    <w:rsid w:val="009E5B35"/>
    <w:rsid w:val="009E66E0"/>
    <w:rsid w:val="00A03F73"/>
    <w:rsid w:val="00A0588B"/>
    <w:rsid w:val="00A07697"/>
    <w:rsid w:val="00A10831"/>
    <w:rsid w:val="00A139E8"/>
    <w:rsid w:val="00A148EF"/>
    <w:rsid w:val="00A162A9"/>
    <w:rsid w:val="00A260B4"/>
    <w:rsid w:val="00A40A3B"/>
    <w:rsid w:val="00A470A6"/>
    <w:rsid w:val="00A548C0"/>
    <w:rsid w:val="00A714E8"/>
    <w:rsid w:val="00A721B1"/>
    <w:rsid w:val="00A821E6"/>
    <w:rsid w:val="00A82365"/>
    <w:rsid w:val="00A9362C"/>
    <w:rsid w:val="00A939C5"/>
    <w:rsid w:val="00AB1D48"/>
    <w:rsid w:val="00AB2787"/>
    <w:rsid w:val="00AB2B6E"/>
    <w:rsid w:val="00AC0573"/>
    <w:rsid w:val="00AD287E"/>
    <w:rsid w:val="00AD2FC4"/>
    <w:rsid w:val="00AD6ECA"/>
    <w:rsid w:val="00AE0814"/>
    <w:rsid w:val="00AE17AF"/>
    <w:rsid w:val="00AE41F0"/>
    <w:rsid w:val="00AE4577"/>
    <w:rsid w:val="00AE6363"/>
    <w:rsid w:val="00AE7C6A"/>
    <w:rsid w:val="00B013EE"/>
    <w:rsid w:val="00B01AE5"/>
    <w:rsid w:val="00B056AD"/>
    <w:rsid w:val="00B13175"/>
    <w:rsid w:val="00B14579"/>
    <w:rsid w:val="00B174C3"/>
    <w:rsid w:val="00B218E3"/>
    <w:rsid w:val="00B42521"/>
    <w:rsid w:val="00B503D2"/>
    <w:rsid w:val="00B50542"/>
    <w:rsid w:val="00B613D1"/>
    <w:rsid w:val="00B62034"/>
    <w:rsid w:val="00B67FAF"/>
    <w:rsid w:val="00B93F43"/>
    <w:rsid w:val="00BA25B5"/>
    <w:rsid w:val="00BA4781"/>
    <w:rsid w:val="00BB00E6"/>
    <w:rsid w:val="00BB2318"/>
    <w:rsid w:val="00BB3E60"/>
    <w:rsid w:val="00BB75C4"/>
    <w:rsid w:val="00BC65DD"/>
    <w:rsid w:val="00BC707A"/>
    <w:rsid w:val="00BD6353"/>
    <w:rsid w:val="00BD7FED"/>
    <w:rsid w:val="00BE10E3"/>
    <w:rsid w:val="00BE1D88"/>
    <w:rsid w:val="00BE2026"/>
    <w:rsid w:val="00BE4466"/>
    <w:rsid w:val="00C07BDE"/>
    <w:rsid w:val="00C1105A"/>
    <w:rsid w:val="00C178FD"/>
    <w:rsid w:val="00C34466"/>
    <w:rsid w:val="00C436C6"/>
    <w:rsid w:val="00C43CAE"/>
    <w:rsid w:val="00C476FD"/>
    <w:rsid w:val="00C675B8"/>
    <w:rsid w:val="00C83742"/>
    <w:rsid w:val="00C85E99"/>
    <w:rsid w:val="00C9434F"/>
    <w:rsid w:val="00C969D3"/>
    <w:rsid w:val="00CA16E7"/>
    <w:rsid w:val="00CA36B0"/>
    <w:rsid w:val="00CA374A"/>
    <w:rsid w:val="00CB2AD5"/>
    <w:rsid w:val="00CC0419"/>
    <w:rsid w:val="00CD0F32"/>
    <w:rsid w:val="00CD36D6"/>
    <w:rsid w:val="00CD41CD"/>
    <w:rsid w:val="00CE099B"/>
    <w:rsid w:val="00CE5EA8"/>
    <w:rsid w:val="00CF5724"/>
    <w:rsid w:val="00CF7406"/>
    <w:rsid w:val="00D10E60"/>
    <w:rsid w:val="00D11369"/>
    <w:rsid w:val="00D14E15"/>
    <w:rsid w:val="00D16D81"/>
    <w:rsid w:val="00D2189C"/>
    <w:rsid w:val="00D25DB4"/>
    <w:rsid w:val="00D30998"/>
    <w:rsid w:val="00D347C8"/>
    <w:rsid w:val="00D34BD6"/>
    <w:rsid w:val="00D473B9"/>
    <w:rsid w:val="00D5603F"/>
    <w:rsid w:val="00D61207"/>
    <w:rsid w:val="00D62FF8"/>
    <w:rsid w:val="00D64431"/>
    <w:rsid w:val="00D70EA8"/>
    <w:rsid w:val="00D74056"/>
    <w:rsid w:val="00D80CE5"/>
    <w:rsid w:val="00D85B48"/>
    <w:rsid w:val="00D90AB7"/>
    <w:rsid w:val="00D92CE9"/>
    <w:rsid w:val="00DB56AA"/>
    <w:rsid w:val="00DB6B94"/>
    <w:rsid w:val="00DC2A56"/>
    <w:rsid w:val="00DC31D7"/>
    <w:rsid w:val="00DC3794"/>
    <w:rsid w:val="00DC5566"/>
    <w:rsid w:val="00DD19CC"/>
    <w:rsid w:val="00DE1AA7"/>
    <w:rsid w:val="00DE1F1D"/>
    <w:rsid w:val="00DE4F2B"/>
    <w:rsid w:val="00DF4D68"/>
    <w:rsid w:val="00DF5713"/>
    <w:rsid w:val="00DF6B49"/>
    <w:rsid w:val="00DF7200"/>
    <w:rsid w:val="00E02E07"/>
    <w:rsid w:val="00E0664A"/>
    <w:rsid w:val="00E06C3F"/>
    <w:rsid w:val="00E07C71"/>
    <w:rsid w:val="00E111A9"/>
    <w:rsid w:val="00E136AC"/>
    <w:rsid w:val="00E14CBE"/>
    <w:rsid w:val="00E15F61"/>
    <w:rsid w:val="00E2332E"/>
    <w:rsid w:val="00E26068"/>
    <w:rsid w:val="00E35A09"/>
    <w:rsid w:val="00E40564"/>
    <w:rsid w:val="00E4161A"/>
    <w:rsid w:val="00E46B8C"/>
    <w:rsid w:val="00E50053"/>
    <w:rsid w:val="00E50394"/>
    <w:rsid w:val="00E53225"/>
    <w:rsid w:val="00E54954"/>
    <w:rsid w:val="00E65373"/>
    <w:rsid w:val="00E6788B"/>
    <w:rsid w:val="00E76069"/>
    <w:rsid w:val="00E8406A"/>
    <w:rsid w:val="00EA08F6"/>
    <w:rsid w:val="00EA5B0C"/>
    <w:rsid w:val="00EB2A6E"/>
    <w:rsid w:val="00EB7032"/>
    <w:rsid w:val="00EB7DAD"/>
    <w:rsid w:val="00EE2711"/>
    <w:rsid w:val="00EE417E"/>
    <w:rsid w:val="00EF1C7D"/>
    <w:rsid w:val="00EF248D"/>
    <w:rsid w:val="00F037F2"/>
    <w:rsid w:val="00F04D56"/>
    <w:rsid w:val="00F068D8"/>
    <w:rsid w:val="00F117AF"/>
    <w:rsid w:val="00F14764"/>
    <w:rsid w:val="00F23D13"/>
    <w:rsid w:val="00F24F01"/>
    <w:rsid w:val="00F25CFF"/>
    <w:rsid w:val="00F325C5"/>
    <w:rsid w:val="00F4718E"/>
    <w:rsid w:val="00F509CD"/>
    <w:rsid w:val="00F50D78"/>
    <w:rsid w:val="00F54C93"/>
    <w:rsid w:val="00F657E2"/>
    <w:rsid w:val="00F66732"/>
    <w:rsid w:val="00F70124"/>
    <w:rsid w:val="00F7302C"/>
    <w:rsid w:val="00F73409"/>
    <w:rsid w:val="00F73E1A"/>
    <w:rsid w:val="00F75B44"/>
    <w:rsid w:val="00F845CB"/>
    <w:rsid w:val="00F84F73"/>
    <w:rsid w:val="00F85624"/>
    <w:rsid w:val="00FA0C4A"/>
    <w:rsid w:val="00FA4B34"/>
    <w:rsid w:val="00FB1008"/>
    <w:rsid w:val="00FC1617"/>
    <w:rsid w:val="00FC4C2D"/>
    <w:rsid w:val="00FD0ED3"/>
    <w:rsid w:val="00FD2C10"/>
    <w:rsid w:val="00FE0357"/>
    <w:rsid w:val="00FE0F77"/>
    <w:rsid w:val="00FE1A8A"/>
    <w:rsid w:val="00FE37D6"/>
    <w:rsid w:val="00FE713C"/>
    <w:rsid w:val="00FF2B34"/>
    <w:rsid w:val="00FF628D"/>
    <w:rsid w:val="00FF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8ED0C48-59AE-41E3-BBC1-00C00F16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0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4D6A"/>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34D6A"/>
    <w:rPr>
      <w:rFonts w:cs="Times New Roman"/>
    </w:rPr>
  </w:style>
  <w:style w:type="paragraph" w:customStyle="1" w:styleId="a6">
    <w:name w:val="таблица"/>
    <w:basedOn w:val="a"/>
    <w:rsid w:val="00BE4466"/>
    <w:rPr>
      <w:rFonts w:ascii="Arial" w:hAnsi="Arial"/>
      <w:sz w:val="20"/>
      <w:szCs w:val="20"/>
    </w:rPr>
  </w:style>
  <w:style w:type="paragraph" w:styleId="a7">
    <w:name w:val="footer"/>
    <w:basedOn w:val="a"/>
    <w:link w:val="a8"/>
    <w:uiPriority w:val="99"/>
    <w:rsid w:val="00BE4466"/>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customStyle="1" w:styleId="ConsNormal">
    <w:name w:val="ConsNormal"/>
    <w:rsid w:val="00714445"/>
    <w:pPr>
      <w:autoSpaceDE w:val="0"/>
      <w:autoSpaceDN w:val="0"/>
      <w:adjustRightInd w:val="0"/>
      <w:ind w:firstLine="720"/>
    </w:pPr>
    <w:rPr>
      <w:rFonts w:ascii="Arial" w:hAnsi="Arial" w:cs="Arial"/>
    </w:rPr>
  </w:style>
  <w:style w:type="character" w:styleId="a9">
    <w:name w:val="Hyperlink"/>
    <w:uiPriority w:val="99"/>
    <w:rsid w:val="008D653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4570</Words>
  <Characters>26052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vt:lpstr>
    </vt:vector>
  </TitlesOfParts>
  <Company>Тюмень</Company>
  <LinksUpToDate>false</LinksUpToDate>
  <CharactersWithSpaces>30561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dc:title>
  <dc:subject/>
  <dc:creator>Анастасия</dc:creator>
  <cp:keywords/>
  <dc:description/>
  <cp:lastModifiedBy>admin</cp:lastModifiedBy>
  <cp:revision>2</cp:revision>
  <dcterms:created xsi:type="dcterms:W3CDTF">2014-03-03T18:13:00Z</dcterms:created>
  <dcterms:modified xsi:type="dcterms:W3CDTF">2014-03-03T18:13:00Z</dcterms:modified>
</cp:coreProperties>
</file>