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98" w:rsidRPr="00C5683A" w:rsidRDefault="003350C7" w:rsidP="003E6298">
      <w:pPr>
        <w:spacing w:line="360" w:lineRule="auto"/>
        <w:ind w:firstLine="709"/>
        <w:jc w:val="center"/>
        <w:rPr>
          <w:sz w:val="28"/>
          <w:szCs w:val="28"/>
        </w:rPr>
      </w:pPr>
      <w:r w:rsidRPr="003E6298">
        <w:rPr>
          <w:sz w:val="28"/>
          <w:szCs w:val="28"/>
        </w:rPr>
        <w:t xml:space="preserve">Муниципальное общеобразовательное учреждение </w:t>
      </w:r>
    </w:p>
    <w:p w:rsidR="003E6298" w:rsidRPr="003E6298" w:rsidRDefault="003350C7" w:rsidP="003E6298">
      <w:pPr>
        <w:spacing w:line="360" w:lineRule="auto"/>
        <w:ind w:firstLine="709"/>
        <w:jc w:val="center"/>
        <w:rPr>
          <w:sz w:val="28"/>
          <w:szCs w:val="28"/>
        </w:rPr>
      </w:pPr>
      <w:r w:rsidRPr="003E6298">
        <w:rPr>
          <w:sz w:val="28"/>
          <w:szCs w:val="28"/>
        </w:rPr>
        <w:t xml:space="preserve">средняя общеобразовательная школа №29 </w:t>
      </w:r>
    </w:p>
    <w:p w:rsidR="003350C7" w:rsidRPr="003E6298" w:rsidRDefault="003350C7" w:rsidP="003E6298">
      <w:pPr>
        <w:spacing w:line="360" w:lineRule="auto"/>
        <w:ind w:firstLine="709"/>
        <w:jc w:val="center"/>
        <w:rPr>
          <w:sz w:val="28"/>
          <w:szCs w:val="28"/>
        </w:rPr>
      </w:pPr>
      <w:r w:rsidRPr="003E6298">
        <w:rPr>
          <w:sz w:val="28"/>
          <w:szCs w:val="28"/>
        </w:rPr>
        <w:t>с углубленным изучением отдельных предметов</w:t>
      </w:r>
    </w:p>
    <w:p w:rsidR="003350C7" w:rsidRPr="003E6298" w:rsidRDefault="003350C7" w:rsidP="003E6298">
      <w:pPr>
        <w:spacing w:line="360" w:lineRule="auto"/>
        <w:ind w:firstLine="709"/>
        <w:jc w:val="center"/>
        <w:rPr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0A71EB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t>Э</w:t>
      </w:r>
      <w:r w:rsidR="00DA5E7F" w:rsidRPr="003E6298">
        <w:rPr>
          <w:b/>
          <w:sz w:val="28"/>
          <w:szCs w:val="28"/>
        </w:rPr>
        <w:t>к</w:t>
      </w:r>
      <w:r w:rsidR="003350C7" w:rsidRPr="003E6298">
        <w:rPr>
          <w:b/>
          <w:sz w:val="28"/>
          <w:szCs w:val="28"/>
        </w:rPr>
        <w:t>замен</w:t>
      </w:r>
      <w:r w:rsidR="00DA5E7F" w:rsidRPr="003E6298">
        <w:rPr>
          <w:b/>
          <w:sz w:val="28"/>
          <w:szCs w:val="28"/>
        </w:rPr>
        <w:t>аци</w:t>
      </w:r>
      <w:r w:rsidR="003350C7" w:rsidRPr="003E6298">
        <w:rPr>
          <w:b/>
          <w:sz w:val="28"/>
          <w:szCs w:val="28"/>
        </w:rPr>
        <w:t>он</w:t>
      </w:r>
      <w:r w:rsidR="00DA5E7F" w:rsidRPr="003E6298">
        <w:rPr>
          <w:b/>
          <w:sz w:val="28"/>
          <w:szCs w:val="28"/>
        </w:rPr>
        <w:t>н</w:t>
      </w:r>
      <w:r w:rsidRPr="003E6298">
        <w:rPr>
          <w:b/>
          <w:sz w:val="28"/>
          <w:szCs w:val="28"/>
        </w:rPr>
        <w:t>ый реферат</w:t>
      </w:r>
      <w:r w:rsidR="003350C7" w:rsidRPr="003E6298">
        <w:rPr>
          <w:b/>
          <w:sz w:val="28"/>
          <w:szCs w:val="28"/>
        </w:rPr>
        <w:t xml:space="preserve"> по литературе</w:t>
      </w:r>
    </w:p>
    <w:p w:rsidR="003E6298" w:rsidRPr="003E6298" w:rsidRDefault="003E6298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t>Древние мифы в поэзии серебряного века</w:t>
      </w: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0A71EB" w:rsidP="003E6298">
      <w:pPr>
        <w:spacing w:line="360" w:lineRule="auto"/>
        <w:ind w:firstLine="6804"/>
        <w:jc w:val="both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t>р</w:t>
      </w:r>
      <w:r w:rsidR="003350C7" w:rsidRPr="003E6298">
        <w:rPr>
          <w:b/>
          <w:sz w:val="28"/>
          <w:szCs w:val="28"/>
        </w:rPr>
        <w:t>аботу выполнила</w:t>
      </w:r>
      <w:r w:rsidR="00DA5E7F" w:rsidRPr="003E6298">
        <w:rPr>
          <w:b/>
          <w:sz w:val="28"/>
          <w:szCs w:val="28"/>
        </w:rPr>
        <w:t xml:space="preserve"> </w:t>
      </w:r>
    </w:p>
    <w:p w:rsidR="003350C7" w:rsidRPr="003E6298" w:rsidRDefault="000A71EB" w:rsidP="003E6298">
      <w:pPr>
        <w:spacing w:line="360" w:lineRule="auto"/>
        <w:ind w:firstLine="6804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у</w:t>
      </w:r>
      <w:r w:rsidR="003350C7" w:rsidRPr="003E6298">
        <w:rPr>
          <w:sz w:val="28"/>
          <w:szCs w:val="28"/>
        </w:rPr>
        <w:t>ченица 11 класса А</w:t>
      </w:r>
    </w:p>
    <w:p w:rsidR="003350C7" w:rsidRPr="003E6298" w:rsidRDefault="003350C7" w:rsidP="003E6298">
      <w:pPr>
        <w:spacing w:line="360" w:lineRule="auto"/>
        <w:ind w:firstLine="6804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Палагушина Алёна </w:t>
      </w:r>
    </w:p>
    <w:p w:rsidR="00DA5E7F" w:rsidRPr="003E6298" w:rsidRDefault="000A71EB" w:rsidP="003E6298">
      <w:pPr>
        <w:spacing w:line="360" w:lineRule="auto"/>
        <w:ind w:firstLine="6804"/>
        <w:jc w:val="both"/>
        <w:rPr>
          <w:sz w:val="28"/>
          <w:szCs w:val="28"/>
        </w:rPr>
      </w:pPr>
      <w:r w:rsidRPr="003E6298">
        <w:rPr>
          <w:b/>
          <w:sz w:val="28"/>
          <w:szCs w:val="28"/>
        </w:rPr>
        <w:t>у</w:t>
      </w:r>
      <w:r w:rsidR="003350C7" w:rsidRPr="003E6298">
        <w:rPr>
          <w:b/>
          <w:sz w:val="28"/>
          <w:szCs w:val="28"/>
        </w:rPr>
        <w:t>читель</w:t>
      </w:r>
      <w:r w:rsidR="00DA5E7F" w:rsidRPr="003E6298">
        <w:rPr>
          <w:sz w:val="28"/>
          <w:szCs w:val="28"/>
        </w:rPr>
        <w:t xml:space="preserve"> </w:t>
      </w:r>
    </w:p>
    <w:p w:rsidR="00DA5E7F" w:rsidRPr="003E6298" w:rsidRDefault="00DA5E7F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50C7" w:rsidRPr="00C5683A" w:rsidRDefault="003350C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E6298" w:rsidRPr="00C5683A" w:rsidRDefault="003E6298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A5E7F" w:rsidRPr="003E6298" w:rsidRDefault="00DA5E7F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B5174" w:rsidRDefault="00DB5174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B5174" w:rsidRDefault="00DB5174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50C7" w:rsidRPr="003E6298" w:rsidRDefault="003350C7" w:rsidP="003E6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t>г</w:t>
      </w:r>
      <w:r w:rsidR="00DA5E7F" w:rsidRPr="003E6298">
        <w:rPr>
          <w:b/>
          <w:sz w:val="28"/>
          <w:szCs w:val="28"/>
        </w:rPr>
        <w:t>. С</w:t>
      </w:r>
      <w:r w:rsidRPr="003E6298">
        <w:rPr>
          <w:b/>
          <w:sz w:val="28"/>
          <w:szCs w:val="28"/>
        </w:rPr>
        <w:t>моленск, 2006г</w:t>
      </w:r>
    </w:p>
    <w:p w:rsidR="00DA5E7F" w:rsidRPr="003E6298" w:rsidRDefault="003E6298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br w:type="page"/>
      </w:r>
      <w:r w:rsidR="00DA5E7F" w:rsidRPr="003E6298">
        <w:rPr>
          <w:b/>
          <w:sz w:val="28"/>
          <w:szCs w:val="28"/>
        </w:rPr>
        <w:t>Содержание:</w:t>
      </w:r>
    </w:p>
    <w:p w:rsidR="003E6298" w:rsidRPr="00C5683A" w:rsidRDefault="003E6298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A5E7F" w:rsidRPr="003E6298" w:rsidRDefault="00DA5E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  <w:lang w:val="en-US"/>
        </w:rPr>
        <w:t>I</w:t>
      </w:r>
      <w:r w:rsidRPr="003E6298">
        <w:rPr>
          <w:sz w:val="28"/>
          <w:szCs w:val="28"/>
        </w:rPr>
        <w:t>.</w:t>
      </w:r>
      <w:r w:rsidR="003E6298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Введение</w:t>
      </w:r>
    </w:p>
    <w:p w:rsidR="00DA5E7F" w:rsidRPr="003E6298" w:rsidRDefault="00DA5E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  <w:lang w:val="en-US"/>
        </w:rPr>
        <w:t>II</w:t>
      </w:r>
      <w:r w:rsidRPr="003E6298">
        <w:rPr>
          <w:sz w:val="28"/>
          <w:szCs w:val="28"/>
        </w:rPr>
        <w:t>.</w:t>
      </w:r>
      <w:r w:rsidR="003E6298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Основная часть:</w:t>
      </w:r>
    </w:p>
    <w:p w:rsidR="00DA5E7F" w:rsidRPr="003E6298" w:rsidRDefault="003E6298" w:rsidP="00C5683A">
      <w:pPr>
        <w:numPr>
          <w:ilvl w:val="0"/>
          <w:numId w:val="6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Миф древний и миф поэтический</w:t>
      </w:r>
    </w:p>
    <w:p w:rsidR="00DA5E7F" w:rsidRPr="003E6298" w:rsidRDefault="00DA5E7F" w:rsidP="00C5683A">
      <w:pPr>
        <w:numPr>
          <w:ilvl w:val="0"/>
          <w:numId w:val="6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Мастер романтического о</w:t>
      </w:r>
      <w:r w:rsidR="003E6298">
        <w:rPr>
          <w:sz w:val="28"/>
          <w:szCs w:val="28"/>
        </w:rPr>
        <w:t>браза Николай Степанович Гумилев</w:t>
      </w:r>
    </w:p>
    <w:p w:rsidR="00DA5E7F" w:rsidRPr="003E6298" w:rsidRDefault="003E6298" w:rsidP="00C5683A">
      <w:pPr>
        <w:numPr>
          <w:ilvl w:val="0"/>
          <w:numId w:val="6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Будетлянин Велимир Хлебников</w:t>
      </w:r>
    </w:p>
    <w:p w:rsidR="00DA5E7F" w:rsidRPr="003E6298" w:rsidRDefault="003E6298" w:rsidP="00C5683A">
      <w:pPr>
        <w:numPr>
          <w:ilvl w:val="0"/>
          <w:numId w:val="6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поэзии историк Игорь Северянин</w:t>
      </w:r>
    </w:p>
    <w:p w:rsidR="00DA5E7F" w:rsidRPr="003E6298" w:rsidRDefault="00DA5E7F" w:rsidP="00C5683A">
      <w:pPr>
        <w:numPr>
          <w:ilvl w:val="0"/>
          <w:numId w:val="6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Футурист Давид Давидович Бурлюк</w:t>
      </w:r>
    </w:p>
    <w:p w:rsidR="00DA5E7F" w:rsidRPr="003E6298" w:rsidRDefault="00DA5E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  <w:lang w:val="en-US"/>
        </w:rPr>
        <w:t>III</w:t>
      </w:r>
      <w:r w:rsidRPr="003E6298">
        <w:rPr>
          <w:sz w:val="28"/>
          <w:szCs w:val="28"/>
        </w:rPr>
        <w:t>.</w:t>
      </w:r>
      <w:r w:rsid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Заключение</w:t>
      </w:r>
    </w:p>
    <w:p w:rsidR="00DA5E7F" w:rsidRPr="003E6298" w:rsidRDefault="00DA5E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  <w:lang w:val="en-US"/>
        </w:rPr>
        <w:t>IV</w:t>
      </w:r>
      <w:r w:rsidRPr="003E6298">
        <w:rPr>
          <w:sz w:val="28"/>
          <w:szCs w:val="28"/>
        </w:rPr>
        <w:t>.</w:t>
      </w:r>
      <w:r w:rsid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Список литературы</w:t>
      </w:r>
    </w:p>
    <w:p w:rsidR="00DA5E7F" w:rsidRPr="003E6298" w:rsidRDefault="00DA5E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  <w:lang w:val="en-US"/>
        </w:rPr>
        <w:t>V</w:t>
      </w:r>
      <w:r w:rsidRPr="003E6298">
        <w:rPr>
          <w:sz w:val="28"/>
          <w:szCs w:val="28"/>
        </w:rPr>
        <w:t>.</w:t>
      </w:r>
      <w:r w:rsid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Приложение</w:t>
      </w:r>
    </w:p>
    <w:p w:rsidR="005F6D8E" w:rsidRPr="003E6298" w:rsidRDefault="00C5683A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35D05" w:rsidRPr="003E6298">
        <w:rPr>
          <w:b/>
          <w:sz w:val="28"/>
          <w:szCs w:val="28"/>
          <w:lang w:val="en-US"/>
        </w:rPr>
        <w:t>I</w:t>
      </w:r>
      <w:r w:rsidR="00735D05" w:rsidRPr="003E629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35D05" w:rsidRPr="003E6298">
        <w:rPr>
          <w:b/>
          <w:sz w:val="28"/>
          <w:szCs w:val="28"/>
        </w:rPr>
        <w:t>Введение.</w:t>
      </w:r>
    </w:p>
    <w:p w:rsidR="00315A97" w:rsidRPr="003E6298" w:rsidRDefault="00315A9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35D05" w:rsidRPr="003E6298" w:rsidRDefault="00735D05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Поэзия – </w:t>
      </w:r>
      <w:r w:rsidR="00281A90" w:rsidRPr="003E6298">
        <w:rPr>
          <w:sz w:val="28"/>
          <w:szCs w:val="28"/>
        </w:rPr>
        <w:t>непрерывная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цепь традиций. И хотя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 этой цепи «первым поэтом»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- первым великим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русским </w:t>
      </w:r>
      <w:r w:rsidR="00FA1BE7" w:rsidRPr="003E6298">
        <w:rPr>
          <w:sz w:val="28"/>
          <w:szCs w:val="28"/>
        </w:rPr>
        <w:t>национальны</w:t>
      </w:r>
      <w:r w:rsidR="00281A90" w:rsidRPr="003E6298">
        <w:rPr>
          <w:sz w:val="28"/>
          <w:szCs w:val="28"/>
        </w:rPr>
        <w:t>м</w:t>
      </w:r>
      <w:r w:rsidRPr="003E6298">
        <w:rPr>
          <w:sz w:val="28"/>
          <w:szCs w:val="28"/>
        </w:rPr>
        <w:t xml:space="preserve"> поэтом по праву считается Александр Сергеевич Пушкин, но ведь и </w:t>
      </w:r>
      <w:r w:rsidR="00281A90" w:rsidRPr="003E6298">
        <w:rPr>
          <w:sz w:val="28"/>
          <w:szCs w:val="28"/>
        </w:rPr>
        <w:t>за</w:t>
      </w:r>
      <w:r w:rsidRPr="003E6298">
        <w:rPr>
          <w:sz w:val="28"/>
          <w:szCs w:val="28"/>
        </w:rPr>
        <w:t xml:space="preserve"> Пушкиным просматривается богатейшая культура. Роднит разные исторические эпохи, </w:t>
      </w:r>
      <w:r w:rsidR="00FA1BE7" w:rsidRPr="003E6298">
        <w:rPr>
          <w:sz w:val="28"/>
          <w:szCs w:val="28"/>
        </w:rPr>
        <w:t>пожалуй,</w:t>
      </w:r>
      <w:r w:rsidRPr="003E6298">
        <w:rPr>
          <w:sz w:val="28"/>
          <w:szCs w:val="28"/>
        </w:rPr>
        <w:t xml:space="preserve"> только ощущение гармонии, исходящее из удивительного гуманизма души каждого </w:t>
      </w:r>
      <w:r w:rsidR="00281A90" w:rsidRPr="003E6298">
        <w:rPr>
          <w:sz w:val="28"/>
          <w:szCs w:val="28"/>
        </w:rPr>
        <w:t>поэта</w:t>
      </w:r>
      <w:r w:rsidR="00B91006" w:rsidRPr="003E6298">
        <w:rPr>
          <w:sz w:val="28"/>
          <w:szCs w:val="28"/>
        </w:rPr>
        <w:t>.</w:t>
      </w:r>
    </w:p>
    <w:p w:rsidR="00735D05" w:rsidRPr="003E6298" w:rsidRDefault="00735D05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Еще не так давно бытовали </w:t>
      </w:r>
      <w:r w:rsidR="00281A90" w:rsidRPr="003E6298">
        <w:rPr>
          <w:sz w:val="28"/>
          <w:szCs w:val="28"/>
        </w:rPr>
        <w:t>взгляды</w:t>
      </w:r>
      <w:r w:rsidRPr="003E6298">
        <w:rPr>
          <w:sz w:val="28"/>
          <w:szCs w:val="28"/>
        </w:rPr>
        <w:t xml:space="preserve"> о том, что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русские </w:t>
      </w:r>
      <w:r w:rsidR="00281A90" w:rsidRPr="003E6298">
        <w:rPr>
          <w:sz w:val="28"/>
          <w:szCs w:val="28"/>
        </w:rPr>
        <w:t>символисты</w:t>
      </w:r>
      <w:r w:rsidRPr="003E6298">
        <w:rPr>
          <w:sz w:val="28"/>
          <w:szCs w:val="28"/>
        </w:rPr>
        <w:t xml:space="preserve"> были целиком </w:t>
      </w:r>
      <w:r w:rsidR="00281A90" w:rsidRPr="003E6298">
        <w:rPr>
          <w:sz w:val="28"/>
          <w:szCs w:val="28"/>
        </w:rPr>
        <w:t>погружены</w:t>
      </w:r>
      <w:r w:rsidRPr="003E6298">
        <w:rPr>
          <w:sz w:val="28"/>
          <w:szCs w:val="28"/>
        </w:rPr>
        <w:t xml:space="preserve"> в себя, демонстративно отделялись от жгучих проблем современности. Сейчас, заново прочитывая их стихи, видишь, что это совсем не так. Напротив,</w:t>
      </w:r>
      <w:r w:rsidR="00281A90" w:rsidRPr="003E6298">
        <w:rPr>
          <w:sz w:val="28"/>
          <w:szCs w:val="28"/>
        </w:rPr>
        <w:t xml:space="preserve"> петербургские</w:t>
      </w:r>
      <w:r w:rsidRPr="003E6298">
        <w:rPr>
          <w:sz w:val="28"/>
          <w:szCs w:val="28"/>
        </w:rPr>
        <w:t xml:space="preserve">, в частности, символисты всегда стремились к тому, чтобы занять место учителей и </w:t>
      </w:r>
      <w:r w:rsidR="00281A90" w:rsidRPr="003E6298">
        <w:rPr>
          <w:sz w:val="28"/>
          <w:szCs w:val="28"/>
        </w:rPr>
        <w:t>пророков</w:t>
      </w:r>
      <w:r w:rsidRPr="003E6298">
        <w:rPr>
          <w:sz w:val="28"/>
          <w:szCs w:val="28"/>
        </w:rPr>
        <w:t xml:space="preserve"> жизни. В этом </w:t>
      </w:r>
      <w:r w:rsidR="00281A90" w:rsidRPr="003E6298">
        <w:rPr>
          <w:sz w:val="28"/>
          <w:szCs w:val="28"/>
        </w:rPr>
        <w:t>смысле</w:t>
      </w:r>
      <w:r w:rsidRPr="003E6298">
        <w:rPr>
          <w:sz w:val="28"/>
          <w:szCs w:val="28"/>
        </w:rPr>
        <w:t xml:space="preserve"> </w:t>
      </w:r>
      <w:r w:rsidR="00281A90" w:rsidRPr="003E6298">
        <w:rPr>
          <w:sz w:val="28"/>
          <w:szCs w:val="28"/>
        </w:rPr>
        <w:t>исключительна,</w:t>
      </w:r>
      <w:r w:rsidRPr="003E6298">
        <w:rPr>
          <w:sz w:val="28"/>
          <w:szCs w:val="28"/>
        </w:rPr>
        <w:t xml:space="preserve"> велика роль поэта и теоретика русского символизма Вячеслава Ивановича, Вячеслава Великолепного, как по</w:t>
      </w:r>
      <w:r w:rsidR="00281A90" w:rsidRPr="003E6298">
        <w:rPr>
          <w:sz w:val="28"/>
          <w:szCs w:val="28"/>
        </w:rPr>
        <w:t>чтительно именовали его в петербургских</w:t>
      </w:r>
      <w:r w:rsidRPr="003E6298">
        <w:rPr>
          <w:sz w:val="28"/>
          <w:szCs w:val="28"/>
        </w:rPr>
        <w:t xml:space="preserve"> литературных кругах. «Башня» </w:t>
      </w:r>
      <w:r w:rsidR="00281A90" w:rsidRPr="003E6298">
        <w:rPr>
          <w:sz w:val="28"/>
          <w:szCs w:val="28"/>
        </w:rPr>
        <w:t>Вячеслава</w:t>
      </w:r>
      <w:r w:rsidRPr="003E6298">
        <w:rPr>
          <w:sz w:val="28"/>
          <w:szCs w:val="28"/>
        </w:rPr>
        <w:t xml:space="preserve"> Иванова на Таврической 25,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была средоточием духовной жизни литературного </w:t>
      </w:r>
      <w:r w:rsidR="00281A90" w:rsidRPr="003E6298">
        <w:rPr>
          <w:sz w:val="28"/>
          <w:szCs w:val="28"/>
        </w:rPr>
        <w:t>Петербурга</w:t>
      </w:r>
      <w:r w:rsidRPr="003E6298">
        <w:rPr>
          <w:sz w:val="28"/>
          <w:szCs w:val="28"/>
        </w:rPr>
        <w:t>, именно здесь решались наиболее серьезные проблемы синтеза искусства и жизни</w:t>
      </w:r>
      <w:r w:rsidR="00A72857" w:rsidRPr="003E6298">
        <w:rPr>
          <w:sz w:val="28"/>
          <w:szCs w:val="28"/>
        </w:rPr>
        <w:t xml:space="preserve">, или «соборности», по </w:t>
      </w:r>
      <w:r w:rsidR="00281A90" w:rsidRPr="003E6298">
        <w:rPr>
          <w:sz w:val="28"/>
          <w:szCs w:val="28"/>
        </w:rPr>
        <w:t>терминологии</w:t>
      </w:r>
      <w:r w:rsidR="00A72857" w:rsidRPr="003E6298">
        <w:rPr>
          <w:sz w:val="28"/>
          <w:szCs w:val="28"/>
        </w:rPr>
        <w:t xml:space="preserve"> тех лет. «Истинный символизм должен примирить Поэта и Чернь в большом всенародном искусстве»</w:t>
      </w:r>
      <w:r w:rsidR="00B91006" w:rsidRPr="003E6298">
        <w:rPr>
          <w:rStyle w:val="a7"/>
          <w:sz w:val="28"/>
          <w:szCs w:val="28"/>
        </w:rPr>
        <w:footnoteReference w:id="1"/>
      </w:r>
      <w:r w:rsidR="00A72857" w:rsidRPr="003E6298">
        <w:rPr>
          <w:sz w:val="28"/>
          <w:szCs w:val="28"/>
        </w:rPr>
        <w:t xml:space="preserve">, - писал В. Иванов. «Искусство идет навстречу </w:t>
      </w:r>
      <w:r w:rsidR="00281A90" w:rsidRPr="003E6298">
        <w:rPr>
          <w:sz w:val="28"/>
          <w:szCs w:val="28"/>
        </w:rPr>
        <w:t>народной</w:t>
      </w:r>
      <w:r w:rsidR="00A72857" w:rsidRPr="003E6298">
        <w:rPr>
          <w:sz w:val="28"/>
          <w:szCs w:val="28"/>
        </w:rPr>
        <w:t xml:space="preserve"> душе», - не </w:t>
      </w:r>
      <w:r w:rsidR="00281A90" w:rsidRPr="003E6298">
        <w:rPr>
          <w:sz w:val="28"/>
          <w:szCs w:val="28"/>
        </w:rPr>
        <w:t>уставал</w:t>
      </w:r>
      <w:r w:rsidR="00A72857" w:rsidRPr="003E6298">
        <w:rPr>
          <w:sz w:val="28"/>
          <w:szCs w:val="28"/>
        </w:rPr>
        <w:t xml:space="preserve"> повторять он. Именно на «башне» Вячеслав Иванов </w:t>
      </w:r>
      <w:r w:rsidR="00281A90" w:rsidRPr="003E6298">
        <w:rPr>
          <w:sz w:val="28"/>
          <w:szCs w:val="28"/>
        </w:rPr>
        <w:t>всячески</w:t>
      </w:r>
      <w:r w:rsidR="00A72857" w:rsidRPr="003E6298">
        <w:rPr>
          <w:sz w:val="28"/>
          <w:szCs w:val="28"/>
        </w:rPr>
        <w:t xml:space="preserve"> побуждает своих учеников обратиться к истокам народного искусства, к языческой, дохристианской Руси. Интерес к своим истокам, связанный с открытием русской иконописи, порождает такие произведения, как «Петрушка»</w:t>
      </w:r>
      <w:r w:rsidR="00C5683A">
        <w:rPr>
          <w:sz w:val="28"/>
          <w:szCs w:val="28"/>
        </w:rPr>
        <w:t xml:space="preserve"> </w:t>
      </w:r>
      <w:r w:rsidR="00A72857" w:rsidRPr="003E6298">
        <w:rPr>
          <w:sz w:val="28"/>
          <w:szCs w:val="28"/>
        </w:rPr>
        <w:t>и «Весна священная» Стра</w:t>
      </w:r>
      <w:r w:rsidR="00281A90" w:rsidRPr="003E6298">
        <w:rPr>
          <w:sz w:val="28"/>
          <w:szCs w:val="28"/>
        </w:rPr>
        <w:t>винского, музыкальный фольклор Л</w:t>
      </w:r>
      <w:r w:rsidR="00A72857" w:rsidRPr="003E6298">
        <w:rPr>
          <w:sz w:val="28"/>
          <w:szCs w:val="28"/>
        </w:rPr>
        <w:t xml:space="preserve">ядова, живопись Рериха и Билибина, стихи Городецкого, раннего Хлебникова, волжские песни М. Кузмина. </w:t>
      </w:r>
      <w:r w:rsidR="00281A90" w:rsidRPr="003E6298">
        <w:rPr>
          <w:sz w:val="28"/>
          <w:szCs w:val="28"/>
        </w:rPr>
        <w:t>Обогащенный</w:t>
      </w:r>
      <w:r w:rsidR="00A72857" w:rsidRPr="003E6298">
        <w:rPr>
          <w:sz w:val="28"/>
          <w:szCs w:val="28"/>
        </w:rPr>
        <w:t xml:space="preserve"> </w:t>
      </w:r>
      <w:r w:rsidR="00281A90" w:rsidRPr="003E6298">
        <w:rPr>
          <w:sz w:val="28"/>
          <w:szCs w:val="28"/>
        </w:rPr>
        <w:t>открытиями, сделанными</w:t>
      </w:r>
      <w:r w:rsidR="00A72857" w:rsidRPr="003E6298">
        <w:rPr>
          <w:sz w:val="28"/>
          <w:szCs w:val="28"/>
        </w:rPr>
        <w:t xml:space="preserve"> в области собственной</w:t>
      </w:r>
      <w:r w:rsidR="00C5683A">
        <w:rPr>
          <w:sz w:val="28"/>
          <w:szCs w:val="28"/>
        </w:rPr>
        <w:t xml:space="preserve"> </w:t>
      </w:r>
      <w:r w:rsidR="00A72857" w:rsidRPr="003E6298">
        <w:rPr>
          <w:sz w:val="28"/>
          <w:szCs w:val="28"/>
        </w:rPr>
        <w:t>национальной культуры, петербургский символизм неумолимо освобождается от ум</w:t>
      </w:r>
      <w:r w:rsidR="001D772E" w:rsidRPr="003E6298">
        <w:rPr>
          <w:sz w:val="28"/>
          <w:szCs w:val="28"/>
        </w:rPr>
        <w:t xml:space="preserve">озрительного романтизма, </w:t>
      </w:r>
      <w:r w:rsidR="005E5CFF" w:rsidRPr="003E6298">
        <w:rPr>
          <w:sz w:val="28"/>
          <w:szCs w:val="28"/>
        </w:rPr>
        <w:t>болезненного</w:t>
      </w:r>
      <w:r w:rsidR="00A72857" w:rsidRPr="003E6298">
        <w:rPr>
          <w:sz w:val="28"/>
          <w:szCs w:val="28"/>
        </w:rPr>
        <w:t xml:space="preserve"> эгоцентр</w:t>
      </w:r>
      <w:r w:rsidR="00281A90" w:rsidRPr="003E6298">
        <w:rPr>
          <w:sz w:val="28"/>
          <w:szCs w:val="28"/>
        </w:rPr>
        <w:t>изма, свойственного его представителям</w:t>
      </w:r>
      <w:r w:rsidR="00A72857" w:rsidRPr="003E6298">
        <w:rPr>
          <w:sz w:val="28"/>
          <w:szCs w:val="28"/>
        </w:rPr>
        <w:t>,</w:t>
      </w:r>
      <w:r w:rsidR="00281A90" w:rsidRPr="003E6298">
        <w:rPr>
          <w:sz w:val="28"/>
          <w:szCs w:val="28"/>
        </w:rPr>
        <w:t xml:space="preserve"> </w:t>
      </w:r>
      <w:r w:rsidR="00A72857" w:rsidRPr="003E6298">
        <w:rPr>
          <w:sz w:val="28"/>
          <w:szCs w:val="28"/>
        </w:rPr>
        <w:t>уклонявшимся</w:t>
      </w:r>
      <w:r w:rsidR="00C5683A">
        <w:rPr>
          <w:sz w:val="28"/>
          <w:szCs w:val="28"/>
        </w:rPr>
        <w:t xml:space="preserve"> </w:t>
      </w:r>
      <w:r w:rsidR="00A72857" w:rsidRPr="003E6298">
        <w:rPr>
          <w:sz w:val="28"/>
          <w:szCs w:val="28"/>
        </w:rPr>
        <w:t>от социальных запросов эпохи. Но революция 1905 года и последовавшие за ней годы безвременщины потребовали от художников слова пристального внимания не только</w:t>
      </w:r>
      <w:r w:rsidR="00C5683A">
        <w:rPr>
          <w:sz w:val="28"/>
          <w:szCs w:val="28"/>
        </w:rPr>
        <w:t xml:space="preserve"> </w:t>
      </w:r>
      <w:r w:rsidR="00281A90" w:rsidRPr="003E6298">
        <w:rPr>
          <w:sz w:val="28"/>
          <w:szCs w:val="28"/>
        </w:rPr>
        <w:t>к глубинному содержанию собственной личности, но и к той социальной среде, в которой поэт существует.</w:t>
      </w:r>
    </w:p>
    <w:p w:rsidR="00281A90" w:rsidRPr="003E6298" w:rsidRDefault="00281A90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Поэзия </w:t>
      </w:r>
      <w:r w:rsidR="00FA1BE7" w:rsidRPr="003E6298">
        <w:rPr>
          <w:sz w:val="28"/>
          <w:szCs w:val="28"/>
        </w:rPr>
        <w:t>серебреного</w:t>
      </w:r>
      <w:r w:rsidRPr="003E6298">
        <w:rPr>
          <w:sz w:val="28"/>
          <w:szCs w:val="28"/>
        </w:rPr>
        <w:t xml:space="preserve"> века по сравнению с поэзией пушкинской поры кажется на первый взгляд излишне «философичной», и это не случайно. Ведь она рождалась в стихии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русской религиозно-философской мысли, оформившейся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к концу </w:t>
      </w:r>
      <w:r w:rsidRPr="003E6298">
        <w:rPr>
          <w:sz w:val="28"/>
          <w:szCs w:val="28"/>
          <w:lang w:val="en-US"/>
        </w:rPr>
        <w:t>XIX</w:t>
      </w:r>
      <w:r w:rsidRPr="003E6298">
        <w:rPr>
          <w:sz w:val="28"/>
          <w:szCs w:val="28"/>
        </w:rPr>
        <w:t xml:space="preserve"> века в целый ряд более или менее стройных систем.</w:t>
      </w:r>
    </w:p>
    <w:p w:rsidR="00281A90" w:rsidRPr="003E6298" w:rsidRDefault="00281A90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Цель моей работы – показать взаимосвязь поэзии серебряного века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 истоками русской культуры, со славянской мифологией. Тема эта интересна мне тем, что открывает для меня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новую страницу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русской литературы, даёт возможность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оценить глубину воздействия исконно русской культуры на поэзию серебряного века и современную литературу.</w:t>
      </w:r>
    </w:p>
    <w:p w:rsidR="00281A90" w:rsidRPr="003E6298" w:rsidRDefault="00281A90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В свой работе я </w:t>
      </w:r>
      <w:r w:rsidR="008D02EF" w:rsidRPr="003E6298">
        <w:rPr>
          <w:sz w:val="28"/>
          <w:szCs w:val="28"/>
        </w:rPr>
        <w:t>использовала</w:t>
      </w:r>
      <w:r w:rsidR="00C5683A">
        <w:rPr>
          <w:sz w:val="28"/>
          <w:szCs w:val="28"/>
        </w:rPr>
        <w:t xml:space="preserve"> </w:t>
      </w:r>
      <w:r w:rsidR="00FA1BE7" w:rsidRPr="003E6298">
        <w:rPr>
          <w:sz w:val="28"/>
          <w:szCs w:val="28"/>
        </w:rPr>
        <w:t>книги «История древней рус</w:t>
      </w:r>
      <w:r w:rsidR="008D02EF" w:rsidRPr="003E6298">
        <w:rPr>
          <w:sz w:val="28"/>
          <w:szCs w:val="28"/>
        </w:rPr>
        <w:t xml:space="preserve">ской литературы», </w:t>
      </w:r>
      <w:r w:rsidR="00FA1BE7" w:rsidRPr="003E6298">
        <w:rPr>
          <w:sz w:val="28"/>
          <w:szCs w:val="28"/>
        </w:rPr>
        <w:t>«История</w:t>
      </w:r>
      <w:r w:rsidR="00C5683A">
        <w:rPr>
          <w:sz w:val="28"/>
          <w:szCs w:val="28"/>
        </w:rPr>
        <w:t xml:space="preserve"> </w:t>
      </w:r>
      <w:r w:rsidR="00FA1BE7" w:rsidRPr="003E6298">
        <w:rPr>
          <w:sz w:val="28"/>
          <w:szCs w:val="28"/>
        </w:rPr>
        <w:t xml:space="preserve">русской советской поэзии», </w:t>
      </w:r>
      <w:r w:rsidR="008D02EF" w:rsidRPr="003E6298">
        <w:rPr>
          <w:sz w:val="28"/>
          <w:szCs w:val="28"/>
        </w:rPr>
        <w:t xml:space="preserve">«Деятели отечественной истории» </w:t>
      </w:r>
      <w:r w:rsidR="00FA1BE7" w:rsidRPr="003E6298">
        <w:rPr>
          <w:sz w:val="28"/>
          <w:szCs w:val="28"/>
        </w:rPr>
        <w:t>откуда я узнала про развитие</w:t>
      </w:r>
      <w:r w:rsidR="00C5683A">
        <w:rPr>
          <w:sz w:val="28"/>
          <w:szCs w:val="28"/>
        </w:rPr>
        <w:t xml:space="preserve"> </w:t>
      </w:r>
      <w:r w:rsidR="00FA1BE7" w:rsidRPr="003E6298">
        <w:rPr>
          <w:sz w:val="28"/>
          <w:szCs w:val="28"/>
        </w:rPr>
        <w:t xml:space="preserve">поэзии серебряного века и её основателей. </w:t>
      </w:r>
      <w:r w:rsidR="00D16869" w:rsidRPr="003E6298">
        <w:rPr>
          <w:sz w:val="28"/>
          <w:szCs w:val="28"/>
        </w:rPr>
        <w:t>Биографию, жизнь и творче</w:t>
      </w:r>
      <w:r w:rsidR="008D02EF" w:rsidRPr="003E6298">
        <w:rPr>
          <w:sz w:val="28"/>
          <w:szCs w:val="28"/>
        </w:rPr>
        <w:t>ство поэтов я нашла в книгах</w:t>
      </w:r>
      <w:r w:rsidR="00D16869" w:rsidRPr="003E6298">
        <w:rPr>
          <w:sz w:val="28"/>
          <w:szCs w:val="28"/>
        </w:rPr>
        <w:t xml:space="preserve"> «Русские </w:t>
      </w:r>
      <w:r w:rsidR="008D02EF" w:rsidRPr="003E6298">
        <w:rPr>
          <w:sz w:val="28"/>
          <w:szCs w:val="28"/>
        </w:rPr>
        <w:t>поэты</w:t>
      </w:r>
      <w:r w:rsidR="00C5683A">
        <w:rPr>
          <w:sz w:val="28"/>
          <w:szCs w:val="28"/>
        </w:rPr>
        <w:t xml:space="preserve"> </w:t>
      </w:r>
      <w:r w:rsidR="008D02EF" w:rsidRPr="003E6298">
        <w:rPr>
          <w:sz w:val="28"/>
          <w:szCs w:val="28"/>
        </w:rPr>
        <w:t>начала века»,</w:t>
      </w:r>
      <w:r w:rsidR="00753962" w:rsidRPr="003E6298">
        <w:rPr>
          <w:sz w:val="28"/>
          <w:szCs w:val="28"/>
        </w:rPr>
        <w:t xml:space="preserve"> «Русские поэты: Антология в четырех томах»</w:t>
      </w:r>
      <w:r w:rsidR="008D02EF" w:rsidRPr="003E6298">
        <w:rPr>
          <w:sz w:val="28"/>
          <w:szCs w:val="28"/>
        </w:rPr>
        <w:t>, «На берегах Невы», словаре «Русские писатели и поэты», учебнике «Р</w:t>
      </w:r>
      <w:r w:rsidR="00D16869" w:rsidRPr="003E6298">
        <w:rPr>
          <w:sz w:val="28"/>
          <w:szCs w:val="28"/>
        </w:rPr>
        <w:t xml:space="preserve">усская литература </w:t>
      </w:r>
      <w:r w:rsidR="00D16869" w:rsidRPr="003E6298">
        <w:rPr>
          <w:sz w:val="28"/>
          <w:szCs w:val="28"/>
          <w:lang w:val="en-US"/>
        </w:rPr>
        <w:t>XX</w:t>
      </w:r>
      <w:r w:rsidR="00D16869" w:rsidRPr="003E6298">
        <w:rPr>
          <w:sz w:val="28"/>
          <w:szCs w:val="28"/>
        </w:rPr>
        <w:t xml:space="preserve"> века»</w:t>
      </w:r>
      <w:r w:rsidR="00753962" w:rsidRPr="003E6298">
        <w:rPr>
          <w:sz w:val="28"/>
          <w:szCs w:val="28"/>
        </w:rPr>
        <w:t>. Стихи</w:t>
      </w:r>
      <w:r w:rsidR="00D16869" w:rsidRPr="003E6298">
        <w:rPr>
          <w:sz w:val="28"/>
          <w:szCs w:val="28"/>
        </w:rPr>
        <w:t xml:space="preserve"> поэтов я </w:t>
      </w:r>
      <w:r w:rsidR="00B91006" w:rsidRPr="003E6298">
        <w:rPr>
          <w:sz w:val="28"/>
          <w:szCs w:val="28"/>
        </w:rPr>
        <w:t xml:space="preserve">прочитала </w:t>
      </w:r>
      <w:r w:rsidR="00D16869" w:rsidRPr="003E6298">
        <w:rPr>
          <w:sz w:val="28"/>
          <w:szCs w:val="28"/>
        </w:rPr>
        <w:t>в сборниках:</w:t>
      </w:r>
      <w:r w:rsidR="00B91006" w:rsidRPr="003E6298">
        <w:rPr>
          <w:sz w:val="28"/>
          <w:szCs w:val="28"/>
        </w:rPr>
        <w:t xml:space="preserve"> «Стихотворения Северянина», </w:t>
      </w:r>
      <w:r w:rsidR="00753962" w:rsidRPr="003E6298">
        <w:rPr>
          <w:sz w:val="28"/>
          <w:szCs w:val="28"/>
        </w:rPr>
        <w:t>«Там шепчутся белые ночи мои: избранные с</w:t>
      </w:r>
      <w:r w:rsidR="00B91006" w:rsidRPr="003E6298">
        <w:rPr>
          <w:sz w:val="28"/>
          <w:szCs w:val="28"/>
        </w:rPr>
        <w:t>тихи поэтов</w:t>
      </w:r>
      <w:r w:rsidR="00C5683A">
        <w:rPr>
          <w:sz w:val="28"/>
          <w:szCs w:val="28"/>
        </w:rPr>
        <w:t xml:space="preserve"> </w:t>
      </w:r>
      <w:r w:rsidR="00B91006" w:rsidRPr="003E6298">
        <w:rPr>
          <w:sz w:val="28"/>
          <w:szCs w:val="28"/>
        </w:rPr>
        <w:t xml:space="preserve">серебряного века», </w:t>
      </w:r>
      <w:r w:rsidR="00753962" w:rsidRPr="003E6298">
        <w:rPr>
          <w:sz w:val="28"/>
          <w:szCs w:val="28"/>
        </w:rPr>
        <w:t>«Русская литература сереб</w:t>
      </w:r>
      <w:r w:rsidR="00B91006" w:rsidRPr="003E6298">
        <w:rPr>
          <w:sz w:val="28"/>
          <w:szCs w:val="28"/>
        </w:rPr>
        <w:t>ряного века: поэтика символизма», «Творение».</w:t>
      </w:r>
      <w:r w:rsidR="008D02EF" w:rsidRPr="003E6298">
        <w:rPr>
          <w:sz w:val="28"/>
          <w:szCs w:val="28"/>
        </w:rPr>
        <w:t xml:space="preserve"> Также в моей работе были использованы официальные сайты творчества Н.С. Гумилева, В. Хлебникова, И.Северянина, Д.Д. Бурлюка.</w:t>
      </w:r>
    </w:p>
    <w:p w:rsidR="000C0D4D" w:rsidRPr="003E6298" w:rsidRDefault="00C5683A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C0D4D" w:rsidRPr="003E6298">
        <w:rPr>
          <w:b/>
          <w:sz w:val="28"/>
          <w:szCs w:val="28"/>
        </w:rPr>
        <w:t>1.Миф древний и миф</w:t>
      </w:r>
      <w:r>
        <w:rPr>
          <w:b/>
          <w:sz w:val="28"/>
          <w:szCs w:val="28"/>
        </w:rPr>
        <w:t xml:space="preserve"> </w:t>
      </w:r>
      <w:r w:rsidR="000C0D4D" w:rsidRPr="003E6298">
        <w:rPr>
          <w:b/>
          <w:sz w:val="28"/>
          <w:szCs w:val="28"/>
        </w:rPr>
        <w:t>поэтический.</w:t>
      </w:r>
    </w:p>
    <w:p w:rsidR="00315A97" w:rsidRPr="003E6298" w:rsidRDefault="00315A9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C0D4D" w:rsidRPr="003E6298" w:rsidRDefault="000C0D4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деле освоен</w:t>
      </w:r>
      <w:r w:rsidR="009E4DCD" w:rsidRPr="003E6298">
        <w:rPr>
          <w:sz w:val="28"/>
          <w:szCs w:val="28"/>
        </w:rPr>
        <w:t>ия нашего литературного наследства</w:t>
      </w:r>
      <w:r w:rsidRPr="003E6298">
        <w:rPr>
          <w:sz w:val="28"/>
          <w:szCs w:val="28"/>
        </w:rPr>
        <w:t>, являющегося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частью общекультурного, древней русской литературе принадлежит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значительное место, определяемое, прежде всего тем, что она была значительным этапом в развитии русской литературы, приобретшей мировое значение.</w:t>
      </w:r>
    </w:p>
    <w:p w:rsidR="000C0D4D" w:rsidRPr="003E6298" w:rsidRDefault="000C0D4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Задолго до возникновения на Руси книжной литературы</w:t>
      </w:r>
      <w:r w:rsidR="0093234B" w:rsidRPr="003E6298">
        <w:rPr>
          <w:sz w:val="28"/>
          <w:szCs w:val="28"/>
        </w:rPr>
        <w:t xml:space="preserve"> восточные славяне обладали широко развитой устной поэзией в разнообразных её видах и жанрах, зародившейся еще дофеодальный период, в пору общинного родового строя. «От глубокой древности, - писал А.М. Горький, - фольклор неотступно и своеобразно сопутствует истории».</w:t>
      </w:r>
      <w:r w:rsidR="009E4DCD" w:rsidRPr="003E6298">
        <w:rPr>
          <w:rStyle w:val="a7"/>
          <w:sz w:val="28"/>
          <w:szCs w:val="28"/>
        </w:rPr>
        <w:footnoteReference w:id="2"/>
      </w:r>
    </w:p>
    <w:p w:rsidR="0093234B" w:rsidRPr="003E6298" w:rsidRDefault="0093234B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Древний мир есть представленная в образах антропоморфная структура, выражающая миров</w:t>
      </w:r>
      <w:r w:rsidR="00DA1EE5" w:rsidRPr="003E6298">
        <w:rPr>
          <w:sz w:val="28"/>
          <w:szCs w:val="28"/>
        </w:rPr>
        <w:t>оззре</w:t>
      </w:r>
      <w:r w:rsidRPr="003E6298">
        <w:rPr>
          <w:sz w:val="28"/>
          <w:szCs w:val="28"/>
        </w:rPr>
        <w:t>ние её творцов, созданная общенародной фантазией и мыслимая в эпоху</w:t>
      </w:r>
      <w:r w:rsidR="00DA1EE5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её возникновения, как подлинная реальность. Древний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миф не противопоставлен историческому мышлению, но подымается над конкретно-исторической сферой и питается преимущественно природно-космологическими и антропологическими обобщениями.</w:t>
      </w:r>
    </w:p>
    <w:p w:rsidR="0093234B" w:rsidRPr="003E6298" w:rsidRDefault="0093234B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Миф нового времени, иначе говоря -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художественный, поэтический мир пропущен через индивидуальное сознание с его рефлексией и авторским свободным отношением к воображаемому</w:t>
      </w:r>
      <w:r w:rsidR="00DA1EE5" w:rsidRPr="003E6298">
        <w:rPr>
          <w:sz w:val="28"/>
          <w:szCs w:val="28"/>
        </w:rPr>
        <w:t>. Х</w:t>
      </w:r>
      <w:r w:rsidRPr="003E6298">
        <w:rPr>
          <w:sz w:val="28"/>
          <w:szCs w:val="28"/>
        </w:rPr>
        <w:t>удожественный миф, в отличие от древнего, широко открыт историческому содержанию, которое в нем может совмещаться с комизмом, универсальным антропологизмом.</w:t>
      </w:r>
    </w:p>
    <w:p w:rsidR="00DA1EE5" w:rsidRPr="003E6298" w:rsidRDefault="00DA1EE5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Древний и новый миф в равной мере вырастают лишь в соседстве с неизвестным, внося в непознаваемое или хаотичное, осмысленность мирового закона или того, что понимают под ним творцы мифов.</w:t>
      </w:r>
    </w:p>
    <w:p w:rsidR="00DA1EE5" w:rsidRPr="003E6298" w:rsidRDefault="00DA1EE5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Типологическое творчество на зрелых</w:t>
      </w:r>
      <w:r w:rsidR="00843056" w:rsidRPr="003E6298">
        <w:rPr>
          <w:sz w:val="28"/>
          <w:szCs w:val="28"/>
        </w:rPr>
        <w:t xml:space="preserve"> этапах его развития, в отличие </w:t>
      </w:r>
      <w:r w:rsidRPr="003E6298">
        <w:rPr>
          <w:sz w:val="28"/>
          <w:szCs w:val="28"/>
        </w:rPr>
        <w:t>от немифологического, ограничивается созданием эстетических объектов, включенных в историческую и</w:t>
      </w:r>
      <w:r w:rsidR="00843056" w:rsidRPr="003E6298">
        <w:rPr>
          <w:sz w:val="28"/>
          <w:szCs w:val="28"/>
        </w:rPr>
        <w:t xml:space="preserve"> бытовую действительность, а в реалистической литературе нового времени тяготеющих к социальному наполнению и осмыслению. Строительным</w:t>
      </w:r>
      <w:r w:rsidR="00C5683A">
        <w:rPr>
          <w:sz w:val="28"/>
          <w:szCs w:val="28"/>
        </w:rPr>
        <w:t xml:space="preserve"> </w:t>
      </w:r>
      <w:r w:rsidR="00843056" w:rsidRPr="003E6298">
        <w:rPr>
          <w:sz w:val="28"/>
          <w:szCs w:val="28"/>
        </w:rPr>
        <w:t>принципом типологических образов, так же как и немифологических является фантазия, но совсем иной природы, чем фантазия лежащая в основе мифа, - прочно спаянная с наличной действительностью, контролируемая ею и обычно (не всегда и не во всех аспектах) сознаваемая автором и читателем как литературная условность.</w:t>
      </w:r>
    </w:p>
    <w:p w:rsidR="00843056" w:rsidRPr="003E6298" w:rsidRDefault="0084305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Мифологические образы и представления культивируются в </w:t>
      </w:r>
      <w:r w:rsidR="00A31EB0" w:rsidRPr="003E6298">
        <w:rPr>
          <w:sz w:val="28"/>
          <w:szCs w:val="28"/>
        </w:rPr>
        <w:t>самых</w:t>
      </w:r>
      <w:r w:rsidRPr="003E6298">
        <w:rPr>
          <w:sz w:val="28"/>
          <w:szCs w:val="28"/>
        </w:rPr>
        <w:t xml:space="preserve"> широких литературных сферах </w:t>
      </w:r>
      <w:r w:rsidRPr="003E6298">
        <w:rPr>
          <w:sz w:val="28"/>
          <w:szCs w:val="28"/>
          <w:lang w:val="en-US"/>
        </w:rPr>
        <w:t>XX</w:t>
      </w:r>
      <w:r w:rsidRPr="003E6298">
        <w:rPr>
          <w:sz w:val="28"/>
          <w:szCs w:val="28"/>
        </w:rPr>
        <w:t xml:space="preserve"> </w:t>
      </w:r>
      <w:r w:rsidR="00A31EB0" w:rsidRPr="003E6298">
        <w:rPr>
          <w:sz w:val="28"/>
          <w:szCs w:val="28"/>
        </w:rPr>
        <w:t>века. Критерий</w:t>
      </w:r>
      <w:r w:rsidRPr="003E6298">
        <w:rPr>
          <w:sz w:val="28"/>
          <w:szCs w:val="28"/>
        </w:rPr>
        <w:t xml:space="preserve"> оценки этой мифологизированной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литературы нужно искать не столько в самом методе мифологизации, сколько в конкретной </w:t>
      </w:r>
      <w:r w:rsidR="00A31EB0" w:rsidRPr="003E6298">
        <w:rPr>
          <w:sz w:val="28"/>
          <w:szCs w:val="28"/>
        </w:rPr>
        <w:t>направленности</w:t>
      </w:r>
      <w:r w:rsidRPr="003E6298">
        <w:rPr>
          <w:sz w:val="28"/>
          <w:szCs w:val="28"/>
        </w:rPr>
        <w:t xml:space="preserve"> и эстетическом</w:t>
      </w:r>
      <w:r w:rsidR="0082423B" w:rsidRPr="003E6298">
        <w:rPr>
          <w:sz w:val="28"/>
          <w:szCs w:val="28"/>
        </w:rPr>
        <w:t xml:space="preserve"> уровне произведений, построенных на основании метода, иначе </w:t>
      </w:r>
      <w:r w:rsidR="00A31EB0" w:rsidRPr="003E6298">
        <w:rPr>
          <w:sz w:val="28"/>
          <w:szCs w:val="28"/>
        </w:rPr>
        <w:t>говоря,</w:t>
      </w:r>
      <w:r w:rsidR="0082423B" w:rsidRPr="003E6298">
        <w:rPr>
          <w:sz w:val="28"/>
          <w:szCs w:val="28"/>
        </w:rPr>
        <w:t xml:space="preserve"> в их отношении к истине, включая истину художественную.</w:t>
      </w:r>
    </w:p>
    <w:p w:rsidR="0082423B" w:rsidRPr="003E6298" w:rsidRDefault="0082423B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Притяжение писател</w:t>
      </w:r>
      <w:r w:rsidR="009E4DCD" w:rsidRPr="003E6298">
        <w:rPr>
          <w:sz w:val="28"/>
          <w:szCs w:val="28"/>
        </w:rPr>
        <w:t>ей к древнему мифу, основанному</w:t>
      </w:r>
      <w:r w:rsidRPr="003E6298">
        <w:rPr>
          <w:sz w:val="28"/>
          <w:szCs w:val="28"/>
        </w:rPr>
        <w:t xml:space="preserve"> на «коллективных представлениях», и к мифологическим</w:t>
      </w:r>
      <w:r w:rsidR="00A31EB0" w:rsidRPr="003E6298">
        <w:rPr>
          <w:sz w:val="28"/>
          <w:szCs w:val="28"/>
        </w:rPr>
        <w:t xml:space="preserve"> ф</w:t>
      </w:r>
      <w:r w:rsidRPr="003E6298">
        <w:rPr>
          <w:sz w:val="28"/>
          <w:szCs w:val="28"/>
        </w:rPr>
        <w:t>ормам вообще зависело от многих разнородных причин. Миф оказался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для писателей </w:t>
      </w:r>
      <w:r w:rsidRPr="003E6298">
        <w:rPr>
          <w:sz w:val="28"/>
          <w:szCs w:val="28"/>
          <w:lang w:val="en-US"/>
        </w:rPr>
        <w:t>XX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века средство</w:t>
      </w:r>
      <w:r w:rsidR="00A31EB0" w:rsidRPr="003E6298">
        <w:rPr>
          <w:sz w:val="28"/>
          <w:szCs w:val="28"/>
        </w:rPr>
        <w:t>м к тому, как п</w:t>
      </w:r>
      <w:r w:rsidRPr="003E6298">
        <w:rPr>
          <w:sz w:val="28"/>
          <w:szCs w:val="28"/>
        </w:rPr>
        <w:t>р</w:t>
      </w:r>
      <w:r w:rsidR="00A31EB0" w:rsidRPr="003E6298">
        <w:rPr>
          <w:sz w:val="28"/>
          <w:szCs w:val="28"/>
        </w:rPr>
        <w:t>еодоле</w:t>
      </w:r>
      <w:r w:rsidRPr="003E6298">
        <w:rPr>
          <w:sz w:val="28"/>
          <w:szCs w:val="28"/>
        </w:rPr>
        <w:t>ть «малый», «локальный» историзм и п</w:t>
      </w:r>
      <w:r w:rsidR="00A31EB0" w:rsidRPr="003E6298">
        <w:rPr>
          <w:sz w:val="28"/>
          <w:szCs w:val="28"/>
        </w:rPr>
        <w:t>е</w:t>
      </w:r>
      <w:r w:rsidRPr="003E6298">
        <w:rPr>
          <w:sz w:val="28"/>
          <w:szCs w:val="28"/>
        </w:rPr>
        <w:t xml:space="preserve">рейти к макроисторическим </w:t>
      </w:r>
      <w:r w:rsidR="00A31EB0" w:rsidRPr="003E6298">
        <w:rPr>
          <w:sz w:val="28"/>
          <w:szCs w:val="28"/>
        </w:rPr>
        <w:t>масштабам</w:t>
      </w:r>
      <w:r w:rsidRPr="003E6298">
        <w:rPr>
          <w:sz w:val="28"/>
          <w:szCs w:val="28"/>
        </w:rPr>
        <w:t xml:space="preserve">. В связи этим мы имеем право говорить, что </w:t>
      </w:r>
      <w:r w:rsidR="00A31EB0" w:rsidRPr="003E6298">
        <w:rPr>
          <w:sz w:val="28"/>
          <w:szCs w:val="28"/>
        </w:rPr>
        <w:t>мифопоэтическое</w:t>
      </w:r>
      <w:r w:rsidRPr="003E6298">
        <w:rPr>
          <w:sz w:val="28"/>
          <w:szCs w:val="28"/>
        </w:rPr>
        <w:t xml:space="preserve"> начало может быть боле</w:t>
      </w:r>
      <w:r w:rsidR="00A31EB0" w:rsidRPr="003E6298">
        <w:rPr>
          <w:sz w:val="28"/>
          <w:szCs w:val="28"/>
        </w:rPr>
        <w:t>е</w:t>
      </w:r>
      <w:r w:rsidRPr="003E6298">
        <w:rPr>
          <w:sz w:val="28"/>
          <w:szCs w:val="28"/>
        </w:rPr>
        <w:t xml:space="preserve"> реальным.</w:t>
      </w:r>
    </w:p>
    <w:p w:rsidR="0082423B" w:rsidRPr="003E6298" w:rsidRDefault="0082423B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Сравнительно ранним, но знаменательным периодом в литературном мифотворческом движении нового времени следует </w:t>
      </w:r>
      <w:r w:rsidR="00A31EB0" w:rsidRPr="003E6298">
        <w:rPr>
          <w:sz w:val="28"/>
          <w:szCs w:val="28"/>
        </w:rPr>
        <w:t>признать</w:t>
      </w:r>
      <w:r w:rsidRPr="003E6298">
        <w:rPr>
          <w:sz w:val="28"/>
          <w:szCs w:val="28"/>
        </w:rPr>
        <w:t xml:space="preserve"> западноевропейский и ру</w:t>
      </w:r>
      <w:r w:rsidR="00A31EB0" w:rsidRPr="003E6298">
        <w:rPr>
          <w:sz w:val="28"/>
          <w:szCs w:val="28"/>
        </w:rPr>
        <w:t>сс</w:t>
      </w:r>
      <w:r w:rsidRPr="003E6298">
        <w:rPr>
          <w:sz w:val="28"/>
          <w:szCs w:val="28"/>
        </w:rPr>
        <w:t>кий символизм. В культуре русского символизма интерес к новой мифологии и широкий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поток неомифопоэтического творчества был предопределён самой </w:t>
      </w:r>
      <w:r w:rsidR="00A31EB0" w:rsidRPr="003E6298">
        <w:rPr>
          <w:sz w:val="28"/>
          <w:szCs w:val="28"/>
        </w:rPr>
        <w:t>сутью</w:t>
      </w:r>
      <w:r w:rsidRPr="003E6298">
        <w:rPr>
          <w:sz w:val="28"/>
          <w:szCs w:val="28"/>
        </w:rPr>
        <w:t xml:space="preserve"> и явился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естественным продолжением традиций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предшествующих культур. В мифотворческой эстетике </w:t>
      </w:r>
      <w:r w:rsidR="00A31EB0" w:rsidRPr="003E6298">
        <w:rPr>
          <w:sz w:val="28"/>
          <w:szCs w:val="28"/>
        </w:rPr>
        <w:t>символизма</w:t>
      </w:r>
      <w:r w:rsidRPr="003E6298">
        <w:rPr>
          <w:sz w:val="28"/>
          <w:szCs w:val="28"/>
        </w:rPr>
        <w:t xml:space="preserve"> </w:t>
      </w:r>
      <w:r w:rsidR="00A31EB0" w:rsidRPr="003E6298">
        <w:rPr>
          <w:sz w:val="28"/>
          <w:szCs w:val="28"/>
        </w:rPr>
        <w:t>гуманистическое</w:t>
      </w:r>
      <w:r w:rsidRPr="003E6298">
        <w:rPr>
          <w:sz w:val="28"/>
          <w:szCs w:val="28"/>
        </w:rPr>
        <w:t xml:space="preserve"> начало оказалось в значительной мере </w:t>
      </w:r>
      <w:r w:rsidR="00A31EB0" w:rsidRPr="003E6298">
        <w:rPr>
          <w:sz w:val="28"/>
          <w:szCs w:val="28"/>
        </w:rPr>
        <w:t>преобладающим. В</w:t>
      </w:r>
      <w:r w:rsidRPr="003E6298">
        <w:rPr>
          <w:sz w:val="28"/>
          <w:szCs w:val="28"/>
        </w:rPr>
        <w:t>прочем, изучение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мифотворческого аспекта в творчестве русских символистов и тем более их</w:t>
      </w:r>
      <w:r w:rsidR="00A31EB0" w:rsidRPr="003E6298">
        <w:rPr>
          <w:sz w:val="28"/>
          <w:szCs w:val="28"/>
        </w:rPr>
        <w:t xml:space="preserve"> теоретических высказываний, относящихся к этому вопросу, только начинается.</w:t>
      </w:r>
    </w:p>
    <w:p w:rsidR="00A31EB0" w:rsidRPr="003E6298" w:rsidRDefault="00A31EB0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Касаясь этой темы, важно отметить присутствие мифотворческой стихии не только в литературных произведениях </w:t>
      </w:r>
      <w:r w:rsidR="0099446B" w:rsidRPr="003E6298">
        <w:rPr>
          <w:sz w:val="28"/>
          <w:szCs w:val="28"/>
        </w:rPr>
        <w:t>символистов</w:t>
      </w:r>
      <w:r w:rsidRPr="003E6298">
        <w:rPr>
          <w:sz w:val="28"/>
          <w:szCs w:val="28"/>
        </w:rPr>
        <w:t xml:space="preserve">, но в их </w:t>
      </w:r>
      <w:r w:rsidR="0099446B" w:rsidRPr="003E6298">
        <w:rPr>
          <w:sz w:val="28"/>
          <w:szCs w:val="28"/>
        </w:rPr>
        <w:t>жизненных</w:t>
      </w:r>
      <w:r w:rsidRPr="003E6298">
        <w:rPr>
          <w:sz w:val="28"/>
          <w:szCs w:val="28"/>
        </w:rPr>
        <w:t xml:space="preserve"> восприятиях и жизн</w:t>
      </w:r>
      <w:r w:rsidR="0099446B" w:rsidRPr="003E6298">
        <w:rPr>
          <w:sz w:val="28"/>
          <w:szCs w:val="28"/>
        </w:rPr>
        <w:t>ен</w:t>
      </w:r>
      <w:r w:rsidRPr="003E6298">
        <w:rPr>
          <w:sz w:val="28"/>
          <w:szCs w:val="28"/>
        </w:rPr>
        <w:t xml:space="preserve">ном укладе. Мифологизация, а иногда и проще – </w:t>
      </w:r>
      <w:r w:rsidR="0099446B" w:rsidRPr="003E6298">
        <w:rPr>
          <w:sz w:val="28"/>
          <w:szCs w:val="28"/>
        </w:rPr>
        <w:t>мифологизирующее</w:t>
      </w:r>
      <w:r w:rsidRPr="003E6298">
        <w:rPr>
          <w:sz w:val="28"/>
          <w:szCs w:val="28"/>
        </w:rPr>
        <w:t xml:space="preserve"> обыгрывание</w:t>
      </w:r>
      <w:r w:rsidR="0099446B" w:rsidRPr="003E6298">
        <w:rPr>
          <w:sz w:val="28"/>
          <w:szCs w:val="28"/>
        </w:rPr>
        <w:t xml:space="preserve"> личных, особенно любовных отношений, дружбы природы, города, истории и образов современников, возлюбленных, друзей или знакомых.</w:t>
      </w:r>
    </w:p>
    <w:p w:rsidR="004D151E" w:rsidRPr="003E6298" w:rsidRDefault="00C5683A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D151E" w:rsidRPr="003E629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4D151E" w:rsidRPr="003E6298">
        <w:rPr>
          <w:b/>
          <w:sz w:val="28"/>
          <w:szCs w:val="28"/>
        </w:rPr>
        <w:t>Мастер романтического образа Николай Степанович Гумилёв.</w:t>
      </w:r>
    </w:p>
    <w:p w:rsidR="00165EFF" w:rsidRPr="003E6298" w:rsidRDefault="00165EFF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D151E" w:rsidRPr="003E6298" w:rsidRDefault="004D151E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Николай Степанович </w:t>
      </w:r>
      <w:r w:rsidR="007B25AB" w:rsidRPr="003E6298">
        <w:rPr>
          <w:sz w:val="28"/>
          <w:szCs w:val="28"/>
        </w:rPr>
        <w:t>Гумилев</w:t>
      </w:r>
      <w:r w:rsidRPr="003E6298">
        <w:rPr>
          <w:sz w:val="28"/>
          <w:szCs w:val="28"/>
        </w:rPr>
        <w:t xml:space="preserve"> (1886-1921), русский поэт. Сын морского </w:t>
      </w:r>
      <w:r w:rsidR="007B25AB" w:rsidRPr="003E6298">
        <w:rPr>
          <w:sz w:val="28"/>
          <w:szCs w:val="28"/>
        </w:rPr>
        <w:t>врача. В</w:t>
      </w:r>
      <w:r w:rsidRPr="003E6298">
        <w:rPr>
          <w:sz w:val="28"/>
          <w:szCs w:val="28"/>
        </w:rPr>
        <w:t xml:space="preserve"> детстве жил в </w:t>
      </w:r>
      <w:r w:rsidR="007B25AB" w:rsidRPr="003E6298">
        <w:rPr>
          <w:sz w:val="28"/>
          <w:szCs w:val="28"/>
        </w:rPr>
        <w:t>Царском</w:t>
      </w:r>
      <w:r w:rsidRPr="003E6298">
        <w:rPr>
          <w:sz w:val="28"/>
          <w:szCs w:val="28"/>
        </w:rPr>
        <w:t xml:space="preserve"> селе, с 1895 – В Петербурге, в 1900-1903 – в Тифлисе, где в местной газете впервые было опубликовано стихотворение </w:t>
      </w:r>
      <w:r w:rsidR="007B25AB" w:rsidRPr="003E6298">
        <w:rPr>
          <w:sz w:val="28"/>
          <w:szCs w:val="28"/>
        </w:rPr>
        <w:t>Гумилева</w:t>
      </w:r>
      <w:r w:rsidRPr="003E6298">
        <w:rPr>
          <w:sz w:val="28"/>
          <w:szCs w:val="28"/>
        </w:rPr>
        <w:t xml:space="preserve"> (1902).</w:t>
      </w:r>
      <w:r w:rsidR="00165EF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Учился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в петербургской и тифлисской гимназиях. Осенью 1903 семья вернулась в Царское Село, где юноша завершил (1906) гимназическое </w:t>
      </w:r>
      <w:r w:rsidR="007B25AB" w:rsidRPr="003E6298">
        <w:rPr>
          <w:sz w:val="28"/>
          <w:szCs w:val="28"/>
        </w:rPr>
        <w:t>образование. На</w:t>
      </w:r>
      <w:r w:rsidRPr="003E6298">
        <w:rPr>
          <w:sz w:val="28"/>
          <w:szCs w:val="28"/>
        </w:rPr>
        <w:t xml:space="preserve"> литературные вкусы начинающего поэта, по-видимому</w:t>
      </w:r>
      <w:r w:rsidR="007B25AB" w:rsidRPr="003E6298">
        <w:rPr>
          <w:sz w:val="28"/>
          <w:szCs w:val="28"/>
        </w:rPr>
        <w:t>, оказал влияние директор Царскосельской</w:t>
      </w:r>
      <w:r w:rsidRPr="003E6298">
        <w:rPr>
          <w:sz w:val="28"/>
          <w:szCs w:val="28"/>
        </w:rPr>
        <w:t xml:space="preserve"> гимназии </w:t>
      </w:r>
      <w:r w:rsidR="007B25AB" w:rsidRPr="003E6298">
        <w:rPr>
          <w:sz w:val="28"/>
          <w:szCs w:val="28"/>
        </w:rPr>
        <w:t>поэт</w:t>
      </w:r>
      <w:r w:rsidRPr="003E6298">
        <w:rPr>
          <w:sz w:val="28"/>
          <w:szCs w:val="28"/>
        </w:rPr>
        <w:t xml:space="preserve"> И.Ф. </w:t>
      </w:r>
      <w:r w:rsidR="007B25AB" w:rsidRPr="003E6298">
        <w:rPr>
          <w:sz w:val="28"/>
          <w:szCs w:val="28"/>
        </w:rPr>
        <w:t>Анненский; повлияли</w:t>
      </w:r>
      <w:r w:rsidRPr="003E6298">
        <w:rPr>
          <w:sz w:val="28"/>
          <w:szCs w:val="28"/>
        </w:rPr>
        <w:t xml:space="preserve"> также труды Ф. Ницше и стихи символистов.</w:t>
      </w:r>
    </w:p>
    <w:p w:rsidR="004D151E" w:rsidRPr="003E6298" w:rsidRDefault="004D151E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первых сборниках стихов – «Путь конквистадоров»(1905), «Романтический цветы»</w:t>
      </w:r>
      <w:r w:rsidR="00865E5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(1908;</w:t>
      </w:r>
      <w:r w:rsidR="00865E5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отмечен обращением к экзотической тематике) </w:t>
      </w:r>
      <w:r w:rsidR="007B25AB" w:rsidRPr="003E6298">
        <w:rPr>
          <w:sz w:val="28"/>
          <w:szCs w:val="28"/>
        </w:rPr>
        <w:t>–</w:t>
      </w:r>
      <w:r w:rsidRPr="003E6298">
        <w:rPr>
          <w:sz w:val="28"/>
          <w:szCs w:val="28"/>
        </w:rPr>
        <w:t xml:space="preserve"> </w:t>
      </w:r>
      <w:r w:rsidR="007B25AB" w:rsidRPr="003E6298">
        <w:rPr>
          <w:sz w:val="28"/>
          <w:szCs w:val="28"/>
        </w:rPr>
        <w:t>нашло отражение чувство Гумилева к Анне Горенко, будущей А.А. Ахматовой, с которой познакомился в 1903 в Царском селе (их брак, заключенный в 1910, спустя 3 года распался)</w:t>
      </w:r>
      <w:r w:rsidR="005C373F" w:rsidRPr="003E6298">
        <w:rPr>
          <w:sz w:val="28"/>
          <w:szCs w:val="28"/>
        </w:rPr>
        <w:t>. О</w:t>
      </w:r>
      <w:r w:rsidR="000C63AA" w:rsidRPr="003E6298">
        <w:rPr>
          <w:sz w:val="28"/>
          <w:szCs w:val="28"/>
        </w:rPr>
        <w:t>пределяющим для поэзии</w:t>
      </w:r>
      <w:r w:rsidR="00C5683A">
        <w:rPr>
          <w:sz w:val="28"/>
          <w:szCs w:val="28"/>
        </w:rPr>
        <w:t xml:space="preserve"> </w:t>
      </w:r>
      <w:r w:rsidR="000C63AA" w:rsidRPr="003E6298">
        <w:rPr>
          <w:sz w:val="28"/>
          <w:szCs w:val="28"/>
        </w:rPr>
        <w:t>Гумилева стал образ одинокого завоевателя, противопоставляющего свой мир</w:t>
      </w:r>
      <w:r w:rsidR="00C5683A">
        <w:rPr>
          <w:sz w:val="28"/>
          <w:szCs w:val="28"/>
        </w:rPr>
        <w:t xml:space="preserve"> </w:t>
      </w:r>
      <w:r w:rsidR="000C63AA" w:rsidRPr="003E6298">
        <w:rPr>
          <w:sz w:val="28"/>
          <w:szCs w:val="28"/>
        </w:rPr>
        <w:t>тусклой действительности. В 1910-е гг. один из ведущих</w:t>
      </w:r>
      <w:r w:rsidR="00743732" w:rsidRPr="003E6298">
        <w:rPr>
          <w:sz w:val="28"/>
          <w:szCs w:val="28"/>
        </w:rPr>
        <w:t xml:space="preserve"> представителей акмеизма. Для его стихов характерны апология «сильного человека»</w:t>
      </w:r>
      <w:r w:rsidR="00C5683A">
        <w:rPr>
          <w:sz w:val="28"/>
          <w:szCs w:val="28"/>
        </w:rPr>
        <w:t xml:space="preserve"> </w:t>
      </w:r>
      <w:r w:rsidR="00743732" w:rsidRPr="003E6298">
        <w:rPr>
          <w:sz w:val="28"/>
          <w:szCs w:val="28"/>
        </w:rPr>
        <w:t>- воина и поэта, декоративность, изысканность поэтического языка (сборники «Романтические цветы»,1098; «Костер»,1918; «Огненный столп»,1921).Переводы. В 1906 Гумилев уехал в Париж, где слушал</w:t>
      </w:r>
      <w:r w:rsidR="00C5683A">
        <w:rPr>
          <w:sz w:val="28"/>
          <w:szCs w:val="28"/>
        </w:rPr>
        <w:t xml:space="preserve"> </w:t>
      </w:r>
      <w:r w:rsidR="00743732" w:rsidRPr="003E6298">
        <w:rPr>
          <w:sz w:val="28"/>
          <w:szCs w:val="28"/>
        </w:rPr>
        <w:t>лекции в Сорбонне, изучал французскую литературу, живопись, театр. Выпустил три номера литературно-художественного журнала «Сириус» (1907). В</w:t>
      </w:r>
      <w:r w:rsidR="00C5683A">
        <w:rPr>
          <w:sz w:val="28"/>
          <w:szCs w:val="28"/>
        </w:rPr>
        <w:t xml:space="preserve"> </w:t>
      </w:r>
      <w:r w:rsidR="00743732" w:rsidRPr="003E6298">
        <w:rPr>
          <w:sz w:val="28"/>
          <w:szCs w:val="28"/>
        </w:rPr>
        <w:t>1908 путешествовал по Египту (позднее трижды ездил в Африку – в 1909,1910,1913 собирал народные песни, образцы</w:t>
      </w:r>
      <w:r w:rsidR="00C5683A">
        <w:rPr>
          <w:sz w:val="28"/>
          <w:szCs w:val="28"/>
        </w:rPr>
        <w:t xml:space="preserve"> </w:t>
      </w:r>
      <w:r w:rsidR="00743732" w:rsidRPr="003E6298">
        <w:rPr>
          <w:sz w:val="28"/>
          <w:szCs w:val="28"/>
        </w:rPr>
        <w:t>изобразительного искусства, этнографические материалы). Всё это отразилось</w:t>
      </w:r>
      <w:r w:rsidR="00FF5256" w:rsidRPr="003E6298">
        <w:rPr>
          <w:sz w:val="28"/>
          <w:szCs w:val="28"/>
        </w:rPr>
        <w:t xml:space="preserve"> </w:t>
      </w:r>
      <w:r w:rsidR="00743732" w:rsidRPr="003E6298">
        <w:rPr>
          <w:sz w:val="28"/>
          <w:szCs w:val="28"/>
        </w:rPr>
        <w:t xml:space="preserve">на </w:t>
      </w:r>
      <w:r w:rsidR="00FF5256" w:rsidRPr="003E6298">
        <w:rPr>
          <w:sz w:val="28"/>
          <w:szCs w:val="28"/>
        </w:rPr>
        <w:t>творчестве</w:t>
      </w:r>
      <w:r w:rsidR="00743732" w:rsidRPr="003E6298">
        <w:rPr>
          <w:sz w:val="28"/>
          <w:szCs w:val="28"/>
        </w:rPr>
        <w:t xml:space="preserve">. </w:t>
      </w:r>
      <w:r w:rsidR="00FF5256" w:rsidRPr="003E6298">
        <w:rPr>
          <w:sz w:val="28"/>
          <w:szCs w:val="28"/>
        </w:rPr>
        <w:t>Неоднократно</w:t>
      </w:r>
      <w:r w:rsidR="00743732" w:rsidRPr="003E6298">
        <w:rPr>
          <w:sz w:val="28"/>
          <w:szCs w:val="28"/>
        </w:rPr>
        <w:t xml:space="preserve"> он в своих стихах приходит к мифологическим образам разных народов. Так в стихотворении «Современность» он приводит аналогию между древними мифологическими образами и современными людьми:</w:t>
      </w:r>
    </w:p>
    <w:p w:rsidR="00FF5256" w:rsidRPr="003E6298" w:rsidRDefault="00FF5256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F5256" w:rsidRPr="003E6298" w:rsidRDefault="00FF525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Вот идут по аллее, так странно нежны,</w:t>
      </w:r>
    </w:p>
    <w:p w:rsidR="00FF5256" w:rsidRPr="003E6298" w:rsidRDefault="00FF525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Гимназист с гимназисткой, как Дафнис</w:t>
      </w:r>
      <w:r w:rsidR="00865E5F" w:rsidRPr="003E6298">
        <w:rPr>
          <w:rStyle w:val="a7"/>
          <w:sz w:val="28"/>
          <w:szCs w:val="28"/>
        </w:rPr>
        <w:footnoteReference w:id="3"/>
      </w:r>
      <w:r w:rsidRPr="003E6298">
        <w:rPr>
          <w:sz w:val="28"/>
          <w:szCs w:val="28"/>
        </w:rPr>
        <w:t xml:space="preserve"> и Хлоя.</w:t>
      </w:r>
    </w:p>
    <w:p w:rsidR="00165EFF" w:rsidRPr="003E6298" w:rsidRDefault="00165EF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F5256" w:rsidRPr="003E6298" w:rsidRDefault="00FF525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Некоторое время (1908-09)</w:t>
      </w:r>
      <w:r w:rsidR="003350C7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Гумилев обучался в Петербургском университете – на юридическом,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историко-филологическом факультете.</w:t>
      </w:r>
    </w:p>
    <w:p w:rsidR="00D96B7F" w:rsidRPr="003E6298" w:rsidRDefault="00FF525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Одновременно знакомится с В.И. Ивановым, </w:t>
      </w:r>
      <w:r w:rsidR="00D96B7F" w:rsidRPr="003E6298">
        <w:rPr>
          <w:sz w:val="28"/>
          <w:szCs w:val="28"/>
        </w:rPr>
        <w:t>печатается</w:t>
      </w:r>
      <w:r w:rsidRPr="003E6298">
        <w:rPr>
          <w:sz w:val="28"/>
          <w:szCs w:val="28"/>
        </w:rPr>
        <w:t xml:space="preserve"> газете «Речь», журналах «Весы», «Русская мысль» и др., издает сборник стихов «Жемчуга» (1909), в котором вплоть до 1917 ведет постоянную рубрику «Письма о русской поэзии»</w:t>
      </w:r>
      <w:r w:rsidR="00D96B7F" w:rsidRPr="003E6298">
        <w:rPr>
          <w:sz w:val="28"/>
          <w:szCs w:val="28"/>
        </w:rPr>
        <w:t xml:space="preserve"> (отдельное издание</w:t>
      </w:r>
      <w:r w:rsidR="00C5683A">
        <w:rPr>
          <w:sz w:val="28"/>
          <w:szCs w:val="28"/>
        </w:rPr>
        <w:t xml:space="preserve"> </w:t>
      </w:r>
      <w:r w:rsidR="00D96B7F" w:rsidRPr="003E6298">
        <w:rPr>
          <w:sz w:val="28"/>
          <w:szCs w:val="28"/>
        </w:rPr>
        <w:t>- 1023), снискавшую ему репутацию проницательного критика: В.Я. Брюсов писал, что «его оценки всегда по существу; они выявляются в кратких формулах самую сущность поэта».</w:t>
      </w:r>
      <w:r w:rsidR="00865E5F" w:rsidRPr="003E6298">
        <w:rPr>
          <w:rStyle w:val="a7"/>
          <w:sz w:val="28"/>
          <w:szCs w:val="28"/>
        </w:rPr>
        <w:footnoteReference w:id="4"/>
      </w:r>
    </w:p>
    <w:p w:rsidR="00D96B7F" w:rsidRPr="003E6298" w:rsidRDefault="00D96B7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Желание освободиться от опеки Вячеслава Иванова и организационно </w:t>
      </w:r>
      <w:r w:rsidR="00D71927" w:rsidRPr="003E6298">
        <w:rPr>
          <w:sz w:val="28"/>
          <w:szCs w:val="28"/>
        </w:rPr>
        <w:t>отмежеваться</w:t>
      </w:r>
      <w:r w:rsidRPr="003E6298">
        <w:rPr>
          <w:sz w:val="28"/>
          <w:szCs w:val="28"/>
        </w:rPr>
        <w:t xml:space="preserve"> от «теургического» символизма привело к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созданию в 1911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«Цеха поэтов»,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котором</w:t>
      </w:r>
      <w:r w:rsidR="00C5683A"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вместе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</w:t>
      </w:r>
      <w:r w:rsidR="00C5683A"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Гумилевым</w:t>
      </w:r>
      <w:r w:rsidRPr="003E6298">
        <w:rPr>
          <w:sz w:val="28"/>
          <w:szCs w:val="28"/>
        </w:rPr>
        <w:t>, руководившем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им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качестве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«сидника»,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вошли</w:t>
      </w:r>
      <w:r w:rsidR="00C5683A">
        <w:rPr>
          <w:sz w:val="28"/>
          <w:szCs w:val="28"/>
        </w:rPr>
        <w:t xml:space="preserve"> </w:t>
      </w:r>
      <w:r w:rsidR="0097332C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Ахматова, С.</w:t>
      </w:r>
      <w:r w:rsidR="00D71927" w:rsidRPr="003E6298">
        <w:rPr>
          <w:sz w:val="28"/>
          <w:szCs w:val="28"/>
        </w:rPr>
        <w:t xml:space="preserve">М. Городецкий, О.Э. Мандельштам; </w:t>
      </w:r>
      <w:r w:rsidRPr="003E6298">
        <w:rPr>
          <w:sz w:val="28"/>
          <w:szCs w:val="28"/>
        </w:rPr>
        <w:t xml:space="preserve">М.А. Зенкевич и другие </w:t>
      </w:r>
      <w:r w:rsidR="00D71927" w:rsidRPr="003E6298">
        <w:rPr>
          <w:sz w:val="28"/>
          <w:szCs w:val="28"/>
        </w:rPr>
        <w:t>поэты-акмеисты. Объявив</w:t>
      </w:r>
      <w:r w:rsidRPr="003E6298">
        <w:rPr>
          <w:sz w:val="28"/>
          <w:szCs w:val="28"/>
        </w:rPr>
        <w:t xml:space="preserve"> новое направление - акмеизм – наследником </w:t>
      </w:r>
      <w:r w:rsidR="00D71927" w:rsidRPr="003E6298">
        <w:rPr>
          <w:sz w:val="28"/>
          <w:szCs w:val="28"/>
        </w:rPr>
        <w:t>символизма</w:t>
      </w:r>
      <w:r w:rsidRPr="003E6298">
        <w:rPr>
          <w:sz w:val="28"/>
          <w:szCs w:val="28"/>
        </w:rPr>
        <w:t xml:space="preserve">, закончившего «путь </w:t>
      </w:r>
      <w:r w:rsidR="00D71927" w:rsidRPr="003E6298">
        <w:rPr>
          <w:sz w:val="28"/>
          <w:szCs w:val="28"/>
        </w:rPr>
        <w:t>развития</w:t>
      </w:r>
      <w:r w:rsidRPr="003E6298">
        <w:rPr>
          <w:sz w:val="28"/>
          <w:szCs w:val="28"/>
        </w:rPr>
        <w:t>», Гумилев призывал вернуться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 «вещности» окружающего мир</w:t>
      </w:r>
      <w:r w:rsidR="003350C7" w:rsidRPr="003E6298">
        <w:rPr>
          <w:sz w:val="28"/>
          <w:szCs w:val="28"/>
        </w:rPr>
        <w:t>а (</w:t>
      </w:r>
      <w:r w:rsidRPr="003E6298">
        <w:rPr>
          <w:sz w:val="28"/>
          <w:szCs w:val="28"/>
        </w:rPr>
        <w:t>статья «наследие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символизма и акмеизм»,1913) Первым акмеистическим произведением Гумилева</w:t>
      </w:r>
      <w:r w:rsidR="00D71927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считается поэма «Блудный сын»</w:t>
      </w:r>
      <w:r w:rsidR="00D71927" w:rsidRPr="003E6298">
        <w:rPr>
          <w:sz w:val="28"/>
          <w:szCs w:val="28"/>
        </w:rPr>
        <w:t>, вклю</w:t>
      </w:r>
      <w:r w:rsidRPr="003E6298">
        <w:rPr>
          <w:sz w:val="28"/>
          <w:szCs w:val="28"/>
        </w:rPr>
        <w:t>ченная в его сборник «Чужое небо»</w:t>
      </w:r>
      <w:r w:rsidR="00865E5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(1919).Критика отмечала виртуозное </w:t>
      </w:r>
      <w:r w:rsidR="00D71927" w:rsidRPr="003E6298">
        <w:rPr>
          <w:sz w:val="28"/>
          <w:szCs w:val="28"/>
        </w:rPr>
        <w:t>владение формой: по словам Брюсова, значение стихов Гумилева «гораздо больше в том, как он говорит, нежели в том, что он говорит»</w:t>
      </w:r>
      <w:r w:rsidR="003350C7" w:rsidRPr="003E6298">
        <w:rPr>
          <w:sz w:val="28"/>
          <w:szCs w:val="28"/>
        </w:rPr>
        <w:t>. С</w:t>
      </w:r>
      <w:r w:rsidR="00D71927" w:rsidRPr="003E6298">
        <w:rPr>
          <w:sz w:val="28"/>
          <w:szCs w:val="28"/>
        </w:rPr>
        <w:t>ледующий сборник «Колчан» (1916), драматическая сказка «Дитя Аллаха»</w:t>
      </w:r>
      <w:r w:rsidR="00C5683A"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и драматическая поэма</w:t>
      </w:r>
      <w:r w:rsidR="00C5683A"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«Гондла» (обе 1917) свидетельствуют об усилении в творчестве Гумилева Повествовательного начала.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Житейское поведение Гумилева относилось с его </w:t>
      </w:r>
      <w:r w:rsidR="003350C7" w:rsidRPr="003E6298">
        <w:rPr>
          <w:sz w:val="28"/>
          <w:szCs w:val="28"/>
        </w:rPr>
        <w:t>поэзией</w:t>
      </w:r>
      <w:r w:rsidRPr="003E6298">
        <w:rPr>
          <w:sz w:val="28"/>
          <w:szCs w:val="28"/>
        </w:rPr>
        <w:t>: романтический пафос конквистадорства он транспонировал из стихов в жизнь, преодолевая собственные слабости, исповедуя личный культ победы. Это прослеживается и в его стихах: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– угрюмый и упрямый зодчий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Храма, восстающего во мгле.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возревновал о славе Отчей,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Как на небесах, и на земле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Сердце будет пламенем палимо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Вплоть до дня, когда взойдут, ясны,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Стены Нового Иерусалима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На полях моей родной страны.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Автор предстаёт, как борец за веру, веру в свою Отчизну, как в Новый Иерусалим – символ христианских истоков, символ духовной чистоты. (По аналогии вспоминается древнее русское изречение «Москва третий Рим, а четвёртому не бывать!»). Искусно вплетены в стихотворение и строки Отче Наш – одной из главнейших христианских молитв («…Да придет царствие Твое яко же на небесах и на Земли…»).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начале Первой мировой войны Гумилев поступил добровольцем в уланский полк; был награжден двумя Георгиевскими крестами:</w:t>
      </w:r>
    </w:p>
    <w:p w:rsidR="00C5683A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Но святой Георгий тронул дважды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Пулею не тронутую грудь.</w:t>
      </w:r>
    </w:p>
    <w:p w:rsidR="00D71927" w:rsidRPr="003E6298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1927" w:rsidRPr="003E6298">
        <w:rPr>
          <w:sz w:val="28"/>
          <w:szCs w:val="28"/>
        </w:rPr>
        <w:t>В этих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строках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прослеживается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христианская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традиция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глубокая вера. Здесь святой Георгий предстаёт не как непосредственная награда, а как высшая благодать, как благословение одного из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значимых на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Руси святых.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По воспоминаниям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сослуживцев,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влекло к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опасности.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В 1916 Гумилев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добивается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отправки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русский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экспедиционный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корпус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на Салоникский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 xml:space="preserve"> фронт,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задерживается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Париже,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где</w:t>
      </w:r>
      <w:r>
        <w:rPr>
          <w:sz w:val="28"/>
          <w:szCs w:val="28"/>
        </w:rPr>
        <w:t xml:space="preserve">  </w:t>
      </w:r>
      <w:r w:rsidR="00D71927" w:rsidRPr="003E6298">
        <w:rPr>
          <w:sz w:val="28"/>
          <w:szCs w:val="28"/>
        </w:rPr>
        <w:t>общается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>М.Ф. Ларионовым и Н.С.Гончаровой, а также с французскими поэтами (в том числе с Г.Аполлинером).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стихах мирной тематики также неоднократно звучат мотивы христианской мифологии. Стихотворение «Слово»: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в Евангелии от Иона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Сказано, что Слово – это Бог.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1927" w:rsidRPr="003E6298">
        <w:rPr>
          <w:sz w:val="28"/>
          <w:szCs w:val="28"/>
        </w:rPr>
        <w:t xml:space="preserve">В стихотворении «Память» автор вдруг предстаёт пред нами, как последователь популярной в то время теории о переселении душ. </w:t>
      </w:r>
      <w:r w:rsidR="005C373F" w:rsidRPr="003E6298">
        <w:rPr>
          <w:sz w:val="28"/>
          <w:szCs w:val="28"/>
        </w:rPr>
        <w:t>Конечно,</w:t>
      </w:r>
      <w:r w:rsidR="00D71927" w:rsidRPr="003E6298">
        <w:rPr>
          <w:sz w:val="28"/>
          <w:szCs w:val="28"/>
        </w:rPr>
        <w:t xml:space="preserve"> это всего лишь удачный образ и его не следует рассматривать, как отказ от христианства. Но как удачен образ Памяти, как чувства, передающегося нам от тех, кем мы были раньше: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Ты расскажешь мне от тех, что раньше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этом теле жили до меня.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Дав оценку девятнадцатому веку, как смешному и страшному, Гумилёв прибегает к интересному сравнению: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Век, страшный потому, что в полном цвете силы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Смотрел он на небо, как смотрят в глубь могилы…</w:t>
      </w:r>
    </w:p>
    <w:p w:rsidR="00D71927" w:rsidRPr="003E6298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1927" w:rsidRPr="003E6298">
        <w:rPr>
          <w:sz w:val="28"/>
          <w:szCs w:val="28"/>
        </w:rPr>
        <w:t>Имеется в виду, что девятнадцатый век отказался от религии, многие христианские заповеди потеряли своё значение. И, хотя люди по-прежнему ходят в церковь и приносят свои молитвы, и просят очищения и благословения у Бога, они всё же уже не верят и нарушают многие христианские заповеди, не видя в этом большого греха.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1918 Гумилев вернулся в Россию. Был привлечен М.Горьким к работе в издательстве «Всемирная литература», читал лекции в институтах, преподавал в литературных студиях. Занимался переводами (эпос о Гильгамеше, английская и французская поэзия). Издал несколько сборников стихов, в том числе лучшую свою книгу «Огненный столп» (1921; посвящена</w:t>
      </w:r>
      <w:r w:rsidR="003350C7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его второй жене – А.Н. Энгельгардт). Образ любимой женщины предстаёт перед нами, как чистейший идеал (белая, в белой одежде; в древнерусской мифологии белый цвет – символ чистоты, недаром платье невесты белое).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Лишь белая, в белой одежде,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Как в пеплуме древних богинь,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Ты держишь хрустальную сферу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прозрачных и тонких перстах.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одном из своих стихотворений – «Дон Жуан» Гумилёв предстаёт перед нами молодым повесой, который мечтает о том, как в старости он образумится, и будет жить праведно. Здесь отражена христианская мораль о божественном всепрощении: если согрешил – покайся и Бог простит тебя,</w:t>
      </w:r>
      <w:r w:rsidR="00165EF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каким бы тяжким не был грех.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А в старости принять завет Христа –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Потупить взор, посыпать пеплом темя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взять на грудь спасающее бремя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Тяжёлого железного креста!</w:t>
      </w:r>
    </w:p>
    <w:p w:rsidR="00D71927" w:rsidRPr="003E6298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1927" w:rsidRPr="003E6298">
        <w:rPr>
          <w:sz w:val="28"/>
          <w:szCs w:val="28"/>
        </w:rPr>
        <w:t>И тут молодой повеса вспоминает, что, живя разгульно, человек забывает о том, что жизнь скоротечна и за мимолётными радостями теряется сам смысл жизни:</w:t>
      </w:r>
    </w:p>
    <w:p w:rsidR="005C373F" w:rsidRPr="003E6298" w:rsidRDefault="005C373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лишь когда средь оргии победной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вдруг опомнюсь, как лунатик бледный,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Испуганный в тиши своих путей,-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вспомню, что, ненужный атом,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не имел от женщины детей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никогда не звал мужчину братом.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этом стихотворении появляются такие необычные образные сравнения, как «лунатик бледный» (имеется ввиду тот, кто не знает Бога, а не знать Бога может только лунатик) или «ненужный атом» (атом – термин научный, но</w:t>
      </w:r>
      <w:r w:rsidR="00165EFF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 данной интерпретации он представляется, как одушевлённое существо, как человек, который не приносит пользы и никому не нужен).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 сожалению, Гумилёв рано окончит свою жизнь, и финал его жизни будет трагическим. Она не доживёт до «сознательной» старости, чтобы «принять завет Христа». Его постигнет участь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многих интеллигентных людей того времени. Осенью 1920 Гумилев неопределенно обещает участникам так называемого «таганцевского заговора» свое содействие в случае антиправительственного выступления и номинально вовлекается в конспиративную деятельность. 3 августа 1921 он был арестован Петроградской Чрезвычайной Комиссией, 24 августа приговорен к расстрелу. На следующий день приговор был приведен в исполнение. Он был расстрелян как участник контрреволюционного заговора. В 1991 дело в отношении Гумилева прекращено за отсутствием состава преступления. Как тут не вспомнить его предречение в стихотворении «Думы», где присутствует как славянская, так и древнегреческая мифология. Как символы смерти – коршуны, скрижали – как христианский символ, который указывает на то, что все наши дела и помыслы учитываются свыше, а также упоминаются скорбные мотивы народных песен – «песни вечные скитальцы».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заканчивается это стихотворение так же скорбно:</w:t>
      </w:r>
    </w:p>
    <w:p w:rsidR="00865E5F" w:rsidRPr="003E6298" w:rsidRDefault="00865E5F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За всё теперь настало время мести.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Обманный, нежный храм слепцы разрушат,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думы, воры в тишине предместий,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Как нищего во тьме меня задушат.</w:t>
      </w:r>
    </w:p>
    <w:p w:rsidR="00D71927" w:rsidRPr="003E6298" w:rsidRDefault="00C5683A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71927" w:rsidRPr="003E6298">
        <w:rPr>
          <w:b/>
          <w:sz w:val="28"/>
          <w:szCs w:val="28"/>
        </w:rPr>
        <w:t>3. Будетлянин Велимир Хлебников.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Велимир Хлебников (настоящее имя Виктор Владимирович) (1885-1922),русский поэт, одна из ключевых фигур авангарда. Родился в семье ученого-биолога. В 1903-1911 учился на физико-математическом факультете Казанского университета, затем на физико-математическом и историко-филологическом факультетах Петербургского университета. Печататься начал в 1910-е гг., входил в литературное объединение «Гилея». В начале пути разделял панславистские иллюзии, был и</w:t>
      </w:r>
      <w:r w:rsidR="001D772E" w:rsidRPr="003E6298">
        <w:rPr>
          <w:sz w:val="28"/>
          <w:szCs w:val="28"/>
        </w:rPr>
        <w:t xml:space="preserve"> под влиянием Вл. Соловьева, В</w:t>
      </w:r>
      <w:r w:rsidRPr="003E6298">
        <w:rPr>
          <w:sz w:val="28"/>
          <w:szCs w:val="28"/>
        </w:rPr>
        <w:t>. Иванова и М. Кузмина. Практически избавил свой язык от греколатинского корнеслова. Примыкая к кубофутуристам, называл себя Будетлянином.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его жилах была также армянская кровь и кровь запорожцев. Отцу, орнитологу и лесоводу, в будущем одному из основателей Астраханского заповедника, он обязан интересом к естествознанию. Мать, двоюродная сестра народовольца А.Д. Михайлова, историк по образованию, способствовала общегуманитарным увлечениям сына. В детстве несколько лет провел на Украине и в Среднем Поволжье. Окончил гимназию в Казани, там же, как естественник учился в университете, увлекаясь идеями Лобачевского. Участвовал в студенческих волнениях, побывал в тюрьме. Перевелся в Петербург, где ряд лет проучился и как студент-филолог. Не окончил курса, предпочитая путь самообразования. В 1903 был в экспедиции в Дагестане, в 1905 – на Северном Урале. С началом войны с Японией, под влиянием гибели броненосца «Петропавловск» (1904), клянется найти «основной закон времени», который управляет историческими катаклизмами, судьбами людей и всем мирозданием.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духе Лобачевского создал учение о «воображаемой филологии», «самовитом слове» и словотворчестве, чем стал в ряд таких ученых, как</w:t>
      </w:r>
      <w:r w:rsidR="002B584A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В.Гумбольдт, А.А.Потебня и Ф. де Соссюр. В 1908 в Крыму знакомится с В. Ивановым, переписывается с ним, входит в круг его «Академии; их пути</w:t>
      </w:r>
      <w:r w:rsidR="002B584A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быстро разошлись, но добрые отношения остались. Журнал «Весы», стихи </w:t>
      </w:r>
      <w:r w:rsidR="002B584A" w:rsidRPr="003E6298">
        <w:rPr>
          <w:sz w:val="28"/>
          <w:szCs w:val="28"/>
        </w:rPr>
        <w:t>Ф.Сологуба и С.М.Городецкого</w:t>
      </w:r>
      <w:r w:rsidR="00165EFF" w:rsidRPr="003E6298">
        <w:rPr>
          <w:sz w:val="28"/>
          <w:szCs w:val="28"/>
        </w:rPr>
        <w:t>, с</w:t>
      </w:r>
      <w:r w:rsidRPr="003E6298">
        <w:rPr>
          <w:sz w:val="28"/>
          <w:szCs w:val="28"/>
        </w:rPr>
        <w:t>тихи и проза М.</w:t>
      </w:r>
      <w:r w:rsidR="001B40CD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Кузмина, «Серебряный голубь» А.Белого, творчество А.А.Блока, А.М.Ремизова, М. Метерлинка, У.Уитмена, французских художников – среда, в которой живет Хлебников в Петербурге в 1908-1910. Литературный дебют – публикация переполненного неологизмами стихотворения в прозе «Искушение грешника» (журнал «Весна», 1908, № 9) – прошел незамеченным. Но приводит в дружбе с В.В.Каменским, который позже знакомит Хлебникова с братьями Бурлюками, Е.Г. Гуро и М.В. Матюшиным. «Аполлон» отказывается печатать поддержанный Ивановым и Кузминым «Зверинец» Хлебникова, и настоящий его дебют знаменуют «Заклятие смехом», помещенное Н.И. Кульбиным в «Студии импрессионистов», и публикация «Зверинца» в первом «Садке судей» (1910). Кубофутуризм пытается использовать «великого гения современности» как знамя в своей борьбе с символистами и акмеистами. Хлебников же ищет «собеседников» во всей мировой культуре – от Эхнатона, Пифагора, Лао-Цзы, Иисуса и Ариабхаты до новейшей физики, от Низами, Леонардо, Пушкина и Воронихина до Уэллса, Скрябина, Пикассо и Татлина.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От преобразования фольклорно-мифологических традиций (не только славянских; «сверхповесть» «Дети Выдры», 1911-1913) пришел к идеям единого «звездного языка» для всех землян, «государства времени</w:t>
      </w:r>
      <w:r w:rsidR="002B584A" w:rsidRPr="003E6298">
        <w:rPr>
          <w:sz w:val="28"/>
          <w:szCs w:val="28"/>
        </w:rPr>
        <w:t xml:space="preserve">», общественных «Предземшаров», </w:t>
      </w:r>
      <w:r w:rsidRPr="003E6298">
        <w:rPr>
          <w:sz w:val="28"/>
          <w:szCs w:val="28"/>
        </w:rPr>
        <w:t>противопоставляемых «государствам пространств», и к полемике с Лениным «вплотную и вровень» (поэма «Ночь в окопе», отдельно изданная, заботами С.А.Есенина, 1921). Уникальная судьба поэта-ученого-мыслителя, бессребреника и подвижника, «одинокого лицедея», не увидевшего в печати ни одного самостоятельно составленного сборника своих стихов. Еще слабо освоен культурой 20 века.</w:t>
      </w:r>
    </w:p>
    <w:p w:rsidR="00D71927" w:rsidRPr="003E6298" w:rsidRDefault="00D71927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Творческая полемика с поэтическими традициями Пушкина и Блока в борьбе за новый язык художественной литературы и «свободный стих». Опыты неклассического сплава искусства и науки. Пафос единства Востока и</w:t>
      </w:r>
      <w:r w:rsidR="00753962" w:rsidRPr="003E6298">
        <w:rPr>
          <w:sz w:val="28"/>
          <w:szCs w:val="28"/>
        </w:rPr>
        <w:t xml:space="preserve"> Запада, Севера и Юга. Экологическое мировидение</w:t>
      </w:r>
      <w:r w:rsidR="003D3276" w:rsidRPr="003E6298">
        <w:rPr>
          <w:sz w:val="28"/>
          <w:szCs w:val="28"/>
        </w:rPr>
        <w:t xml:space="preserve"> единства человека и природы. Жиз</w:t>
      </w:r>
      <w:r w:rsidR="00753962" w:rsidRPr="003E6298">
        <w:rPr>
          <w:sz w:val="28"/>
          <w:szCs w:val="28"/>
        </w:rPr>
        <w:t>не</w:t>
      </w:r>
      <w:r w:rsidR="003D3276" w:rsidRPr="003E6298">
        <w:rPr>
          <w:sz w:val="28"/>
          <w:szCs w:val="28"/>
        </w:rPr>
        <w:t>н</w:t>
      </w:r>
      <w:r w:rsidR="00753962" w:rsidRPr="003E6298">
        <w:rPr>
          <w:sz w:val="28"/>
          <w:szCs w:val="28"/>
        </w:rPr>
        <w:t>ная и публицистическая антибуржуазнсть. Страстное желание «стать звонким вестником добра»</w:t>
      </w:r>
      <w:r w:rsidR="003D3276" w:rsidRPr="003E6298">
        <w:rPr>
          <w:rStyle w:val="a7"/>
          <w:sz w:val="28"/>
          <w:szCs w:val="28"/>
        </w:rPr>
        <w:footnoteReference w:id="5"/>
      </w:r>
      <w:r w:rsidR="003D3276" w:rsidRPr="003E6298">
        <w:rPr>
          <w:sz w:val="28"/>
          <w:szCs w:val="28"/>
        </w:rPr>
        <w:t>.</w:t>
      </w:r>
    </w:p>
    <w:p w:rsidR="003D3276" w:rsidRPr="003E6298" w:rsidRDefault="003D327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поэме «Хаджи-Тархан»(1913) Хлебников писал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о прошлом Астрахани как колыбели своих предков по отцовской </w:t>
      </w:r>
      <w:r w:rsidR="001D772E" w:rsidRPr="003E6298">
        <w:rPr>
          <w:sz w:val="28"/>
          <w:szCs w:val="28"/>
        </w:rPr>
        <w:t>линии</w:t>
      </w:r>
      <w:r w:rsidRPr="003E6298">
        <w:rPr>
          <w:sz w:val="28"/>
          <w:szCs w:val="28"/>
        </w:rPr>
        <w:t xml:space="preserve"> (русских хлеботорговцев). Особое «богоборчество» во имя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новой меры как «сверхверы» (важное стихотворение «Единая книга»,1920; опубликовано 1928).Принцип нового внерыночного обустройства -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всеобщего «Ладомира» (одноименная поэма ,1920;тогда же литографирована в Харькове; с1923 многократно издавалась, но все еще составляет трудную текстологическую проблему)</w:t>
      </w:r>
    </w:p>
    <w:p w:rsidR="003A79F3" w:rsidRPr="003E6298" w:rsidRDefault="003A79F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Углубленный в свои «осады», не преуспевающий в публичных выступлениях, Будетлянин сближается с широким кругом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молодых поэтов и художников авангарда, много печатается в их изданиях. Часто посещает любимую им Москву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и родных в Астрахани. Вместе с Бурлюками, </w:t>
      </w:r>
      <w:r w:rsidR="001B40CD" w:rsidRPr="003E6298">
        <w:rPr>
          <w:sz w:val="28"/>
          <w:szCs w:val="28"/>
        </w:rPr>
        <w:t xml:space="preserve">В. </w:t>
      </w:r>
      <w:r w:rsidRPr="003E6298">
        <w:rPr>
          <w:sz w:val="28"/>
          <w:szCs w:val="28"/>
        </w:rPr>
        <w:t>Каменским, Б.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Лившицем и А. Крученным входит в группу «Гилея». В 1912 знакомится с Маяковским, участвует в подготовке манифеста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для </w:t>
      </w:r>
      <w:r w:rsidR="003B798D" w:rsidRPr="003E6298">
        <w:rPr>
          <w:sz w:val="28"/>
          <w:szCs w:val="28"/>
        </w:rPr>
        <w:t>сборника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«Пощечина общественному вкусу», затем и других подобных декларациях 1913-1914 годов. Иждивениями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Д. Бурлюка издает в Херсоне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статью-брошуру «Учитель и ученик»</w:t>
      </w:r>
      <w:r w:rsidR="003B798D" w:rsidRPr="003E6298">
        <w:rPr>
          <w:sz w:val="28"/>
          <w:szCs w:val="28"/>
        </w:rPr>
        <w:t>. Ч</w:t>
      </w:r>
      <w:r w:rsidRPr="003E6298">
        <w:rPr>
          <w:sz w:val="28"/>
          <w:szCs w:val="28"/>
        </w:rPr>
        <w:t>итателям уже известны многие тесты Хлебникова (часто с искажениями), в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том числе пьесы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«Маркиза Дэзес» и «Чертик», </w:t>
      </w:r>
      <w:r w:rsidR="003B798D" w:rsidRPr="003E6298">
        <w:rPr>
          <w:sz w:val="28"/>
          <w:szCs w:val="28"/>
        </w:rPr>
        <w:t>поэмы</w:t>
      </w:r>
      <w:r w:rsidRPr="003E6298">
        <w:rPr>
          <w:sz w:val="28"/>
          <w:szCs w:val="28"/>
        </w:rPr>
        <w:t xml:space="preserve"> «Журавлик», «Шаман и Венера», «Гибель Атлантиды», «Сельская дружба», стихотворения «</w:t>
      </w:r>
      <w:r w:rsidR="007234C3" w:rsidRPr="003E6298">
        <w:rPr>
          <w:sz w:val="28"/>
          <w:szCs w:val="28"/>
        </w:rPr>
        <w:t>Сегодня снова я пойду…</w:t>
      </w:r>
      <w:r w:rsidRPr="003E6298">
        <w:rPr>
          <w:sz w:val="28"/>
          <w:szCs w:val="28"/>
        </w:rPr>
        <w:t>»</w:t>
      </w:r>
      <w:r w:rsidR="007234C3" w:rsidRPr="003E6298">
        <w:rPr>
          <w:sz w:val="28"/>
          <w:szCs w:val="28"/>
        </w:rPr>
        <w:t>, «Кузнечик», «</w:t>
      </w:r>
      <w:r w:rsidR="003B798D" w:rsidRPr="003E6298">
        <w:rPr>
          <w:sz w:val="28"/>
          <w:szCs w:val="28"/>
        </w:rPr>
        <w:t>Времы</w:t>
      </w:r>
      <w:r w:rsidR="007234C3" w:rsidRPr="003E6298">
        <w:rPr>
          <w:sz w:val="28"/>
          <w:szCs w:val="28"/>
        </w:rPr>
        <w:t>ши-камыши…», «Там, где жили свиристели… », «Когда умирают кони, дышат…»,</w:t>
      </w:r>
      <w:r w:rsidR="00C5683A">
        <w:rPr>
          <w:sz w:val="28"/>
          <w:szCs w:val="28"/>
        </w:rPr>
        <w:t xml:space="preserve"> </w:t>
      </w:r>
      <w:r w:rsidR="007234C3" w:rsidRPr="003E6298">
        <w:rPr>
          <w:sz w:val="28"/>
          <w:szCs w:val="28"/>
        </w:rPr>
        <w:t>«Семеро», «Числа», рассказы «Закаленное сердце» и «Николай», статья «О расширении пределов русской словесности». Но почти для всех он остается в тени своих товарищей.</w:t>
      </w:r>
    </w:p>
    <w:p w:rsidR="007234C3" w:rsidRPr="003E6298" w:rsidRDefault="007234C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К началу мировой войны «Гилея» </w:t>
      </w:r>
      <w:r w:rsidR="003B798D" w:rsidRPr="003E6298">
        <w:rPr>
          <w:sz w:val="28"/>
          <w:szCs w:val="28"/>
        </w:rPr>
        <w:t>распадается. Вскоре</w:t>
      </w:r>
      <w:r w:rsidRPr="003E6298">
        <w:rPr>
          <w:sz w:val="28"/>
          <w:szCs w:val="28"/>
        </w:rPr>
        <w:t xml:space="preserve"> была закрыта и «Бродячая собака» - место, где нередко бывал Хлебников (ей посвящены</w:t>
      </w:r>
      <w:r w:rsidR="003B798D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ряд строф в неоконченной поэме «Олег Трупов»,1915).Контакты с товарищами не прекращаются, манифесты «Короля времени Велимира </w:t>
      </w:r>
      <w:r w:rsidRPr="003E6298">
        <w:rPr>
          <w:sz w:val="28"/>
          <w:szCs w:val="28"/>
          <w:lang w:val="en-US"/>
        </w:rPr>
        <w:t>I</w:t>
      </w:r>
      <w:r w:rsidRPr="003E6298">
        <w:rPr>
          <w:sz w:val="28"/>
          <w:szCs w:val="28"/>
        </w:rPr>
        <w:t>»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в листовке «Труба марсиан» подписывают Н.Н. Асеев, Г.Н. Петников и М.М. Синякова. У сестер Синяковых, в </w:t>
      </w:r>
      <w:r w:rsidR="003B798D" w:rsidRPr="003E6298">
        <w:rPr>
          <w:sz w:val="28"/>
          <w:szCs w:val="28"/>
        </w:rPr>
        <w:t>Красной</w:t>
      </w:r>
      <w:r w:rsidRPr="003E6298">
        <w:rPr>
          <w:sz w:val="28"/>
          <w:szCs w:val="28"/>
        </w:rPr>
        <w:t xml:space="preserve"> поляне, </w:t>
      </w:r>
      <w:r w:rsidR="003B798D" w:rsidRPr="003E6298">
        <w:rPr>
          <w:sz w:val="28"/>
          <w:szCs w:val="28"/>
        </w:rPr>
        <w:t>дачной</w:t>
      </w:r>
      <w:r w:rsidRPr="003E6298">
        <w:rPr>
          <w:sz w:val="28"/>
          <w:szCs w:val="28"/>
        </w:rPr>
        <w:t xml:space="preserve"> местности под Харьковом</w:t>
      </w:r>
      <w:r w:rsidR="003B798D" w:rsidRPr="003E6298">
        <w:rPr>
          <w:sz w:val="28"/>
          <w:szCs w:val="28"/>
        </w:rPr>
        <w:t>, поэт неоднократно находит приют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в 1916-1920 годах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(до этого он часто бывал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гостем у дачников в Куоккала)</w:t>
      </w:r>
      <w:r w:rsidR="00DA7C34" w:rsidRPr="003E6298">
        <w:rPr>
          <w:sz w:val="28"/>
          <w:szCs w:val="28"/>
        </w:rPr>
        <w:t>. С</w:t>
      </w:r>
      <w:r w:rsidR="003B798D" w:rsidRPr="003E6298">
        <w:rPr>
          <w:sz w:val="28"/>
          <w:szCs w:val="28"/>
        </w:rPr>
        <w:t xml:space="preserve"> апреля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1916 по май 1917, Хлебников - рядовой «под ружьем» в запасных полках Поволжья, в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 xml:space="preserve"> казармах и разных больницах «на обследовании»</w:t>
      </w:r>
      <w:r w:rsidR="00DA7C34" w:rsidRPr="003E6298">
        <w:rPr>
          <w:sz w:val="28"/>
          <w:szCs w:val="28"/>
        </w:rPr>
        <w:t>. И</w:t>
      </w:r>
      <w:r w:rsidR="003B798D" w:rsidRPr="003E6298">
        <w:rPr>
          <w:sz w:val="28"/>
          <w:szCs w:val="28"/>
        </w:rPr>
        <w:t xml:space="preserve"> в этих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тяжелых условиях он пишет и публикует несколько, в основном, антивоенных стихотворений, которые позднее войдут в поэму «Война в мышеловке» (опубликована в конце 1920-х). Весной 1917 в Харькове крошечным тиражом публикуется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«Воззвание Председателей Земного шара» и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популярное ныне стихотворение «Свобода приходит нагая…» -</w:t>
      </w:r>
      <w:r w:rsidR="00C5683A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отклики на Февральскую революцию. С не</w:t>
      </w:r>
      <w:r w:rsidR="00405526" w:rsidRPr="003E6298">
        <w:rPr>
          <w:sz w:val="28"/>
          <w:szCs w:val="28"/>
        </w:rPr>
        <w:t xml:space="preserve"> </w:t>
      </w:r>
      <w:r w:rsidR="003B798D" w:rsidRPr="003E6298">
        <w:rPr>
          <w:sz w:val="28"/>
          <w:szCs w:val="28"/>
        </w:rPr>
        <w:t>меньшими надеждами встречен им и Октябрьский переворот</w:t>
      </w:r>
      <w:r w:rsidR="00DA7C34" w:rsidRPr="003E6298">
        <w:rPr>
          <w:sz w:val="28"/>
          <w:szCs w:val="28"/>
        </w:rPr>
        <w:t>. Предчу</w:t>
      </w:r>
      <w:r w:rsidR="00405526" w:rsidRPr="003E6298">
        <w:rPr>
          <w:sz w:val="28"/>
          <w:szCs w:val="28"/>
        </w:rPr>
        <w:t xml:space="preserve">вствуя события, Хлебников становится </w:t>
      </w:r>
      <w:r w:rsidR="00DA7C34" w:rsidRPr="003E6298">
        <w:rPr>
          <w:sz w:val="28"/>
          <w:szCs w:val="28"/>
        </w:rPr>
        <w:t>свидетелем</w:t>
      </w:r>
      <w:r w:rsidR="00405526" w:rsidRPr="003E6298">
        <w:rPr>
          <w:sz w:val="28"/>
          <w:szCs w:val="28"/>
        </w:rPr>
        <w:t xml:space="preserve">-«репортером» </w:t>
      </w:r>
      <w:r w:rsidR="00DA7C34" w:rsidRPr="003E6298">
        <w:rPr>
          <w:sz w:val="28"/>
          <w:szCs w:val="28"/>
        </w:rPr>
        <w:t>борьбы</w:t>
      </w:r>
      <w:r w:rsidR="00405526" w:rsidRPr="003E6298">
        <w:rPr>
          <w:sz w:val="28"/>
          <w:szCs w:val="28"/>
        </w:rPr>
        <w:t xml:space="preserve"> и боев в Петрограде, Москве, Астрахани, где живет до весны 1919. Еще в конце 1916 предсказывает время начала Гражданской войны. Её он непосредственно переживает в Харькове, взятым Деникиным. Переносит 2 тифа, осенью 1919, избегая мобилизации, проходит обследование в психиатрической больнице, где пишет поэмы «Лесная тоска», «Поэт» и «Гаршин». Он испытывает в 1919-1920 в голодном </w:t>
      </w:r>
      <w:r w:rsidR="00DA7C34" w:rsidRPr="003E6298">
        <w:rPr>
          <w:sz w:val="28"/>
          <w:szCs w:val="28"/>
        </w:rPr>
        <w:t>Харькове</w:t>
      </w:r>
      <w:r w:rsidR="00405526" w:rsidRPr="003E6298">
        <w:rPr>
          <w:sz w:val="28"/>
          <w:szCs w:val="28"/>
        </w:rPr>
        <w:t xml:space="preserve"> огромный творческий подъем. Здесь написаны поэмы «Ночь в окопе», «Три сестры» и «Ладомир», и такие «сверхпоэмы», как «</w:t>
      </w:r>
      <w:r w:rsidR="00DA7C34" w:rsidRPr="003E6298">
        <w:rPr>
          <w:sz w:val="28"/>
          <w:szCs w:val="28"/>
        </w:rPr>
        <w:t>Азы</w:t>
      </w:r>
      <w:r w:rsidR="00405526" w:rsidRPr="003E6298">
        <w:rPr>
          <w:sz w:val="28"/>
          <w:szCs w:val="28"/>
        </w:rPr>
        <w:t xml:space="preserve"> и Узы» и «царапина по небу», заполняется десятками стихотворений и разными набросками, подаренный ему так называемый «Гроссбух»</w:t>
      </w:r>
      <w:r w:rsidR="00DA7C34" w:rsidRPr="003E6298">
        <w:rPr>
          <w:sz w:val="28"/>
          <w:szCs w:val="28"/>
        </w:rPr>
        <w:t>. В</w:t>
      </w:r>
      <w:r w:rsidR="00405526" w:rsidRPr="003E6298">
        <w:rPr>
          <w:sz w:val="28"/>
          <w:szCs w:val="28"/>
        </w:rPr>
        <w:t xml:space="preserve"> </w:t>
      </w:r>
      <w:r w:rsidR="00DA7C34" w:rsidRPr="003E6298">
        <w:rPr>
          <w:sz w:val="28"/>
          <w:szCs w:val="28"/>
        </w:rPr>
        <w:t>к</w:t>
      </w:r>
      <w:r w:rsidR="00405526" w:rsidRPr="003E6298">
        <w:rPr>
          <w:sz w:val="28"/>
          <w:szCs w:val="28"/>
        </w:rPr>
        <w:t>онце1920 , перебравшись в Баку, Хлебников находит</w:t>
      </w:r>
      <w:r w:rsidR="00DA7C34" w:rsidRPr="003E6298">
        <w:rPr>
          <w:sz w:val="28"/>
          <w:szCs w:val="28"/>
        </w:rPr>
        <w:t>,</w:t>
      </w:r>
      <w:r w:rsidR="00405526" w:rsidRPr="003E6298">
        <w:rPr>
          <w:sz w:val="28"/>
          <w:szCs w:val="28"/>
        </w:rPr>
        <w:t xml:space="preserve"> наконец, и «основной закон времени»</w:t>
      </w:r>
      <w:r w:rsidR="00DA7C34" w:rsidRPr="003E6298">
        <w:rPr>
          <w:sz w:val="28"/>
          <w:szCs w:val="28"/>
        </w:rPr>
        <w:t xml:space="preserve"> (</w:t>
      </w:r>
      <w:r w:rsidR="00405526" w:rsidRPr="003E6298">
        <w:rPr>
          <w:sz w:val="28"/>
          <w:szCs w:val="28"/>
        </w:rPr>
        <w:t xml:space="preserve">он видит в нем главнейшее из всех своих достижений, более </w:t>
      </w:r>
      <w:r w:rsidR="00DA7C34" w:rsidRPr="003E6298">
        <w:rPr>
          <w:sz w:val="28"/>
          <w:szCs w:val="28"/>
        </w:rPr>
        <w:t>важное, чем</w:t>
      </w:r>
      <w:r w:rsidR="00405526" w:rsidRPr="003E6298">
        <w:rPr>
          <w:sz w:val="28"/>
          <w:szCs w:val="28"/>
        </w:rPr>
        <w:t xml:space="preserve"> стихи</w:t>
      </w:r>
      <w:r w:rsidR="00DA7C34" w:rsidRPr="003E6298">
        <w:rPr>
          <w:sz w:val="28"/>
          <w:szCs w:val="28"/>
        </w:rPr>
        <w:t>).</w:t>
      </w:r>
    </w:p>
    <w:p w:rsidR="00DA7C34" w:rsidRPr="003E6298" w:rsidRDefault="00DA7C3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Активно сотрудничая, как литератор, с Советской властью, он клеймит и расстрел царской семьи, и ужасы ЧК</w:t>
      </w:r>
      <w:r w:rsidR="00124C5C" w:rsidRPr="003E6298">
        <w:rPr>
          <w:rStyle w:val="a7"/>
          <w:sz w:val="28"/>
          <w:szCs w:val="28"/>
        </w:rPr>
        <w:footnoteReference w:id="6"/>
      </w:r>
      <w:r w:rsidRPr="003E6298">
        <w:rPr>
          <w:sz w:val="28"/>
          <w:szCs w:val="28"/>
        </w:rPr>
        <w:t>. Его не увлекает белое движение. В апреле 1921 с частями Красной Армии отправляется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 Персию. С ней связаны стихотворения «Иранская песня», «ночь в Персии», поэма «Труба Гуль-муллы» - своего рода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дневник его путешествия. Прощанию с Закавказьем посвящено стихотворение «Ручей</w:t>
      </w:r>
      <w:r w:rsidRPr="003E6298">
        <w:rPr>
          <w:sz w:val="28"/>
          <w:szCs w:val="28"/>
        </w:rPr>
        <w:tab/>
        <w:t>с холодною водою…». Октябрь Хлебников проводит в Железноводске, пополняя «Гроссбух», часть ноября и декабря, В Пятигорске. Творчески</w:t>
      </w:r>
      <w:r w:rsidR="00790146" w:rsidRPr="003E6298">
        <w:rPr>
          <w:sz w:val="28"/>
          <w:szCs w:val="28"/>
        </w:rPr>
        <w:t>й</w:t>
      </w:r>
      <w:r w:rsidRPr="003E6298">
        <w:rPr>
          <w:sz w:val="28"/>
          <w:szCs w:val="28"/>
        </w:rPr>
        <w:t xml:space="preserve"> </w:t>
      </w:r>
      <w:r w:rsidR="00790146" w:rsidRPr="003E6298">
        <w:rPr>
          <w:sz w:val="28"/>
          <w:szCs w:val="28"/>
        </w:rPr>
        <w:t>подъем</w:t>
      </w:r>
      <w:r w:rsidRPr="003E6298">
        <w:rPr>
          <w:sz w:val="28"/>
          <w:szCs w:val="28"/>
        </w:rPr>
        <w:t xml:space="preserve"> не ослабевает, вопреки предельно тяжелому быту, голоду и болезням. Здесь завершены поэмы «Ночной обыск», </w:t>
      </w:r>
      <w:r w:rsidR="00790146" w:rsidRPr="003E6298">
        <w:rPr>
          <w:sz w:val="28"/>
          <w:szCs w:val="28"/>
        </w:rPr>
        <w:t>«Председатель ЧК», «Ночь пред Советами», «Настоящее», «Горячее поле</w:t>
      </w:r>
      <w:r w:rsidR="001D772E" w:rsidRPr="003E6298">
        <w:rPr>
          <w:sz w:val="28"/>
          <w:szCs w:val="28"/>
        </w:rPr>
        <w:t>» (</w:t>
      </w:r>
      <w:r w:rsidR="00790146" w:rsidRPr="003E6298">
        <w:rPr>
          <w:sz w:val="28"/>
          <w:szCs w:val="28"/>
        </w:rPr>
        <w:t>«Прачка»), «Переворот во Владивостоке», «Берег невольников», «Шествие осеней Пятигорска», стихотворение</w:t>
      </w:r>
      <w:r w:rsidR="00C5683A">
        <w:rPr>
          <w:sz w:val="28"/>
          <w:szCs w:val="28"/>
        </w:rPr>
        <w:t xml:space="preserve"> </w:t>
      </w:r>
      <w:r w:rsidR="00790146" w:rsidRPr="003E6298">
        <w:rPr>
          <w:sz w:val="28"/>
          <w:szCs w:val="28"/>
        </w:rPr>
        <w:t>о голоде в Поволжье, о Лермонтове, о 1905 годе и Москве,</w:t>
      </w:r>
      <w:r w:rsidR="00C5683A">
        <w:rPr>
          <w:sz w:val="28"/>
          <w:szCs w:val="28"/>
        </w:rPr>
        <w:t xml:space="preserve"> </w:t>
      </w:r>
      <w:r w:rsidR="00790146" w:rsidRPr="003E6298">
        <w:rPr>
          <w:sz w:val="28"/>
          <w:szCs w:val="28"/>
        </w:rPr>
        <w:t>о Бурлюке и Крученых и др., рождается строка «Русь, ты вся поцелуй на морозе!»</w:t>
      </w:r>
      <w:r w:rsidR="001D772E" w:rsidRPr="003E6298">
        <w:rPr>
          <w:sz w:val="28"/>
          <w:szCs w:val="28"/>
        </w:rPr>
        <w:t>, п</w:t>
      </w:r>
      <w:r w:rsidR="00790146" w:rsidRPr="003E6298">
        <w:rPr>
          <w:sz w:val="28"/>
          <w:szCs w:val="28"/>
        </w:rPr>
        <w:t>родолжается работа над «Досками судьбы» и «Зангези».</w:t>
      </w:r>
    </w:p>
    <w:p w:rsidR="00790146" w:rsidRPr="003E6298" w:rsidRDefault="00501FBC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После двух с половиной лет, под новый 1922 год, Хлебников возвращается в Москву. Он уже знает, что Маяковский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не выполнил обещания и не издал том его произведений, но еще надеется на возращение оставленных рукописей, однако «другу» - не до этой заботы. В апреле происходит разрыв отношений с былым «гилейцем», становящимся «лефовцем». Будетлянина одолевают приступы малярии, его быт по-прежнему тяжел. Рядом с ним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Митурич, семья Исаковых, Спасские, молодежь ВХУТЕМАСа</w:t>
      </w:r>
      <w:r w:rsidR="000E445A" w:rsidRPr="003E6298">
        <w:rPr>
          <w:rStyle w:val="a7"/>
          <w:sz w:val="28"/>
          <w:szCs w:val="28"/>
        </w:rPr>
        <w:footnoteReference w:id="7"/>
      </w:r>
      <w:r w:rsidRPr="003E6298">
        <w:rPr>
          <w:sz w:val="28"/>
          <w:szCs w:val="28"/>
        </w:rPr>
        <w:t>. Чтобы собрать силы для поездки в Астрахань, в мае Хлебников отправляется с П. Митуричем отдохнуть в Новгородской глуши. Там недуги берут свое, помощь из Петрограда и Москвы уже не может спасти умирающего поэта. Теперь его могулу на Новодевичьем кладбище в Москве отличает массивное изваяние «каменной бабы», воспетой в 1919 в одноименной пьесе.</w:t>
      </w:r>
    </w:p>
    <w:p w:rsidR="00124C5C" w:rsidRPr="003E6298" w:rsidRDefault="000E445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Н.Я. Мандельштам, как до этого, в первые месяцы 1922, Брики не раз подкармливала Хлебникова. Во время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этих «обедов» проходили его беседы с мужем. Их значение обнаруживается в серии статей Мандельштама 1922-1923, его стихотворениях тех же лет и позднее – в </w:t>
      </w:r>
      <w:r w:rsidR="00124C5C" w:rsidRPr="003E6298">
        <w:rPr>
          <w:sz w:val="28"/>
          <w:szCs w:val="28"/>
        </w:rPr>
        <w:t>«Восьмистишиях», «Стихах о неизвестном солдате» и, что пока является гипотезой, даже в так называемой «Оде Сталину», где возможно, в особо «хитрых углах» портрета «отца народов», присутствует и образ Хлебникова – «близнеца» и «отца»</w:t>
      </w:r>
      <w:r w:rsidR="00C5683A">
        <w:rPr>
          <w:sz w:val="28"/>
          <w:szCs w:val="28"/>
        </w:rPr>
        <w:t xml:space="preserve"> </w:t>
      </w:r>
      <w:r w:rsidR="00124C5C" w:rsidRPr="003E6298">
        <w:rPr>
          <w:sz w:val="28"/>
          <w:szCs w:val="28"/>
        </w:rPr>
        <w:t>автора. Если так, то именно здесь непредсказуемо сошлись вершины акмеизма и</w:t>
      </w:r>
      <w:r w:rsidR="00C5683A">
        <w:rPr>
          <w:sz w:val="28"/>
          <w:szCs w:val="28"/>
        </w:rPr>
        <w:t xml:space="preserve"> </w:t>
      </w:r>
      <w:r w:rsidR="00124C5C" w:rsidRPr="003E6298">
        <w:rPr>
          <w:sz w:val="28"/>
          <w:szCs w:val="28"/>
        </w:rPr>
        <w:t>будетлянства.</w:t>
      </w:r>
    </w:p>
    <w:p w:rsidR="00A16564" w:rsidRPr="003E6298" w:rsidRDefault="00124C5C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Среди русских замечательных поэтов, которые начали задолго до революции со всей </w:t>
      </w:r>
      <w:r w:rsidR="00A16564" w:rsidRPr="003E6298">
        <w:rPr>
          <w:sz w:val="28"/>
          <w:szCs w:val="28"/>
        </w:rPr>
        <w:t>страстью</w:t>
      </w:r>
      <w:r w:rsidRPr="003E6298">
        <w:rPr>
          <w:sz w:val="28"/>
          <w:szCs w:val="28"/>
        </w:rPr>
        <w:t xml:space="preserve"> отдали свой талант новой жизни, Велимир </w:t>
      </w:r>
      <w:r w:rsidR="00A16564" w:rsidRPr="003E6298">
        <w:rPr>
          <w:sz w:val="28"/>
          <w:szCs w:val="28"/>
        </w:rPr>
        <w:t>Хлебников</w:t>
      </w:r>
      <w:r w:rsidRPr="003E6298">
        <w:rPr>
          <w:sz w:val="28"/>
          <w:szCs w:val="28"/>
        </w:rPr>
        <w:t xml:space="preserve"> занимает своеобразное место. Во всем, что он делал в поэзии, </w:t>
      </w:r>
      <w:r w:rsidR="00A16564" w:rsidRPr="003E6298">
        <w:rPr>
          <w:sz w:val="28"/>
          <w:szCs w:val="28"/>
        </w:rPr>
        <w:t>чувствовалась</w:t>
      </w:r>
      <w:r w:rsidRPr="003E6298">
        <w:rPr>
          <w:sz w:val="28"/>
          <w:szCs w:val="28"/>
        </w:rPr>
        <w:t xml:space="preserve"> связь с такими методами познания </w:t>
      </w:r>
      <w:r w:rsidR="00A16564" w:rsidRPr="003E6298">
        <w:rPr>
          <w:sz w:val="28"/>
          <w:szCs w:val="28"/>
        </w:rPr>
        <w:t>объективного</w:t>
      </w:r>
      <w:r w:rsidRPr="003E6298">
        <w:rPr>
          <w:sz w:val="28"/>
          <w:szCs w:val="28"/>
        </w:rPr>
        <w:t xml:space="preserve"> мира, которые конечно составляют опору для искусства, но которыми только наука распоряжается полновластно. Поэт в Хлебникове спорил с </w:t>
      </w:r>
      <w:r w:rsidR="00A16564" w:rsidRPr="003E6298">
        <w:rPr>
          <w:sz w:val="28"/>
          <w:szCs w:val="28"/>
        </w:rPr>
        <w:t>ученым, а</w:t>
      </w:r>
      <w:r w:rsidR="009A5E70" w:rsidRPr="003E6298">
        <w:rPr>
          <w:sz w:val="28"/>
          <w:szCs w:val="28"/>
        </w:rPr>
        <w:t xml:space="preserve"> если сказать точнее,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поэт вторгался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в смежные области знания, прежде всего в историю и </w:t>
      </w:r>
      <w:r w:rsidR="00A16564" w:rsidRPr="003E6298">
        <w:rPr>
          <w:sz w:val="28"/>
          <w:szCs w:val="28"/>
        </w:rPr>
        <w:t>лингвистику,</w:t>
      </w:r>
      <w:r w:rsidRPr="003E6298">
        <w:rPr>
          <w:sz w:val="28"/>
          <w:szCs w:val="28"/>
        </w:rPr>
        <w:t xml:space="preserve"> вполне свободно </w:t>
      </w:r>
      <w:r w:rsidR="00A16564" w:rsidRPr="003E6298">
        <w:rPr>
          <w:sz w:val="28"/>
          <w:szCs w:val="28"/>
        </w:rPr>
        <w:t>чувствуя</w:t>
      </w:r>
      <w:r w:rsidRPr="003E6298">
        <w:rPr>
          <w:sz w:val="28"/>
          <w:szCs w:val="28"/>
        </w:rPr>
        <w:t xml:space="preserve"> себя</w:t>
      </w:r>
      <w:r w:rsidR="00C5683A">
        <w:rPr>
          <w:sz w:val="28"/>
          <w:szCs w:val="28"/>
        </w:rPr>
        <w:t xml:space="preserve"> </w:t>
      </w:r>
      <w:r w:rsidR="00A16564" w:rsidRPr="003E6298">
        <w:rPr>
          <w:sz w:val="28"/>
          <w:szCs w:val="28"/>
        </w:rPr>
        <w:t>и в такой области «далековатых идей», как математика.</w:t>
      </w: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Еще в свои студенческие годы Хлебников выдвинул принцип «самовитого слова», который он наиболее полно реализовал в знаменитом стихотворении «Заклятие смехом», построив его на словообразованиях из одного корня: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Смейво, смейво,</w:t>
      </w: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Усмей, осмей, смешики, смешики,</w:t>
      </w: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Смеюнчики, смеюнчики,</w:t>
      </w: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О, рассмейтесь, смехачи!</w:t>
      </w:r>
    </w:p>
    <w:p w:rsidR="00124C5C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О, засмейтесь, смехачи!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A16564" w:rsidRPr="003E6298" w:rsidRDefault="00A1656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Эксперименты Хлебникова над словом во имя его «самоценности», в которых он продолжал и довёл до крайности некоторые эстетические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тенденции, характерные для модернистской поэзии начала </w:t>
      </w:r>
      <w:r w:rsidRPr="003E6298">
        <w:rPr>
          <w:sz w:val="28"/>
          <w:szCs w:val="28"/>
          <w:lang w:val="en-US"/>
        </w:rPr>
        <w:t>XX</w:t>
      </w:r>
      <w:r w:rsidRPr="003E6298">
        <w:rPr>
          <w:sz w:val="28"/>
          <w:szCs w:val="28"/>
        </w:rPr>
        <w:t xml:space="preserve"> веке, послужили основой для программной декларации в футуристическом сборнике «Пощёчина общественному вкусу» (1912).</w:t>
      </w:r>
      <w:r w:rsidR="001B40CD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Вместе с Хлебниковым ёе подписал и Маяковский.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Будущее</w:t>
      </w:r>
      <w:r w:rsidR="00A16564" w:rsidRPr="003E6298">
        <w:rPr>
          <w:sz w:val="28"/>
          <w:szCs w:val="28"/>
        </w:rPr>
        <w:t xml:space="preserve"> для Хлебникова в прошлом, - в этом сказывается и его неудовлетворенность современным обществом, откуда и его обращение</w:t>
      </w:r>
      <w:r w:rsidRPr="003E6298">
        <w:rPr>
          <w:sz w:val="28"/>
          <w:szCs w:val="28"/>
        </w:rPr>
        <w:t xml:space="preserve"> корневым, древним, исконным истокам языка. Организаторы футуристического сборника не заметили явного противоречия между призывами декларации «бросить Пушкина, Достоевского Толстого и проч.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С «Парохода современности» </w:t>
      </w:r>
      <w:r w:rsidR="001B40CD" w:rsidRPr="003E6298">
        <w:rPr>
          <w:rStyle w:val="a7"/>
          <w:sz w:val="28"/>
          <w:szCs w:val="28"/>
        </w:rPr>
        <w:footnoteReference w:id="8"/>
      </w:r>
      <w:r w:rsidR="001B40CD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и пафосом произведений Хлебникова, обращённых к прошлому. Эти тенденции сохранились в творчестве Хлебникова и позже (к примеру, в стихотворении, посвященном Лермонтову):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до сих пор живут средь облаков,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до сих пор им молятся олени,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Писателю России с туманными глазами,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Когда полёт орла напишет над утёсом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Большие медленные брови.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 тех пор то небо серое –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Как тёмные глаза.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одном из писем к начинающему поэту он так формулировал задачи поэзии: « Составить книгу баллад (участники многие или один). Что? – Россия в прошлом, Сулимы, Ермаки, Святославы, Минины и пр.». И дальше: «Заглядывать в словари славян, черногорцев и др. – собирание русского языка не окончено – выбирать многие прекрасные слова, именно те, которые прекрасны. Одна из тайн творчества – видеть перед собой тот народ, для которого пишешь, и находить словам место на осях жизни этого народа…»</w:t>
      </w:r>
      <w:r w:rsidR="001B40CD" w:rsidRPr="003E6298">
        <w:rPr>
          <w:rStyle w:val="a7"/>
          <w:sz w:val="28"/>
          <w:szCs w:val="28"/>
        </w:rPr>
        <w:footnoteReference w:id="9"/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Весны пословицы и скороговорки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По книгам зимним проползли.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Глазами синими увидел зоркий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Записки стыдесной земли.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Вот это чувство истории и народа и продолжающейся жизни родного языка, а также глубокая любовь к народной песне позволили Хлебникову в одной из самых ранних работ с негодованием заметить, что книги модных писателей и «русская песнь, оказались в разных странах».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Негодуя против Сологуба – «гробокопателя», по выражению Хлебникова, - против Леонида Андреева и Мережковского, воспевающих смерть и противопоставляя им народную песнь, славящую жизнь, Хлебников восклицал: «Я не хочу, чтобы русское искусство шло впереди толп убийц!»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Говоря о Родине, описывая, любимые, дорогие сердцу места, Хлебников обращается к христианским истокам творчества: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Тайной вечери глаз знает много Нива,</w:t>
      </w: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Здесь спасителей кровь причастилась вчера…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20DA" w:rsidRPr="003E6298" w:rsidRDefault="006420DA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Совместная работа Маяковским, творчески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взбудораженным войной, прочно связала Хлебникова с современной темой, позволила ему </w:t>
      </w:r>
      <w:r w:rsidR="00624C09" w:rsidRPr="003E6298">
        <w:rPr>
          <w:sz w:val="28"/>
          <w:szCs w:val="28"/>
        </w:rPr>
        <w:t>проявить</w:t>
      </w:r>
      <w:r w:rsidRPr="003E6298">
        <w:rPr>
          <w:sz w:val="28"/>
          <w:szCs w:val="28"/>
        </w:rPr>
        <w:t xml:space="preserve"> свою социальную позицию. Революцию он встретил радостным сти</w:t>
      </w:r>
      <w:r w:rsidR="001D772E" w:rsidRPr="003E6298">
        <w:rPr>
          <w:sz w:val="28"/>
          <w:szCs w:val="28"/>
        </w:rPr>
        <w:t>х</w:t>
      </w:r>
      <w:r w:rsidRPr="003E6298">
        <w:rPr>
          <w:sz w:val="28"/>
          <w:szCs w:val="28"/>
        </w:rPr>
        <w:t>отворением-песней «</w:t>
      </w:r>
      <w:r w:rsidR="00624C09" w:rsidRPr="003E6298">
        <w:rPr>
          <w:sz w:val="28"/>
          <w:szCs w:val="28"/>
        </w:rPr>
        <w:t>О</w:t>
      </w:r>
      <w:r w:rsidR="00C5683A">
        <w:rPr>
          <w:sz w:val="28"/>
          <w:szCs w:val="28"/>
        </w:rPr>
        <w:t xml:space="preserve"> </w:t>
      </w:r>
      <w:r w:rsidR="00624C09" w:rsidRPr="003E6298">
        <w:rPr>
          <w:sz w:val="28"/>
          <w:szCs w:val="28"/>
        </w:rPr>
        <w:t>верноподденном Солнца -</w:t>
      </w:r>
      <w:r w:rsidR="00C5683A">
        <w:rPr>
          <w:sz w:val="28"/>
          <w:szCs w:val="28"/>
        </w:rPr>
        <w:t xml:space="preserve"> </w:t>
      </w:r>
      <w:r w:rsidR="00624C09" w:rsidRPr="003E6298">
        <w:rPr>
          <w:sz w:val="28"/>
          <w:szCs w:val="28"/>
        </w:rPr>
        <w:t>самодержавном народе</w:t>
      </w:r>
      <w:r w:rsidRPr="003E6298">
        <w:rPr>
          <w:sz w:val="28"/>
          <w:szCs w:val="28"/>
        </w:rPr>
        <w:t>»</w:t>
      </w:r>
      <w:r w:rsidR="00624C09" w:rsidRPr="003E6298">
        <w:rPr>
          <w:sz w:val="28"/>
          <w:szCs w:val="28"/>
        </w:rPr>
        <w:t>.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Хлебников умер в июне 1922 года в деревне Санталово, Новгородской губернии, где, тяжело заболев, не смог получить медицинской помощи.</w:t>
      </w:r>
    </w:p>
    <w:p w:rsidR="00624C09" w:rsidRPr="003E6298" w:rsidRDefault="00B43238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24C09" w:rsidRPr="003E629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624C09" w:rsidRPr="003E6298">
        <w:rPr>
          <w:b/>
          <w:sz w:val="28"/>
          <w:szCs w:val="28"/>
        </w:rPr>
        <w:t>В поэзии историк Игорь Северянин.</w:t>
      </w:r>
    </w:p>
    <w:p w:rsidR="00165EFF" w:rsidRPr="003E6298" w:rsidRDefault="00165EFF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Игорь Северянин (1887-1941), настоящее имя и фамилия Игорь Васильевич Лотарев. Игорь Лотарев родился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4 (16) мая 1887 года в Петербурге.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Родился я, как все, случайно…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Был на Гороховской наш дом.</w:t>
      </w:r>
    </w:p>
    <w:p w:rsidR="00315A97" w:rsidRPr="003E6298" w:rsidRDefault="00315A97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 себе Игорь Северянин писал: «.</w:t>
      </w:r>
      <w:r w:rsidR="00B07823" w:rsidRPr="003E6298">
        <w:rPr>
          <w:sz w:val="28"/>
          <w:szCs w:val="28"/>
        </w:rPr>
        <w:t>.</w:t>
      </w:r>
      <w:r w:rsidRPr="003E6298">
        <w:rPr>
          <w:sz w:val="28"/>
          <w:szCs w:val="28"/>
        </w:rPr>
        <w:t>.я в поэзии историк…»</w:t>
      </w:r>
      <w:r w:rsidR="00B07823" w:rsidRPr="003E6298">
        <w:rPr>
          <w:sz w:val="28"/>
          <w:szCs w:val="28"/>
        </w:rPr>
        <w:t>. О</w:t>
      </w:r>
      <w:r w:rsidRPr="003E6298">
        <w:rPr>
          <w:sz w:val="28"/>
          <w:szCs w:val="28"/>
        </w:rPr>
        <w:t>дним из предметов особенной гордости его было то,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Что в жилах северного барда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Струится кровь Карамзина.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Он действительно приходился </w:t>
      </w:r>
      <w:r w:rsidR="008D3E19" w:rsidRPr="003E6298">
        <w:rPr>
          <w:sz w:val="28"/>
          <w:szCs w:val="28"/>
        </w:rPr>
        <w:t>дальнем</w:t>
      </w:r>
      <w:r w:rsidRPr="003E6298">
        <w:rPr>
          <w:sz w:val="28"/>
          <w:szCs w:val="28"/>
        </w:rPr>
        <w:t xml:space="preserve"> родственником Н.М. Карамзину (по линии матери)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и декламировал эту «родственность»</w:t>
      </w:r>
      <w:r w:rsidR="008D3E19" w:rsidRPr="003E6298">
        <w:rPr>
          <w:sz w:val="28"/>
          <w:szCs w:val="28"/>
        </w:rPr>
        <w:t xml:space="preserve">, </w:t>
      </w:r>
      <w:r w:rsidR="001D772E" w:rsidRPr="003E6298">
        <w:rPr>
          <w:sz w:val="28"/>
          <w:szCs w:val="28"/>
        </w:rPr>
        <w:t>объявив</w:t>
      </w:r>
      <w:r w:rsidRPr="003E6298">
        <w:rPr>
          <w:sz w:val="28"/>
          <w:szCs w:val="28"/>
        </w:rPr>
        <w:t xml:space="preserve"> о своей позиции историка-поэта. Это заявление </w:t>
      </w:r>
      <w:r w:rsidR="008D3E19" w:rsidRPr="003E6298">
        <w:rPr>
          <w:sz w:val="28"/>
          <w:szCs w:val="28"/>
        </w:rPr>
        <w:t>вызвало</w:t>
      </w:r>
      <w:r w:rsidRPr="003E6298">
        <w:rPr>
          <w:sz w:val="28"/>
          <w:szCs w:val="28"/>
        </w:rPr>
        <w:t xml:space="preserve"> усмешки современников, резонно возражавших, что историзма как </w:t>
      </w:r>
      <w:r w:rsidR="008D3E19" w:rsidRPr="003E6298">
        <w:rPr>
          <w:sz w:val="28"/>
          <w:szCs w:val="28"/>
        </w:rPr>
        <w:t>мировоззренческого</w:t>
      </w:r>
      <w:r w:rsidRPr="003E6298">
        <w:rPr>
          <w:sz w:val="28"/>
          <w:szCs w:val="28"/>
        </w:rPr>
        <w:t xml:space="preserve"> принципа его творчества не содержало: библейские </w:t>
      </w:r>
      <w:r w:rsidR="008D3E19" w:rsidRPr="003E6298">
        <w:rPr>
          <w:sz w:val="28"/>
          <w:szCs w:val="28"/>
        </w:rPr>
        <w:t>или</w:t>
      </w:r>
      <w:r w:rsidRPr="003E6298">
        <w:rPr>
          <w:sz w:val="28"/>
          <w:szCs w:val="28"/>
        </w:rPr>
        <w:t xml:space="preserve"> средневековые молитвы в его книгах были рядовыми стереотипами и из круга таковых не вышли…</w:t>
      </w:r>
    </w:p>
    <w:p w:rsidR="00624C09" w:rsidRPr="003E6298" w:rsidRDefault="00624C0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«</w:t>
      </w:r>
      <w:r w:rsidR="00B07823" w:rsidRPr="003E6298">
        <w:rPr>
          <w:sz w:val="28"/>
          <w:szCs w:val="28"/>
        </w:rPr>
        <w:t>Историзм</w:t>
      </w:r>
      <w:r w:rsidR="008D3E19" w:rsidRPr="003E6298">
        <w:rPr>
          <w:sz w:val="28"/>
          <w:szCs w:val="28"/>
        </w:rPr>
        <w:t>» Северянина, однако, ярко обнаруживается в другом – в открытом и прямом автобиаргафизме его стихов. Пожалуй, ни у кого из русских поэтов стихи и биография так не переплетались и так</w:t>
      </w:r>
      <w:r w:rsidR="00C5683A">
        <w:rPr>
          <w:sz w:val="28"/>
          <w:szCs w:val="28"/>
        </w:rPr>
        <w:t xml:space="preserve"> </w:t>
      </w:r>
      <w:r w:rsidR="008D3E19" w:rsidRPr="003E6298">
        <w:rPr>
          <w:sz w:val="28"/>
          <w:szCs w:val="28"/>
        </w:rPr>
        <w:t>не дополняли друг друга, как у Северянина. Можно весьма детально и точно описать жизнь поэта, пользуясь только его стихами (такие попытки делались), - а биография поэта становится его стержнем, на основе которого его стихи</w:t>
      </w:r>
      <w:r w:rsidR="00C5683A">
        <w:rPr>
          <w:sz w:val="28"/>
          <w:szCs w:val="28"/>
        </w:rPr>
        <w:t xml:space="preserve"> </w:t>
      </w:r>
      <w:r w:rsidR="008D3E19" w:rsidRPr="003E6298">
        <w:rPr>
          <w:sz w:val="28"/>
          <w:szCs w:val="28"/>
        </w:rPr>
        <w:t>могут быть представлены как целостная, упорядоченная картина.</w:t>
      </w:r>
    </w:p>
    <w:p w:rsidR="00F46721" w:rsidRPr="003E6298" w:rsidRDefault="008D3E19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Игорь-Северянин – псевдоним Игоря Васильевича Лотарёва. Необходимо подчеркнуть, что сам поэт всегда писал свой псевдоним через дефис: он воспринимался им как второе имя, а не фамилия. Помимо внутренней музыкальности звучания, в таком именовании скрывался глубокий внутренний смысл. Имя «Игорь» было дано мальчику по святцам, в честь героического древнерусского Игоря Олеговича (икона этого святого хранилась в эстонском домике поэта в Тойле)</w:t>
      </w:r>
      <w:r w:rsidR="00F46721" w:rsidRPr="003E6298">
        <w:rPr>
          <w:sz w:val="28"/>
          <w:szCs w:val="28"/>
        </w:rPr>
        <w:t>; п</w:t>
      </w:r>
      <w:r w:rsidRPr="003E6298">
        <w:rPr>
          <w:sz w:val="28"/>
          <w:szCs w:val="28"/>
        </w:rPr>
        <w:t>риложени</w:t>
      </w:r>
      <w:r w:rsidR="001D772E" w:rsidRPr="003E6298">
        <w:rPr>
          <w:sz w:val="28"/>
          <w:szCs w:val="28"/>
        </w:rPr>
        <w:t>е «</w:t>
      </w:r>
      <w:r w:rsidR="00F46721" w:rsidRPr="003E6298">
        <w:rPr>
          <w:sz w:val="28"/>
          <w:szCs w:val="28"/>
        </w:rPr>
        <w:t>Северянин» делало псевдоним близким к «царственным» именам и означало место особенной любви (как приложение «сибиряк» в псевдониме Д.Н. Мамина).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Впоследствии в восприятии публики и критики приложение «Северянин» было переосмыслено как имитация фамилии; традиция эта закрепилась, как закрепилась и традиция одностороннего истолкования поэта только по его «экстазным» стихам…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Игорь Северянин известен как создатель неологизмов и словесных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диковинок («И что ни слово – то сюрприз»), как автор манерных «хабанер», «прелюдов», «миньонетов», «вирелэ» и прочих изысканных поэтических форм, как изобретатель «гирлянды триолетов», «квадрата квадратов», «дизеля», «лэ»… Эта – внешняя сторона его творчества, свидетельствующая о необыкновенной виртуозности поэта, может создать впечатление усложненности его стихов. Впечатление это будет, однако, обманчивым.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сущности, «футурист» Северянин весьма прост и ясен. Если внимательно вчитаться в его «поэзы», то непременно обнаруживаешь черты этой изначальной художественной простоты. И не только в декларациях вроде приведенной выше. И не только в характерных названиях – «Примитивный романс», «Элементарная соната», «Четкая поэза»… Влечение «в Примитив», неприятие всего усложненного, трудного, заумного стали символом всех его художественных исканий</w:t>
      </w:r>
      <w:r w:rsidR="002B584A" w:rsidRPr="003E6298">
        <w:rPr>
          <w:sz w:val="28"/>
          <w:szCs w:val="28"/>
        </w:rPr>
        <w:t>.</w:t>
      </w:r>
      <w:r w:rsidR="00C5683A">
        <w:rPr>
          <w:sz w:val="28"/>
          <w:szCs w:val="28"/>
        </w:rPr>
        <w:t xml:space="preserve"> </w:t>
      </w:r>
      <w:r w:rsidR="002B584A" w:rsidRPr="003E6298">
        <w:rPr>
          <w:sz w:val="28"/>
          <w:szCs w:val="28"/>
        </w:rPr>
        <w:t>Сущностью своего творчества он считал – собственную фантазию – «Мои капризы, мои волшебные сюрпризы»</w:t>
      </w:r>
      <w:r w:rsidR="005E5CFF" w:rsidRPr="003E6298">
        <w:rPr>
          <w:sz w:val="28"/>
          <w:szCs w:val="28"/>
        </w:rPr>
        <w:t>. Акцент был поставлен на свое «эго», отсюда и его самовозвышение «Я – гений Северянин» или</w:t>
      </w:r>
      <w:r w:rsidR="00C5683A">
        <w:rPr>
          <w:sz w:val="28"/>
          <w:szCs w:val="28"/>
        </w:rPr>
        <w:t xml:space="preserve"> </w:t>
      </w:r>
      <w:r w:rsidR="005E5CFF" w:rsidRPr="003E6298">
        <w:rPr>
          <w:sz w:val="28"/>
          <w:szCs w:val="28"/>
        </w:rPr>
        <w:t>«Я выполнил свою задачу</w:t>
      </w:r>
      <w:r w:rsidR="00165EFF" w:rsidRPr="003E6298">
        <w:rPr>
          <w:sz w:val="28"/>
          <w:szCs w:val="28"/>
        </w:rPr>
        <w:t>,</w:t>
      </w:r>
      <w:r w:rsidR="005E5CFF" w:rsidRPr="003E6298">
        <w:rPr>
          <w:sz w:val="28"/>
          <w:szCs w:val="28"/>
        </w:rPr>
        <w:t xml:space="preserve"> литературу покорив</w:t>
      </w:r>
      <w:r w:rsidR="00165EFF" w:rsidRPr="003E6298">
        <w:rPr>
          <w:rStyle w:val="a7"/>
          <w:sz w:val="28"/>
          <w:szCs w:val="28"/>
        </w:rPr>
        <w:footnoteReference w:id="10"/>
      </w:r>
      <w:r w:rsidR="005E5CFF" w:rsidRPr="003E6298">
        <w:rPr>
          <w:sz w:val="28"/>
          <w:szCs w:val="28"/>
        </w:rPr>
        <w:t>». Слово</w:t>
      </w:r>
      <w:r w:rsidR="00C5683A">
        <w:rPr>
          <w:sz w:val="28"/>
          <w:szCs w:val="28"/>
        </w:rPr>
        <w:t xml:space="preserve"> </w:t>
      </w:r>
      <w:r w:rsidR="005E5CFF" w:rsidRPr="003E6298">
        <w:rPr>
          <w:sz w:val="28"/>
          <w:szCs w:val="28"/>
        </w:rPr>
        <w:t>«гений» относилось, не столько к личности автор, сколько к нему, как носителю «вселенской души». Лирика И. Северянина выражает «чувства без названия», рожденные изощренным зрением и слухом:</w:t>
      </w:r>
    </w:p>
    <w:p w:rsidR="005E5CFF" w:rsidRPr="003E6298" w:rsidRDefault="005E5CFF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«Мне хочется вас грезами исполнить…»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Книга «Громокипящий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кубок» состоит из че</w:t>
      </w:r>
      <w:r w:rsidR="001D772E" w:rsidRPr="003E6298">
        <w:rPr>
          <w:sz w:val="28"/>
          <w:szCs w:val="28"/>
        </w:rPr>
        <w:t>тырех разделов. Последний («Эго</w:t>
      </w:r>
      <w:r w:rsidRPr="003E6298">
        <w:rPr>
          <w:sz w:val="28"/>
          <w:szCs w:val="28"/>
        </w:rPr>
        <w:t>футуризм») включает стихи, содержащие некие теоретические декларации, от которых поэт вскоре отошел. Предпоследний («За струнной изгородью лиры») представляет собой раннюю попытку Северянина воссоздать в стихах «грёзовое царство», будущую «Миррэлию», два же начальных раздела, самые большие по объёму, контрастно противопоставлены. Стихотворения, объединенные в раздел «Сирень моей весны», просты по своей форме, очень несложны и искренни по содержанию. В цельности своей они представляют собою картину того, что, собственно, и занимало Северянина-поэта: любовь в ее светлом и чистом бытии, веселье и безудержная радость жизни, детские «жалости» и «шалости» и природа в ее естественных, бесконечных проявлениях: море и солнце, лес и парк, прогулка и рыбалка…</w:t>
      </w:r>
    </w:p>
    <w:p w:rsidR="00B43238" w:rsidRDefault="00B43238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Скорей бы – в бричке по ухабам!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Скорей бы – в юные луга!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Смотреть в лицо румяным бабам,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Как друга, целовать врага!..</w:t>
      </w:r>
    </w:p>
    <w:p w:rsidR="00B43238" w:rsidRDefault="00C5683A" w:rsidP="003E6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Этот призыв из знаменитого стихотворения «Весенний день» стал символом основной художественной линии его творчества. Северянин представляет мир и</w:t>
      </w:r>
      <w:r w:rsidR="00165EFF" w:rsidRPr="003E6298">
        <w:rPr>
          <w:sz w:val="28"/>
          <w:szCs w:val="28"/>
        </w:rPr>
        <w:t>стинных ценностей жизни, а мир э</w:t>
      </w:r>
      <w:r w:rsidRPr="003E6298">
        <w:rPr>
          <w:sz w:val="28"/>
          <w:szCs w:val="28"/>
        </w:rPr>
        <w:t>тот оказывается катастрофически удален и от «культуры» и от «науки», и от тех условностей, с которыми связано бытие современного человека. Олицетворениями этого мира становятся «Весна» и «Сирень» - два опорных понятия всех северянинских стихов. «Весна», которая пробуждает человека к жизни. «Сирень», которая выступает как самый яркий и самый простой символ этого пробуждения. Последнее стихотворение этого раздела – «Надрубленная сирень»: тревожное повествование о том, как в бытие «Сирени» смешался человек с незаменимым орудием «культуры»: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Согнулись гребли…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Сверкнули сабли,-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надрубили сирень весны!..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«Ведь я лирический ироник… - заметил как-то Северянин. И это очень точное замечание: не иронический лирик, а именно «лирический ироник». Носитель иронии, который иронизирует над тем, что сам же и воспевает: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Ты пришла в шоколадной шаплетке,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Подняла золотую вуаль…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 1918 жил в Эстонии. Автобиографический роман в стихах «Колокола собора чувств» (1925)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и сборник советов «Медальоны» проникнуты любовью к Родине, ностальгическим переживаниям отторгнутости от нее.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E273D2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Нет, я</w:t>
      </w:r>
      <w:r w:rsidR="00034126" w:rsidRPr="003E6298">
        <w:rPr>
          <w:sz w:val="28"/>
          <w:szCs w:val="28"/>
        </w:rPr>
        <w:t xml:space="preserve"> не </w:t>
      </w:r>
      <w:r w:rsidRPr="003E6298">
        <w:rPr>
          <w:sz w:val="28"/>
          <w:szCs w:val="28"/>
        </w:rPr>
        <w:t>беженец</w:t>
      </w:r>
      <w:r w:rsidR="00034126" w:rsidRPr="003E6298">
        <w:rPr>
          <w:sz w:val="28"/>
          <w:szCs w:val="28"/>
        </w:rPr>
        <w:t>, Ия не эмигрант,-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Тебе</w:t>
      </w:r>
      <w:r w:rsidR="00E273D2" w:rsidRPr="003E6298">
        <w:rPr>
          <w:sz w:val="28"/>
          <w:szCs w:val="28"/>
        </w:rPr>
        <w:t>,</w:t>
      </w:r>
      <w:r w:rsidRPr="003E6298">
        <w:rPr>
          <w:sz w:val="28"/>
          <w:szCs w:val="28"/>
        </w:rPr>
        <w:t xml:space="preserve"> родильница, русский мой талант…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«Прежде </w:t>
      </w:r>
      <w:r w:rsidR="00E273D2" w:rsidRPr="003E6298">
        <w:rPr>
          <w:sz w:val="28"/>
          <w:szCs w:val="28"/>
        </w:rPr>
        <w:t>всего,</w:t>
      </w:r>
      <w:r w:rsidRPr="003E6298">
        <w:rPr>
          <w:sz w:val="28"/>
          <w:szCs w:val="28"/>
        </w:rPr>
        <w:t xml:space="preserve"> я не эмигрант и не беженец. Я </w:t>
      </w:r>
      <w:r w:rsidR="00E273D2" w:rsidRPr="003E6298">
        <w:rPr>
          <w:sz w:val="28"/>
          <w:szCs w:val="28"/>
        </w:rPr>
        <w:t>просто</w:t>
      </w:r>
      <w:r w:rsidRPr="003E6298">
        <w:rPr>
          <w:sz w:val="28"/>
          <w:szCs w:val="28"/>
        </w:rPr>
        <w:t xml:space="preserve"> дачник</w:t>
      </w:r>
      <w:r w:rsidR="00E273D2" w:rsidRPr="003E6298">
        <w:rPr>
          <w:sz w:val="28"/>
          <w:szCs w:val="28"/>
        </w:rPr>
        <w:t>... Всегда</w:t>
      </w:r>
      <w:r w:rsidRPr="003E6298">
        <w:rPr>
          <w:sz w:val="28"/>
          <w:szCs w:val="28"/>
        </w:rPr>
        <w:t xml:space="preserve"> был вне политики». Такое положение вещей обернулось </w:t>
      </w:r>
      <w:r w:rsidR="00E273D2" w:rsidRPr="003E6298">
        <w:rPr>
          <w:sz w:val="28"/>
          <w:szCs w:val="28"/>
        </w:rPr>
        <w:t>трагедией</w:t>
      </w:r>
      <w:r w:rsidRPr="003E6298">
        <w:rPr>
          <w:sz w:val="28"/>
          <w:szCs w:val="28"/>
        </w:rPr>
        <w:t xml:space="preserve"> эмигранта. В марте 1918 года Эстония была оккупирована немецкими войсками </w:t>
      </w:r>
      <w:r w:rsidR="00B07823" w:rsidRPr="003E6298">
        <w:rPr>
          <w:sz w:val="28"/>
          <w:szCs w:val="28"/>
        </w:rPr>
        <w:t>(</w:t>
      </w:r>
      <w:r w:rsidRPr="003E6298">
        <w:rPr>
          <w:sz w:val="28"/>
          <w:szCs w:val="28"/>
        </w:rPr>
        <w:t xml:space="preserve">и Северянин даже на </w:t>
      </w:r>
      <w:r w:rsidR="00E273D2" w:rsidRPr="003E6298">
        <w:rPr>
          <w:sz w:val="28"/>
          <w:szCs w:val="28"/>
        </w:rPr>
        <w:t>несколько</w:t>
      </w:r>
      <w:r w:rsidRPr="003E6298">
        <w:rPr>
          <w:sz w:val="28"/>
          <w:szCs w:val="28"/>
        </w:rPr>
        <w:t xml:space="preserve"> дней попал в «плен», что отразилось в его стихотворении «По этапу»)</w:t>
      </w:r>
      <w:r w:rsidR="00370219" w:rsidRPr="003E6298">
        <w:rPr>
          <w:sz w:val="28"/>
          <w:szCs w:val="28"/>
        </w:rPr>
        <w:t>, а</w:t>
      </w:r>
      <w:r w:rsidRPr="003E6298">
        <w:rPr>
          <w:sz w:val="28"/>
          <w:szCs w:val="28"/>
        </w:rPr>
        <w:t xml:space="preserve"> в феврале 1920 года -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была объявлена </w:t>
      </w:r>
      <w:r w:rsidR="00E273D2" w:rsidRPr="003E6298">
        <w:rPr>
          <w:sz w:val="28"/>
          <w:szCs w:val="28"/>
        </w:rPr>
        <w:t>самостоятельным</w:t>
      </w:r>
      <w:r w:rsidRPr="003E6298">
        <w:rPr>
          <w:sz w:val="28"/>
          <w:szCs w:val="28"/>
        </w:rPr>
        <w:t xml:space="preserve"> государством. Дача поэта оказалась вне пределов России.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Стала жизнь совсем на смерть похожа: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Всё тщета, всё </w:t>
      </w:r>
      <w:r w:rsidR="00E273D2" w:rsidRPr="003E6298">
        <w:rPr>
          <w:sz w:val="28"/>
          <w:szCs w:val="28"/>
        </w:rPr>
        <w:t>тусклость, все</w:t>
      </w:r>
      <w:r w:rsidRPr="003E6298">
        <w:rPr>
          <w:sz w:val="28"/>
          <w:szCs w:val="28"/>
        </w:rPr>
        <w:t xml:space="preserve"> обман.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Я опускаюсь к лодке зябко ёжась,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Чтобы кануть вместе с ней в туман…</w:t>
      </w: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Стоит также отметить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цикл сонет «Медальоны», посвященный деятелям искусства и писателям. В его рамках по алфавиту расположены несколько десятков текстов от «Андреев» до «Шопен» - причем некоторые содержат нелицеприятные наблюдения не только творческого, но и нравственного плана. Интересно, что и</w:t>
      </w:r>
      <w:r w:rsidR="003916FD" w:rsidRPr="003E6298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в более раннем стихотворении «Пять поэтов» (1918) Северянин особенно высоко оценивает мало на него </w:t>
      </w:r>
      <w:r w:rsidR="003916FD" w:rsidRPr="003E6298">
        <w:rPr>
          <w:sz w:val="28"/>
          <w:szCs w:val="28"/>
        </w:rPr>
        <w:t>самого</w:t>
      </w:r>
      <w:r w:rsidRPr="003E6298">
        <w:rPr>
          <w:sz w:val="28"/>
          <w:szCs w:val="28"/>
        </w:rPr>
        <w:t xml:space="preserve"> похожего Николая Гумилева:</w:t>
      </w: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Нет живописней Гумилева:</w:t>
      </w: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В лесу </w:t>
      </w:r>
      <w:r w:rsidR="003916FD" w:rsidRPr="003E6298">
        <w:rPr>
          <w:sz w:val="28"/>
          <w:szCs w:val="28"/>
        </w:rPr>
        <w:t>тропический</w:t>
      </w:r>
      <w:r w:rsidRPr="003E6298">
        <w:rPr>
          <w:sz w:val="28"/>
          <w:szCs w:val="28"/>
        </w:rPr>
        <w:t xml:space="preserve"> костер!</w:t>
      </w: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Благоговейно любит слово.</w:t>
      </w:r>
    </w:p>
    <w:p w:rsidR="00B07823" w:rsidRPr="003E6298" w:rsidRDefault="00B0782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Он повелительно-остер.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В 1925 году, при издании поэмы «Колокола собора чувств», Северянин поместил проспект своего полного собрания </w:t>
      </w:r>
      <w:r w:rsidR="00E273D2" w:rsidRPr="003E6298">
        <w:rPr>
          <w:sz w:val="28"/>
          <w:szCs w:val="28"/>
        </w:rPr>
        <w:t>сочинений</w:t>
      </w:r>
      <w:r w:rsidRPr="003E6298">
        <w:rPr>
          <w:sz w:val="28"/>
          <w:szCs w:val="28"/>
        </w:rPr>
        <w:t xml:space="preserve"> – 23 </w:t>
      </w:r>
      <w:r w:rsidR="00E273D2" w:rsidRPr="003E6298">
        <w:rPr>
          <w:sz w:val="28"/>
          <w:szCs w:val="28"/>
        </w:rPr>
        <w:t>полновесных</w:t>
      </w:r>
      <w:r w:rsidRPr="003E6298">
        <w:rPr>
          <w:sz w:val="28"/>
          <w:szCs w:val="28"/>
        </w:rPr>
        <w:t xml:space="preserve"> поэтических тома. Семь из них так и остались неизданными.</w:t>
      </w: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Большую часть времени в Тойла Северянин проводил за рыбной ловлей. Жизнь его проходила боле, чем скромно -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в повседневной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жизни он довольствовался немногим. С 1925-1930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не вышло ни одного его сборника стихотворений. Зато в 1931 вышел новый (без сомнения выдающийся) сборник стихов «Классические розы», обобщающий опыт 1922-1930.В 1930-1934 состоялось несколько гастролей по Европе, имевшие успех, но издателей для книг найти не удавалось. Небольшой сборник стихов «Адриатика»(1932) Северянин издал за свой счет и сам же пытался распространять его. Особенно ухудшилось материальное положение к 1936. А в 1940 поэт признается, что издателей на настоящие стихи теперь нет. Нет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на них и читателя. Я пишу стихи, не записывая их, и почти всегда забываю.</w:t>
      </w: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Поэт умер 20 декабря 1941 в оккупированном немцами </w:t>
      </w:r>
      <w:r w:rsidR="003C3724" w:rsidRPr="003E6298">
        <w:rPr>
          <w:sz w:val="28"/>
          <w:szCs w:val="28"/>
        </w:rPr>
        <w:t>Талине и был похоронен там Александро-Невском</w:t>
      </w:r>
      <w:r w:rsidRPr="003E6298">
        <w:rPr>
          <w:sz w:val="28"/>
          <w:szCs w:val="28"/>
        </w:rPr>
        <w:t xml:space="preserve"> кладбище. На памятнике </w:t>
      </w:r>
      <w:r w:rsidR="003C3724" w:rsidRPr="003E6298">
        <w:rPr>
          <w:sz w:val="28"/>
          <w:szCs w:val="28"/>
        </w:rPr>
        <w:t>помешены</w:t>
      </w:r>
      <w:r w:rsidRPr="003E6298">
        <w:rPr>
          <w:sz w:val="28"/>
          <w:szCs w:val="28"/>
        </w:rPr>
        <w:t xml:space="preserve"> его строки:</w:t>
      </w: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Как хороши, как </w:t>
      </w:r>
      <w:r w:rsidR="003C3724" w:rsidRPr="003E6298">
        <w:rPr>
          <w:sz w:val="28"/>
          <w:szCs w:val="28"/>
        </w:rPr>
        <w:t>свежи,</w:t>
      </w:r>
      <w:r w:rsidRPr="003E6298">
        <w:rPr>
          <w:sz w:val="28"/>
          <w:szCs w:val="28"/>
        </w:rPr>
        <w:t xml:space="preserve"> будут розы,</w:t>
      </w:r>
    </w:p>
    <w:p w:rsidR="003916FD" w:rsidRPr="003E6298" w:rsidRDefault="003916FD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Моей страной мне брошенные в гроб</w:t>
      </w:r>
      <w:r w:rsidR="003C3724" w:rsidRPr="003E6298">
        <w:rPr>
          <w:sz w:val="28"/>
          <w:szCs w:val="28"/>
        </w:rPr>
        <w:t>…</w:t>
      </w:r>
    </w:p>
    <w:p w:rsidR="003C3724" w:rsidRPr="003E6298" w:rsidRDefault="003C3724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Однажды в своём дневнике Александр Блок записал, размышляя </w:t>
      </w:r>
      <w:r w:rsidR="00370219" w:rsidRPr="003E6298">
        <w:rPr>
          <w:sz w:val="28"/>
          <w:szCs w:val="28"/>
        </w:rPr>
        <w:t>об</w:t>
      </w:r>
      <w:r w:rsidRPr="003E6298">
        <w:rPr>
          <w:sz w:val="28"/>
          <w:szCs w:val="28"/>
        </w:rPr>
        <w:t xml:space="preserve"> особенностях Северянина – поэта: «Это настоящий, свежий, дет</w:t>
      </w:r>
      <w:r w:rsidR="00E273D2" w:rsidRPr="003E6298">
        <w:rPr>
          <w:sz w:val="28"/>
          <w:szCs w:val="28"/>
        </w:rPr>
        <w:t>ский талант». Осип Мандельштам в</w:t>
      </w:r>
      <w:r w:rsidRPr="003E6298">
        <w:rPr>
          <w:sz w:val="28"/>
          <w:szCs w:val="28"/>
        </w:rPr>
        <w:t xml:space="preserve"> р</w:t>
      </w:r>
      <w:r w:rsidR="00E273D2" w:rsidRPr="003E6298">
        <w:rPr>
          <w:sz w:val="28"/>
          <w:szCs w:val="28"/>
        </w:rPr>
        <w:t>ецензии на «Громокипящий кубок»</w:t>
      </w:r>
      <w:r w:rsidRPr="003E6298">
        <w:rPr>
          <w:sz w:val="28"/>
          <w:szCs w:val="28"/>
        </w:rPr>
        <w:t xml:space="preserve"> отметив характерные недостатки</w:t>
      </w:r>
      <w:r w:rsidR="00C5683A">
        <w:rPr>
          <w:sz w:val="28"/>
          <w:szCs w:val="28"/>
        </w:rPr>
        <w:t xml:space="preserve"> </w:t>
      </w:r>
      <w:r w:rsidR="00E273D2" w:rsidRPr="003E6298">
        <w:rPr>
          <w:sz w:val="28"/>
          <w:szCs w:val="28"/>
        </w:rPr>
        <w:t>поэзии Северянина, счёл нужным добавить: «И всё-таки лёгкая восторженность, и сухая жизнерадостность делают Северянина поэтом. Стих его отличается сильной мускулатурой кузнечика. Безнадежно перепутав все культуры, поэт умеет иногда дать очаровательные формы хаосу, царящему в его представлении».</w:t>
      </w:r>
    </w:p>
    <w:p w:rsidR="00F46721" w:rsidRPr="003E6298" w:rsidRDefault="00B43238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772E" w:rsidRPr="003E6298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F46721" w:rsidRPr="003E6298">
        <w:rPr>
          <w:b/>
          <w:sz w:val="28"/>
          <w:szCs w:val="28"/>
        </w:rPr>
        <w:t>Футурист Давид Давидович Бурлюк.</w:t>
      </w:r>
    </w:p>
    <w:p w:rsidR="00165EFF" w:rsidRPr="003E6298" w:rsidRDefault="00165EFF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Давид Давидович Бурлюк (1882-1967), русский поэт и </w:t>
      </w:r>
      <w:r w:rsidR="00E273D2" w:rsidRPr="003E6298">
        <w:rPr>
          <w:sz w:val="28"/>
          <w:szCs w:val="28"/>
        </w:rPr>
        <w:t>художник. Один</w:t>
      </w:r>
      <w:r w:rsidRPr="003E6298">
        <w:rPr>
          <w:sz w:val="28"/>
          <w:szCs w:val="28"/>
        </w:rPr>
        <w:t xml:space="preserve"> из основателей русского футуризма.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Футуристы стремились придать своей деятельности, которую рассматривали, как </w:t>
      </w:r>
      <w:r w:rsidR="00E273D2" w:rsidRPr="003E6298">
        <w:rPr>
          <w:sz w:val="28"/>
          <w:szCs w:val="28"/>
        </w:rPr>
        <w:t>воплощение</w:t>
      </w:r>
      <w:r w:rsidRPr="003E6298">
        <w:rPr>
          <w:sz w:val="28"/>
          <w:szCs w:val="28"/>
        </w:rPr>
        <w:t xml:space="preserve"> требований революционной действительности, общегосударственные </w:t>
      </w:r>
      <w:r w:rsidR="00E273D2" w:rsidRPr="003E6298">
        <w:rPr>
          <w:sz w:val="28"/>
          <w:szCs w:val="28"/>
        </w:rPr>
        <w:t>масштабы</w:t>
      </w:r>
      <w:r w:rsidRPr="003E6298">
        <w:rPr>
          <w:sz w:val="28"/>
          <w:szCs w:val="28"/>
        </w:rPr>
        <w:t xml:space="preserve">, во многом уподоблялось идеологам Пролеткульта, борьба которых с </w:t>
      </w:r>
      <w:r w:rsidR="00E273D2" w:rsidRPr="003E6298">
        <w:rPr>
          <w:sz w:val="28"/>
          <w:szCs w:val="28"/>
        </w:rPr>
        <w:t>футуристами</w:t>
      </w:r>
      <w:r w:rsidRPr="003E6298">
        <w:rPr>
          <w:sz w:val="28"/>
          <w:szCs w:val="28"/>
        </w:rPr>
        <w:t xml:space="preserve"> сразу же приняла предельно острый </w:t>
      </w:r>
      <w:r w:rsidR="00E273D2" w:rsidRPr="003E6298">
        <w:rPr>
          <w:sz w:val="28"/>
          <w:szCs w:val="28"/>
        </w:rPr>
        <w:t>характер.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Малочисленность рядов футуристов, их экстравагантная претенциозность, не находившие широкого признания читателей увлечение эксперементаторным </w:t>
      </w:r>
      <w:r w:rsidR="00E273D2" w:rsidRPr="003E6298">
        <w:rPr>
          <w:sz w:val="28"/>
          <w:szCs w:val="28"/>
        </w:rPr>
        <w:t>словотворчеством</w:t>
      </w:r>
      <w:r w:rsidRPr="003E6298">
        <w:rPr>
          <w:sz w:val="28"/>
          <w:szCs w:val="28"/>
        </w:rPr>
        <w:t xml:space="preserve">, доходившее подчас до зауми, а также нередко </w:t>
      </w:r>
      <w:r w:rsidR="00E273D2" w:rsidRPr="003E6298">
        <w:rPr>
          <w:sz w:val="28"/>
          <w:szCs w:val="28"/>
        </w:rPr>
        <w:t>свойственный</w:t>
      </w:r>
      <w:r w:rsidRPr="003E6298">
        <w:rPr>
          <w:sz w:val="28"/>
          <w:szCs w:val="28"/>
        </w:rPr>
        <w:t xml:space="preserve"> им пафос анархизма и ниги</w:t>
      </w:r>
      <w:r w:rsidR="00E273D2" w:rsidRPr="003E6298">
        <w:rPr>
          <w:sz w:val="28"/>
          <w:szCs w:val="28"/>
        </w:rPr>
        <w:t>ли</w:t>
      </w:r>
      <w:r w:rsidRPr="003E6298">
        <w:rPr>
          <w:sz w:val="28"/>
          <w:szCs w:val="28"/>
        </w:rPr>
        <w:t>зма.</w:t>
      </w:r>
    </w:p>
    <w:p w:rsidR="00F46721" w:rsidRPr="003E6298" w:rsidRDefault="00F46721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Искусство все и всегда – лишь безумная прихоть</w:t>
      </w:r>
      <w:r w:rsidR="001D772E" w:rsidRPr="003E6298">
        <w:rPr>
          <w:sz w:val="28"/>
          <w:szCs w:val="28"/>
        </w:rPr>
        <w:t>. (</w:t>
      </w:r>
      <w:r w:rsidRPr="003E6298">
        <w:rPr>
          <w:sz w:val="28"/>
          <w:szCs w:val="28"/>
        </w:rPr>
        <w:t>Это слова Давида Бурлюка).</w:t>
      </w:r>
    </w:p>
    <w:p w:rsidR="00F46721" w:rsidRPr="003E6298" w:rsidRDefault="00E273D2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Давид</w:t>
      </w:r>
      <w:r w:rsidR="00F46721" w:rsidRPr="003E6298">
        <w:rPr>
          <w:sz w:val="28"/>
          <w:szCs w:val="28"/>
        </w:rPr>
        <w:t xml:space="preserve"> Бурлюк начал публиковать стихи с 1910. Много печатался в футуристических журналах и альманахах. Первый сборник стихов «Л</w:t>
      </w:r>
      <w:r w:rsidR="003C3724" w:rsidRPr="003E6298">
        <w:rPr>
          <w:sz w:val="28"/>
          <w:szCs w:val="28"/>
        </w:rPr>
        <w:t>ысеющий хвост» (Курган,1919).</w:t>
      </w:r>
      <w:r w:rsidR="00C5683A">
        <w:rPr>
          <w:sz w:val="28"/>
          <w:szCs w:val="28"/>
        </w:rPr>
        <w:t xml:space="preserve"> </w:t>
      </w:r>
      <w:r w:rsidR="003C3724" w:rsidRPr="003E6298">
        <w:rPr>
          <w:sz w:val="28"/>
          <w:szCs w:val="28"/>
        </w:rPr>
        <w:t>В 1920 эмигрировал в Японию, где и прожил 2 года, изучая культуру Востока и занимаясь живописью. В 1922 поселился</w:t>
      </w:r>
      <w:r w:rsidR="00C5683A">
        <w:rPr>
          <w:sz w:val="28"/>
          <w:szCs w:val="28"/>
        </w:rPr>
        <w:t xml:space="preserve"> </w:t>
      </w:r>
      <w:r w:rsidR="003C3724" w:rsidRPr="003E6298">
        <w:rPr>
          <w:sz w:val="28"/>
          <w:szCs w:val="28"/>
        </w:rPr>
        <w:t>в США, там и вышли его следующие</w:t>
      </w:r>
      <w:r w:rsidR="00F46721" w:rsidRPr="003E6298">
        <w:rPr>
          <w:sz w:val="28"/>
          <w:szCs w:val="28"/>
        </w:rPr>
        <w:t>: «Стихи и биография» (1924), «Энтелехизм» (1930)</w:t>
      </w:r>
      <w:r w:rsidR="00034126" w:rsidRPr="003E6298">
        <w:rPr>
          <w:sz w:val="28"/>
          <w:szCs w:val="28"/>
        </w:rPr>
        <w:t>.</w:t>
      </w:r>
    </w:p>
    <w:p w:rsidR="003C3724" w:rsidRPr="003E6298" w:rsidRDefault="003C3724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Свои сборники, брошюры и журналы Бурлюк издавал со своей женой Марией Никифоровной и через друзей распространял эти издания преимущественно в пределах СССР. В 1930 принял гражданство США. Он активно поддерживал связь с друзьями в СССР (посылал свои картины на выставки, а в 1956 и 1965 приезжал), писал картины и поэмы, посвященные советской тематике.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В стихотворении «Канализация», несмотря на его резкость и непримиримость, применяется очень яркие образа: «Обратности </w:t>
      </w:r>
      <w:r w:rsidR="00E273D2" w:rsidRPr="003E6298">
        <w:rPr>
          <w:sz w:val="28"/>
          <w:szCs w:val="28"/>
        </w:rPr>
        <w:t>Космос</w:t>
      </w:r>
      <w:r w:rsidRPr="003E6298">
        <w:rPr>
          <w:sz w:val="28"/>
          <w:szCs w:val="28"/>
        </w:rPr>
        <w:t xml:space="preserve"> ты».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То </w:t>
      </w:r>
      <w:r w:rsidR="00E273D2" w:rsidRPr="003E6298">
        <w:rPr>
          <w:sz w:val="28"/>
          <w:szCs w:val="28"/>
        </w:rPr>
        <w:t>есть</w:t>
      </w:r>
      <w:r w:rsidRPr="003E6298">
        <w:rPr>
          <w:sz w:val="28"/>
          <w:szCs w:val="28"/>
        </w:rPr>
        <w:t xml:space="preserve"> образ «Канализации» представляется, как противоположность чистому Космосу. С древнейших времен Космос представляется человеку чем-то непознанным, оттуда человек ждал помощи и уповал на его милость. Д. Бурлюк продолжает эти традиции. 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Неоднократно в стихотворении им применяется христианская, церковная символика: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От смрада протухших созвездий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Пузыристо булькает ладан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Симфонии месс ораторий…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Архангела судной трубе.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другом своём стихотворении «</w:t>
      </w:r>
      <w:r w:rsidRPr="003E6298">
        <w:rPr>
          <w:sz w:val="28"/>
          <w:szCs w:val="28"/>
          <w:lang w:val="en-US"/>
        </w:rPr>
        <w:t>On</w:t>
      </w:r>
      <w:r w:rsidRPr="003E6298">
        <w:rPr>
          <w:sz w:val="28"/>
          <w:szCs w:val="28"/>
        </w:rPr>
        <w:t>.75» он, как Мессия призывает следовать за собой:</w:t>
      </w:r>
    </w:p>
    <w:p w:rsidR="001D772E" w:rsidRPr="003E6298" w:rsidRDefault="001D772E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Так идите же за мной…</w:t>
      </w:r>
    </w:p>
    <w:p w:rsidR="00034126" w:rsidRPr="003E6298" w:rsidRDefault="00034126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За моей спиной</w:t>
      </w:r>
    </w:p>
    <w:p w:rsidR="00034126" w:rsidRPr="003E6298" w:rsidRDefault="00887CA5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Умер поэт</w:t>
      </w:r>
      <w:r w:rsidR="00C5683A">
        <w:rPr>
          <w:sz w:val="28"/>
          <w:szCs w:val="28"/>
        </w:rPr>
        <w:t xml:space="preserve"> </w:t>
      </w:r>
      <w:r w:rsidR="009A5E70" w:rsidRPr="003E6298">
        <w:rPr>
          <w:sz w:val="28"/>
          <w:szCs w:val="28"/>
        </w:rPr>
        <w:t xml:space="preserve">в </w:t>
      </w:r>
      <w:r w:rsidRPr="003E6298">
        <w:rPr>
          <w:sz w:val="28"/>
          <w:szCs w:val="28"/>
        </w:rPr>
        <w:t>1967.</w:t>
      </w:r>
    </w:p>
    <w:p w:rsidR="004D151E" w:rsidRPr="003E6298" w:rsidRDefault="00B43238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442F2" w:rsidRPr="003E6298">
        <w:rPr>
          <w:b/>
          <w:sz w:val="28"/>
          <w:szCs w:val="28"/>
          <w:lang w:val="en-US"/>
        </w:rPr>
        <w:t>III</w:t>
      </w:r>
      <w:r w:rsidR="009442F2" w:rsidRPr="00C5683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F6353" w:rsidRPr="003E6298">
        <w:rPr>
          <w:b/>
          <w:sz w:val="28"/>
          <w:szCs w:val="28"/>
        </w:rPr>
        <w:t>Заключение</w:t>
      </w:r>
      <w:r w:rsidR="00E273D2" w:rsidRPr="003E6298">
        <w:rPr>
          <w:b/>
          <w:sz w:val="28"/>
          <w:szCs w:val="28"/>
        </w:rPr>
        <w:t>.</w:t>
      </w:r>
    </w:p>
    <w:p w:rsidR="00315A97" w:rsidRPr="003E6298" w:rsidRDefault="00315A97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73D2" w:rsidRPr="003E6298" w:rsidRDefault="00E273D2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Судьбы поэтов складывались по-разному. </w:t>
      </w:r>
      <w:r w:rsidR="009F6353" w:rsidRPr="003E6298">
        <w:rPr>
          <w:sz w:val="28"/>
          <w:szCs w:val="28"/>
        </w:rPr>
        <w:t>Голоса</w:t>
      </w:r>
      <w:r w:rsidRPr="003E6298">
        <w:rPr>
          <w:sz w:val="28"/>
          <w:szCs w:val="28"/>
        </w:rPr>
        <w:t xml:space="preserve"> некоторых из них еще долгое время слышались на Родине и </w:t>
      </w:r>
      <w:r w:rsidR="009F6353" w:rsidRPr="003E6298">
        <w:rPr>
          <w:sz w:val="28"/>
          <w:szCs w:val="28"/>
        </w:rPr>
        <w:t>зарубежом</w:t>
      </w:r>
      <w:r w:rsidRPr="003E6298">
        <w:rPr>
          <w:sz w:val="28"/>
          <w:szCs w:val="28"/>
        </w:rPr>
        <w:t>, но серебряный век подходил к концу.</w:t>
      </w:r>
    </w:p>
    <w:p w:rsidR="0099446B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куда девались все распри перед лицо народной трагедии! После смерти Александра Блока и расстрела Николая Гумилева 24 августа Максимильян Волошин пишет потрясающее стихотворение – реквием их памяти, принимая на себя нелегкую участь летописца кровавых событий гражданской междоусобицы:</w:t>
      </w:r>
    </w:p>
    <w:p w:rsidR="00B43238" w:rsidRDefault="00B43238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 каждым днем все диче и все глуше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Мертвенная цепенеет ночь.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Смрадный ветр, как свечи, жизни тушит: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Может быть, такой же жребий выну,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Горькая детоубийца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- Русь!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на дне твоих подвалов сгину,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Иль в кровавой луже поскользнусь,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Но твоей Голгофы не покину,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От твоих могил не отрекусь…</w:t>
      </w:r>
    </w:p>
    <w:p w:rsidR="00B43238" w:rsidRDefault="00B43238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Они достойно </w:t>
      </w:r>
      <w:r w:rsidR="009F6353" w:rsidRPr="003E6298">
        <w:rPr>
          <w:sz w:val="28"/>
          <w:szCs w:val="28"/>
        </w:rPr>
        <w:t>выполнили</w:t>
      </w:r>
      <w:r w:rsidRPr="003E6298">
        <w:rPr>
          <w:sz w:val="28"/>
          <w:szCs w:val="28"/>
        </w:rPr>
        <w:t xml:space="preserve"> свое предназначение. Пройдя через Сциллу хулы и Харибду насильственного забвения, они </w:t>
      </w:r>
      <w:r w:rsidR="009F6353" w:rsidRPr="003E6298">
        <w:rPr>
          <w:sz w:val="28"/>
          <w:szCs w:val="28"/>
        </w:rPr>
        <w:t>возвращаются</w:t>
      </w:r>
      <w:r w:rsidRPr="003E6298">
        <w:rPr>
          <w:sz w:val="28"/>
          <w:szCs w:val="28"/>
        </w:rPr>
        <w:t xml:space="preserve"> в свой город, к своему читателю. Духовный подвиг каждого из них заслуживает уважения. «Я вернулся в мой город, знакомый до слез…» - устами Осипа Мандельштама мог бы сказать каждый из Них.</w:t>
      </w:r>
    </w:p>
    <w:p w:rsidR="00645C83" w:rsidRPr="003E6298" w:rsidRDefault="00645C8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Оригинальнейший из поэтов начала века Велимир Хлебников ярко запечатлен в зарисовке С. Спасского: «внезапно мысль сталкивала его ночью с кровати, и одним прыжком он бросался к столу…Слышался тихий скрип пера, буквы расставлялись колонками и </w:t>
      </w:r>
      <w:r w:rsidR="009F6353" w:rsidRPr="003E6298">
        <w:rPr>
          <w:sz w:val="28"/>
          <w:szCs w:val="28"/>
        </w:rPr>
        <w:t>узорчиками</w:t>
      </w:r>
      <w:r w:rsidRPr="003E6298">
        <w:rPr>
          <w:sz w:val="28"/>
          <w:szCs w:val="28"/>
        </w:rPr>
        <w:t xml:space="preserve">. Иногда он обводил их линиями и заключал в круглые ободки…Хлебников не утаивал своей </w:t>
      </w:r>
      <w:r w:rsidR="009F6353" w:rsidRPr="003E6298">
        <w:rPr>
          <w:sz w:val="28"/>
          <w:szCs w:val="28"/>
        </w:rPr>
        <w:t>лаборатории. Все</w:t>
      </w:r>
      <w:r w:rsidRPr="003E6298">
        <w:rPr>
          <w:sz w:val="28"/>
          <w:szCs w:val="28"/>
        </w:rPr>
        <w:t xml:space="preserve"> бытуе</w:t>
      </w:r>
      <w:r w:rsidR="009F6353" w:rsidRPr="003E6298">
        <w:rPr>
          <w:sz w:val="28"/>
          <w:szCs w:val="28"/>
        </w:rPr>
        <w:t>т в стихах одновременно, И</w:t>
      </w:r>
      <w:r w:rsidRPr="003E6298">
        <w:rPr>
          <w:sz w:val="28"/>
          <w:szCs w:val="28"/>
        </w:rPr>
        <w:t xml:space="preserve"> случайно пойманная</w:t>
      </w:r>
      <w:r w:rsidR="009F6353" w:rsidRPr="003E6298">
        <w:rPr>
          <w:sz w:val="28"/>
          <w:szCs w:val="28"/>
        </w:rPr>
        <w:t xml:space="preserve"> фраза…И черновая заметка…И свежая таблица словообразований. И числа, почерпнутые из всевозможных источников</w:t>
      </w:r>
      <w:r w:rsidRPr="003E6298">
        <w:rPr>
          <w:sz w:val="28"/>
          <w:szCs w:val="28"/>
        </w:rPr>
        <w:t>»</w:t>
      </w:r>
      <w:r w:rsidR="009F6353" w:rsidRPr="003E6298">
        <w:rPr>
          <w:sz w:val="28"/>
          <w:szCs w:val="28"/>
        </w:rPr>
        <w:t>.</w:t>
      </w:r>
    </w:p>
    <w:p w:rsidR="009F6353" w:rsidRPr="003E6298" w:rsidRDefault="009F635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В характере Гумилева была черта, заставлявшая искать и создавать рискованные положения, хотя бы лишь психологически. Помимо этого у него было влечение к опасности физической, - вспоминала хорошо знавшая поэта В. Неведомская. – Гумилеву было тесно в рамках своего времени, а поэзия давала ему возможность рисовать картины былых времен и эпох…</w:t>
      </w:r>
    </w:p>
    <w:p w:rsidR="009F6353" w:rsidRPr="003E6298" w:rsidRDefault="009F635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 xml:space="preserve">О «лирическом иронике» Игоре Северянине А. Блок отозвался: «Это </w:t>
      </w:r>
      <w:r w:rsidR="001D772E" w:rsidRPr="003E6298">
        <w:rPr>
          <w:sz w:val="28"/>
          <w:szCs w:val="28"/>
        </w:rPr>
        <w:t>- н</w:t>
      </w:r>
      <w:r w:rsidRPr="003E6298">
        <w:rPr>
          <w:sz w:val="28"/>
          <w:szCs w:val="28"/>
        </w:rPr>
        <w:t>астоящий, свежий, детский талант».</w:t>
      </w:r>
    </w:p>
    <w:p w:rsidR="009F6353" w:rsidRPr="003E6298" w:rsidRDefault="009F6353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 как не согласится с Ф. Сологубом, который писал: «появление поэта радует, и когда возникает новый поэт, душа бывает взволнована, как взволнована, бывает она приходом весны…»</w:t>
      </w:r>
    </w:p>
    <w:p w:rsidR="007920CC" w:rsidRPr="003E6298" w:rsidRDefault="007920CC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Серебряный век отмечен множеством поэтических талантов. Это век духовных переживаний и исканий. Путь каждого из поэтов осложнен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потрясениями революции; все кто остался в России или оказался за её пределами сохранили верность своему священному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>предназначению в новых условиях.</w:t>
      </w:r>
    </w:p>
    <w:p w:rsidR="0099446B" w:rsidRPr="003E6298" w:rsidRDefault="007920CC" w:rsidP="003E6298">
      <w:pPr>
        <w:spacing w:line="360" w:lineRule="auto"/>
        <w:ind w:firstLine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Целью моей работы было показать взаимосвязь поэзии серебряного века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с истоками русской культуры, со славянской </w:t>
      </w:r>
      <w:r w:rsidR="0025173A" w:rsidRPr="003E6298">
        <w:rPr>
          <w:sz w:val="28"/>
          <w:szCs w:val="28"/>
        </w:rPr>
        <w:t>мифологией. Мифологизация не просто присутствовала в стихах поэтов, она</w:t>
      </w:r>
      <w:r w:rsidR="009F5CE9" w:rsidRPr="003E6298">
        <w:rPr>
          <w:sz w:val="28"/>
          <w:szCs w:val="28"/>
        </w:rPr>
        <w:t xml:space="preserve"> </w:t>
      </w:r>
      <w:r w:rsidR="0025173A" w:rsidRPr="003E6298">
        <w:rPr>
          <w:sz w:val="28"/>
          <w:szCs w:val="28"/>
        </w:rPr>
        <w:t>касалась их жизни, дружеских и любовных отношений, восприятия природы.</w:t>
      </w:r>
      <w:r w:rsidR="009F5CE9" w:rsidRPr="003E6298">
        <w:rPr>
          <w:sz w:val="28"/>
          <w:szCs w:val="28"/>
        </w:rPr>
        <w:t xml:space="preserve"> </w:t>
      </w:r>
      <w:r w:rsidR="00293B53" w:rsidRPr="003E6298">
        <w:rPr>
          <w:sz w:val="28"/>
          <w:szCs w:val="28"/>
        </w:rPr>
        <w:t>Исконно русская литература и мифы</w:t>
      </w:r>
      <w:r w:rsidR="009A5E70" w:rsidRPr="003E6298">
        <w:rPr>
          <w:sz w:val="28"/>
          <w:szCs w:val="28"/>
        </w:rPr>
        <w:t xml:space="preserve"> влияли на поэзию Серебряного века</w:t>
      </w:r>
      <w:r w:rsidR="00293B53" w:rsidRPr="003E6298">
        <w:rPr>
          <w:sz w:val="28"/>
          <w:szCs w:val="28"/>
        </w:rPr>
        <w:t xml:space="preserve"> не только </w:t>
      </w:r>
      <w:r w:rsidR="009A5E70" w:rsidRPr="003E6298">
        <w:rPr>
          <w:sz w:val="28"/>
          <w:szCs w:val="28"/>
        </w:rPr>
        <w:t>в то время, но и влияют</w:t>
      </w:r>
      <w:r w:rsidR="00C5683A">
        <w:rPr>
          <w:sz w:val="28"/>
          <w:szCs w:val="28"/>
        </w:rPr>
        <w:t xml:space="preserve"> </w:t>
      </w:r>
      <w:r w:rsidR="009A5E70" w:rsidRPr="003E6298">
        <w:rPr>
          <w:sz w:val="28"/>
          <w:szCs w:val="28"/>
        </w:rPr>
        <w:t>до сих пор.</w:t>
      </w:r>
    </w:p>
    <w:p w:rsidR="0099446B" w:rsidRPr="003E6298" w:rsidRDefault="00B43238" w:rsidP="00B43238">
      <w:pPr>
        <w:spacing w:line="360" w:lineRule="auto"/>
        <w:ind w:firstLine="141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442F2" w:rsidRPr="003E6298">
        <w:rPr>
          <w:b/>
          <w:sz w:val="28"/>
          <w:szCs w:val="28"/>
          <w:lang w:val="en-US"/>
        </w:rPr>
        <w:t>IV</w:t>
      </w:r>
      <w:r w:rsidR="009442F2" w:rsidRPr="00B4323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87CA5" w:rsidRPr="003E6298">
        <w:rPr>
          <w:b/>
          <w:sz w:val="28"/>
          <w:szCs w:val="28"/>
        </w:rPr>
        <w:t>Список литературы:</w:t>
      </w:r>
    </w:p>
    <w:p w:rsidR="00887CA5" w:rsidRPr="003E6298" w:rsidRDefault="00887CA5" w:rsidP="003E6298">
      <w:pPr>
        <w:spacing w:line="360" w:lineRule="auto"/>
        <w:ind w:firstLine="709"/>
        <w:jc w:val="both"/>
        <w:rPr>
          <w:sz w:val="28"/>
          <w:szCs w:val="28"/>
        </w:rPr>
      </w:pPr>
    </w:p>
    <w:p w:rsidR="00887CA5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Гудзий Н.К. История древней русской литературы: Учебник.-5-е изд., перераб., - М.: Издательство министерства просвещения,1953</w:t>
      </w:r>
    </w:p>
    <w:p w:rsidR="00887CA5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История русской советской поэзии 1917-1941. – Л.: Наука,1983</w:t>
      </w:r>
    </w:p>
    <w:p w:rsidR="00F425B2" w:rsidRPr="003E6298" w:rsidRDefault="00F425B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Л.А. Смирнова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Русская литература </w:t>
      </w:r>
      <w:r w:rsidRPr="003E6298">
        <w:rPr>
          <w:sz w:val="28"/>
          <w:szCs w:val="28"/>
          <w:lang w:val="en-US"/>
        </w:rPr>
        <w:t>XX</w:t>
      </w:r>
      <w:r w:rsidRPr="003E6298">
        <w:rPr>
          <w:sz w:val="28"/>
          <w:szCs w:val="28"/>
        </w:rPr>
        <w:t xml:space="preserve"> века 1 ч. 11 кл. СПб, 2004</w:t>
      </w:r>
    </w:p>
    <w:p w:rsidR="00887CA5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Максимов</w:t>
      </w:r>
      <w:r w:rsidR="00ED2292" w:rsidRPr="003E6298">
        <w:rPr>
          <w:sz w:val="28"/>
          <w:szCs w:val="28"/>
        </w:rPr>
        <w:t xml:space="preserve"> Д.</w:t>
      </w:r>
      <w:r w:rsidRPr="003E6298">
        <w:rPr>
          <w:sz w:val="28"/>
          <w:szCs w:val="28"/>
        </w:rPr>
        <w:t xml:space="preserve"> Русские поэты начала века.- Л.: Советский писатель,1986</w:t>
      </w:r>
    </w:p>
    <w:p w:rsidR="00ED2292" w:rsidRPr="003E6298" w:rsidRDefault="00ED229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Николаева А.П.</w:t>
      </w:r>
      <w:r w:rsidR="00C5683A">
        <w:rPr>
          <w:sz w:val="28"/>
          <w:szCs w:val="28"/>
        </w:rPr>
        <w:t xml:space="preserve"> </w:t>
      </w:r>
      <w:r w:rsidRPr="003E6298">
        <w:rPr>
          <w:sz w:val="28"/>
          <w:szCs w:val="28"/>
        </w:rPr>
        <w:t xml:space="preserve"> Биографический словарь. – М.,2000</w:t>
      </w:r>
    </w:p>
    <w:p w:rsidR="00ED2292" w:rsidRPr="003E6298" w:rsidRDefault="00ED229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Одоевская И. На берегах Невы. – М.,2000</w:t>
      </w:r>
    </w:p>
    <w:p w:rsidR="00ED2292" w:rsidRPr="003E6298" w:rsidRDefault="00ED229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Пощечина общественному вкусу. Футуризм. – М.,2000</w:t>
      </w:r>
    </w:p>
    <w:p w:rsidR="00ED2292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Русские поэты: Антология в четырех томах. Т.4. – М.: Детская литература,1986.</w:t>
      </w:r>
    </w:p>
    <w:p w:rsidR="00887CA5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Северянин И. Стихотворения. – М.: Советская Россия,1988</w:t>
      </w:r>
    </w:p>
    <w:p w:rsidR="00887CA5" w:rsidRPr="003E6298" w:rsidRDefault="00887CA5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Там шепчутся белые ночи мои. – Л.: Детская литература,1991</w:t>
      </w:r>
    </w:p>
    <w:p w:rsidR="00ED2292" w:rsidRPr="003E6298" w:rsidRDefault="00ED229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Хлебников В. Творение. – М,1986</w:t>
      </w:r>
    </w:p>
    <w:p w:rsidR="00ED2292" w:rsidRPr="003E6298" w:rsidRDefault="00ED2292" w:rsidP="00B43238">
      <w:pPr>
        <w:numPr>
          <w:ilvl w:val="0"/>
          <w:numId w:val="4"/>
        </w:numPr>
        <w:tabs>
          <w:tab w:val="num" w:pos="360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3E6298">
        <w:rPr>
          <w:sz w:val="28"/>
          <w:szCs w:val="28"/>
        </w:rPr>
        <w:t>Шикман А.П. Деятели отечественной истории. Биографический словарь. М.,1994</w:t>
      </w:r>
    </w:p>
    <w:p w:rsidR="00ED2292" w:rsidRPr="003E6298" w:rsidRDefault="00ED2292" w:rsidP="00B43238">
      <w:pPr>
        <w:spacing w:line="360" w:lineRule="auto"/>
        <w:ind w:left="1418" w:hanging="709"/>
        <w:jc w:val="both"/>
        <w:rPr>
          <w:sz w:val="28"/>
          <w:szCs w:val="28"/>
        </w:rPr>
      </w:pPr>
    </w:p>
    <w:p w:rsidR="00ED2292" w:rsidRPr="003E6298" w:rsidRDefault="00ED2292" w:rsidP="001E1D45">
      <w:pPr>
        <w:spacing w:line="360" w:lineRule="auto"/>
        <w:ind w:left="1418"/>
        <w:jc w:val="both"/>
        <w:rPr>
          <w:b/>
          <w:sz w:val="28"/>
          <w:szCs w:val="28"/>
        </w:rPr>
      </w:pPr>
      <w:r w:rsidRPr="003E6298">
        <w:rPr>
          <w:b/>
          <w:sz w:val="28"/>
          <w:szCs w:val="28"/>
        </w:rPr>
        <w:t>Сайты:</w:t>
      </w:r>
    </w:p>
    <w:p w:rsidR="00DC3CE1" w:rsidRPr="003E6298" w:rsidRDefault="00DC3CE1" w:rsidP="003E62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25B2" w:rsidRPr="003E6298" w:rsidRDefault="00F425B2" w:rsidP="003E62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77E1">
        <w:rPr>
          <w:color w:val="000000"/>
          <w:sz w:val="28"/>
          <w:szCs w:val="28"/>
          <w:lang w:val="en-US"/>
        </w:rPr>
        <w:t>http</w:t>
      </w:r>
      <w:r w:rsidRPr="005F77E1">
        <w:rPr>
          <w:color w:val="000000"/>
          <w:sz w:val="28"/>
          <w:szCs w:val="28"/>
        </w:rPr>
        <w:t>://</w:t>
      </w:r>
      <w:r w:rsidRPr="005F77E1">
        <w:rPr>
          <w:color w:val="000000"/>
          <w:sz w:val="28"/>
          <w:szCs w:val="28"/>
          <w:lang w:val="en-US"/>
        </w:rPr>
        <w:t>www</w:t>
      </w:r>
      <w:r w:rsidRPr="005F77E1">
        <w:rPr>
          <w:color w:val="000000"/>
          <w:sz w:val="28"/>
          <w:szCs w:val="28"/>
        </w:rPr>
        <w:t>,</w:t>
      </w:r>
      <w:r w:rsidRPr="005F77E1">
        <w:rPr>
          <w:color w:val="000000"/>
          <w:sz w:val="28"/>
          <w:szCs w:val="28"/>
          <w:lang w:val="en-US"/>
        </w:rPr>
        <w:t>gumilev</w:t>
      </w:r>
      <w:r w:rsidRPr="005F77E1">
        <w:rPr>
          <w:color w:val="000000"/>
          <w:sz w:val="28"/>
          <w:szCs w:val="28"/>
        </w:rPr>
        <w:t>.</w:t>
      </w:r>
      <w:r w:rsidRPr="005F77E1">
        <w:rPr>
          <w:color w:val="000000"/>
          <w:sz w:val="28"/>
          <w:szCs w:val="28"/>
          <w:lang w:val="en-US"/>
        </w:rPr>
        <w:t>ru</w:t>
      </w:r>
      <w:r w:rsidRPr="005F77E1">
        <w:rPr>
          <w:color w:val="000000"/>
          <w:sz w:val="28"/>
          <w:szCs w:val="28"/>
        </w:rPr>
        <w:t>/-</w:t>
      </w:r>
      <w:r w:rsidRPr="003E6298">
        <w:rPr>
          <w:color w:val="000000"/>
          <w:sz w:val="28"/>
          <w:szCs w:val="28"/>
        </w:rPr>
        <w:t xml:space="preserve"> </w:t>
      </w:r>
      <w:r w:rsidR="00DC3CE1" w:rsidRPr="003E6298">
        <w:rPr>
          <w:color w:val="000000"/>
          <w:sz w:val="28"/>
          <w:szCs w:val="28"/>
        </w:rPr>
        <w:t>Официальный сайт Гумилева Н.С.</w:t>
      </w:r>
    </w:p>
    <w:p w:rsidR="00F425B2" w:rsidRPr="003E6298" w:rsidRDefault="00F425B2" w:rsidP="003E62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77E1">
        <w:rPr>
          <w:color w:val="000000"/>
          <w:sz w:val="28"/>
          <w:szCs w:val="28"/>
          <w:lang w:val="en-US"/>
        </w:rPr>
        <w:t>http</w:t>
      </w:r>
      <w:r w:rsidRPr="005F77E1">
        <w:rPr>
          <w:color w:val="000000"/>
          <w:sz w:val="28"/>
          <w:szCs w:val="28"/>
        </w:rPr>
        <w:t>://</w:t>
      </w:r>
      <w:r w:rsidRPr="005F77E1">
        <w:rPr>
          <w:color w:val="000000"/>
          <w:sz w:val="28"/>
          <w:szCs w:val="28"/>
          <w:lang w:val="en-US"/>
        </w:rPr>
        <w:t>www</w:t>
      </w:r>
      <w:r w:rsidRPr="005F77E1">
        <w:rPr>
          <w:color w:val="000000"/>
          <w:sz w:val="28"/>
          <w:szCs w:val="28"/>
        </w:rPr>
        <w:t>/</w:t>
      </w:r>
      <w:r w:rsidRPr="005F77E1">
        <w:rPr>
          <w:color w:val="000000"/>
          <w:sz w:val="28"/>
          <w:szCs w:val="28"/>
          <w:lang w:val="en-US"/>
        </w:rPr>
        <w:t>hlebnikov</w:t>
      </w:r>
      <w:r w:rsidRPr="005F77E1">
        <w:rPr>
          <w:color w:val="000000"/>
          <w:sz w:val="28"/>
          <w:szCs w:val="28"/>
        </w:rPr>
        <w:t>.</w:t>
      </w:r>
      <w:r w:rsidRPr="005F77E1">
        <w:rPr>
          <w:color w:val="000000"/>
          <w:sz w:val="28"/>
          <w:szCs w:val="28"/>
          <w:lang w:val="en-US"/>
        </w:rPr>
        <w:t>ru</w:t>
      </w:r>
      <w:r w:rsidRPr="005F77E1">
        <w:rPr>
          <w:color w:val="000000"/>
          <w:sz w:val="28"/>
          <w:szCs w:val="28"/>
        </w:rPr>
        <w:t>/</w:t>
      </w:r>
      <w:r w:rsidR="00DC3CE1" w:rsidRPr="003E6298">
        <w:rPr>
          <w:color w:val="000000"/>
          <w:sz w:val="28"/>
          <w:szCs w:val="28"/>
        </w:rPr>
        <w:t xml:space="preserve"> - Официальный сайт Хлебникова В.</w:t>
      </w:r>
    </w:p>
    <w:p w:rsidR="00F425B2" w:rsidRPr="003E6298" w:rsidRDefault="00F425B2" w:rsidP="003E62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77E1">
        <w:rPr>
          <w:color w:val="000000"/>
          <w:sz w:val="28"/>
          <w:szCs w:val="28"/>
          <w:lang w:val="en-US"/>
        </w:rPr>
        <w:t>http</w:t>
      </w:r>
      <w:r w:rsidRPr="005F77E1">
        <w:rPr>
          <w:color w:val="000000"/>
          <w:sz w:val="28"/>
          <w:szCs w:val="28"/>
        </w:rPr>
        <w:t>://</w:t>
      </w:r>
      <w:r w:rsidRPr="005F77E1">
        <w:rPr>
          <w:color w:val="000000"/>
          <w:sz w:val="28"/>
          <w:szCs w:val="28"/>
          <w:lang w:val="en-US"/>
        </w:rPr>
        <w:t>www</w:t>
      </w:r>
      <w:r w:rsidRPr="005F77E1">
        <w:rPr>
          <w:color w:val="000000"/>
          <w:sz w:val="28"/>
          <w:szCs w:val="28"/>
        </w:rPr>
        <w:t>.</w:t>
      </w:r>
      <w:r w:rsidRPr="005F77E1">
        <w:rPr>
          <w:color w:val="000000"/>
          <w:sz w:val="28"/>
          <w:szCs w:val="28"/>
          <w:lang w:val="en-US"/>
        </w:rPr>
        <w:t>eldb</w:t>
      </w:r>
      <w:r w:rsidRPr="005F77E1">
        <w:rPr>
          <w:color w:val="000000"/>
          <w:sz w:val="28"/>
          <w:szCs w:val="28"/>
        </w:rPr>
        <w:t>.</w:t>
      </w:r>
      <w:r w:rsidRPr="005F77E1">
        <w:rPr>
          <w:color w:val="000000"/>
          <w:sz w:val="28"/>
          <w:szCs w:val="28"/>
          <w:lang w:val="en-US"/>
        </w:rPr>
        <w:t>net</w:t>
      </w:r>
      <w:r w:rsidRPr="005F77E1">
        <w:rPr>
          <w:color w:val="000000"/>
          <w:sz w:val="28"/>
          <w:szCs w:val="28"/>
        </w:rPr>
        <w:t>/</w:t>
      </w:r>
      <w:r w:rsidR="00DC3CE1" w:rsidRPr="003E6298">
        <w:rPr>
          <w:color w:val="000000"/>
          <w:sz w:val="28"/>
          <w:szCs w:val="28"/>
        </w:rPr>
        <w:t xml:space="preserve"> - Электронная литературная база данных</w:t>
      </w:r>
      <w:bookmarkStart w:id="0" w:name="_GoBack"/>
      <w:bookmarkEnd w:id="0"/>
    </w:p>
    <w:sectPr w:rsidR="00F425B2" w:rsidRPr="003E6298" w:rsidSect="003E629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AC" w:rsidRDefault="00D406AC">
      <w:r>
        <w:separator/>
      </w:r>
    </w:p>
  </w:endnote>
  <w:endnote w:type="continuationSeparator" w:id="0">
    <w:p w:rsidR="00D406AC" w:rsidRDefault="00D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70" w:rsidRDefault="009A5E70" w:rsidP="009A5E70">
    <w:pPr>
      <w:pStyle w:val="a9"/>
      <w:framePr w:wrap="around" w:vAnchor="text" w:hAnchor="margin" w:xAlign="right" w:y="1"/>
      <w:rPr>
        <w:rStyle w:val="ab"/>
      </w:rPr>
    </w:pPr>
  </w:p>
  <w:p w:rsidR="009A5E70" w:rsidRDefault="009A5E70" w:rsidP="009A5E7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70" w:rsidRDefault="005F77E1" w:rsidP="009A5E70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9A5E70" w:rsidRDefault="009A5E70" w:rsidP="009A5E7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AC" w:rsidRDefault="00D406AC">
      <w:r>
        <w:separator/>
      </w:r>
    </w:p>
  </w:footnote>
  <w:footnote w:type="continuationSeparator" w:id="0">
    <w:p w:rsidR="00D406AC" w:rsidRDefault="00D406AC">
      <w:r>
        <w:continuationSeparator/>
      </w:r>
    </w:p>
  </w:footnote>
  <w:footnote w:id="1">
    <w:p w:rsidR="00D406AC" w:rsidRDefault="00B91006">
      <w:pPr>
        <w:pStyle w:val="a5"/>
      </w:pPr>
      <w:r>
        <w:rPr>
          <w:rStyle w:val="a7"/>
        </w:rPr>
        <w:footnoteRef/>
      </w:r>
      <w:r>
        <w:t xml:space="preserve"> История русской советской поэзии 1917-1941.-Л.:Наука,1983</w:t>
      </w:r>
    </w:p>
  </w:footnote>
  <w:footnote w:id="2">
    <w:p w:rsidR="00D406AC" w:rsidRDefault="009E4DCD">
      <w:pPr>
        <w:pStyle w:val="a5"/>
      </w:pPr>
      <w:r>
        <w:rPr>
          <w:rStyle w:val="a7"/>
        </w:rPr>
        <w:footnoteRef/>
      </w:r>
      <w:r>
        <w:t xml:space="preserve"> История древней русской литературы: Учебник.- 5-е изд., перераб.- М.: Издательство министерства просвещения,1953</w:t>
      </w:r>
    </w:p>
  </w:footnote>
  <w:footnote w:id="3">
    <w:p w:rsidR="00D406AC" w:rsidRDefault="00865E5F">
      <w:pPr>
        <w:pStyle w:val="a5"/>
      </w:pPr>
      <w:r>
        <w:rPr>
          <w:rStyle w:val="a7"/>
        </w:rPr>
        <w:footnoteRef/>
      </w:r>
      <w:r>
        <w:t xml:space="preserve"> Дафнис -  в  греческой мифологии сицилийский пастух необыкновенной красоты, создатель пасту</w:t>
      </w:r>
      <w:r w:rsidR="0097332C">
        <w:t>шеский песен; по одной версии миф</w:t>
      </w:r>
      <w:r>
        <w:t>а – умер от безраздельной любви, по другой ослеплен возлюбленной за то, что не сдержал клятву верности.</w:t>
      </w:r>
    </w:p>
  </w:footnote>
  <w:footnote w:id="4">
    <w:p w:rsidR="00D406AC" w:rsidRDefault="00865E5F">
      <w:pPr>
        <w:pStyle w:val="a5"/>
      </w:pPr>
      <w:r>
        <w:rPr>
          <w:rStyle w:val="a7"/>
        </w:rPr>
        <w:footnoteRef/>
      </w:r>
      <w:r>
        <w:t xml:space="preserve"> Николай Гумилев: электронное собрание сочинений; раздел статьи «Н.С. Гумилев  Жизнь и творчество»   </w:t>
      </w:r>
    </w:p>
  </w:footnote>
  <w:footnote w:id="5">
    <w:p w:rsidR="00D406AC" w:rsidRDefault="00034126">
      <w:pPr>
        <w:pStyle w:val="a5"/>
      </w:pPr>
      <w:r>
        <w:rPr>
          <w:rStyle w:val="a7"/>
        </w:rPr>
        <w:footnoteRef/>
      </w:r>
      <w:r>
        <w:t xml:space="preserve"> Стихотворение  «Гонимый – кем, почем я знаю»,1912г.</w:t>
      </w:r>
    </w:p>
  </w:footnote>
  <w:footnote w:id="6">
    <w:p w:rsidR="00D406AC" w:rsidRDefault="00034126">
      <w:pPr>
        <w:pStyle w:val="a5"/>
      </w:pPr>
      <w:r>
        <w:rPr>
          <w:rStyle w:val="a7"/>
        </w:rPr>
        <w:footnoteRef/>
      </w:r>
      <w:r>
        <w:t xml:space="preserve"> ЧК  - чрезвычайная комиссия по борьбе с контрреволюцией и саботажем (1917-1922)</w:t>
      </w:r>
    </w:p>
  </w:footnote>
  <w:footnote w:id="7">
    <w:p w:rsidR="00034126" w:rsidRDefault="00034126">
      <w:pPr>
        <w:pStyle w:val="a5"/>
      </w:pPr>
      <w:r>
        <w:rPr>
          <w:rStyle w:val="a7"/>
        </w:rPr>
        <w:footnoteRef/>
      </w:r>
      <w:r>
        <w:t xml:space="preserve"> </w:t>
      </w:r>
    </w:p>
    <w:p w:rsidR="00D406AC" w:rsidRDefault="00034126">
      <w:pPr>
        <w:pStyle w:val="a5"/>
      </w:pPr>
      <w:r>
        <w:t xml:space="preserve"> ВХУТЕМАС - высшие художественно-технические мастерские, готовившие художников-станковистов и архитекторов, создавшие основы подготовки художников-конструкторов.</w:t>
      </w:r>
    </w:p>
  </w:footnote>
  <w:footnote w:id="8">
    <w:p w:rsidR="00D406AC" w:rsidRDefault="001B40CD">
      <w:pPr>
        <w:pStyle w:val="a5"/>
      </w:pPr>
      <w:r>
        <w:rPr>
          <w:rStyle w:val="a7"/>
        </w:rPr>
        <w:footnoteRef/>
      </w:r>
      <w:r>
        <w:t xml:space="preserve"> Сборник «Пощечина общественному вкусу».- Футуризм М.,2000</w:t>
      </w:r>
    </w:p>
  </w:footnote>
  <w:footnote w:id="9">
    <w:p w:rsidR="00D406AC" w:rsidRDefault="001B40CD">
      <w:pPr>
        <w:pStyle w:val="a5"/>
      </w:pPr>
      <w:r>
        <w:rPr>
          <w:rStyle w:val="a7"/>
        </w:rPr>
        <w:footnoteRef/>
      </w:r>
      <w:r>
        <w:t xml:space="preserve"> </w:t>
      </w:r>
      <w:r w:rsidR="00B07823">
        <w:t>Велимир Хлебников: электронное собрание сочинений - книга «Слово, как таковое» - Футуризм-М., 2000</w:t>
      </w:r>
    </w:p>
  </w:footnote>
  <w:footnote w:id="10">
    <w:p w:rsidR="00D406AC" w:rsidRDefault="00165EFF">
      <w:pPr>
        <w:pStyle w:val="a5"/>
      </w:pPr>
      <w:r>
        <w:rPr>
          <w:rStyle w:val="a7"/>
        </w:rPr>
        <w:footnoteRef/>
      </w:r>
      <w:r>
        <w:t xml:space="preserve"> РУССКАЯ ЛИТЕРАТУРА </w:t>
      </w:r>
      <w:r>
        <w:rPr>
          <w:lang w:val="en-US"/>
        </w:rPr>
        <w:t>XX</w:t>
      </w:r>
      <w:r w:rsidR="00B07823">
        <w:t xml:space="preserve"> ВЕКА,  Игорь Северянин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1141"/>
    <w:multiLevelType w:val="hybridMultilevel"/>
    <w:tmpl w:val="16369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897F23"/>
    <w:multiLevelType w:val="hybridMultilevel"/>
    <w:tmpl w:val="722A3D8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3301E1C"/>
    <w:multiLevelType w:val="hybridMultilevel"/>
    <w:tmpl w:val="3A68EF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1455203"/>
    <w:multiLevelType w:val="hybridMultilevel"/>
    <w:tmpl w:val="2B0CB1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6DD059B"/>
    <w:multiLevelType w:val="hybridMultilevel"/>
    <w:tmpl w:val="6DE68FBC"/>
    <w:lvl w:ilvl="0" w:tplc="D03643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29642EC"/>
    <w:multiLevelType w:val="hybridMultilevel"/>
    <w:tmpl w:val="49DE1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D4D"/>
    <w:rsid w:val="00034126"/>
    <w:rsid w:val="000A71EB"/>
    <w:rsid w:val="000C0D4D"/>
    <w:rsid w:val="000C63AA"/>
    <w:rsid w:val="000E445A"/>
    <w:rsid w:val="00124C5C"/>
    <w:rsid w:val="00165EFF"/>
    <w:rsid w:val="001B40CD"/>
    <w:rsid w:val="001C2040"/>
    <w:rsid w:val="001D772E"/>
    <w:rsid w:val="001E1D45"/>
    <w:rsid w:val="00232C8F"/>
    <w:rsid w:val="0025173A"/>
    <w:rsid w:val="00281A90"/>
    <w:rsid w:val="00293B53"/>
    <w:rsid w:val="002B584A"/>
    <w:rsid w:val="00315A97"/>
    <w:rsid w:val="003350C7"/>
    <w:rsid w:val="00370219"/>
    <w:rsid w:val="003916FD"/>
    <w:rsid w:val="003A79F3"/>
    <w:rsid w:val="003B798D"/>
    <w:rsid w:val="003C3724"/>
    <w:rsid w:val="003D3276"/>
    <w:rsid w:val="003E6298"/>
    <w:rsid w:val="00405526"/>
    <w:rsid w:val="00446978"/>
    <w:rsid w:val="004A03F5"/>
    <w:rsid w:val="004D151E"/>
    <w:rsid w:val="00501FBC"/>
    <w:rsid w:val="005C373F"/>
    <w:rsid w:val="005E5CFF"/>
    <w:rsid w:val="005F6D8E"/>
    <w:rsid w:val="005F77E1"/>
    <w:rsid w:val="00624C09"/>
    <w:rsid w:val="006420DA"/>
    <w:rsid w:val="00645C83"/>
    <w:rsid w:val="006F073E"/>
    <w:rsid w:val="007234C3"/>
    <w:rsid w:val="00735D05"/>
    <w:rsid w:val="00743732"/>
    <w:rsid w:val="00753962"/>
    <w:rsid w:val="00790146"/>
    <w:rsid w:val="007920CC"/>
    <w:rsid w:val="007A1F24"/>
    <w:rsid w:val="007B25AB"/>
    <w:rsid w:val="007E1B23"/>
    <w:rsid w:val="0082423B"/>
    <w:rsid w:val="00843056"/>
    <w:rsid w:val="00865E5F"/>
    <w:rsid w:val="00876BB1"/>
    <w:rsid w:val="00887CA5"/>
    <w:rsid w:val="008D02EF"/>
    <w:rsid w:val="008D3E19"/>
    <w:rsid w:val="00912F1F"/>
    <w:rsid w:val="0093234B"/>
    <w:rsid w:val="009442F2"/>
    <w:rsid w:val="009571A1"/>
    <w:rsid w:val="0097332C"/>
    <w:rsid w:val="0099446B"/>
    <w:rsid w:val="009A5E70"/>
    <w:rsid w:val="009E4DCD"/>
    <w:rsid w:val="009F5CE9"/>
    <w:rsid w:val="009F6353"/>
    <w:rsid w:val="00A16564"/>
    <w:rsid w:val="00A31EB0"/>
    <w:rsid w:val="00A72857"/>
    <w:rsid w:val="00AF07A2"/>
    <w:rsid w:val="00B07823"/>
    <w:rsid w:val="00B15B40"/>
    <w:rsid w:val="00B43238"/>
    <w:rsid w:val="00B45FF2"/>
    <w:rsid w:val="00B91006"/>
    <w:rsid w:val="00C5683A"/>
    <w:rsid w:val="00D16869"/>
    <w:rsid w:val="00D406AC"/>
    <w:rsid w:val="00D42B0B"/>
    <w:rsid w:val="00D71927"/>
    <w:rsid w:val="00D86C61"/>
    <w:rsid w:val="00D96B7F"/>
    <w:rsid w:val="00DA1EE5"/>
    <w:rsid w:val="00DA5E7F"/>
    <w:rsid w:val="00DA7C34"/>
    <w:rsid w:val="00DB5174"/>
    <w:rsid w:val="00DC3CE1"/>
    <w:rsid w:val="00E273D2"/>
    <w:rsid w:val="00E834C2"/>
    <w:rsid w:val="00ED2292"/>
    <w:rsid w:val="00F425B2"/>
    <w:rsid w:val="00F46721"/>
    <w:rsid w:val="00FA1BE7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DA297D-ACD3-42E8-B582-66B01602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3D3276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</w:style>
  <w:style w:type="character" w:styleId="a7">
    <w:name w:val="footnote reference"/>
    <w:uiPriority w:val="99"/>
    <w:semiHidden/>
    <w:rsid w:val="003D3276"/>
    <w:rPr>
      <w:rFonts w:cs="Times New Roman"/>
      <w:vertAlign w:val="superscript"/>
    </w:rPr>
  </w:style>
  <w:style w:type="character" w:styleId="a8">
    <w:name w:val="Hyperlink"/>
    <w:uiPriority w:val="99"/>
    <w:rsid w:val="00F425B2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9A5E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9A5E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6752</Words>
  <Characters>38492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admin</cp:lastModifiedBy>
  <cp:revision>2</cp:revision>
  <cp:lastPrinted>2006-05-25T07:35:00Z</cp:lastPrinted>
  <dcterms:created xsi:type="dcterms:W3CDTF">2014-02-23T02:00:00Z</dcterms:created>
  <dcterms:modified xsi:type="dcterms:W3CDTF">2014-02-23T02:00:00Z</dcterms:modified>
</cp:coreProperties>
</file>