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6DC" w:rsidRPr="00E927D3" w:rsidRDefault="008976DC" w:rsidP="00E927D3">
      <w:pPr>
        <w:spacing w:line="360" w:lineRule="auto"/>
        <w:ind w:firstLine="720"/>
        <w:jc w:val="center"/>
        <w:rPr>
          <w:sz w:val="28"/>
        </w:rPr>
      </w:pPr>
      <w:r w:rsidRPr="00E927D3">
        <w:rPr>
          <w:sz w:val="28"/>
        </w:rPr>
        <w:t xml:space="preserve">Міністерство освіти </w:t>
      </w:r>
      <w:r w:rsidR="00BF76CC" w:rsidRPr="00E927D3">
        <w:rPr>
          <w:sz w:val="28"/>
        </w:rPr>
        <w:t>і</w:t>
      </w:r>
      <w:r w:rsidRPr="00E927D3">
        <w:rPr>
          <w:sz w:val="28"/>
        </w:rPr>
        <w:t xml:space="preserve"> науки України</w:t>
      </w: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r w:rsidRPr="00E927D3">
        <w:rPr>
          <w:sz w:val="28"/>
        </w:rPr>
        <w:t>Харківський національний автомобільно-дорожній</w:t>
      </w:r>
      <w:r w:rsidR="00E927D3">
        <w:rPr>
          <w:sz w:val="28"/>
        </w:rPr>
        <w:t xml:space="preserve"> </w:t>
      </w:r>
      <w:r w:rsidRPr="00E927D3">
        <w:rPr>
          <w:sz w:val="28"/>
        </w:rPr>
        <w:t>університет</w:t>
      </w:r>
    </w:p>
    <w:p w:rsidR="008976DC" w:rsidRPr="00E927D3" w:rsidRDefault="008976DC" w:rsidP="00E927D3">
      <w:pPr>
        <w:spacing w:line="360" w:lineRule="auto"/>
        <w:ind w:firstLine="720"/>
        <w:jc w:val="center"/>
        <w:rPr>
          <w:sz w:val="28"/>
        </w:rPr>
      </w:pPr>
      <w:r w:rsidRPr="00E927D3">
        <w:rPr>
          <w:sz w:val="28"/>
        </w:rPr>
        <w:t>Кафедра будівництва та експлуатації автомобільних доріг</w:t>
      </w: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jc w:val="center"/>
        <w:rPr>
          <w:sz w:val="28"/>
        </w:rPr>
      </w:pPr>
    </w:p>
    <w:p w:rsidR="008976DC" w:rsidRPr="00E927D3" w:rsidRDefault="008976DC" w:rsidP="00E927D3">
      <w:pPr>
        <w:spacing w:line="360" w:lineRule="auto"/>
        <w:ind w:firstLine="720"/>
        <w:jc w:val="center"/>
        <w:rPr>
          <w:sz w:val="28"/>
        </w:rPr>
      </w:pPr>
      <w:r w:rsidRPr="00E927D3">
        <w:rPr>
          <w:sz w:val="28"/>
        </w:rPr>
        <w:t>КУРСОВИЙ ПРОЕКТ</w:t>
      </w: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r w:rsidRPr="00E927D3">
        <w:rPr>
          <w:sz w:val="28"/>
        </w:rPr>
        <w:t>по дисципліні: “Технологія б</w:t>
      </w:r>
      <w:r w:rsidR="00E927D3">
        <w:rPr>
          <w:sz w:val="28"/>
        </w:rPr>
        <w:t>удівництва автомобільних доріг”</w:t>
      </w:r>
    </w:p>
    <w:p w:rsidR="008976DC" w:rsidRPr="00E927D3" w:rsidRDefault="008976DC" w:rsidP="00E927D3">
      <w:pPr>
        <w:spacing w:line="360" w:lineRule="auto"/>
        <w:ind w:firstLine="720"/>
        <w:jc w:val="center"/>
        <w:rPr>
          <w:sz w:val="28"/>
        </w:rPr>
      </w:pPr>
      <w:r w:rsidRPr="00E927D3">
        <w:rPr>
          <w:sz w:val="28"/>
        </w:rPr>
        <w:t>На тему: “Буді</w:t>
      </w:r>
      <w:r w:rsidR="00E927D3">
        <w:rPr>
          <w:sz w:val="28"/>
        </w:rPr>
        <w:t>вництво дорожнього одягу для автомоб</w:t>
      </w:r>
      <w:r w:rsidR="00E927D3">
        <w:rPr>
          <w:sz w:val="28"/>
          <w:lang w:val="uk-UA"/>
        </w:rPr>
        <w:t>і</w:t>
      </w:r>
      <w:r w:rsidR="00E927D3">
        <w:rPr>
          <w:sz w:val="28"/>
        </w:rPr>
        <w:t>льних дор</w:t>
      </w:r>
      <w:r w:rsidR="00E927D3">
        <w:rPr>
          <w:sz w:val="28"/>
          <w:lang w:val="uk-UA"/>
        </w:rPr>
        <w:t>іг</w:t>
      </w:r>
      <w:r w:rsidR="00E927D3">
        <w:rPr>
          <w:sz w:val="28"/>
        </w:rPr>
        <w:t>”</w:t>
      </w: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jc w:val="center"/>
        <w:rPr>
          <w:sz w:val="28"/>
        </w:rPr>
      </w:pPr>
    </w:p>
    <w:p w:rsidR="008976DC" w:rsidRPr="00E927D3" w:rsidRDefault="008976DC" w:rsidP="00E927D3">
      <w:pPr>
        <w:spacing w:line="360" w:lineRule="auto"/>
        <w:ind w:firstLine="5387"/>
        <w:rPr>
          <w:sz w:val="28"/>
        </w:rPr>
      </w:pPr>
      <w:r w:rsidRPr="00E927D3">
        <w:rPr>
          <w:sz w:val="28"/>
        </w:rPr>
        <w:t>Виконав: ст. гр. Д-4</w:t>
      </w:r>
      <w:r w:rsidR="00BF76CC" w:rsidRPr="00E927D3">
        <w:rPr>
          <w:sz w:val="28"/>
        </w:rPr>
        <w:t>4</w:t>
      </w:r>
      <w:r w:rsidRPr="00E927D3">
        <w:rPr>
          <w:sz w:val="28"/>
        </w:rPr>
        <w:t xml:space="preserve"> </w:t>
      </w:r>
      <w:r w:rsidR="00BF76CC" w:rsidRPr="00E927D3">
        <w:rPr>
          <w:sz w:val="28"/>
        </w:rPr>
        <w:t>Кіяшко Д.І</w:t>
      </w:r>
      <w:r w:rsidRPr="00E927D3">
        <w:rPr>
          <w:sz w:val="28"/>
        </w:rPr>
        <w:t>.</w:t>
      </w:r>
    </w:p>
    <w:p w:rsidR="008976DC" w:rsidRPr="00E927D3" w:rsidRDefault="008976DC" w:rsidP="00E927D3">
      <w:pPr>
        <w:spacing w:line="360" w:lineRule="auto"/>
        <w:ind w:firstLine="5387"/>
        <w:rPr>
          <w:sz w:val="28"/>
        </w:rPr>
      </w:pPr>
      <w:r w:rsidRPr="00E927D3">
        <w:rPr>
          <w:sz w:val="28"/>
        </w:rPr>
        <w:t xml:space="preserve">Перевірив: доц. </w:t>
      </w:r>
      <w:r w:rsidR="00BF76CC" w:rsidRPr="00E927D3">
        <w:rPr>
          <w:sz w:val="28"/>
        </w:rPr>
        <w:t>Титар В.С.</w:t>
      </w: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6F0788" w:rsidRPr="00E927D3" w:rsidRDefault="006F0788" w:rsidP="00E927D3">
      <w:pPr>
        <w:spacing w:line="360" w:lineRule="auto"/>
        <w:ind w:firstLine="720"/>
        <w:jc w:val="center"/>
        <w:rPr>
          <w:sz w:val="28"/>
        </w:rPr>
      </w:pPr>
    </w:p>
    <w:p w:rsidR="006F0788" w:rsidRPr="00E927D3" w:rsidRDefault="006F0788" w:rsidP="00E927D3">
      <w:pPr>
        <w:spacing w:line="360" w:lineRule="auto"/>
        <w:ind w:firstLine="720"/>
        <w:jc w:val="center"/>
        <w:rPr>
          <w:sz w:val="28"/>
        </w:rPr>
      </w:pPr>
    </w:p>
    <w:p w:rsidR="008976DC" w:rsidRPr="00E927D3" w:rsidRDefault="008976DC" w:rsidP="00E927D3">
      <w:pPr>
        <w:spacing w:line="360" w:lineRule="auto"/>
        <w:ind w:firstLine="720"/>
        <w:jc w:val="center"/>
        <w:rPr>
          <w:sz w:val="28"/>
        </w:rPr>
      </w:pPr>
    </w:p>
    <w:p w:rsidR="00E927D3" w:rsidRDefault="008976DC" w:rsidP="00E927D3">
      <w:pPr>
        <w:spacing w:line="360" w:lineRule="auto"/>
        <w:ind w:firstLine="720"/>
        <w:jc w:val="center"/>
        <w:rPr>
          <w:sz w:val="28"/>
        </w:rPr>
      </w:pPr>
      <w:r w:rsidRPr="00E927D3">
        <w:rPr>
          <w:sz w:val="28"/>
        </w:rPr>
        <w:t>Харків 200</w:t>
      </w:r>
      <w:r w:rsidR="00BF76CC" w:rsidRPr="00E927D3">
        <w:rPr>
          <w:sz w:val="28"/>
        </w:rPr>
        <w:t>9</w:t>
      </w:r>
    </w:p>
    <w:p w:rsidR="00BF76CC" w:rsidRPr="00E927D3" w:rsidRDefault="00E927D3" w:rsidP="00E927D3">
      <w:pPr>
        <w:spacing w:line="360" w:lineRule="auto"/>
        <w:ind w:firstLine="720"/>
        <w:jc w:val="both"/>
        <w:rPr>
          <w:b/>
          <w:sz w:val="28"/>
        </w:rPr>
      </w:pPr>
      <w:r>
        <w:rPr>
          <w:sz w:val="28"/>
        </w:rPr>
        <w:br w:type="page"/>
      </w:r>
      <w:r w:rsidRPr="00E927D3">
        <w:rPr>
          <w:b/>
          <w:sz w:val="28"/>
        </w:rPr>
        <w:t>Зміст</w:t>
      </w:r>
    </w:p>
    <w:p w:rsidR="00E927D3" w:rsidRPr="00E927D3" w:rsidRDefault="00E927D3" w:rsidP="00E927D3">
      <w:pPr>
        <w:spacing w:line="360" w:lineRule="auto"/>
        <w:ind w:firstLine="720"/>
        <w:jc w:val="both"/>
        <w:rPr>
          <w:sz w:val="28"/>
        </w:rPr>
      </w:pPr>
    </w:p>
    <w:p w:rsidR="008976DC" w:rsidRPr="00E927D3" w:rsidRDefault="00E927D3" w:rsidP="00E927D3">
      <w:pPr>
        <w:spacing w:line="360" w:lineRule="auto"/>
        <w:jc w:val="both"/>
        <w:rPr>
          <w:sz w:val="28"/>
        </w:rPr>
      </w:pPr>
      <w:r>
        <w:rPr>
          <w:sz w:val="28"/>
        </w:rPr>
        <w:t>Вступ</w:t>
      </w:r>
    </w:p>
    <w:p w:rsidR="008976DC" w:rsidRPr="00E927D3" w:rsidRDefault="00E927D3" w:rsidP="00E927D3">
      <w:pPr>
        <w:spacing w:line="360" w:lineRule="auto"/>
        <w:jc w:val="both"/>
        <w:rPr>
          <w:sz w:val="28"/>
        </w:rPr>
      </w:pPr>
      <w:r>
        <w:rPr>
          <w:sz w:val="28"/>
        </w:rPr>
        <w:t xml:space="preserve">1. </w:t>
      </w:r>
      <w:r w:rsidRPr="00E927D3">
        <w:rPr>
          <w:sz w:val="28"/>
        </w:rPr>
        <w:t>Характеристика і аналіз умов будівництва</w:t>
      </w:r>
    </w:p>
    <w:p w:rsidR="008976DC" w:rsidRPr="00E927D3" w:rsidRDefault="00E927D3" w:rsidP="00E927D3">
      <w:pPr>
        <w:spacing w:line="360" w:lineRule="auto"/>
        <w:jc w:val="both"/>
        <w:rPr>
          <w:sz w:val="28"/>
        </w:rPr>
      </w:pPr>
      <w:r w:rsidRPr="00E927D3">
        <w:rPr>
          <w:sz w:val="28"/>
        </w:rPr>
        <w:t>2. Аналіз конструкції</w:t>
      </w:r>
      <w:r>
        <w:rPr>
          <w:sz w:val="28"/>
        </w:rPr>
        <w:t xml:space="preserve"> дорожнього одягу</w:t>
      </w:r>
    </w:p>
    <w:p w:rsidR="00BF76CC" w:rsidRPr="00E927D3" w:rsidRDefault="00E927D3" w:rsidP="00E927D3">
      <w:pPr>
        <w:spacing w:line="360" w:lineRule="auto"/>
        <w:jc w:val="both"/>
        <w:rPr>
          <w:sz w:val="28"/>
        </w:rPr>
      </w:pPr>
      <w:r w:rsidRPr="00E927D3">
        <w:rPr>
          <w:sz w:val="28"/>
        </w:rPr>
        <w:t>3. Визначення па</w:t>
      </w:r>
      <w:r>
        <w:rPr>
          <w:sz w:val="28"/>
        </w:rPr>
        <w:t>раметрів спеціалізованих загонів</w:t>
      </w:r>
    </w:p>
    <w:p w:rsidR="008976DC" w:rsidRPr="00E927D3" w:rsidRDefault="00E927D3" w:rsidP="00E927D3">
      <w:pPr>
        <w:spacing w:line="360" w:lineRule="auto"/>
        <w:jc w:val="both"/>
        <w:rPr>
          <w:sz w:val="28"/>
        </w:rPr>
      </w:pPr>
      <w:r w:rsidRPr="00E927D3">
        <w:rPr>
          <w:sz w:val="28"/>
        </w:rPr>
        <w:t>4. Проектування технології будівництва дорожн</w:t>
      </w:r>
      <w:r>
        <w:rPr>
          <w:sz w:val="28"/>
        </w:rPr>
        <w:t>ього одягу</w:t>
      </w:r>
    </w:p>
    <w:p w:rsidR="00C166D8" w:rsidRPr="00E927D3" w:rsidRDefault="00C166D8" w:rsidP="00E927D3">
      <w:pPr>
        <w:spacing w:line="360" w:lineRule="auto"/>
        <w:jc w:val="both"/>
        <w:rPr>
          <w:sz w:val="28"/>
        </w:rPr>
      </w:pPr>
      <w:r w:rsidRPr="00E927D3">
        <w:rPr>
          <w:sz w:val="28"/>
        </w:rPr>
        <w:t>4.1. Проек</w:t>
      </w:r>
      <w:r w:rsidR="00E927D3">
        <w:rPr>
          <w:sz w:val="28"/>
        </w:rPr>
        <w:t>тування технологічних процессів</w:t>
      </w:r>
    </w:p>
    <w:p w:rsidR="00C166D8" w:rsidRPr="00E927D3" w:rsidRDefault="00C166D8" w:rsidP="00E927D3">
      <w:pPr>
        <w:spacing w:line="360" w:lineRule="auto"/>
        <w:jc w:val="both"/>
        <w:rPr>
          <w:sz w:val="28"/>
        </w:rPr>
      </w:pPr>
      <w:r w:rsidRPr="00E927D3">
        <w:rPr>
          <w:sz w:val="28"/>
        </w:rPr>
        <w:t>4.2. Склада</w:t>
      </w:r>
      <w:r w:rsidR="00E927D3">
        <w:rPr>
          <w:sz w:val="28"/>
        </w:rPr>
        <w:t>ння калькуляції трудових витрат</w:t>
      </w:r>
    </w:p>
    <w:p w:rsidR="00C166D8" w:rsidRPr="00E927D3" w:rsidRDefault="00C166D8" w:rsidP="00E927D3">
      <w:pPr>
        <w:spacing w:line="360" w:lineRule="auto"/>
        <w:jc w:val="both"/>
        <w:rPr>
          <w:sz w:val="28"/>
        </w:rPr>
      </w:pPr>
      <w:r w:rsidRPr="00E927D3">
        <w:rPr>
          <w:sz w:val="28"/>
        </w:rPr>
        <w:t xml:space="preserve">4.3. </w:t>
      </w:r>
      <w:r w:rsidR="00E927D3">
        <w:rPr>
          <w:sz w:val="28"/>
        </w:rPr>
        <w:t>Вибір оптимального варіанту МДЗ</w:t>
      </w:r>
    </w:p>
    <w:p w:rsidR="00C166D8" w:rsidRPr="00E927D3" w:rsidRDefault="00E927D3" w:rsidP="00E927D3">
      <w:pPr>
        <w:spacing w:line="360" w:lineRule="auto"/>
        <w:jc w:val="both"/>
        <w:rPr>
          <w:sz w:val="28"/>
        </w:rPr>
      </w:pPr>
      <w:r w:rsidRPr="00E927D3">
        <w:rPr>
          <w:sz w:val="28"/>
        </w:rPr>
        <w:t>5. Ущ</w:t>
      </w:r>
      <w:r>
        <w:rPr>
          <w:sz w:val="28"/>
        </w:rPr>
        <w:t>ільнення шарів з чорного щебеню</w:t>
      </w:r>
    </w:p>
    <w:p w:rsidR="00C166D8" w:rsidRPr="00E927D3" w:rsidRDefault="00E927D3" w:rsidP="00E927D3">
      <w:pPr>
        <w:spacing w:line="360" w:lineRule="auto"/>
        <w:jc w:val="both"/>
        <w:rPr>
          <w:sz w:val="28"/>
        </w:rPr>
      </w:pPr>
      <w:r w:rsidRPr="00E927D3">
        <w:rPr>
          <w:sz w:val="28"/>
        </w:rPr>
        <w:t>6. Кар</w:t>
      </w:r>
      <w:r>
        <w:rPr>
          <w:sz w:val="28"/>
        </w:rPr>
        <w:t>ти операційного контролю якості</w:t>
      </w:r>
    </w:p>
    <w:p w:rsidR="00C166D8" w:rsidRPr="00E927D3" w:rsidRDefault="00E927D3" w:rsidP="00E927D3">
      <w:pPr>
        <w:spacing w:line="360" w:lineRule="auto"/>
        <w:jc w:val="both"/>
        <w:rPr>
          <w:sz w:val="28"/>
        </w:rPr>
      </w:pPr>
      <w:r>
        <w:rPr>
          <w:sz w:val="28"/>
        </w:rPr>
        <w:t>7. Заходи з охорони праці</w:t>
      </w:r>
    </w:p>
    <w:p w:rsidR="00C166D8" w:rsidRPr="00E927D3" w:rsidRDefault="00E927D3" w:rsidP="00E927D3">
      <w:pPr>
        <w:spacing w:line="360" w:lineRule="auto"/>
        <w:jc w:val="both"/>
        <w:rPr>
          <w:sz w:val="28"/>
        </w:rPr>
      </w:pPr>
      <w:r w:rsidRPr="00E927D3">
        <w:rPr>
          <w:sz w:val="28"/>
        </w:rPr>
        <w:t>8. Заходи з охо</w:t>
      </w:r>
      <w:r>
        <w:rPr>
          <w:sz w:val="28"/>
        </w:rPr>
        <w:t>рони природи</w:t>
      </w:r>
    </w:p>
    <w:p w:rsidR="00C166D8" w:rsidRPr="00E927D3" w:rsidRDefault="00E927D3" w:rsidP="00E927D3">
      <w:pPr>
        <w:spacing w:line="360" w:lineRule="auto"/>
        <w:jc w:val="both"/>
        <w:rPr>
          <w:sz w:val="28"/>
        </w:rPr>
      </w:pPr>
      <w:r w:rsidRPr="00E927D3">
        <w:rPr>
          <w:sz w:val="28"/>
        </w:rPr>
        <w:t>9. Технологічна схе</w:t>
      </w:r>
      <w:r>
        <w:rPr>
          <w:sz w:val="28"/>
        </w:rPr>
        <w:t>ма будівництва дорожнього одягу</w:t>
      </w:r>
    </w:p>
    <w:p w:rsidR="00C166D8" w:rsidRPr="00E927D3" w:rsidRDefault="00E927D3" w:rsidP="00E927D3">
      <w:pPr>
        <w:spacing w:line="360" w:lineRule="auto"/>
        <w:jc w:val="both"/>
        <w:rPr>
          <w:sz w:val="28"/>
        </w:rPr>
      </w:pPr>
      <w:r w:rsidRPr="00E927D3">
        <w:rPr>
          <w:sz w:val="28"/>
        </w:rPr>
        <w:t>10. Графік внутрізмінної ув’</w:t>
      </w:r>
      <w:r>
        <w:rPr>
          <w:sz w:val="28"/>
        </w:rPr>
        <w:t>язки дорожніх машин</w:t>
      </w:r>
    </w:p>
    <w:p w:rsidR="00E927D3" w:rsidRDefault="00E927D3" w:rsidP="00E927D3">
      <w:pPr>
        <w:spacing w:line="360" w:lineRule="auto"/>
        <w:jc w:val="both"/>
        <w:rPr>
          <w:sz w:val="28"/>
        </w:rPr>
      </w:pPr>
      <w:r>
        <w:rPr>
          <w:sz w:val="28"/>
        </w:rPr>
        <w:t>Перелік посилань</w:t>
      </w:r>
    </w:p>
    <w:p w:rsidR="008976DC" w:rsidRPr="00E927D3" w:rsidRDefault="00E927D3" w:rsidP="00E927D3">
      <w:pPr>
        <w:spacing w:line="360" w:lineRule="auto"/>
        <w:ind w:firstLine="720"/>
        <w:jc w:val="both"/>
        <w:rPr>
          <w:b/>
          <w:sz w:val="28"/>
        </w:rPr>
      </w:pPr>
      <w:r>
        <w:rPr>
          <w:sz w:val="28"/>
        </w:rPr>
        <w:br w:type="page"/>
      </w:r>
      <w:r w:rsidRPr="00E927D3">
        <w:rPr>
          <w:b/>
          <w:sz w:val="28"/>
        </w:rPr>
        <w:t>Вступ</w:t>
      </w:r>
    </w:p>
    <w:p w:rsidR="008976DC" w:rsidRPr="00E927D3" w:rsidRDefault="008976DC" w:rsidP="00E927D3">
      <w:pPr>
        <w:spacing w:line="360" w:lineRule="auto"/>
        <w:ind w:firstLine="720"/>
        <w:jc w:val="both"/>
        <w:rPr>
          <w:sz w:val="28"/>
        </w:rPr>
      </w:pPr>
    </w:p>
    <w:p w:rsidR="00394F09" w:rsidRPr="00E927D3" w:rsidRDefault="00394F09" w:rsidP="00E927D3">
      <w:pPr>
        <w:spacing w:line="360" w:lineRule="auto"/>
        <w:ind w:firstLine="720"/>
        <w:jc w:val="both"/>
        <w:rPr>
          <w:sz w:val="28"/>
        </w:rPr>
      </w:pPr>
      <w:r w:rsidRPr="00E927D3">
        <w:rPr>
          <w:sz w:val="28"/>
        </w:rPr>
        <w:t xml:space="preserve">Автомобільна дорога </w:t>
      </w:r>
      <w:r w:rsidR="00E927D3">
        <w:rPr>
          <w:sz w:val="28"/>
        </w:rPr>
        <w:t xml:space="preserve">- </w:t>
      </w:r>
      <w:r w:rsidRPr="00E927D3">
        <w:rPr>
          <w:sz w:val="28"/>
        </w:rPr>
        <w:t>це комплекс інженерних споруджень, призначених для економічного і безпечного перевезення автомобілями пасажирів і вантажів. Значні матеріальні і трудові витрати зв'язані в основному з спорядженням най більш відповідальної і дорогої частини автомобільної дороги – її дорожнього одягу. Дорожній одяг у великій мірі визначає довговічність дороги, безпеку руху, економічну ефективність капіталовкладень.</w:t>
      </w:r>
    </w:p>
    <w:p w:rsidR="008976DC" w:rsidRPr="00E927D3" w:rsidRDefault="008976DC" w:rsidP="00E927D3">
      <w:pPr>
        <w:spacing w:line="360" w:lineRule="auto"/>
        <w:ind w:firstLine="720"/>
        <w:jc w:val="both"/>
        <w:rPr>
          <w:sz w:val="28"/>
        </w:rPr>
      </w:pPr>
      <w:r w:rsidRPr="00E927D3">
        <w:rPr>
          <w:sz w:val="28"/>
        </w:rPr>
        <w:t xml:space="preserve">Метою курсового проекту є поглиблене вивчання технології будівництва дорожніх одягів автомобільних доріг, </w:t>
      </w:r>
      <w:r w:rsidR="00394F09" w:rsidRPr="00E927D3">
        <w:rPr>
          <w:sz w:val="28"/>
        </w:rPr>
        <w:t>закріплення теоретичних знань з курсу «Технологія будівництва автомобільних доріг», набуття</w:t>
      </w:r>
      <w:r w:rsidR="00E927D3">
        <w:rPr>
          <w:sz w:val="28"/>
        </w:rPr>
        <w:t xml:space="preserve"> </w:t>
      </w:r>
      <w:r w:rsidR="00394F09" w:rsidRPr="00E927D3">
        <w:rPr>
          <w:sz w:val="28"/>
        </w:rPr>
        <w:t>практичних навичок самостійного вирішення інженерних завдань з технології і організації будівництва дорожнього одягу автомобільних доріг</w:t>
      </w:r>
      <w:r w:rsidRPr="00E927D3">
        <w:rPr>
          <w:sz w:val="28"/>
        </w:rPr>
        <w:t>.</w:t>
      </w:r>
    </w:p>
    <w:p w:rsidR="008976DC" w:rsidRPr="00E927D3" w:rsidRDefault="008976DC" w:rsidP="00E927D3">
      <w:pPr>
        <w:spacing w:line="360" w:lineRule="auto"/>
        <w:ind w:firstLine="720"/>
        <w:jc w:val="both"/>
        <w:rPr>
          <w:sz w:val="28"/>
        </w:rPr>
      </w:pPr>
      <w:r w:rsidRPr="00E927D3">
        <w:rPr>
          <w:sz w:val="28"/>
        </w:rPr>
        <w:t>Задачами курсового проекту є:</w:t>
      </w:r>
    </w:p>
    <w:p w:rsidR="008976DC" w:rsidRPr="00E927D3" w:rsidRDefault="008976DC" w:rsidP="00E927D3">
      <w:pPr>
        <w:spacing w:line="360" w:lineRule="auto"/>
        <w:ind w:firstLine="720"/>
        <w:jc w:val="both"/>
        <w:rPr>
          <w:sz w:val="28"/>
        </w:rPr>
      </w:pPr>
      <w:r w:rsidRPr="00E927D3">
        <w:rPr>
          <w:sz w:val="28"/>
        </w:rPr>
        <w:t>закріплення і поглиблення теоретичних знань по спеціальних і суміжних дисциплінах;</w:t>
      </w:r>
    </w:p>
    <w:p w:rsidR="008976DC" w:rsidRPr="00E927D3" w:rsidRDefault="008976DC" w:rsidP="00E927D3">
      <w:pPr>
        <w:spacing w:line="360" w:lineRule="auto"/>
        <w:ind w:firstLine="720"/>
        <w:jc w:val="both"/>
        <w:rPr>
          <w:sz w:val="28"/>
        </w:rPr>
      </w:pPr>
      <w:r w:rsidRPr="00E927D3">
        <w:rPr>
          <w:sz w:val="28"/>
        </w:rPr>
        <w:t>практичне застосування знань загальнотеоретичних дисциплін при рішенні конкретних задач організації технологічного процесу по спорудженню дорожніх одягів;</w:t>
      </w:r>
    </w:p>
    <w:p w:rsidR="008976DC" w:rsidRPr="00E927D3" w:rsidRDefault="008976DC" w:rsidP="00E927D3">
      <w:pPr>
        <w:spacing w:line="360" w:lineRule="auto"/>
        <w:ind w:firstLine="720"/>
        <w:jc w:val="both"/>
        <w:rPr>
          <w:sz w:val="28"/>
        </w:rPr>
      </w:pPr>
      <w:r w:rsidRPr="00E927D3">
        <w:rPr>
          <w:sz w:val="28"/>
        </w:rPr>
        <w:t>подальший розвиток навичок самостійної роботи зі спеціальною і довідковою літературою;</w:t>
      </w:r>
    </w:p>
    <w:p w:rsidR="008976DC" w:rsidRPr="00E927D3" w:rsidRDefault="008976DC" w:rsidP="00E927D3">
      <w:pPr>
        <w:spacing w:line="360" w:lineRule="auto"/>
        <w:ind w:firstLine="720"/>
        <w:jc w:val="both"/>
        <w:rPr>
          <w:sz w:val="28"/>
        </w:rPr>
      </w:pPr>
      <w:r w:rsidRPr="00E927D3">
        <w:rPr>
          <w:sz w:val="28"/>
        </w:rPr>
        <w:t>придбання практичних навичок техніко-економічного обґрунтування прийнятих рішень по організації технологічного процесу;</w:t>
      </w:r>
    </w:p>
    <w:p w:rsidR="008976DC" w:rsidRPr="00E927D3" w:rsidRDefault="008976DC" w:rsidP="00E927D3">
      <w:pPr>
        <w:spacing w:line="360" w:lineRule="auto"/>
        <w:ind w:firstLine="720"/>
        <w:jc w:val="both"/>
        <w:rPr>
          <w:sz w:val="28"/>
        </w:rPr>
      </w:pPr>
      <w:r w:rsidRPr="00E927D3">
        <w:rPr>
          <w:sz w:val="28"/>
        </w:rPr>
        <w:t>розвиток навичок науково-дослідної роботи і практичного зас</w:t>
      </w:r>
      <w:r w:rsidR="00394F09" w:rsidRPr="00E927D3">
        <w:rPr>
          <w:sz w:val="28"/>
        </w:rPr>
        <w:t>тосування отриманих результатів.</w:t>
      </w:r>
    </w:p>
    <w:p w:rsidR="00E927D3" w:rsidRDefault="00A25719" w:rsidP="00E927D3">
      <w:pPr>
        <w:spacing w:line="360" w:lineRule="auto"/>
        <w:ind w:firstLine="720"/>
        <w:jc w:val="both"/>
        <w:rPr>
          <w:sz w:val="28"/>
        </w:rPr>
      </w:pPr>
      <w:r w:rsidRPr="00E927D3">
        <w:rPr>
          <w:sz w:val="28"/>
        </w:rPr>
        <w:t>Відповідно до категорії дороги, її довжини, конструкції дорожнього одягу, а також з обліком кліматичних даних і директивних термінів будівництва визначаємо темпи і обсяги робіт кожного шару дорожнього одягу. Детально розробляємо технологію будівництва шарів дорожнього одягу зі складанням калькуляції трудових витрат і технологічних схем провадження робіт, складаємо графік внутрізмінного ув'язування роботи машин. Розробляємо питання контролю якості провадження робіт, а також питання охорони праці та екології.</w:t>
      </w:r>
    </w:p>
    <w:p w:rsidR="008976DC" w:rsidRPr="00E927D3" w:rsidRDefault="00E927D3" w:rsidP="00E927D3">
      <w:pPr>
        <w:spacing w:line="360" w:lineRule="auto"/>
        <w:ind w:firstLine="720"/>
        <w:jc w:val="both"/>
        <w:rPr>
          <w:b/>
          <w:sz w:val="28"/>
        </w:rPr>
      </w:pPr>
      <w:r>
        <w:rPr>
          <w:sz w:val="28"/>
        </w:rPr>
        <w:br w:type="page"/>
      </w:r>
      <w:r w:rsidRPr="00E927D3">
        <w:rPr>
          <w:b/>
          <w:sz w:val="28"/>
          <w:lang w:val="uk-UA"/>
        </w:rPr>
        <w:t>1.</w:t>
      </w:r>
      <w:r>
        <w:rPr>
          <w:sz w:val="28"/>
          <w:lang w:val="uk-UA"/>
        </w:rPr>
        <w:t xml:space="preserve"> </w:t>
      </w:r>
      <w:r w:rsidRPr="00E927D3">
        <w:rPr>
          <w:b/>
          <w:sz w:val="28"/>
        </w:rPr>
        <w:t>Характеристика і аналіз умов будівництва</w:t>
      </w:r>
    </w:p>
    <w:p w:rsidR="00A25719" w:rsidRPr="00E927D3" w:rsidRDefault="00A25719" w:rsidP="00E927D3">
      <w:pPr>
        <w:spacing w:line="360" w:lineRule="auto"/>
        <w:ind w:firstLine="720"/>
        <w:jc w:val="both"/>
        <w:rPr>
          <w:sz w:val="28"/>
        </w:rPr>
      </w:pPr>
    </w:p>
    <w:p w:rsidR="00A25719" w:rsidRPr="00E927D3" w:rsidRDefault="00A25719" w:rsidP="00E927D3">
      <w:pPr>
        <w:spacing w:line="360" w:lineRule="auto"/>
        <w:ind w:firstLine="720"/>
        <w:jc w:val="both"/>
        <w:rPr>
          <w:sz w:val="28"/>
        </w:rPr>
      </w:pPr>
      <w:r w:rsidRPr="00E927D3">
        <w:rPr>
          <w:sz w:val="28"/>
        </w:rPr>
        <w:t xml:space="preserve">Київську область утворено 27.11 1932. Розташована на півночі країни, в басейні середньої течії Дніпра, переважно на правобережжі. На сході межує з Чернігівською та Полтавською, на південному сході й півдні – з Черкаською, на південному заході – з Вінницької, на заході – з Житомирською областями, на півночі – з Гомельською областю Білорусії. В області – 25 районів, 23 міста, у тому числі 8 областей підпорядкування, 29 селищ міського типу, 1210 сільських населених пунктів. </w:t>
      </w:r>
    </w:p>
    <w:p w:rsidR="00A25719" w:rsidRPr="00E927D3" w:rsidRDefault="00A25719" w:rsidP="00E927D3">
      <w:pPr>
        <w:spacing w:line="360" w:lineRule="auto"/>
        <w:ind w:firstLine="720"/>
        <w:jc w:val="both"/>
        <w:rPr>
          <w:sz w:val="28"/>
        </w:rPr>
      </w:pPr>
      <w:r w:rsidRPr="00E927D3">
        <w:rPr>
          <w:sz w:val="28"/>
        </w:rPr>
        <w:t>Основне населення – українці; живуть також росіяни, євреї, білоруси, поляки та інші. Пересічна густота населення (біля м. Києва) – 68,6 чол. на 1км2 (1984). Найгустіше заселені центральні і південні райони області. Міське населення (крім Києва) становить 51% (1984). Найбільші міста (крім Києва): Біла Церква, Бориспіль, Бровари, Васильків, Переяслав-Хмельницький, Фастів.</w:t>
      </w:r>
    </w:p>
    <w:p w:rsidR="00A25719" w:rsidRPr="00E927D3" w:rsidRDefault="00A25719" w:rsidP="00E927D3">
      <w:pPr>
        <w:spacing w:line="360" w:lineRule="auto"/>
        <w:ind w:firstLine="720"/>
        <w:jc w:val="both"/>
        <w:rPr>
          <w:sz w:val="28"/>
        </w:rPr>
      </w:pPr>
      <w:r w:rsidRPr="00E927D3">
        <w:rPr>
          <w:sz w:val="28"/>
        </w:rPr>
        <w:t xml:space="preserve">Поверхня області – погорбована рівнина з загальним похилом до долини Дніпра. За характером рельєфу вона поділяється на три частини. На північ – Поліська низовина (висотою до </w:t>
      </w:r>
      <w:smartTag w:uri="urn:schemas-microsoft-com:office:smarttags" w:element="metricconverter">
        <w:smartTagPr>
          <w:attr w:name="ProductID" w:val="198 м"/>
        </w:smartTagPr>
        <w:r w:rsidRPr="00E927D3">
          <w:rPr>
            <w:sz w:val="28"/>
          </w:rPr>
          <w:t>198 м</w:t>
        </w:r>
      </w:smartTag>
      <w:r w:rsidRPr="00E927D3">
        <w:rPr>
          <w:sz w:val="28"/>
        </w:rPr>
        <w:t xml:space="preserve">), яка являє собою акумулятивну рівнину з незначними перевищеннями відносних висот. Лівобережна частина області, зайнята Придніпровською низовиною з розвитком широких річкових долин. На південному-заході – Придніпровська височина – найбільш розчленована і підвищена частина області з абсолютними висотами до </w:t>
      </w:r>
      <w:smartTag w:uri="urn:schemas-microsoft-com:office:smarttags" w:element="metricconverter">
        <w:smartTagPr>
          <w:attr w:name="ProductID" w:val="273 м"/>
        </w:smartTagPr>
        <w:r w:rsidRPr="00E927D3">
          <w:rPr>
            <w:sz w:val="28"/>
          </w:rPr>
          <w:t>273 м</w:t>
        </w:r>
      </w:smartTag>
      <w:r w:rsidRPr="00E927D3">
        <w:rPr>
          <w:sz w:val="28"/>
        </w:rPr>
        <w:t>. З корисних копалин в області виявлено і розробляють переважно мінеральні будівельні матеріали: граніти, гнейси, каолін, глини, кварцові піски. Невеликі поклади торфу. Клімат помірно континентальний, м'який, з достатнім зволоженням. Пересічна температура січня</w:t>
      </w:r>
      <w:r w:rsidR="00E927D3">
        <w:rPr>
          <w:sz w:val="28"/>
        </w:rPr>
        <w:t xml:space="preserve"> </w:t>
      </w:r>
      <w:r w:rsidRPr="00E927D3">
        <w:rPr>
          <w:sz w:val="28"/>
        </w:rPr>
        <w:t>–6°, липня +19,5°. Тривалість вегетаційного періоду 198–204 дні. За рік на території області випадає 500—600 мм опадів, переважно влітку. Київщина має густу річкову сіт</w:t>
      </w:r>
      <w:r w:rsidR="00E927D3">
        <w:rPr>
          <w:sz w:val="28"/>
        </w:rPr>
        <w:t xml:space="preserve"> </w:t>
      </w:r>
      <w:r w:rsidRPr="00E927D3">
        <w:rPr>
          <w:sz w:val="28"/>
        </w:rPr>
        <w:t xml:space="preserve">ку (177 річок довжиною понад </w:t>
      </w:r>
      <w:smartTag w:uri="urn:schemas-microsoft-com:office:smarttags" w:element="metricconverter">
        <w:smartTagPr>
          <w:attr w:name="ProductID" w:val="10 км"/>
        </w:smartTagPr>
        <w:r w:rsidRPr="00E927D3">
          <w:rPr>
            <w:sz w:val="28"/>
          </w:rPr>
          <w:t>10 км</w:t>
        </w:r>
      </w:smartTag>
      <w:r w:rsidRPr="00E927D3">
        <w:rPr>
          <w:sz w:val="28"/>
        </w:rPr>
        <w:t xml:space="preserve">). Найважливіша водна артерія – Дніпро (довженною в межах області </w:t>
      </w:r>
      <w:smartTag w:uri="urn:schemas-microsoft-com:office:smarttags" w:element="metricconverter">
        <w:smartTagPr>
          <w:attr w:name="ProductID" w:val="246 км"/>
        </w:smartTagPr>
        <w:r w:rsidRPr="00E927D3">
          <w:rPr>
            <w:sz w:val="28"/>
          </w:rPr>
          <w:t>246 км</w:t>
        </w:r>
      </w:smartTag>
      <w:r w:rsidRPr="00E927D3">
        <w:rPr>
          <w:sz w:val="28"/>
        </w:rPr>
        <w:t>), його головні притоки – Прип'ять, Тетерів, Ірпінь, Рось (праві); Десна і Трубіж (ліві). На території області – Київське водосховище та частина Канівського водосховища, створених на Дніпрі. Всього в області 13 водосховищ і понад 2000 ставків, у заплавах річок – понад 750 невеликих озер. На північ поширені дерново-підзолисті, в д</w:t>
      </w:r>
      <w:r w:rsidR="00A42005" w:rsidRPr="00E927D3">
        <w:rPr>
          <w:sz w:val="28"/>
        </w:rPr>
        <w:t xml:space="preserve">олинах річок – дернові глейові </w:t>
      </w:r>
      <w:r w:rsidRPr="00E927D3">
        <w:rPr>
          <w:sz w:val="28"/>
        </w:rPr>
        <w:t xml:space="preserve">та болотні ґрунти. У центральній частині на лесах – опідзолені чорноземи, темно-сірі та світло-сірі лісові ґрунти; в південних районах – глибокі малогу-мусні чорноземи. На лівобережжі трапляються лучно-чорноземні, лучні солонцюваті й солончакові та болотні солончакові ґрунти. Загальна площа лісового фонду області 675,6 тис.га. Для північній частини території області характерні масиви хвойних та мішаних лісів, значні площі заболочених ділянок; для півдня – широколистяні ліси (дуб, граб, ясен, сосна, вільха, липа), чагарники. Область лежить у межах двох природних зон: мішаних лісів (Київське Полісся) і лісостепової. На північ області переважають не дреновані перезволожені та заболочені і поліські алювіально-зандрові й терасові, на півдні – лукостепові підвищені розчленовані й терасові, а також лісостепові підвищені розчленовані природно-територіальні комплекси. </w:t>
      </w:r>
    </w:p>
    <w:p w:rsidR="00A25719" w:rsidRPr="00E927D3" w:rsidRDefault="00A25719" w:rsidP="00E927D3">
      <w:pPr>
        <w:spacing w:line="360" w:lineRule="auto"/>
        <w:ind w:firstLine="720"/>
        <w:jc w:val="both"/>
        <w:rPr>
          <w:sz w:val="28"/>
        </w:rPr>
      </w:pPr>
      <w:r w:rsidRPr="00E927D3">
        <w:rPr>
          <w:sz w:val="28"/>
        </w:rPr>
        <w:t>Економіка області – складний багатогалузевий комплекс, спеціалізація якого визначається переважним розвитком важкої індустрії у поєднанні з легкою та харчовою промисловістю. Область виділяється виробничою продукцією харчової промисловості, окремими видами продукції машинобудування і металообробки, деревообробки, легкої промисловості, деякими видами будівельних матеріалів.</w:t>
      </w:r>
    </w:p>
    <w:p w:rsidR="00A25719" w:rsidRPr="00E927D3" w:rsidRDefault="00A25719" w:rsidP="00E927D3">
      <w:pPr>
        <w:spacing w:line="360" w:lineRule="auto"/>
        <w:ind w:firstLine="720"/>
        <w:jc w:val="both"/>
        <w:rPr>
          <w:sz w:val="28"/>
        </w:rPr>
      </w:pPr>
      <w:r w:rsidRPr="00E927D3">
        <w:rPr>
          <w:sz w:val="28"/>
        </w:rPr>
        <w:t>Основний вид транспорту – залізничний. Експлуатаційна довжина залізниць 880км (1983). Теріторіє</w:t>
      </w:r>
      <w:r w:rsidR="00A42005" w:rsidRPr="00E927D3">
        <w:rPr>
          <w:sz w:val="28"/>
        </w:rPr>
        <w:t>ю</w:t>
      </w:r>
      <w:r w:rsidRPr="00E927D3">
        <w:rPr>
          <w:sz w:val="28"/>
        </w:rPr>
        <w:t xml:space="preserve"> області проходять залізниці: Москва – Київ – Львів; Київ – Дніпропетровськ – Донецьк та інші. Електрифіковані приміські ділянки залізниць: Київ – Фастів – Козятин; Київ – Фастів – Миронівка; Київ – Тетерів; Київ – Ніжин; Київ – Яготин. Залізничні вузли: Київ, Фастів, Миронівка. Довжина автомобільних шляхів 7677км, у тому числі з твердим покриттям 7345км. Найважливіші автомобільні шляхи: Ленінград – Київ – Одеса; Київ – Харків; Київ – Дніпропетровськ. Судноплавство по Дніпру, Десні, Прип’яті та частково по Тетереву. У Києві – аеропорти Бориспіль та Жуляни.</w:t>
      </w:r>
    </w:p>
    <w:p w:rsidR="008976DC" w:rsidRPr="00E927D3" w:rsidRDefault="008976DC"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Таблиця 1.</w:t>
      </w:r>
      <w:r w:rsidR="000E10CD" w:rsidRPr="00E927D3">
        <w:rPr>
          <w:sz w:val="28"/>
        </w:rPr>
        <w:t>1</w:t>
      </w:r>
      <w:r w:rsidRPr="00E927D3">
        <w:rPr>
          <w:sz w:val="28"/>
        </w:rPr>
        <w:t xml:space="preserve"> </w:t>
      </w:r>
      <w:r w:rsidR="00A42005" w:rsidRPr="00E927D3">
        <w:rPr>
          <w:sz w:val="28"/>
        </w:rPr>
        <w:t>-</w:t>
      </w:r>
      <w:r w:rsidRPr="00E927D3">
        <w:rPr>
          <w:sz w:val="28"/>
        </w:rPr>
        <w:t xml:space="preserve"> Основні кліматичні характеристики</w:t>
      </w:r>
      <w:r w:rsidR="00A25719" w:rsidRPr="00E927D3">
        <w:rPr>
          <w:sz w:val="28"/>
        </w:rPr>
        <w:t>.</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1440"/>
        <w:gridCol w:w="1314"/>
        <w:gridCol w:w="1294"/>
        <w:gridCol w:w="1418"/>
        <w:gridCol w:w="1134"/>
        <w:gridCol w:w="992"/>
        <w:gridCol w:w="929"/>
      </w:tblGrid>
      <w:tr w:rsidR="008A7BEE" w:rsidRPr="00E927D3" w:rsidTr="00E927D3">
        <w:trPr>
          <w:cantSplit/>
          <w:trHeight w:val="1134"/>
          <w:jc w:val="center"/>
        </w:trPr>
        <w:tc>
          <w:tcPr>
            <w:tcW w:w="901" w:type="dxa"/>
            <w:vAlign w:val="center"/>
          </w:tcPr>
          <w:p w:rsidR="008A7BEE" w:rsidRPr="00E927D3" w:rsidRDefault="008A7BEE" w:rsidP="00E927D3">
            <w:pPr>
              <w:spacing w:line="360" w:lineRule="auto"/>
              <w:jc w:val="both"/>
            </w:pPr>
            <w:r w:rsidRPr="00E927D3">
              <w:t>Місяці</w:t>
            </w:r>
          </w:p>
        </w:tc>
        <w:tc>
          <w:tcPr>
            <w:tcW w:w="1440" w:type="dxa"/>
            <w:vAlign w:val="center"/>
          </w:tcPr>
          <w:p w:rsidR="008A7BEE" w:rsidRPr="00E927D3" w:rsidRDefault="008A7BEE" w:rsidP="00E927D3">
            <w:pPr>
              <w:spacing w:line="360" w:lineRule="auto"/>
              <w:jc w:val="both"/>
            </w:pPr>
            <w:r w:rsidRPr="00E927D3">
              <w:t>Середньомі</w:t>
            </w:r>
            <w:r w:rsidR="00E927D3">
              <w:rPr>
                <w:lang w:val="uk-UA"/>
              </w:rPr>
              <w:t>-</w:t>
            </w:r>
            <w:r w:rsidRPr="00E927D3">
              <w:t>сячна температура</w:t>
            </w:r>
            <w:r w:rsidR="00E927D3" w:rsidRPr="00E927D3">
              <w:t xml:space="preserve"> </w:t>
            </w:r>
            <w:r w:rsidRPr="00E927D3">
              <w:t>повітря,°С</w:t>
            </w:r>
          </w:p>
        </w:tc>
        <w:tc>
          <w:tcPr>
            <w:tcW w:w="1314" w:type="dxa"/>
            <w:vAlign w:val="center"/>
          </w:tcPr>
          <w:p w:rsidR="008A7BEE" w:rsidRPr="00E927D3" w:rsidRDefault="008A7BEE" w:rsidP="00E927D3">
            <w:pPr>
              <w:spacing w:line="360" w:lineRule="auto"/>
              <w:jc w:val="both"/>
            </w:pPr>
            <w:r w:rsidRPr="00E927D3">
              <w:t>Переважний напрямок</w:t>
            </w:r>
          </w:p>
          <w:p w:rsidR="008A7BEE" w:rsidRPr="00E927D3" w:rsidRDefault="008A7BEE" w:rsidP="00E927D3">
            <w:pPr>
              <w:spacing w:line="360" w:lineRule="auto"/>
              <w:jc w:val="both"/>
            </w:pPr>
            <w:r w:rsidRPr="00E927D3">
              <w:t>вітру</w:t>
            </w:r>
          </w:p>
        </w:tc>
        <w:tc>
          <w:tcPr>
            <w:tcW w:w="1294" w:type="dxa"/>
            <w:vAlign w:val="center"/>
          </w:tcPr>
          <w:p w:rsidR="008A7BEE" w:rsidRPr="00E927D3" w:rsidRDefault="008A7BEE" w:rsidP="00E927D3">
            <w:pPr>
              <w:spacing w:line="360" w:lineRule="auto"/>
              <w:jc w:val="both"/>
            </w:pPr>
            <w:r w:rsidRPr="00E927D3">
              <w:t>Швидкість вітру, середньомісячна,</w:t>
            </w:r>
          </w:p>
          <w:p w:rsidR="008A7BEE" w:rsidRPr="00E927D3" w:rsidRDefault="008A7BEE" w:rsidP="00E927D3">
            <w:pPr>
              <w:spacing w:line="360" w:lineRule="auto"/>
              <w:jc w:val="both"/>
            </w:pPr>
            <w:r w:rsidRPr="00E927D3">
              <w:t>м/с</w:t>
            </w:r>
          </w:p>
        </w:tc>
        <w:tc>
          <w:tcPr>
            <w:tcW w:w="1418" w:type="dxa"/>
            <w:vAlign w:val="center"/>
          </w:tcPr>
          <w:p w:rsidR="008A7BEE" w:rsidRPr="00E927D3" w:rsidRDefault="008A7BEE" w:rsidP="00E927D3">
            <w:pPr>
              <w:spacing w:line="360" w:lineRule="auto"/>
              <w:jc w:val="both"/>
            </w:pPr>
            <w:r w:rsidRPr="00E927D3">
              <w:t>Середньомісячна кількість опадів, мм</w:t>
            </w:r>
          </w:p>
        </w:tc>
        <w:tc>
          <w:tcPr>
            <w:tcW w:w="1134" w:type="dxa"/>
            <w:vAlign w:val="center"/>
          </w:tcPr>
          <w:p w:rsidR="008A7BEE" w:rsidRPr="00E927D3" w:rsidRDefault="008A7BEE" w:rsidP="00E927D3">
            <w:pPr>
              <w:spacing w:line="360" w:lineRule="auto"/>
              <w:jc w:val="both"/>
            </w:pPr>
            <w:r w:rsidRPr="00E927D3">
              <w:t>Число днів з опадами</w:t>
            </w:r>
          </w:p>
          <w:p w:rsidR="008A7BEE" w:rsidRPr="00E927D3" w:rsidRDefault="008A7BEE" w:rsidP="00E927D3">
            <w:pPr>
              <w:spacing w:line="360" w:lineRule="auto"/>
              <w:jc w:val="both"/>
            </w:pPr>
            <w:r w:rsidRPr="00E927D3">
              <w:t xml:space="preserve">більш </w:t>
            </w:r>
            <w:smartTag w:uri="urn:schemas-microsoft-com:office:smarttags" w:element="metricconverter">
              <w:smartTagPr>
                <w:attr w:name="ProductID" w:val="5 мм"/>
              </w:smartTagPr>
              <w:r w:rsidRPr="00E927D3">
                <w:t>5 мм</w:t>
              </w:r>
            </w:smartTag>
          </w:p>
        </w:tc>
        <w:tc>
          <w:tcPr>
            <w:tcW w:w="992" w:type="dxa"/>
            <w:vAlign w:val="center"/>
          </w:tcPr>
          <w:p w:rsidR="008A7BEE" w:rsidRPr="00E927D3" w:rsidRDefault="008A7BEE" w:rsidP="00E927D3">
            <w:pPr>
              <w:spacing w:line="360" w:lineRule="auto"/>
              <w:jc w:val="both"/>
            </w:pPr>
            <w:r w:rsidRPr="00E927D3">
              <w:t>Висота сніжного покриву, см.</w:t>
            </w:r>
          </w:p>
        </w:tc>
        <w:tc>
          <w:tcPr>
            <w:tcW w:w="929" w:type="dxa"/>
            <w:vAlign w:val="center"/>
          </w:tcPr>
          <w:p w:rsidR="008A7BEE" w:rsidRPr="00E927D3" w:rsidRDefault="008A7BEE" w:rsidP="00E927D3">
            <w:pPr>
              <w:spacing w:line="360" w:lineRule="auto"/>
              <w:jc w:val="both"/>
            </w:pPr>
            <w:r w:rsidRPr="00E927D3">
              <w:t>Число днів з хуртовиною</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I</w:t>
            </w:r>
          </w:p>
        </w:tc>
        <w:tc>
          <w:tcPr>
            <w:tcW w:w="1440" w:type="dxa"/>
          </w:tcPr>
          <w:p w:rsidR="008A7BEE" w:rsidRPr="00E927D3" w:rsidRDefault="008A7BEE" w:rsidP="00E927D3">
            <w:pPr>
              <w:spacing w:line="360" w:lineRule="auto"/>
              <w:jc w:val="both"/>
            </w:pPr>
            <w:r w:rsidRPr="00E927D3">
              <w:t>-5,9</w:t>
            </w:r>
          </w:p>
        </w:tc>
        <w:tc>
          <w:tcPr>
            <w:tcW w:w="1314" w:type="dxa"/>
          </w:tcPr>
          <w:p w:rsidR="008A7BEE" w:rsidRPr="00E927D3" w:rsidRDefault="008A7BEE" w:rsidP="00E927D3">
            <w:pPr>
              <w:spacing w:line="360" w:lineRule="auto"/>
              <w:jc w:val="both"/>
            </w:pPr>
            <w:r w:rsidRPr="00E927D3">
              <w:t>Сх</w:t>
            </w:r>
          </w:p>
        </w:tc>
        <w:tc>
          <w:tcPr>
            <w:tcW w:w="1294" w:type="dxa"/>
          </w:tcPr>
          <w:p w:rsidR="008A7BEE" w:rsidRPr="00E927D3" w:rsidRDefault="008A7BEE" w:rsidP="00E927D3">
            <w:pPr>
              <w:spacing w:line="360" w:lineRule="auto"/>
              <w:jc w:val="both"/>
            </w:pPr>
            <w:r w:rsidRPr="00E927D3">
              <w:t>2,9</w:t>
            </w:r>
          </w:p>
        </w:tc>
        <w:tc>
          <w:tcPr>
            <w:tcW w:w="1418" w:type="dxa"/>
          </w:tcPr>
          <w:p w:rsidR="008A7BEE" w:rsidRPr="00E927D3" w:rsidRDefault="008A7BEE" w:rsidP="00E927D3">
            <w:pPr>
              <w:spacing w:line="360" w:lineRule="auto"/>
              <w:jc w:val="both"/>
            </w:pPr>
            <w:r w:rsidRPr="00E927D3">
              <w:t>48</w:t>
            </w:r>
          </w:p>
        </w:tc>
        <w:tc>
          <w:tcPr>
            <w:tcW w:w="1134" w:type="dxa"/>
          </w:tcPr>
          <w:p w:rsidR="008A7BEE" w:rsidRPr="00E927D3" w:rsidRDefault="008A7BEE" w:rsidP="00E927D3">
            <w:pPr>
              <w:spacing w:line="360" w:lineRule="auto"/>
              <w:jc w:val="both"/>
            </w:pPr>
            <w:r w:rsidRPr="00E927D3">
              <w:t>2,4</w:t>
            </w:r>
          </w:p>
        </w:tc>
        <w:tc>
          <w:tcPr>
            <w:tcW w:w="992" w:type="dxa"/>
          </w:tcPr>
          <w:p w:rsidR="008A7BEE" w:rsidRPr="00E927D3" w:rsidRDefault="008A7BEE" w:rsidP="00E927D3">
            <w:pPr>
              <w:spacing w:line="360" w:lineRule="auto"/>
              <w:jc w:val="both"/>
            </w:pPr>
            <w:r w:rsidRPr="00E927D3">
              <w:t>13</w:t>
            </w:r>
          </w:p>
        </w:tc>
        <w:tc>
          <w:tcPr>
            <w:tcW w:w="929" w:type="dxa"/>
          </w:tcPr>
          <w:p w:rsidR="008A7BEE" w:rsidRPr="00E927D3" w:rsidRDefault="008A7BEE" w:rsidP="00E927D3">
            <w:pPr>
              <w:spacing w:line="360" w:lineRule="auto"/>
              <w:jc w:val="both"/>
            </w:pPr>
            <w:r w:rsidRPr="00E927D3">
              <w:t>3</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II</w:t>
            </w:r>
          </w:p>
        </w:tc>
        <w:tc>
          <w:tcPr>
            <w:tcW w:w="1440" w:type="dxa"/>
          </w:tcPr>
          <w:p w:rsidR="008A7BEE" w:rsidRPr="00E927D3" w:rsidRDefault="008A7BEE" w:rsidP="00E927D3">
            <w:pPr>
              <w:spacing w:line="360" w:lineRule="auto"/>
              <w:jc w:val="both"/>
            </w:pPr>
            <w:r w:rsidRPr="00E927D3">
              <w:t>-5,2</w:t>
            </w:r>
          </w:p>
        </w:tc>
        <w:tc>
          <w:tcPr>
            <w:tcW w:w="1314" w:type="dxa"/>
          </w:tcPr>
          <w:p w:rsidR="008A7BEE" w:rsidRPr="00E927D3" w:rsidRDefault="008A7BEE" w:rsidP="00E927D3">
            <w:pPr>
              <w:spacing w:line="360" w:lineRule="auto"/>
              <w:jc w:val="both"/>
            </w:pPr>
            <w:r w:rsidRPr="00E927D3">
              <w:t>ПнСх</w:t>
            </w:r>
          </w:p>
        </w:tc>
        <w:tc>
          <w:tcPr>
            <w:tcW w:w="1294" w:type="dxa"/>
          </w:tcPr>
          <w:p w:rsidR="008A7BEE" w:rsidRPr="00E927D3" w:rsidRDefault="008A7BEE" w:rsidP="00E927D3">
            <w:pPr>
              <w:spacing w:line="360" w:lineRule="auto"/>
              <w:jc w:val="both"/>
            </w:pPr>
            <w:r w:rsidRPr="00E927D3">
              <w:t>3,2</w:t>
            </w:r>
          </w:p>
        </w:tc>
        <w:tc>
          <w:tcPr>
            <w:tcW w:w="1418" w:type="dxa"/>
          </w:tcPr>
          <w:p w:rsidR="008A7BEE" w:rsidRPr="00E927D3" w:rsidRDefault="008A7BEE" w:rsidP="00E927D3">
            <w:pPr>
              <w:spacing w:line="360" w:lineRule="auto"/>
              <w:jc w:val="both"/>
            </w:pPr>
            <w:r w:rsidRPr="00E927D3">
              <w:t>48</w:t>
            </w:r>
          </w:p>
        </w:tc>
        <w:tc>
          <w:tcPr>
            <w:tcW w:w="1134" w:type="dxa"/>
          </w:tcPr>
          <w:p w:rsidR="008A7BEE" w:rsidRPr="00E927D3" w:rsidRDefault="008A7BEE" w:rsidP="00E927D3">
            <w:pPr>
              <w:spacing w:line="360" w:lineRule="auto"/>
              <w:jc w:val="both"/>
            </w:pPr>
            <w:r w:rsidRPr="00E927D3">
              <w:t>2,1</w:t>
            </w:r>
          </w:p>
        </w:tc>
        <w:tc>
          <w:tcPr>
            <w:tcW w:w="992" w:type="dxa"/>
          </w:tcPr>
          <w:p w:rsidR="008A7BEE" w:rsidRPr="00E927D3" w:rsidRDefault="008A7BEE" w:rsidP="00E927D3">
            <w:pPr>
              <w:spacing w:line="360" w:lineRule="auto"/>
              <w:jc w:val="both"/>
            </w:pPr>
            <w:r w:rsidRPr="00E927D3">
              <w:t>19</w:t>
            </w:r>
          </w:p>
        </w:tc>
        <w:tc>
          <w:tcPr>
            <w:tcW w:w="929" w:type="dxa"/>
          </w:tcPr>
          <w:p w:rsidR="008A7BEE" w:rsidRPr="00E927D3" w:rsidRDefault="008A7BEE" w:rsidP="00E927D3">
            <w:pPr>
              <w:spacing w:line="360" w:lineRule="auto"/>
              <w:jc w:val="both"/>
            </w:pPr>
            <w:r w:rsidRPr="00E927D3">
              <w:t>4</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III</w:t>
            </w:r>
          </w:p>
        </w:tc>
        <w:tc>
          <w:tcPr>
            <w:tcW w:w="1440" w:type="dxa"/>
          </w:tcPr>
          <w:p w:rsidR="008A7BEE" w:rsidRPr="00E927D3" w:rsidRDefault="008A7BEE" w:rsidP="00E927D3">
            <w:pPr>
              <w:spacing w:line="360" w:lineRule="auto"/>
              <w:jc w:val="both"/>
            </w:pPr>
            <w:r w:rsidRPr="00E927D3">
              <w:t>-0,4</w:t>
            </w:r>
          </w:p>
        </w:tc>
        <w:tc>
          <w:tcPr>
            <w:tcW w:w="1314" w:type="dxa"/>
          </w:tcPr>
          <w:p w:rsidR="008A7BEE" w:rsidRPr="00E927D3" w:rsidRDefault="008A7BEE" w:rsidP="00E927D3">
            <w:pPr>
              <w:spacing w:line="360" w:lineRule="auto"/>
              <w:jc w:val="both"/>
            </w:pPr>
            <w:r w:rsidRPr="00E927D3">
              <w:t>ПнСх</w:t>
            </w:r>
          </w:p>
        </w:tc>
        <w:tc>
          <w:tcPr>
            <w:tcW w:w="1294" w:type="dxa"/>
          </w:tcPr>
          <w:p w:rsidR="008A7BEE" w:rsidRPr="00E927D3" w:rsidRDefault="008A7BEE" w:rsidP="00E927D3">
            <w:pPr>
              <w:spacing w:line="360" w:lineRule="auto"/>
              <w:jc w:val="both"/>
            </w:pPr>
            <w:r w:rsidRPr="00E927D3">
              <w:t>3,2</w:t>
            </w:r>
          </w:p>
        </w:tc>
        <w:tc>
          <w:tcPr>
            <w:tcW w:w="1418" w:type="dxa"/>
          </w:tcPr>
          <w:p w:rsidR="008A7BEE" w:rsidRPr="00E927D3" w:rsidRDefault="008A7BEE" w:rsidP="00E927D3">
            <w:pPr>
              <w:spacing w:line="360" w:lineRule="auto"/>
              <w:jc w:val="both"/>
            </w:pPr>
            <w:r w:rsidRPr="00E927D3">
              <w:t>50</w:t>
            </w:r>
          </w:p>
        </w:tc>
        <w:tc>
          <w:tcPr>
            <w:tcW w:w="1134" w:type="dxa"/>
          </w:tcPr>
          <w:p w:rsidR="008A7BEE" w:rsidRPr="00E927D3" w:rsidRDefault="008A7BEE" w:rsidP="00E927D3">
            <w:pPr>
              <w:spacing w:line="360" w:lineRule="auto"/>
              <w:jc w:val="both"/>
            </w:pPr>
            <w:r w:rsidRPr="00E927D3">
              <w:t>2,7</w:t>
            </w:r>
          </w:p>
        </w:tc>
        <w:tc>
          <w:tcPr>
            <w:tcW w:w="992" w:type="dxa"/>
          </w:tcPr>
          <w:p w:rsidR="008A7BEE" w:rsidRPr="00E927D3" w:rsidRDefault="008A7BEE" w:rsidP="00E927D3">
            <w:pPr>
              <w:spacing w:line="360" w:lineRule="auto"/>
              <w:jc w:val="both"/>
            </w:pPr>
            <w:r w:rsidRPr="00E927D3">
              <w:t>11</w:t>
            </w:r>
          </w:p>
        </w:tc>
        <w:tc>
          <w:tcPr>
            <w:tcW w:w="929" w:type="dxa"/>
          </w:tcPr>
          <w:p w:rsidR="008A7BEE" w:rsidRPr="00E927D3" w:rsidRDefault="008A7BEE" w:rsidP="00E927D3">
            <w:pPr>
              <w:spacing w:line="360" w:lineRule="auto"/>
              <w:jc w:val="both"/>
            </w:pPr>
            <w:r w:rsidRPr="00E927D3">
              <w:t>2</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IV</w:t>
            </w:r>
          </w:p>
        </w:tc>
        <w:tc>
          <w:tcPr>
            <w:tcW w:w="1440" w:type="dxa"/>
          </w:tcPr>
          <w:p w:rsidR="008A7BEE" w:rsidRPr="00E927D3" w:rsidRDefault="008A7BEE" w:rsidP="00E927D3">
            <w:pPr>
              <w:spacing w:line="360" w:lineRule="auto"/>
              <w:jc w:val="both"/>
            </w:pPr>
            <w:r w:rsidRPr="00E927D3">
              <w:t>7,5</w:t>
            </w:r>
          </w:p>
        </w:tc>
        <w:tc>
          <w:tcPr>
            <w:tcW w:w="1314" w:type="dxa"/>
          </w:tcPr>
          <w:p w:rsidR="008A7BEE" w:rsidRPr="00E927D3" w:rsidRDefault="008A7BEE" w:rsidP="00E927D3">
            <w:pPr>
              <w:spacing w:line="360" w:lineRule="auto"/>
              <w:jc w:val="both"/>
            </w:pPr>
            <w:r w:rsidRPr="00E927D3">
              <w:t>ПнСх</w:t>
            </w:r>
          </w:p>
        </w:tc>
        <w:tc>
          <w:tcPr>
            <w:tcW w:w="1294" w:type="dxa"/>
          </w:tcPr>
          <w:p w:rsidR="008A7BEE" w:rsidRPr="00E927D3" w:rsidRDefault="008A7BEE" w:rsidP="00E927D3">
            <w:pPr>
              <w:spacing w:line="360" w:lineRule="auto"/>
              <w:jc w:val="both"/>
            </w:pPr>
            <w:r w:rsidRPr="00E927D3">
              <w:t>3,0</w:t>
            </w:r>
          </w:p>
        </w:tc>
        <w:tc>
          <w:tcPr>
            <w:tcW w:w="1418" w:type="dxa"/>
          </w:tcPr>
          <w:p w:rsidR="008A7BEE" w:rsidRPr="00E927D3" w:rsidRDefault="008A7BEE" w:rsidP="00E927D3">
            <w:pPr>
              <w:spacing w:line="360" w:lineRule="auto"/>
              <w:jc w:val="both"/>
            </w:pPr>
            <w:r w:rsidRPr="00E927D3">
              <w:t>50</w:t>
            </w:r>
          </w:p>
        </w:tc>
        <w:tc>
          <w:tcPr>
            <w:tcW w:w="1134" w:type="dxa"/>
          </w:tcPr>
          <w:p w:rsidR="008A7BEE" w:rsidRPr="00E927D3" w:rsidRDefault="008A7BEE" w:rsidP="00E927D3">
            <w:pPr>
              <w:spacing w:line="360" w:lineRule="auto"/>
              <w:jc w:val="both"/>
            </w:pPr>
            <w:r w:rsidRPr="00E927D3">
              <w:t>3,0</w:t>
            </w:r>
          </w:p>
        </w:tc>
        <w:tc>
          <w:tcPr>
            <w:tcW w:w="992" w:type="dxa"/>
          </w:tcPr>
          <w:p w:rsidR="008A7BEE" w:rsidRPr="00E927D3" w:rsidRDefault="008A7BEE" w:rsidP="00E927D3">
            <w:pPr>
              <w:spacing w:line="360" w:lineRule="auto"/>
              <w:jc w:val="both"/>
            </w:pPr>
            <w:r w:rsidRPr="00E927D3">
              <w:t>0</w:t>
            </w:r>
          </w:p>
        </w:tc>
        <w:tc>
          <w:tcPr>
            <w:tcW w:w="929" w:type="dxa"/>
          </w:tcPr>
          <w:p w:rsidR="008A7BEE" w:rsidRPr="00E927D3" w:rsidRDefault="008A7BEE" w:rsidP="00E927D3">
            <w:pPr>
              <w:spacing w:line="360" w:lineRule="auto"/>
              <w:jc w:val="both"/>
            </w:pPr>
            <w:r w:rsidRPr="00E927D3">
              <w:t>0,4</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V</w:t>
            </w:r>
          </w:p>
        </w:tc>
        <w:tc>
          <w:tcPr>
            <w:tcW w:w="1440" w:type="dxa"/>
          </w:tcPr>
          <w:p w:rsidR="008A7BEE" w:rsidRPr="00E927D3" w:rsidRDefault="008A7BEE" w:rsidP="00E927D3">
            <w:pPr>
              <w:spacing w:line="360" w:lineRule="auto"/>
              <w:jc w:val="both"/>
            </w:pPr>
            <w:r w:rsidRPr="00E927D3">
              <w:t>14,7</w:t>
            </w:r>
          </w:p>
        </w:tc>
        <w:tc>
          <w:tcPr>
            <w:tcW w:w="1314" w:type="dxa"/>
          </w:tcPr>
          <w:p w:rsidR="008A7BEE" w:rsidRPr="00E927D3" w:rsidRDefault="008A7BEE" w:rsidP="00E927D3">
            <w:pPr>
              <w:spacing w:line="360" w:lineRule="auto"/>
              <w:jc w:val="both"/>
            </w:pPr>
            <w:r w:rsidRPr="00E927D3">
              <w:t>Пн</w:t>
            </w:r>
          </w:p>
        </w:tc>
        <w:tc>
          <w:tcPr>
            <w:tcW w:w="1294" w:type="dxa"/>
          </w:tcPr>
          <w:p w:rsidR="008A7BEE" w:rsidRPr="00E927D3" w:rsidRDefault="008A7BEE" w:rsidP="00E927D3">
            <w:pPr>
              <w:spacing w:line="360" w:lineRule="auto"/>
              <w:jc w:val="both"/>
            </w:pPr>
            <w:r w:rsidRPr="00E927D3">
              <w:t>2,7</w:t>
            </w:r>
          </w:p>
        </w:tc>
        <w:tc>
          <w:tcPr>
            <w:tcW w:w="1418" w:type="dxa"/>
          </w:tcPr>
          <w:p w:rsidR="008A7BEE" w:rsidRPr="00E927D3" w:rsidRDefault="008A7BEE" w:rsidP="00E927D3">
            <w:pPr>
              <w:spacing w:line="360" w:lineRule="auto"/>
              <w:jc w:val="both"/>
            </w:pPr>
            <w:r w:rsidRPr="00E927D3">
              <w:t>60</w:t>
            </w:r>
          </w:p>
        </w:tc>
        <w:tc>
          <w:tcPr>
            <w:tcW w:w="1134" w:type="dxa"/>
          </w:tcPr>
          <w:p w:rsidR="008A7BEE" w:rsidRPr="00E927D3" w:rsidRDefault="008A7BEE" w:rsidP="00E927D3">
            <w:pPr>
              <w:spacing w:line="360" w:lineRule="auto"/>
              <w:jc w:val="both"/>
            </w:pPr>
            <w:r w:rsidRPr="00E927D3">
              <w:t>3,4</w:t>
            </w:r>
          </w:p>
        </w:tc>
        <w:tc>
          <w:tcPr>
            <w:tcW w:w="992" w:type="dxa"/>
          </w:tcPr>
          <w:p w:rsidR="008A7BEE" w:rsidRPr="00E927D3" w:rsidRDefault="008A7BEE" w:rsidP="00E927D3">
            <w:pPr>
              <w:spacing w:line="360" w:lineRule="auto"/>
              <w:jc w:val="both"/>
            </w:pPr>
            <w:r w:rsidRPr="00E927D3">
              <w:t>0</w:t>
            </w:r>
          </w:p>
        </w:tc>
        <w:tc>
          <w:tcPr>
            <w:tcW w:w="929" w:type="dxa"/>
          </w:tcPr>
          <w:p w:rsidR="008A7BEE" w:rsidRPr="00E927D3" w:rsidRDefault="008A7BEE" w:rsidP="00E927D3">
            <w:pPr>
              <w:spacing w:line="360" w:lineRule="auto"/>
              <w:jc w:val="both"/>
            </w:pPr>
            <w:r w:rsidRPr="00E927D3">
              <w:t>0</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VI</w:t>
            </w:r>
          </w:p>
        </w:tc>
        <w:tc>
          <w:tcPr>
            <w:tcW w:w="1440" w:type="dxa"/>
          </w:tcPr>
          <w:p w:rsidR="008A7BEE" w:rsidRPr="00E927D3" w:rsidRDefault="008A7BEE" w:rsidP="00E927D3">
            <w:pPr>
              <w:spacing w:line="360" w:lineRule="auto"/>
              <w:jc w:val="both"/>
            </w:pPr>
            <w:r w:rsidRPr="00E927D3">
              <w:t>17,8</w:t>
            </w:r>
          </w:p>
        </w:tc>
        <w:tc>
          <w:tcPr>
            <w:tcW w:w="1314" w:type="dxa"/>
          </w:tcPr>
          <w:p w:rsidR="008A7BEE" w:rsidRPr="00E927D3" w:rsidRDefault="008A7BEE" w:rsidP="00E927D3">
            <w:pPr>
              <w:spacing w:line="360" w:lineRule="auto"/>
              <w:jc w:val="both"/>
            </w:pPr>
            <w:r w:rsidRPr="00E927D3">
              <w:t>ПнСх</w:t>
            </w:r>
          </w:p>
        </w:tc>
        <w:tc>
          <w:tcPr>
            <w:tcW w:w="1294" w:type="dxa"/>
          </w:tcPr>
          <w:p w:rsidR="008A7BEE" w:rsidRPr="00E927D3" w:rsidRDefault="008A7BEE" w:rsidP="00E927D3">
            <w:pPr>
              <w:spacing w:line="360" w:lineRule="auto"/>
              <w:jc w:val="both"/>
            </w:pPr>
            <w:r w:rsidRPr="00E927D3">
              <w:t>2,4</w:t>
            </w:r>
          </w:p>
        </w:tc>
        <w:tc>
          <w:tcPr>
            <w:tcW w:w="1418" w:type="dxa"/>
          </w:tcPr>
          <w:p w:rsidR="008A7BEE" w:rsidRPr="00E927D3" w:rsidRDefault="008A7BEE" w:rsidP="00E927D3">
            <w:pPr>
              <w:spacing w:line="360" w:lineRule="auto"/>
              <w:jc w:val="both"/>
            </w:pPr>
            <w:r w:rsidRPr="00E927D3">
              <w:t>76</w:t>
            </w:r>
          </w:p>
        </w:tc>
        <w:tc>
          <w:tcPr>
            <w:tcW w:w="1134" w:type="dxa"/>
          </w:tcPr>
          <w:p w:rsidR="008A7BEE" w:rsidRPr="00E927D3" w:rsidRDefault="008A7BEE" w:rsidP="00E927D3">
            <w:pPr>
              <w:spacing w:line="360" w:lineRule="auto"/>
              <w:jc w:val="both"/>
            </w:pPr>
            <w:r w:rsidRPr="00E927D3">
              <w:t>4,0</w:t>
            </w:r>
          </w:p>
        </w:tc>
        <w:tc>
          <w:tcPr>
            <w:tcW w:w="992" w:type="dxa"/>
          </w:tcPr>
          <w:p w:rsidR="008A7BEE" w:rsidRPr="00E927D3" w:rsidRDefault="008A7BEE" w:rsidP="00E927D3">
            <w:pPr>
              <w:spacing w:line="360" w:lineRule="auto"/>
              <w:jc w:val="both"/>
            </w:pPr>
            <w:r w:rsidRPr="00E927D3">
              <w:t>0</w:t>
            </w:r>
          </w:p>
        </w:tc>
        <w:tc>
          <w:tcPr>
            <w:tcW w:w="929" w:type="dxa"/>
          </w:tcPr>
          <w:p w:rsidR="008A7BEE" w:rsidRPr="00E927D3" w:rsidRDefault="008A7BEE" w:rsidP="00E927D3">
            <w:pPr>
              <w:spacing w:line="360" w:lineRule="auto"/>
              <w:jc w:val="both"/>
            </w:pPr>
            <w:r w:rsidRPr="00E927D3">
              <w:t>0</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VII</w:t>
            </w:r>
          </w:p>
        </w:tc>
        <w:tc>
          <w:tcPr>
            <w:tcW w:w="1440" w:type="dxa"/>
          </w:tcPr>
          <w:p w:rsidR="008A7BEE" w:rsidRPr="00E927D3" w:rsidRDefault="008A7BEE" w:rsidP="00E927D3">
            <w:pPr>
              <w:spacing w:line="360" w:lineRule="auto"/>
              <w:jc w:val="both"/>
            </w:pPr>
            <w:r w:rsidRPr="00E927D3">
              <w:t>19,8</w:t>
            </w:r>
          </w:p>
        </w:tc>
        <w:tc>
          <w:tcPr>
            <w:tcW w:w="1314" w:type="dxa"/>
          </w:tcPr>
          <w:p w:rsidR="008A7BEE" w:rsidRPr="00E927D3" w:rsidRDefault="008A7BEE" w:rsidP="00E927D3">
            <w:pPr>
              <w:spacing w:line="360" w:lineRule="auto"/>
              <w:jc w:val="both"/>
            </w:pPr>
            <w:r w:rsidRPr="00E927D3">
              <w:t>ПнСх</w:t>
            </w:r>
          </w:p>
        </w:tc>
        <w:tc>
          <w:tcPr>
            <w:tcW w:w="1294" w:type="dxa"/>
          </w:tcPr>
          <w:p w:rsidR="008A7BEE" w:rsidRPr="00E927D3" w:rsidRDefault="008A7BEE" w:rsidP="00E927D3">
            <w:pPr>
              <w:spacing w:line="360" w:lineRule="auto"/>
              <w:jc w:val="both"/>
            </w:pPr>
            <w:r w:rsidRPr="00E927D3">
              <w:t>2,3</w:t>
            </w:r>
          </w:p>
        </w:tc>
        <w:tc>
          <w:tcPr>
            <w:tcW w:w="1418" w:type="dxa"/>
          </w:tcPr>
          <w:p w:rsidR="008A7BEE" w:rsidRPr="00E927D3" w:rsidRDefault="008A7BEE" w:rsidP="00E927D3">
            <w:pPr>
              <w:spacing w:line="360" w:lineRule="auto"/>
              <w:jc w:val="both"/>
            </w:pPr>
            <w:r w:rsidRPr="00E927D3">
              <w:t>79</w:t>
            </w:r>
          </w:p>
        </w:tc>
        <w:tc>
          <w:tcPr>
            <w:tcW w:w="1134" w:type="dxa"/>
          </w:tcPr>
          <w:p w:rsidR="008A7BEE" w:rsidRPr="00E927D3" w:rsidRDefault="008A7BEE" w:rsidP="00E927D3">
            <w:pPr>
              <w:spacing w:line="360" w:lineRule="auto"/>
              <w:jc w:val="both"/>
            </w:pPr>
            <w:r w:rsidRPr="00E927D3">
              <w:t>4,4</w:t>
            </w:r>
          </w:p>
        </w:tc>
        <w:tc>
          <w:tcPr>
            <w:tcW w:w="992" w:type="dxa"/>
          </w:tcPr>
          <w:p w:rsidR="008A7BEE" w:rsidRPr="00E927D3" w:rsidRDefault="008A7BEE" w:rsidP="00E927D3">
            <w:pPr>
              <w:spacing w:line="360" w:lineRule="auto"/>
              <w:jc w:val="both"/>
            </w:pPr>
            <w:r w:rsidRPr="00E927D3">
              <w:t>0</w:t>
            </w:r>
          </w:p>
        </w:tc>
        <w:tc>
          <w:tcPr>
            <w:tcW w:w="929" w:type="dxa"/>
          </w:tcPr>
          <w:p w:rsidR="008A7BEE" w:rsidRPr="00E927D3" w:rsidRDefault="008A7BEE" w:rsidP="00E927D3">
            <w:pPr>
              <w:spacing w:line="360" w:lineRule="auto"/>
              <w:jc w:val="both"/>
            </w:pPr>
            <w:r w:rsidRPr="00E927D3">
              <w:t>0</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VIII</w:t>
            </w:r>
          </w:p>
        </w:tc>
        <w:tc>
          <w:tcPr>
            <w:tcW w:w="1440" w:type="dxa"/>
          </w:tcPr>
          <w:p w:rsidR="008A7BEE" w:rsidRPr="00E927D3" w:rsidRDefault="008A7BEE" w:rsidP="00E927D3">
            <w:pPr>
              <w:spacing w:line="360" w:lineRule="auto"/>
              <w:jc w:val="both"/>
            </w:pPr>
            <w:r w:rsidRPr="00E927D3">
              <w:t>18,7</w:t>
            </w:r>
          </w:p>
        </w:tc>
        <w:tc>
          <w:tcPr>
            <w:tcW w:w="1314" w:type="dxa"/>
          </w:tcPr>
          <w:p w:rsidR="008A7BEE" w:rsidRPr="00E927D3" w:rsidRDefault="008A7BEE" w:rsidP="00E927D3">
            <w:pPr>
              <w:spacing w:line="360" w:lineRule="auto"/>
              <w:jc w:val="both"/>
            </w:pPr>
            <w:r w:rsidRPr="00E927D3">
              <w:t>ПнСх</w:t>
            </w:r>
          </w:p>
        </w:tc>
        <w:tc>
          <w:tcPr>
            <w:tcW w:w="1294" w:type="dxa"/>
          </w:tcPr>
          <w:p w:rsidR="008A7BEE" w:rsidRPr="00E927D3" w:rsidRDefault="008A7BEE" w:rsidP="00E927D3">
            <w:pPr>
              <w:spacing w:line="360" w:lineRule="auto"/>
              <w:jc w:val="both"/>
            </w:pPr>
            <w:r w:rsidRPr="00E927D3">
              <w:t>2,2</w:t>
            </w:r>
          </w:p>
        </w:tc>
        <w:tc>
          <w:tcPr>
            <w:tcW w:w="1418" w:type="dxa"/>
          </w:tcPr>
          <w:p w:rsidR="008A7BEE" w:rsidRPr="00E927D3" w:rsidRDefault="008A7BEE" w:rsidP="00E927D3">
            <w:pPr>
              <w:spacing w:line="360" w:lineRule="auto"/>
              <w:jc w:val="both"/>
            </w:pPr>
            <w:r w:rsidRPr="00E927D3">
              <w:t>69</w:t>
            </w:r>
          </w:p>
        </w:tc>
        <w:tc>
          <w:tcPr>
            <w:tcW w:w="1134" w:type="dxa"/>
          </w:tcPr>
          <w:p w:rsidR="008A7BEE" w:rsidRPr="00E927D3" w:rsidRDefault="008A7BEE" w:rsidP="00E927D3">
            <w:pPr>
              <w:spacing w:line="360" w:lineRule="auto"/>
              <w:jc w:val="both"/>
            </w:pPr>
            <w:r w:rsidRPr="00E927D3">
              <w:t>4,0</w:t>
            </w:r>
          </w:p>
        </w:tc>
        <w:tc>
          <w:tcPr>
            <w:tcW w:w="992" w:type="dxa"/>
          </w:tcPr>
          <w:p w:rsidR="008A7BEE" w:rsidRPr="00E927D3" w:rsidRDefault="008A7BEE" w:rsidP="00E927D3">
            <w:pPr>
              <w:spacing w:line="360" w:lineRule="auto"/>
              <w:jc w:val="both"/>
            </w:pPr>
            <w:r w:rsidRPr="00E927D3">
              <w:t>0</w:t>
            </w:r>
          </w:p>
        </w:tc>
        <w:tc>
          <w:tcPr>
            <w:tcW w:w="929" w:type="dxa"/>
          </w:tcPr>
          <w:p w:rsidR="008A7BEE" w:rsidRPr="00E927D3" w:rsidRDefault="008A7BEE" w:rsidP="00E927D3">
            <w:pPr>
              <w:spacing w:line="360" w:lineRule="auto"/>
              <w:jc w:val="both"/>
            </w:pPr>
            <w:r w:rsidRPr="00E927D3">
              <w:t>0</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IX</w:t>
            </w:r>
          </w:p>
        </w:tc>
        <w:tc>
          <w:tcPr>
            <w:tcW w:w="1440" w:type="dxa"/>
          </w:tcPr>
          <w:p w:rsidR="008A7BEE" w:rsidRPr="00E927D3" w:rsidRDefault="008A7BEE" w:rsidP="00E927D3">
            <w:pPr>
              <w:spacing w:line="360" w:lineRule="auto"/>
              <w:jc w:val="both"/>
            </w:pPr>
            <w:r w:rsidRPr="00E927D3">
              <w:t>13,9</w:t>
            </w:r>
          </w:p>
        </w:tc>
        <w:tc>
          <w:tcPr>
            <w:tcW w:w="1314" w:type="dxa"/>
          </w:tcPr>
          <w:p w:rsidR="008A7BEE" w:rsidRPr="00E927D3" w:rsidRDefault="008A7BEE" w:rsidP="00E927D3">
            <w:pPr>
              <w:spacing w:line="360" w:lineRule="auto"/>
              <w:jc w:val="both"/>
            </w:pPr>
            <w:r w:rsidRPr="00E927D3">
              <w:t>Сх</w:t>
            </w:r>
          </w:p>
        </w:tc>
        <w:tc>
          <w:tcPr>
            <w:tcW w:w="1294" w:type="dxa"/>
          </w:tcPr>
          <w:p w:rsidR="008A7BEE" w:rsidRPr="00E927D3" w:rsidRDefault="008A7BEE" w:rsidP="00E927D3">
            <w:pPr>
              <w:spacing w:line="360" w:lineRule="auto"/>
              <w:jc w:val="both"/>
            </w:pPr>
            <w:r w:rsidRPr="00E927D3">
              <w:t>2,2</w:t>
            </w:r>
          </w:p>
        </w:tc>
        <w:tc>
          <w:tcPr>
            <w:tcW w:w="1418" w:type="dxa"/>
          </w:tcPr>
          <w:p w:rsidR="008A7BEE" w:rsidRPr="00E927D3" w:rsidRDefault="008A7BEE" w:rsidP="00E927D3">
            <w:pPr>
              <w:spacing w:line="360" w:lineRule="auto"/>
              <w:jc w:val="both"/>
            </w:pPr>
            <w:r w:rsidRPr="00E927D3">
              <w:t>50</w:t>
            </w:r>
          </w:p>
        </w:tc>
        <w:tc>
          <w:tcPr>
            <w:tcW w:w="1134" w:type="dxa"/>
          </w:tcPr>
          <w:p w:rsidR="008A7BEE" w:rsidRPr="00E927D3" w:rsidRDefault="008A7BEE" w:rsidP="00E927D3">
            <w:pPr>
              <w:spacing w:line="360" w:lineRule="auto"/>
              <w:jc w:val="both"/>
            </w:pPr>
            <w:r w:rsidRPr="00E927D3">
              <w:t>2,6</w:t>
            </w:r>
          </w:p>
        </w:tc>
        <w:tc>
          <w:tcPr>
            <w:tcW w:w="992" w:type="dxa"/>
          </w:tcPr>
          <w:p w:rsidR="008A7BEE" w:rsidRPr="00E927D3" w:rsidRDefault="008A7BEE" w:rsidP="00E927D3">
            <w:pPr>
              <w:spacing w:line="360" w:lineRule="auto"/>
              <w:jc w:val="both"/>
            </w:pPr>
            <w:r w:rsidRPr="00E927D3">
              <w:t>0</w:t>
            </w:r>
          </w:p>
        </w:tc>
        <w:tc>
          <w:tcPr>
            <w:tcW w:w="929" w:type="dxa"/>
          </w:tcPr>
          <w:p w:rsidR="008A7BEE" w:rsidRPr="00E927D3" w:rsidRDefault="008A7BEE" w:rsidP="00E927D3">
            <w:pPr>
              <w:spacing w:line="360" w:lineRule="auto"/>
              <w:jc w:val="both"/>
            </w:pPr>
            <w:r w:rsidRPr="00E927D3">
              <w:t>0</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X</w:t>
            </w:r>
          </w:p>
        </w:tc>
        <w:tc>
          <w:tcPr>
            <w:tcW w:w="1440" w:type="dxa"/>
          </w:tcPr>
          <w:p w:rsidR="008A7BEE" w:rsidRPr="00E927D3" w:rsidRDefault="008A7BEE" w:rsidP="00E927D3">
            <w:pPr>
              <w:spacing w:line="360" w:lineRule="auto"/>
              <w:jc w:val="both"/>
            </w:pPr>
            <w:r w:rsidRPr="00E927D3">
              <w:t>7,5</w:t>
            </w:r>
          </w:p>
        </w:tc>
        <w:tc>
          <w:tcPr>
            <w:tcW w:w="1314" w:type="dxa"/>
          </w:tcPr>
          <w:p w:rsidR="008A7BEE" w:rsidRPr="00E927D3" w:rsidRDefault="008A7BEE" w:rsidP="00E927D3">
            <w:pPr>
              <w:spacing w:line="360" w:lineRule="auto"/>
              <w:jc w:val="both"/>
            </w:pPr>
            <w:r w:rsidRPr="00E927D3">
              <w:t>Сх</w:t>
            </w:r>
          </w:p>
        </w:tc>
        <w:tc>
          <w:tcPr>
            <w:tcW w:w="1294" w:type="dxa"/>
          </w:tcPr>
          <w:p w:rsidR="008A7BEE" w:rsidRPr="00E927D3" w:rsidRDefault="008A7BEE" w:rsidP="00E927D3">
            <w:pPr>
              <w:spacing w:line="360" w:lineRule="auto"/>
              <w:jc w:val="both"/>
            </w:pPr>
            <w:r w:rsidRPr="00E927D3">
              <w:t>2,5</w:t>
            </w:r>
          </w:p>
        </w:tc>
        <w:tc>
          <w:tcPr>
            <w:tcW w:w="1418" w:type="dxa"/>
          </w:tcPr>
          <w:p w:rsidR="008A7BEE" w:rsidRPr="00E927D3" w:rsidRDefault="008A7BEE" w:rsidP="00E927D3">
            <w:pPr>
              <w:spacing w:line="360" w:lineRule="auto"/>
              <w:jc w:val="both"/>
            </w:pPr>
            <w:r w:rsidRPr="00E927D3">
              <w:t>49</w:t>
            </w:r>
          </w:p>
        </w:tc>
        <w:tc>
          <w:tcPr>
            <w:tcW w:w="1134" w:type="dxa"/>
          </w:tcPr>
          <w:p w:rsidR="008A7BEE" w:rsidRPr="00E927D3" w:rsidRDefault="008A7BEE" w:rsidP="00E927D3">
            <w:pPr>
              <w:spacing w:line="360" w:lineRule="auto"/>
              <w:jc w:val="both"/>
            </w:pPr>
            <w:r w:rsidRPr="00E927D3">
              <w:t>2,7</w:t>
            </w:r>
          </w:p>
        </w:tc>
        <w:tc>
          <w:tcPr>
            <w:tcW w:w="992" w:type="dxa"/>
          </w:tcPr>
          <w:p w:rsidR="008A7BEE" w:rsidRPr="00E927D3" w:rsidRDefault="008A7BEE" w:rsidP="00E927D3">
            <w:pPr>
              <w:spacing w:line="360" w:lineRule="auto"/>
              <w:jc w:val="both"/>
            </w:pPr>
            <w:r w:rsidRPr="00E927D3">
              <w:t>0</w:t>
            </w:r>
          </w:p>
        </w:tc>
        <w:tc>
          <w:tcPr>
            <w:tcW w:w="929" w:type="dxa"/>
          </w:tcPr>
          <w:p w:rsidR="008A7BEE" w:rsidRPr="00E927D3" w:rsidRDefault="008A7BEE" w:rsidP="00E927D3">
            <w:pPr>
              <w:spacing w:line="360" w:lineRule="auto"/>
              <w:jc w:val="both"/>
            </w:pPr>
            <w:r w:rsidRPr="00E927D3">
              <w:t>0,1</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XI</w:t>
            </w:r>
          </w:p>
        </w:tc>
        <w:tc>
          <w:tcPr>
            <w:tcW w:w="1440" w:type="dxa"/>
          </w:tcPr>
          <w:p w:rsidR="008A7BEE" w:rsidRPr="00E927D3" w:rsidRDefault="008A7BEE" w:rsidP="00E927D3">
            <w:pPr>
              <w:spacing w:line="360" w:lineRule="auto"/>
              <w:jc w:val="both"/>
            </w:pPr>
            <w:r w:rsidRPr="00E927D3">
              <w:t>1,2</w:t>
            </w:r>
          </w:p>
        </w:tc>
        <w:tc>
          <w:tcPr>
            <w:tcW w:w="1314" w:type="dxa"/>
          </w:tcPr>
          <w:p w:rsidR="008A7BEE" w:rsidRPr="00E927D3" w:rsidRDefault="008A7BEE" w:rsidP="00E927D3">
            <w:pPr>
              <w:spacing w:line="360" w:lineRule="auto"/>
              <w:jc w:val="both"/>
            </w:pPr>
            <w:r w:rsidRPr="00E927D3">
              <w:t>ПдЗх</w:t>
            </w:r>
          </w:p>
        </w:tc>
        <w:tc>
          <w:tcPr>
            <w:tcW w:w="1294" w:type="dxa"/>
          </w:tcPr>
          <w:p w:rsidR="008A7BEE" w:rsidRPr="00E927D3" w:rsidRDefault="008A7BEE" w:rsidP="00E927D3">
            <w:pPr>
              <w:spacing w:line="360" w:lineRule="auto"/>
              <w:jc w:val="both"/>
            </w:pPr>
            <w:r w:rsidRPr="00E927D3">
              <w:t>2,8</w:t>
            </w:r>
          </w:p>
        </w:tc>
        <w:tc>
          <w:tcPr>
            <w:tcW w:w="1418" w:type="dxa"/>
          </w:tcPr>
          <w:p w:rsidR="008A7BEE" w:rsidRPr="00E927D3" w:rsidRDefault="008A7BEE" w:rsidP="00E927D3">
            <w:pPr>
              <w:spacing w:line="360" w:lineRule="auto"/>
              <w:jc w:val="both"/>
            </w:pPr>
            <w:r w:rsidRPr="00E927D3">
              <w:t>56</w:t>
            </w:r>
          </w:p>
        </w:tc>
        <w:tc>
          <w:tcPr>
            <w:tcW w:w="1134" w:type="dxa"/>
          </w:tcPr>
          <w:p w:rsidR="008A7BEE" w:rsidRPr="00E927D3" w:rsidRDefault="008A7BEE" w:rsidP="00E927D3">
            <w:pPr>
              <w:spacing w:line="360" w:lineRule="auto"/>
              <w:jc w:val="both"/>
            </w:pPr>
            <w:r w:rsidRPr="00E927D3">
              <w:t>2,9</w:t>
            </w:r>
          </w:p>
        </w:tc>
        <w:tc>
          <w:tcPr>
            <w:tcW w:w="992" w:type="dxa"/>
          </w:tcPr>
          <w:p w:rsidR="008A7BEE" w:rsidRPr="00E927D3" w:rsidRDefault="008A7BEE" w:rsidP="00E927D3">
            <w:pPr>
              <w:spacing w:line="360" w:lineRule="auto"/>
              <w:jc w:val="both"/>
            </w:pPr>
            <w:r w:rsidRPr="00E927D3">
              <w:t>1</w:t>
            </w:r>
          </w:p>
        </w:tc>
        <w:tc>
          <w:tcPr>
            <w:tcW w:w="929" w:type="dxa"/>
          </w:tcPr>
          <w:p w:rsidR="008A7BEE" w:rsidRPr="00E927D3" w:rsidRDefault="008A7BEE" w:rsidP="00E927D3">
            <w:pPr>
              <w:spacing w:line="360" w:lineRule="auto"/>
              <w:jc w:val="both"/>
            </w:pPr>
            <w:r w:rsidRPr="00E927D3">
              <w:t>0,8</w:t>
            </w:r>
          </w:p>
        </w:tc>
      </w:tr>
      <w:tr w:rsidR="008A7BEE" w:rsidRPr="00E927D3" w:rsidTr="00E927D3">
        <w:trPr>
          <w:jc w:val="center"/>
        </w:trPr>
        <w:tc>
          <w:tcPr>
            <w:tcW w:w="901" w:type="dxa"/>
          </w:tcPr>
          <w:p w:rsidR="008A7BEE" w:rsidRPr="00E927D3" w:rsidRDefault="008A7BEE" w:rsidP="00E927D3">
            <w:pPr>
              <w:spacing w:line="360" w:lineRule="auto"/>
              <w:jc w:val="both"/>
            </w:pPr>
            <w:r w:rsidRPr="00E927D3">
              <w:t>XII</w:t>
            </w:r>
          </w:p>
        </w:tc>
        <w:tc>
          <w:tcPr>
            <w:tcW w:w="1440" w:type="dxa"/>
          </w:tcPr>
          <w:p w:rsidR="008A7BEE" w:rsidRPr="00E927D3" w:rsidRDefault="008A7BEE" w:rsidP="00E927D3">
            <w:pPr>
              <w:spacing w:line="360" w:lineRule="auto"/>
              <w:jc w:val="both"/>
            </w:pPr>
            <w:r w:rsidRPr="00E927D3">
              <w:t>-3,5</w:t>
            </w:r>
          </w:p>
        </w:tc>
        <w:tc>
          <w:tcPr>
            <w:tcW w:w="1314" w:type="dxa"/>
          </w:tcPr>
          <w:p w:rsidR="008A7BEE" w:rsidRPr="00E927D3" w:rsidRDefault="008A7BEE" w:rsidP="00E927D3">
            <w:pPr>
              <w:spacing w:line="360" w:lineRule="auto"/>
              <w:jc w:val="both"/>
            </w:pPr>
            <w:r w:rsidRPr="00E927D3">
              <w:t>ПдЗх</w:t>
            </w:r>
          </w:p>
        </w:tc>
        <w:tc>
          <w:tcPr>
            <w:tcW w:w="1294" w:type="dxa"/>
          </w:tcPr>
          <w:p w:rsidR="008A7BEE" w:rsidRPr="00E927D3" w:rsidRDefault="008A7BEE" w:rsidP="00E927D3">
            <w:pPr>
              <w:spacing w:line="360" w:lineRule="auto"/>
              <w:jc w:val="both"/>
            </w:pPr>
            <w:r w:rsidRPr="00E927D3">
              <w:t>2,8</w:t>
            </w:r>
          </w:p>
        </w:tc>
        <w:tc>
          <w:tcPr>
            <w:tcW w:w="1418" w:type="dxa"/>
          </w:tcPr>
          <w:p w:rsidR="008A7BEE" w:rsidRPr="00E927D3" w:rsidRDefault="008A7BEE" w:rsidP="00E927D3">
            <w:pPr>
              <w:spacing w:line="360" w:lineRule="auto"/>
              <w:jc w:val="both"/>
            </w:pPr>
            <w:r w:rsidRPr="00E927D3">
              <w:t>50</w:t>
            </w:r>
          </w:p>
        </w:tc>
        <w:tc>
          <w:tcPr>
            <w:tcW w:w="1134" w:type="dxa"/>
          </w:tcPr>
          <w:p w:rsidR="008A7BEE" w:rsidRPr="00E927D3" w:rsidRDefault="008A7BEE" w:rsidP="00E927D3">
            <w:pPr>
              <w:spacing w:line="360" w:lineRule="auto"/>
              <w:jc w:val="both"/>
            </w:pPr>
            <w:r w:rsidRPr="00E927D3">
              <w:t>2,4</w:t>
            </w:r>
          </w:p>
        </w:tc>
        <w:tc>
          <w:tcPr>
            <w:tcW w:w="992" w:type="dxa"/>
          </w:tcPr>
          <w:p w:rsidR="008A7BEE" w:rsidRPr="00E927D3" w:rsidRDefault="008A7BEE" w:rsidP="00E927D3">
            <w:pPr>
              <w:spacing w:line="360" w:lineRule="auto"/>
              <w:jc w:val="both"/>
            </w:pPr>
            <w:r w:rsidRPr="00E927D3">
              <w:t>5</w:t>
            </w:r>
          </w:p>
        </w:tc>
        <w:tc>
          <w:tcPr>
            <w:tcW w:w="929" w:type="dxa"/>
          </w:tcPr>
          <w:p w:rsidR="008A7BEE" w:rsidRPr="00E927D3" w:rsidRDefault="008A7BEE" w:rsidP="00E927D3">
            <w:pPr>
              <w:spacing w:line="360" w:lineRule="auto"/>
              <w:jc w:val="both"/>
            </w:pPr>
            <w:r w:rsidRPr="00E927D3">
              <w:t>2</w:t>
            </w:r>
          </w:p>
        </w:tc>
      </w:tr>
    </w:tbl>
    <w:p w:rsidR="00E927D3" w:rsidRDefault="00E927D3" w:rsidP="00E927D3">
      <w:pPr>
        <w:spacing w:line="360" w:lineRule="auto"/>
        <w:ind w:firstLine="720"/>
        <w:jc w:val="both"/>
        <w:rPr>
          <w:sz w:val="28"/>
        </w:rPr>
      </w:pPr>
    </w:p>
    <w:p w:rsidR="008A7BEE" w:rsidRPr="00E927D3" w:rsidRDefault="00E927D3" w:rsidP="00E927D3">
      <w:pPr>
        <w:spacing w:line="360" w:lineRule="auto"/>
        <w:ind w:firstLine="720"/>
        <w:jc w:val="both"/>
        <w:rPr>
          <w:b/>
          <w:sz w:val="28"/>
          <w:lang w:val="uk-UA"/>
        </w:rPr>
      </w:pPr>
      <w:r>
        <w:rPr>
          <w:sz w:val="28"/>
        </w:rPr>
        <w:br w:type="page"/>
      </w:r>
      <w:r w:rsidRPr="00E927D3">
        <w:rPr>
          <w:b/>
          <w:sz w:val="28"/>
          <w:lang w:val="uk-UA"/>
        </w:rPr>
        <w:t xml:space="preserve">2. </w:t>
      </w:r>
      <w:r w:rsidRPr="00E927D3">
        <w:rPr>
          <w:b/>
          <w:sz w:val="28"/>
        </w:rPr>
        <w:t>Аналіз конструкції дорожнього одягу</w:t>
      </w:r>
    </w:p>
    <w:p w:rsidR="008A7BEE" w:rsidRPr="00E927D3" w:rsidRDefault="008A7BEE" w:rsidP="00E927D3">
      <w:pPr>
        <w:spacing w:line="360" w:lineRule="auto"/>
        <w:ind w:firstLine="720"/>
        <w:jc w:val="both"/>
        <w:rPr>
          <w:sz w:val="28"/>
        </w:rPr>
      </w:pPr>
    </w:p>
    <w:p w:rsidR="00E927D3" w:rsidRDefault="00E6785F" w:rsidP="00E927D3">
      <w:pPr>
        <w:spacing w:line="360" w:lineRule="auto"/>
        <w:ind w:firstLine="720"/>
        <w:jc w:val="both"/>
        <w:rPr>
          <w:sz w:val="28"/>
        </w:rPr>
      </w:pPr>
      <w:r w:rsidRPr="00E927D3">
        <w:rPr>
          <w:sz w:val="28"/>
        </w:rPr>
        <w:t>Геометричні параметри конструкції дорожнього одягу приймаємо згідно</w:t>
      </w:r>
      <w:r w:rsidR="00E927D3">
        <w:rPr>
          <w:sz w:val="28"/>
        </w:rPr>
        <w:t xml:space="preserve"> </w:t>
      </w:r>
      <w:r w:rsidRPr="00E927D3">
        <w:rPr>
          <w:sz w:val="28"/>
        </w:rPr>
        <w:t>з ДБН В.2.3-4:2007</w:t>
      </w:r>
      <w:r w:rsidR="00AC52C1" w:rsidRPr="00E927D3">
        <w:rPr>
          <w:sz w:val="28"/>
        </w:rPr>
        <w:t xml:space="preserve">. </w:t>
      </w:r>
      <w:r w:rsidRPr="00E927D3">
        <w:rPr>
          <w:sz w:val="28"/>
        </w:rPr>
        <w:t>Тип дорожнього одягу капітальний</w:t>
      </w:r>
      <w:r w:rsidR="00AC52C1" w:rsidRPr="00E927D3">
        <w:rPr>
          <w:sz w:val="28"/>
        </w:rPr>
        <w:t xml:space="preserve">. Конструкція дорожнього одягу належить до нежорстких дорожніх одягів. Усі товщини дорожнього одягу відповідать номативним документам. </w:t>
      </w:r>
    </w:p>
    <w:p w:rsidR="008976DC" w:rsidRPr="00E927D3" w:rsidRDefault="00E927D3" w:rsidP="00E927D3">
      <w:pPr>
        <w:spacing w:line="360" w:lineRule="auto"/>
        <w:ind w:firstLine="709"/>
        <w:jc w:val="both"/>
        <w:rPr>
          <w:b/>
          <w:sz w:val="28"/>
        </w:rPr>
      </w:pPr>
      <w:r>
        <w:rPr>
          <w:sz w:val="28"/>
        </w:rPr>
        <w:br w:type="page"/>
      </w:r>
      <w:r w:rsidRPr="00E927D3">
        <w:rPr>
          <w:b/>
          <w:sz w:val="28"/>
          <w:lang w:val="uk-UA"/>
        </w:rPr>
        <w:t xml:space="preserve">3. </w:t>
      </w:r>
      <w:r w:rsidRPr="00E927D3">
        <w:rPr>
          <w:b/>
          <w:sz w:val="28"/>
        </w:rPr>
        <w:t>Визначення параметрів спеціалізованих загонів</w:t>
      </w:r>
    </w:p>
    <w:p w:rsidR="008976DC" w:rsidRPr="00E927D3" w:rsidRDefault="008976DC" w:rsidP="00E927D3">
      <w:pPr>
        <w:spacing w:line="360" w:lineRule="auto"/>
        <w:ind w:firstLine="720"/>
        <w:jc w:val="both"/>
        <w:rPr>
          <w:sz w:val="28"/>
        </w:rPr>
      </w:pPr>
    </w:p>
    <w:p w:rsidR="008976DC" w:rsidRPr="00E927D3" w:rsidRDefault="009C721D" w:rsidP="00E927D3">
      <w:pPr>
        <w:spacing w:line="360" w:lineRule="auto"/>
        <w:ind w:firstLine="720"/>
        <w:jc w:val="both"/>
        <w:rPr>
          <w:sz w:val="28"/>
        </w:rPr>
      </w:pPr>
      <w:r w:rsidRPr="00E927D3">
        <w:rPr>
          <w:sz w:val="28"/>
        </w:rPr>
        <w:t>Потрібну</w:t>
      </w:r>
      <w:r w:rsidR="008976DC" w:rsidRPr="00E927D3">
        <w:rPr>
          <w:sz w:val="28"/>
        </w:rPr>
        <w:t xml:space="preserve"> кількість матеріалу д</w:t>
      </w:r>
      <w:r w:rsidRPr="00E927D3">
        <w:rPr>
          <w:sz w:val="28"/>
        </w:rPr>
        <w:t>ля будівництва дороги визначаємо</w:t>
      </w:r>
      <w:r w:rsidR="008976DC" w:rsidRPr="00E927D3">
        <w:rPr>
          <w:sz w:val="28"/>
        </w:rPr>
        <w:t xml:space="preserve"> за ДБН Д 2.2-27-99</w:t>
      </w:r>
    </w:p>
    <w:p w:rsidR="009C721D" w:rsidRPr="00E927D3" w:rsidRDefault="009C721D"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 xml:space="preserve">Таблиця </w:t>
      </w:r>
      <w:r w:rsidR="009C721D" w:rsidRPr="00E927D3">
        <w:rPr>
          <w:sz w:val="28"/>
        </w:rPr>
        <w:t>3</w:t>
      </w:r>
      <w:r w:rsidR="000E10CD" w:rsidRPr="00E927D3">
        <w:rPr>
          <w:sz w:val="28"/>
        </w:rPr>
        <w:t>.1- Обсяги робіт і п</w:t>
      </w:r>
      <w:r w:rsidRPr="00E927D3">
        <w:rPr>
          <w:sz w:val="28"/>
        </w:rPr>
        <w:t>отреба в матеріалах.</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993"/>
        <w:gridCol w:w="1217"/>
        <w:gridCol w:w="1476"/>
        <w:gridCol w:w="1070"/>
        <w:gridCol w:w="1134"/>
      </w:tblGrid>
      <w:tr w:rsidR="008976DC" w:rsidRPr="00E927D3" w:rsidTr="00B2389C">
        <w:trPr>
          <w:cantSplit/>
          <w:trHeight w:val="480"/>
        </w:trPr>
        <w:tc>
          <w:tcPr>
            <w:tcW w:w="1276" w:type="dxa"/>
            <w:vMerge w:val="restart"/>
          </w:tcPr>
          <w:p w:rsidR="008976DC" w:rsidRPr="00E927D3" w:rsidRDefault="009C721D" w:rsidP="00E927D3">
            <w:pPr>
              <w:spacing w:line="360" w:lineRule="auto"/>
              <w:jc w:val="both"/>
              <w:rPr>
                <w:lang w:val="uk-UA"/>
              </w:rPr>
            </w:pPr>
            <w:r w:rsidRPr="00E927D3">
              <w:t>Посилання</w:t>
            </w:r>
          </w:p>
        </w:tc>
        <w:tc>
          <w:tcPr>
            <w:tcW w:w="2268" w:type="dxa"/>
            <w:vMerge w:val="restart"/>
          </w:tcPr>
          <w:p w:rsidR="00B2389C" w:rsidRDefault="009C721D" w:rsidP="00E927D3">
            <w:pPr>
              <w:spacing w:line="360" w:lineRule="auto"/>
              <w:jc w:val="both"/>
              <w:rPr>
                <w:lang w:val="uk-UA"/>
              </w:rPr>
            </w:pPr>
            <w:r w:rsidRPr="00E927D3">
              <w:t>Най</w:t>
            </w:r>
            <w:r w:rsidR="008976DC" w:rsidRPr="00E927D3">
              <w:t xml:space="preserve">менування </w:t>
            </w:r>
          </w:p>
          <w:p w:rsidR="008976DC" w:rsidRPr="00E927D3" w:rsidRDefault="008976DC" w:rsidP="00E927D3">
            <w:pPr>
              <w:spacing w:line="360" w:lineRule="auto"/>
              <w:jc w:val="both"/>
            </w:pPr>
            <w:r w:rsidRPr="00E927D3">
              <w:t>матеріалу</w:t>
            </w:r>
          </w:p>
        </w:tc>
        <w:tc>
          <w:tcPr>
            <w:tcW w:w="993" w:type="dxa"/>
            <w:vMerge w:val="restart"/>
          </w:tcPr>
          <w:p w:rsidR="008976DC" w:rsidRPr="00E927D3" w:rsidRDefault="009C721D" w:rsidP="00E927D3">
            <w:pPr>
              <w:spacing w:line="360" w:lineRule="auto"/>
              <w:jc w:val="both"/>
            </w:pPr>
            <w:r w:rsidRPr="00E927D3">
              <w:t>Один.</w:t>
            </w:r>
          </w:p>
          <w:p w:rsidR="008976DC" w:rsidRPr="00E927D3" w:rsidRDefault="008976DC" w:rsidP="00E927D3">
            <w:pPr>
              <w:spacing w:line="360" w:lineRule="auto"/>
              <w:jc w:val="both"/>
            </w:pPr>
            <w:r w:rsidRPr="00E927D3">
              <w:t>виміру</w:t>
            </w:r>
          </w:p>
        </w:tc>
        <w:tc>
          <w:tcPr>
            <w:tcW w:w="2693" w:type="dxa"/>
            <w:gridSpan w:val="2"/>
            <w:vAlign w:val="center"/>
          </w:tcPr>
          <w:p w:rsidR="008976DC" w:rsidRPr="00E927D3" w:rsidRDefault="008976DC" w:rsidP="00E927D3">
            <w:pPr>
              <w:spacing w:line="360" w:lineRule="auto"/>
              <w:jc w:val="both"/>
            </w:pPr>
            <w:r w:rsidRPr="00E927D3">
              <w:t>Кількість матеріалів</w:t>
            </w:r>
          </w:p>
        </w:tc>
        <w:tc>
          <w:tcPr>
            <w:tcW w:w="2204" w:type="dxa"/>
            <w:gridSpan w:val="2"/>
            <w:vAlign w:val="center"/>
          </w:tcPr>
          <w:p w:rsidR="008976DC" w:rsidRPr="00E927D3" w:rsidRDefault="008976DC" w:rsidP="00E927D3">
            <w:pPr>
              <w:spacing w:line="360" w:lineRule="auto"/>
              <w:jc w:val="both"/>
            </w:pPr>
            <w:r w:rsidRPr="00E927D3">
              <w:t>Змінні темпи</w:t>
            </w:r>
          </w:p>
        </w:tc>
      </w:tr>
      <w:tr w:rsidR="008976DC" w:rsidRPr="00E927D3" w:rsidTr="00B2389C">
        <w:trPr>
          <w:cantSplit/>
          <w:trHeight w:val="291"/>
        </w:trPr>
        <w:tc>
          <w:tcPr>
            <w:tcW w:w="1276" w:type="dxa"/>
            <w:vMerge/>
          </w:tcPr>
          <w:p w:rsidR="008976DC" w:rsidRPr="00E927D3" w:rsidRDefault="008976DC" w:rsidP="00E927D3">
            <w:pPr>
              <w:spacing w:line="360" w:lineRule="auto"/>
              <w:jc w:val="both"/>
            </w:pPr>
          </w:p>
        </w:tc>
        <w:tc>
          <w:tcPr>
            <w:tcW w:w="2268" w:type="dxa"/>
            <w:vMerge/>
          </w:tcPr>
          <w:p w:rsidR="008976DC" w:rsidRPr="00E927D3" w:rsidRDefault="008976DC" w:rsidP="00E927D3">
            <w:pPr>
              <w:spacing w:line="360" w:lineRule="auto"/>
              <w:jc w:val="both"/>
            </w:pPr>
          </w:p>
        </w:tc>
        <w:tc>
          <w:tcPr>
            <w:tcW w:w="993" w:type="dxa"/>
            <w:vMerge/>
          </w:tcPr>
          <w:p w:rsidR="008976DC" w:rsidRPr="00E927D3" w:rsidRDefault="008976DC" w:rsidP="00E927D3">
            <w:pPr>
              <w:spacing w:line="360" w:lineRule="auto"/>
              <w:jc w:val="both"/>
            </w:pPr>
          </w:p>
        </w:tc>
        <w:tc>
          <w:tcPr>
            <w:tcW w:w="1217" w:type="dxa"/>
          </w:tcPr>
          <w:p w:rsidR="008976DC" w:rsidRPr="00E927D3" w:rsidRDefault="008976DC" w:rsidP="00E927D3">
            <w:pPr>
              <w:spacing w:line="360" w:lineRule="auto"/>
              <w:jc w:val="both"/>
            </w:pPr>
            <w:r w:rsidRPr="00E927D3">
              <w:t>На 1000м2</w:t>
            </w:r>
          </w:p>
        </w:tc>
        <w:tc>
          <w:tcPr>
            <w:tcW w:w="1476" w:type="dxa"/>
          </w:tcPr>
          <w:p w:rsidR="008976DC" w:rsidRPr="00E927D3" w:rsidRDefault="008976DC" w:rsidP="00E927D3">
            <w:pPr>
              <w:spacing w:line="360" w:lineRule="auto"/>
              <w:jc w:val="both"/>
            </w:pPr>
            <w:r w:rsidRPr="00E927D3">
              <w:t>На всю дорогу</w:t>
            </w:r>
          </w:p>
        </w:tc>
        <w:tc>
          <w:tcPr>
            <w:tcW w:w="1070" w:type="dxa"/>
            <w:vAlign w:val="center"/>
          </w:tcPr>
          <w:p w:rsidR="008976DC" w:rsidRPr="00E927D3" w:rsidRDefault="008976DC" w:rsidP="00E927D3">
            <w:pPr>
              <w:spacing w:line="360" w:lineRule="auto"/>
              <w:jc w:val="both"/>
            </w:pPr>
            <w:r w:rsidRPr="00E927D3">
              <w:t>LЗМ</w:t>
            </w:r>
          </w:p>
        </w:tc>
        <w:tc>
          <w:tcPr>
            <w:tcW w:w="1134" w:type="dxa"/>
            <w:vAlign w:val="center"/>
          </w:tcPr>
          <w:p w:rsidR="008976DC" w:rsidRPr="00E927D3" w:rsidRDefault="008976DC" w:rsidP="00E927D3">
            <w:pPr>
              <w:spacing w:line="360" w:lineRule="auto"/>
              <w:jc w:val="both"/>
            </w:pPr>
            <w:r w:rsidRPr="00E927D3">
              <w:t>VЗМ</w:t>
            </w:r>
          </w:p>
        </w:tc>
      </w:tr>
      <w:tr w:rsidR="008976DC" w:rsidRPr="00E927D3" w:rsidTr="00B2389C">
        <w:tc>
          <w:tcPr>
            <w:tcW w:w="1276" w:type="dxa"/>
            <w:vAlign w:val="center"/>
          </w:tcPr>
          <w:p w:rsidR="008976DC" w:rsidRPr="00E927D3" w:rsidRDefault="00980F1B" w:rsidP="00E927D3">
            <w:pPr>
              <w:spacing w:line="360" w:lineRule="auto"/>
              <w:jc w:val="both"/>
            </w:pPr>
            <w:r w:rsidRPr="00E927D3">
              <w:t>27-21-1</w:t>
            </w:r>
          </w:p>
          <w:p w:rsidR="00980F1B" w:rsidRPr="00E927D3" w:rsidRDefault="00980F1B" w:rsidP="00E927D3">
            <w:pPr>
              <w:spacing w:line="360" w:lineRule="auto"/>
              <w:jc w:val="both"/>
            </w:pPr>
            <w:r w:rsidRPr="00E927D3">
              <w:t>27-21-5</w:t>
            </w:r>
          </w:p>
        </w:tc>
        <w:tc>
          <w:tcPr>
            <w:tcW w:w="2268" w:type="dxa"/>
          </w:tcPr>
          <w:p w:rsidR="008976DC" w:rsidRPr="00E927D3" w:rsidRDefault="006D38BE" w:rsidP="00E927D3">
            <w:pPr>
              <w:spacing w:line="360" w:lineRule="auto"/>
              <w:jc w:val="both"/>
            </w:pPr>
            <w:r w:rsidRPr="00E927D3">
              <w:t>Гравійно- піщана суміш 30см</w:t>
            </w:r>
          </w:p>
          <w:p w:rsidR="008976DC" w:rsidRPr="00E927D3" w:rsidRDefault="00980F1B" w:rsidP="00E927D3">
            <w:pPr>
              <w:spacing w:line="360" w:lineRule="auto"/>
              <w:jc w:val="both"/>
            </w:pPr>
            <w:r w:rsidRPr="00E927D3">
              <w:t>ГПС</w:t>
            </w:r>
          </w:p>
          <w:p w:rsidR="008976DC" w:rsidRPr="00E927D3" w:rsidRDefault="008976DC" w:rsidP="00E927D3">
            <w:pPr>
              <w:spacing w:line="360" w:lineRule="auto"/>
              <w:jc w:val="both"/>
            </w:pPr>
            <w:r w:rsidRPr="00E927D3">
              <w:t>Вода</w:t>
            </w:r>
          </w:p>
        </w:tc>
        <w:tc>
          <w:tcPr>
            <w:tcW w:w="993" w:type="dxa"/>
          </w:tcPr>
          <w:p w:rsidR="008976DC" w:rsidRPr="00E927D3" w:rsidRDefault="008976DC" w:rsidP="00E927D3">
            <w:pPr>
              <w:spacing w:line="360" w:lineRule="auto"/>
              <w:jc w:val="both"/>
            </w:pPr>
          </w:p>
          <w:p w:rsidR="00E927D3" w:rsidRDefault="00E927D3" w:rsidP="00E927D3">
            <w:pPr>
              <w:spacing w:line="360" w:lineRule="auto"/>
              <w:jc w:val="both"/>
              <w:rPr>
                <w:lang w:val="uk-UA"/>
              </w:rPr>
            </w:pPr>
          </w:p>
          <w:p w:rsidR="008976DC" w:rsidRPr="00E927D3" w:rsidRDefault="008976DC" w:rsidP="00E927D3">
            <w:pPr>
              <w:spacing w:line="360" w:lineRule="auto"/>
              <w:jc w:val="both"/>
            </w:pPr>
            <w:r w:rsidRPr="00E927D3">
              <w:t>м3</w:t>
            </w:r>
          </w:p>
          <w:p w:rsidR="008976DC" w:rsidRPr="00E927D3" w:rsidRDefault="008976DC" w:rsidP="00E927D3">
            <w:pPr>
              <w:spacing w:line="360" w:lineRule="auto"/>
              <w:jc w:val="both"/>
              <w:rPr>
                <w:lang w:val="uk-UA"/>
              </w:rPr>
            </w:pPr>
            <w:r w:rsidRPr="00E927D3">
              <w:t>м3</w:t>
            </w:r>
          </w:p>
        </w:tc>
        <w:tc>
          <w:tcPr>
            <w:tcW w:w="1217" w:type="dxa"/>
          </w:tcPr>
          <w:p w:rsidR="008976DC" w:rsidRPr="00E927D3" w:rsidRDefault="008976DC" w:rsidP="00E927D3">
            <w:pPr>
              <w:spacing w:line="360" w:lineRule="auto"/>
              <w:jc w:val="both"/>
            </w:pPr>
          </w:p>
          <w:p w:rsidR="008976DC" w:rsidRPr="00E927D3" w:rsidRDefault="008976DC" w:rsidP="00E927D3">
            <w:pPr>
              <w:spacing w:line="360" w:lineRule="auto"/>
              <w:jc w:val="both"/>
            </w:pPr>
          </w:p>
          <w:p w:rsidR="008976DC" w:rsidRPr="00E927D3" w:rsidRDefault="00980F1B" w:rsidP="00E927D3">
            <w:pPr>
              <w:spacing w:line="360" w:lineRule="auto"/>
              <w:jc w:val="both"/>
            </w:pPr>
            <w:r w:rsidRPr="00E927D3">
              <w:t>379,7</w:t>
            </w:r>
          </w:p>
          <w:p w:rsidR="008976DC" w:rsidRPr="00E927D3" w:rsidRDefault="00980F1B" w:rsidP="00E927D3">
            <w:pPr>
              <w:spacing w:line="360" w:lineRule="auto"/>
              <w:jc w:val="both"/>
            </w:pPr>
            <w:r w:rsidRPr="00E927D3">
              <w:t>24,9</w:t>
            </w:r>
          </w:p>
        </w:tc>
        <w:tc>
          <w:tcPr>
            <w:tcW w:w="1476" w:type="dxa"/>
          </w:tcPr>
          <w:p w:rsidR="008976DC" w:rsidRPr="00E927D3" w:rsidRDefault="008976DC" w:rsidP="00E927D3">
            <w:pPr>
              <w:spacing w:line="360" w:lineRule="auto"/>
              <w:jc w:val="both"/>
            </w:pPr>
          </w:p>
          <w:p w:rsidR="008976DC" w:rsidRPr="00E927D3" w:rsidRDefault="008976DC" w:rsidP="00E927D3">
            <w:pPr>
              <w:spacing w:line="360" w:lineRule="auto"/>
              <w:jc w:val="both"/>
            </w:pPr>
          </w:p>
          <w:p w:rsidR="008976DC" w:rsidRPr="00E927D3" w:rsidRDefault="00750571" w:rsidP="00E927D3">
            <w:pPr>
              <w:spacing w:line="360" w:lineRule="auto"/>
              <w:jc w:val="both"/>
            </w:pPr>
            <w:r w:rsidRPr="00E927D3">
              <w:t>17086,5</w:t>
            </w:r>
          </w:p>
          <w:p w:rsidR="008976DC" w:rsidRPr="00E927D3" w:rsidRDefault="00750571" w:rsidP="00E927D3">
            <w:pPr>
              <w:spacing w:line="360" w:lineRule="auto"/>
              <w:jc w:val="both"/>
            </w:pPr>
            <w:r w:rsidRPr="00E927D3">
              <w:t>1120,5</w:t>
            </w:r>
          </w:p>
        </w:tc>
        <w:tc>
          <w:tcPr>
            <w:tcW w:w="1070" w:type="dxa"/>
            <w:vAlign w:val="center"/>
          </w:tcPr>
          <w:p w:rsidR="008976DC" w:rsidRPr="00E927D3" w:rsidRDefault="008976DC" w:rsidP="00E927D3">
            <w:pPr>
              <w:spacing w:line="360" w:lineRule="auto"/>
              <w:jc w:val="both"/>
            </w:pPr>
          </w:p>
          <w:p w:rsidR="008976DC" w:rsidRPr="00E927D3" w:rsidRDefault="008976DC" w:rsidP="00E927D3">
            <w:pPr>
              <w:spacing w:line="360" w:lineRule="auto"/>
              <w:jc w:val="both"/>
            </w:pPr>
          </w:p>
          <w:p w:rsidR="008976DC" w:rsidRPr="00E927D3" w:rsidRDefault="006C317A" w:rsidP="00E927D3">
            <w:pPr>
              <w:spacing w:line="360" w:lineRule="auto"/>
              <w:jc w:val="both"/>
              <w:rPr>
                <w:lang w:val="uk-UA"/>
              </w:rPr>
            </w:pPr>
            <w:r w:rsidRPr="00E927D3">
              <w:t>40,27</w:t>
            </w:r>
          </w:p>
        </w:tc>
        <w:tc>
          <w:tcPr>
            <w:tcW w:w="1134" w:type="dxa"/>
          </w:tcPr>
          <w:p w:rsidR="008976DC" w:rsidRPr="00E927D3" w:rsidRDefault="008976DC" w:rsidP="00E927D3">
            <w:pPr>
              <w:spacing w:line="360" w:lineRule="auto"/>
              <w:jc w:val="both"/>
            </w:pPr>
          </w:p>
          <w:p w:rsidR="006C317A" w:rsidRPr="00E927D3" w:rsidRDefault="006C317A" w:rsidP="00E927D3">
            <w:pPr>
              <w:spacing w:line="360" w:lineRule="auto"/>
              <w:jc w:val="both"/>
            </w:pPr>
          </w:p>
          <w:p w:rsidR="008976DC" w:rsidRPr="00E927D3" w:rsidRDefault="006C317A" w:rsidP="00E927D3">
            <w:pPr>
              <w:spacing w:line="360" w:lineRule="auto"/>
              <w:jc w:val="both"/>
            </w:pPr>
            <w:r w:rsidRPr="00E927D3">
              <w:t>114,67</w:t>
            </w:r>
          </w:p>
          <w:p w:rsidR="006C317A" w:rsidRPr="00E927D3" w:rsidRDefault="006C317A" w:rsidP="00E927D3">
            <w:pPr>
              <w:spacing w:line="360" w:lineRule="auto"/>
              <w:jc w:val="both"/>
            </w:pPr>
            <w:r w:rsidRPr="00E927D3">
              <w:t>7,52</w:t>
            </w:r>
          </w:p>
        </w:tc>
      </w:tr>
      <w:tr w:rsidR="008976DC" w:rsidRPr="00E927D3" w:rsidTr="00B2389C">
        <w:tc>
          <w:tcPr>
            <w:tcW w:w="1276" w:type="dxa"/>
            <w:vAlign w:val="center"/>
          </w:tcPr>
          <w:p w:rsidR="008976DC" w:rsidRPr="00E927D3" w:rsidRDefault="008976DC" w:rsidP="00E927D3">
            <w:pPr>
              <w:spacing w:line="360" w:lineRule="auto"/>
              <w:jc w:val="both"/>
            </w:pPr>
            <w:r w:rsidRPr="00E927D3">
              <w:t>27-22-1</w:t>
            </w:r>
          </w:p>
          <w:p w:rsidR="008976DC" w:rsidRPr="00E927D3" w:rsidRDefault="008976DC" w:rsidP="00E927D3">
            <w:pPr>
              <w:spacing w:line="360" w:lineRule="auto"/>
              <w:jc w:val="both"/>
            </w:pPr>
            <w:r w:rsidRPr="00E927D3">
              <w:t>27-22-4</w:t>
            </w:r>
          </w:p>
        </w:tc>
        <w:tc>
          <w:tcPr>
            <w:tcW w:w="2268" w:type="dxa"/>
          </w:tcPr>
          <w:p w:rsidR="008976DC" w:rsidRPr="00E927D3" w:rsidRDefault="008976DC" w:rsidP="00E927D3">
            <w:pPr>
              <w:spacing w:line="360" w:lineRule="auto"/>
              <w:jc w:val="both"/>
            </w:pPr>
            <w:r w:rsidRPr="00E927D3">
              <w:t>Щебінь за способом заклинювання</w:t>
            </w:r>
            <w:r w:rsidR="00E6130E" w:rsidRPr="00E927D3">
              <w:t xml:space="preserve"> 18см</w:t>
            </w:r>
          </w:p>
          <w:p w:rsidR="008976DC" w:rsidRPr="00E927D3" w:rsidRDefault="008976DC" w:rsidP="00E927D3">
            <w:pPr>
              <w:spacing w:line="360" w:lineRule="auto"/>
              <w:jc w:val="both"/>
            </w:pPr>
            <w:r w:rsidRPr="00E927D3">
              <w:t xml:space="preserve">Фр </w:t>
            </w:r>
            <w:r w:rsidR="00E6130E" w:rsidRPr="00E927D3">
              <w:t>40</w:t>
            </w:r>
            <w:r w:rsidRPr="00E927D3">
              <w:t>-</w:t>
            </w:r>
            <w:r w:rsidR="00E6130E" w:rsidRPr="00E927D3">
              <w:t>7</w:t>
            </w:r>
            <w:r w:rsidR="00FB10CC" w:rsidRPr="00E927D3">
              <w:t>0</w:t>
            </w:r>
          </w:p>
          <w:p w:rsidR="00FB10CC" w:rsidRPr="00E927D3" w:rsidRDefault="00FB10CC" w:rsidP="00E927D3">
            <w:pPr>
              <w:spacing w:line="360" w:lineRule="auto"/>
              <w:jc w:val="both"/>
            </w:pPr>
            <w:r w:rsidRPr="00E927D3">
              <w:t>Фр 10-20</w:t>
            </w:r>
          </w:p>
          <w:p w:rsidR="008976DC" w:rsidRPr="00E927D3" w:rsidRDefault="00E6130E" w:rsidP="00E927D3">
            <w:pPr>
              <w:spacing w:line="360" w:lineRule="auto"/>
              <w:jc w:val="both"/>
            </w:pPr>
            <w:r w:rsidRPr="00E927D3">
              <w:t>В</w:t>
            </w:r>
            <w:r w:rsidR="00FB10CC" w:rsidRPr="00E927D3">
              <w:t>ода</w:t>
            </w:r>
          </w:p>
        </w:tc>
        <w:tc>
          <w:tcPr>
            <w:tcW w:w="993" w:type="dxa"/>
          </w:tcPr>
          <w:p w:rsidR="008976DC" w:rsidRPr="00E927D3" w:rsidRDefault="008976DC" w:rsidP="00E927D3">
            <w:pPr>
              <w:spacing w:line="360" w:lineRule="auto"/>
              <w:jc w:val="both"/>
            </w:pPr>
          </w:p>
          <w:p w:rsidR="008976DC" w:rsidRPr="00E927D3" w:rsidRDefault="008976DC" w:rsidP="00E927D3">
            <w:pPr>
              <w:spacing w:line="360" w:lineRule="auto"/>
              <w:jc w:val="both"/>
            </w:pPr>
          </w:p>
          <w:p w:rsidR="008976DC" w:rsidRPr="00E927D3" w:rsidRDefault="008976DC" w:rsidP="00E927D3">
            <w:pPr>
              <w:spacing w:line="360" w:lineRule="auto"/>
              <w:jc w:val="both"/>
            </w:pPr>
            <w:r w:rsidRPr="00E927D3">
              <w:t>м3</w:t>
            </w:r>
          </w:p>
          <w:p w:rsidR="00E6130E" w:rsidRPr="00E927D3" w:rsidRDefault="008976DC" w:rsidP="00E927D3">
            <w:pPr>
              <w:spacing w:line="360" w:lineRule="auto"/>
              <w:jc w:val="both"/>
            </w:pPr>
            <w:r w:rsidRPr="00E927D3">
              <w:t>м3</w:t>
            </w:r>
            <w:r w:rsidR="00E6130E" w:rsidRPr="00E927D3">
              <w:t xml:space="preserve"> </w:t>
            </w:r>
          </w:p>
          <w:p w:rsidR="008976DC" w:rsidRPr="00E927D3" w:rsidRDefault="00E6130E" w:rsidP="00E927D3">
            <w:pPr>
              <w:spacing w:line="360" w:lineRule="auto"/>
              <w:jc w:val="both"/>
            </w:pPr>
            <w:r w:rsidRPr="00E927D3">
              <w:t>м3</w:t>
            </w:r>
          </w:p>
        </w:tc>
        <w:tc>
          <w:tcPr>
            <w:tcW w:w="1217" w:type="dxa"/>
          </w:tcPr>
          <w:p w:rsidR="008976DC" w:rsidRPr="00E927D3" w:rsidRDefault="008976DC" w:rsidP="00E927D3">
            <w:pPr>
              <w:spacing w:line="360" w:lineRule="auto"/>
              <w:jc w:val="both"/>
            </w:pPr>
          </w:p>
          <w:p w:rsidR="008976DC" w:rsidRPr="00E927D3" w:rsidRDefault="008976DC" w:rsidP="00E927D3">
            <w:pPr>
              <w:spacing w:line="360" w:lineRule="auto"/>
              <w:jc w:val="both"/>
            </w:pPr>
          </w:p>
          <w:p w:rsidR="008976DC" w:rsidRPr="00E927D3" w:rsidRDefault="00E6130E" w:rsidP="00E927D3">
            <w:pPr>
              <w:spacing w:line="360" w:lineRule="auto"/>
              <w:jc w:val="both"/>
            </w:pPr>
            <w:r w:rsidRPr="00E927D3">
              <w:t>227,4</w:t>
            </w:r>
          </w:p>
          <w:p w:rsidR="008976DC" w:rsidRPr="00E927D3" w:rsidRDefault="00E6130E" w:rsidP="00E927D3">
            <w:pPr>
              <w:spacing w:line="360" w:lineRule="auto"/>
              <w:jc w:val="both"/>
            </w:pPr>
            <w:r w:rsidRPr="00E927D3">
              <w:t>15</w:t>
            </w:r>
          </w:p>
          <w:p w:rsidR="008976DC" w:rsidRPr="00E927D3" w:rsidRDefault="00E6130E" w:rsidP="00E927D3">
            <w:pPr>
              <w:spacing w:line="360" w:lineRule="auto"/>
              <w:jc w:val="both"/>
            </w:pPr>
            <w:r w:rsidRPr="00E927D3">
              <w:t>36</w:t>
            </w:r>
          </w:p>
        </w:tc>
        <w:tc>
          <w:tcPr>
            <w:tcW w:w="1476" w:type="dxa"/>
          </w:tcPr>
          <w:p w:rsidR="008976DC" w:rsidRPr="00E927D3" w:rsidRDefault="008976DC" w:rsidP="00E927D3">
            <w:pPr>
              <w:spacing w:line="360" w:lineRule="auto"/>
              <w:jc w:val="both"/>
            </w:pPr>
          </w:p>
          <w:p w:rsidR="008976DC" w:rsidRPr="00E927D3" w:rsidRDefault="008976DC" w:rsidP="00E927D3">
            <w:pPr>
              <w:spacing w:line="360" w:lineRule="auto"/>
              <w:jc w:val="both"/>
            </w:pPr>
          </w:p>
          <w:p w:rsidR="008976DC" w:rsidRPr="00E927D3" w:rsidRDefault="00750571" w:rsidP="00E927D3">
            <w:pPr>
              <w:spacing w:line="360" w:lineRule="auto"/>
              <w:jc w:val="both"/>
            </w:pPr>
            <w:r w:rsidRPr="00E927D3">
              <w:t>10233</w:t>
            </w:r>
          </w:p>
          <w:p w:rsidR="008976DC" w:rsidRPr="00E927D3" w:rsidRDefault="00750571" w:rsidP="00E927D3">
            <w:pPr>
              <w:spacing w:line="360" w:lineRule="auto"/>
              <w:jc w:val="both"/>
            </w:pPr>
            <w:r w:rsidRPr="00E927D3">
              <w:t>675</w:t>
            </w:r>
          </w:p>
          <w:p w:rsidR="00750571" w:rsidRPr="00E927D3" w:rsidRDefault="00750571" w:rsidP="00E927D3">
            <w:pPr>
              <w:spacing w:line="360" w:lineRule="auto"/>
              <w:jc w:val="both"/>
            </w:pPr>
            <w:r w:rsidRPr="00E927D3">
              <w:t>1620</w:t>
            </w:r>
          </w:p>
        </w:tc>
        <w:tc>
          <w:tcPr>
            <w:tcW w:w="1070" w:type="dxa"/>
            <w:vAlign w:val="center"/>
          </w:tcPr>
          <w:p w:rsidR="008976DC" w:rsidRPr="00E927D3" w:rsidRDefault="008976DC" w:rsidP="00E927D3">
            <w:pPr>
              <w:spacing w:line="360" w:lineRule="auto"/>
              <w:jc w:val="both"/>
            </w:pPr>
          </w:p>
          <w:p w:rsidR="006C317A" w:rsidRPr="00E927D3" w:rsidRDefault="006C317A" w:rsidP="00E927D3">
            <w:pPr>
              <w:spacing w:line="360" w:lineRule="auto"/>
              <w:jc w:val="both"/>
            </w:pPr>
          </w:p>
          <w:p w:rsidR="006C317A" w:rsidRPr="00E927D3" w:rsidRDefault="006C317A" w:rsidP="00E927D3">
            <w:pPr>
              <w:spacing w:line="360" w:lineRule="auto"/>
              <w:jc w:val="both"/>
            </w:pPr>
            <w:r w:rsidRPr="00E927D3">
              <w:t>40,27</w:t>
            </w:r>
          </w:p>
          <w:p w:rsidR="008976DC" w:rsidRPr="00E927D3" w:rsidRDefault="008976DC" w:rsidP="00E927D3">
            <w:pPr>
              <w:spacing w:line="360" w:lineRule="auto"/>
              <w:jc w:val="both"/>
            </w:pPr>
          </w:p>
        </w:tc>
        <w:tc>
          <w:tcPr>
            <w:tcW w:w="1134" w:type="dxa"/>
          </w:tcPr>
          <w:p w:rsidR="008976DC" w:rsidRPr="00E927D3" w:rsidRDefault="008976DC" w:rsidP="00E927D3">
            <w:pPr>
              <w:spacing w:line="360" w:lineRule="auto"/>
              <w:jc w:val="both"/>
            </w:pPr>
          </w:p>
          <w:p w:rsidR="008976DC" w:rsidRPr="00E927D3" w:rsidRDefault="008976DC" w:rsidP="00E927D3">
            <w:pPr>
              <w:spacing w:line="360" w:lineRule="auto"/>
              <w:jc w:val="both"/>
            </w:pPr>
          </w:p>
          <w:p w:rsidR="008976DC" w:rsidRPr="00E927D3" w:rsidRDefault="006C317A" w:rsidP="00E927D3">
            <w:pPr>
              <w:spacing w:line="360" w:lineRule="auto"/>
              <w:jc w:val="both"/>
            </w:pPr>
            <w:r w:rsidRPr="00E927D3">
              <w:t>68,68</w:t>
            </w:r>
          </w:p>
          <w:p w:rsidR="006C317A" w:rsidRPr="00E927D3" w:rsidRDefault="006C317A" w:rsidP="00E927D3">
            <w:pPr>
              <w:spacing w:line="360" w:lineRule="auto"/>
              <w:jc w:val="both"/>
            </w:pPr>
            <w:r w:rsidRPr="00E927D3">
              <w:t>4,53</w:t>
            </w:r>
          </w:p>
          <w:p w:rsidR="006C317A" w:rsidRPr="00E927D3" w:rsidRDefault="006C317A" w:rsidP="00E927D3">
            <w:pPr>
              <w:spacing w:line="360" w:lineRule="auto"/>
              <w:jc w:val="both"/>
            </w:pPr>
            <w:r w:rsidRPr="00E927D3">
              <w:t>10,87</w:t>
            </w:r>
          </w:p>
        </w:tc>
      </w:tr>
      <w:tr w:rsidR="008976DC" w:rsidRPr="00E927D3" w:rsidTr="00B2389C">
        <w:tc>
          <w:tcPr>
            <w:tcW w:w="1276" w:type="dxa"/>
            <w:vAlign w:val="center"/>
          </w:tcPr>
          <w:p w:rsidR="008976DC" w:rsidRPr="00E927D3" w:rsidRDefault="008976DC" w:rsidP="00E927D3">
            <w:pPr>
              <w:spacing w:line="360" w:lineRule="auto"/>
              <w:jc w:val="both"/>
            </w:pPr>
            <w:r w:rsidRPr="00E927D3">
              <w:t>27-4</w:t>
            </w:r>
            <w:r w:rsidR="003A439D" w:rsidRPr="00E927D3">
              <w:t>8-3</w:t>
            </w:r>
          </w:p>
          <w:p w:rsidR="008976DC" w:rsidRPr="00E927D3" w:rsidRDefault="008976DC" w:rsidP="00E927D3">
            <w:pPr>
              <w:spacing w:line="360" w:lineRule="auto"/>
              <w:jc w:val="both"/>
            </w:pPr>
            <w:r w:rsidRPr="00E927D3">
              <w:t>27-4</w:t>
            </w:r>
            <w:r w:rsidR="003A439D" w:rsidRPr="00E927D3">
              <w:t>8-5</w:t>
            </w:r>
          </w:p>
        </w:tc>
        <w:tc>
          <w:tcPr>
            <w:tcW w:w="2268" w:type="dxa"/>
          </w:tcPr>
          <w:p w:rsidR="008976DC" w:rsidRPr="00E927D3" w:rsidRDefault="00F225EE" w:rsidP="00E927D3">
            <w:pPr>
              <w:spacing w:line="360" w:lineRule="auto"/>
              <w:jc w:val="both"/>
            </w:pPr>
            <w:r w:rsidRPr="00E927D3">
              <w:t>Чорний щебінь 15см</w:t>
            </w:r>
          </w:p>
          <w:p w:rsidR="008976DC" w:rsidRPr="00E927D3" w:rsidRDefault="008976DC" w:rsidP="00E927D3">
            <w:pPr>
              <w:spacing w:line="360" w:lineRule="auto"/>
              <w:jc w:val="both"/>
            </w:pPr>
            <w:r w:rsidRPr="00E927D3">
              <w:t xml:space="preserve">Фр </w:t>
            </w:r>
            <w:r w:rsidR="00F225EE" w:rsidRPr="00E927D3">
              <w:t>20</w:t>
            </w:r>
            <w:r w:rsidRPr="00E927D3">
              <w:t>-</w:t>
            </w:r>
            <w:r w:rsidR="00F225EE" w:rsidRPr="00E927D3">
              <w:t>40</w:t>
            </w:r>
          </w:p>
          <w:p w:rsidR="008976DC" w:rsidRPr="00E927D3" w:rsidRDefault="008976DC" w:rsidP="00E927D3">
            <w:pPr>
              <w:spacing w:line="360" w:lineRule="auto"/>
              <w:jc w:val="both"/>
            </w:pPr>
            <w:r w:rsidRPr="00E927D3">
              <w:t>Фр 10-20</w:t>
            </w:r>
          </w:p>
          <w:p w:rsidR="008976DC" w:rsidRPr="00E927D3" w:rsidRDefault="00F225EE" w:rsidP="00E927D3">
            <w:pPr>
              <w:spacing w:line="360" w:lineRule="auto"/>
              <w:jc w:val="both"/>
            </w:pPr>
            <w:r w:rsidRPr="00E927D3">
              <w:t>Б</w:t>
            </w:r>
            <w:r w:rsidR="008976DC" w:rsidRPr="00E927D3">
              <w:t>ітум</w:t>
            </w:r>
          </w:p>
          <w:p w:rsidR="00D47BC6" w:rsidRPr="00E927D3" w:rsidRDefault="00F225EE" w:rsidP="00E927D3">
            <w:pPr>
              <w:spacing w:line="360" w:lineRule="auto"/>
              <w:jc w:val="both"/>
            </w:pPr>
            <w:r w:rsidRPr="00E927D3">
              <w:t xml:space="preserve">Бруски </w:t>
            </w:r>
          </w:p>
          <w:p w:rsidR="00F225EE" w:rsidRPr="00E927D3" w:rsidRDefault="00F225EE" w:rsidP="00E927D3">
            <w:pPr>
              <w:spacing w:line="360" w:lineRule="auto"/>
              <w:jc w:val="both"/>
            </w:pPr>
            <w:r w:rsidRPr="00E927D3">
              <w:t xml:space="preserve">Поковки </w:t>
            </w:r>
          </w:p>
          <w:p w:rsidR="00F225EE" w:rsidRPr="00E927D3" w:rsidRDefault="00F225EE" w:rsidP="00E927D3">
            <w:pPr>
              <w:spacing w:line="360" w:lineRule="auto"/>
              <w:jc w:val="both"/>
            </w:pPr>
            <w:r w:rsidRPr="00E927D3">
              <w:t xml:space="preserve">Гас </w:t>
            </w:r>
          </w:p>
        </w:tc>
        <w:tc>
          <w:tcPr>
            <w:tcW w:w="993" w:type="dxa"/>
          </w:tcPr>
          <w:p w:rsidR="008976DC" w:rsidRPr="00E927D3" w:rsidRDefault="008976DC" w:rsidP="00E927D3">
            <w:pPr>
              <w:spacing w:line="360" w:lineRule="auto"/>
              <w:jc w:val="both"/>
            </w:pPr>
          </w:p>
          <w:p w:rsidR="008976DC" w:rsidRPr="00E927D3" w:rsidRDefault="003A439D" w:rsidP="00E927D3">
            <w:pPr>
              <w:spacing w:line="360" w:lineRule="auto"/>
              <w:jc w:val="both"/>
            </w:pPr>
            <w:r w:rsidRPr="00E927D3">
              <w:t>т</w:t>
            </w:r>
          </w:p>
          <w:p w:rsidR="008976DC" w:rsidRPr="00E927D3" w:rsidRDefault="003A439D" w:rsidP="00E927D3">
            <w:pPr>
              <w:spacing w:line="360" w:lineRule="auto"/>
              <w:jc w:val="both"/>
            </w:pPr>
            <w:r w:rsidRPr="00E927D3">
              <w:t>т</w:t>
            </w:r>
          </w:p>
          <w:p w:rsidR="003A439D" w:rsidRPr="00E927D3" w:rsidRDefault="008976DC" w:rsidP="00E927D3">
            <w:pPr>
              <w:spacing w:line="360" w:lineRule="auto"/>
              <w:jc w:val="both"/>
            </w:pPr>
            <w:r w:rsidRPr="00E927D3">
              <w:t>т</w:t>
            </w:r>
          </w:p>
          <w:p w:rsidR="003A439D" w:rsidRPr="00E927D3" w:rsidRDefault="003A439D" w:rsidP="00E927D3">
            <w:pPr>
              <w:spacing w:line="360" w:lineRule="auto"/>
              <w:jc w:val="both"/>
            </w:pPr>
            <w:r w:rsidRPr="00E927D3">
              <w:t>м3</w:t>
            </w:r>
          </w:p>
          <w:p w:rsidR="003A439D" w:rsidRPr="00E927D3" w:rsidRDefault="003A439D" w:rsidP="00E927D3">
            <w:pPr>
              <w:spacing w:line="360" w:lineRule="auto"/>
              <w:jc w:val="both"/>
            </w:pPr>
            <w:r w:rsidRPr="00E927D3">
              <w:t>Т</w:t>
            </w:r>
          </w:p>
          <w:p w:rsidR="003A439D" w:rsidRPr="00E927D3" w:rsidRDefault="003A439D" w:rsidP="00E927D3">
            <w:pPr>
              <w:spacing w:line="360" w:lineRule="auto"/>
              <w:jc w:val="both"/>
            </w:pPr>
            <w:r w:rsidRPr="00E927D3">
              <w:t>Т</w:t>
            </w:r>
          </w:p>
        </w:tc>
        <w:tc>
          <w:tcPr>
            <w:tcW w:w="1217" w:type="dxa"/>
          </w:tcPr>
          <w:p w:rsidR="008976DC" w:rsidRPr="00E927D3" w:rsidRDefault="008976DC" w:rsidP="00E927D3">
            <w:pPr>
              <w:spacing w:line="360" w:lineRule="auto"/>
              <w:jc w:val="both"/>
            </w:pPr>
          </w:p>
          <w:p w:rsidR="008976DC" w:rsidRPr="00E927D3" w:rsidRDefault="003A439D" w:rsidP="00E927D3">
            <w:pPr>
              <w:spacing w:line="360" w:lineRule="auto"/>
              <w:jc w:val="both"/>
            </w:pPr>
            <w:r w:rsidRPr="00E927D3">
              <w:t>292,5</w:t>
            </w:r>
          </w:p>
          <w:p w:rsidR="008976DC" w:rsidRPr="00E927D3" w:rsidRDefault="003A439D" w:rsidP="00E927D3">
            <w:pPr>
              <w:spacing w:line="360" w:lineRule="auto"/>
              <w:jc w:val="both"/>
            </w:pPr>
            <w:r w:rsidRPr="00E927D3">
              <w:t>11</w:t>
            </w:r>
          </w:p>
          <w:p w:rsidR="003A439D" w:rsidRPr="00E927D3" w:rsidRDefault="003A439D" w:rsidP="00E927D3">
            <w:pPr>
              <w:spacing w:line="360" w:lineRule="auto"/>
              <w:jc w:val="both"/>
            </w:pPr>
            <w:r w:rsidRPr="00E927D3">
              <w:t>0,021</w:t>
            </w:r>
          </w:p>
          <w:p w:rsidR="003A439D" w:rsidRPr="00E927D3" w:rsidRDefault="003A439D" w:rsidP="00E927D3">
            <w:pPr>
              <w:spacing w:line="360" w:lineRule="auto"/>
              <w:jc w:val="both"/>
            </w:pPr>
            <w:r w:rsidRPr="00E927D3">
              <w:t>0,15</w:t>
            </w:r>
          </w:p>
          <w:p w:rsidR="003A439D" w:rsidRPr="00E927D3" w:rsidRDefault="003A439D" w:rsidP="00E927D3">
            <w:pPr>
              <w:spacing w:line="360" w:lineRule="auto"/>
              <w:jc w:val="both"/>
            </w:pPr>
            <w:r w:rsidRPr="00E927D3">
              <w:t>0,006</w:t>
            </w:r>
          </w:p>
          <w:p w:rsidR="003A439D" w:rsidRPr="00E927D3" w:rsidRDefault="003A439D" w:rsidP="00E927D3">
            <w:pPr>
              <w:spacing w:line="360" w:lineRule="auto"/>
              <w:jc w:val="both"/>
            </w:pPr>
            <w:r w:rsidRPr="00E927D3">
              <w:t>0,0018</w:t>
            </w:r>
          </w:p>
        </w:tc>
        <w:tc>
          <w:tcPr>
            <w:tcW w:w="1476" w:type="dxa"/>
          </w:tcPr>
          <w:p w:rsidR="008976DC" w:rsidRPr="00E927D3" w:rsidRDefault="008976DC" w:rsidP="00E927D3">
            <w:pPr>
              <w:spacing w:line="360" w:lineRule="auto"/>
              <w:jc w:val="both"/>
            </w:pPr>
          </w:p>
          <w:p w:rsidR="008976DC" w:rsidRPr="00E927D3" w:rsidRDefault="00750571" w:rsidP="00E927D3">
            <w:pPr>
              <w:spacing w:line="360" w:lineRule="auto"/>
              <w:jc w:val="both"/>
            </w:pPr>
            <w:r w:rsidRPr="00E927D3">
              <w:t>13162,5</w:t>
            </w:r>
          </w:p>
          <w:p w:rsidR="00750571" w:rsidRPr="00E927D3" w:rsidRDefault="00750571" w:rsidP="00E927D3">
            <w:pPr>
              <w:spacing w:line="360" w:lineRule="auto"/>
              <w:jc w:val="both"/>
            </w:pPr>
            <w:r w:rsidRPr="00E927D3">
              <w:t>495</w:t>
            </w:r>
          </w:p>
          <w:p w:rsidR="00750571" w:rsidRPr="00E927D3" w:rsidRDefault="00750571" w:rsidP="00E927D3">
            <w:pPr>
              <w:spacing w:line="360" w:lineRule="auto"/>
              <w:jc w:val="both"/>
            </w:pPr>
            <w:r w:rsidRPr="00E927D3">
              <w:t>0,945</w:t>
            </w:r>
          </w:p>
          <w:p w:rsidR="00750571" w:rsidRPr="00E927D3" w:rsidRDefault="00750571" w:rsidP="00E927D3">
            <w:pPr>
              <w:spacing w:line="360" w:lineRule="auto"/>
              <w:jc w:val="both"/>
            </w:pPr>
            <w:r w:rsidRPr="00E927D3">
              <w:t>6,75</w:t>
            </w:r>
          </w:p>
          <w:p w:rsidR="00750571" w:rsidRPr="00E927D3" w:rsidRDefault="00750571" w:rsidP="00E927D3">
            <w:pPr>
              <w:spacing w:line="360" w:lineRule="auto"/>
              <w:jc w:val="both"/>
            </w:pPr>
            <w:r w:rsidRPr="00E927D3">
              <w:t>0,27</w:t>
            </w:r>
          </w:p>
          <w:p w:rsidR="008976DC" w:rsidRPr="00E927D3" w:rsidRDefault="00750571" w:rsidP="00E927D3">
            <w:pPr>
              <w:spacing w:line="360" w:lineRule="auto"/>
              <w:jc w:val="both"/>
            </w:pPr>
            <w:r w:rsidRPr="00E927D3">
              <w:t>0,081</w:t>
            </w:r>
          </w:p>
        </w:tc>
        <w:tc>
          <w:tcPr>
            <w:tcW w:w="1070" w:type="dxa"/>
            <w:vAlign w:val="center"/>
          </w:tcPr>
          <w:p w:rsidR="008976DC" w:rsidRPr="00E927D3" w:rsidRDefault="008976DC" w:rsidP="00E927D3">
            <w:pPr>
              <w:spacing w:line="360" w:lineRule="auto"/>
              <w:jc w:val="both"/>
            </w:pPr>
          </w:p>
          <w:p w:rsidR="006C317A" w:rsidRPr="00E927D3" w:rsidRDefault="006C317A" w:rsidP="00E927D3">
            <w:pPr>
              <w:spacing w:line="360" w:lineRule="auto"/>
              <w:jc w:val="both"/>
            </w:pPr>
            <w:r w:rsidRPr="00E927D3">
              <w:t>40,27</w:t>
            </w:r>
          </w:p>
          <w:p w:rsidR="008976DC" w:rsidRPr="00E927D3" w:rsidRDefault="008976DC" w:rsidP="00E927D3">
            <w:pPr>
              <w:spacing w:line="360" w:lineRule="auto"/>
              <w:jc w:val="both"/>
            </w:pPr>
          </w:p>
        </w:tc>
        <w:tc>
          <w:tcPr>
            <w:tcW w:w="1134" w:type="dxa"/>
          </w:tcPr>
          <w:p w:rsidR="008976DC" w:rsidRPr="00E927D3" w:rsidRDefault="008976DC" w:rsidP="00E927D3">
            <w:pPr>
              <w:spacing w:line="360" w:lineRule="auto"/>
              <w:jc w:val="both"/>
            </w:pPr>
          </w:p>
          <w:p w:rsidR="008976DC" w:rsidRPr="00E927D3" w:rsidRDefault="006C317A" w:rsidP="00E927D3">
            <w:pPr>
              <w:spacing w:line="360" w:lineRule="auto"/>
              <w:jc w:val="both"/>
            </w:pPr>
            <w:r w:rsidRPr="00E927D3">
              <w:t>88,34</w:t>
            </w:r>
          </w:p>
          <w:p w:rsidR="006C317A" w:rsidRPr="00E927D3" w:rsidRDefault="006C317A" w:rsidP="00E927D3">
            <w:pPr>
              <w:spacing w:line="360" w:lineRule="auto"/>
              <w:jc w:val="both"/>
            </w:pPr>
            <w:r w:rsidRPr="00E927D3">
              <w:t>3,32</w:t>
            </w:r>
          </w:p>
          <w:p w:rsidR="006C317A" w:rsidRPr="00E927D3" w:rsidRDefault="006C317A" w:rsidP="00E927D3">
            <w:pPr>
              <w:spacing w:line="360" w:lineRule="auto"/>
              <w:jc w:val="both"/>
            </w:pPr>
            <w:r w:rsidRPr="00E927D3">
              <w:t>0,0063</w:t>
            </w:r>
          </w:p>
          <w:p w:rsidR="006C317A" w:rsidRPr="00E927D3" w:rsidRDefault="006C317A" w:rsidP="00E927D3">
            <w:pPr>
              <w:spacing w:line="360" w:lineRule="auto"/>
              <w:jc w:val="both"/>
            </w:pPr>
            <w:r w:rsidRPr="00E927D3">
              <w:t>0,045</w:t>
            </w:r>
          </w:p>
          <w:p w:rsidR="006C317A" w:rsidRPr="00E927D3" w:rsidRDefault="006C317A" w:rsidP="00E927D3">
            <w:pPr>
              <w:spacing w:line="360" w:lineRule="auto"/>
              <w:jc w:val="both"/>
            </w:pPr>
            <w:r w:rsidRPr="00E927D3">
              <w:t>0,0018</w:t>
            </w:r>
          </w:p>
          <w:p w:rsidR="006C317A" w:rsidRPr="00E927D3" w:rsidRDefault="006C317A" w:rsidP="00E927D3">
            <w:pPr>
              <w:spacing w:line="360" w:lineRule="auto"/>
              <w:jc w:val="both"/>
            </w:pPr>
            <w:r w:rsidRPr="00E927D3">
              <w:t>0,0005</w:t>
            </w:r>
          </w:p>
        </w:tc>
      </w:tr>
      <w:tr w:rsidR="008976DC" w:rsidRPr="00E927D3" w:rsidTr="00B2389C">
        <w:tc>
          <w:tcPr>
            <w:tcW w:w="1276" w:type="dxa"/>
            <w:vAlign w:val="center"/>
          </w:tcPr>
          <w:p w:rsidR="008976DC" w:rsidRPr="00E927D3" w:rsidRDefault="008976DC" w:rsidP="00E927D3">
            <w:pPr>
              <w:spacing w:line="360" w:lineRule="auto"/>
              <w:jc w:val="both"/>
            </w:pPr>
            <w:r w:rsidRPr="00E927D3">
              <w:t>27-53-</w:t>
            </w:r>
            <w:r w:rsidR="00D47BC6" w:rsidRPr="00E927D3">
              <w:t>6</w:t>
            </w:r>
          </w:p>
          <w:p w:rsidR="008976DC" w:rsidRPr="00E927D3" w:rsidRDefault="008976DC" w:rsidP="00E927D3">
            <w:pPr>
              <w:spacing w:line="360" w:lineRule="auto"/>
              <w:jc w:val="both"/>
            </w:pPr>
            <w:r w:rsidRPr="00E927D3">
              <w:t>27-54-</w:t>
            </w:r>
            <w:r w:rsidR="00D47BC6" w:rsidRPr="00E927D3">
              <w:t>6</w:t>
            </w:r>
          </w:p>
        </w:tc>
        <w:tc>
          <w:tcPr>
            <w:tcW w:w="2268" w:type="dxa"/>
          </w:tcPr>
          <w:p w:rsidR="008976DC" w:rsidRPr="00E927D3" w:rsidRDefault="00F225EE" w:rsidP="00E927D3">
            <w:pPr>
              <w:spacing w:line="360" w:lineRule="auto"/>
              <w:jc w:val="both"/>
            </w:pPr>
            <w:r w:rsidRPr="00E927D3">
              <w:t>Пористий крупнозернистий асфальтобетон</w:t>
            </w:r>
            <w:r w:rsidR="008976DC" w:rsidRPr="00E927D3">
              <w:t xml:space="preserve"> </w:t>
            </w:r>
            <w:r w:rsidRPr="00E927D3">
              <w:t>8</w:t>
            </w:r>
            <w:r w:rsidR="008976DC" w:rsidRPr="00E927D3">
              <w:t>см</w:t>
            </w:r>
          </w:p>
          <w:p w:rsidR="00D47BC6" w:rsidRPr="00E927D3" w:rsidRDefault="00D47BC6" w:rsidP="00E927D3">
            <w:pPr>
              <w:spacing w:line="360" w:lineRule="auto"/>
              <w:jc w:val="both"/>
            </w:pPr>
            <w:r w:rsidRPr="00E927D3">
              <w:t>Бітум</w:t>
            </w:r>
          </w:p>
          <w:p w:rsidR="00D47BC6" w:rsidRPr="00E927D3" w:rsidRDefault="00D47BC6" w:rsidP="00E927D3">
            <w:pPr>
              <w:spacing w:line="360" w:lineRule="auto"/>
              <w:jc w:val="both"/>
            </w:pPr>
            <w:r w:rsidRPr="00E927D3">
              <w:t xml:space="preserve">Бруски </w:t>
            </w:r>
          </w:p>
          <w:p w:rsidR="00D47BC6" w:rsidRPr="00E927D3" w:rsidRDefault="00D47BC6" w:rsidP="00E927D3">
            <w:pPr>
              <w:spacing w:line="360" w:lineRule="auto"/>
              <w:jc w:val="both"/>
            </w:pPr>
            <w:r w:rsidRPr="00E927D3">
              <w:t xml:space="preserve">Поковки </w:t>
            </w:r>
          </w:p>
          <w:p w:rsidR="00D47BC6" w:rsidRPr="00E927D3" w:rsidRDefault="00D47BC6" w:rsidP="00E927D3">
            <w:pPr>
              <w:spacing w:line="360" w:lineRule="auto"/>
              <w:jc w:val="both"/>
            </w:pPr>
            <w:r w:rsidRPr="00E927D3">
              <w:t>А/бетон</w:t>
            </w:r>
          </w:p>
        </w:tc>
        <w:tc>
          <w:tcPr>
            <w:tcW w:w="993" w:type="dxa"/>
          </w:tcPr>
          <w:p w:rsidR="008976DC" w:rsidRPr="00E927D3" w:rsidRDefault="008976DC" w:rsidP="00E927D3">
            <w:pPr>
              <w:spacing w:line="360" w:lineRule="auto"/>
              <w:jc w:val="both"/>
            </w:pPr>
          </w:p>
          <w:p w:rsidR="008976DC" w:rsidRPr="00E927D3" w:rsidRDefault="008976DC" w:rsidP="00E927D3">
            <w:pPr>
              <w:spacing w:line="360" w:lineRule="auto"/>
              <w:jc w:val="both"/>
            </w:pPr>
          </w:p>
          <w:p w:rsidR="00FB10CC" w:rsidRPr="00E927D3" w:rsidRDefault="00FB10CC" w:rsidP="00E927D3">
            <w:pPr>
              <w:spacing w:line="360" w:lineRule="auto"/>
              <w:jc w:val="both"/>
            </w:pPr>
          </w:p>
          <w:p w:rsidR="008976DC" w:rsidRPr="00E927D3" w:rsidRDefault="00D47BC6" w:rsidP="00E927D3">
            <w:pPr>
              <w:spacing w:line="360" w:lineRule="auto"/>
              <w:jc w:val="both"/>
            </w:pPr>
            <w:r w:rsidRPr="00E927D3">
              <w:t>Т</w:t>
            </w:r>
          </w:p>
          <w:p w:rsidR="00D47BC6" w:rsidRPr="00E927D3" w:rsidRDefault="00D47BC6" w:rsidP="00E927D3">
            <w:pPr>
              <w:spacing w:line="360" w:lineRule="auto"/>
              <w:jc w:val="both"/>
            </w:pPr>
            <w:r w:rsidRPr="00E927D3">
              <w:t>м3</w:t>
            </w:r>
          </w:p>
          <w:p w:rsidR="00D47BC6" w:rsidRPr="00E927D3" w:rsidRDefault="00FB10CC" w:rsidP="00E927D3">
            <w:pPr>
              <w:spacing w:line="360" w:lineRule="auto"/>
              <w:jc w:val="both"/>
            </w:pPr>
            <w:r w:rsidRPr="00E927D3">
              <w:t>Т</w:t>
            </w:r>
          </w:p>
          <w:p w:rsidR="00FB10CC" w:rsidRPr="00E927D3" w:rsidRDefault="00FB10CC" w:rsidP="00E927D3">
            <w:pPr>
              <w:spacing w:line="360" w:lineRule="auto"/>
              <w:jc w:val="both"/>
            </w:pPr>
            <w:r w:rsidRPr="00E927D3">
              <w:t>Т</w:t>
            </w:r>
          </w:p>
        </w:tc>
        <w:tc>
          <w:tcPr>
            <w:tcW w:w="1217" w:type="dxa"/>
          </w:tcPr>
          <w:p w:rsidR="008976DC" w:rsidRPr="00E927D3" w:rsidRDefault="008976DC" w:rsidP="00E927D3">
            <w:pPr>
              <w:spacing w:line="360" w:lineRule="auto"/>
              <w:jc w:val="both"/>
            </w:pPr>
          </w:p>
          <w:p w:rsidR="00FB10CC" w:rsidRPr="00E927D3" w:rsidRDefault="00FB10CC" w:rsidP="00E927D3">
            <w:pPr>
              <w:spacing w:line="360" w:lineRule="auto"/>
              <w:jc w:val="both"/>
            </w:pPr>
          </w:p>
          <w:p w:rsidR="008976DC" w:rsidRPr="00E927D3" w:rsidRDefault="008976DC" w:rsidP="00E927D3">
            <w:pPr>
              <w:spacing w:line="360" w:lineRule="auto"/>
              <w:jc w:val="both"/>
            </w:pPr>
          </w:p>
          <w:p w:rsidR="008976DC" w:rsidRPr="00E927D3" w:rsidRDefault="00FB10CC" w:rsidP="00E927D3">
            <w:pPr>
              <w:spacing w:line="360" w:lineRule="auto"/>
              <w:jc w:val="both"/>
            </w:pPr>
            <w:r w:rsidRPr="00E927D3">
              <w:t>0,022</w:t>
            </w:r>
          </w:p>
          <w:p w:rsidR="00FB10CC" w:rsidRPr="00E927D3" w:rsidRDefault="00FB10CC" w:rsidP="00E927D3">
            <w:pPr>
              <w:spacing w:line="360" w:lineRule="auto"/>
              <w:jc w:val="both"/>
            </w:pPr>
            <w:r w:rsidRPr="00E927D3">
              <w:t>0,15</w:t>
            </w:r>
          </w:p>
          <w:p w:rsidR="00FB10CC" w:rsidRPr="00E927D3" w:rsidRDefault="00FB10CC" w:rsidP="00E927D3">
            <w:pPr>
              <w:spacing w:line="360" w:lineRule="auto"/>
              <w:jc w:val="both"/>
            </w:pPr>
            <w:r w:rsidRPr="00E927D3">
              <w:t>0,0</w:t>
            </w:r>
            <w:r w:rsidR="00750571" w:rsidRPr="00E927D3">
              <w:t>0</w:t>
            </w:r>
            <w:r w:rsidRPr="00E927D3">
              <w:t>62</w:t>
            </w:r>
          </w:p>
          <w:p w:rsidR="00FB10CC" w:rsidRPr="00E927D3" w:rsidRDefault="00FB10CC" w:rsidP="00E927D3">
            <w:pPr>
              <w:spacing w:line="360" w:lineRule="auto"/>
              <w:jc w:val="both"/>
            </w:pPr>
            <w:r w:rsidRPr="00E927D3">
              <w:t>185,3</w:t>
            </w:r>
          </w:p>
        </w:tc>
        <w:tc>
          <w:tcPr>
            <w:tcW w:w="1476" w:type="dxa"/>
          </w:tcPr>
          <w:p w:rsidR="008976DC" w:rsidRPr="00E927D3" w:rsidRDefault="008976DC" w:rsidP="00E927D3">
            <w:pPr>
              <w:spacing w:line="360" w:lineRule="auto"/>
              <w:jc w:val="both"/>
            </w:pPr>
          </w:p>
          <w:p w:rsidR="008976DC" w:rsidRPr="00E927D3" w:rsidRDefault="008976DC" w:rsidP="00E927D3">
            <w:pPr>
              <w:spacing w:line="360" w:lineRule="auto"/>
              <w:jc w:val="both"/>
            </w:pPr>
          </w:p>
          <w:p w:rsidR="008976DC" w:rsidRPr="00E927D3" w:rsidRDefault="008976DC" w:rsidP="00E927D3">
            <w:pPr>
              <w:spacing w:line="360" w:lineRule="auto"/>
              <w:jc w:val="both"/>
            </w:pPr>
          </w:p>
          <w:p w:rsidR="00750571" w:rsidRPr="00E927D3" w:rsidRDefault="00750571" w:rsidP="00E927D3">
            <w:pPr>
              <w:spacing w:line="360" w:lineRule="auto"/>
              <w:jc w:val="both"/>
            </w:pPr>
            <w:r w:rsidRPr="00E927D3">
              <w:t>1,188</w:t>
            </w:r>
          </w:p>
          <w:p w:rsidR="00750571" w:rsidRPr="00E927D3" w:rsidRDefault="00750571" w:rsidP="00E927D3">
            <w:pPr>
              <w:spacing w:line="360" w:lineRule="auto"/>
              <w:jc w:val="both"/>
            </w:pPr>
            <w:r w:rsidRPr="00E927D3">
              <w:t>8,1</w:t>
            </w:r>
          </w:p>
          <w:p w:rsidR="00750571" w:rsidRPr="00E927D3" w:rsidRDefault="00750571" w:rsidP="00E927D3">
            <w:pPr>
              <w:spacing w:line="360" w:lineRule="auto"/>
              <w:jc w:val="both"/>
            </w:pPr>
            <w:r w:rsidRPr="00E927D3">
              <w:t>0,335</w:t>
            </w:r>
          </w:p>
          <w:p w:rsidR="00750571" w:rsidRPr="00E927D3" w:rsidRDefault="00750571" w:rsidP="00E927D3">
            <w:pPr>
              <w:spacing w:line="360" w:lineRule="auto"/>
              <w:jc w:val="both"/>
            </w:pPr>
            <w:r w:rsidRPr="00E927D3">
              <w:t>10006,2</w:t>
            </w:r>
          </w:p>
        </w:tc>
        <w:tc>
          <w:tcPr>
            <w:tcW w:w="1070" w:type="dxa"/>
            <w:vAlign w:val="center"/>
          </w:tcPr>
          <w:p w:rsidR="008976DC" w:rsidRPr="00E927D3" w:rsidRDefault="008976DC" w:rsidP="00E927D3">
            <w:pPr>
              <w:spacing w:line="360" w:lineRule="auto"/>
              <w:jc w:val="both"/>
            </w:pPr>
          </w:p>
          <w:p w:rsidR="006C317A" w:rsidRPr="00E927D3" w:rsidRDefault="006C317A" w:rsidP="00E927D3">
            <w:pPr>
              <w:spacing w:line="360" w:lineRule="auto"/>
              <w:jc w:val="both"/>
            </w:pPr>
            <w:r w:rsidRPr="00E927D3">
              <w:t>40,27</w:t>
            </w:r>
          </w:p>
          <w:p w:rsidR="008976DC" w:rsidRPr="00E927D3" w:rsidRDefault="008976DC" w:rsidP="00E927D3">
            <w:pPr>
              <w:spacing w:line="360" w:lineRule="auto"/>
              <w:jc w:val="both"/>
            </w:pPr>
          </w:p>
          <w:p w:rsidR="008976DC" w:rsidRPr="00E927D3" w:rsidRDefault="008976DC" w:rsidP="00E927D3">
            <w:pPr>
              <w:spacing w:line="360" w:lineRule="auto"/>
              <w:jc w:val="both"/>
            </w:pPr>
          </w:p>
        </w:tc>
        <w:tc>
          <w:tcPr>
            <w:tcW w:w="1134" w:type="dxa"/>
          </w:tcPr>
          <w:p w:rsidR="008976DC" w:rsidRPr="00E927D3" w:rsidRDefault="008976DC" w:rsidP="00E927D3">
            <w:pPr>
              <w:spacing w:line="360" w:lineRule="auto"/>
              <w:jc w:val="both"/>
            </w:pPr>
          </w:p>
          <w:p w:rsidR="006C317A" w:rsidRPr="00E927D3" w:rsidRDefault="006C317A" w:rsidP="00E927D3">
            <w:pPr>
              <w:spacing w:line="360" w:lineRule="auto"/>
              <w:jc w:val="both"/>
            </w:pPr>
          </w:p>
          <w:p w:rsidR="006C317A" w:rsidRPr="00E927D3" w:rsidRDefault="006C317A" w:rsidP="00E927D3">
            <w:pPr>
              <w:spacing w:line="360" w:lineRule="auto"/>
              <w:jc w:val="both"/>
            </w:pPr>
          </w:p>
          <w:p w:rsidR="008976DC" w:rsidRPr="00E927D3" w:rsidRDefault="006C317A" w:rsidP="00E927D3">
            <w:pPr>
              <w:spacing w:line="360" w:lineRule="auto"/>
              <w:jc w:val="both"/>
            </w:pPr>
            <w:r w:rsidRPr="00E927D3">
              <w:t>0,008</w:t>
            </w:r>
          </w:p>
          <w:p w:rsidR="006C317A" w:rsidRPr="00E927D3" w:rsidRDefault="006C317A" w:rsidP="00E927D3">
            <w:pPr>
              <w:spacing w:line="360" w:lineRule="auto"/>
              <w:jc w:val="both"/>
            </w:pPr>
            <w:r w:rsidRPr="00E927D3">
              <w:t>0,054</w:t>
            </w:r>
          </w:p>
          <w:p w:rsidR="006C317A" w:rsidRPr="00E927D3" w:rsidRDefault="006C317A" w:rsidP="00E927D3">
            <w:pPr>
              <w:spacing w:line="360" w:lineRule="auto"/>
              <w:jc w:val="both"/>
            </w:pPr>
            <w:r w:rsidRPr="00E927D3">
              <w:t>0,002</w:t>
            </w:r>
          </w:p>
          <w:p w:rsidR="006C317A" w:rsidRPr="00E927D3" w:rsidRDefault="006C317A" w:rsidP="00E927D3">
            <w:pPr>
              <w:spacing w:line="360" w:lineRule="auto"/>
              <w:jc w:val="both"/>
            </w:pPr>
            <w:r w:rsidRPr="00E927D3">
              <w:t>67,16</w:t>
            </w:r>
          </w:p>
        </w:tc>
      </w:tr>
      <w:tr w:rsidR="00A56C8B" w:rsidRPr="00E927D3" w:rsidTr="00B2389C">
        <w:tc>
          <w:tcPr>
            <w:tcW w:w="1276" w:type="dxa"/>
            <w:vAlign w:val="center"/>
          </w:tcPr>
          <w:p w:rsidR="00A56C8B" w:rsidRPr="00E927D3" w:rsidRDefault="00D47BC6" w:rsidP="00E927D3">
            <w:pPr>
              <w:spacing w:line="360" w:lineRule="auto"/>
              <w:jc w:val="both"/>
            </w:pPr>
            <w:r w:rsidRPr="00E927D3">
              <w:t>27-53-1</w:t>
            </w:r>
          </w:p>
          <w:p w:rsidR="00D47BC6" w:rsidRPr="00E927D3" w:rsidRDefault="00D47BC6" w:rsidP="00E927D3">
            <w:pPr>
              <w:spacing w:line="360" w:lineRule="auto"/>
              <w:jc w:val="both"/>
            </w:pPr>
            <w:r w:rsidRPr="00E927D3">
              <w:t>27-54-1</w:t>
            </w:r>
          </w:p>
        </w:tc>
        <w:tc>
          <w:tcPr>
            <w:tcW w:w="2268" w:type="dxa"/>
          </w:tcPr>
          <w:p w:rsidR="00A56C8B" w:rsidRPr="00E927D3" w:rsidRDefault="00A56C8B" w:rsidP="00E927D3">
            <w:pPr>
              <w:spacing w:line="360" w:lineRule="auto"/>
              <w:jc w:val="both"/>
            </w:pPr>
            <w:r w:rsidRPr="00E927D3">
              <w:t>Дрібнозернистий, тип В а/бетон з гарячої суміші 1-ої марки на бітумі БНД</w:t>
            </w:r>
            <w:r w:rsidR="00E927D3" w:rsidRPr="00E927D3">
              <w:t xml:space="preserve"> </w:t>
            </w:r>
            <w:r w:rsidR="0073780F" w:rsidRPr="00E927D3">
              <w:t>6см</w:t>
            </w:r>
          </w:p>
          <w:p w:rsidR="00D47BC6" w:rsidRPr="00E927D3" w:rsidRDefault="00D47BC6" w:rsidP="00E927D3">
            <w:pPr>
              <w:spacing w:line="360" w:lineRule="auto"/>
              <w:jc w:val="both"/>
            </w:pPr>
            <w:r w:rsidRPr="00E927D3">
              <w:t>Бітум</w:t>
            </w:r>
          </w:p>
          <w:p w:rsidR="00D47BC6" w:rsidRPr="00E927D3" w:rsidRDefault="00D47BC6" w:rsidP="00E927D3">
            <w:pPr>
              <w:spacing w:line="360" w:lineRule="auto"/>
              <w:jc w:val="both"/>
            </w:pPr>
            <w:r w:rsidRPr="00E927D3">
              <w:t xml:space="preserve">Бруски </w:t>
            </w:r>
          </w:p>
          <w:p w:rsidR="00D47BC6" w:rsidRPr="00E927D3" w:rsidRDefault="00D47BC6" w:rsidP="00E927D3">
            <w:pPr>
              <w:spacing w:line="360" w:lineRule="auto"/>
              <w:jc w:val="both"/>
            </w:pPr>
            <w:r w:rsidRPr="00E927D3">
              <w:t xml:space="preserve">Поковки </w:t>
            </w:r>
          </w:p>
          <w:p w:rsidR="00D47BC6" w:rsidRPr="00E927D3" w:rsidRDefault="00D47BC6" w:rsidP="00E927D3">
            <w:pPr>
              <w:spacing w:line="360" w:lineRule="auto"/>
              <w:jc w:val="both"/>
            </w:pPr>
            <w:r w:rsidRPr="00E927D3">
              <w:t>А/бетон</w:t>
            </w:r>
          </w:p>
        </w:tc>
        <w:tc>
          <w:tcPr>
            <w:tcW w:w="993" w:type="dxa"/>
          </w:tcPr>
          <w:p w:rsidR="00FB10CC" w:rsidRPr="00E927D3" w:rsidRDefault="00FB10CC" w:rsidP="00E927D3">
            <w:pPr>
              <w:spacing w:line="360" w:lineRule="auto"/>
              <w:jc w:val="both"/>
            </w:pPr>
          </w:p>
          <w:p w:rsidR="00FB10CC" w:rsidRPr="00E927D3" w:rsidRDefault="00FB10CC" w:rsidP="00E927D3">
            <w:pPr>
              <w:spacing w:line="360" w:lineRule="auto"/>
              <w:jc w:val="both"/>
            </w:pPr>
          </w:p>
          <w:p w:rsidR="00FB10CC" w:rsidRPr="00E927D3" w:rsidRDefault="00FB10CC" w:rsidP="00E927D3">
            <w:pPr>
              <w:spacing w:line="360" w:lineRule="auto"/>
              <w:jc w:val="both"/>
            </w:pPr>
          </w:p>
          <w:p w:rsidR="00FB10CC" w:rsidRPr="00E927D3" w:rsidRDefault="00FB10CC" w:rsidP="00E927D3">
            <w:pPr>
              <w:spacing w:line="360" w:lineRule="auto"/>
              <w:jc w:val="both"/>
            </w:pPr>
          </w:p>
          <w:p w:rsidR="00FB10CC" w:rsidRPr="00E927D3" w:rsidRDefault="00FB10CC" w:rsidP="00E927D3">
            <w:pPr>
              <w:spacing w:line="360" w:lineRule="auto"/>
              <w:jc w:val="both"/>
            </w:pPr>
            <w:r w:rsidRPr="00E927D3">
              <w:t>Т</w:t>
            </w:r>
          </w:p>
          <w:p w:rsidR="00FB10CC" w:rsidRPr="00E927D3" w:rsidRDefault="00FB10CC" w:rsidP="00E927D3">
            <w:pPr>
              <w:spacing w:line="360" w:lineRule="auto"/>
              <w:jc w:val="both"/>
            </w:pPr>
            <w:r w:rsidRPr="00E927D3">
              <w:t>м3</w:t>
            </w:r>
          </w:p>
          <w:p w:rsidR="00FB10CC" w:rsidRPr="00E927D3" w:rsidRDefault="00FB10CC" w:rsidP="00E927D3">
            <w:pPr>
              <w:spacing w:line="360" w:lineRule="auto"/>
              <w:jc w:val="both"/>
            </w:pPr>
            <w:r w:rsidRPr="00E927D3">
              <w:t>Т</w:t>
            </w:r>
          </w:p>
          <w:p w:rsidR="00A56C8B" w:rsidRPr="00E927D3" w:rsidRDefault="00FB10CC" w:rsidP="00E927D3">
            <w:pPr>
              <w:spacing w:line="360" w:lineRule="auto"/>
              <w:jc w:val="both"/>
            </w:pPr>
            <w:r w:rsidRPr="00E927D3">
              <w:t>Т</w:t>
            </w:r>
          </w:p>
        </w:tc>
        <w:tc>
          <w:tcPr>
            <w:tcW w:w="1217" w:type="dxa"/>
          </w:tcPr>
          <w:p w:rsidR="00FB10CC" w:rsidRPr="00E927D3" w:rsidRDefault="00FB10CC" w:rsidP="00E927D3">
            <w:pPr>
              <w:spacing w:line="360" w:lineRule="auto"/>
              <w:jc w:val="both"/>
            </w:pPr>
          </w:p>
          <w:p w:rsidR="00FB10CC" w:rsidRPr="00E927D3" w:rsidRDefault="00FB10CC" w:rsidP="00E927D3">
            <w:pPr>
              <w:spacing w:line="360" w:lineRule="auto"/>
              <w:jc w:val="both"/>
            </w:pPr>
          </w:p>
          <w:p w:rsidR="00FB10CC" w:rsidRPr="00E927D3" w:rsidRDefault="00FB10CC" w:rsidP="00E927D3">
            <w:pPr>
              <w:spacing w:line="360" w:lineRule="auto"/>
              <w:jc w:val="both"/>
            </w:pPr>
          </w:p>
          <w:p w:rsidR="00FB10CC" w:rsidRPr="00E927D3" w:rsidRDefault="00FB10CC" w:rsidP="00E927D3">
            <w:pPr>
              <w:spacing w:line="360" w:lineRule="auto"/>
              <w:jc w:val="both"/>
            </w:pPr>
          </w:p>
          <w:p w:rsidR="00A56C8B" w:rsidRPr="00E927D3" w:rsidRDefault="00FB10CC" w:rsidP="00E927D3">
            <w:pPr>
              <w:spacing w:line="360" w:lineRule="auto"/>
              <w:jc w:val="both"/>
            </w:pPr>
            <w:r w:rsidRPr="00E927D3">
              <w:t>0,0</w:t>
            </w:r>
            <w:r w:rsidR="00750571" w:rsidRPr="00E927D3">
              <w:t>164</w:t>
            </w:r>
          </w:p>
          <w:p w:rsidR="00FB10CC" w:rsidRPr="00E927D3" w:rsidRDefault="00FB10CC" w:rsidP="00E927D3">
            <w:pPr>
              <w:spacing w:line="360" w:lineRule="auto"/>
              <w:jc w:val="both"/>
            </w:pPr>
            <w:r w:rsidRPr="00E927D3">
              <w:t>0,15</w:t>
            </w:r>
          </w:p>
          <w:p w:rsidR="00FB10CC" w:rsidRPr="00E927D3" w:rsidRDefault="00FB10CC" w:rsidP="00E927D3">
            <w:pPr>
              <w:spacing w:line="360" w:lineRule="auto"/>
              <w:jc w:val="both"/>
            </w:pPr>
            <w:r w:rsidRPr="00E927D3">
              <w:t>0,0062</w:t>
            </w:r>
          </w:p>
          <w:p w:rsidR="00FB10CC" w:rsidRPr="00E927D3" w:rsidRDefault="00FB10CC" w:rsidP="00E927D3">
            <w:pPr>
              <w:spacing w:line="360" w:lineRule="auto"/>
              <w:jc w:val="both"/>
            </w:pPr>
            <w:r w:rsidRPr="00E927D3">
              <w:t>145</w:t>
            </w:r>
          </w:p>
        </w:tc>
        <w:tc>
          <w:tcPr>
            <w:tcW w:w="1476" w:type="dxa"/>
          </w:tcPr>
          <w:p w:rsidR="00A56C8B" w:rsidRPr="00E927D3" w:rsidRDefault="00A56C8B" w:rsidP="00E927D3">
            <w:pPr>
              <w:spacing w:line="360" w:lineRule="auto"/>
              <w:jc w:val="both"/>
            </w:pPr>
          </w:p>
          <w:p w:rsidR="00750571" w:rsidRPr="00E927D3" w:rsidRDefault="00750571" w:rsidP="00E927D3">
            <w:pPr>
              <w:spacing w:line="360" w:lineRule="auto"/>
              <w:jc w:val="both"/>
            </w:pPr>
          </w:p>
          <w:p w:rsidR="00750571" w:rsidRPr="00E927D3" w:rsidRDefault="00750571" w:rsidP="00E927D3">
            <w:pPr>
              <w:spacing w:line="360" w:lineRule="auto"/>
              <w:jc w:val="both"/>
            </w:pPr>
          </w:p>
          <w:p w:rsidR="00750571" w:rsidRPr="00E927D3" w:rsidRDefault="00750571" w:rsidP="00E927D3">
            <w:pPr>
              <w:spacing w:line="360" w:lineRule="auto"/>
              <w:jc w:val="both"/>
            </w:pPr>
          </w:p>
          <w:p w:rsidR="00750571" w:rsidRPr="00E927D3" w:rsidRDefault="00750571" w:rsidP="00E927D3">
            <w:pPr>
              <w:spacing w:line="360" w:lineRule="auto"/>
              <w:jc w:val="both"/>
            </w:pPr>
            <w:r w:rsidRPr="00E927D3">
              <w:t>0,8856</w:t>
            </w:r>
          </w:p>
          <w:p w:rsidR="00750571" w:rsidRPr="00E927D3" w:rsidRDefault="00750571" w:rsidP="00E927D3">
            <w:pPr>
              <w:spacing w:line="360" w:lineRule="auto"/>
              <w:jc w:val="both"/>
            </w:pPr>
            <w:r w:rsidRPr="00E927D3">
              <w:t>8,1</w:t>
            </w:r>
          </w:p>
          <w:p w:rsidR="00750571" w:rsidRPr="00E927D3" w:rsidRDefault="00750571" w:rsidP="00E927D3">
            <w:pPr>
              <w:spacing w:line="360" w:lineRule="auto"/>
              <w:jc w:val="both"/>
            </w:pPr>
            <w:r w:rsidRPr="00E927D3">
              <w:t>0,335</w:t>
            </w:r>
          </w:p>
          <w:p w:rsidR="00750571" w:rsidRPr="00E927D3" w:rsidRDefault="00750571" w:rsidP="00E927D3">
            <w:pPr>
              <w:spacing w:line="360" w:lineRule="auto"/>
              <w:jc w:val="both"/>
            </w:pPr>
            <w:r w:rsidRPr="00E927D3">
              <w:t>7830</w:t>
            </w:r>
          </w:p>
        </w:tc>
        <w:tc>
          <w:tcPr>
            <w:tcW w:w="1070" w:type="dxa"/>
            <w:vAlign w:val="center"/>
          </w:tcPr>
          <w:p w:rsidR="006C317A" w:rsidRPr="00E927D3" w:rsidRDefault="006C317A" w:rsidP="00E927D3">
            <w:pPr>
              <w:spacing w:line="360" w:lineRule="auto"/>
              <w:jc w:val="both"/>
            </w:pPr>
            <w:r w:rsidRPr="00E927D3">
              <w:t>40,27</w:t>
            </w:r>
          </w:p>
          <w:p w:rsidR="00A56C8B" w:rsidRPr="00E927D3" w:rsidRDefault="00A56C8B" w:rsidP="00E927D3">
            <w:pPr>
              <w:spacing w:line="360" w:lineRule="auto"/>
              <w:jc w:val="both"/>
            </w:pPr>
          </w:p>
        </w:tc>
        <w:tc>
          <w:tcPr>
            <w:tcW w:w="1134" w:type="dxa"/>
          </w:tcPr>
          <w:p w:rsidR="00636097" w:rsidRPr="00E927D3" w:rsidRDefault="00636097" w:rsidP="00E927D3">
            <w:pPr>
              <w:spacing w:line="360" w:lineRule="auto"/>
              <w:jc w:val="both"/>
            </w:pPr>
          </w:p>
          <w:p w:rsidR="00636097" w:rsidRPr="00E927D3" w:rsidRDefault="00636097" w:rsidP="00E927D3">
            <w:pPr>
              <w:spacing w:line="360" w:lineRule="auto"/>
              <w:jc w:val="both"/>
            </w:pPr>
          </w:p>
          <w:p w:rsidR="00636097" w:rsidRPr="00E927D3" w:rsidRDefault="00636097" w:rsidP="00E927D3">
            <w:pPr>
              <w:spacing w:line="360" w:lineRule="auto"/>
              <w:jc w:val="both"/>
            </w:pPr>
          </w:p>
          <w:p w:rsidR="00636097" w:rsidRPr="00E927D3" w:rsidRDefault="00636097" w:rsidP="00E927D3">
            <w:pPr>
              <w:spacing w:line="360" w:lineRule="auto"/>
              <w:jc w:val="both"/>
            </w:pPr>
          </w:p>
          <w:p w:rsidR="00A56C8B" w:rsidRPr="00E927D3" w:rsidRDefault="00636097" w:rsidP="00E927D3">
            <w:pPr>
              <w:spacing w:line="360" w:lineRule="auto"/>
              <w:jc w:val="both"/>
            </w:pPr>
            <w:r w:rsidRPr="00E927D3">
              <w:t>0,0059</w:t>
            </w:r>
          </w:p>
          <w:p w:rsidR="00636097" w:rsidRPr="00E927D3" w:rsidRDefault="00636097" w:rsidP="00E927D3">
            <w:pPr>
              <w:spacing w:line="360" w:lineRule="auto"/>
              <w:jc w:val="both"/>
            </w:pPr>
            <w:r w:rsidRPr="00E927D3">
              <w:t>0,054</w:t>
            </w:r>
          </w:p>
          <w:p w:rsidR="00636097" w:rsidRPr="00E927D3" w:rsidRDefault="00636097" w:rsidP="00E927D3">
            <w:pPr>
              <w:spacing w:line="360" w:lineRule="auto"/>
              <w:jc w:val="both"/>
            </w:pPr>
            <w:r w:rsidRPr="00E927D3">
              <w:t>0,002</w:t>
            </w:r>
          </w:p>
          <w:p w:rsidR="00636097" w:rsidRPr="00E927D3" w:rsidRDefault="00636097" w:rsidP="00E927D3">
            <w:pPr>
              <w:spacing w:line="360" w:lineRule="auto"/>
              <w:jc w:val="both"/>
            </w:pPr>
            <w:r w:rsidRPr="00E927D3">
              <w:t>52,55</w:t>
            </w:r>
          </w:p>
        </w:tc>
      </w:tr>
    </w:tbl>
    <w:p w:rsidR="008976DC" w:rsidRDefault="008976DC" w:rsidP="00B2389C">
      <w:pPr>
        <w:spacing w:line="360" w:lineRule="auto"/>
        <w:ind w:firstLine="426"/>
        <w:jc w:val="both"/>
        <w:rPr>
          <w:sz w:val="28"/>
          <w:lang w:val="uk-UA"/>
        </w:rPr>
      </w:pPr>
      <w:r w:rsidRPr="00B2389C">
        <w:rPr>
          <w:sz w:val="28"/>
          <w:lang w:val="uk-UA"/>
        </w:rPr>
        <w:t>На основі директивних термінів будівництва, визначених завданням і аналізу кліматичних умов устан</w:t>
      </w:r>
      <w:r w:rsidR="009C721D" w:rsidRPr="00B2389C">
        <w:rPr>
          <w:sz w:val="28"/>
          <w:lang w:val="uk-UA"/>
        </w:rPr>
        <w:t>авлюємо</w:t>
      </w:r>
      <w:r w:rsidRPr="00B2389C">
        <w:rPr>
          <w:sz w:val="28"/>
          <w:lang w:val="uk-UA"/>
        </w:rPr>
        <w:t xml:space="preserve"> терміни початку і закінчення </w:t>
      </w:r>
      <w:r w:rsidR="009C721D" w:rsidRPr="00B2389C">
        <w:rPr>
          <w:sz w:val="28"/>
          <w:lang w:val="uk-UA"/>
        </w:rPr>
        <w:t>весняного і осіннього бездоріжжя</w:t>
      </w:r>
      <w:r w:rsidRPr="00B2389C">
        <w:rPr>
          <w:sz w:val="28"/>
          <w:lang w:val="uk-UA"/>
        </w:rPr>
        <w:t xml:space="preserve">, тривалість будівельного сезону. </w:t>
      </w:r>
    </w:p>
    <w:p w:rsidR="00B2389C" w:rsidRPr="00B2389C" w:rsidRDefault="00B2389C" w:rsidP="00B2389C">
      <w:pPr>
        <w:spacing w:line="360" w:lineRule="auto"/>
        <w:ind w:firstLine="426"/>
        <w:jc w:val="both"/>
        <w:rPr>
          <w:sz w:val="28"/>
          <w:lang w:val="uk-UA"/>
        </w:rPr>
      </w:pPr>
    </w:p>
    <w:p w:rsidR="002E21EF" w:rsidRDefault="000E10CD" w:rsidP="00E927D3">
      <w:pPr>
        <w:spacing w:line="360" w:lineRule="auto"/>
        <w:ind w:firstLine="720"/>
        <w:jc w:val="both"/>
        <w:rPr>
          <w:sz w:val="28"/>
          <w:lang w:val="uk-UA"/>
        </w:rPr>
      </w:pPr>
      <w:r w:rsidRPr="00E927D3">
        <w:rPr>
          <w:sz w:val="28"/>
        </w:rPr>
        <w:t>3.1</w:t>
      </w:r>
      <w:r w:rsidR="002E21EF" w:rsidRPr="00E927D3">
        <w:rPr>
          <w:sz w:val="28"/>
        </w:rPr>
        <w:t xml:space="preserve"> Визначаємо дати початку і кінця весняного (</w:t>
      </w:r>
      <w:r w:rsidR="00F612C8">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8.75pt">
            <v:imagedata r:id="rId7" o:title=""/>
          </v:shape>
        </w:pict>
      </w:r>
      <w:r w:rsidR="002E21EF" w:rsidRPr="00E927D3">
        <w:rPr>
          <w:sz w:val="28"/>
        </w:rPr>
        <w:t>) і осіннього (</w:t>
      </w:r>
      <w:r w:rsidR="00F612C8">
        <w:rPr>
          <w:sz w:val="28"/>
        </w:rPr>
        <w:pict>
          <v:shape id="_x0000_i1026" type="#_x0000_t75" style="width:41.25pt;height:18.75pt">
            <v:imagedata r:id="rId8" o:title=""/>
          </v:shape>
        </w:pict>
      </w:r>
      <w:r w:rsidR="00B2389C">
        <w:rPr>
          <w:sz w:val="28"/>
        </w:rPr>
        <w:t>) бездоріжжя</w:t>
      </w:r>
    </w:p>
    <w:p w:rsidR="00B2389C" w:rsidRPr="00B2389C" w:rsidRDefault="00B2389C" w:rsidP="00E927D3">
      <w:pPr>
        <w:spacing w:line="360" w:lineRule="auto"/>
        <w:ind w:firstLine="720"/>
        <w:jc w:val="both"/>
        <w:rPr>
          <w:sz w:val="28"/>
          <w:lang w:val="uk-UA"/>
        </w:rPr>
      </w:pPr>
    </w:p>
    <w:p w:rsidR="002E21EF" w:rsidRPr="00B2389C" w:rsidRDefault="00F612C8" w:rsidP="00B2389C">
      <w:pPr>
        <w:spacing w:line="360" w:lineRule="auto"/>
        <w:ind w:firstLine="720"/>
        <w:jc w:val="both"/>
        <w:rPr>
          <w:sz w:val="28"/>
          <w:lang w:val="uk-UA"/>
        </w:rPr>
      </w:pPr>
      <w:r>
        <w:rPr>
          <w:sz w:val="28"/>
        </w:rPr>
        <w:pict>
          <v:shape id="_x0000_i1027" type="#_x0000_t75" style="width:102pt;height:36pt" fillcolor="window">
            <v:imagedata r:id="rId9" o:title=""/>
          </v:shape>
        </w:pict>
      </w:r>
      <w:r w:rsidR="002E21EF" w:rsidRPr="00E927D3">
        <w:rPr>
          <w:sz w:val="28"/>
        </w:rPr>
        <w:t>,</w:t>
      </w:r>
      <w:r w:rsidR="00E927D3">
        <w:rPr>
          <w:sz w:val="28"/>
        </w:rPr>
        <w:t xml:space="preserve"> </w:t>
      </w:r>
      <w:r w:rsidR="002E21EF" w:rsidRPr="00E927D3">
        <w:rPr>
          <w:sz w:val="28"/>
        </w:rPr>
        <w:t>(3.1)</w:t>
      </w:r>
    </w:p>
    <w:p w:rsidR="002E21EF" w:rsidRPr="00B2389C" w:rsidRDefault="00F612C8" w:rsidP="00B2389C">
      <w:pPr>
        <w:spacing w:line="360" w:lineRule="auto"/>
        <w:ind w:firstLine="720"/>
        <w:jc w:val="both"/>
        <w:rPr>
          <w:sz w:val="28"/>
          <w:lang w:val="uk-UA"/>
        </w:rPr>
      </w:pPr>
      <w:r>
        <w:rPr>
          <w:sz w:val="28"/>
        </w:rPr>
        <w:pict>
          <v:shape id="_x0000_i1028" type="#_x0000_t75" style="width:169.5pt;height:36pt" fillcolor="window">
            <v:imagedata r:id="rId10" o:title=""/>
          </v:shape>
        </w:pict>
      </w:r>
    </w:p>
    <w:p w:rsidR="002E21EF" w:rsidRPr="00B2389C" w:rsidRDefault="00F612C8" w:rsidP="00B2389C">
      <w:pPr>
        <w:spacing w:line="360" w:lineRule="auto"/>
        <w:ind w:firstLine="720"/>
        <w:jc w:val="both"/>
        <w:rPr>
          <w:sz w:val="28"/>
          <w:lang w:val="uk-UA"/>
        </w:rPr>
      </w:pPr>
      <w:r>
        <w:rPr>
          <w:sz w:val="28"/>
        </w:rPr>
        <w:pict>
          <v:shape id="_x0000_i1029" type="#_x0000_t75" style="width:157.5pt;height:45.75pt" fillcolor="window">
            <v:imagedata r:id="rId11" o:title=""/>
          </v:shape>
        </w:pict>
      </w:r>
      <w:r w:rsidR="002E21EF" w:rsidRPr="00E927D3">
        <w:rPr>
          <w:sz w:val="28"/>
        </w:rPr>
        <w:t>,</w:t>
      </w:r>
      <w:r w:rsidR="00E927D3">
        <w:rPr>
          <w:sz w:val="28"/>
        </w:rPr>
        <w:t xml:space="preserve"> </w:t>
      </w:r>
      <w:r w:rsidR="002E21EF" w:rsidRPr="00E927D3">
        <w:rPr>
          <w:sz w:val="28"/>
        </w:rPr>
        <w:t>(3.2)</w:t>
      </w:r>
    </w:p>
    <w:p w:rsidR="002E21EF" w:rsidRPr="00E927D3" w:rsidRDefault="00F612C8" w:rsidP="00E927D3">
      <w:pPr>
        <w:spacing w:line="360" w:lineRule="auto"/>
        <w:ind w:firstLine="720"/>
        <w:jc w:val="both"/>
        <w:rPr>
          <w:sz w:val="28"/>
        </w:rPr>
      </w:pPr>
      <w:r>
        <w:rPr>
          <w:sz w:val="28"/>
        </w:rPr>
        <w:pict>
          <v:shape id="_x0000_i1030" type="#_x0000_t75" style="width:204pt;height:39pt" fillcolor="window">
            <v:imagedata r:id="rId12" o:title=""/>
          </v:shape>
        </w:pict>
      </w:r>
    </w:p>
    <w:p w:rsidR="002E21EF" w:rsidRPr="00E927D3" w:rsidRDefault="002E21EF" w:rsidP="00E927D3">
      <w:pPr>
        <w:spacing w:line="360" w:lineRule="auto"/>
        <w:ind w:firstLine="720"/>
        <w:jc w:val="both"/>
        <w:rPr>
          <w:sz w:val="28"/>
        </w:rPr>
      </w:pPr>
    </w:p>
    <w:p w:rsidR="002E21EF" w:rsidRPr="00E927D3" w:rsidRDefault="002E21EF" w:rsidP="00E927D3">
      <w:pPr>
        <w:spacing w:line="360" w:lineRule="auto"/>
        <w:ind w:firstLine="720"/>
        <w:jc w:val="both"/>
        <w:rPr>
          <w:sz w:val="28"/>
        </w:rPr>
      </w:pPr>
      <w:r w:rsidRPr="00E927D3">
        <w:rPr>
          <w:sz w:val="28"/>
        </w:rPr>
        <w:t>де</w:t>
      </w:r>
      <w:r w:rsidR="00E927D3">
        <w:rPr>
          <w:sz w:val="28"/>
        </w:rPr>
        <w:t xml:space="preserve"> </w:t>
      </w:r>
      <w:r w:rsidRPr="00E927D3">
        <w:rPr>
          <w:sz w:val="28"/>
        </w:rPr>
        <w:t>To</w:t>
      </w:r>
      <w:r w:rsidR="00E927D3">
        <w:rPr>
          <w:sz w:val="28"/>
        </w:rPr>
        <w:t xml:space="preserve"> </w:t>
      </w:r>
      <w:r w:rsidRPr="00E927D3">
        <w:rPr>
          <w:sz w:val="28"/>
        </w:rPr>
        <w:t>- дата весняного переходу температури повітря через 0</w:t>
      </w:r>
      <w:r w:rsidRPr="00E927D3">
        <w:rPr>
          <w:sz w:val="28"/>
          <w:szCs w:val="28"/>
        </w:rPr>
        <w:sym w:font="Symbol" w:char="F0B0"/>
      </w:r>
      <w:r w:rsidRPr="00E927D3">
        <w:rPr>
          <w:sz w:val="28"/>
        </w:rPr>
        <w:t>С;</w:t>
      </w:r>
    </w:p>
    <w:p w:rsidR="002E21EF" w:rsidRPr="00E927D3" w:rsidRDefault="002E21EF" w:rsidP="00E927D3">
      <w:pPr>
        <w:spacing w:line="360" w:lineRule="auto"/>
        <w:ind w:firstLine="720"/>
        <w:jc w:val="both"/>
        <w:rPr>
          <w:sz w:val="28"/>
        </w:rPr>
      </w:pPr>
      <w:r w:rsidRPr="00E927D3">
        <w:rPr>
          <w:sz w:val="28"/>
          <w:szCs w:val="28"/>
        </w:rPr>
        <w:sym w:font="Symbol" w:char="F061"/>
      </w:r>
      <w:r w:rsidR="00E927D3">
        <w:rPr>
          <w:sz w:val="28"/>
        </w:rPr>
        <w:t xml:space="preserve"> </w:t>
      </w:r>
      <w:r w:rsidRPr="00E927D3">
        <w:rPr>
          <w:sz w:val="28"/>
        </w:rPr>
        <w:t xml:space="preserve">- кліматичний коефіцієнт, який характеризує швидкість відтавання ґрунту,см/добу </w:t>
      </w:r>
      <w:r w:rsidR="000E10CD" w:rsidRPr="00E927D3">
        <w:rPr>
          <w:sz w:val="28"/>
        </w:rPr>
        <w:t>[3]</w:t>
      </w:r>
      <w:r w:rsidRPr="00E927D3">
        <w:rPr>
          <w:sz w:val="28"/>
        </w:rPr>
        <w:t>;</w:t>
      </w:r>
    </w:p>
    <w:p w:rsidR="002E21EF" w:rsidRPr="00E927D3" w:rsidRDefault="002E21EF" w:rsidP="00E927D3">
      <w:pPr>
        <w:spacing w:line="360" w:lineRule="auto"/>
        <w:ind w:firstLine="720"/>
        <w:jc w:val="both"/>
        <w:rPr>
          <w:sz w:val="28"/>
        </w:rPr>
      </w:pPr>
      <w:r w:rsidRPr="00E927D3">
        <w:rPr>
          <w:sz w:val="28"/>
        </w:rPr>
        <w:t xml:space="preserve">hпр – средньобагаторічна максимальна глибина промерзання </w:t>
      </w:r>
      <w:r w:rsidR="000E10CD" w:rsidRPr="00E927D3">
        <w:rPr>
          <w:sz w:val="28"/>
        </w:rPr>
        <w:t>[3]</w:t>
      </w:r>
      <w:r w:rsidRPr="00E927D3">
        <w:rPr>
          <w:sz w:val="28"/>
        </w:rPr>
        <w:t>.</w:t>
      </w:r>
    </w:p>
    <w:p w:rsidR="002E21EF" w:rsidRDefault="002E21EF" w:rsidP="00E927D3">
      <w:pPr>
        <w:spacing w:line="360" w:lineRule="auto"/>
        <w:ind w:firstLine="720"/>
        <w:jc w:val="both"/>
        <w:rPr>
          <w:sz w:val="28"/>
          <w:lang w:val="uk-UA"/>
        </w:rPr>
      </w:pPr>
      <w:r w:rsidRPr="00E927D3">
        <w:rPr>
          <w:sz w:val="28"/>
        </w:rPr>
        <w:t>Початок осіннього бездоріжжя Zпос збігається з датою середньомісячної температури +5</w:t>
      </w:r>
      <w:r w:rsidRPr="00E927D3">
        <w:rPr>
          <w:sz w:val="28"/>
          <w:szCs w:val="28"/>
        </w:rPr>
        <w:sym w:font="Symbol" w:char="F0B0"/>
      </w:r>
      <w:r w:rsidRPr="00E927D3">
        <w:rPr>
          <w:sz w:val="28"/>
        </w:rPr>
        <w:t>С, а закінчення Zкос – з датою температури повітря 0</w:t>
      </w:r>
      <w:r w:rsidRPr="00E927D3">
        <w:rPr>
          <w:sz w:val="28"/>
          <w:szCs w:val="28"/>
        </w:rPr>
        <w:sym w:font="Symbol" w:char="F0B0"/>
      </w:r>
      <w:r w:rsidRPr="00E927D3">
        <w:rPr>
          <w:sz w:val="28"/>
        </w:rPr>
        <w:t xml:space="preserve">С </w:t>
      </w:r>
      <w:r w:rsidR="00F612C8">
        <w:rPr>
          <w:sz w:val="28"/>
        </w:rPr>
        <w:pict>
          <v:shape id="_x0000_i1031" type="#_x0000_t75" style="width:159.75pt;height:21.75pt">
            <v:imagedata r:id="rId13" o:title=""/>
          </v:shape>
        </w:pict>
      </w:r>
    </w:p>
    <w:p w:rsidR="00B2389C" w:rsidRPr="00B2389C" w:rsidRDefault="00B2389C" w:rsidP="00E927D3">
      <w:pPr>
        <w:spacing w:line="360" w:lineRule="auto"/>
        <w:ind w:firstLine="720"/>
        <w:jc w:val="both"/>
        <w:rPr>
          <w:sz w:val="28"/>
          <w:lang w:val="uk-UA"/>
        </w:rPr>
      </w:pPr>
    </w:p>
    <w:p w:rsidR="002E21EF" w:rsidRPr="00E927D3" w:rsidRDefault="002E21EF" w:rsidP="00E927D3">
      <w:pPr>
        <w:spacing w:line="360" w:lineRule="auto"/>
        <w:ind w:firstLine="720"/>
        <w:jc w:val="both"/>
        <w:rPr>
          <w:sz w:val="28"/>
        </w:rPr>
      </w:pPr>
      <w:r w:rsidRPr="00E927D3">
        <w:rPr>
          <w:sz w:val="28"/>
        </w:rPr>
        <w:t>3.</w:t>
      </w:r>
      <w:r w:rsidR="000E10CD" w:rsidRPr="00E927D3">
        <w:rPr>
          <w:sz w:val="28"/>
        </w:rPr>
        <w:t>2</w:t>
      </w:r>
      <w:r w:rsidRPr="00E927D3">
        <w:rPr>
          <w:sz w:val="28"/>
        </w:rPr>
        <w:t xml:space="preserve"> Визначаємо тривалість (у днях) весняного </w:t>
      </w:r>
      <w:r w:rsidR="00F612C8">
        <w:rPr>
          <w:sz w:val="28"/>
        </w:rPr>
        <w:pict>
          <v:shape id="_x0000_i1032" type="#_x0000_t75" style="width:21pt;height:18pt">
            <v:imagedata r:id="rId14" o:title=""/>
          </v:shape>
        </w:pict>
      </w:r>
      <w:r w:rsidR="00E927D3">
        <w:rPr>
          <w:sz w:val="28"/>
        </w:rPr>
        <w:t xml:space="preserve"> </w:t>
      </w:r>
      <w:r w:rsidRPr="00E927D3">
        <w:rPr>
          <w:sz w:val="28"/>
        </w:rPr>
        <w:t xml:space="preserve">і осінного </w:t>
      </w:r>
      <w:r w:rsidR="00F612C8">
        <w:rPr>
          <w:sz w:val="28"/>
        </w:rPr>
        <w:pict>
          <v:shape id="_x0000_i1033" type="#_x0000_t75" style="width:18pt;height:18pt">
            <v:imagedata r:id="rId15" o:title=""/>
          </v:shape>
        </w:pict>
      </w:r>
      <w:r w:rsidRPr="00E927D3">
        <w:rPr>
          <w:sz w:val="28"/>
        </w:rPr>
        <w:t xml:space="preserve"> бездоріжжя</w:t>
      </w:r>
    </w:p>
    <w:p w:rsidR="00142513" w:rsidRPr="00E927D3" w:rsidRDefault="00142513" w:rsidP="00E927D3">
      <w:pPr>
        <w:spacing w:line="360" w:lineRule="auto"/>
        <w:ind w:firstLine="720"/>
        <w:jc w:val="both"/>
        <w:rPr>
          <w:sz w:val="28"/>
        </w:rPr>
      </w:pPr>
    </w:p>
    <w:p w:rsidR="002E21EF" w:rsidRPr="00E927D3" w:rsidRDefault="00F612C8" w:rsidP="00E927D3">
      <w:pPr>
        <w:spacing w:line="360" w:lineRule="auto"/>
        <w:ind w:firstLine="720"/>
        <w:jc w:val="both"/>
        <w:rPr>
          <w:sz w:val="28"/>
        </w:rPr>
      </w:pPr>
      <w:r>
        <w:rPr>
          <w:sz w:val="28"/>
        </w:rPr>
        <w:pict>
          <v:shape id="_x0000_i1034" type="#_x0000_t75" style="width:96pt;height:24pt">
            <v:imagedata r:id="rId16" o:title=""/>
          </v:shape>
        </w:pict>
      </w:r>
      <w:r w:rsidR="002E21EF" w:rsidRPr="00E927D3">
        <w:rPr>
          <w:sz w:val="28"/>
        </w:rPr>
        <w:t>,</w:t>
      </w:r>
      <w:r w:rsidR="00E927D3">
        <w:rPr>
          <w:sz w:val="28"/>
        </w:rPr>
        <w:t xml:space="preserve"> </w:t>
      </w:r>
      <w:r w:rsidR="002E21EF" w:rsidRPr="00E927D3">
        <w:rPr>
          <w:sz w:val="28"/>
        </w:rPr>
        <w:t>(3.3)</w:t>
      </w:r>
    </w:p>
    <w:p w:rsidR="002E21EF" w:rsidRPr="00B2389C" w:rsidRDefault="00F612C8" w:rsidP="00B2389C">
      <w:pPr>
        <w:spacing w:line="360" w:lineRule="auto"/>
        <w:ind w:firstLine="720"/>
        <w:jc w:val="both"/>
        <w:rPr>
          <w:sz w:val="28"/>
          <w:lang w:val="uk-UA"/>
        </w:rPr>
      </w:pPr>
      <w:r>
        <w:rPr>
          <w:sz w:val="28"/>
        </w:rPr>
        <w:pict>
          <v:shape id="_x0000_i1035" type="#_x0000_t75" style="width:32.25pt;height:18pt">
            <v:imagedata r:id="rId17" o:title=""/>
          </v:shape>
        </w:pict>
      </w:r>
      <w:r w:rsidR="00C45D4A" w:rsidRPr="00E927D3">
        <w:rPr>
          <w:sz w:val="28"/>
        </w:rPr>
        <w:t>9.04-18.03=23дня</w:t>
      </w:r>
      <w:r w:rsidR="002E21EF" w:rsidRPr="00E927D3">
        <w:rPr>
          <w:sz w:val="28"/>
        </w:rPr>
        <w:t>.</w:t>
      </w:r>
    </w:p>
    <w:p w:rsidR="002E21EF" w:rsidRPr="00B2389C" w:rsidRDefault="00E927D3" w:rsidP="00B2389C">
      <w:pPr>
        <w:spacing w:line="360" w:lineRule="auto"/>
        <w:ind w:firstLine="720"/>
        <w:jc w:val="both"/>
        <w:rPr>
          <w:sz w:val="28"/>
          <w:lang w:val="uk-UA"/>
        </w:rPr>
      </w:pPr>
      <w:r>
        <w:rPr>
          <w:sz w:val="28"/>
        </w:rPr>
        <w:t xml:space="preserve"> </w:t>
      </w:r>
      <w:r w:rsidR="00F612C8">
        <w:rPr>
          <w:sz w:val="28"/>
        </w:rPr>
        <w:pict>
          <v:shape id="_x0000_i1036" type="#_x0000_t75" style="width:83.25pt;height:24pt">
            <v:imagedata r:id="rId18" o:title=""/>
          </v:shape>
        </w:pict>
      </w:r>
      <w:r w:rsidR="002E21EF" w:rsidRPr="00E927D3">
        <w:rPr>
          <w:sz w:val="28"/>
        </w:rPr>
        <w:t>,</w:t>
      </w:r>
      <w:r>
        <w:rPr>
          <w:sz w:val="28"/>
        </w:rPr>
        <w:t xml:space="preserve"> </w:t>
      </w:r>
      <w:r w:rsidR="002E21EF" w:rsidRPr="00E927D3">
        <w:rPr>
          <w:sz w:val="28"/>
        </w:rPr>
        <w:t>(3.4)</w:t>
      </w:r>
    </w:p>
    <w:p w:rsidR="002E21EF" w:rsidRDefault="00F612C8" w:rsidP="00E927D3">
      <w:pPr>
        <w:spacing w:line="360" w:lineRule="auto"/>
        <w:ind w:firstLine="720"/>
        <w:jc w:val="both"/>
        <w:rPr>
          <w:sz w:val="28"/>
          <w:lang w:val="uk-UA"/>
        </w:rPr>
      </w:pPr>
      <w:r>
        <w:rPr>
          <w:sz w:val="28"/>
        </w:rPr>
        <w:pict>
          <v:shape id="_x0000_i1037" type="#_x0000_t75" style="width:29.25pt;height:18pt">
            <v:imagedata r:id="rId19" o:title=""/>
          </v:shape>
        </w:pict>
      </w:r>
      <w:r w:rsidR="00C45D4A" w:rsidRPr="00E927D3">
        <w:rPr>
          <w:sz w:val="28"/>
        </w:rPr>
        <w:t>24.11-26.10=26</w:t>
      </w:r>
      <w:r w:rsidR="002E21EF" w:rsidRPr="00E927D3">
        <w:rPr>
          <w:sz w:val="28"/>
        </w:rPr>
        <w:t>днів.</w:t>
      </w:r>
    </w:p>
    <w:tbl>
      <w:tblPr>
        <w:tblpPr w:leftFromText="180" w:rightFromText="180" w:vertAnchor="text" w:horzAnchor="margin" w:tblpX="216" w:tblpY="158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487"/>
        <w:gridCol w:w="1807"/>
        <w:gridCol w:w="1559"/>
        <w:gridCol w:w="1276"/>
        <w:gridCol w:w="1417"/>
        <w:gridCol w:w="1242"/>
      </w:tblGrid>
      <w:tr w:rsidR="006C317A" w:rsidRPr="00E927D3" w:rsidTr="00B2389C">
        <w:trPr>
          <w:cantSplit/>
          <w:trHeight w:val="1134"/>
        </w:trPr>
        <w:tc>
          <w:tcPr>
            <w:tcW w:w="392" w:type="dxa"/>
            <w:vMerge w:val="restart"/>
            <w:textDirection w:val="btLr"/>
          </w:tcPr>
          <w:p w:rsidR="006C317A" w:rsidRPr="00B2389C" w:rsidRDefault="006C317A" w:rsidP="00B2389C">
            <w:pPr>
              <w:spacing w:line="360" w:lineRule="auto"/>
              <w:jc w:val="both"/>
            </w:pPr>
            <w:r w:rsidRPr="00B2389C">
              <w:t>Група робіт</w:t>
            </w:r>
          </w:p>
        </w:tc>
        <w:tc>
          <w:tcPr>
            <w:tcW w:w="1487" w:type="dxa"/>
            <w:vMerge w:val="restart"/>
            <w:vAlign w:val="center"/>
          </w:tcPr>
          <w:p w:rsidR="006C317A" w:rsidRPr="00B2389C" w:rsidRDefault="006C317A" w:rsidP="00B2389C">
            <w:pPr>
              <w:spacing w:line="360" w:lineRule="auto"/>
              <w:jc w:val="both"/>
            </w:pPr>
            <w:r w:rsidRPr="00B2389C">
              <w:t>Найменування шару дорожнього одягу</w:t>
            </w:r>
          </w:p>
        </w:tc>
        <w:tc>
          <w:tcPr>
            <w:tcW w:w="3366" w:type="dxa"/>
            <w:gridSpan w:val="2"/>
            <w:vAlign w:val="center"/>
          </w:tcPr>
          <w:p w:rsidR="006C317A" w:rsidRPr="00B2389C" w:rsidRDefault="006C317A" w:rsidP="00B2389C">
            <w:pPr>
              <w:spacing w:line="360" w:lineRule="auto"/>
              <w:jc w:val="both"/>
            </w:pPr>
            <w:r w:rsidRPr="00B2389C">
              <w:t>Термін виконання робіт за кліматичними умовами з урахуванням директивних термінів</w:t>
            </w:r>
          </w:p>
        </w:tc>
        <w:tc>
          <w:tcPr>
            <w:tcW w:w="3935" w:type="dxa"/>
            <w:gridSpan w:val="3"/>
            <w:vAlign w:val="center"/>
          </w:tcPr>
          <w:p w:rsidR="006C317A" w:rsidRPr="00B2389C" w:rsidRDefault="006C317A" w:rsidP="00B2389C">
            <w:pPr>
              <w:spacing w:line="360" w:lineRule="auto"/>
              <w:jc w:val="both"/>
            </w:pPr>
            <w:r w:rsidRPr="00B2389C">
              <w:t xml:space="preserve">Тривалість робіт за технологічними вимогами </w:t>
            </w:r>
            <w:r w:rsidR="00F612C8">
              <w:pict>
                <v:shape id="_x0000_i1038" type="#_x0000_t75" style="width:15pt;height:17.25pt">
                  <v:imagedata r:id="rId20" o:title=""/>
                </v:shape>
              </w:pict>
            </w:r>
          </w:p>
        </w:tc>
      </w:tr>
      <w:tr w:rsidR="006C317A" w:rsidRPr="00E927D3" w:rsidTr="00B2389C">
        <w:trPr>
          <w:cantSplit/>
          <w:trHeight w:val="353"/>
        </w:trPr>
        <w:tc>
          <w:tcPr>
            <w:tcW w:w="392" w:type="dxa"/>
            <w:vMerge/>
          </w:tcPr>
          <w:p w:rsidR="006C317A" w:rsidRPr="00B2389C" w:rsidRDefault="006C317A" w:rsidP="00B2389C">
            <w:pPr>
              <w:spacing w:line="360" w:lineRule="auto"/>
              <w:jc w:val="both"/>
            </w:pPr>
          </w:p>
        </w:tc>
        <w:tc>
          <w:tcPr>
            <w:tcW w:w="1487" w:type="dxa"/>
            <w:vMerge/>
            <w:vAlign w:val="center"/>
          </w:tcPr>
          <w:p w:rsidR="006C317A" w:rsidRPr="00B2389C" w:rsidRDefault="006C317A" w:rsidP="00B2389C">
            <w:pPr>
              <w:spacing w:line="360" w:lineRule="auto"/>
              <w:jc w:val="both"/>
            </w:pPr>
          </w:p>
        </w:tc>
        <w:tc>
          <w:tcPr>
            <w:tcW w:w="1807" w:type="dxa"/>
            <w:vAlign w:val="center"/>
          </w:tcPr>
          <w:p w:rsidR="006C317A" w:rsidRPr="00B2389C" w:rsidRDefault="006C317A" w:rsidP="00B2389C">
            <w:pPr>
              <w:spacing w:line="360" w:lineRule="auto"/>
              <w:jc w:val="both"/>
            </w:pPr>
            <w:r w:rsidRPr="00B2389C">
              <w:t xml:space="preserve">Початок </w:t>
            </w:r>
          </w:p>
        </w:tc>
        <w:tc>
          <w:tcPr>
            <w:tcW w:w="1559" w:type="dxa"/>
            <w:vAlign w:val="center"/>
          </w:tcPr>
          <w:p w:rsidR="006C317A" w:rsidRPr="00B2389C" w:rsidRDefault="006C317A" w:rsidP="00B2389C">
            <w:pPr>
              <w:spacing w:line="360" w:lineRule="auto"/>
              <w:jc w:val="both"/>
            </w:pPr>
            <w:r w:rsidRPr="00B2389C">
              <w:t xml:space="preserve">Закінчення </w:t>
            </w:r>
          </w:p>
        </w:tc>
        <w:tc>
          <w:tcPr>
            <w:tcW w:w="1276" w:type="dxa"/>
            <w:vAlign w:val="center"/>
          </w:tcPr>
          <w:p w:rsidR="006C317A" w:rsidRPr="00B2389C" w:rsidRDefault="006C317A" w:rsidP="00B2389C">
            <w:pPr>
              <w:spacing w:line="360" w:lineRule="auto"/>
              <w:jc w:val="both"/>
            </w:pPr>
            <w:r w:rsidRPr="00B2389C">
              <w:t>Початок</w:t>
            </w:r>
          </w:p>
        </w:tc>
        <w:tc>
          <w:tcPr>
            <w:tcW w:w="1417" w:type="dxa"/>
            <w:vAlign w:val="center"/>
          </w:tcPr>
          <w:p w:rsidR="006C317A" w:rsidRPr="00B2389C" w:rsidRDefault="006C317A" w:rsidP="00B2389C">
            <w:pPr>
              <w:spacing w:line="360" w:lineRule="auto"/>
              <w:jc w:val="both"/>
            </w:pPr>
            <w:r w:rsidRPr="00B2389C">
              <w:t>Закінчення</w:t>
            </w:r>
          </w:p>
        </w:tc>
        <w:tc>
          <w:tcPr>
            <w:tcW w:w="1242" w:type="dxa"/>
            <w:vAlign w:val="center"/>
          </w:tcPr>
          <w:p w:rsidR="006C317A" w:rsidRPr="00B2389C" w:rsidRDefault="006C317A" w:rsidP="00B2389C">
            <w:pPr>
              <w:spacing w:line="360" w:lineRule="auto"/>
              <w:jc w:val="both"/>
            </w:pPr>
            <w:r w:rsidRPr="00B2389C">
              <w:t>Тривалість робіт, днів</w:t>
            </w:r>
          </w:p>
        </w:tc>
      </w:tr>
      <w:tr w:rsidR="006C317A" w:rsidRPr="00E927D3" w:rsidTr="00B2389C">
        <w:trPr>
          <w:cantSplit/>
          <w:trHeight w:val="780"/>
        </w:trPr>
        <w:tc>
          <w:tcPr>
            <w:tcW w:w="392" w:type="dxa"/>
          </w:tcPr>
          <w:p w:rsidR="006C317A" w:rsidRPr="00B2389C" w:rsidRDefault="006C317A" w:rsidP="00B2389C">
            <w:pPr>
              <w:spacing w:line="360" w:lineRule="auto"/>
              <w:jc w:val="both"/>
            </w:pPr>
            <w:r w:rsidRPr="00B2389C">
              <w:t>0</w:t>
            </w:r>
          </w:p>
        </w:tc>
        <w:tc>
          <w:tcPr>
            <w:tcW w:w="1487" w:type="dxa"/>
            <w:vAlign w:val="center"/>
          </w:tcPr>
          <w:p w:rsidR="006C317A" w:rsidRPr="00B2389C" w:rsidRDefault="006C317A" w:rsidP="00B2389C">
            <w:pPr>
              <w:spacing w:line="360" w:lineRule="auto"/>
              <w:jc w:val="both"/>
            </w:pPr>
            <w:r w:rsidRPr="00B2389C">
              <w:t>ГПС</w:t>
            </w:r>
          </w:p>
        </w:tc>
        <w:tc>
          <w:tcPr>
            <w:tcW w:w="1807" w:type="dxa"/>
            <w:vAlign w:val="center"/>
          </w:tcPr>
          <w:p w:rsidR="006C317A" w:rsidRPr="00B2389C" w:rsidRDefault="006C317A" w:rsidP="00B2389C">
            <w:pPr>
              <w:spacing w:line="360" w:lineRule="auto"/>
              <w:jc w:val="both"/>
            </w:pPr>
            <w:r w:rsidRPr="00B2389C">
              <w:t>1.01,</w:t>
            </w:r>
          </w:p>
          <w:p w:rsidR="006C317A" w:rsidRPr="00B2389C" w:rsidRDefault="006C317A" w:rsidP="00B2389C">
            <w:pPr>
              <w:spacing w:line="360" w:lineRule="auto"/>
              <w:jc w:val="both"/>
            </w:pPr>
            <w:r w:rsidRPr="00B2389C">
              <w:t>8.04,</w:t>
            </w:r>
          </w:p>
          <w:p w:rsidR="006C317A" w:rsidRPr="00B2389C" w:rsidRDefault="006C317A" w:rsidP="00B2389C">
            <w:pPr>
              <w:spacing w:line="360" w:lineRule="auto"/>
              <w:jc w:val="both"/>
            </w:pPr>
            <w:r w:rsidRPr="00B2389C">
              <w:t>21.11</w:t>
            </w:r>
          </w:p>
        </w:tc>
        <w:tc>
          <w:tcPr>
            <w:tcW w:w="1559" w:type="dxa"/>
            <w:vAlign w:val="center"/>
          </w:tcPr>
          <w:p w:rsidR="006C317A" w:rsidRPr="00B2389C" w:rsidRDefault="006C317A" w:rsidP="00B2389C">
            <w:pPr>
              <w:spacing w:line="360" w:lineRule="auto"/>
              <w:jc w:val="both"/>
            </w:pPr>
            <w:r w:rsidRPr="00B2389C">
              <w:t>17.03,</w:t>
            </w:r>
          </w:p>
          <w:p w:rsidR="006C317A" w:rsidRPr="00B2389C" w:rsidRDefault="006C317A" w:rsidP="00B2389C">
            <w:pPr>
              <w:spacing w:line="360" w:lineRule="auto"/>
              <w:jc w:val="both"/>
            </w:pPr>
            <w:r w:rsidRPr="00B2389C">
              <w:t>26.10,</w:t>
            </w:r>
          </w:p>
          <w:p w:rsidR="006C317A" w:rsidRPr="00B2389C" w:rsidRDefault="006C317A" w:rsidP="00B2389C">
            <w:pPr>
              <w:spacing w:line="360" w:lineRule="auto"/>
              <w:jc w:val="both"/>
            </w:pPr>
            <w:r w:rsidRPr="00B2389C">
              <w:t>31.12</w:t>
            </w:r>
          </w:p>
        </w:tc>
        <w:tc>
          <w:tcPr>
            <w:tcW w:w="1276" w:type="dxa"/>
            <w:vAlign w:val="center"/>
          </w:tcPr>
          <w:p w:rsidR="006C317A" w:rsidRPr="00B2389C" w:rsidRDefault="006C317A" w:rsidP="00B2389C">
            <w:pPr>
              <w:spacing w:line="360" w:lineRule="auto"/>
              <w:jc w:val="both"/>
            </w:pPr>
            <w:r w:rsidRPr="00B2389C">
              <w:t>8.04</w:t>
            </w:r>
          </w:p>
        </w:tc>
        <w:tc>
          <w:tcPr>
            <w:tcW w:w="1417" w:type="dxa"/>
            <w:vAlign w:val="center"/>
          </w:tcPr>
          <w:p w:rsidR="006C317A" w:rsidRPr="00B2389C" w:rsidRDefault="006C317A" w:rsidP="00B2389C">
            <w:pPr>
              <w:spacing w:line="360" w:lineRule="auto"/>
              <w:jc w:val="both"/>
            </w:pPr>
            <w:r w:rsidRPr="00B2389C">
              <w:t>21.09</w:t>
            </w:r>
          </w:p>
        </w:tc>
        <w:tc>
          <w:tcPr>
            <w:tcW w:w="1242" w:type="dxa"/>
            <w:vAlign w:val="center"/>
          </w:tcPr>
          <w:p w:rsidR="006C317A" w:rsidRPr="00B2389C" w:rsidRDefault="006C317A" w:rsidP="00B2389C">
            <w:pPr>
              <w:spacing w:line="360" w:lineRule="auto"/>
              <w:jc w:val="both"/>
            </w:pPr>
            <w:r w:rsidRPr="00B2389C">
              <w:t>166</w:t>
            </w:r>
          </w:p>
        </w:tc>
      </w:tr>
      <w:tr w:rsidR="006C317A" w:rsidRPr="00E927D3" w:rsidTr="00B2389C">
        <w:trPr>
          <w:cantSplit/>
          <w:trHeight w:val="1111"/>
        </w:trPr>
        <w:tc>
          <w:tcPr>
            <w:tcW w:w="392" w:type="dxa"/>
          </w:tcPr>
          <w:p w:rsidR="006C317A" w:rsidRPr="00B2389C" w:rsidRDefault="006C317A" w:rsidP="00B2389C">
            <w:pPr>
              <w:spacing w:line="360" w:lineRule="auto"/>
              <w:jc w:val="both"/>
            </w:pPr>
            <w:r w:rsidRPr="00B2389C">
              <w:t>0</w:t>
            </w:r>
          </w:p>
        </w:tc>
        <w:tc>
          <w:tcPr>
            <w:tcW w:w="1487" w:type="dxa"/>
            <w:vAlign w:val="center"/>
          </w:tcPr>
          <w:p w:rsidR="006C317A" w:rsidRPr="00B2389C" w:rsidRDefault="006C317A" w:rsidP="00B2389C">
            <w:pPr>
              <w:spacing w:line="360" w:lineRule="auto"/>
              <w:jc w:val="both"/>
            </w:pPr>
            <w:r w:rsidRPr="00B2389C">
              <w:t>Щебінь фракції 40-70мм заклинюван-</w:t>
            </w:r>
          </w:p>
          <w:p w:rsidR="006C317A" w:rsidRPr="00B2389C" w:rsidRDefault="006C317A" w:rsidP="00B2389C">
            <w:pPr>
              <w:spacing w:line="360" w:lineRule="auto"/>
              <w:jc w:val="both"/>
            </w:pPr>
            <w:r w:rsidRPr="00B2389C">
              <w:t>ням</w:t>
            </w:r>
          </w:p>
        </w:tc>
        <w:tc>
          <w:tcPr>
            <w:tcW w:w="1807" w:type="dxa"/>
            <w:vAlign w:val="center"/>
          </w:tcPr>
          <w:p w:rsidR="006C317A" w:rsidRPr="00B2389C" w:rsidRDefault="006C317A" w:rsidP="00B2389C">
            <w:pPr>
              <w:spacing w:line="360" w:lineRule="auto"/>
              <w:jc w:val="both"/>
            </w:pPr>
            <w:r w:rsidRPr="00B2389C">
              <w:t>1.01,</w:t>
            </w:r>
          </w:p>
          <w:p w:rsidR="006C317A" w:rsidRPr="00B2389C" w:rsidRDefault="006C317A" w:rsidP="00B2389C">
            <w:pPr>
              <w:spacing w:line="360" w:lineRule="auto"/>
              <w:jc w:val="both"/>
            </w:pPr>
            <w:r w:rsidRPr="00B2389C">
              <w:t>8.04,</w:t>
            </w:r>
          </w:p>
          <w:p w:rsidR="006C317A" w:rsidRPr="00B2389C" w:rsidRDefault="006C317A" w:rsidP="00B2389C">
            <w:pPr>
              <w:spacing w:line="360" w:lineRule="auto"/>
              <w:jc w:val="both"/>
            </w:pPr>
            <w:r w:rsidRPr="00B2389C">
              <w:t>21.11</w:t>
            </w:r>
          </w:p>
        </w:tc>
        <w:tc>
          <w:tcPr>
            <w:tcW w:w="1559" w:type="dxa"/>
            <w:vAlign w:val="center"/>
          </w:tcPr>
          <w:p w:rsidR="006C317A" w:rsidRPr="00B2389C" w:rsidRDefault="006C317A" w:rsidP="00B2389C">
            <w:pPr>
              <w:spacing w:line="360" w:lineRule="auto"/>
              <w:jc w:val="both"/>
            </w:pPr>
            <w:r w:rsidRPr="00B2389C">
              <w:t>17.03,</w:t>
            </w:r>
          </w:p>
          <w:p w:rsidR="006C317A" w:rsidRPr="00B2389C" w:rsidRDefault="006C317A" w:rsidP="00B2389C">
            <w:pPr>
              <w:spacing w:line="360" w:lineRule="auto"/>
              <w:jc w:val="both"/>
            </w:pPr>
            <w:r w:rsidRPr="00B2389C">
              <w:t>26.10,</w:t>
            </w:r>
          </w:p>
          <w:p w:rsidR="006C317A" w:rsidRPr="00B2389C" w:rsidRDefault="006C317A" w:rsidP="00B2389C">
            <w:pPr>
              <w:spacing w:line="360" w:lineRule="auto"/>
              <w:jc w:val="both"/>
            </w:pPr>
            <w:r w:rsidRPr="00B2389C">
              <w:t>31.12</w:t>
            </w:r>
          </w:p>
        </w:tc>
        <w:tc>
          <w:tcPr>
            <w:tcW w:w="1276" w:type="dxa"/>
            <w:vAlign w:val="center"/>
          </w:tcPr>
          <w:p w:rsidR="006C317A" w:rsidRPr="00B2389C" w:rsidRDefault="006C317A" w:rsidP="00B2389C">
            <w:pPr>
              <w:spacing w:line="360" w:lineRule="auto"/>
              <w:jc w:val="both"/>
            </w:pPr>
            <w:r w:rsidRPr="00B2389C">
              <w:t>11.04</w:t>
            </w:r>
          </w:p>
        </w:tc>
        <w:tc>
          <w:tcPr>
            <w:tcW w:w="1417" w:type="dxa"/>
            <w:vAlign w:val="center"/>
          </w:tcPr>
          <w:p w:rsidR="006C317A" w:rsidRPr="00B2389C" w:rsidRDefault="006C317A" w:rsidP="00B2389C">
            <w:pPr>
              <w:spacing w:line="360" w:lineRule="auto"/>
              <w:jc w:val="both"/>
            </w:pPr>
          </w:p>
          <w:p w:rsidR="006C317A" w:rsidRPr="00B2389C" w:rsidRDefault="006C317A" w:rsidP="00B2389C">
            <w:pPr>
              <w:spacing w:line="360" w:lineRule="auto"/>
              <w:jc w:val="both"/>
            </w:pPr>
            <w:r w:rsidRPr="00B2389C">
              <w:t>24.09</w:t>
            </w:r>
          </w:p>
          <w:p w:rsidR="006C317A" w:rsidRPr="00B2389C" w:rsidRDefault="006C317A" w:rsidP="00B2389C">
            <w:pPr>
              <w:spacing w:line="360" w:lineRule="auto"/>
              <w:jc w:val="both"/>
            </w:pPr>
          </w:p>
        </w:tc>
        <w:tc>
          <w:tcPr>
            <w:tcW w:w="1242" w:type="dxa"/>
            <w:vAlign w:val="center"/>
          </w:tcPr>
          <w:p w:rsidR="006C317A" w:rsidRPr="00B2389C" w:rsidRDefault="006C317A" w:rsidP="00B2389C">
            <w:pPr>
              <w:spacing w:line="360" w:lineRule="auto"/>
              <w:jc w:val="both"/>
            </w:pPr>
            <w:r w:rsidRPr="00B2389C">
              <w:t>166</w:t>
            </w:r>
          </w:p>
        </w:tc>
      </w:tr>
      <w:tr w:rsidR="006C317A" w:rsidRPr="00E927D3" w:rsidTr="00B2389C">
        <w:trPr>
          <w:cantSplit/>
          <w:trHeight w:val="525"/>
        </w:trPr>
        <w:tc>
          <w:tcPr>
            <w:tcW w:w="392" w:type="dxa"/>
          </w:tcPr>
          <w:p w:rsidR="006C317A" w:rsidRPr="00B2389C" w:rsidRDefault="006C317A" w:rsidP="00B2389C">
            <w:pPr>
              <w:spacing w:line="360" w:lineRule="auto"/>
              <w:jc w:val="both"/>
            </w:pPr>
            <w:r w:rsidRPr="00B2389C">
              <w:t>2</w:t>
            </w:r>
          </w:p>
        </w:tc>
        <w:tc>
          <w:tcPr>
            <w:tcW w:w="1487" w:type="dxa"/>
            <w:vAlign w:val="center"/>
          </w:tcPr>
          <w:p w:rsidR="006C317A" w:rsidRPr="00B2389C" w:rsidRDefault="006C317A" w:rsidP="00B2389C">
            <w:pPr>
              <w:spacing w:line="360" w:lineRule="auto"/>
              <w:jc w:val="both"/>
            </w:pPr>
            <w:r w:rsidRPr="00B2389C">
              <w:t>Чорний щебінь</w:t>
            </w:r>
          </w:p>
        </w:tc>
        <w:tc>
          <w:tcPr>
            <w:tcW w:w="1807" w:type="dxa"/>
            <w:vAlign w:val="center"/>
          </w:tcPr>
          <w:p w:rsidR="006C317A" w:rsidRPr="00B2389C" w:rsidRDefault="006C317A" w:rsidP="00B2389C">
            <w:pPr>
              <w:spacing w:line="360" w:lineRule="auto"/>
              <w:jc w:val="both"/>
            </w:pPr>
            <w:r w:rsidRPr="00B2389C">
              <w:t>8.04</w:t>
            </w:r>
          </w:p>
        </w:tc>
        <w:tc>
          <w:tcPr>
            <w:tcW w:w="1559" w:type="dxa"/>
            <w:vAlign w:val="center"/>
          </w:tcPr>
          <w:p w:rsidR="006C317A" w:rsidRPr="00B2389C" w:rsidRDefault="006C317A" w:rsidP="00B2389C">
            <w:pPr>
              <w:spacing w:line="360" w:lineRule="auto"/>
              <w:jc w:val="both"/>
            </w:pPr>
            <w:r w:rsidRPr="00B2389C">
              <w:t>3.10</w:t>
            </w:r>
          </w:p>
        </w:tc>
        <w:tc>
          <w:tcPr>
            <w:tcW w:w="1276" w:type="dxa"/>
            <w:vAlign w:val="center"/>
          </w:tcPr>
          <w:p w:rsidR="006C317A" w:rsidRPr="00B2389C" w:rsidRDefault="006C317A" w:rsidP="00B2389C">
            <w:pPr>
              <w:spacing w:line="360" w:lineRule="auto"/>
              <w:jc w:val="both"/>
            </w:pPr>
            <w:r w:rsidRPr="00B2389C">
              <w:t>14.04</w:t>
            </w:r>
          </w:p>
        </w:tc>
        <w:tc>
          <w:tcPr>
            <w:tcW w:w="1417" w:type="dxa"/>
            <w:vAlign w:val="center"/>
          </w:tcPr>
          <w:p w:rsidR="006C317A" w:rsidRPr="00B2389C" w:rsidRDefault="006C317A" w:rsidP="00B2389C">
            <w:pPr>
              <w:spacing w:line="360" w:lineRule="auto"/>
              <w:jc w:val="both"/>
            </w:pPr>
            <w:r w:rsidRPr="00B2389C">
              <w:t>27.09</w:t>
            </w:r>
          </w:p>
        </w:tc>
        <w:tc>
          <w:tcPr>
            <w:tcW w:w="1242" w:type="dxa"/>
            <w:vAlign w:val="center"/>
          </w:tcPr>
          <w:p w:rsidR="006C317A" w:rsidRPr="00B2389C" w:rsidRDefault="006C317A" w:rsidP="00B2389C">
            <w:pPr>
              <w:spacing w:line="360" w:lineRule="auto"/>
              <w:jc w:val="both"/>
            </w:pPr>
            <w:r w:rsidRPr="00B2389C">
              <w:t>166</w:t>
            </w:r>
          </w:p>
        </w:tc>
      </w:tr>
      <w:tr w:rsidR="006C317A" w:rsidRPr="00E927D3" w:rsidTr="00B2389C">
        <w:trPr>
          <w:cantSplit/>
          <w:trHeight w:val="561"/>
        </w:trPr>
        <w:tc>
          <w:tcPr>
            <w:tcW w:w="392" w:type="dxa"/>
          </w:tcPr>
          <w:p w:rsidR="006C317A" w:rsidRPr="00B2389C" w:rsidRDefault="006C317A" w:rsidP="00B2389C">
            <w:pPr>
              <w:spacing w:line="360" w:lineRule="auto"/>
              <w:jc w:val="both"/>
            </w:pPr>
            <w:r w:rsidRPr="00B2389C">
              <w:t>2</w:t>
            </w:r>
          </w:p>
        </w:tc>
        <w:tc>
          <w:tcPr>
            <w:tcW w:w="1487" w:type="dxa"/>
            <w:vAlign w:val="center"/>
          </w:tcPr>
          <w:p w:rsidR="006C317A" w:rsidRPr="00B2389C" w:rsidRDefault="006C317A" w:rsidP="00B2389C">
            <w:pPr>
              <w:spacing w:line="360" w:lineRule="auto"/>
              <w:jc w:val="both"/>
            </w:pPr>
            <w:r w:rsidRPr="00B2389C">
              <w:t>Пористий а/бетон</w:t>
            </w:r>
          </w:p>
        </w:tc>
        <w:tc>
          <w:tcPr>
            <w:tcW w:w="1807" w:type="dxa"/>
            <w:vAlign w:val="center"/>
          </w:tcPr>
          <w:p w:rsidR="006C317A" w:rsidRPr="00B2389C" w:rsidRDefault="006C317A" w:rsidP="00B2389C">
            <w:pPr>
              <w:spacing w:line="360" w:lineRule="auto"/>
              <w:jc w:val="both"/>
            </w:pPr>
            <w:r w:rsidRPr="00B2389C">
              <w:t>8.04</w:t>
            </w:r>
          </w:p>
        </w:tc>
        <w:tc>
          <w:tcPr>
            <w:tcW w:w="1559" w:type="dxa"/>
            <w:vAlign w:val="center"/>
          </w:tcPr>
          <w:p w:rsidR="006C317A" w:rsidRPr="00B2389C" w:rsidRDefault="006C317A" w:rsidP="00B2389C">
            <w:pPr>
              <w:spacing w:line="360" w:lineRule="auto"/>
              <w:jc w:val="both"/>
            </w:pPr>
            <w:r w:rsidRPr="00B2389C">
              <w:t>3.10</w:t>
            </w:r>
          </w:p>
        </w:tc>
        <w:tc>
          <w:tcPr>
            <w:tcW w:w="1276" w:type="dxa"/>
            <w:vAlign w:val="center"/>
          </w:tcPr>
          <w:p w:rsidR="006C317A" w:rsidRPr="00B2389C" w:rsidRDefault="006C317A" w:rsidP="00B2389C">
            <w:pPr>
              <w:spacing w:line="360" w:lineRule="auto"/>
              <w:jc w:val="both"/>
            </w:pPr>
            <w:r w:rsidRPr="00B2389C">
              <w:t>17.04</w:t>
            </w:r>
          </w:p>
        </w:tc>
        <w:tc>
          <w:tcPr>
            <w:tcW w:w="1417" w:type="dxa"/>
            <w:vAlign w:val="center"/>
          </w:tcPr>
          <w:p w:rsidR="006C317A" w:rsidRPr="00B2389C" w:rsidRDefault="006C317A" w:rsidP="00B2389C">
            <w:pPr>
              <w:spacing w:line="360" w:lineRule="auto"/>
              <w:jc w:val="both"/>
            </w:pPr>
            <w:r w:rsidRPr="00B2389C">
              <w:t>30.09</w:t>
            </w:r>
          </w:p>
        </w:tc>
        <w:tc>
          <w:tcPr>
            <w:tcW w:w="1242" w:type="dxa"/>
            <w:vAlign w:val="center"/>
          </w:tcPr>
          <w:p w:rsidR="006C317A" w:rsidRPr="00B2389C" w:rsidRDefault="006C317A" w:rsidP="00B2389C">
            <w:pPr>
              <w:spacing w:line="360" w:lineRule="auto"/>
              <w:jc w:val="both"/>
            </w:pPr>
            <w:r w:rsidRPr="00B2389C">
              <w:t>166</w:t>
            </w:r>
          </w:p>
        </w:tc>
      </w:tr>
      <w:tr w:rsidR="006C317A" w:rsidRPr="00E927D3" w:rsidTr="00B2389C">
        <w:trPr>
          <w:cantSplit/>
          <w:trHeight w:val="555"/>
        </w:trPr>
        <w:tc>
          <w:tcPr>
            <w:tcW w:w="392" w:type="dxa"/>
          </w:tcPr>
          <w:p w:rsidR="006C317A" w:rsidRPr="00B2389C" w:rsidRDefault="006C317A" w:rsidP="00B2389C">
            <w:pPr>
              <w:spacing w:line="360" w:lineRule="auto"/>
              <w:jc w:val="both"/>
            </w:pPr>
            <w:r w:rsidRPr="00B2389C">
              <w:t>2</w:t>
            </w:r>
          </w:p>
        </w:tc>
        <w:tc>
          <w:tcPr>
            <w:tcW w:w="1487" w:type="dxa"/>
            <w:vAlign w:val="center"/>
          </w:tcPr>
          <w:p w:rsidR="006C317A" w:rsidRPr="00B2389C" w:rsidRDefault="006C317A" w:rsidP="00B2389C">
            <w:pPr>
              <w:spacing w:line="360" w:lineRule="auto"/>
              <w:jc w:val="both"/>
            </w:pPr>
            <w:r w:rsidRPr="00B2389C">
              <w:t>Дрібнозернистий а/бетон</w:t>
            </w:r>
          </w:p>
        </w:tc>
        <w:tc>
          <w:tcPr>
            <w:tcW w:w="1807" w:type="dxa"/>
            <w:vAlign w:val="center"/>
          </w:tcPr>
          <w:p w:rsidR="006C317A" w:rsidRPr="00B2389C" w:rsidRDefault="006C317A" w:rsidP="00B2389C">
            <w:pPr>
              <w:spacing w:line="360" w:lineRule="auto"/>
              <w:jc w:val="both"/>
            </w:pPr>
            <w:r w:rsidRPr="00B2389C">
              <w:t>8.04</w:t>
            </w:r>
          </w:p>
        </w:tc>
        <w:tc>
          <w:tcPr>
            <w:tcW w:w="1559" w:type="dxa"/>
            <w:vAlign w:val="center"/>
          </w:tcPr>
          <w:p w:rsidR="006C317A" w:rsidRPr="00B2389C" w:rsidRDefault="006C317A" w:rsidP="00B2389C">
            <w:pPr>
              <w:spacing w:line="360" w:lineRule="auto"/>
              <w:jc w:val="both"/>
            </w:pPr>
            <w:r w:rsidRPr="00B2389C">
              <w:t>3.10</w:t>
            </w:r>
          </w:p>
        </w:tc>
        <w:tc>
          <w:tcPr>
            <w:tcW w:w="1276" w:type="dxa"/>
            <w:vAlign w:val="center"/>
          </w:tcPr>
          <w:p w:rsidR="006C317A" w:rsidRPr="00B2389C" w:rsidRDefault="006C317A" w:rsidP="00B2389C">
            <w:pPr>
              <w:spacing w:line="360" w:lineRule="auto"/>
              <w:jc w:val="both"/>
            </w:pPr>
            <w:r w:rsidRPr="00B2389C">
              <w:t>20.04</w:t>
            </w:r>
          </w:p>
        </w:tc>
        <w:tc>
          <w:tcPr>
            <w:tcW w:w="1417" w:type="dxa"/>
            <w:vAlign w:val="center"/>
          </w:tcPr>
          <w:p w:rsidR="006C317A" w:rsidRPr="00B2389C" w:rsidRDefault="006C317A" w:rsidP="00B2389C">
            <w:pPr>
              <w:spacing w:line="360" w:lineRule="auto"/>
              <w:jc w:val="both"/>
            </w:pPr>
            <w:r w:rsidRPr="00B2389C">
              <w:t>3.10</w:t>
            </w:r>
          </w:p>
        </w:tc>
        <w:tc>
          <w:tcPr>
            <w:tcW w:w="1242" w:type="dxa"/>
            <w:vAlign w:val="center"/>
          </w:tcPr>
          <w:p w:rsidR="006C317A" w:rsidRPr="00B2389C" w:rsidRDefault="006C317A" w:rsidP="00B2389C">
            <w:pPr>
              <w:spacing w:line="360" w:lineRule="auto"/>
              <w:jc w:val="both"/>
            </w:pPr>
            <w:r w:rsidRPr="00B2389C">
              <w:t>166</w:t>
            </w:r>
          </w:p>
        </w:tc>
      </w:tr>
    </w:tbl>
    <w:p w:rsidR="006C317A" w:rsidRPr="00B2389C" w:rsidRDefault="006C317A" w:rsidP="00B2389C">
      <w:pPr>
        <w:spacing w:line="360" w:lineRule="auto"/>
        <w:jc w:val="both"/>
        <w:rPr>
          <w:sz w:val="28"/>
          <w:lang w:val="uk-UA"/>
        </w:rPr>
      </w:pPr>
    </w:p>
    <w:p w:rsidR="002E21EF" w:rsidRPr="00B2389C" w:rsidRDefault="002E21EF" w:rsidP="00B2389C">
      <w:pPr>
        <w:spacing w:line="360" w:lineRule="auto"/>
        <w:ind w:firstLine="720"/>
        <w:jc w:val="both"/>
        <w:rPr>
          <w:sz w:val="28"/>
          <w:lang w:val="uk-UA"/>
        </w:rPr>
      </w:pPr>
      <w:r w:rsidRPr="00E927D3">
        <w:rPr>
          <w:sz w:val="28"/>
        </w:rPr>
        <w:t>3.</w:t>
      </w:r>
      <w:r w:rsidR="00B2389C">
        <w:rPr>
          <w:sz w:val="28"/>
          <w:lang w:val="uk-UA"/>
        </w:rPr>
        <w:t>3</w:t>
      </w:r>
      <w:r w:rsidR="00E927D3">
        <w:rPr>
          <w:sz w:val="28"/>
        </w:rPr>
        <w:t xml:space="preserve"> </w:t>
      </w:r>
      <w:r w:rsidRPr="00E927D3">
        <w:rPr>
          <w:sz w:val="28"/>
        </w:rPr>
        <w:t>Розраховуємо кількість робочих днів для виконання робіт</w:t>
      </w:r>
      <w:r w:rsidR="00E927D3">
        <w:rPr>
          <w:sz w:val="28"/>
        </w:rPr>
        <w:t xml:space="preserve"> </w:t>
      </w:r>
      <w:r w:rsidRPr="00E927D3">
        <w:rPr>
          <w:sz w:val="28"/>
        </w:rPr>
        <w:t>Тр= (Тк- (Троз+ Тв + Трем + Торг+ Ткл))·Кзм,</w:t>
      </w:r>
      <w:r w:rsidR="00E927D3">
        <w:rPr>
          <w:sz w:val="28"/>
        </w:rPr>
        <w:t xml:space="preserve"> </w:t>
      </w:r>
      <w:r w:rsidRPr="00E927D3">
        <w:rPr>
          <w:sz w:val="28"/>
        </w:rPr>
        <w:t>(3.</w:t>
      </w:r>
      <w:r w:rsidR="00142513" w:rsidRPr="00E927D3">
        <w:rPr>
          <w:sz w:val="28"/>
        </w:rPr>
        <w:t>5</w:t>
      </w:r>
      <w:r w:rsidRPr="00E927D3">
        <w:rPr>
          <w:sz w:val="28"/>
        </w:rPr>
        <w:t>)</w:t>
      </w:r>
    </w:p>
    <w:p w:rsidR="002E21EF" w:rsidRPr="00E927D3" w:rsidRDefault="002E21EF" w:rsidP="00E927D3">
      <w:pPr>
        <w:spacing w:line="360" w:lineRule="auto"/>
        <w:ind w:firstLine="720"/>
        <w:jc w:val="both"/>
        <w:rPr>
          <w:sz w:val="28"/>
        </w:rPr>
      </w:pPr>
    </w:p>
    <w:p w:rsidR="002E21EF" w:rsidRPr="00E927D3" w:rsidRDefault="002E21EF" w:rsidP="00E927D3">
      <w:pPr>
        <w:spacing w:line="360" w:lineRule="auto"/>
        <w:ind w:firstLine="720"/>
        <w:jc w:val="both"/>
        <w:rPr>
          <w:sz w:val="28"/>
        </w:rPr>
      </w:pPr>
      <w:r w:rsidRPr="00E927D3">
        <w:rPr>
          <w:sz w:val="28"/>
        </w:rPr>
        <w:t>де</w:t>
      </w:r>
      <w:r w:rsidR="00E927D3">
        <w:rPr>
          <w:sz w:val="28"/>
        </w:rPr>
        <w:t xml:space="preserve"> </w:t>
      </w:r>
      <w:r w:rsidRPr="00E927D3">
        <w:rPr>
          <w:sz w:val="28"/>
        </w:rPr>
        <w:t>Тк</w:t>
      </w:r>
      <w:r w:rsidR="00E927D3">
        <w:rPr>
          <w:sz w:val="28"/>
        </w:rPr>
        <w:t xml:space="preserve"> </w:t>
      </w:r>
      <w:r w:rsidRPr="00E927D3">
        <w:rPr>
          <w:sz w:val="28"/>
        </w:rPr>
        <w:t>- календарна тривалість будівництва;</w:t>
      </w:r>
    </w:p>
    <w:p w:rsidR="00142513" w:rsidRPr="00B2389C" w:rsidRDefault="002E21EF" w:rsidP="00B2389C">
      <w:pPr>
        <w:spacing w:line="360" w:lineRule="auto"/>
        <w:ind w:firstLine="709"/>
        <w:jc w:val="both"/>
        <w:rPr>
          <w:sz w:val="28"/>
          <w:lang w:val="uk-UA"/>
        </w:rPr>
      </w:pPr>
      <w:r w:rsidRPr="00E927D3">
        <w:rPr>
          <w:sz w:val="28"/>
        </w:rPr>
        <w:t>Троз- період розгортання комплексного потоку;</w:t>
      </w:r>
    </w:p>
    <w:p w:rsidR="00142513" w:rsidRPr="00B2389C" w:rsidRDefault="00142513" w:rsidP="00B2389C">
      <w:pPr>
        <w:spacing w:line="360" w:lineRule="auto"/>
        <w:ind w:firstLine="720"/>
        <w:jc w:val="both"/>
        <w:rPr>
          <w:sz w:val="28"/>
          <w:lang w:val="uk-UA"/>
        </w:rPr>
      </w:pPr>
      <w:r w:rsidRPr="00B2389C">
        <w:rPr>
          <w:sz w:val="28"/>
          <w:lang w:val="uk-UA"/>
        </w:rPr>
        <w:t>Т</w:t>
      </w:r>
      <w:r w:rsidR="00F612C8">
        <w:rPr>
          <w:sz w:val="28"/>
          <w:lang w:val="uk-UA"/>
        </w:rPr>
        <w:pict>
          <v:shape id="_x0000_i1039" type="#_x0000_t75" style="width:15pt;height:20.25pt">
            <v:imagedata r:id="rId21" o:title=""/>
          </v:shape>
        </w:pict>
      </w:r>
      <w:r w:rsidRPr="00B2389C">
        <w:rPr>
          <w:sz w:val="28"/>
          <w:lang w:val="uk-UA"/>
        </w:rPr>
        <w:t>=Тк·0,05=19</w:t>
      </w:r>
      <w:r w:rsidR="00522EB2" w:rsidRPr="00B2389C">
        <w:rPr>
          <w:sz w:val="28"/>
          <w:lang w:val="uk-UA"/>
        </w:rPr>
        <w:t>1</w:t>
      </w:r>
      <w:r w:rsidRPr="00B2389C">
        <w:rPr>
          <w:sz w:val="28"/>
          <w:lang w:val="uk-UA"/>
        </w:rPr>
        <w:t>·0,0</w:t>
      </w:r>
      <w:r w:rsidR="00522EB2" w:rsidRPr="00B2389C">
        <w:rPr>
          <w:sz w:val="28"/>
          <w:lang w:val="uk-UA"/>
        </w:rPr>
        <w:t>5</w:t>
      </w:r>
      <w:r w:rsidRPr="00B2389C">
        <w:rPr>
          <w:sz w:val="28"/>
          <w:lang w:val="uk-UA"/>
        </w:rPr>
        <w:t>=</w:t>
      </w:r>
      <w:r w:rsidR="00522EB2" w:rsidRPr="00B2389C">
        <w:rPr>
          <w:sz w:val="28"/>
          <w:lang w:val="uk-UA"/>
        </w:rPr>
        <w:t>10</w:t>
      </w:r>
      <w:r w:rsidRPr="00B2389C">
        <w:rPr>
          <w:sz w:val="28"/>
          <w:lang w:val="uk-UA"/>
        </w:rPr>
        <w:t xml:space="preserve"> днів</w:t>
      </w:r>
    </w:p>
    <w:p w:rsidR="002E21EF" w:rsidRPr="00B2389C" w:rsidRDefault="002E21EF" w:rsidP="00E927D3">
      <w:pPr>
        <w:spacing w:line="360" w:lineRule="auto"/>
        <w:ind w:firstLine="720"/>
        <w:jc w:val="both"/>
        <w:rPr>
          <w:sz w:val="28"/>
          <w:lang w:val="uk-UA"/>
        </w:rPr>
      </w:pPr>
      <w:r w:rsidRPr="00B2389C">
        <w:rPr>
          <w:sz w:val="28"/>
          <w:lang w:val="uk-UA"/>
        </w:rPr>
        <w:t>Тв - кількість вихідних і святкових днів;</w:t>
      </w:r>
    </w:p>
    <w:p w:rsidR="002E21EF" w:rsidRPr="00B2389C" w:rsidRDefault="002E21EF" w:rsidP="00B2389C">
      <w:pPr>
        <w:spacing w:line="360" w:lineRule="auto"/>
        <w:ind w:firstLine="720"/>
        <w:jc w:val="both"/>
        <w:rPr>
          <w:sz w:val="28"/>
        </w:rPr>
      </w:pPr>
      <w:r w:rsidRPr="00E927D3">
        <w:rPr>
          <w:sz w:val="28"/>
        </w:rPr>
        <w:t>Трем</w:t>
      </w:r>
      <w:r w:rsidR="00E927D3">
        <w:rPr>
          <w:sz w:val="28"/>
        </w:rPr>
        <w:t xml:space="preserve"> </w:t>
      </w:r>
      <w:r w:rsidRPr="00E927D3">
        <w:rPr>
          <w:sz w:val="28"/>
        </w:rPr>
        <w:t>- кількість днів на прорфилактику та на ремонт машин;</w:t>
      </w:r>
    </w:p>
    <w:p w:rsidR="002E21EF" w:rsidRPr="00B2389C" w:rsidRDefault="002E21EF" w:rsidP="00B2389C">
      <w:pPr>
        <w:spacing w:line="360" w:lineRule="auto"/>
        <w:ind w:firstLine="720"/>
        <w:jc w:val="both"/>
        <w:rPr>
          <w:sz w:val="28"/>
          <w:lang w:val="uk-UA"/>
        </w:rPr>
      </w:pPr>
      <w:r w:rsidRPr="00E927D3">
        <w:rPr>
          <w:sz w:val="28"/>
        </w:rPr>
        <w:t>Т</w:t>
      </w:r>
      <w:r w:rsidR="00F612C8">
        <w:rPr>
          <w:sz w:val="28"/>
        </w:rPr>
        <w:pict>
          <v:shape id="_x0000_i1040" type="#_x0000_t75" style="width:15.75pt;height:20.25pt">
            <v:imagedata r:id="rId22" o:title=""/>
          </v:shape>
        </w:pict>
      </w:r>
      <w:r w:rsidRPr="00E927D3">
        <w:rPr>
          <w:sz w:val="28"/>
        </w:rPr>
        <w:t>=Тк·0,04=19</w:t>
      </w:r>
      <w:r w:rsidR="00522EB2" w:rsidRPr="00E927D3">
        <w:rPr>
          <w:sz w:val="28"/>
        </w:rPr>
        <w:t>1</w:t>
      </w:r>
      <w:r w:rsidRPr="00E927D3">
        <w:rPr>
          <w:sz w:val="28"/>
        </w:rPr>
        <w:t>·0,04=8 днів</w:t>
      </w:r>
    </w:p>
    <w:p w:rsidR="002E21EF" w:rsidRPr="00B2389C" w:rsidRDefault="002E21EF" w:rsidP="00B2389C">
      <w:pPr>
        <w:spacing w:line="360" w:lineRule="auto"/>
        <w:ind w:firstLine="720"/>
        <w:jc w:val="both"/>
        <w:rPr>
          <w:sz w:val="28"/>
          <w:lang w:val="uk-UA"/>
        </w:rPr>
      </w:pPr>
      <w:r w:rsidRPr="00E927D3">
        <w:rPr>
          <w:sz w:val="28"/>
        </w:rPr>
        <w:t>Торг - простої по организаційних причинах;</w:t>
      </w:r>
    </w:p>
    <w:p w:rsidR="002E21EF" w:rsidRPr="00B2389C" w:rsidRDefault="002E21EF" w:rsidP="00B2389C">
      <w:pPr>
        <w:spacing w:line="360" w:lineRule="auto"/>
        <w:ind w:firstLine="720"/>
        <w:jc w:val="both"/>
        <w:rPr>
          <w:sz w:val="28"/>
          <w:lang w:val="uk-UA"/>
        </w:rPr>
      </w:pPr>
      <w:r w:rsidRPr="00E927D3">
        <w:rPr>
          <w:sz w:val="28"/>
        </w:rPr>
        <w:t>Т</w:t>
      </w:r>
      <w:r w:rsidR="00F612C8">
        <w:rPr>
          <w:sz w:val="28"/>
        </w:rPr>
        <w:pict>
          <v:shape id="_x0000_i1041" type="#_x0000_t75" style="width:15pt;height:20.25pt">
            <v:imagedata r:id="rId23" o:title=""/>
          </v:shape>
        </w:pict>
      </w:r>
      <w:r w:rsidRPr="00E927D3">
        <w:rPr>
          <w:sz w:val="28"/>
        </w:rPr>
        <w:t>=Тк·0,045=19</w:t>
      </w:r>
      <w:r w:rsidR="00522EB2" w:rsidRPr="00E927D3">
        <w:rPr>
          <w:sz w:val="28"/>
        </w:rPr>
        <w:t>1</w:t>
      </w:r>
      <w:r w:rsidRPr="00E927D3">
        <w:rPr>
          <w:sz w:val="28"/>
        </w:rPr>
        <w:t>·0,045=9 днів</w:t>
      </w:r>
    </w:p>
    <w:p w:rsidR="002E21EF" w:rsidRPr="00E927D3" w:rsidRDefault="002E21EF" w:rsidP="00E927D3">
      <w:pPr>
        <w:spacing w:line="360" w:lineRule="auto"/>
        <w:ind w:firstLine="720"/>
        <w:jc w:val="both"/>
        <w:rPr>
          <w:sz w:val="28"/>
        </w:rPr>
      </w:pPr>
      <w:r w:rsidRPr="00E927D3">
        <w:rPr>
          <w:sz w:val="28"/>
        </w:rPr>
        <w:t>Ткл – простої з кліматичних причин (дні з опадами більше 5мм);</w:t>
      </w:r>
      <w:r w:rsidR="00E927D3">
        <w:rPr>
          <w:sz w:val="28"/>
        </w:rPr>
        <w:t xml:space="preserve"> </w:t>
      </w:r>
    </w:p>
    <w:p w:rsidR="002E21EF" w:rsidRPr="00E927D3" w:rsidRDefault="002E21EF" w:rsidP="00E927D3">
      <w:pPr>
        <w:spacing w:line="360" w:lineRule="auto"/>
        <w:ind w:firstLine="720"/>
        <w:jc w:val="both"/>
        <w:rPr>
          <w:sz w:val="28"/>
        </w:rPr>
      </w:pPr>
      <w:r w:rsidRPr="00E927D3">
        <w:rPr>
          <w:sz w:val="28"/>
        </w:rPr>
        <w:t>Кзм</w:t>
      </w:r>
      <w:r w:rsidR="00E927D3">
        <w:rPr>
          <w:sz w:val="28"/>
        </w:rPr>
        <w:t xml:space="preserve"> </w:t>
      </w:r>
      <w:r w:rsidRPr="00E927D3">
        <w:rPr>
          <w:sz w:val="28"/>
        </w:rPr>
        <w:t>- коефіцієнт зміни, залежить від тривалості дня.Кзм=1(для січня, лютого, березня, квітня, вересня, жовтня, листопада, грудня), Кзм=2 (для травня, червня, липня, серпня)</w:t>
      </w:r>
    </w:p>
    <w:p w:rsidR="002E21EF" w:rsidRPr="00E927D3" w:rsidRDefault="002E21EF" w:rsidP="00E927D3">
      <w:pPr>
        <w:spacing w:line="360" w:lineRule="auto"/>
        <w:ind w:firstLine="720"/>
        <w:jc w:val="both"/>
        <w:rPr>
          <w:sz w:val="28"/>
        </w:rPr>
      </w:pPr>
    </w:p>
    <w:p w:rsidR="002E21EF" w:rsidRPr="00B2389C" w:rsidRDefault="002E21EF" w:rsidP="00B2389C">
      <w:pPr>
        <w:spacing w:line="360" w:lineRule="auto"/>
        <w:ind w:firstLine="720"/>
        <w:jc w:val="both"/>
        <w:rPr>
          <w:sz w:val="28"/>
          <w:lang w:val="uk-UA"/>
        </w:rPr>
      </w:pPr>
      <w:r w:rsidRPr="00E927D3">
        <w:rPr>
          <w:sz w:val="28"/>
        </w:rPr>
        <w:t xml:space="preserve">Таблиця </w:t>
      </w:r>
      <w:r w:rsidR="000E10CD" w:rsidRPr="00E927D3">
        <w:rPr>
          <w:sz w:val="28"/>
        </w:rPr>
        <w:t>3.3</w:t>
      </w:r>
      <w:r w:rsidR="00E927D3">
        <w:rPr>
          <w:sz w:val="28"/>
        </w:rPr>
        <w:t xml:space="preserve"> </w:t>
      </w:r>
      <w:r w:rsidRPr="00E927D3">
        <w:rPr>
          <w:sz w:val="28"/>
        </w:rPr>
        <w:t>- Визначення кількості змін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851"/>
        <w:gridCol w:w="851"/>
        <w:gridCol w:w="1134"/>
        <w:gridCol w:w="1276"/>
        <w:gridCol w:w="1134"/>
        <w:gridCol w:w="850"/>
        <w:gridCol w:w="851"/>
        <w:gridCol w:w="850"/>
      </w:tblGrid>
      <w:tr w:rsidR="002E21EF" w:rsidRPr="000A0428" w:rsidTr="000A0428">
        <w:trPr>
          <w:cantSplit/>
          <w:trHeight w:val="390"/>
        </w:trPr>
        <w:tc>
          <w:tcPr>
            <w:tcW w:w="675" w:type="dxa"/>
            <w:vMerge w:val="restart"/>
            <w:shd w:val="clear" w:color="auto" w:fill="auto"/>
            <w:textDirection w:val="btLr"/>
          </w:tcPr>
          <w:p w:rsidR="002E21EF" w:rsidRPr="00B2389C" w:rsidRDefault="002E21EF" w:rsidP="000A0428">
            <w:pPr>
              <w:spacing w:line="360" w:lineRule="auto"/>
              <w:jc w:val="both"/>
            </w:pPr>
            <w:r w:rsidRPr="00B2389C">
              <w:t xml:space="preserve">Місяці </w:t>
            </w:r>
          </w:p>
        </w:tc>
        <w:tc>
          <w:tcPr>
            <w:tcW w:w="1134" w:type="dxa"/>
            <w:vMerge w:val="restart"/>
            <w:shd w:val="clear" w:color="auto" w:fill="auto"/>
          </w:tcPr>
          <w:p w:rsidR="002E21EF" w:rsidRPr="00B2389C" w:rsidRDefault="002E21EF" w:rsidP="000A0428">
            <w:pPr>
              <w:spacing w:line="360" w:lineRule="auto"/>
              <w:jc w:val="both"/>
            </w:pPr>
            <w:r w:rsidRPr="00B2389C">
              <w:t>Кількість кален-дарних днів,</w:t>
            </w:r>
          </w:p>
          <w:p w:rsidR="002E21EF" w:rsidRPr="00B2389C" w:rsidRDefault="002E21EF" w:rsidP="000A0428">
            <w:pPr>
              <w:spacing w:line="360" w:lineRule="auto"/>
              <w:jc w:val="both"/>
            </w:pPr>
            <w:r w:rsidRPr="00B2389C">
              <w:t>Тк</w:t>
            </w:r>
          </w:p>
        </w:tc>
        <w:tc>
          <w:tcPr>
            <w:tcW w:w="5246" w:type="dxa"/>
            <w:gridSpan w:val="5"/>
            <w:shd w:val="clear" w:color="auto" w:fill="auto"/>
          </w:tcPr>
          <w:p w:rsidR="002E21EF" w:rsidRPr="00B2389C" w:rsidRDefault="002E21EF" w:rsidP="000A0428">
            <w:pPr>
              <w:spacing w:line="360" w:lineRule="auto"/>
              <w:jc w:val="both"/>
            </w:pPr>
            <w:r w:rsidRPr="00B2389C">
              <w:t>Неробочі дні</w:t>
            </w:r>
          </w:p>
        </w:tc>
        <w:tc>
          <w:tcPr>
            <w:tcW w:w="850" w:type="dxa"/>
            <w:vMerge w:val="restart"/>
            <w:shd w:val="clear" w:color="auto" w:fill="auto"/>
          </w:tcPr>
          <w:p w:rsidR="002E21EF" w:rsidRPr="00B2389C" w:rsidRDefault="002E21EF" w:rsidP="000A0428">
            <w:pPr>
              <w:spacing w:line="360" w:lineRule="auto"/>
              <w:jc w:val="both"/>
            </w:pPr>
            <w:r w:rsidRPr="00B2389C">
              <w:t>Кіль-кість робо-чих днів</w:t>
            </w:r>
          </w:p>
          <w:p w:rsidR="002E21EF" w:rsidRPr="00B2389C" w:rsidRDefault="002E21EF" w:rsidP="000A0428">
            <w:pPr>
              <w:spacing w:line="360" w:lineRule="auto"/>
              <w:jc w:val="both"/>
            </w:pPr>
            <w:r w:rsidRPr="00B2389C">
              <w:t>Тр</w:t>
            </w:r>
          </w:p>
        </w:tc>
        <w:tc>
          <w:tcPr>
            <w:tcW w:w="851" w:type="dxa"/>
            <w:vMerge w:val="restart"/>
            <w:shd w:val="clear" w:color="auto" w:fill="auto"/>
          </w:tcPr>
          <w:p w:rsidR="002E21EF" w:rsidRPr="00B2389C" w:rsidRDefault="002E21EF" w:rsidP="000A0428">
            <w:pPr>
              <w:spacing w:line="360" w:lineRule="auto"/>
              <w:jc w:val="both"/>
            </w:pPr>
            <w:r w:rsidRPr="00B2389C">
              <w:t xml:space="preserve">Коефі-цієнт змін-ності </w:t>
            </w:r>
          </w:p>
          <w:p w:rsidR="002E21EF" w:rsidRPr="00B2389C" w:rsidRDefault="002E21EF" w:rsidP="000A0428">
            <w:pPr>
              <w:spacing w:line="360" w:lineRule="auto"/>
              <w:jc w:val="both"/>
            </w:pPr>
            <w:r w:rsidRPr="00B2389C">
              <w:t>Кзм</w:t>
            </w:r>
          </w:p>
        </w:tc>
        <w:tc>
          <w:tcPr>
            <w:tcW w:w="850" w:type="dxa"/>
            <w:vMerge w:val="restart"/>
            <w:shd w:val="clear" w:color="auto" w:fill="auto"/>
          </w:tcPr>
          <w:p w:rsidR="002E21EF" w:rsidRPr="00B2389C" w:rsidRDefault="002E21EF" w:rsidP="000A0428">
            <w:pPr>
              <w:spacing w:line="360" w:lineRule="auto"/>
              <w:jc w:val="both"/>
            </w:pPr>
            <w:r w:rsidRPr="00B2389C">
              <w:t>Кіль-кість робо-чих змін днів на місяць</w:t>
            </w:r>
          </w:p>
        </w:tc>
      </w:tr>
      <w:tr w:rsidR="002E21EF" w:rsidRPr="000A0428" w:rsidTr="000A0428">
        <w:trPr>
          <w:cantSplit/>
          <w:trHeight w:val="1884"/>
        </w:trPr>
        <w:tc>
          <w:tcPr>
            <w:tcW w:w="675" w:type="dxa"/>
            <w:vMerge/>
            <w:shd w:val="clear" w:color="auto" w:fill="auto"/>
            <w:textDirection w:val="btLr"/>
          </w:tcPr>
          <w:p w:rsidR="002E21EF" w:rsidRPr="00B2389C" w:rsidRDefault="002E21EF" w:rsidP="000A0428">
            <w:pPr>
              <w:spacing w:line="360" w:lineRule="auto"/>
              <w:jc w:val="both"/>
            </w:pPr>
          </w:p>
        </w:tc>
        <w:tc>
          <w:tcPr>
            <w:tcW w:w="1134" w:type="dxa"/>
            <w:vMerge/>
            <w:shd w:val="clear" w:color="auto" w:fill="auto"/>
          </w:tcPr>
          <w:p w:rsidR="002E21EF" w:rsidRPr="00B2389C" w:rsidRDefault="002E21EF" w:rsidP="000A0428">
            <w:pPr>
              <w:spacing w:line="360" w:lineRule="auto"/>
              <w:jc w:val="both"/>
            </w:pPr>
          </w:p>
        </w:tc>
        <w:tc>
          <w:tcPr>
            <w:tcW w:w="851" w:type="dxa"/>
            <w:shd w:val="clear" w:color="auto" w:fill="auto"/>
          </w:tcPr>
          <w:p w:rsidR="002E21EF" w:rsidRPr="00B2389C" w:rsidRDefault="002E21EF" w:rsidP="000A0428">
            <w:pPr>
              <w:spacing w:line="360" w:lineRule="auto"/>
              <w:jc w:val="both"/>
            </w:pPr>
            <w:r w:rsidRPr="00B2389C">
              <w:t>Період розгор-тання,</w:t>
            </w:r>
          </w:p>
          <w:p w:rsidR="002E21EF" w:rsidRPr="00B2389C" w:rsidRDefault="002E21EF" w:rsidP="000A0428">
            <w:pPr>
              <w:spacing w:line="360" w:lineRule="auto"/>
              <w:jc w:val="both"/>
            </w:pPr>
            <w:r w:rsidRPr="00B2389C">
              <w:t>Троз</w:t>
            </w:r>
          </w:p>
        </w:tc>
        <w:tc>
          <w:tcPr>
            <w:tcW w:w="851" w:type="dxa"/>
            <w:shd w:val="clear" w:color="auto" w:fill="auto"/>
          </w:tcPr>
          <w:p w:rsidR="002E21EF" w:rsidRPr="00B2389C" w:rsidRDefault="002E21EF" w:rsidP="000A0428">
            <w:pPr>
              <w:spacing w:line="360" w:lineRule="auto"/>
              <w:jc w:val="both"/>
            </w:pPr>
            <w:r w:rsidRPr="00B2389C">
              <w:t>Вихі-дні і свят-кові дні</w:t>
            </w:r>
          </w:p>
          <w:p w:rsidR="002E21EF" w:rsidRPr="00B2389C" w:rsidRDefault="002E21EF" w:rsidP="000A0428">
            <w:pPr>
              <w:spacing w:line="360" w:lineRule="auto"/>
              <w:jc w:val="both"/>
            </w:pPr>
            <w:r w:rsidRPr="00B2389C">
              <w:t>Тв</w:t>
            </w:r>
          </w:p>
        </w:tc>
        <w:tc>
          <w:tcPr>
            <w:tcW w:w="1134" w:type="dxa"/>
            <w:shd w:val="clear" w:color="auto" w:fill="auto"/>
          </w:tcPr>
          <w:p w:rsidR="002E21EF" w:rsidRPr="00B2389C" w:rsidRDefault="002E21EF" w:rsidP="000A0428">
            <w:pPr>
              <w:spacing w:line="360" w:lineRule="auto"/>
              <w:jc w:val="both"/>
            </w:pPr>
            <w:r w:rsidRPr="00B2389C">
              <w:t>Профі-лактика і ремонт машин</w:t>
            </w:r>
          </w:p>
          <w:p w:rsidR="002E21EF" w:rsidRPr="00B2389C" w:rsidRDefault="002E21EF" w:rsidP="000A0428">
            <w:pPr>
              <w:spacing w:line="360" w:lineRule="auto"/>
              <w:jc w:val="both"/>
            </w:pPr>
            <w:r w:rsidRPr="00B2389C">
              <w:t>Трем</w:t>
            </w:r>
          </w:p>
        </w:tc>
        <w:tc>
          <w:tcPr>
            <w:tcW w:w="1276" w:type="dxa"/>
            <w:shd w:val="clear" w:color="auto" w:fill="auto"/>
          </w:tcPr>
          <w:p w:rsidR="002E21EF" w:rsidRPr="00B2389C" w:rsidRDefault="002E21EF" w:rsidP="000A0428">
            <w:pPr>
              <w:spacing w:line="360" w:lineRule="auto"/>
              <w:jc w:val="both"/>
            </w:pPr>
            <w:r w:rsidRPr="00B2389C">
              <w:t>Простої з організа-ційних причин</w:t>
            </w:r>
          </w:p>
          <w:p w:rsidR="002E21EF" w:rsidRPr="00B2389C" w:rsidRDefault="002E21EF" w:rsidP="000A0428">
            <w:pPr>
              <w:spacing w:line="360" w:lineRule="auto"/>
              <w:jc w:val="both"/>
            </w:pPr>
            <w:r w:rsidRPr="00B2389C">
              <w:t>Торг</w:t>
            </w:r>
          </w:p>
        </w:tc>
        <w:tc>
          <w:tcPr>
            <w:tcW w:w="1134" w:type="dxa"/>
            <w:shd w:val="clear" w:color="auto" w:fill="auto"/>
          </w:tcPr>
          <w:p w:rsidR="002E21EF" w:rsidRPr="00B2389C" w:rsidRDefault="002E21EF" w:rsidP="000A0428">
            <w:pPr>
              <w:spacing w:line="360" w:lineRule="auto"/>
              <w:jc w:val="both"/>
            </w:pPr>
            <w:r w:rsidRPr="00B2389C">
              <w:t>Простої з кліма-тичних причин</w:t>
            </w:r>
          </w:p>
          <w:p w:rsidR="002E21EF" w:rsidRPr="00B2389C" w:rsidRDefault="002E21EF" w:rsidP="000A0428">
            <w:pPr>
              <w:spacing w:line="360" w:lineRule="auto"/>
              <w:jc w:val="both"/>
            </w:pPr>
            <w:r w:rsidRPr="00B2389C">
              <w:t>Ткл</w:t>
            </w:r>
          </w:p>
        </w:tc>
        <w:tc>
          <w:tcPr>
            <w:tcW w:w="850" w:type="dxa"/>
            <w:vMerge/>
            <w:shd w:val="clear" w:color="auto" w:fill="auto"/>
          </w:tcPr>
          <w:p w:rsidR="002E21EF" w:rsidRPr="00B2389C" w:rsidRDefault="002E21EF" w:rsidP="000A0428">
            <w:pPr>
              <w:spacing w:line="360" w:lineRule="auto"/>
              <w:jc w:val="both"/>
            </w:pPr>
          </w:p>
        </w:tc>
        <w:tc>
          <w:tcPr>
            <w:tcW w:w="851" w:type="dxa"/>
            <w:vMerge/>
            <w:shd w:val="clear" w:color="auto" w:fill="auto"/>
          </w:tcPr>
          <w:p w:rsidR="002E21EF" w:rsidRPr="00B2389C" w:rsidRDefault="002E21EF" w:rsidP="000A0428">
            <w:pPr>
              <w:spacing w:line="360" w:lineRule="auto"/>
              <w:jc w:val="both"/>
            </w:pPr>
          </w:p>
        </w:tc>
        <w:tc>
          <w:tcPr>
            <w:tcW w:w="850" w:type="dxa"/>
            <w:vMerge/>
            <w:shd w:val="clear" w:color="auto" w:fill="auto"/>
          </w:tcPr>
          <w:p w:rsidR="002E21EF" w:rsidRPr="00B2389C" w:rsidRDefault="002E21EF" w:rsidP="000A0428">
            <w:pPr>
              <w:spacing w:line="360" w:lineRule="auto"/>
              <w:jc w:val="both"/>
            </w:pPr>
          </w:p>
        </w:tc>
      </w:tr>
      <w:tr w:rsidR="002E21EF" w:rsidRPr="000A0428" w:rsidTr="000A0428">
        <w:tc>
          <w:tcPr>
            <w:tcW w:w="675" w:type="dxa"/>
            <w:shd w:val="clear" w:color="auto" w:fill="auto"/>
          </w:tcPr>
          <w:p w:rsidR="002E21EF" w:rsidRPr="00B2389C" w:rsidRDefault="002E21EF" w:rsidP="000A0428">
            <w:pPr>
              <w:spacing w:line="360" w:lineRule="auto"/>
              <w:jc w:val="both"/>
            </w:pPr>
            <w:r w:rsidRPr="00B2389C">
              <w:t>IV</w:t>
            </w:r>
          </w:p>
        </w:tc>
        <w:tc>
          <w:tcPr>
            <w:tcW w:w="1134" w:type="dxa"/>
            <w:shd w:val="clear" w:color="auto" w:fill="auto"/>
          </w:tcPr>
          <w:p w:rsidR="002E21EF" w:rsidRPr="00B2389C" w:rsidRDefault="00522EB2" w:rsidP="000A0428">
            <w:pPr>
              <w:spacing w:line="360" w:lineRule="auto"/>
              <w:jc w:val="both"/>
            </w:pPr>
            <w:r w:rsidRPr="00B2389C">
              <w:t>22</w:t>
            </w:r>
          </w:p>
        </w:tc>
        <w:tc>
          <w:tcPr>
            <w:tcW w:w="851" w:type="dxa"/>
            <w:shd w:val="clear" w:color="auto" w:fill="auto"/>
          </w:tcPr>
          <w:p w:rsidR="002E21EF" w:rsidRPr="00B2389C" w:rsidRDefault="002E21EF" w:rsidP="000A0428">
            <w:pPr>
              <w:spacing w:line="360" w:lineRule="auto"/>
              <w:jc w:val="both"/>
            </w:pPr>
            <w:r w:rsidRPr="00B2389C">
              <w:t>2</w:t>
            </w:r>
          </w:p>
        </w:tc>
        <w:tc>
          <w:tcPr>
            <w:tcW w:w="851" w:type="dxa"/>
            <w:shd w:val="clear" w:color="auto" w:fill="auto"/>
          </w:tcPr>
          <w:p w:rsidR="002E21EF" w:rsidRPr="00B2389C" w:rsidRDefault="002E21EF" w:rsidP="000A0428">
            <w:pPr>
              <w:spacing w:line="360" w:lineRule="auto"/>
              <w:jc w:val="both"/>
            </w:pPr>
            <w:r w:rsidRPr="00B2389C">
              <w:t>6</w:t>
            </w:r>
          </w:p>
        </w:tc>
        <w:tc>
          <w:tcPr>
            <w:tcW w:w="1134" w:type="dxa"/>
            <w:shd w:val="clear" w:color="auto" w:fill="auto"/>
          </w:tcPr>
          <w:p w:rsidR="002E21EF" w:rsidRPr="00B2389C" w:rsidRDefault="002E21EF" w:rsidP="000A0428">
            <w:pPr>
              <w:spacing w:line="360" w:lineRule="auto"/>
              <w:jc w:val="both"/>
            </w:pPr>
            <w:r w:rsidRPr="00B2389C">
              <w:t>1</w:t>
            </w:r>
          </w:p>
        </w:tc>
        <w:tc>
          <w:tcPr>
            <w:tcW w:w="1276" w:type="dxa"/>
            <w:shd w:val="clear" w:color="auto" w:fill="auto"/>
          </w:tcPr>
          <w:p w:rsidR="002E21EF" w:rsidRPr="00B2389C" w:rsidRDefault="002E21EF" w:rsidP="000A0428">
            <w:pPr>
              <w:spacing w:line="360" w:lineRule="auto"/>
              <w:jc w:val="both"/>
            </w:pPr>
            <w:r w:rsidRPr="00B2389C">
              <w:t>1</w:t>
            </w:r>
          </w:p>
        </w:tc>
        <w:tc>
          <w:tcPr>
            <w:tcW w:w="1134" w:type="dxa"/>
            <w:shd w:val="clear" w:color="auto" w:fill="auto"/>
          </w:tcPr>
          <w:p w:rsidR="002E21EF" w:rsidRPr="00B2389C" w:rsidRDefault="00500473" w:rsidP="000A0428">
            <w:pPr>
              <w:spacing w:line="360" w:lineRule="auto"/>
              <w:jc w:val="both"/>
            </w:pPr>
            <w:r w:rsidRPr="00B2389C">
              <w:t>3</w:t>
            </w:r>
          </w:p>
        </w:tc>
        <w:tc>
          <w:tcPr>
            <w:tcW w:w="850" w:type="dxa"/>
            <w:shd w:val="clear" w:color="auto" w:fill="auto"/>
          </w:tcPr>
          <w:p w:rsidR="002E21EF" w:rsidRPr="00B2389C" w:rsidRDefault="00500473" w:rsidP="000A0428">
            <w:pPr>
              <w:spacing w:line="360" w:lineRule="auto"/>
              <w:jc w:val="both"/>
            </w:pPr>
            <w:r w:rsidRPr="00B2389C">
              <w:t>9</w:t>
            </w:r>
          </w:p>
        </w:tc>
        <w:tc>
          <w:tcPr>
            <w:tcW w:w="851" w:type="dxa"/>
            <w:shd w:val="clear" w:color="auto" w:fill="auto"/>
          </w:tcPr>
          <w:p w:rsidR="002E21EF" w:rsidRPr="00B2389C" w:rsidRDefault="002E21EF" w:rsidP="000A0428">
            <w:pPr>
              <w:spacing w:line="360" w:lineRule="auto"/>
              <w:jc w:val="both"/>
            </w:pPr>
            <w:r w:rsidRPr="00B2389C">
              <w:t>1</w:t>
            </w:r>
          </w:p>
        </w:tc>
        <w:tc>
          <w:tcPr>
            <w:tcW w:w="850" w:type="dxa"/>
            <w:shd w:val="clear" w:color="auto" w:fill="auto"/>
          </w:tcPr>
          <w:p w:rsidR="002E21EF" w:rsidRPr="00B2389C" w:rsidRDefault="00500473" w:rsidP="000A0428">
            <w:pPr>
              <w:spacing w:line="360" w:lineRule="auto"/>
              <w:jc w:val="both"/>
            </w:pPr>
            <w:r w:rsidRPr="00B2389C">
              <w:t>9</w:t>
            </w:r>
          </w:p>
        </w:tc>
      </w:tr>
      <w:tr w:rsidR="002E21EF" w:rsidRPr="000A0428" w:rsidTr="000A0428">
        <w:tc>
          <w:tcPr>
            <w:tcW w:w="675" w:type="dxa"/>
            <w:shd w:val="clear" w:color="auto" w:fill="auto"/>
          </w:tcPr>
          <w:p w:rsidR="002E21EF" w:rsidRPr="00B2389C" w:rsidRDefault="002E21EF" w:rsidP="000A0428">
            <w:pPr>
              <w:spacing w:line="360" w:lineRule="auto"/>
              <w:jc w:val="both"/>
            </w:pPr>
            <w:r w:rsidRPr="00B2389C">
              <w:t>V</w:t>
            </w:r>
          </w:p>
        </w:tc>
        <w:tc>
          <w:tcPr>
            <w:tcW w:w="1134" w:type="dxa"/>
            <w:shd w:val="clear" w:color="auto" w:fill="auto"/>
          </w:tcPr>
          <w:p w:rsidR="002E21EF" w:rsidRPr="00B2389C" w:rsidRDefault="002E21EF" w:rsidP="000A0428">
            <w:pPr>
              <w:spacing w:line="360" w:lineRule="auto"/>
              <w:jc w:val="both"/>
            </w:pPr>
            <w:r w:rsidRPr="00B2389C">
              <w:t>31</w:t>
            </w:r>
          </w:p>
        </w:tc>
        <w:tc>
          <w:tcPr>
            <w:tcW w:w="851" w:type="dxa"/>
            <w:shd w:val="clear" w:color="auto" w:fill="auto"/>
          </w:tcPr>
          <w:p w:rsidR="002E21EF" w:rsidRPr="00B2389C" w:rsidRDefault="002E21EF" w:rsidP="000A0428">
            <w:pPr>
              <w:spacing w:line="360" w:lineRule="auto"/>
              <w:jc w:val="both"/>
            </w:pPr>
            <w:r w:rsidRPr="00B2389C">
              <w:t>-</w:t>
            </w:r>
          </w:p>
        </w:tc>
        <w:tc>
          <w:tcPr>
            <w:tcW w:w="851" w:type="dxa"/>
            <w:shd w:val="clear" w:color="auto" w:fill="auto"/>
          </w:tcPr>
          <w:p w:rsidR="002E21EF" w:rsidRPr="00B2389C" w:rsidRDefault="002E21EF" w:rsidP="000A0428">
            <w:pPr>
              <w:spacing w:line="360" w:lineRule="auto"/>
              <w:jc w:val="both"/>
            </w:pPr>
            <w:r w:rsidRPr="00B2389C">
              <w:t>12</w:t>
            </w:r>
          </w:p>
        </w:tc>
        <w:tc>
          <w:tcPr>
            <w:tcW w:w="1134" w:type="dxa"/>
            <w:shd w:val="clear" w:color="auto" w:fill="auto"/>
          </w:tcPr>
          <w:p w:rsidR="002E21EF" w:rsidRPr="00B2389C" w:rsidRDefault="002E21EF" w:rsidP="000A0428">
            <w:pPr>
              <w:spacing w:line="360" w:lineRule="auto"/>
              <w:jc w:val="both"/>
            </w:pPr>
            <w:r w:rsidRPr="00B2389C">
              <w:t>1</w:t>
            </w:r>
          </w:p>
        </w:tc>
        <w:tc>
          <w:tcPr>
            <w:tcW w:w="1276" w:type="dxa"/>
            <w:shd w:val="clear" w:color="auto" w:fill="auto"/>
          </w:tcPr>
          <w:p w:rsidR="002E21EF" w:rsidRPr="00B2389C" w:rsidRDefault="002E21EF" w:rsidP="000A0428">
            <w:pPr>
              <w:spacing w:line="360" w:lineRule="auto"/>
              <w:jc w:val="both"/>
            </w:pPr>
            <w:r w:rsidRPr="00B2389C">
              <w:t>1</w:t>
            </w:r>
          </w:p>
        </w:tc>
        <w:tc>
          <w:tcPr>
            <w:tcW w:w="1134" w:type="dxa"/>
            <w:shd w:val="clear" w:color="auto" w:fill="auto"/>
          </w:tcPr>
          <w:p w:rsidR="002E21EF" w:rsidRPr="00B2389C" w:rsidRDefault="002E21EF" w:rsidP="000A0428">
            <w:pPr>
              <w:spacing w:line="360" w:lineRule="auto"/>
              <w:jc w:val="both"/>
            </w:pPr>
            <w:r w:rsidRPr="00B2389C">
              <w:t>3</w:t>
            </w:r>
          </w:p>
        </w:tc>
        <w:tc>
          <w:tcPr>
            <w:tcW w:w="850" w:type="dxa"/>
            <w:shd w:val="clear" w:color="auto" w:fill="auto"/>
          </w:tcPr>
          <w:p w:rsidR="002E21EF" w:rsidRPr="00B2389C" w:rsidRDefault="002E21EF" w:rsidP="000A0428">
            <w:pPr>
              <w:spacing w:line="360" w:lineRule="auto"/>
              <w:jc w:val="both"/>
            </w:pPr>
            <w:r w:rsidRPr="00B2389C">
              <w:t>14</w:t>
            </w:r>
          </w:p>
        </w:tc>
        <w:tc>
          <w:tcPr>
            <w:tcW w:w="851" w:type="dxa"/>
            <w:shd w:val="clear" w:color="auto" w:fill="auto"/>
          </w:tcPr>
          <w:p w:rsidR="002E21EF" w:rsidRPr="00B2389C" w:rsidRDefault="002E21EF" w:rsidP="000A0428">
            <w:pPr>
              <w:spacing w:line="360" w:lineRule="auto"/>
              <w:jc w:val="both"/>
            </w:pPr>
            <w:r w:rsidRPr="00B2389C">
              <w:t>2</w:t>
            </w:r>
          </w:p>
        </w:tc>
        <w:tc>
          <w:tcPr>
            <w:tcW w:w="850" w:type="dxa"/>
            <w:shd w:val="clear" w:color="auto" w:fill="auto"/>
          </w:tcPr>
          <w:p w:rsidR="002E21EF" w:rsidRPr="00B2389C" w:rsidRDefault="002E21EF" w:rsidP="000A0428">
            <w:pPr>
              <w:spacing w:line="360" w:lineRule="auto"/>
              <w:jc w:val="both"/>
            </w:pPr>
            <w:r w:rsidRPr="00B2389C">
              <w:t>28</w:t>
            </w:r>
          </w:p>
        </w:tc>
      </w:tr>
      <w:tr w:rsidR="002E21EF" w:rsidRPr="000A0428" w:rsidTr="000A0428">
        <w:tc>
          <w:tcPr>
            <w:tcW w:w="675" w:type="dxa"/>
            <w:shd w:val="clear" w:color="auto" w:fill="auto"/>
          </w:tcPr>
          <w:p w:rsidR="002E21EF" w:rsidRPr="00B2389C" w:rsidRDefault="002E21EF" w:rsidP="000A0428">
            <w:pPr>
              <w:spacing w:line="360" w:lineRule="auto"/>
              <w:jc w:val="both"/>
            </w:pPr>
            <w:r w:rsidRPr="00B2389C">
              <w:t>VI</w:t>
            </w:r>
          </w:p>
        </w:tc>
        <w:tc>
          <w:tcPr>
            <w:tcW w:w="1134" w:type="dxa"/>
            <w:shd w:val="clear" w:color="auto" w:fill="auto"/>
          </w:tcPr>
          <w:p w:rsidR="002E21EF" w:rsidRPr="00B2389C" w:rsidRDefault="002E21EF" w:rsidP="000A0428">
            <w:pPr>
              <w:spacing w:line="360" w:lineRule="auto"/>
              <w:jc w:val="both"/>
            </w:pPr>
            <w:r w:rsidRPr="00B2389C">
              <w:t>30</w:t>
            </w:r>
          </w:p>
        </w:tc>
        <w:tc>
          <w:tcPr>
            <w:tcW w:w="851" w:type="dxa"/>
            <w:shd w:val="clear" w:color="auto" w:fill="auto"/>
          </w:tcPr>
          <w:p w:rsidR="002E21EF" w:rsidRPr="00B2389C" w:rsidRDefault="002E21EF" w:rsidP="000A0428">
            <w:pPr>
              <w:spacing w:line="360" w:lineRule="auto"/>
              <w:jc w:val="both"/>
            </w:pPr>
            <w:r w:rsidRPr="00B2389C">
              <w:t>-</w:t>
            </w:r>
          </w:p>
        </w:tc>
        <w:tc>
          <w:tcPr>
            <w:tcW w:w="851" w:type="dxa"/>
            <w:shd w:val="clear" w:color="auto" w:fill="auto"/>
          </w:tcPr>
          <w:p w:rsidR="002E21EF" w:rsidRPr="00B2389C" w:rsidRDefault="002E21EF" w:rsidP="000A0428">
            <w:pPr>
              <w:spacing w:line="360" w:lineRule="auto"/>
              <w:jc w:val="both"/>
            </w:pPr>
            <w:r w:rsidRPr="00B2389C">
              <w:t>9</w:t>
            </w:r>
          </w:p>
        </w:tc>
        <w:tc>
          <w:tcPr>
            <w:tcW w:w="1134" w:type="dxa"/>
            <w:shd w:val="clear" w:color="auto" w:fill="auto"/>
          </w:tcPr>
          <w:p w:rsidR="002E21EF" w:rsidRPr="00B2389C" w:rsidRDefault="002E21EF" w:rsidP="000A0428">
            <w:pPr>
              <w:spacing w:line="360" w:lineRule="auto"/>
              <w:jc w:val="both"/>
            </w:pPr>
            <w:r w:rsidRPr="00B2389C">
              <w:t>1</w:t>
            </w:r>
          </w:p>
        </w:tc>
        <w:tc>
          <w:tcPr>
            <w:tcW w:w="1276" w:type="dxa"/>
            <w:shd w:val="clear" w:color="auto" w:fill="auto"/>
          </w:tcPr>
          <w:p w:rsidR="002E21EF" w:rsidRPr="00B2389C" w:rsidRDefault="002E21EF" w:rsidP="000A0428">
            <w:pPr>
              <w:spacing w:line="360" w:lineRule="auto"/>
              <w:jc w:val="both"/>
            </w:pPr>
            <w:r w:rsidRPr="00B2389C">
              <w:t>1</w:t>
            </w:r>
          </w:p>
        </w:tc>
        <w:tc>
          <w:tcPr>
            <w:tcW w:w="1134" w:type="dxa"/>
            <w:shd w:val="clear" w:color="auto" w:fill="auto"/>
          </w:tcPr>
          <w:p w:rsidR="002E21EF" w:rsidRPr="00B2389C" w:rsidRDefault="00500473" w:rsidP="000A0428">
            <w:pPr>
              <w:spacing w:line="360" w:lineRule="auto"/>
              <w:jc w:val="both"/>
            </w:pPr>
            <w:r w:rsidRPr="00B2389C">
              <w:t>4</w:t>
            </w:r>
          </w:p>
        </w:tc>
        <w:tc>
          <w:tcPr>
            <w:tcW w:w="850" w:type="dxa"/>
            <w:shd w:val="clear" w:color="auto" w:fill="auto"/>
          </w:tcPr>
          <w:p w:rsidR="002E21EF" w:rsidRPr="00B2389C" w:rsidRDefault="002E21EF" w:rsidP="000A0428">
            <w:pPr>
              <w:spacing w:line="360" w:lineRule="auto"/>
              <w:jc w:val="both"/>
            </w:pPr>
            <w:r w:rsidRPr="00B2389C">
              <w:t>1</w:t>
            </w:r>
            <w:r w:rsidR="00500473" w:rsidRPr="00B2389C">
              <w:t>5</w:t>
            </w:r>
          </w:p>
        </w:tc>
        <w:tc>
          <w:tcPr>
            <w:tcW w:w="851" w:type="dxa"/>
            <w:shd w:val="clear" w:color="auto" w:fill="auto"/>
          </w:tcPr>
          <w:p w:rsidR="002E21EF" w:rsidRPr="00B2389C" w:rsidRDefault="002E21EF" w:rsidP="000A0428">
            <w:pPr>
              <w:spacing w:line="360" w:lineRule="auto"/>
              <w:jc w:val="both"/>
            </w:pPr>
            <w:r w:rsidRPr="00B2389C">
              <w:t>2</w:t>
            </w:r>
          </w:p>
        </w:tc>
        <w:tc>
          <w:tcPr>
            <w:tcW w:w="850" w:type="dxa"/>
            <w:shd w:val="clear" w:color="auto" w:fill="auto"/>
          </w:tcPr>
          <w:p w:rsidR="002E21EF" w:rsidRPr="00B2389C" w:rsidRDefault="00500473" w:rsidP="000A0428">
            <w:pPr>
              <w:spacing w:line="360" w:lineRule="auto"/>
              <w:jc w:val="both"/>
            </w:pPr>
            <w:r w:rsidRPr="00B2389C">
              <w:t>30</w:t>
            </w:r>
          </w:p>
        </w:tc>
      </w:tr>
      <w:tr w:rsidR="002E21EF" w:rsidRPr="000A0428" w:rsidTr="000A0428">
        <w:tc>
          <w:tcPr>
            <w:tcW w:w="675" w:type="dxa"/>
            <w:shd w:val="clear" w:color="auto" w:fill="auto"/>
          </w:tcPr>
          <w:p w:rsidR="002E21EF" w:rsidRPr="00B2389C" w:rsidRDefault="002E21EF" w:rsidP="000A0428">
            <w:pPr>
              <w:spacing w:line="360" w:lineRule="auto"/>
              <w:jc w:val="both"/>
            </w:pPr>
            <w:r w:rsidRPr="00B2389C">
              <w:t>VII</w:t>
            </w:r>
          </w:p>
        </w:tc>
        <w:tc>
          <w:tcPr>
            <w:tcW w:w="1134" w:type="dxa"/>
            <w:shd w:val="clear" w:color="auto" w:fill="auto"/>
          </w:tcPr>
          <w:p w:rsidR="002E21EF" w:rsidRPr="00B2389C" w:rsidRDefault="002E21EF" w:rsidP="000A0428">
            <w:pPr>
              <w:spacing w:line="360" w:lineRule="auto"/>
              <w:jc w:val="both"/>
            </w:pPr>
            <w:r w:rsidRPr="00B2389C">
              <w:t>31</w:t>
            </w:r>
          </w:p>
        </w:tc>
        <w:tc>
          <w:tcPr>
            <w:tcW w:w="851" w:type="dxa"/>
            <w:shd w:val="clear" w:color="auto" w:fill="auto"/>
          </w:tcPr>
          <w:p w:rsidR="002E21EF" w:rsidRPr="00B2389C" w:rsidRDefault="002E21EF" w:rsidP="000A0428">
            <w:pPr>
              <w:spacing w:line="360" w:lineRule="auto"/>
              <w:jc w:val="both"/>
            </w:pPr>
            <w:r w:rsidRPr="00B2389C">
              <w:t>-</w:t>
            </w:r>
          </w:p>
        </w:tc>
        <w:tc>
          <w:tcPr>
            <w:tcW w:w="851" w:type="dxa"/>
            <w:shd w:val="clear" w:color="auto" w:fill="auto"/>
          </w:tcPr>
          <w:p w:rsidR="002E21EF" w:rsidRPr="00B2389C" w:rsidRDefault="002E21EF" w:rsidP="000A0428">
            <w:pPr>
              <w:spacing w:line="360" w:lineRule="auto"/>
              <w:jc w:val="both"/>
            </w:pPr>
            <w:r w:rsidRPr="00B2389C">
              <w:t>8</w:t>
            </w:r>
          </w:p>
        </w:tc>
        <w:tc>
          <w:tcPr>
            <w:tcW w:w="1134" w:type="dxa"/>
            <w:shd w:val="clear" w:color="auto" w:fill="auto"/>
          </w:tcPr>
          <w:p w:rsidR="002E21EF" w:rsidRPr="00B2389C" w:rsidRDefault="002E21EF" w:rsidP="000A0428">
            <w:pPr>
              <w:spacing w:line="360" w:lineRule="auto"/>
              <w:jc w:val="both"/>
            </w:pPr>
            <w:r w:rsidRPr="00B2389C">
              <w:t>1</w:t>
            </w:r>
          </w:p>
        </w:tc>
        <w:tc>
          <w:tcPr>
            <w:tcW w:w="1276" w:type="dxa"/>
            <w:shd w:val="clear" w:color="auto" w:fill="auto"/>
          </w:tcPr>
          <w:p w:rsidR="002E21EF" w:rsidRPr="00B2389C" w:rsidRDefault="002E21EF" w:rsidP="000A0428">
            <w:pPr>
              <w:spacing w:line="360" w:lineRule="auto"/>
              <w:jc w:val="both"/>
            </w:pPr>
            <w:r w:rsidRPr="00B2389C">
              <w:t>2</w:t>
            </w:r>
          </w:p>
        </w:tc>
        <w:tc>
          <w:tcPr>
            <w:tcW w:w="1134" w:type="dxa"/>
            <w:shd w:val="clear" w:color="auto" w:fill="auto"/>
          </w:tcPr>
          <w:p w:rsidR="002E21EF" w:rsidRPr="00B2389C" w:rsidRDefault="00500473" w:rsidP="000A0428">
            <w:pPr>
              <w:spacing w:line="360" w:lineRule="auto"/>
              <w:jc w:val="both"/>
            </w:pPr>
            <w:r w:rsidRPr="00B2389C">
              <w:t>5</w:t>
            </w:r>
          </w:p>
        </w:tc>
        <w:tc>
          <w:tcPr>
            <w:tcW w:w="850" w:type="dxa"/>
            <w:shd w:val="clear" w:color="auto" w:fill="auto"/>
          </w:tcPr>
          <w:p w:rsidR="002E21EF" w:rsidRPr="00B2389C" w:rsidRDefault="002E21EF" w:rsidP="000A0428">
            <w:pPr>
              <w:spacing w:line="360" w:lineRule="auto"/>
              <w:jc w:val="both"/>
            </w:pPr>
            <w:r w:rsidRPr="00B2389C">
              <w:t>1</w:t>
            </w:r>
            <w:r w:rsidR="00500473" w:rsidRPr="00B2389C">
              <w:t>5</w:t>
            </w:r>
          </w:p>
        </w:tc>
        <w:tc>
          <w:tcPr>
            <w:tcW w:w="851" w:type="dxa"/>
            <w:shd w:val="clear" w:color="auto" w:fill="auto"/>
          </w:tcPr>
          <w:p w:rsidR="002E21EF" w:rsidRPr="00B2389C" w:rsidRDefault="002E21EF" w:rsidP="000A0428">
            <w:pPr>
              <w:spacing w:line="360" w:lineRule="auto"/>
              <w:jc w:val="both"/>
            </w:pPr>
            <w:r w:rsidRPr="00B2389C">
              <w:t>2</w:t>
            </w:r>
          </w:p>
        </w:tc>
        <w:tc>
          <w:tcPr>
            <w:tcW w:w="850" w:type="dxa"/>
            <w:shd w:val="clear" w:color="auto" w:fill="auto"/>
          </w:tcPr>
          <w:p w:rsidR="002E21EF" w:rsidRPr="00B2389C" w:rsidRDefault="00500473" w:rsidP="000A0428">
            <w:pPr>
              <w:spacing w:line="360" w:lineRule="auto"/>
              <w:jc w:val="both"/>
            </w:pPr>
            <w:r w:rsidRPr="00B2389C">
              <w:t>30</w:t>
            </w:r>
          </w:p>
        </w:tc>
      </w:tr>
      <w:tr w:rsidR="002E21EF" w:rsidRPr="000A0428" w:rsidTr="000A0428">
        <w:tc>
          <w:tcPr>
            <w:tcW w:w="675" w:type="dxa"/>
            <w:shd w:val="clear" w:color="auto" w:fill="auto"/>
          </w:tcPr>
          <w:p w:rsidR="002E21EF" w:rsidRPr="00B2389C" w:rsidRDefault="002E21EF" w:rsidP="000A0428">
            <w:pPr>
              <w:spacing w:line="360" w:lineRule="auto"/>
              <w:jc w:val="both"/>
            </w:pPr>
            <w:r w:rsidRPr="00B2389C">
              <w:t>VIII</w:t>
            </w:r>
          </w:p>
        </w:tc>
        <w:tc>
          <w:tcPr>
            <w:tcW w:w="1134" w:type="dxa"/>
            <w:shd w:val="clear" w:color="auto" w:fill="auto"/>
          </w:tcPr>
          <w:p w:rsidR="002E21EF" w:rsidRPr="00B2389C" w:rsidRDefault="002E21EF" w:rsidP="000A0428">
            <w:pPr>
              <w:spacing w:line="360" w:lineRule="auto"/>
              <w:jc w:val="both"/>
            </w:pPr>
            <w:r w:rsidRPr="00B2389C">
              <w:t>31</w:t>
            </w:r>
          </w:p>
        </w:tc>
        <w:tc>
          <w:tcPr>
            <w:tcW w:w="851" w:type="dxa"/>
            <w:shd w:val="clear" w:color="auto" w:fill="auto"/>
          </w:tcPr>
          <w:p w:rsidR="002E21EF" w:rsidRPr="00B2389C" w:rsidRDefault="002E21EF" w:rsidP="000A0428">
            <w:pPr>
              <w:spacing w:line="360" w:lineRule="auto"/>
              <w:jc w:val="both"/>
            </w:pPr>
            <w:r w:rsidRPr="00B2389C">
              <w:t>-</w:t>
            </w:r>
          </w:p>
        </w:tc>
        <w:tc>
          <w:tcPr>
            <w:tcW w:w="851" w:type="dxa"/>
            <w:shd w:val="clear" w:color="auto" w:fill="auto"/>
          </w:tcPr>
          <w:p w:rsidR="002E21EF" w:rsidRPr="00B2389C" w:rsidRDefault="002E21EF" w:rsidP="000A0428">
            <w:pPr>
              <w:spacing w:line="360" w:lineRule="auto"/>
              <w:jc w:val="both"/>
            </w:pPr>
            <w:r w:rsidRPr="00B2389C">
              <w:t>10</w:t>
            </w:r>
          </w:p>
        </w:tc>
        <w:tc>
          <w:tcPr>
            <w:tcW w:w="1134" w:type="dxa"/>
            <w:shd w:val="clear" w:color="auto" w:fill="auto"/>
          </w:tcPr>
          <w:p w:rsidR="002E21EF" w:rsidRPr="00B2389C" w:rsidRDefault="002E21EF" w:rsidP="000A0428">
            <w:pPr>
              <w:spacing w:line="360" w:lineRule="auto"/>
              <w:jc w:val="both"/>
            </w:pPr>
            <w:r w:rsidRPr="00B2389C">
              <w:t>1</w:t>
            </w:r>
          </w:p>
        </w:tc>
        <w:tc>
          <w:tcPr>
            <w:tcW w:w="1276" w:type="dxa"/>
            <w:shd w:val="clear" w:color="auto" w:fill="auto"/>
          </w:tcPr>
          <w:p w:rsidR="002E21EF" w:rsidRPr="00B2389C" w:rsidRDefault="002E21EF" w:rsidP="000A0428">
            <w:pPr>
              <w:spacing w:line="360" w:lineRule="auto"/>
              <w:jc w:val="both"/>
            </w:pPr>
            <w:r w:rsidRPr="00B2389C">
              <w:t>1</w:t>
            </w:r>
          </w:p>
        </w:tc>
        <w:tc>
          <w:tcPr>
            <w:tcW w:w="1134" w:type="dxa"/>
            <w:shd w:val="clear" w:color="auto" w:fill="auto"/>
          </w:tcPr>
          <w:p w:rsidR="002E21EF" w:rsidRPr="00B2389C" w:rsidRDefault="00500473" w:rsidP="000A0428">
            <w:pPr>
              <w:spacing w:line="360" w:lineRule="auto"/>
              <w:jc w:val="both"/>
            </w:pPr>
            <w:r w:rsidRPr="00B2389C">
              <w:t>4</w:t>
            </w:r>
          </w:p>
        </w:tc>
        <w:tc>
          <w:tcPr>
            <w:tcW w:w="850" w:type="dxa"/>
            <w:shd w:val="clear" w:color="auto" w:fill="auto"/>
          </w:tcPr>
          <w:p w:rsidR="002E21EF" w:rsidRPr="00B2389C" w:rsidRDefault="002E21EF" w:rsidP="000A0428">
            <w:pPr>
              <w:spacing w:line="360" w:lineRule="auto"/>
              <w:jc w:val="both"/>
            </w:pPr>
            <w:r w:rsidRPr="00B2389C">
              <w:t>1</w:t>
            </w:r>
            <w:r w:rsidR="00500473" w:rsidRPr="00B2389C">
              <w:t>5</w:t>
            </w:r>
          </w:p>
        </w:tc>
        <w:tc>
          <w:tcPr>
            <w:tcW w:w="851" w:type="dxa"/>
            <w:shd w:val="clear" w:color="auto" w:fill="auto"/>
          </w:tcPr>
          <w:p w:rsidR="002E21EF" w:rsidRPr="00B2389C" w:rsidRDefault="002E21EF" w:rsidP="000A0428">
            <w:pPr>
              <w:spacing w:line="360" w:lineRule="auto"/>
              <w:jc w:val="both"/>
            </w:pPr>
            <w:r w:rsidRPr="00B2389C">
              <w:t>2</w:t>
            </w:r>
          </w:p>
        </w:tc>
        <w:tc>
          <w:tcPr>
            <w:tcW w:w="850" w:type="dxa"/>
            <w:shd w:val="clear" w:color="auto" w:fill="auto"/>
          </w:tcPr>
          <w:p w:rsidR="002E21EF" w:rsidRPr="00B2389C" w:rsidRDefault="00500473" w:rsidP="000A0428">
            <w:pPr>
              <w:spacing w:line="360" w:lineRule="auto"/>
              <w:jc w:val="both"/>
            </w:pPr>
            <w:r w:rsidRPr="00B2389C">
              <w:t>30</w:t>
            </w:r>
          </w:p>
        </w:tc>
      </w:tr>
      <w:tr w:rsidR="002E21EF" w:rsidRPr="000A0428" w:rsidTr="000A0428">
        <w:tc>
          <w:tcPr>
            <w:tcW w:w="675" w:type="dxa"/>
            <w:shd w:val="clear" w:color="auto" w:fill="auto"/>
          </w:tcPr>
          <w:p w:rsidR="002E21EF" w:rsidRPr="00B2389C" w:rsidRDefault="002E21EF" w:rsidP="000A0428">
            <w:pPr>
              <w:spacing w:line="360" w:lineRule="auto"/>
              <w:jc w:val="both"/>
            </w:pPr>
            <w:r w:rsidRPr="00B2389C">
              <w:t>IX</w:t>
            </w:r>
          </w:p>
        </w:tc>
        <w:tc>
          <w:tcPr>
            <w:tcW w:w="1134" w:type="dxa"/>
            <w:shd w:val="clear" w:color="auto" w:fill="auto"/>
          </w:tcPr>
          <w:p w:rsidR="002E21EF" w:rsidRPr="00B2389C" w:rsidRDefault="002E21EF" w:rsidP="000A0428">
            <w:pPr>
              <w:spacing w:line="360" w:lineRule="auto"/>
              <w:jc w:val="both"/>
            </w:pPr>
            <w:r w:rsidRPr="00B2389C">
              <w:t>30</w:t>
            </w:r>
          </w:p>
        </w:tc>
        <w:tc>
          <w:tcPr>
            <w:tcW w:w="851" w:type="dxa"/>
            <w:shd w:val="clear" w:color="auto" w:fill="auto"/>
          </w:tcPr>
          <w:p w:rsidR="002E21EF" w:rsidRPr="00B2389C" w:rsidRDefault="002E21EF" w:rsidP="000A0428">
            <w:pPr>
              <w:spacing w:line="360" w:lineRule="auto"/>
              <w:jc w:val="both"/>
            </w:pPr>
            <w:r w:rsidRPr="00B2389C">
              <w:t>-</w:t>
            </w:r>
          </w:p>
        </w:tc>
        <w:tc>
          <w:tcPr>
            <w:tcW w:w="851" w:type="dxa"/>
            <w:shd w:val="clear" w:color="auto" w:fill="auto"/>
          </w:tcPr>
          <w:p w:rsidR="002E21EF" w:rsidRPr="00B2389C" w:rsidRDefault="002E21EF" w:rsidP="000A0428">
            <w:pPr>
              <w:spacing w:line="360" w:lineRule="auto"/>
              <w:jc w:val="both"/>
            </w:pPr>
            <w:r w:rsidRPr="00B2389C">
              <w:t>8</w:t>
            </w:r>
          </w:p>
        </w:tc>
        <w:tc>
          <w:tcPr>
            <w:tcW w:w="1134" w:type="dxa"/>
            <w:shd w:val="clear" w:color="auto" w:fill="auto"/>
          </w:tcPr>
          <w:p w:rsidR="002E21EF" w:rsidRPr="00B2389C" w:rsidRDefault="002E21EF" w:rsidP="000A0428">
            <w:pPr>
              <w:spacing w:line="360" w:lineRule="auto"/>
              <w:jc w:val="both"/>
            </w:pPr>
            <w:r w:rsidRPr="00B2389C">
              <w:t>2</w:t>
            </w:r>
          </w:p>
        </w:tc>
        <w:tc>
          <w:tcPr>
            <w:tcW w:w="1276" w:type="dxa"/>
            <w:shd w:val="clear" w:color="auto" w:fill="auto"/>
          </w:tcPr>
          <w:p w:rsidR="002E21EF" w:rsidRPr="00B2389C" w:rsidRDefault="002E21EF" w:rsidP="000A0428">
            <w:pPr>
              <w:spacing w:line="360" w:lineRule="auto"/>
              <w:jc w:val="both"/>
            </w:pPr>
            <w:r w:rsidRPr="00B2389C">
              <w:t>1</w:t>
            </w:r>
          </w:p>
        </w:tc>
        <w:tc>
          <w:tcPr>
            <w:tcW w:w="1134" w:type="dxa"/>
            <w:shd w:val="clear" w:color="auto" w:fill="auto"/>
          </w:tcPr>
          <w:p w:rsidR="002E21EF" w:rsidRPr="00B2389C" w:rsidRDefault="00500473" w:rsidP="000A0428">
            <w:pPr>
              <w:spacing w:line="360" w:lineRule="auto"/>
              <w:jc w:val="both"/>
            </w:pPr>
            <w:r w:rsidRPr="00B2389C">
              <w:t>3</w:t>
            </w:r>
          </w:p>
        </w:tc>
        <w:tc>
          <w:tcPr>
            <w:tcW w:w="850" w:type="dxa"/>
            <w:shd w:val="clear" w:color="auto" w:fill="auto"/>
          </w:tcPr>
          <w:p w:rsidR="002E21EF" w:rsidRPr="00B2389C" w:rsidRDefault="002E21EF" w:rsidP="000A0428">
            <w:pPr>
              <w:spacing w:line="360" w:lineRule="auto"/>
              <w:jc w:val="both"/>
            </w:pPr>
            <w:r w:rsidRPr="00B2389C">
              <w:t>1</w:t>
            </w:r>
            <w:r w:rsidR="00500473" w:rsidRPr="00B2389C">
              <w:t>6</w:t>
            </w:r>
          </w:p>
        </w:tc>
        <w:tc>
          <w:tcPr>
            <w:tcW w:w="851" w:type="dxa"/>
            <w:shd w:val="clear" w:color="auto" w:fill="auto"/>
          </w:tcPr>
          <w:p w:rsidR="002E21EF" w:rsidRPr="00B2389C" w:rsidRDefault="002E21EF" w:rsidP="000A0428">
            <w:pPr>
              <w:spacing w:line="360" w:lineRule="auto"/>
              <w:jc w:val="both"/>
            </w:pPr>
            <w:r w:rsidRPr="00B2389C">
              <w:t>1</w:t>
            </w:r>
          </w:p>
        </w:tc>
        <w:tc>
          <w:tcPr>
            <w:tcW w:w="850" w:type="dxa"/>
            <w:shd w:val="clear" w:color="auto" w:fill="auto"/>
          </w:tcPr>
          <w:p w:rsidR="002E21EF" w:rsidRPr="00B2389C" w:rsidRDefault="00500473" w:rsidP="000A0428">
            <w:pPr>
              <w:spacing w:line="360" w:lineRule="auto"/>
              <w:jc w:val="both"/>
            </w:pPr>
            <w:r w:rsidRPr="00B2389C">
              <w:t>16</w:t>
            </w:r>
          </w:p>
        </w:tc>
      </w:tr>
      <w:tr w:rsidR="002E21EF" w:rsidRPr="000A0428" w:rsidTr="000A0428">
        <w:tc>
          <w:tcPr>
            <w:tcW w:w="675" w:type="dxa"/>
            <w:shd w:val="clear" w:color="auto" w:fill="auto"/>
          </w:tcPr>
          <w:p w:rsidR="002E21EF" w:rsidRPr="00B2389C" w:rsidRDefault="002E21EF" w:rsidP="000A0428">
            <w:pPr>
              <w:spacing w:line="360" w:lineRule="auto"/>
              <w:jc w:val="both"/>
            </w:pPr>
            <w:r w:rsidRPr="00B2389C">
              <w:t>X</w:t>
            </w:r>
          </w:p>
        </w:tc>
        <w:tc>
          <w:tcPr>
            <w:tcW w:w="1134" w:type="dxa"/>
            <w:shd w:val="clear" w:color="auto" w:fill="auto"/>
          </w:tcPr>
          <w:p w:rsidR="002E21EF" w:rsidRPr="00B2389C" w:rsidRDefault="00522EB2" w:rsidP="000A0428">
            <w:pPr>
              <w:spacing w:line="360" w:lineRule="auto"/>
              <w:jc w:val="both"/>
            </w:pPr>
            <w:r w:rsidRPr="00B2389C">
              <w:t>16</w:t>
            </w:r>
          </w:p>
        </w:tc>
        <w:tc>
          <w:tcPr>
            <w:tcW w:w="851" w:type="dxa"/>
            <w:shd w:val="clear" w:color="auto" w:fill="auto"/>
          </w:tcPr>
          <w:p w:rsidR="002E21EF" w:rsidRPr="00B2389C" w:rsidRDefault="002E21EF" w:rsidP="000A0428">
            <w:pPr>
              <w:spacing w:line="360" w:lineRule="auto"/>
              <w:jc w:val="both"/>
            </w:pPr>
            <w:r w:rsidRPr="00B2389C">
              <w:t>-</w:t>
            </w:r>
          </w:p>
        </w:tc>
        <w:tc>
          <w:tcPr>
            <w:tcW w:w="851" w:type="dxa"/>
            <w:shd w:val="clear" w:color="auto" w:fill="auto"/>
          </w:tcPr>
          <w:p w:rsidR="002E21EF" w:rsidRPr="00B2389C" w:rsidRDefault="00500473" w:rsidP="000A0428">
            <w:pPr>
              <w:spacing w:line="360" w:lineRule="auto"/>
              <w:jc w:val="both"/>
            </w:pPr>
            <w:r w:rsidRPr="00B2389C">
              <w:t>5</w:t>
            </w:r>
          </w:p>
        </w:tc>
        <w:tc>
          <w:tcPr>
            <w:tcW w:w="1134" w:type="dxa"/>
            <w:shd w:val="clear" w:color="auto" w:fill="auto"/>
          </w:tcPr>
          <w:p w:rsidR="002E21EF" w:rsidRPr="00B2389C" w:rsidRDefault="002E21EF" w:rsidP="000A0428">
            <w:pPr>
              <w:spacing w:line="360" w:lineRule="auto"/>
              <w:jc w:val="both"/>
            </w:pPr>
            <w:r w:rsidRPr="00B2389C">
              <w:t>1</w:t>
            </w:r>
          </w:p>
        </w:tc>
        <w:tc>
          <w:tcPr>
            <w:tcW w:w="1276" w:type="dxa"/>
            <w:shd w:val="clear" w:color="auto" w:fill="auto"/>
          </w:tcPr>
          <w:p w:rsidR="002E21EF" w:rsidRPr="00B2389C" w:rsidRDefault="002E21EF" w:rsidP="000A0428">
            <w:pPr>
              <w:spacing w:line="360" w:lineRule="auto"/>
              <w:jc w:val="both"/>
            </w:pPr>
            <w:r w:rsidRPr="00B2389C">
              <w:t>1</w:t>
            </w:r>
          </w:p>
        </w:tc>
        <w:tc>
          <w:tcPr>
            <w:tcW w:w="1134" w:type="dxa"/>
            <w:shd w:val="clear" w:color="auto" w:fill="auto"/>
          </w:tcPr>
          <w:p w:rsidR="002E21EF" w:rsidRPr="00B2389C" w:rsidRDefault="00500473" w:rsidP="000A0428">
            <w:pPr>
              <w:spacing w:line="360" w:lineRule="auto"/>
              <w:jc w:val="both"/>
            </w:pPr>
            <w:r w:rsidRPr="00B2389C">
              <w:t>3</w:t>
            </w:r>
          </w:p>
        </w:tc>
        <w:tc>
          <w:tcPr>
            <w:tcW w:w="850" w:type="dxa"/>
            <w:shd w:val="clear" w:color="auto" w:fill="auto"/>
          </w:tcPr>
          <w:p w:rsidR="002E21EF" w:rsidRPr="00B2389C" w:rsidRDefault="00500473" w:rsidP="000A0428">
            <w:pPr>
              <w:spacing w:line="360" w:lineRule="auto"/>
              <w:jc w:val="both"/>
            </w:pPr>
            <w:r w:rsidRPr="00B2389C">
              <w:t>6</w:t>
            </w:r>
          </w:p>
        </w:tc>
        <w:tc>
          <w:tcPr>
            <w:tcW w:w="851" w:type="dxa"/>
            <w:shd w:val="clear" w:color="auto" w:fill="auto"/>
          </w:tcPr>
          <w:p w:rsidR="002E21EF" w:rsidRPr="00B2389C" w:rsidRDefault="002E21EF" w:rsidP="000A0428">
            <w:pPr>
              <w:spacing w:line="360" w:lineRule="auto"/>
              <w:jc w:val="both"/>
            </w:pPr>
            <w:r w:rsidRPr="00B2389C">
              <w:t>1</w:t>
            </w:r>
          </w:p>
        </w:tc>
        <w:tc>
          <w:tcPr>
            <w:tcW w:w="850" w:type="dxa"/>
            <w:shd w:val="clear" w:color="auto" w:fill="auto"/>
          </w:tcPr>
          <w:p w:rsidR="002E21EF" w:rsidRPr="00B2389C" w:rsidRDefault="00500473" w:rsidP="000A0428">
            <w:pPr>
              <w:spacing w:line="360" w:lineRule="auto"/>
              <w:jc w:val="both"/>
            </w:pPr>
            <w:r w:rsidRPr="00B2389C">
              <w:t>6</w:t>
            </w:r>
          </w:p>
        </w:tc>
      </w:tr>
    </w:tbl>
    <w:p w:rsidR="002E21EF" w:rsidRPr="00E927D3" w:rsidRDefault="002E21EF" w:rsidP="00E927D3">
      <w:pPr>
        <w:spacing w:line="360" w:lineRule="auto"/>
        <w:ind w:firstLine="720"/>
        <w:jc w:val="both"/>
        <w:rPr>
          <w:sz w:val="28"/>
        </w:rPr>
      </w:pPr>
    </w:p>
    <w:p w:rsidR="00500473" w:rsidRDefault="00500473" w:rsidP="00E927D3">
      <w:pPr>
        <w:spacing w:line="360" w:lineRule="auto"/>
        <w:ind w:firstLine="720"/>
        <w:jc w:val="both"/>
        <w:rPr>
          <w:sz w:val="28"/>
          <w:lang w:val="uk-UA"/>
        </w:rPr>
      </w:pPr>
      <w:r w:rsidRPr="00E927D3">
        <w:rPr>
          <w:sz w:val="28"/>
        </w:rPr>
        <w:t>Тр=149змін.</w:t>
      </w:r>
    </w:p>
    <w:p w:rsidR="00B2389C" w:rsidRPr="00B2389C" w:rsidRDefault="00B2389C" w:rsidP="00E927D3">
      <w:pPr>
        <w:spacing w:line="360" w:lineRule="auto"/>
        <w:ind w:firstLine="720"/>
        <w:jc w:val="both"/>
        <w:rPr>
          <w:sz w:val="28"/>
          <w:lang w:val="uk-UA"/>
        </w:rPr>
      </w:pPr>
    </w:p>
    <w:p w:rsidR="008976DC" w:rsidRDefault="00B2389C" w:rsidP="00E927D3">
      <w:pPr>
        <w:spacing w:line="360" w:lineRule="auto"/>
        <w:ind w:firstLine="720"/>
        <w:jc w:val="both"/>
        <w:rPr>
          <w:sz w:val="28"/>
          <w:lang w:val="uk-UA"/>
        </w:rPr>
      </w:pPr>
      <w:r>
        <w:rPr>
          <w:sz w:val="28"/>
        </w:rPr>
        <w:t>3.</w:t>
      </w:r>
      <w:r>
        <w:rPr>
          <w:sz w:val="28"/>
          <w:lang w:val="uk-UA"/>
        </w:rPr>
        <w:t>4</w:t>
      </w:r>
      <w:r w:rsidR="00E927D3">
        <w:rPr>
          <w:sz w:val="28"/>
        </w:rPr>
        <w:t xml:space="preserve"> </w:t>
      </w:r>
      <w:r w:rsidR="008976DC" w:rsidRPr="00E927D3">
        <w:rPr>
          <w:sz w:val="28"/>
        </w:rPr>
        <w:t>Змінн</w:t>
      </w:r>
      <w:r w:rsidR="00142513" w:rsidRPr="00E927D3">
        <w:rPr>
          <w:sz w:val="28"/>
        </w:rPr>
        <w:t>і</w:t>
      </w:r>
      <w:r w:rsidR="008976DC" w:rsidRPr="00E927D3">
        <w:rPr>
          <w:sz w:val="28"/>
        </w:rPr>
        <w:t xml:space="preserve"> темп</w:t>
      </w:r>
      <w:r w:rsidR="00142513" w:rsidRPr="00E927D3">
        <w:rPr>
          <w:sz w:val="28"/>
        </w:rPr>
        <w:t>и робіт з</w:t>
      </w:r>
      <w:r w:rsidR="008976DC" w:rsidRPr="00E927D3">
        <w:rPr>
          <w:sz w:val="28"/>
        </w:rPr>
        <w:t xml:space="preserve"> будівництва</w:t>
      </w:r>
      <w:r w:rsidR="00142513" w:rsidRPr="00E927D3">
        <w:rPr>
          <w:sz w:val="28"/>
        </w:rPr>
        <w:t xml:space="preserve"> дорожніх одягів</w:t>
      </w:r>
      <w:r w:rsidR="008976DC" w:rsidRPr="00E927D3">
        <w:rPr>
          <w:sz w:val="28"/>
        </w:rPr>
        <w:t xml:space="preserve"> визначає</w:t>
      </w:r>
      <w:r w:rsidR="00142513" w:rsidRPr="00E927D3">
        <w:rPr>
          <w:sz w:val="28"/>
        </w:rPr>
        <w:t>мо за</w:t>
      </w:r>
      <w:r w:rsidR="008976DC" w:rsidRPr="00E927D3">
        <w:rPr>
          <w:sz w:val="28"/>
        </w:rPr>
        <w:t xml:space="preserve"> залежностями</w:t>
      </w:r>
      <w:r w:rsidR="00142513" w:rsidRPr="00E927D3">
        <w:rPr>
          <w:sz w:val="28"/>
        </w:rPr>
        <w:t>:</w:t>
      </w:r>
    </w:p>
    <w:p w:rsidR="00B2389C" w:rsidRPr="00B2389C" w:rsidRDefault="00B2389C" w:rsidP="00E927D3">
      <w:pPr>
        <w:spacing w:line="360" w:lineRule="auto"/>
        <w:ind w:firstLine="720"/>
        <w:jc w:val="both"/>
        <w:rPr>
          <w:sz w:val="28"/>
          <w:lang w:val="uk-UA"/>
        </w:rPr>
      </w:pPr>
    </w:p>
    <w:p w:rsidR="008976DC" w:rsidRPr="00E927D3" w:rsidRDefault="00E927D3" w:rsidP="00E927D3">
      <w:pPr>
        <w:spacing w:line="360" w:lineRule="auto"/>
        <w:ind w:firstLine="720"/>
        <w:jc w:val="both"/>
        <w:rPr>
          <w:sz w:val="28"/>
        </w:rPr>
      </w:pPr>
      <w:r>
        <w:rPr>
          <w:sz w:val="28"/>
        </w:rPr>
        <w:t xml:space="preserve"> </w:t>
      </w:r>
      <w:r w:rsidR="00F612C8">
        <w:rPr>
          <w:sz w:val="28"/>
        </w:rPr>
        <w:pict>
          <v:shape id="_x0000_i1042" type="#_x0000_t75" style="width:58.5pt;height:83.25pt" fillcolor="window">
            <v:imagedata r:id="rId24" o:title=""/>
          </v:shape>
        </w:pict>
      </w:r>
      <w:r>
        <w:rPr>
          <w:sz w:val="28"/>
        </w:rPr>
        <w:t xml:space="preserve"> </w:t>
      </w:r>
      <w:r w:rsidR="00F612C8">
        <w:rPr>
          <w:sz w:val="28"/>
        </w:rPr>
        <w:pict>
          <v:shape id="_x0000_i1043" type="#_x0000_t75" style="width:27pt;height:69.75pt">
            <v:imagedata r:id="rId25" o:title=""/>
          </v:shape>
        </w:pict>
      </w:r>
    </w:p>
    <w:p w:rsidR="00142513" w:rsidRPr="00E927D3" w:rsidRDefault="00142513"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деV</w:t>
      </w:r>
      <w:r w:rsidR="00142513" w:rsidRPr="00E927D3">
        <w:rPr>
          <w:sz w:val="28"/>
        </w:rPr>
        <w:t xml:space="preserve"> – об’єм матеріалу конструктивного шару дорожнього одягу автомобільної дороги довжиною L, т(м</w:t>
      </w:r>
      <w:r w:rsidR="00F612C8">
        <w:rPr>
          <w:sz w:val="28"/>
        </w:rPr>
        <w:pict>
          <v:shape id="_x0000_i1044" type="#_x0000_t75" style="width:6.75pt;height:15pt">
            <v:imagedata r:id="rId26" o:title=""/>
          </v:shape>
        </w:pict>
      </w:r>
      <w:r w:rsidR="00142513" w:rsidRPr="00E927D3">
        <w:rPr>
          <w:sz w:val="28"/>
        </w:rPr>
        <w:t>)</w:t>
      </w:r>
      <w:r w:rsidRPr="00E927D3">
        <w:rPr>
          <w:sz w:val="28"/>
        </w:rPr>
        <w:t>;</w:t>
      </w:r>
    </w:p>
    <w:p w:rsidR="008976DC" w:rsidRPr="00E927D3" w:rsidRDefault="008976DC" w:rsidP="00E927D3">
      <w:pPr>
        <w:spacing w:line="360" w:lineRule="auto"/>
        <w:ind w:firstLine="720"/>
        <w:jc w:val="both"/>
        <w:rPr>
          <w:sz w:val="28"/>
        </w:rPr>
      </w:pPr>
      <w:r w:rsidRPr="00E927D3">
        <w:rPr>
          <w:sz w:val="28"/>
        </w:rPr>
        <w:t xml:space="preserve">L – довжина </w:t>
      </w:r>
      <w:r w:rsidR="00142513" w:rsidRPr="00E927D3">
        <w:rPr>
          <w:sz w:val="28"/>
        </w:rPr>
        <w:t>дороги, яка будується</w:t>
      </w:r>
      <w:r w:rsidRPr="00E927D3">
        <w:rPr>
          <w:sz w:val="28"/>
        </w:rPr>
        <w:t>, м;</w:t>
      </w:r>
    </w:p>
    <w:p w:rsidR="00B2389C" w:rsidRDefault="008976DC" w:rsidP="00E927D3">
      <w:pPr>
        <w:spacing w:line="360" w:lineRule="auto"/>
        <w:ind w:firstLine="720"/>
        <w:jc w:val="both"/>
        <w:rPr>
          <w:sz w:val="28"/>
        </w:rPr>
      </w:pPr>
      <w:r w:rsidRPr="00E927D3">
        <w:rPr>
          <w:sz w:val="28"/>
        </w:rPr>
        <w:t xml:space="preserve">Тзм – </w:t>
      </w:r>
      <w:r w:rsidR="00123519" w:rsidRPr="00E927D3">
        <w:rPr>
          <w:sz w:val="28"/>
        </w:rPr>
        <w:t>тривалість будівництва шару дорожнього одягу, змін.</w:t>
      </w:r>
      <w:r w:rsidRPr="00E927D3">
        <w:rPr>
          <w:sz w:val="28"/>
        </w:rPr>
        <w:t xml:space="preserve"> </w:t>
      </w:r>
    </w:p>
    <w:p w:rsidR="008976DC" w:rsidRPr="00B2389C" w:rsidRDefault="00B2389C" w:rsidP="00B2389C">
      <w:pPr>
        <w:spacing w:line="360" w:lineRule="auto"/>
        <w:ind w:firstLine="720"/>
        <w:jc w:val="both"/>
        <w:rPr>
          <w:b/>
          <w:sz w:val="28"/>
        </w:rPr>
      </w:pPr>
      <w:r>
        <w:rPr>
          <w:sz w:val="28"/>
        </w:rPr>
        <w:br w:type="page"/>
      </w:r>
      <w:r w:rsidRPr="00B2389C">
        <w:rPr>
          <w:b/>
          <w:sz w:val="28"/>
          <w:lang w:val="uk-UA"/>
        </w:rPr>
        <w:t xml:space="preserve">4. </w:t>
      </w:r>
      <w:r w:rsidRPr="00B2389C">
        <w:rPr>
          <w:b/>
          <w:sz w:val="28"/>
        </w:rPr>
        <w:t>Технологія й організація будівництва дорожніх одягів</w:t>
      </w:r>
    </w:p>
    <w:p w:rsidR="008976DC" w:rsidRPr="00E927D3" w:rsidRDefault="008976DC" w:rsidP="00E927D3">
      <w:pPr>
        <w:spacing w:line="360" w:lineRule="auto"/>
        <w:ind w:firstLine="720"/>
        <w:jc w:val="both"/>
        <w:rPr>
          <w:sz w:val="28"/>
        </w:rPr>
      </w:pPr>
    </w:p>
    <w:p w:rsidR="008976DC" w:rsidRPr="00B2389C" w:rsidRDefault="00B2389C" w:rsidP="00E927D3">
      <w:pPr>
        <w:spacing w:line="360" w:lineRule="auto"/>
        <w:ind w:firstLine="720"/>
        <w:jc w:val="both"/>
        <w:rPr>
          <w:b/>
          <w:sz w:val="28"/>
        </w:rPr>
      </w:pPr>
      <w:r w:rsidRPr="00B2389C">
        <w:rPr>
          <w:b/>
          <w:sz w:val="28"/>
          <w:lang w:val="uk-UA"/>
        </w:rPr>
        <w:t>4</w:t>
      </w:r>
      <w:r w:rsidR="008976DC" w:rsidRPr="00B2389C">
        <w:rPr>
          <w:b/>
          <w:sz w:val="28"/>
        </w:rPr>
        <w:t>.1</w:t>
      </w:r>
      <w:r>
        <w:rPr>
          <w:b/>
          <w:sz w:val="28"/>
          <w:lang w:val="uk-UA"/>
        </w:rPr>
        <w:t xml:space="preserve"> </w:t>
      </w:r>
      <w:r w:rsidR="008976DC" w:rsidRPr="00B2389C">
        <w:rPr>
          <w:b/>
          <w:sz w:val="28"/>
        </w:rPr>
        <w:t>Технологія будівництва шарів з укріплених грунтів</w:t>
      </w:r>
    </w:p>
    <w:p w:rsidR="008976DC" w:rsidRPr="00E927D3" w:rsidRDefault="008976DC"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Шари з грунтів, зміцнених неорганічними в’яжучими, влаштовують при температурі повітря не нижче 5</w:t>
      </w:r>
      <w:r w:rsidRPr="00E927D3">
        <w:rPr>
          <w:sz w:val="28"/>
          <w:szCs w:val="28"/>
        </w:rPr>
        <w:sym w:font="Symbol" w:char="F0B0"/>
      </w:r>
      <w:r w:rsidRPr="00E927D3">
        <w:rPr>
          <w:sz w:val="28"/>
        </w:rPr>
        <w:t>С.</w:t>
      </w:r>
    </w:p>
    <w:p w:rsidR="008976DC" w:rsidRPr="00E927D3" w:rsidRDefault="008976DC" w:rsidP="00E927D3">
      <w:pPr>
        <w:spacing w:line="360" w:lineRule="auto"/>
        <w:ind w:firstLine="720"/>
        <w:jc w:val="both"/>
        <w:rPr>
          <w:sz w:val="28"/>
        </w:rPr>
      </w:pPr>
      <w:r w:rsidRPr="00E927D3">
        <w:rPr>
          <w:sz w:val="28"/>
        </w:rPr>
        <w:t>Відомі такі способи виконання робіт:</w:t>
      </w:r>
    </w:p>
    <w:p w:rsidR="008976DC" w:rsidRPr="00E927D3" w:rsidRDefault="008976DC" w:rsidP="00E927D3">
      <w:pPr>
        <w:spacing w:line="360" w:lineRule="auto"/>
        <w:ind w:firstLine="720"/>
        <w:jc w:val="both"/>
        <w:rPr>
          <w:sz w:val="28"/>
        </w:rPr>
      </w:pPr>
      <w:r w:rsidRPr="00E927D3">
        <w:rPr>
          <w:sz w:val="28"/>
        </w:rPr>
        <w:t>- приготування і укладання грунтових сумішей на дорозі МДЗ з головною машиною -</w:t>
      </w:r>
      <w:r w:rsidR="00E927D3">
        <w:rPr>
          <w:sz w:val="28"/>
        </w:rPr>
        <w:t xml:space="preserve"> </w:t>
      </w:r>
      <w:r w:rsidRPr="00E927D3">
        <w:rPr>
          <w:sz w:val="28"/>
        </w:rPr>
        <w:t>дорожньою фрезою (моделі ДС-18А, ДС-74А);</w:t>
      </w:r>
    </w:p>
    <w:p w:rsidR="008976DC" w:rsidRPr="00E927D3" w:rsidRDefault="008976DC" w:rsidP="00E927D3">
      <w:pPr>
        <w:spacing w:line="360" w:lineRule="auto"/>
        <w:ind w:firstLine="720"/>
        <w:jc w:val="both"/>
        <w:rPr>
          <w:sz w:val="28"/>
        </w:rPr>
      </w:pPr>
      <w:r w:rsidRPr="00E927D3">
        <w:rPr>
          <w:sz w:val="28"/>
        </w:rPr>
        <w:t>- приготування і укладання грунтових сумішей на дорозі МДЗ з однопрохідною грунтозмішувальною машиною або комплектом машин ДС-160;</w:t>
      </w:r>
    </w:p>
    <w:p w:rsidR="008976DC" w:rsidRPr="00E927D3" w:rsidRDefault="008976DC" w:rsidP="00E927D3">
      <w:pPr>
        <w:spacing w:line="360" w:lineRule="auto"/>
        <w:ind w:firstLine="720"/>
        <w:jc w:val="both"/>
        <w:rPr>
          <w:sz w:val="28"/>
        </w:rPr>
      </w:pPr>
      <w:r w:rsidRPr="00E927D3">
        <w:rPr>
          <w:sz w:val="28"/>
        </w:rPr>
        <w:t>- приготування грунтових сумішей в змішувальних установках примусового перемішування або моделі ДС-50А, ДС-50Б, ДС-174 з наступним транспортуванням їх до об’єкту будівництва і укладанням профілюючими машинами.</w:t>
      </w:r>
    </w:p>
    <w:p w:rsidR="008976DC" w:rsidRPr="00E927D3" w:rsidRDefault="008976DC" w:rsidP="00E927D3">
      <w:pPr>
        <w:spacing w:line="360" w:lineRule="auto"/>
        <w:ind w:firstLine="720"/>
        <w:jc w:val="both"/>
        <w:rPr>
          <w:sz w:val="28"/>
        </w:rPr>
      </w:pPr>
      <w:r w:rsidRPr="00E927D3">
        <w:rPr>
          <w:sz w:val="28"/>
        </w:rPr>
        <w:t>Змішування за першим і другим способом може виконуватися також в кар’єрі або резерві. Довжину змінної захватки вибирають з урахуванням</w:t>
      </w:r>
      <w:r w:rsidR="00E927D3">
        <w:rPr>
          <w:sz w:val="28"/>
        </w:rPr>
        <w:t xml:space="preserve"> </w:t>
      </w:r>
      <w:r w:rsidRPr="00E927D3">
        <w:rPr>
          <w:sz w:val="28"/>
        </w:rPr>
        <w:t>продуктивності головної машини МДЗ. Установки ДС-50А, ДС-50Б призначені для обробки грунтів з числом пластичності до 3. Прискорене будівництво доріг І та ІІ технічних категорій передбачено з використанням установок ДС-50Б. Комплект машин ДС-160 рекомендується для прискореного</w:t>
      </w:r>
      <w:r w:rsidR="00E927D3">
        <w:rPr>
          <w:sz w:val="28"/>
        </w:rPr>
        <w:t xml:space="preserve"> </w:t>
      </w:r>
      <w:r w:rsidRPr="00E927D3">
        <w:rPr>
          <w:sz w:val="28"/>
        </w:rPr>
        <w:t>будівництва доріг ІІІ, IV технічної категорії та внутрішньогосподарських доріг.</w:t>
      </w:r>
    </w:p>
    <w:p w:rsidR="008976DC" w:rsidRPr="00E927D3" w:rsidRDefault="008976DC" w:rsidP="00E927D3">
      <w:pPr>
        <w:spacing w:line="360" w:lineRule="auto"/>
        <w:ind w:firstLine="720"/>
        <w:jc w:val="both"/>
        <w:rPr>
          <w:sz w:val="28"/>
        </w:rPr>
      </w:pPr>
      <w:r w:rsidRPr="00E927D3">
        <w:rPr>
          <w:sz w:val="28"/>
        </w:rPr>
        <w:t>МДЗ комплектується машинами з урахуванням продуктивності праці і особливостей головної машини та властивостей компонетів грунтових сумішей.</w:t>
      </w:r>
    </w:p>
    <w:p w:rsidR="008976DC" w:rsidRPr="00E927D3" w:rsidRDefault="008976DC" w:rsidP="00E927D3">
      <w:pPr>
        <w:spacing w:line="360" w:lineRule="auto"/>
        <w:ind w:firstLine="720"/>
        <w:jc w:val="both"/>
        <w:rPr>
          <w:sz w:val="28"/>
        </w:rPr>
      </w:pPr>
      <w:r w:rsidRPr="00E927D3">
        <w:rPr>
          <w:sz w:val="28"/>
        </w:rPr>
        <w:t>В установках з вільним перемішуванням моделі ДС-50А дозволяється приготування укріплених сумішей з відходів промисловості та грубоуламкових грунтів.</w:t>
      </w:r>
    </w:p>
    <w:p w:rsidR="008976DC" w:rsidRPr="00E927D3" w:rsidRDefault="008976DC" w:rsidP="00E927D3">
      <w:pPr>
        <w:spacing w:line="360" w:lineRule="auto"/>
        <w:ind w:firstLine="720"/>
        <w:jc w:val="both"/>
        <w:rPr>
          <w:sz w:val="28"/>
        </w:rPr>
      </w:pPr>
      <w:r w:rsidRPr="00E927D3">
        <w:rPr>
          <w:sz w:val="28"/>
        </w:rPr>
        <w:t>Склад та технологія виконання підготовчих робіт ідентичні технології влаштування щебеневих шарів.</w:t>
      </w:r>
    </w:p>
    <w:p w:rsidR="008976DC" w:rsidRPr="00E927D3" w:rsidRDefault="008976DC" w:rsidP="00E927D3">
      <w:pPr>
        <w:spacing w:line="360" w:lineRule="auto"/>
        <w:ind w:firstLine="720"/>
        <w:jc w:val="both"/>
        <w:rPr>
          <w:sz w:val="28"/>
        </w:rPr>
      </w:pPr>
      <w:r w:rsidRPr="00E927D3">
        <w:rPr>
          <w:sz w:val="28"/>
        </w:rPr>
        <w:t>До основних технологічних операцій влаштування шару з укріпленого грунту відносять: роздрібнення грудок (агрегатів) грунту; дозування компонентів суміші; перемішування сухої суміші;</w:t>
      </w:r>
      <w:r w:rsidR="00E927D3">
        <w:rPr>
          <w:sz w:val="28"/>
        </w:rPr>
        <w:t xml:space="preserve"> </w:t>
      </w:r>
      <w:r w:rsidRPr="00E927D3">
        <w:rPr>
          <w:sz w:val="28"/>
        </w:rPr>
        <w:t>зволоження суміші до оптимальної вологості; остаточне перемішування укріпленого грунту; ущільнення шару з укріпленого грунту; догляд за готовим шаром.</w:t>
      </w:r>
    </w:p>
    <w:p w:rsidR="008976DC" w:rsidRPr="00E927D3" w:rsidRDefault="008976DC" w:rsidP="00E927D3">
      <w:pPr>
        <w:spacing w:line="360" w:lineRule="auto"/>
        <w:ind w:firstLine="720"/>
        <w:jc w:val="both"/>
        <w:rPr>
          <w:sz w:val="28"/>
        </w:rPr>
      </w:pPr>
      <w:r w:rsidRPr="00E927D3">
        <w:rPr>
          <w:sz w:val="28"/>
        </w:rPr>
        <w:t>У варіанті технології з використанням змішувальних установок дозування і змішування компонентів грунтової суміші передбачено на заводі. Отриману суміш транспортують на об’єкт автосамоскидами чи тракторними візками. Укладання, розрівнювання і планування укріпленого грунту виконують автогрейдером, розподільником щебеню або профілювальником з комплекту для прискореного влаштування покриттів. Шар з цементогрунту ущільнюють котками з бетоноукладальних комплектів.</w:t>
      </w:r>
    </w:p>
    <w:p w:rsidR="008976DC" w:rsidRPr="00E927D3" w:rsidRDefault="008976DC" w:rsidP="00E927D3">
      <w:pPr>
        <w:spacing w:line="360" w:lineRule="auto"/>
        <w:ind w:firstLine="720"/>
        <w:jc w:val="both"/>
        <w:rPr>
          <w:sz w:val="28"/>
        </w:rPr>
      </w:pPr>
      <w:r w:rsidRPr="00E927D3">
        <w:rPr>
          <w:sz w:val="28"/>
        </w:rPr>
        <w:t>Для ущільнення доцільно використовувати котки на пневматичних шинах. Орієнтовно потрібно 10-12 проходів по одному сліду котка моделі ДУ-31А.</w:t>
      </w:r>
    </w:p>
    <w:p w:rsidR="008976DC" w:rsidRPr="00E927D3" w:rsidRDefault="008976DC" w:rsidP="00E927D3">
      <w:pPr>
        <w:spacing w:line="360" w:lineRule="auto"/>
        <w:ind w:firstLine="720"/>
        <w:jc w:val="both"/>
        <w:rPr>
          <w:sz w:val="28"/>
        </w:rPr>
      </w:pPr>
      <w:r w:rsidRPr="00E927D3">
        <w:rPr>
          <w:sz w:val="28"/>
        </w:rPr>
        <w:t>Цементогрунтову суміш укочують до 0,85-0,9 від максимальної щільності і процес ущільнення завершують не пізніше, ніж через 3 години, а при температурах нижче 10оС – через 5 годин після приготування грунтової суміші.</w:t>
      </w:r>
    </w:p>
    <w:p w:rsidR="008976DC" w:rsidRPr="00E927D3" w:rsidRDefault="008976DC" w:rsidP="00E927D3">
      <w:pPr>
        <w:spacing w:line="360" w:lineRule="auto"/>
        <w:ind w:firstLine="720"/>
        <w:jc w:val="both"/>
        <w:rPr>
          <w:sz w:val="28"/>
        </w:rPr>
      </w:pPr>
      <w:r w:rsidRPr="00E927D3">
        <w:rPr>
          <w:sz w:val="28"/>
        </w:rPr>
        <w:t xml:space="preserve">Значення коефіцієнта втрат грунту становить за нормами 1,03. </w:t>
      </w:r>
    </w:p>
    <w:p w:rsidR="008976DC" w:rsidRPr="00E927D3" w:rsidRDefault="008976DC" w:rsidP="00E927D3">
      <w:pPr>
        <w:spacing w:line="360" w:lineRule="auto"/>
        <w:ind w:firstLine="720"/>
        <w:jc w:val="both"/>
        <w:rPr>
          <w:sz w:val="28"/>
        </w:rPr>
      </w:pPr>
      <w:r w:rsidRPr="00E927D3">
        <w:rPr>
          <w:sz w:val="28"/>
        </w:rPr>
        <w:t>Використання машин з бетоноукладального комплекту та установок примусового перемішування збільшує собівартість влаштування шару з укріпленого грунту, але дає вищий рівень якості цементогрунтового шару дорожнього одягу.</w:t>
      </w:r>
    </w:p>
    <w:p w:rsidR="008976DC" w:rsidRPr="00E927D3" w:rsidRDefault="008976DC" w:rsidP="00E927D3">
      <w:pPr>
        <w:spacing w:line="360" w:lineRule="auto"/>
        <w:ind w:firstLine="720"/>
        <w:jc w:val="both"/>
        <w:rPr>
          <w:sz w:val="28"/>
        </w:rPr>
      </w:pPr>
      <w:r w:rsidRPr="00E927D3">
        <w:rPr>
          <w:sz w:val="28"/>
        </w:rPr>
        <w:t>У варіантах технології за способом змішування на дорозі комплектом ДС-160 грунт транспортують в корито чи на основу автосамоскидами, тракторами візками, скреперами або подають з резерву грейдер-елеваторами. Відомі також варіанти використання грунту земляного полотна, який завчасно відсипають з надлишком.</w:t>
      </w:r>
    </w:p>
    <w:p w:rsidR="008976DC" w:rsidRPr="00E927D3" w:rsidRDefault="008976DC" w:rsidP="00E927D3">
      <w:pPr>
        <w:spacing w:line="360" w:lineRule="auto"/>
        <w:ind w:firstLine="720"/>
        <w:jc w:val="both"/>
        <w:rPr>
          <w:sz w:val="28"/>
        </w:rPr>
      </w:pPr>
      <w:r w:rsidRPr="00E927D3">
        <w:rPr>
          <w:sz w:val="28"/>
        </w:rPr>
        <w:t>Грунт розрівнюють</w:t>
      </w:r>
      <w:r w:rsidR="00E927D3">
        <w:rPr>
          <w:sz w:val="28"/>
        </w:rPr>
        <w:t xml:space="preserve"> </w:t>
      </w:r>
      <w:r w:rsidRPr="00E927D3">
        <w:rPr>
          <w:sz w:val="28"/>
        </w:rPr>
        <w:t>за 4-6 кругових проходів автогрейдера на всю проектну ширину шару. Глинясті грунти необхідно роздрібнювати.</w:t>
      </w:r>
    </w:p>
    <w:p w:rsidR="008976DC" w:rsidRPr="00E927D3" w:rsidRDefault="008976DC" w:rsidP="00E927D3">
      <w:pPr>
        <w:spacing w:line="360" w:lineRule="auto"/>
        <w:ind w:firstLine="720"/>
        <w:jc w:val="both"/>
        <w:rPr>
          <w:sz w:val="28"/>
        </w:rPr>
      </w:pPr>
      <w:r w:rsidRPr="00E927D3">
        <w:rPr>
          <w:sz w:val="28"/>
        </w:rPr>
        <w:t>Подрібнення грудок в залежності від вибраних в МДЗ машин здійснюється крім профілювальника дорожніми фрезами або лущильниками, дисковими боронами моделі ВДХ-БХ. Доцільно шар грунту попередньо ущільнити за 2-3 проходи котка. В підсумку ця операція помітно полегшить подрібнення грунту.</w:t>
      </w:r>
    </w:p>
    <w:p w:rsidR="008976DC" w:rsidRPr="00E927D3" w:rsidRDefault="008976DC" w:rsidP="00E927D3">
      <w:pPr>
        <w:spacing w:line="360" w:lineRule="auto"/>
        <w:ind w:firstLine="720"/>
        <w:jc w:val="both"/>
        <w:rPr>
          <w:sz w:val="28"/>
        </w:rPr>
      </w:pPr>
      <w:r w:rsidRPr="00E927D3">
        <w:rPr>
          <w:sz w:val="28"/>
        </w:rPr>
        <w:t>Грунт перед подрібненням повинен мати вологість 0,3-0,4 від вологості на межі текучості.</w:t>
      </w:r>
      <w:r w:rsidR="00E927D3">
        <w:rPr>
          <w:sz w:val="28"/>
        </w:rPr>
        <w:t xml:space="preserve"> </w:t>
      </w:r>
      <w:r w:rsidRPr="00E927D3">
        <w:rPr>
          <w:sz w:val="28"/>
        </w:rPr>
        <w:t>В разі невідповідності обумовленій вимозі в грунт додають ПАР.</w:t>
      </w:r>
    </w:p>
    <w:p w:rsidR="008976DC" w:rsidRPr="00E927D3" w:rsidRDefault="008976DC" w:rsidP="00E927D3">
      <w:pPr>
        <w:spacing w:line="360" w:lineRule="auto"/>
        <w:ind w:firstLine="720"/>
        <w:jc w:val="both"/>
        <w:rPr>
          <w:sz w:val="28"/>
        </w:rPr>
      </w:pPr>
      <w:r w:rsidRPr="00E927D3">
        <w:rPr>
          <w:sz w:val="28"/>
        </w:rPr>
        <w:t>Далі готується для роботи автоматизована слідкуюча система поздовжнього та поперечного профілю і напівавтоматизована система руху за курсом профілювальника ДС-161 (“Профіль-</w:t>
      </w:r>
      <w:smartTag w:uri="urn:schemas-microsoft-com:office:smarttags" w:element="metricconverter">
        <w:smartTagPr>
          <w:attr w:name="ProductID" w:val="30”"/>
        </w:smartTagPr>
        <w:r w:rsidRPr="00E927D3">
          <w:rPr>
            <w:sz w:val="28"/>
          </w:rPr>
          <w:t>30”</w:t>
        </w:r>
      </w:smartTag>
      <w:r w:rsidRPr="00E927D3">
        <w:rPr>
          <w:sz w:val="28"/>
        </w:rPr>
        <w:t>).</w:t>
      </w:r>
      <w:r w:rsidR="00E927D3">
        <w:rPr>
          <w:sz w:val="28"/>
        </w:rPr>
        <w:t xml:space="preserve"> </w:t>
      </w:r>
      <w:r w:rsidRPr="00E927D3">
        <w:rPr>
          <w:sz w:val="28"/>
        </w:rPr>
        <w:t>Профілювальник після настроювання та опробування роздрібнює за один прохід грунтову суміш та профілює шар (рис. 20). Цементовоз-розподільник моделі ДС-72 підвозить та вводить в грунт цемент та порошкоподібні добавки. При цьому слід узгодити ширину смуги проходу розподільника ДС-72 з грунтозмішувальною машиною. Стандартну ширину розподілу в’яжучого машиною ДС-72 обмежують до 1,8м і за два суміжні проходи перекривають смугу 3,5м. Ця ширина відповідає ширині проходу грунтозмішувальної машини ДС-162. Поливально-мийною машиною моделі ПМ-130 транспортують воду або воду з рідкими ПАР чи добавками. Грунтозмішувальна машина ДС-162 виконує одночасно змішування грунту з в’яжучим, обробку суміші водою чи водними розчинами активаторів, а також профілювання та попереднє ущільнення шару з укріпленого грунту навісними робочими органами (рис. 21). Допускається дозволожувати грунт безпосередньо поливально-мийною машиною ПМ-130. Швидкість руху грунтозмішувальної машини ДС-162 обмежують при виконанні робочих операцій 1-4м/хв. Остаточне ущільнення виконують самохідними котками за схемою від країв до середини за 6-8 проходів по одному сліду (наприклад котком ДУ-31А чи ДУ-84 або двома самохідними котками ДУ-52 і ДУ-55). Перший та останній два проходи коток рухається із швидкістю 3,5 км/год, а інші – з швидкістю до 12 км/год.</w:t>
      </w:r>
    </w:p>
    <w:p w:rsidR="008976DC" w:rsidRPr="00E927D3" w:rsidRDefault="008976DC" w:rsidP="00E927D3">
      <w:pPr>
        <w:spacing w:line="360" w:lineRule="auto"/>
        <w:ind w:firstLine="720"/>
        <w:jc w:val="both"/>
        <w:rPr>
          <w:sz w:val="28"/>
        </w:rPr>
      </w:pPr>
      <w:r w:rsidRPr="00E927D3">
        <w:rPr>
          <w:sz w:val="28"/>
        </w:rPr>
        <w:t>Запас на остаточне ущільнення повинен складати в межах 1,2-1,3 від проектної товщини шару. Чистове профілювання виконується профілювальником ДС-161 із швидкістю 5-8 м/хв.</w:t>
      </w:r>
    </w:p>
    <w:p w:rsidR="008976DC" w:rsidRPr="00E927D3" w:rsidRDefault="008976DC" w:rsidP="00E927D3">
      <w:pPr>
        <w:spacing w:line="360" w:lineRule="auto"/>
        <w:ind w:firstLine="720"/>
        <w:jc w:val="both"/>
        <w:rPr>
          <w:sz w:val="28"/>
        </w:rPr>
      </w:pPr>
      <w:r w:rsidRPr="00E927D3">
        <w:rPr>
          <w:sz w:val="28"/>
        </w:rPr>
        <w:t>Терміново після завершення ущільнення на поверхню цементогрунтового шару наносять плівкоутворюючі матеріали: помароль ПМ-100А, ПМ-86 за нормою 0,5-0,6 л/м2. Допускається використовувати нафтовий гудрон, лак-етиноль, середньорозпадаючі емульсії 50 % концентрації; рідкий бітум.</w:t>
      </w:r>
    </w:p>
    <w:p w:rsidR="008976DC" w:rsidRPr="00E927D3" w:rsidRDefault="008976DC" w:rsidP="00E927D3">
      <w:pPr>
        <w:spacing w:line="360" w:lineRule="auto"/>
        <w:ind w:firstLine="720"/>
        <w:jc w:val="both"/>
        <w:rPr>
          <w:sz w:val="28"/>
        </w:rPr>
      </w:pPr>
      <w:r w:rsidRPr="00E927D3">
        <w:rPr>
          <w:sz w:val="28"/>
        </w:rPr>
        <w:t xml:space="preserve">За відсутності перелічених матеріалів водно-тепловий режим шару підтримують послідовним зволоженням шару піску, товщиною </w:t>
      </w:r>
      <w:smartTag w:uri="urn:schemas-microsoft-com:office:smarttags" w:element="metricconverter">
        <w:smartTagPr>
          <w:attr w:name="ProductID" w:val="5 см"/>
        </w:smartTagPr>
        <w:r w:rsidRPr="00E927D3">
          <w:rPr>
            <w:sz w:val="28"/>
          </w:rPr>
          <w:t>5 см</w:t>
        </w:r>
      </w:smartTag>
      <w:r w:rsidRPr="00E927D3">
        <w:rPr>
          <w:sz w:val="28"/>
        </w:rPr>
        <w:t>, розподіленого по поверхні цементогрунту.</w:t>
      </w:r>
    </w:p>
    <w:p w:rsidR="008976DC" w:rsidRPr="00E927D3" w:rsidRDefault="008976DC" w:rsidP="00E927D3">
      <w:pPr>
        <w:spacing w:line="360" w:lineRule="auto"/>
        <w:ind w:firstLine="720"/>
        <w:jc w:val="both"/>
        <w:rPr>
          <w:sz w:val="28"/>
        </w:rPr>
      </w:pPr>
      <w:r w:rsidRPr="00E927D3">
        <w:rPr>
          <w:sz w:val="28"/>
        </w:rPr>
        <w:t xml:space="preserve">Рух будівельного транспорту дозволяється через 5 діб після влаштування шару з укріпленого грунту І класу міцності товщиною </w:t>
      </w:r>
      <w:smartTag w:uri="urn:schemas-microsoft-com:office:smarttags" w:element="metricconverter">
        <w:smartTagPr>
          <w:attr w:name="ProductID" w:val="15 см"/>
        </w:smartTagPr>
        <w:r w:rsidRPr="00E927D3">
          <w:rPr>
            <w:sz w:val="28"/>
          </w:rPr>
          <w:t>15 см</w:t>
        </w:r>
      </w:smartTag>
      <w:r w:rsidRPr="00E927D3">
        <w:rPr>
          <w:sz w:val="28"/>
        </w:rPr>
        <w:t xml:space="preserve"> і ІІ класу міцності товщиною </w:t>
      </w:r>
      <w:smartTag w:uri="urn:schemas-microsoft-com:office:smarttags" w:element="metricconverter">
        <w:smartTagPr>
          <w:attr w:name="ProductID" w:val="20 см"/>
        </w:smartTagPr>
        <w:r w:rsidRPr="00E927D3">
          <w:rPr>
            <w:sz w:val="28"/>
          </w:rPr>
          <w:t>20 см</w:t>
        </w:r>
      </w:smartTag>
      <w:r w:rsidRPr="00E927D3">
        <w:rPr>
          <w:sz w:val="28"/>
        </w:rPr>
        <w:t>. Однак при використанні шару з укріпленого грунту ІІІ класу міцності та при товщині його менше зазначених величин рух будівельного транспорту відкривають лише через 7 діб.</w:t>
      </w:r>
    </w:p>
    <w:p w:rsidR="008976DC" w:rsidRPr="00E927D3" w:rsidRDefault="008976DC" w:rsidP="00E927D3">
      <w:pPr>
        <w:spacing w:line="360" w:lineRule="auto"/>
        <w:ind w:firstLine="720"/>
        <w:jc w:val="both"/>
        <w:rPr>
          <w:sz w:val="28"/>
        </w:rPr>
      </w:pPr>
      <w:r w:rsidRPr="00E927D3">
        <w:rPr>
          <w:sz w:val="28"/>
        </w:rPr>
        <w:t>В разі використання головними машинами МДЗ фрез необхідність підготовки до роботи слідкуючої системи відпадає. Технологічна послідовність робіт залишається без змін. Одначе глинястий грунт роздрібнюють за два-три проходи фрези. Ширина робочої смуги причіпної фрези ДС-74А складає 2,4м, а навісної фрези ДС-18А – 2,5м. Фреза рухається на другій або третій передачі з перекриттям робочих смуг на 25-30см. Спочатку перемішують грунт з цементом за 2-3 проходи фрези по одному сліду. Шар з цементогрунту профілюють. Потім дозволожують грунт через розподільчу систему фрези і за 1-2 проходи фрези остаточно перемішують цементогрунтову суміш. Альтернативним варіантом технології будівництва передбачено дозволожувати цементогрунтову суміш поливально-мийною машиною ПМ-130 у вигляді дрібного дощу.</w:t>
      </w:r>
    </w:p>
    <w:p w:rsidR="008976DC" w:rsidRPr="00E927D3" w:rsidRDefault="008976DC" w:rsidP="00E927D3">
      <w:pPr>
        <w:spacing w:line="360" w:lineRule="auto"/>
        <w:ind w:firstLine="720"/>
        <w:jc w:val="both"/>
        <w:rPr>
          <w:sz w:val="28"/>
        </w:rPr>
      </w:pPr>
      <w:r w:rsidRPr="00E927D3">
        <w:rPr>
          <w:sz w:val="28"/>
        </w:rPr>
        <w:t>При використанні комбінованих в’яжучих та домішок в технологію робіт вводяться певні зміни. Для змішування на дорозі грунту з цементом і додатками бітумних емульсій, бітуму чи сирої нафти необхідно спочатку внести в грунт органічне в’яжуче, змішати його з грунтом, а далі ввести послідовно в суміш цемент і воду. Для укріплення грунту цементом з додатком меленого негашеного вапна спочатку вводять послідовно вапно, воду, а через добу цемент.</w:t>
      </w:r>
    </w:p>
    <w:p w:rsidR="008976DC" w:rsidRPr="00E927D3" w:rsidRDefault="008976DC" w:rsidP="00E927D3">
      <w:pPr>
        <w:spacing w:line="360" w:lineRule="auto"/>
        <w:ind w:firstLine="720"/>
        <w:jc w:val="both"/>
        <w:rPr>
          <w:sz w:val="28"/>
        </w:rPr>
      </w:pPr>
      <w:r w:rsidRPr="00E927D3">
        <w:rPr>
          <w:sz w:val="28"/>
        </w:rPr>
        <w:t>Укріплення грунту цементом з додатком золи, золошлакових сумішей виконують в такій послідовності: грунт доповнюють додатками, перемішують суміш, планують, дозують послідовно цемент і воду, кожного разу ретельно перемішують.</w:t>
      </w:r>
    </w:p>
    <w:p w:rsidR="008976DC" w:rsidRPr="00E927D3" w:rsidRDefault="008976DC" w:rsidP="00E927D3">
      <w:pPr>
        <w:spacing w:line="360" w:lineRule="auto"/>
        <w:ind w:firstLine="720"/>
        <w:jc w:val="both"/>
        <w:rPr>
          <w:sz w:val="28"/>
        </w:rPr>
      </w:pPr>
      <w:r w:rsidRPr="00E927D3">
        <w:rPr>
          <w:sz w:val="28"/>
        </w:rPr>
        <w:t>Ущільнення грунтових сумішей з негашеним вапном слід починати не раніше, ніж через п’ять годин після змішування. Закінчувати ущільнення таких сумішей, як і сумішей з активними золами виносу слід не пізніше, ніж через 14-18 годин після змішування.</w:t>
      </w:r>
    </w:p>
    <w:p w:rsidR="008976DC" w:rsidRPr="00B2389C" w:rsidRDefault="008976DC" w:rsidP="00B2389C">
      <w:pPr>
        <w:spacing w:line="360" w:lineRule="auto"/>
        <w:jc w:val="both"/>
        <w:rPr>
          <w:sz w:val="28"/>
          <w:lang w:val="uk-UA"/>
        </w:rPr>
      </w:pPr>
    </w:p>
    <w:p w:rsidR="008976DC" w:rsidRPr="00E927D3" w:rsidRDefault="008976DC" w:rsidP="00E927D3">
      <w:pPr>
        <w:spacing w:line="360" w:lineRule="auto"/>
        <w:ind w:firstLine="720"/>
        <w:jc w:val="both"/>
        <w:rPr>
          <w:sz w:val="28"/>
        </w:rPr>
      </w:pPr>
      <w:r w:rsidRPr="00E927D3">
        <w:rPr>
          <w:sz w:val="28"/>
        </w:rPr>
        <w:t>Таблиця 3.1.1. Технологічна карта на улаштування основи з грунта укріпленого вапном змішувачем ДС-161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3402"/>
        <w:gridCol w:w="992"/>
        <w:gridCol w:w="993"/>
        <w:gridCol w:w="891"/>
        <w:gridCol w:w="1093"/>
      </w:tblGrid>
      <w:tr w:rsidR="008976DC" w:rsidRPr="00E927D3" w:rsidTr="00B2389C">
        <w:trPr>
          <w:cantSplit/>
        </w:trPr>
        <w:tc>
          <w:tcPr>
            <w:tcW w:w="534" w:type="dxa"/>
            <w:vAlign w:val="center"/>
          </w:tcPr>
          <w:p w:rsidR="008976DC" w:rsidRPr="00B2389C" w:rsidRDefault="008976DC" w:rsidP="00B2389C">
            <w:pPr>
              <w:spacing w:line="360" w:lineRule="auto"/>
              <w:jc w:val="both"/>
            </w:pPr>
            <w:r w:rsidRPr="00B2389C">
              <w:t>№№ процесів</w:t>
            </w:r>
          </w:p>
        </w:tc>
        <w:tc>
          <w:tcPr>
            <w:tcW w:w="1559" w:type="dxa"/>
            <w:vAlign w:val="center"/>
          </w:tcPr>
          <w:p w:rsidR="008976DC" w:rsidRPr="00B2389C" w:rsidRDefault="008976DC" w:rsidP="00B2389C">
            <w:pPr>
              <w:spacing w:line="360" w:lineRule="auto"/>
              <w:jc w:val="both"/>
            </w:pPr>
            <w:r w:rsidRPr="00B2389C">
              <w:t>Обґрунтування продуктивності СНиП</w:t>
            </w:r>
          </w:p>
        </w:tc>
        <w:tc>
          <w:tcPr>
            <w:tcW w:w="3402" w:type="dxa"/>
            <w:vAlign w:val="center"/>
          </w:tcPr>
          <w:p w:rsidR="008976DC" w:rsidRPr="00B2389C" w:rsidRDefault="008976DC" w:rsidP="00B2389C">
            <w:pPr>
              <w:spacing w:line="360" w:lineRule="auto"/>
              <w:jc w:val="both"/>
            </w:pPr>
            <w:r w:rsidRPr="00B2389C">
              <w:t>Найменування технологічних процесів із указівкою застосовуваних машин</w:t>
            </w:r>
          </w:p>
        </w:tc>
        <w:tc>
          <w:tcPr>
            <w:tcW w:w="992" w:type="dxa"/>
            <w:vAlign w:val="center"/>
          </w:tcPr>
          <w:p w:rsidR="008976DC" w:rsidRPr="00B2389C" w:rsidRDefault="008976DC" w:rsidP="00B2389C">
            <w:pPr>
              <w:spacing w:line="360" w:lineRule="auto"/>
              <w:jc w:val="both"/>
            </w:pPr>
            <w:r w:rsidRPr="00B2389C">
              <w:t>Одиниці</w:t>
            </w:r>
          </w:p>
          <w:p w:rsidR="008976DC" w:rsidRPr="00B2389C" w:rsidRDefault="008976DC" w:rsidP="00B2389C">
            <w:pPr>
              <w:spacing w:line="360" w:lineRule="auto"/>
              <w:jc w:val="both"/>
            </w:pPr>
            <w:r w:rsidRPr="00B2389C">
              <w:t>виміру</w:t>
            </w:r>
          </w:p>
        </w:tc>
        <w:tc>
          <w:tcPr>
            <w:tcW w:w="993" w:type="dxa"/>
            <w:vAlign w:val="center"/>
          </w:tcPr>
          <w:p w:rsidR="008976DC" w:rsidRPr="00B2389C" w:rsidRDefault="008976DC" w:rsidP="00B2389C">
            <w:pPr>
              <w:spacing w:line="360" w:lineRule="auto"/>
              <w:jc w:val="both"/>
            </w:pPr>
            <w:r w:rsidRPr="00B2389C">
              <w:t>Змінний обсяг робіт</w:t>
            </w:r>
          </w:p>
        </w:tc>
        <w:tc>
          <w:tcPr>
            <w:tcW w:w="891" w:type="dxa"/>
            <w:vAlign w:val="center"/>
          </w:tcPr>
          <w:p w:rsidR="008976DC" w:rsidRPr="00B2389C" w:rsidRDefault="008976DC" w:rsidP="00B2389C">
            <w:pPr>
              <w:spacing w:line="360" w:lineRule="auto"/>
              <w:jc w:val="both"/>
            </w:pPr>
            <w:r w:rsidRPr="00B2389C">
              <w:t>Продуктив</w:t>
            </w:r>
            <w:r w:rsidR="00B2389C">
              <w:rPr>
                <w:lang w:val="uk-UA"/>
              </w:rPr>
              <w:t>-</w:t>
            </w:r>
            <w:r w:rsidRPr="00B2389C">
              <w:t>ність</w:t>
            </w:r>
          </w:p>
        </w:tc>
        <w:tc>
          <w:tcPr>
            <w:tcW w:w="1093" w:type="dxa"/>
            <w:vAlign w:val="center"/>
          </w:tcPr>
          <w:p w:rsidR="008976DC" w:rsidRPr="00B2389C" w:rsidRDefault="00B2389C" w:rsidP="00B2389C">
            <w:pPr>
              <w:spacing w:line="360" w:lineRule="auto"/>
              <w:jc w:val="both"/>
            </w:pPr>
            <w:r>
              <w:t>Потр</w:t>
            </w:r>
            <w:r>
              <w:rPr>
                <w:lang w:val="uk-UA"/>
              </w:rPr>
              <w:t>і</w:t>
            </w:r>
            <w:r>
              <w:t>бн</w:t>
            </w:r>
            <w:r>
              <w:rPr>
                <w:lang w:val="uk-UA"/>
              </w:rPr>
              <w:t>а</w:t>
            </w:r>
            <w:r w:rsidR="008976DC" w:rsidRPr="00B2389C">
              <w:t xml:space="preserve"> кількість маш.-змін</w:t>
            </w:r>
          </w:p>
        </w:tc>
      </w:tr>
      <w:tr w:rsidR="008976DC" w:rsidRPr="00E927D3" w:rsidTr="00B2389C">
        <w:trPr>
          <w:cantSplit/>
        </w:trPr>
        <w:tc>
          <w:tcPr>
            <w:tcW w:w="534" w:type="dxa"/>
          </w:tcPr>
          <w:p w:rsidR="008976DC" w:rsidRPr="00B2389C" w:rsidRDefault="008976DC" w:rsidP="00B2389C">
            <w:pPr>
              <w:spacing w:line="360" w:lineRule="auto"/>
              <w:jc w:val="both"/>
            </w:pPr>
            <w:r w:rsidRPr="00B2389C">
              <w:t>1</w:t>
            </w:r>
          </w:p>
        </w:tc>
        <w:tc>
          <w:tcPr>
            <w:tcW w:w="1559" w:type="dxa"/>
          </w:tcPr>
          <w:p w:rsidR="008976DC" w:rsidRPr="00B2389C" w:rsidRDefault="008976DC" w:rsidP="00B2389C">
            <w:pPr>
              <w:spacing w:line="360" w:lineRule="auto"/>
              <w:jc w:val="both"/>
            </w:pPr>
            <w:r w:rsidRPr="00B2389C">
              <w:t>2</w:t>
            </w:r>
          </w:p>
        </w:tc>
        <w:tc>
          <w:tcPr>
            <w:tcW w:w="3402" w:type="dxa"/>
          </w:tcPr>
          <w:p w:rsidR="008976DC" w:rsidRPr="00B2389C" w:rsidRDefault="008976DC" w:rsidP="00B2389C">
            <w:pPr>
              <w:spacing w:line="360" w:lineRule="auto"/>
              <w:jc w:val="both"/>
            </w:pPr>
            <w:r w:rsidRPr="00B2389C">
              <w:t>3</w:t>
            </w:r>
          </w:p>
        </w:tc>
        <w:tc>
          <w:tcPr>
            <w:tcW w:w="992" w:type="dxa"/>
          </w:tcPr>
          <w:p w:rsidR="008976DC" w:rsidRPr="00B2389C" w:rsidRDefault="008976DC" w:rsidP="00B2389C">
            <w:pPr>
              <w:spacing w:line="360" w:lineRule="auto"/>
              <w:jc w:val="both"/>
            </w:pPr>
            <w:r w:rsidRPr="00B2389C">
              <w:t>4</w:t>
            </w:r>
          </w:p>
        </w:tc>
        <w:tc>
          <w:tcPr>
            <w:tcW w:w="993" w:type="dxa"/>
          </w:tcPr>
          <w:p w:rsidR="008976DC" w:rsidRPr="00B2389C" w:rsidRDefault="008976DC" w:rsidP="00B2389C">
            <w:pPr>
              <w:spacing w:line="360" w:lineRule="auto"/>
              <w:jc w:val="both"/>
            </w:pPr>
            <w:r w:rsidRPr="00B2389C">
              <w:t>5</w:t>
            </w:r>
          </w:p>
        </w:tc>
        <w:tc>
          <w:tcPr>
            <w:tcW w:w="891" w:type="dxa"/>
          </w:tcPr>
          <w:p w:rsidR="008976DC" w:rsidRPr="00B2389C" w:rsidRDefault="008976DC" w:rsidP="00B2389C">
            <w:pPr>
              <w:spacing w:line="360" w:lineRule="auto"/>
              <w:jc w:val="both"/>
            </w:pPr>
            <w:r w:rsidRPr="00B2389C">
              <w:t>6</w:t>
            </w:r>
          </w:p>
        </w:tc>
        <w:tc>
          <w:tcPr>
            <w:tcW w:w="1093" w:type="dxa"/>
          </w:tcPr>
          <w:p w:rsidR="008976DC" w:rsidRPr="00B2389C" w:rsidRDefault="008976DC" w:rsidP="00B2389C">
            <w:pPr>
              <w:spacing w:line="360" w:lineRule="auto"/>
              <w:jc w:val="both"/>
            </w:pPr>
            <w:r w:rsidRPr="00B2389C">
              <w:t>7</w:t>
            </w:r>
          </w:p>
        </w:tc>
      </w:tr>
      <w:tr w:rsidR="008976DC" w:rsidRPr="00E927D3" w:rsidTr="00B2389C">
        <w:trPr>
          <w:cantSplit/>
          <w:trHeight w:val="780"/>
        </w:trPr>
        <w:tc>
          <w:tcPr>
            <w:tcW w:w="534" w:type="dxa"/>
          </w:tcPr>
          <w:p w:rsidR="008976DC" w:rsidRPr="00B2389C" w:rsidRDefault="008976DC" w:rsidP="00B2389C">
            <w:pPr>
              <w:spacing w:line="360" w:lineRule="auto"/>
              <w:jc w:val="both"/>
              <w:rPr>
                <w:lang w:val="uk-UA"/>
              </w:rPr>
            </w:pPr>
            <w:r w:rsidRPr="00B2389C">
              <w:t>1</w:t>
            </w:r>
          </w:p>
        </w:tc>
        <w:tc>
          <w:tcPr>
            <w:tcW w:w="1559" w:type="dxa"/>
          </w:tcPr>
          <w:p w:rsidR="008976DC" w:rsidRPr="00B2389C" w:rsidRDefault="008976DC" w:rsidP="00B2389C">
            <w:pPr>
              <w:spacing w:line="360" w:lineRule="auto"/>
              <w:jc w:val="both"/>
              <w:rPr>
                <w:lang w:val="uk-UA"/>
              </w:rPr>
            </w:pPr>
            <w:r w:rsidRPr="00B2389C">
              <w:t>Розрахунок</w:t>
            </w:r>
          </w:p>
        </w:tc>
        <w:tc>
          <w:tcPr>
            <w:tcW w:w="3402" w:type="dxa"/>
          </w:tcPr>
          <w:p w:rsidR="008976DC" w:rsidRPr="00B2389C" w:rsidRDefault="008976DC" w:rsidP="00B2389C">
            <w:pPr>
              <w:spacing w:line="360" w:lineRule="auto"/>
              <w:jc w:val="both"/>
            </w:pPr>
            <w:r w:rsidRPr="00B2389C">
              <w:t>Транспортування грунту автосамоскидами КаМАЗ-5511 на середню відстань 8км.</w:t>
            </w:r>
          </w:p>
        </w:tc>
        <w:tc>
          <w:tcPr>
            <w:tcW w:w="992" w:type="dxa"/>
          </w:tcPr>
          <w:p w:rsidR="008976DC" w:rsidRPr="00B2389C" w:rsidRDefault="008976DC" w:rsidP="00B2389C">
            <w:pPr>
              <w:spacing w:line="360" w:lineRule="auto"/>
              <w:jc w:val="both"/>
              <w:rPr>
                <w:lang w:val="uk-UA"/>
              </w:rPr>
            </w:pPr>
            <w:r w:rsidRPr="00B2389C">
              <w:t>м3</w:t>
            </w:r>
          </w:p>
        </w:tc>
        <w:tc>
          <w:tcPr>
            <w:tcW w:w="993" w:type="dxa"/>
          </w:tcPr>
          <w:p w:rsidR="008976DC" w:rsidRPr="00B2389C" w:rsidRDefault="008976DC" w:rsidP="00B2389C">
            <w:pPr>
              <w:spacing w:line="360" w:lineRule="auto"/>
              <w:jc w:val="both"/>
            </w:pPr>
            <w:r w:rsidRPr="00B2389C">
              <w:t>162,00</w:t>
            </w:r>
          </w:p>
        </w:tc>
        <w:tc>
          <w:tcPr>
            <w:tcW w:w="891" w:type="dxa"/>
          </w:tcPr>
          <w:p w:rsidR="008976DC" w:rsidRPr="00B2389C" w:rsidRDefault="008976DC" w:rsidP="00B2389C">
            <w:pPr>
              <w:spacing w:line="360" w:lineRule="auto"/>
              <w:jc w:val="both"/>
              <w:rPr>
                <w:lang w:val="uk-UA"/>
              </w:rPr>
            </w:pPr>
            <w:r w:rsidRPr="00B2389C">
              <w:t>66,7</w:t>
            </w:r>
          </w:p>
        </w:tc>
        <w:tc>
          <w:tcPr>
            <w:tcW w:w="1093" w:type="dxa"/>
          </w:tcPr>
          <w:p w:rsidR="008976DC" w:rsidRPr="00B2389C" w:rsidRDefault="008976DC" w:rsidP="00B2389C">
            <w:pPr>
              <w:spacing w:line="360" w:lineRule="auto"/>
              <w:jc w:val="both"/>
            </w:pPr>
            <w:r w:rsidRPr="00B2389C">
              <w:t>2,34</w:t>
            </w:r>
          </w:p>
        </w:tc>
      </w:tr>
      <w:tr w:rsidR="008976DC" w:rsidRPr="00E927D3" w:rsidTr="00B2389C">
        <w:trPr>
          <w:cantSplit/>
          <w:trHeight w:val="705"/>
        </w:trPr>
        <w:tc>
          <w:tcPr>
            <w:tcW w:w="534" w:type="dxa"/>
          </w:tcPr>
          <w:p w:rsidR="008976DC" w:rsidRPr="00B2389C" w:rsidRDefault="008976DC" w:rsidP="00B2389C">
            <w:pPr>
              <w:spacing w:line="360" w:lineRule="auto"/>
              <w:jc w:val="both"/>
              <w:rPr>
                <w:lang w:val="uk-UA"/>
              </w:rPr>
            </w:pPr>
            <w:r w:rsidRPr="00B2389C">
              <w:t>2</w:t>
            </w:r>
          </w:p>
        </w:tc>
        <w:tc>
          <w:tcPr>
            <w:tcW w:w="1559" w:type="dxa"/>
          </w:tcPr>
          <w:p w:rsidR="008976DC" w:rsidRPr="00B2389C" w:rsidRDefault="008976DC" w:rsidP="00B2389C">
            <w:pPr>
              <w:spacing w:line="360" w:lineRule="auto"/>
              <w:jc w:val="both"/>
              <w:rPr>
                <w:lang w:val="uk-UA"/>
              </w:rPr>
            </w:pPr>
            <w:r w:rsidRPr="00B2389C">
              <w:t>27-3-1</w:t>
            </w:r>
          </w:p>
        </w:tc>
        <w:tc>
          <w:tcPr>
            <w:tcW w:w="3402" w:type="dxa"/>
          </w:tcPr>
          <w:p w:rsidR="008976DC" w:rsidRPr="00B2389C" w:rsidRDefault="008976DC" w:rsidP="00B2389C">
            <w:pPr>
              <w:spacing w:line="360" w:lineRule="auto"/>
              <w:jc w:val="both"/>
            </w:pPr>
            <w:r w:rsidRPr="00B2389C">
              <w:t>Розрівнювання та профілювання щебеню автогрейдером ДЗ-31-1 за три кругових проходи.</w:t>
            </w:r>
          </w:p>
        </w:tc>
        <w:tc>
          <w:tcPr>
            <w:tcW w:w="992" w:type="dxa"/>
          </w:tcPr>
          <w:p w:rsidR="008976DC" w:rsidRPr="00B2389C" w:rsidRDefault="008976DC" w:rsidP="00B2389C">
            <w:pPr>
              <w:spacing w:line="360" w:lineRule="auto"/>
              <w:jc w:val="both"/>
              <w:rPr>
                <w:lang w:val="uk-UA"/>
              </w:rPr>
            </w:pPr>
            <w:r w:rsidRPr="00B2389C">
              <w:t>100м2</w:t>
            </w:r>
          </w:p>
        </w:tc>
        <w:tc>
          <w:tcPr>
            <w:tcW w:w="993" w:type="dxa"/>
          </w:tcPr>
          <w:p w:rsidR="008976DC" w:rsidRPr="00B2389C" w:rsidRDefault="008976DC" w:rsidP="00B2389C">
            <w:pPr>
              <w:spacing w:line="360" w:lineRule="auto"/>
              <w:jc w:val="both"/>
            </w:pPr>
            <w:r w:rsidRPr="00B2389C">
              <w:t>750,00</w:t>
            </w:r>
          </w:p>
        </w:tc>
        <w:tc>
          <w:tcPr>
            <w:tcW w:w="891" w:type="dxa"/>
          </w:tcPr>
          <w:p w:rsidR="008976DC" w:rsidRPr="00B2389C" w:rsidRDefault="008976DC" w:rsidP="00B2389C">
            <w:pPr>
              <w:spacing w:line="360" w:lineRule="auto"/>
              <w:jc w:val="both"/>
            </w:pPr>
            <w:r w:rsidRPr="00B2389C">
              <w:t>4597,70</w:t>
            </w:r>
          </w:p>
          <w:p w:rsidR="008976DC" w:rsidRPr="00B2389C" w:rsidRDefault="008976DC" w:rsidP="00B2389C">
            <w:pPr>
              <w:spacing w:line="360" w:lineRule="auto"/>
              <w:jc w:val="both"/>
              <w:rPr>
                <w:lang w:val="uk-UA"/>
              </w:rPr>
            </w:pPr>
          </w:p>
        </w:tc>
        <w:tc>
          <w:tcPr>
            <w:tcW w:w="1093" w:type="dxa"/>
          </w:tcPr>
          <w:p w:rsidR="008976DC" w:rsidRPr="00B2389C" w:rsidRDefault="008976DC" w:rsidP="00B2389C">
            <w:pPr>
              <w:spacing w:line="360" w:lineRule="auto"/>
              <w:jc w:val="both"/>
            </w:pPr>
            <w:r w:rsidRPr="00B2389C">
              <w:t>0,16</w:t>
            </w:r>
          </w:p>
        </w:tc>
      </w:tr>
      <w:tr w:rsidR="008976DC" w:rsidRPr="00E927D3" w:rsidTr="00B2389C">
        <w:trPr>
          <w:cantSplit/>
          <w:trHeight w:val="376"/>
        </w:trPr>
        <w:tc>
          <w:tcPr>
            <w:tcW w:w="534" w:type="dxa"/>
          </w:tcPr>
          <w:p w:rsidR="008976DC" w:rsidRPr="00B2389C" w:rsidRDefault="008976DC" w:rsidP="00B2389C">
            <w:pPr>
              <w:spacing w:line="360" w:lineRule="auto"/>
              <w:jc w:val="both"/>
              <w:rPr>
                <w:lang w:val="uk-UA"/>
              </w:rPr>
            </w:pPr>
            <w:r w:rsidRPr="00B2389C">
              <w:t>3</w:t>
            </w:r>
          </w:p>
        </w:tc>
        <w:tc>
          <w:tcPr>
            <w:tcW w:w="1559" w:type="dxa"/>
          </w:tcPr>
          <w:p w:rsidR="008976DC" w:rsidRPr="00B2389C" w:rsidRDefault="008976DC" w:rsidP="00B2389C">
            <w:pPr>
              <w:spacing w:line="360" w:lineRule="auto"/>
              <w:jc w:val="both"/>
              <w:rPr>
                <w:lang w:val="uk-UA"/>
              </w:rPr>
            </w:pPr>
            <w:r w:rsidRPr="00B2389C">
              <w:t>Розрахунок</w:t>
            </w:r>
          </w:p>
        </w:tc>
        <w:tc>
          <w:tcPr>
            <w:tcW w:w="3402" w:type="dxa"/>
          </w:tcPr>
          <w:p w:rsidR="008976DC" w:rsidRPr="00B2389C" w:rsidRDefault="008976DC" w:rsidP="00B2389C">
            <w:pPr>
              <w:spacing w:line="360" w:lineRule="auto"/>
              <w:jc w:val="both"/>
            </w:pPr>
            <w:r w:rsidRPr="00B2389C">
              <w:t>Транспортування вапна для укріплення грунту понормі 7% цементовозом ТЦ-8 на відстань 20км.</w:t>
            </w:r>
          </w:p>
        </w:tc>
        <w:tc>
          <w:tcPr>
            <w:tcW w:w="992" w:type="dxa"/>
          </w:tcPr>
          <w:p w:rsidR="008976DC" w:rsidRPr="00B2389C" w:rsidRDefault="008976DC" w:rsidP="00B2389C">
            <w:pPr>
              <w:spacing w:line="360" w:lineRule="auto"/>
              <w:jc w:val="both"/>
            </w:pPr>
            <w:r w:rsidRPr="00B2389C">
              <w:t>т</w:t>
            </w:r>
          </w:p>
        </w:tc>
        <w:tc>
          <w:tcPr>
            <w:tcW w:w="993" w:type="dxa"/>
          </w:tcPr>
          <w:p w:rsidR="008976DC" w:rsidRPr="00B2389C" w:rsidRDefault="008976DC" w:rsidP="00B2389C">
            <w:pPr>
              <w:spacing w:line="360" w:lineRule="auto"/>
              <w:jc w:val="both"/>
            </w:pPr>
            <w:r w:rsidRPr="00B2389C">
              <w:t>13,90</w:t>
            </w:r>
          </w:p>
        </w:tc>
        <w:tc>
          <w:tcPr>
            <w:tcW w:w="891" w:type="dxa"/>
          </w:tcPr>
          <w:p w:rsidR="008976DC" w:rsidRPr="00B2389C" w:rsidRDefault="008976DC" w:rsidP="00B2389C">
            <w:pPr>
              <w:spacing w:line="360" w:lineRule="auto"/>
              <w:jc w:val="both"/>
              <w:rPr>
                <w:lang w:val="uk-UA"/>
              </w:rPr>
            </w:pPr>
            <w:r w:rsidRPr="00B2389C">
              <w:t>28,00</w:t>
            </w:r>
          </w:p>
        </w:tc>
        <w:tc>
          <w:tcPr>
            <w:tcW w:w="1093" w:type="dxa"/>
          </w:tcPr>
          <w:p w:rsidR="008976DC" w:rsidRPr="00B2389C" w:rsidRDefault="008976DC" w:rsidP="00B2389C">
            <w:pPr>
              <w:spacing w:line="360" w:lineRule="auto"/>
              <w:jc w:val="both"/>
              <w:rPr>
                <w:lang w:val="uk-UA"/>
              </w:rPr>
            </w:pPr>
            <w:r w:rsidRPr="00B2389C">
              <w:t>0,50</w:t>
            </w:r>
          </w:p>
        </w:tc>
      </w:tr>
      <w:tr w:rsidR="008976DC" w:rsidRPr="00E927D3" w:rsidTr="00B2389C">
        <w:trPr>
          <w:cantSplit/>
          <w:trHeight w:val="632"/>
        </w:trPr>
        <w:tc>
          <w:tcPr>
            <w:tcW w:w="534" w:type="dxa"/>
          </w:tcPr>
          <w:p w:rsidR="008976DC" w:rsidRPr="00B2389C" w:rsidRDefault="008976DC" w:rsidP="00B2389C">
            <w:pPr>
              <w:spacing w:line="360" w:lineRule="auto"/>
              <w:jc w:val="both"/>
              <w:rPr>
                <w:lang w:val="uk-UA"/>
              </w:rPr>
            </w:pPr>
            <w:r w:rsidRPr="00B2389C">
              <w:t>4</w:t>
            </w:r>
          </w:p>
        </w:tc>
        <w:tc>
          <w:tcPr>
            <w:tcW w:w="1559" w:type="dxa"/>
          </w:tcPr>
          <w:p w:rsidR="008976DC" w:rsidRPr="00B2389C" w:rsidRDefault="008976DC" w:rsidP="00B2389C">
            <w:pPr>
              <w:spacing w:line="360" w:lineRule="auto"/>
              <w:jc w:val="both"/>
              <w:rPr>
                <w:lang w:val="uk-UA"/>
              </w:rPr>
            </w:pPr>
            <w:r w:rsidRPr="00B2389C">
              <w:t>Розрахунок</w:t>
            </w:r>
          </w:p>
        </w:tc>
        <w:tc>
          <w:tcPr>
            <w:tcW w:w="3402" w:type="dxa"/>
          </w:tcPr>
          <w:p w:rsidR="008976DC" w:rsidRPr="00B2389C" w:rsidRDefault="008976DC" w:rsidP="00B2389C">
            <w:pPr>
              <w:spacing w:line="360" w:lineRule="auto"/>
              <w:jc w:val="both"/>
            </w:pPr>
            <w:r w:rsidRPr="00B2389C">
              <w:t>Транспортування грунту для відсипки обочіни скрепером ДЗ-32</w:t>
            </w:r>
          </w:p>
        </w:tc>
        <w:tc>
          <w:tcPr>
            <w:tcW w:w="992" w:type="dxa"/>
          </w:tcPr>
          <w:p w:rsidR="008976DC" w:rsidRPr="00B2389C" w:rsidRDefault="008976DC" w:rsidP="00B2389C">
            <w:pPr>
              <w:spacing w:line="360" w:lineRule="auto"/>
              <w:jc w:val="both"/>
              <w:rPr>
                <w:lang w:val="uk-UA"/>
              </w:rPr>
            </w:pPr>
            <w:r w:rsidRPr="00B2389C">
              <w:t>м3</w:t>
            </w:r>
          </w:p>
        </w:tc>
        <w:tc>
          <w:tcPr>
            <w:tcW w:w="993" w:type="dxa"/>
          </w:tcPr>
          <w:p w:rsidR="008976DC" w:rsidRPr="00B2389C" w:rsidRDefault="008976DC" w:rsidP="00B2389C">
            <w:pPr>
              <w:spacing w:line="360" w:lineRule="auto"/>
              <w:jc w:val="both"/>
            </w:pPr>
            <w:r w:rsidRPr="00B2389C">
              <w:t>135,05</w:t>
            </w:r>
          </w:p>
        </w:tc>
        <w:tc>
          <w:tcPr>
            <w:tcW w:w="891" w:type="dxa"/>
          </w:tcPr>
          <w:p w:rsidR="008976DC" w:rsidRPr="00B2389C" w:rsidRDefault="008976DC" w:rsidP="00B2389C">
            <w:pPr>
              <w:spacing w:line="360" w:lineRule="auto"/>
              <w:jc w:val="both"/>
              <w:rPr>
                <w:lang w:val="uk-UA"/>
              </w:rPr>
            </w:pPr>
            <w:r w:rsidRPr="00B2389C">
              <w:t>262,30</w:t>
            </w:r>
          </w:p>
        </w:tc>
        <w:tc>
          <w:tcPr>
            <w:tcW w:w="1093" w:type="dxa"/>
          </w:tcPr>
          <w:p w:rsidR="008976DC" w:rsidRPr="00B2389C" w:rsidRDefault="008976DC" w:rsidP="00B2389C">
            <w:pPr>
              <w:spacing w:line="360" w:lineRule="auto"/>
              <w:jc w:val="both"/>
            </w:pPr>
            <w:r w:rsidRPr="00B2389C">
              <w:t>0,51</w:t>
            </w:r>
          </w:p>
        </w:tc>
      </w:tr>
      <w:tr w:rsidR="008976DC" w:rsidRPr="00E927D3" w:rsidTr="00B2389C">
        <w:trPr>
          <w:cantSplit/>
          <w:trHeight w:val="337"/>
        </w:trPr>
        <w:tc>
          <w:tcPr>
            <w:tcW w:w="534" w:type="dxa"/>
          </w:tcPr>
          <w:p w:rsidR="008976DC" w:rsidRPr="00B2389C" w:rsidRDefault="008976DC" w:rsidP="00B2389C">
            <w:pPr>
              <w:spacing w:line="360" w:lineRule="auto"/>
              <w:jc w:val="both"/>
              <w:rPr>
                <w:lang w:val="uk-UA"/>
              </w:rPr>
            </w:pPr>
            <w:r w:rsidRPr="00B2389C">
              <w:t>5</w:t>
            </w:r>
          </w:p>
        </w:tc>
        <w:tc>
          <w:tcPr>
            <w:tcW w:w="1559" w:type="dxa"/>
          </w:tcPr>
          <w:p w:rsidR="008976DC" w:rsidRPr="00B2389C" w:rsidRDefault="008976DC" w:rsidP="00B2389C">
            <w:pPr>
              <w:spacing w:line="360" w:lineRule="auto"/>
              <w:jc w:val="both"/>
            </w:pPr>
            <w:r w:rsidRPr="00B2389C">
              <w:t>Ч.10 табл.53</w:t>
            </w:r>
          </w:p>
        </w:tc>
        <w:tc>
          <w:tcPr>
            <w:tcW w:w="3402" w:type="dxa"/>
          </w:tcPr>
          <w:p w:rsidR="008976DC" w:rsidRPr="00B2389C" w:rsidRDefault="008976DC" w:rsidP="00B2389C">
            <w:pPr>
              <w:spacing w:line="360" w:lineRule="auto"/>
              <w:jc w:val="both"/>
            </w:pPr>
            <w:r w:rsidRPr="00B2389C">
              <w:t>Транспортування води поліво-моєчними мишинами ПМ-130б на середню відстань 8км.</w:t>
            </w:r>
          </w:p>
        </w:tc>
        <w:tc>
          <w:tcPr>
            <w:tcW w:w="992" w:type="dxa"/>
          </w:tcPr>
          <w:p w:rsidR="008976DC" w:rsidRPr="00B2389C" w:rsidRDefault="008976DC" w:rsidP="00B2389C">
            <w:pPr>
              <w:spacing w:line="360" w:lineRule="auto"/>
              <w:jc w:val="both"/>
            </w:pPr>
            <w:r w:rsidRPr="00B2389C">
              <w:t>т</w:t>
            </w:r>
          </w:p>
        </w:tc>
        <w:tc>
          <w:tcPr>
            <w:tcW w:w="993" w:type="dxa"/>
          </w:tcPr>
          <w:p w:rsidR="008976DC" w:rsidRPr="00B2389C" w:rsidRDefault="008976DC" w:rsidP="00B2389C">
            <w:pPr>
              <w:spacing w:line="360" w:lineRule="auto"/>
              <w:jc w:val="both"/>
            </w:pPr>
            <w:r w:rsidRPr="00B2389C">
              <w:t>38,50</w:t>
            </w:r>
          </w:p>
        </w:tc>
        <w:tc>
          <w:tcPr>
            <w:tcW w:w="891" w:type="dxa"/>
          </w:tcPr>
          <w:p w:rsidR="008976DC" w:rsidRPr="00B2389C" w:rsidRDefault="008976DC" w:rsidP="00B2389C">
            <w:pPr>
              <w:spacing w:line="360" w:lineRule="auto"/>
              <w:jc w:val="both"/>
              <w:rPr>
                <w:lang w:val="uk-UA"/>
              </w:rPr>
            </w:pPr>
            <w:r w:rsidRPr="00B2389C">
              <w:t>36,00</w:t>
            </w:r>
          </w:p>
        </w:tc>
        <w:tc>
          <w:tcPr>
            <w:tcW w:w="1093" w:type="dxa"/>
          </w:tcPr>
          <w:p w:rsidR="008976DC" w:rsidRPr="00B2389C" w:rsidRDefault="008976DC" w:rsidP="00B2389C">
            <w:pPr>
              <w:spacing w:line="360" w:lineRule="auto"/>
              <w:jc w:val="both"/>
            </w:pPr>
            <w:r w:rsidRPr="00B2389C">
              <w:t>1,07</w:t>
            </w:r>
          </w:p>
        </w:tc>
      </w:tr>
      <w:tr w:rsidR="008976DC" w:rsidRPr="00E927D3" w:rsidTr="00B2389C">
        <w:trPr>
          <w:cantSplit/>
          <w:trHeight w:val="735"/>
        </w:trPr>
        <w:tc>
          <w:tcPr>
            <w:tcW w:w="534" w:type="dxa"/>
          </w:tcPr>
          <w:p w:rsidR="008976DC" w:rsidRPr="00B2389C" w:rsidRDefault="008976DC" w:rsidP="00B2389C">
            <w:pPr>
              <w:spacing w:line="360" w:lineRule="auto"/>
              <w:jc w:val="both"/>
              <w:rPr>
                <w:lang w:val="uk-UA"/>
              </w:rPr>
            </w:pPr>
            <w:r w:rsidRPr="00B2389C">
              <w:t>6</w:t>
            </w:r>
          </w:p>
        </w:tc>
        <w:tc>
          <w:tcPr>
            <w:tcW w:w="1559" w:type="dxa"/>
          </w:tcPr>
          <w:p w:rsidR="008976DC" w:rsidRPr="00B2389C" w:rsidRDefault="008976DC" w:rsidP="00B2389C">
            <w:pPr>
              <w:spacing w:line="360" w:lineRule="auto"/>
              <w:jc w:val="both"/>
              <w:rPr>
                <w:lang w:val="uk-UA"/>
              </w:rPr>
            </w:pPr>
            <w:r w:rsidRPr="00B2389C">
              <w:t>Розрахунок</w:t>
            </w:r>
          </w:p>
        </w:tc>
        <w:tc>
          <w:tcPr>
            <w:tcW w:w="3402" w:type="dxa"/>
          </w:tcPr>
          <w:p w:rsidR="008976DC" w:rsidRPr="00B2389C" w:rsidRDefault="008976DC" w:rsidP="00B2389C">
            <w:pPr>
              <w:spacing w:line="360" w:lineRule="auto"/>
              <w:jc w:val="both"/>
            </w:pPr>
            <w:r w:rsidRPr="00B2389C">
              <w:t>Перемішування грунту з цементом з одночасним зволоженням</w:t>
            </w:r>
            <w:r w:rsidR="00E927D3" w:rsidRPr="00B2389C">
              <w:t xml:space="preserve"> </w:t>
            </w:r>
            <w:r w:rsidRPr="00B2389C">
              <w:t>змішувачем ДС-161 обладнанам пристроєм для дозування води.</w:t>
            </w:r>
          </w:p>
        </w:tc>
        <w:tc>
          <w:tcPr>
            <w:tcW w:w="992" w:type="dxa"/>
          </w:tcPr>
          <w:p w:rsidR="008976DC" w:rsidRPr="00B2389C" w:rsidRDefault="008976DC" w:rsidP="00B2389C">
            <w:pPr>
              <w:spacing w:line="360" w:lineRule="auto"/>
              <w:jc w:val="both"/>
            </w:pPr>
            <w:r w:rsidRPr="00B2389C">
              <w:t>м3</w:t>
            </w:r>
          </w:p>
        </w:tc>
        <w:tc>
          <w:tcPr>
            <w:tcW w:w="993" w:type="dxa"/>
          </w:tcPr>
          <w:p w:rsidR="008976DC" w:rsidRPr="00B2389C" w:rsidRDefault="008976DC" w:rsidP="00B2389C">
            <w:pPr>
              <w:spacing w:line="360" w:lineRule="auto"/>
              <w:jc w:val="both"/>
            </w:pPr>
            <w:r w:rsidRPr="00B2389C">
              <w:t>162,00</w:t>
            </w:r>
          </w:p>
        </w:tc>
        <w:tc>
          <w:tcPr>
            <w:tcW w:w="891" w:type="dxa"/>
          </w:tcPr>
          <w:p w:rsidR="008976DC" w:rsidRPr="00B2389C" w:rsidRDefault="008976DC" w:rsidP="00B2389C">
            <w:pPr>
              <w:spacing w:line="360" w:lineRule="auto"/>
              <w:jc w:val="both"/>
              <w:rPr>
                <w:lang w:val="uk-UA"/>
              </w:rPr>
            </w:pPr>
            <w:r w:rsidRPr="00B2389C">
              <w:t>1000,0</w:t>
            </w:r>
          </w:p>
        </w:tc>
        <w:tc>
          <w:tcPr>
            <w:tcW w:w="1093" w:type="dxa"/>
          </w:tcPr>
          <w:p w:rsidR="008976DC" w:rsidRPr="00B2389C" w:rsidRDefault="008976DC" w:rsidP="00B2389C">
            <w:pPr>
              <w:spacing w:line="360" w:lineRule="auto"/>
              <w:jc w:val="both"/>
              <w:rPr>
                <w:lang w:val="uk-UA"/>
              </w:rPr>
            </w:pPr>
            <w:r w:rsidRPr="00B2389C">
              <w:t>0,16</w:t>
            </w:r>
          </w:p>
        </w:tc>
      </w:tr>
      <w:tr w:rsidR="008976DC" w:rsidRPr="00E927D3" w:rsidTr="00B2389C">
        <w:trPr>
          <w:trHeight w:val="582"/>
        </w:trPr>
        <w:tc>
          <w:tcPr>
            <w:tcW w:w="534" w:type="dxa"/>
          </w:tcPr>
          <w:p w:rsidR="008976DC" w:rsidRPr="00B2389C" w:rsidRDefault="008976DC" w:rsidP="00B2389C">
            <w:pPr>
              <w:spacing w:line="360" w:lineRule="auto"/>
              <w:jc w:val="both"/>
              <w:rPr>
                <w:lang w:val="uk-UA"/>
              </w:rPr>
            </w:pPr>
            <w:r w:rsidRPr="00B2389C">
              <w:t>7</w:t>
            </w:r>
          </w:p>
        </w:tc>
        <w:tc>
          <w:tcPr>
            <w:tcW w:w="1559" w:type="dxa"/>
          </w:tcPr>
          <w:p w:rsidR="008976DC" w:rsidRPr="00B2389C" w:rsidRDefault="008976DC" w:rsidP="00B2389C">
            <w:pPr>
              <w:spacing w:line="360" w:lineRule="auto"/>
              <w:jc w:val="both"/>
            </w:pPr>
            <w:r w:rsidRPr="00B2389C">
              <w:t>27-3-1</w:t>
            </w:r>
          </w:p>
        </w:tc>
        <w:tc>
          <w:tcPr>
            <w:tcW w:w="3402" w:type="dxa"/>
          </w:tcPr>
          <w:p w:rsidR="008976DC" w:rsidRPr="00B2389C" w:rsidRDefault="008976DC" w:rsidP="00B2389C">
            <w:pPr>
              <w:spacing w:line="360" w:lineRule="auto"/>
              <w:jc w:val="both"/>
            </w:pPr>
            <w:r w:rsidRPr="00B2389C">
              <w:t>Розрівнювання та профілювання грунту Автогрейдером ДЗ-31-1 за шість кругових проходи.</w:t>
            </w:r>
          </w:p>
        </w:tc>
        <w:tc>
          <w:tcPr>
            <w:tcW w:w="992" w:type="dxa"/>
          </w:tcPr>
          <w:p w:rsidR="008976DC" w:rsidRPr="00B2389C" w:rsidRDefault="008976DC" w:rsidP="00B2389C">
            <w:pPr>
              <w:spacing w:line="360" w:lineRule="auto"/>
              <w:jc w:val="both"/>
              <w:rPr>
                <w:lang w:val="uk-UA"/>
              </w:rPr>
            </w:pPr>
            <w:r w:rsidRPr="00B2389C">
              <w:t>1000м2</w:t>
            </w:r>
          </w:p>
        </w:tc>
        <w:tc>
          <w:tcPr>
            <w:tcW w:w="993" w:type="dxa"/>
          </w:tcPr>
          <w:p w:rsidR="008976DC" w:rsidRPr="00B2389C" w:rsidRDefault="008976DC" w:rsidP="00B2389C">
            <w:pPr>
              <w:spacing w:line="360" w:lineRule="auto"/>
              <w:jc w:val="both"/>
            </w:pPr>
            <w:r w:rsidRPr="00B2389C">
              <w:t>750,00</w:t>
            </w:r>
          </w:p>
        </w:tc>
        <w:tc>
          <w:tcPr>
            <w:tcW w:w="891" w:type="dxa"/>
          </w:tcPr>
          <w:p w:rsidR="008976DC" w:rsidRPr="00B2389C" w:rsidRDefault="008976DC" w:rsidP="00B2389C">
            <w:pPr>
              <w:spacing w:line="360" w:lineRule="auto"/>
              <w:jc w:val="both"/>
              <w:rPr>
                <w:lang w:val="uk-UA"/>
              </w:rPr>
            </w:pPr>
            <w:r w:rsidRPr="00B2389C">
              <w:t>4597,70</w:t>
            </w:r>
          </w:p>
        </w:tc>
        <w:tc>
          <w:tcPr>
            <w:tcW w:w="1093" w:type="dxa"/>
          </w:tcPr>
          <w:p w:rsidR="008976DC" w:rsidRPr="00B2389C" w:rsidRDefault="008976DC" w:rsidP="00B2389C">
            <w:pPr>
              <w:spacing w:line="360" w:lineRule="auto"/>
              <w:jc w:val="both"/>
            </w:pPr>
            <w:r w:rsidRPr="00B2389C">
              <w:t>0,16</w:t>
            </w:r>
          </w:p>
        </w:tc>
      </w:tr>
      <w:tr w:rsidR="008976DC" w:rsidRPr="00E927D3" w:rsidTr="00B2389C">
        <w:trPr>
          <w:trHeight w:val="540"/>
        </w:trPr>
        <w:tc>
          <w:tcPr>
            <w:tcW w:w="534" w:type="dxa"/>
          </w:tcPr>
          <w:p w:rsidR="008976DC" w:rsidRPr="00B2389C" w:rsidRDefault="008976DC" w:rsidP="00B2389C">
            <w:pPr>
              <w:spacing w:line="360" w:lineRule="auto"/>
              <w:jc w:val="both"/>
              <w:rPr>
                <w:lang w:val="uk-UA"/>
              </w:rPr>
            </w:pPr>
            <w:r w:rsidRPr="00B2389C">
              <w:t>8</w:t>
            </w:r>
          </w:p>
        </w:tc>
        <w:tc>
          <w:tcPr>
            <w:tcW w:w="1559" w:type="dxa"/>
          </w:tcPr>
          <w:p w:rsidR="008976DC" w:rsidRPr="00B2389C" w:rsidRDefault="008976DC" w:rsidP="00B2389C">
            <w:pPr>
              <w:spacing w:line="360" w:lineRule="auto"/>
              <w:jc w:val="both"/>
            </w:pPr>
            <w:r w:rsidRPr="00B2389C">
              <w:t>27-3-1</w:t>
            </w:r>
          </w:p>
        </w:tc>
        <w:tc>
          <w:tcPr>
            <w:tcW w:w="3402" w:type="dxa"/>
          </w:tcPr>
          <w:p w:rsidR="008976DC" w:rsidRPr="00B2389C" w:rsidRDefault="008976DC" w:rsidP="00B2389C">
            <w:pPr>
              <w:spacing w:line="360" w:lineRule="auto"/>
              <w:jc w:val="both"/>
            </w:pPr>
            <w:r w:rsidRPr="00B2389C">
              <w:t>Укатка грунту катком Ду-63 за 6проходів по одному сліду.</w:t>
            </w:r>
          </w:p>
        </w:tc>
        <w:tc>
          <w:tcPr>
            <w:tcW w:w="992" w:type="dxa"/>
          </w:tcPr>
          <w:p w:rsidR="008976DC" w:rsidRPr="00B2389C" w:rsidRDefault="008976DC" w:rsidP="00B2389C">
            <w:pPr>
              <w:spacing w:line="360" w:lineRule="auto"/>
              <w:jc w:val="both"/>
              <w:rPr>
                <w:lang w:val="uk-UA"/>
              </w:rPr>
            </w:pPr>
            <w:r w:rsidRPr="00B2389C">
              <w:t>1000м2</w:t>
            </w:r>
          </w:p>
        </w:tc>
        <w:tc>
          <w:tcPr>
            <w:tcW w:w="993" w:type="dxa"/>
          </w:tcPr>
          <w:p w:rsidR="008976DC" w:rsidRPr="00B2389C" w:rsidRDefault="008976DC" w:rsidP="00B2389C">
            <w:pPr>
              <w:spacing w:line="360" w:lineRule="auto"/>
              <w:jc w:val="both"/>
            </w:pPr>
            <w:r w:rsidRPr="00B2389C">
              <w:t>750,00</w:t>
            </w:r>
          </w:p>
        </w:tc>
        <w:tc>
          <w:tcPr>
            <w:tcW w:w="891" w:type="dxa"/>
          </w:tcPr>
          <w:p w:rsidR="008976DC" w:rsidRPr="00B2389C" w:rsidRDefault="008976DC" w:rsidP="00B2389C">
            <w:pPr>
              <w:spacing w:line="360" w:lineRule="auto"/>
              <w:jc w:val="both"/>
            </w:pPr>
            <w:r w:rsidRPr="00B2389C">
              <w:t>6543,97</w:t>
            </w:r>
          </w:p>
        </w:tc>
        <w:tc>
          <w:tcPr>
            <w:tcW w:w="1093" w:type="dxa"/>
          </w:tcPr>
          <w:p w:rsidR="008976DC" w:rsidRPr="00B2389C" w:rsidRDefault="008976DC" w:rsidP="00B2389C">
            <w:pPr>
              <w:spacing w:line="360" w:lineRule="auto"/>
              <w:jc w:val="both"/>
            </w:pPr>
            <w:r w:rsidRPr="00B2389C">
              <w:t>0,11</w:t>
            </w:r>
          </w:p>
        </w:tc>
      </w:tr>
    </w:tbl>
    <w:p w:rsidR="008976DC" w:rsidRPr="00E927D3" w:rsidRDefault="008976DC" w:rsidP="00E927D3">
      <w:pPr>
        <w:spacing w:line="360" w:lineRule="auto"/>
        <w:ind w:firstLine="720"/>
        <w:jc w:val="both"/>
        <w:rPr>
          <w:sz w:val="28"/>
        </w:rPr>
      </w:pPr>
    </w:p>
    <w:p w:rsidR="008976DC" w:rsidRPr="00B2389C" w:rsidRDefault="00B2389C" w:rsidP="00B2389C">
      <w:pPr>
        <w:spacing w:line="360" w:lineRule="auto"/>
        <w:ind w:firstLine="709"/>
        <w:jc w:val="both"/>
        <w:rPr>
          <w:b/>
          <w:sz w:val="28"/>
        </w:rPr>
      </w:pPr>
      <w:r>
        <w:rPr>
          <w:b/>
          <w:sz w:val="28"/>
          <w:lang w:val="uk-UA"/>
        </w:rPr>
        <w:t>4</w:t>
      </w:r>
      <w:r>
        <w:rPr>
          <w:b/>
          <w:sz w:val="28"/>
        </w:rPr>
        <w:t>.2</w:t>
      </w:r>
      <w:r w:rsidR="008976DC" w:rsidRPr="00B2389C">
        <w:rPr>
          <w:b/>
          <w:sz w:val="28"/>
        </w:rPr>
        <w:t xml:space="preserve"> Технологія будівництва основи з щебеню за способом заклинювання</w:t>
      </w:r>
    </w:p>
    <w:p w:rsidR="008976DC" w:rsidRPr="00E927D3" w:rsidRDefault="008976DC"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У дорожнім будівництві велике місце серед матеріалів для будівництва дорожніх одягів займає щебінь.</w:t>
      </w:r>
    </w:p>
    <w:p w:rsidR="008976DC" w:rsidRPr="00E927D3" w:rsidRDefault="008976DC" w:rsidP="00E927D3">
      <w:pPr>
        <w:spacing w:line="360" w:lineRule="auto"/>
        <w:ind w:firstLine="720"/>
        <w:jc w:val="both"/>
        <w:rPr>
          <w:sz w:val="28"/>
        </w:rPr>
      </w:pPr>
      <w:r w:rsidRPr="00E927D3">
        <w:rPr>
          <w:sz w:val="28"/>
        </w:rPr>
        <w:t>Щебінь для дорожнього будівництва підрозділяють на фракції, прийняті нормами.</w:t>
      </w:r>
    </w:p>
    <w:p w:rsidR="008976DC" w:rsidRPr="00E927D3" w:rsidRDefault="008976DC" w:rsidP="00E927D3">
      <w:pPr>
        <w:spacing w:line="360" w:lineRule="auto"/>
        <w:ind w:firstLine="720"/>
        <w:jc w:val="both"/>
        <w:rPr>
          <w:sz w:val="28"/>
        </w:rPr>
      </w:pPr>
      <w:r w:rsidRPr="00E927D3">
        <w:rPr>
          <w:sz w:val="28"/>
        </w:rPr>
        <w:t>Роботи з будівництва щебеневих основ методом заклинювання роблять у три етапи:</w:t>
      </w:r>
    </w:p>
    <w:p w:rsidR="008976DC" w:rsidRPr="00E927D3" w:rsidRDefault="008976DC" w:rsidP="00E927D3">
      <w:pPr>
        <w:spacing w:line="360" w:lineRule="auto"/>
        <w:ind w:firstLine="720"/>
        <w:jc w:val="both"/>
        <w:rPr>
          <w:sz w:val="28"/>
        </w:rPr>
      </w:pPr>
      <w:r w:rsidRPr="00E927D3">
        <w:rPr>
          <w:sz w:val="28"/>
        </w:rPr>
        <w:t>- розподіл основної фракції і його попереднє ущільнення;</w:t>
      </w:r>
    </w:p>
    <w:p w:rsidR="008976DC" w:rsidRPr="00E927D3" w:rsidRDefault="008976DC" w:rsidP="00E927D3">
      <w:pPr>
        <w:spacing w:line="360" w:lineRule="auto"/>
        <w:ind w:firstLine="720"/>
        <w:jc w:val="both"/>
        <w:rPr>
          <w:sz w:val="28"/>
        </w:rPr>
      </w:pPr>
      <w:r w:rsidRPr="00E927D3">
        <w:rPr>
          <w:sz w:val="28"/>
        </w:rPr>
        <w:t>- зволоження щебеню;</w:t>
      </w:r>
    </w:p>
    <w:p w:rsidR="008976DC" w:rsidRPr="00E927D3" w:rsidRDefault="008976DC" w:rsidP="00E927D3">
      <w:pPr>
        <w:spacing w:line="360" w:lineRule="auto"/>
        <w:ind w:firstLine="720"/>
        <w:jc w:val="both"/>
        <w:rPr>
          <w:sz w:val="28"/>
        </w:rPr>
      </w:pPr>
      <w:r w:rsidRPr="00E927D3">
        <w:rPr>
          <w:sz w:val="28"/>
        </w:rPr>
        <w:t>- розподіл розклинювального щебеню з ущільненням.</w:t>
      </w:r>
    </w:p>
    <w:p w:rsidR="008976DC" w:rsidRPr="00E927D3" w:rsidRDefault="008976DC" w:rsidP="00E927D3">
      <w:pPr>
        <w:spacing w:line="360" w:lineRule="auto"/>
        <w:ind w:firstLine="720"/>
        <w:jc w:val="both"/>
        <w:rPr>
          <w:sz w:val="28"/>
        </w:rPr>
      </w:pPr>
      <w:r w:rsidRPr="00E927D3">
        <w:rPr>
          <w:sz w:val="28"/>
        </w:rPr>
        <w:t>Після приймання основи щебеню основної фракції (70-</w:t>
      </w:r>
      <w:smartTag w:uri="urn:schemas-microsoft-com:office:smarttags" w:element="metricconverter">
        <w:smartTagPr>
          <w:attr w:name="ProductID" w:val="40 мм"/>
        </w:smartTagPr>
        <w:r w:rsidRPr="00E927D3">
          <w:rPr>
            <w:sz w:val="28"/>
          </w:rPr>
          <w:t>40 мм</w:t>
        </w:r>
      </w:smartTag>
      <w:r w:rsidRPr="00E927D3">
        <w:rPr>
          <w:sz w:val="28"/>
        </w:rPr>
        <w:t>) транспортують на дорогу автосамоскидами КрАЗ-256Б та розвантажують у конуса по осі дороги. Відстань між конусами призначають з розрахунку потрібної товщини шару в щільному тілі з урахуванням коефіцієнта ущільнення й обсягу щебеню в конусі. Далі щебінь розподіляють автогрейдером ДЗ-31-1.</w:t>
      </w:r>
    </w:p>
    <w:p w:rsidR="008976DC" w:rsidRPr="00E927D3" w:rsidRDefault="008976DC" w:rsidP="00E927D3">
      <w:pPr>
        <w:spacing w:line="360" w:lineRule="auto"/>
        <w:ind w:firstLine="720"/>
        <w:jc w:val="both"/>
        <w:rPr>
          <w:sz w:val="28"/>
        </w:rPr>
      </w:pPr>
      <w:r w:rsidRPr="00E927D3">
        <w:rPr>
          <w:sz w:val="28"/>
        </w:rPr>
        <w:t>Після розрівнювання шару, щебінь ущільнюють. Спочатку це роблять катком ДУ-63 при 15 проходах по одному сліду (перший період ущільнення, названий обтиском). У цей період ущільнення щебінки займають визначене стійке положення. У процесі обтиску щебінь рівномірно поливають водою поливомийною машиною ПМ-130Б з розрахунку 3-5 л/м2. По закінченні обтиску, у другий період, ущільнення роблять важкими катками ДУ-29А при 30 проходах з обов'язковим рівномірним поливанням водою. Ущільнення продовжується до припинення рухливості щебеню.</w:t>
      </w:r>
    </w:p>
    <w:p w:rsidR="008976DC" w:rsidRPr="00E927D3" w:rsidRDefault="008976DC" w:rsidP="00E927D3">
      <w:pPr>
        <w:spacing w:line="360" w:lineRule="auto"/>
        <w:ind w:firstLine="720"/>
        <w:jc w:val="both"/>
        <w:rPr>
          <w:sz w:val="28"/>
        </w:rPr>
      </w:pPr>
      <w:r w:rsidRPr="00E927D3">
        <w:rPr>
          <w:sz w:val="28"/>
        </w:rPr>
        <w:t>Тому що шар з щебеню за методом заклинювання влаштовуємо дво шаровий тому операції повторюється тільки доповнюється транспортування ґрунту скрепером ДЗ-32, а потім прозводиться ущільнення щебеню та ґрунту.</w:t>
      </w:r>
    </w:p>
    <w:p w:rsidR="008976DC" w:rsidRPr="00E927D3" w:rsidRDefault="008976DC" w:rsidP="00E927D3">
      <w:pPr>
        <w:spacing w:line="360" w:lineRule="auto"/>
        <w:ind w:firstLine="720"/>
        <w:jc w:val="both"/>
        <w:rPr>
          <w:sz w:val="28"/>
        </w:rPr>
      </w:pPr>
      <w:r w:rsidRPr="00E927D3">
        <w:rPr>
          <w:sz w:val="28"/>
        </w:rPr>
        <w:t>Потім транспортується наступна більш дрібна фракція щебеню (10-</w:t>
      </w:r>
      <w:smartTag w:uri="urn:schemas-microsoft-com:office:smarttags" w:element="metricconverter">
        <w:smartTagPr>
          <w:attr w:name="ProductID" w:val="20 мм"/>
        </w:smartTagPr>
        <w:r w:rsidRPr="00E927D3">
          <w:rPr>
            <w:sz w:val="28"/>
          </w:rPr>
          <w:t>20 мм</w:t>
        </w:r>
      </w:smartTag>
      <w:r w:rsidRPr="00E927D3">
        <w:rPr>
          <w:sz w:val="28"/>
        </w:rPr>
        <w:t>). Після розрівнювання шар щебеню воложать поливомийною машиною ПМ-130Б і ущільнюють катком ДУ-29А при 10 проходах.</w:t>
      </w:r>
    </w:p>
    <w:p w:rsidR="008976DC" w:rsidRPr="00E927D3" w:rsidRDefault="008976DC" w:rsidP="00E927D3">
      <w:pPr>
        <w:spacing w:line="360" w:lineRule="auto"/>
        <w:ind w:firstLine="720"/>
        <w:jc w:val="both"/>
        <w:rPr>
          <w:sz w:val="28"/>
        </w:rPr>
      </w:pPr>
      <w:r w:rsidRPr="00E927D3">
        <w:rPr>
          <w:sz w:val="28"/>
        </w:rPr>
        <w:t>Транспортування щебеня-клинця здійснюється автосамоскидами КрАЗ-256Б. Розподіляють щебінь розмітанням механічними щітками на базі поливомийної машиною ПМ-130Б. Укочення клинця роблять важкими котками. Клинець удавлюється катком в порожнечі щебеневого шару, унаслідок чого відбувається розклинення верхнього шару і створюється щільна і міцна поверхня.</w:t>
      </w:r>
    </w:p>
    <w:p w:rsidR="008976DC" w:rsidRPr="00E927D3" w:rsidRDefault="008976DC" w:rsidP="00E927D3">
      <w:pPr>
        <w:spacing w:line="360" w:lineRule="auto"/>
        <w:ind w:firstLine="720"/>
        <w:jc w:val="both"/>
        <w:rPr>
          <w:sz w:val="28"/>
        </w:rPr>
      </w:pPr>
      <w:r w:rsidRPr="00E927D3">
        <w:rPr>
          <w:sz w:val="28"/>
        </w:rPr>
        <w:t>Транспортування камінної дрібноти здійснюється автосамоскидами КрАЗ-256Б. Після розрівнювання шар і ущільнюють катком ДУ-29А при 5 проходах.</w:t>
      </w:r>
    </w:p>
    <w:p w:rsidR="008976DC" w:rsidRPr="00E927D3" w:rsidRDefault="008976DC" w:rsidP="00E927D3">
      <w:pPr>
        <w:spacing w:line="360" w:lineRule="auto"/>
        <w:ind w:firstLine="720"/>
        <w:jc w:val="both"/>
        <w:rPr>
          <w:sz w:val="28"/>
        </w:rPr>
      </w:pPr>
      <w:r w:rsidRPr="00E927D3">
        <w:rPr>
          <w:sz w:val="28"/>
        </w:rPr>
        <w:t>При обтиску (перший період) відбуваються найбільш значні переміщення щебінок. Структурний опір шару ущільненню невелике, оскільки число крапок контакту між щебінками мінімальне і щільність шару незначна. Грузлий опір ущільненню визначається явищами переносу в глиб шару кількості руху, викликуваного переміщенням щебінок.</w:t>
      </w:r>
    </w:p>
    <w:p w:rsidR="008976DC" w:rsidRPr="00E927D3" w:rsidRDefault="008976DC" w:rsidP="00E927D3">
      <w:pPr>
        <w:spacing w:line="360" w:lineRule="auto"/>
        <w:ind w:firstLine="720"/>
        <w:jc w:val="both"/>
        <w:rPr>
          <w:sz w:val="28"/>
        </w:rPr>
      </w:pPr>
      <w:r w:rsidRPr="00E927D3">
        <w:rPr>
          <w:sz w:val="28"/>
        </w:rPr>
        <w:t>Ці особливості опору ущільненню роблять доцільним застосування в першому періоді легких катків. Наявність грузлого опору змушує обмежувати швидкість ущільнення, що не повинна перевищувати 1,5-2,0 км/год. При такій швидкості устигають відбутися переміщення щебінок і забезпечується найбільш щільне укладання їх.</w:t>
      </w:r>
    </w:p>
    <w:p w:rsidR="008976DC" w:rsidRPr="00E927D3" w:rsidRDefault="008976DC" w:rsidP="00E927D3">
      <w:pPr>
        <w:spacing w:line="360" w:lineRule="auto"/>
        <w:ind w:firstLine="720"/>
        <w:jc w:val="both"/>
        <w:rPr>
          <w:sz w:val="28"/>
        </w:rPr>
      </w:pPr>
      <w:r w:rsidRPr="00E927D3">
        <w:rPr>
          <w:sz w:val="28"/>
        </w:rPr>
        <w:t>Число проходів катка по тому самому місцю в першому періоді ущільнення уточнюється за результатами спробного укочення.</w:t>
      </w:r>
    </w:p>
    <w:p w:rsidR="008976DC" w:rsidRPr="00E927D3" w:rsidRDefault="008976DC" w:rsidP="00E927D3">
      <w:pPr>
        <w:spacing w:line="360" w:lineRule="auto"/>
        <w:ind w:firstLine="720"/>
        <w:jc w:val="both"/>
        <w:rPr>
          <w:sz w:val="28"/>
        </w:rPr>
      </w:pPr>
      <w:r w:rsidRPr="00E927D3">
        <w:rPr>
          <w:sz w:val="28"/>
        </w:rPr>
        <w:t>В другий період ущільнення досягається підвищена міцність і щільність шару. Число крапок контакту між щебінками збільшується і зростає структурний опір шару. Грузлий опір шару стає меншим, тому що переміщення щебінок і зв'язане з ними зміна кількості рухи зменшуються. Величина грузлого опору невелика, тому істотно не впливає на процес ущільнення.</w:t>
      </w:r>
    </w:p>
    <w:p w:rsidR="008976DC" w:rsidRPr="00E927D3" w:rsidRDefault="008976DC" w:rsidP="00E927D3">
      <w:pPr>
        <w:spacing w:line="360" w:lineRule="auto"/>
        <w:ind w:firstLine="720"/>
        <w:jc w:val="both"/>
        <w:rPr>
          <w:sz w:val="28"/>
        </w:rPr>
      </w:pPr>
      <w:r w:rsidRPr="00E927D3">
        <w:rPr>
          <w:sz w:val="28"/>
        </w:rPr>
        <w:t>Найбільші напруги виникають у великих щебінках, у зв'язку з чим може відбуватися облом окремих з них. Цей процес обумовлюється двома обставинами. По-перше, у великих щебінках більше ймовірність дефектів, що знижують їхню міцність, (мікро тріщин і ін.), кількість яких прямо пропорційна обсягу щебінки. По-друге, частина дрібних щебінок заповнює порожнечі між великими і навантаження, що ущільнюють, передаються в основному через великі щебінки.</w:t>
      </w:r>
    </w:p>
    <w:p w:rsidR="008976DC" w:rsidRPr="00E927D3" w:rsidRDefault="008976DC" w:rsidP="00E927D3">
      <w:pPr>
        <w:spacing w:line="360" w:lineRule="auto"/>
        <w:ind w:firstLine="720"/>
        <w:jc w:val="both"/>
        <w:rPr>
          <w:sz w:val="28"/>
        </w:rPr>
      </w:pPr>
      <w:r w:rsidRPr="00E927D3">
        <w:rPr>
          <w:sz w:val="28"/>
        </w:rPr>
        <w:t>В другому періоді укочення використовують більш важкі катки з великим питомим лінійним тиском. Оскільки грузлий опір мінімальний і переміщення щебінок до кінця періоду припиняється, то швидкість укочення на початку періоду складає 1,5-2,0 км/год, а кінцю періоду вона може бути доведена до максимальної. Число проходів катка в другому періоді також уточнюється за даними спробного ущільнення.</w:t>
      </w:r>
    </w:p>
    <w:p w:rsidR="008976DC" w:rsidRPr="00E927D3" w:rsidRDefault="008976DC" w:rsidP="00E927D3">
      <w:pPr>
        <w:spacing w:line="360" w:lineRule="auto"/>
        <w:ind w:firstLine="720"/>
        <w:jc w:val="both"/>
        <w:rPr>
          <w:sz w:val="28"/>
        </w:rPr>
      </w:pPr>
      <w:r w:rsidRPr="00E927D3">
        <w:rPr>
          <w:sz w:val="28"/>
        </w:rPr>
        <w:t>Для зменшення структурного опору щебеню при ущільненні, полегшення взаємних зрушень щебінок і забезпечення твердіння природного в'язкого кам'яного борошна, що утвориться при ущільненні, на початку другого періоду шар поливають водою. Поливання повинне забезпечити зволоження щебеню на всю товщину шару, але при цьому не можна допускати перезволоження основи.</w:t>
      </w:r>
    </w:p>
    <w:p w:rsidR="008976DC" w:rsidRPr="00E927D3" w:rsidRDefault="008976DC" w:rsidP="00E927D3">
      <w:pPr>
        <w:spacing w:line="360" w:lineRule="auto"/>
        <w:ind w:firstLine="720"/>
        <w:jc w:val="both"/>
        <w:rPr>
          <w:sz w:val="28"/>
        </w:rPr>
      </w:pPr>
      <w:r w:rsidRPr="00E927D3">
        <w:rPr>
          <w:sz w:val="28"/>
        </w:rPr>
        <w:t>У третьому періоді ущільнення розклинюють шар. Клинець заповнює порожнечі між щебінками і, розсовуючи їх, збільшує число крапок контакту між ними. Опір шару ущільненню в цьому періоді максимально, переміщення щебінок - мінімальні. Для забезпечення розклинення застосовуються найбільш важкі катки. Швидкість ущільнення може бути збільшена до максимальної робочої швидкості катка. На початку третього періоду шар поливають водою. Призначення поливання - зменшити тертя при розклиненні і забезпечити твердіння природного в'язкого кам'яного борошна у зонах контакту між щебінками.</w:t>
      </w:r>
    </w:p>
    <w:p w:rsidR="008976DC" w:rsidRPr="00E927D3" w:rsidRDefault="008976DC" w:rsidP="00E927D3">
      <w:pPr>
        <w:spacing w:line="360" w:lineRule="auto"/>
        <w:ind w:firstLine="720"/>
        <w:jc w:val="both"/>
        <w:rPr>
          <w:sz w:val="28"/>
        </w:rPr>
      </w:pPr>
      <w:r w:rsidRPr="00E927D3">
        <w:rPr>
          <w:sz w:val="28"/>
        </w:rPr>
        <w:t>Число проходів катка у першому і другому періодах ущільнення повинне бути строго обмежено, щоб уникнути так названого перекату, при якому починає спостерігатися обколювання країв щебінок, утворення надмірної кількості дріб'язку і порушення шару.</w:t>
      </w:r>
    </w:p>
    <w:p w:rsidR="008976DC" w:rsidRPr="00E927D3" w:rsidRDefault="008976DC" w:rsidP="00E927D3">
      <w:pPr>
        <w:spacing w:line="360" w:lineRule="auto"/>
        <w:ind w:firstLine="720"/>
        <w:jc w:val="both"/>
        <w:rPr>
          <w:sz w:val="28"/>
        </w:rPr>
      </w:pPr>
      <w:r w:rsidRPr="00E927D3">
        <w:rPr>
          <w:sz w:val="28"/>
        </w:rPr>
        <w:t>При закінченому ущільненні від катка не залишаються сліди, не спостерігається рухливість щебінок. Наприкінці другого періоду ущільнення щебінка, кинута на укочену поверхню, повинна бути роздавлена катком. Якщо щебінка вдавлюється в шар, це свідчить про недостатність ущільнення. Про закінчення ущільнення можна судити також по стабілізації швидкості руху катка на постійній передачі при рівномірній подачі палива.</w:t>
      </w:r>
    </w:p>
    <w:p w:rsidR="008976DC" w:rsidRPr="00E927D3" w:rsidRDefault="008976DC" w:rsidP="00E927D3">
      <w:pPr>
        <w:spacing w:line="360" w:lineRule="auto"/>
        <w:ind w:firstLine="720"/>
        <w:jc w:val="both"/>
        <w:rPr>
          <w:sz w:val="28"/>
        </w:rPr>
      </w:pPr>
      <w:r w:rsidRPr="00E927D3">
        <w:rPr>
          <w:sz w:val="28"/>
        </w:rPr>
        <w:t>Якщо при укоченні спостерігаються такі дефекти, як осідання шару, волноутворення, мала щільність шару, то вони повинні бути усунуті.</w:t>
      </w:r>
    </w:p>
    <w:p w:rsidR="009F3E94" w:rsidRDefault="008976DC" w:rsidP="00E927D3">
      <w:pPr>
        <w:spacing w:line="360" w:lineRule="auto"/>
        <w:ind w:firstLine="720"/>
        <w:jc w:val="both"/>
        <w:rPr>
          <w:sz w:val="28"/>
        </w:rPr>
      </w:pPr>
      <w:r w:rsidRPr="00E927D3">
        <w:rPr>
          <w:sz w:val="28"/>
        </w:rPr>
        <w:t>Для виконання робіт з будівництва шару основи з фракціонованого щебеню по способу заклинювання запроектували 2 комплексно-механізованих загони, в яких машини погоджуються один з одним по продуктивності і технологічних параметрах.</w:t>
      </w:r>
    </w:p>
    <w:p w:rsidR="008976DC" w:rsidRPr="00E927D3" w:rsidRDefault="009F3E94" w:rsidP="009F3E94">
      <w:pPr>
        <w:spacing w:line="360" w:lineRule="auto"/>
        <w:ind w:firstLine="720"/>
        <w:jc w:val="both"/>
        <w:rPr>
          <w:sz w:val="28"/>
        </w:rPr>
      </w:pPr>
      <w:r>
        <w:rPr>
          <w:sz w:val="28"/>
        </w:rPr>
        <w:br w:type="page"/>
        <w:t>Таблиця 3.2.1</w:t>
      </w:r>
      <w:r w:rsidR="008976DC" w:rsidRPr="00E927D3">
        <w:rPr>
          <w:sz w:val="28"/>
        </w:rPr>
        <w:t xml:space="preserve"> Технологічна карта на улаштування основи з щебеню за способом заклинювання автогрейдером ДЗ-31-1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261"/>
        <w:gridCol w:w="1058"/>
        <w:gridCol w:w="927"/>
        <w:gridCol w:w="991"/>
        <w:gridCol w:w="851"/>
      </w:tblGrid>
      <w:tr w:rsidR="008976DC" w:rsidRPr="00E927D3" w:rsidTr="009F3E94">
        <w:trPr>
          <w:cantSplit/>
        </w:trPr>
        <w:tc>
          <w:tcPr>
            <w:tcW w:w="817" w:type="dxa"/>
            <w:vAlign w:val="center"/>
          </w:tcPr>
          <w:p w:rsidR="008976DC" w:rsidRPr="009F3E94" w:rsidRDefault="008976DC" w:rsidP="009F3E94">
            <w:pPr>
              <w:spacing w:line="360" w:lineRule="auto"/>
              <w:jc w:val="both"/>
            </w:pPr>
            <w:r w:rsidRPr="009F3E94">
              <w:t>№№ проце</w:t>
            </w:r>
            <w:r w:rsidR="009F3E94">
              <w:t>-</w:t>
            </w:r>
            <w:r w:rsidRPr="009F3E94">
              <w:t>сів</w:t>
            </w:r>
          </w:p>
        </w:tc>
        <w:tc>
          <w:tcPr>
            <w:tcW w:w="1559" w:type="dxa"/>
            <w:vAlign w:val="center"/>
          </w:tcPr>
          <w:p w:rsidR="008976DC" w:rsidRPr="009F3E94" w:rsidRDefault="008976DC" w:rsidP="009F3E94">
            <w:pPr>
              <w:spacing w:line="360" w:lineRule="auto"/>
              <w:jc w:val="both"/>
            </w:pPr>
            <w:r w:rsidRPr="009F3E94">
              <w:t>Обґрунтування продуктивності СНиП</w:t>
            </w:r>
          </w:p>
        </w:tc>
        <w:tc>
          <w:tcPr>
            <w:tcW w:w="3261" w:type="dxa"/>
            <w:vAlign w:val="center"/>
          </w:tcPr>
          <w:p w:rsidR="008976DC" w:rsidRPr="009F3E94" w:rsidRDefault="008976DC" w:rsidP="009F3E94">
            <w:pPr>
              <w:spacing w:line="360" w:lineRule="auto"/>
              <w:jc w:val="both"/>
            </w:pPr>
            <w:r w:rsidRPr="009F3E94">
              <w:t>Найменування технологічних процесів із указівкою застосовуваних машин</w:t>
            </w:r>
          </w:p>
        </w:tc>
        <w:tc>
          <w:tcPr>
            <w:tcW w:w="1058" w:type="dxa"/>
            <w:vAlign w:val="center"/>
          </w:tcPr>
          <w:p w:rsidR="008976DC" w:rsidRPr="009F3E94" w:rsidRDefault="008976DC" w:rsidP="009F3E94">
            <w:pPr>
              <w:spacing w:line="360" w:lineRule="auto"/>
              <w:jc w:val="both"/>
            </w:pPr>
            <w:r w:rsidRPr="009F3E94">
              <w:t>Одиниці</w:t>
            </w:r>
          </w:p>
          <w:p w:rsidR="008976DC" w:rsidRPr="009F3E94" w:rsidRDefault="008976DC" w:rsidP="009F3E94">
            <w:pPr>
              <w:spacing w:line="360" w:lineRule="auto"/>
              <w:jc w:val="both"/>
            </w:pPr>
            <w:r w:rsidRPr="009F3E94">
              <w:t>виміру</w:t>
            </w:r>
          </w:p>
        </w:tc>
        <w:tc>
          <w:tcPr>
            <w:tcW w:w="927" w:type="dxa"/>
            <w:vAlign w:val="center"/>
          </w:tcPr>
          <w:p w:rsidR="008976DC" w:rsidRPr="009F3E94" w:rsidRDefault="008976DC" w:rsidP="009F3E94">
            <w:pPr>
              <w:spacing w:line="360" w:lineRule="auto"/>
              <w:jc w:val="both"/>
            </w:pPr>
            <w:r w:rsidRPr="009F3E94">
              <w:t>Змінний обсяг робіт</w:t>
            </w:r>
          </w:p>
        </w:tc>
        <w:tc>
          <w:tcPr>
            <w:tcW w:w="991" w:type="dxa"/>
            <w:vAlign w:val="center"/>
          </w:tcPr>
          <w:p w:rsidR="008976DC" w:rsidRPr="009F3E94" w:rsidRDefault="008976DC" w:rsidP="009F3E94">
            <w:pPr>
              <w:spacing w:line="360" w:lineRule="auto"/>
              <w:jc w:val="both"/>
            </w:pPr>
            <w:r w:rsidRPr="009F3E94">
              <w:t>Продук</w:t>
            </w:r>
            <w:r w:rsidR="009F3E94">
              <w:t>-</w:t>
            </w:r>
            <w:r w:rsidRPr="009F3E94">
              <w:t>тивність</w:t>
            </w:r>
          </w:p>
        </w:tc>
        <w:tc>
          <w:tcPr>
            <w:tcW w:w="851" w:type="dxa"/>
            <w:vAlign w:val="center"/>
          </w:tcPr>
          <w:p w:rsidR="009F3E94" w:rsidRDefault="009F3E94" w:rsidP="009F3E94">
            <w:pPr>
              <w:spacing w:line="360" w:lineRule="auto"/>
              <w:jc w:val="both"/>
              <w:rPr>
                <w:lang w:val="uk-UA"/>
              </w:rPr>
            </w:pPr>
            <w:r>
              <w:t>Потр</w:t>
            </w:r>
            <w:r>
              <w:rPr>
                <w:lang w:val="uk-UA"/>
              </w:rPr>
              <w:t>і</w:t>
            </w:r>
            <w:r>
              <w:t>бн</w:t>
            </w:r>
            <w:r>
              <w:rPr>
                <w:lang w:val="uk-UA"/>
              </w:rPr>
              <w:t xml:space="preserve">а </w:t>
            </w:r>
            <w:r w:rsidR="008976DC" w:rsidRPr="009F3E94">
              <w:t>кіль</w:t>
            </w:r>
          </w:p>
          <w:p w:rsidR="008976DC" w:rsidRPr="009F3E94" w:rsidRDefault="008976DC" w:rsidP="009F3E94">
            <w:pPr>
              <w:spacing w:line="360" w:lineRule="auto"/>
              <w:jc w:val="both"/>
            </w:pPr>
            <w:r w:rsidRPr="009F3E94">
              <w:t>кість маш.-змін</w:t>
            </w:r>
          </w:p>
        </w:tc>
      </w:tr>
      <w:tr w:rsidR="008976DC" w:rsidRPr="00E927D3" w:rsidTr="009F3E94">
        <w:trPr>
          <w:cantSplit/>
        </w:trPr>
        <w:tc>
          <w:tcPr>
            <w:tcW w:w="817" w:type="dxa"/>
          </w:tcPr>
          <w:p w:rsidR="008976DC" w:rsidRPr="009F3E94" w:rsidRDefault="008976DC" w:rsidP="009F3E94">
            <w:pPr>
              <w:spacing w:line="360" w:lineRule="auto"/>
              <w:jc w:val="both"/>
            </w:pPr>
            <w:r w:rsidRPr="009F3E94">
              <w:t>1</w:t>
            </w:r>
          </w:p>
        </w:tc>
        <w:tc>
          <w:tcPr>
            <w:tcW w:w="1559" w:type="dxa"/>
          </w:tcPr>
          <w:p w:rsidR="008976DC" w:rsidRPr="009F3E94" w:rsidRDefault="008976DC" w:rsidP="009F3E94">
            <w:pPr>
              <w:spacing w:line="360" w:lineRule="auto"/>
              <w:jc w:val="both"/>
            </w:pPr>
            <w:r w:rsidRPr="009F3E94">
              <w:t>2</w:t>
            </w:r>
          </w:p>
        </w:tc>
        <w:tc>
          <w:tcPr>
            <w:tcW w:w="3261" w:type="dxa"/>
          </w:tcPr>
          <w:p w:rsidR="008976DC" w:rsidRPr="009F3E94" w:rsidRDefault="008976DC" w:rsidP="009F3E94">
            <w:pPr>
              <w:spacing w:line="360" w:lineRule="auto"/>
              <w:jc w:val="both"/>
            </w:pPr>
            <w:r w:rsidRPr="009F3E94">
              <w:t>3</w:t>
            </w:r>
          </w:p>
        </w:tc>
        <w:tc>
          <w:tcPr>
            <w:tcW w:w="1058" w:type="dxa"/>
          </w:tcPr>
          <w:p w:rsidR="008976DC" w:rsidRPr="009F3E94" w:rsidRDefault="008976DC" w:rsidP="009F3E94">
            <w:pPr>
              <w:spacing w:line="360" w:lineRule="auto"/>
              <w:jc w:val="both"/>
            </w:pPr>
            <w:r w:rsidRPr="009F3E94">
              <w:t>4</w:t>
            </w:r>
          </w:p>
        </w:tc>
        <w:tc>
          <w:tcPr>
            <w:tcW w:w="927" w:type="dxa"/>
          </w:tcPr>
          <w:p w:rsidR="008976DC" w:rsidRPr="009F3E94" w:rsidRDefault="008976DC" w:rsidP="009F3E94">
            <w:pPr>
              <w:spacing w:line="360" w:lineRule="auto"/>
              <w:jc w:val="both"/>
            </w:pPr>
            <w:r w:rsidRPr="009F3E94">
              <w:t>5</w:t>
            </w:r>
          </w:p>
        </w:tc>
        <w:tc>
          <w:tcPr>
            <w:tcW w:w="991" w:type="dxa"/>
          </w:tcPr>
          <w:p w:rsidR="008976DC" w:rsidRPr="009F3E94" w:rsidRDefault="008976DC" w:rsidP="009F3E94">
            <w:pPr>
              <w:spacing w:line="360" w:lineRule="auto"/>
              <w:jc w:val="both"/>
            </w:pPr>
            <w:r w:rsidRPr="009F3E94">
              <w:t>6</w:t>
            </w:r>
          </w:p>
        </w:tc>
        <w:tc>
          <w:tcPr>
            <w:tcW w:w="851" w:type="dxa"/>
          </w:tcPr>
          <w:p w:rsidR="008976DC" w:rsidRPr="009F3E94" w:rsidRDefault="008976DC" w:rsidP="009F3E94">
            <w:pPr>
              <w:spacing w:line="360" w:lineRule="auto"/>
              <w:jc w:val="both"/>
            </w:pPr>
            <w:r w:rsidRPr="009F3E94">
              <w:t>7</w:t>
            </w:r>
          </w:p>
        </w:tc>
      </w:tr>
      <w:tr w:rsidR="008976DC" w:rsidRPr="00E927D3" w:rsidTr="009F3E94">
        <w:trPr>
          <w:cantSplit/>
          <w:trHeight w:val="780"/>
        </w:trPr>
        <w:tc>
          <w:tcPr>
            <w:tcW w:w="817" w:type="dxa"/>
          </w:tcPr>
          <w:p w:rsidR="008976DC" w:rsidRPr="009F3E94" w:rsidRDefault="008976DC" w:rsidP="009F3E94">
            <w:pPr>
              <w:spacing w:line="360" w:lineRule="auto"/>
              <w:jc w:val="both"/>
              <w:rPr>
                <w:lang w:val="uk-UA"/>
              </w:rPr>
            </w:pPr>
            <w:r w:rsidRPr="009F3E94">
              <w:t>1</w:t>
            </w:r>
          </w:p>
        </w:tc>
        <w:tc>
          <w:tcPr>
            <w:tcW w:w="1559" w:type="dxa"/>
          </w:tcPr>
          <w:p w:rsidR="008976DC" w:rsidRPr="009F3E94" w:rsidRDefault="008976DC" w:rsidP="009F3E94">
            <w:pPr>
              <w:spacing w:line="360" w:lineRule="auto"/>
              <w:jc w:val="both"/>
              <w:rPr>
                <w:lang w:val="uk-UA"/>
              </w:rPr>
            </w:pPr>
            <w:r w:rsidRPr="009F3E94">
              <w:t>Розрахунок</w:t>
            </w:r>
          </w:p>
        </w:tc>
        <w:tc>
          <w:tcPr>
            <w:tcW w:w="3261" w:type="dxa"/>
          </w:tcPr>
          <w:p w:rsidR="008976DC" w:rsidRPr="009F3E94" w:rsidRDefault="008976DC" w:rsidP="009F3E94">
            <w:pPr>
              <w:spacing w:line="360" w:lineRule="auto"/>
              <w:jc w:val="both"/>
            </w:pPr>
            <w:r w:rsidRPr="009F3E94">
              <w:t xml:space="preserve">Транспортування щебеня фр. 70-40 автосамоскидами КрАЗ-256Б на середню відстань </w:t>
            </w:r>
            <w:smartTag w:uri="urn:schemas-microsoft-com:office:smarttags" w:element="metricconverter">
              <w:smartTagPr>
                <w:attr w:name="ProductID" w:val="8 км"/>
              </w:smartTagPr>
              <w:r w:rsidRPr="009F3E94">
                <w:t>8 км</w:t>
              </w:r>
            </w:smartTag>
          </w:p>
        </w:tc>
        <w:tc>
          <w:tcPr>
            <w:tcW w:w="1058" w:type="dxa"/>
          </w:tcPr>
          <w:p w:rsidR="008976DC" w:rsidRPr="009F3E94" w:rsidRDefault="008976DC" w:rsidP="009F3E94">
            <w:pPr>
              <w:spacing w:line="360" w:lineRule="auto"/>
              <w:jc w:val="both"/>
              <w:rPr>
                <w:lang w:val="uk-UA"/>
              </w:rPr>
            </w:pPr>
            <w:r w:rsidRPr="009F3E94">
              <w:t>м3</w:t>
            </w:r>
          </w:p>
        </w:tc>
        <w:tc>
          <w:tcPr>
            <w:tcW w:w="927" w:type="dxa"/>
          </w:tcPr>
          <w:p w:rsidR="008976DC" w:rsidRPr="009F3E94" w:rsidRDefault="008976DC" w:rsidP="009F3E94">
            <w:pPr>
              <w:spacing w:line="360" w:lineRule="auto"/>
              <w:jc w:val="both"/>
            </w:pPr>
            <w:r w:rsidRPr="009F3E94">
              <w:t>173,50</w:t>
            </w:r>
          </w:p>
        </w:tc>
        <w:tc>
          <w:tcPr>
            <w:tcW w:w="991" w:type="dxa"/>
          </w:tcPr>
          <w:p w:rsidR="008976DC" w:rsidRPr="009F3E94" w:rsidRDefault="008976DC" w:rsidP="009F3E94">
            <w:pPr>
              <w:spacing w:line="360" w:lineRule="auto"/>
              <w:jc w:val="both"/>
              <w:rPr>
                <w:lang w:val="uk-UA"/>
              </w:rPr>
            </w:pPr>
            <w:r w:rsidRPr="009F3E94">
              <w:t>55,64</w:t>
            </w:r>
          </w:p>
        </w:tc>
        <w:tc>
          <w:tcPr>
            <w:tcW w:w="851" w:type="dxa"/>
          </w:tcPr>
          <w:p w:rsidR="008976DC" w:rsidRPr="009F3E94" w:rsidRDefault="008976DC" w:rsidP="009F3E94">
            <w:pPr>
              <w:spacing w:line="360" w:lineRule="auto"/>
              <w:jc w:val="both"/>
            </w:pPr>
            <w:r w:rsidRPr="009F3E94">
              <w:t>3,12</w:t>
            </w:r>
          </w:p>
        </w:tc>
      </w:tr>
      <w:tr w:rsidR="008976DC" w:rsidRPr="00E927D3" w:rsidTr="009F3E94">
        <w:trPr>
          <w:cantSplit/>
          <w:trHeight w:val="705"/>
        </w:trPr>
        <w:tc>
          <w:tcPr>
            <w:tcW w:w="817" w:type="dxa"/>
          </w:tcPr>
          <w:p w:rsidR="008976DC" w:rsidRPr="009F3E94" w:rsidRDefault="008976DC" w:rsidP="009F3E94">
            <w:pPr>
              <w:spacing w:line="360" w:lineRule="auto"/>
              <w:jc w:val="both"/>
              <w:rPr>
                <w:lang w:val="uk-UA"/>
              </w:rPr>
            </w:pPr>
            <w:r w:rsidRPr="009F3E94">
              <w:t>2</w:t>
            </w:r>
          </w:p>
        </w:tc>
        <w:tc>
          <w:tcPr>
            <w:tcW w:w="1559" w:type="dxa"/>
          </w:tcPr>
          <w:p w:rsidR="008976DC" w:rsidRPr="009F3E94" w:rsidRDefault="008976DC" w:rsidP="009F3E94">
            <w:pPr>
              <w:spacing w:line="360" w:lineRule="auto"/>
              <w:jc w:val="both"/>
              <w:rPr>
                <w:lang w:val="uk-UA"/>
              </w:rPr>
            </w:pPr>
            <w:r w:rsidRPr="009F3E94">
              <w:t>27-22-1</w:t>
            </w:r>
          </w:p>
        </w:tc>
        <w:tc>
          <w:tcPr>
            <w:tcW w:w="3261" w:type="dxa"/>
          </w:tcPr>
          <w:p w:rsidR="008976DC" w:rsidRPr="009F3E94" w:rsidRDefault="008976DC" w:rsidP="009F3E94">
            <w:pPr>
              <w:spacing w:line="360" w:lineRule="auto"/>
              <w:jc w:val="both"/>
            </w:pPr>
            <w:r w:rsidRPr="009F3E94">
              <w:t>Розрівнювання та профілювання щебеню автогрейдером ДЗ-31-1 за три кругових проходи.</w:t>
            </w:r>
          </w:p>
        </w:tc>
        <w:tc>
          <w:tcPr>
            <w:tcW w:w="1058" w:type="dxa"/>
          </w:tcPr>
          <w:p w:rsidR="008976DC" w:rsidRPr="009F3E94" w:rsidRDefault="008976DC" w:rsidP="009F3E94">
            <w:pPr>
              <w:spacing w:line="360" w:lineRule="auto"/>
              <w:jc w:val="both"/>
              <w:rPr>
                <w:lang w:val="uk-UA"/>
              </w:rPr>
            </w:pPr>
            <w:r w:rsidRPr="009F3E94">
              <w:t>100м2</w:t>
            </w:r>
          </w:p>
        </w:tc>
        <w:tc>
          <w:tcPr>
            <w:tcW w:w="927" w:type="dxa"/>
          </w:tcPr>
          <w:p w:rsidR="008976DC" w:rsidRPr="009F3E94" w:rsidRDefault="008976DC" w:rsidP="009F3E94">
            <w:pPr>
              <w:spacing w:line="360" w:lineRule="auto"/>
              <w:jc w:val="both"/>
            </w:pPr>
            <w:r w:rsidRPr="009F3E94">
              <w:t>861,00</w:t>
            </w:r>
          </w:p>
        </w:tc>
        <w:tc>
          <w:tcPr>
            <w:tcW w:w="991" w:type="dxa"/>
          </w:tcPr>
          <w:p w:rsidR="008976DC" w:rsidRPr="009F3E94" w:rsidRDefault="008976DC" w:rsidP="009F3E94">
            <w:pPr>
              <w:spacing w:line="360" w:lineRule="auto"/>
              <w:jc w:val="both"/>
              <w:rPr>
                <w:lang w:val="uk-UA"/>
              </w:rPr>
            </w:pPr>
            <w:r w:rsidRPr="009F3E94">
              <w:t>16300,91</w:t>
            </w:r>
          </w:p>
        </w:tc>
        <w:tc>
          <w:tcPr>
            <w:tcW w:w="851" w:type="dxa"/>
          </w:tcPr>
          <w:p w:rsidR="008976DC" w:rsidRPr="009F3E94" w:rsidRDefault="008976DC" w:rsidP="009F3E94">
            <w:pPr>
              <w:spacing w:line="360" w:lineRule="auto"/>
              <w:jc w:val="both"/>
            </w:pPr>
            <w:r w:rsidRPr="009F3E94">
              <w:t>0,05</w:t>
            </w:r>
          </w:p>
        </w:tc>
      </w:tr>
      <w:tr w:rsidR="008976DC" w:rsidRPr="00E927D3" w:rsidTr="009F3E94">
        <w:trPr>
          <w:cantSplit/>
          <w:trHeight w:val="376"/>
        </w:trPr>
        <w:tc>
          <w:tcPr>
            <w:tcW w:w="817" w:type="dxa"/>
          </w:tcPr>
          <w:p w:rsidR="008976DC" w:rsidRPr="009F3E94" w:rsidRDefault="008976DC" w:rsidP="009F3E94">
            <w:pPr>
              <w:spacing w:line="360" w:lineRule="auto"/>
              <w:jc w:val="both"/>
              <w:rPr>
                <w:lang w:val="uk-UA"/>
              </w:rPr>
            </w:pPr>
            <w:r w:rsidRPr="009F3E94">
              <w:t>3</w:t>
            </w:r>
          </w:p>
        </w:tc>
        <w:tc>
          <w:tcPr>
            <w:tcW w:w="1559" w:type="dxa"/>
          </w:tcPr>
          <w:p w:rsidR="008976DC" w:rsidRPr="009F3E94" w:rsidRDefault="008976DC" w:rsidP="009F3E94">
            <w:pPr>
              <w:spacing w:line="360" w:lineRule="auto"/>
              <w:jc w:val="both"/>
              <w:rPr>
                <w:lang w:val="uk-UA"/>
              </w:rPr>
            </w:pPr>
            <w:r w:rsidRPr="009F3E94">
              <w:t>Розрахунок</w:t>
            </w:r>
          </w:p>
        </w:tc>
        <w:tc>
          <w:tcPr>
            <w:tcW w:w="3261" w:type="dxa"/>
          </w:tcPr>
          <w:p w:rsidR="008976DC" w:rsidRPr="009F3E94" w:rsidRDefault="008976DC" w:rsidP="009F3E94">
            <w:pPr>
              <w:spacing w:line="360" w:lineRule="auto"/>
              <w:jc w:val="both"/>
            </w:pPr>
            <w:r w:rsidRPr="009F3E94">
              <w:t xml:space="preserve">Транспортування води поліво-моєчною машиною ПМ-130 на середню відстань </w:t>
            </w:r>
            <w:smartTag w:uri="urn:schemas-microsoft-com:office:smarttags" w:element="metricconverter">
              <w:smartTagPr>
                <w:attr w:name="ProductID" w:val="8 км"/>
              </w:smartTagPr>
              <w:r w:rsidRPr="009F3E94">
                <w:t>8 км</w:t>
              </w:r>
            </w:smartTag>
            <w:r w:rsidRPr="009F3E94">
              <w:t xml:space="preserve"> </w:t>
            </w:r>
          </w:p>
        </w:tc>
        <w:tc>
          <w:tcPr>
            <w:tcW w:w="1058" w:type="dxa"/>
          </w:tcPr>
          <w:p w:rsidR="008976DC" w:rsidRPr="009F3E94" w:rsidRDefault="008976DC" w:rsidP="009F3E94">
            <w:pPr>
              <w:spacing w:line="360" w:lineRule="auto"/>
              <w:jc w:val="both"/>
              <w:rPr>
                <w:lang w:val="uk-UA"/>
              </w:rPr>
            </w:pPr>
            <w:r w:rsidRPr="009F3E94">
              <w:t>т</w:t>
            </w:r>
          </w:p>
        </w:tc>
        <w:tc>
          <w:tcPr>
            <w:tcW w:w="927" w:type="dxa"/>
          </w:tcPr>
          <w:p w:rsidR="008976DC" w:rsidRPr="009F3E94" w:rsidRDefault="008976DC" w:rsidP="009F3E94">
            <w:pPr>
              <w:spacing w:line="360" w:lineRule="auto"/>
              <w:jc w:val="both"/>
            </w:pPr>
            <w:r w:rsidRPr="009F3E94">
              <w:t>27,50</w:t>
            </w:r>
          </w:p>
        </w:tc>
        <w:tc>
          <w:tcPr>
            <w:tcW w:w="991" w:type="dxa"/>
          </w:tcPr>
          <w:p w:rsidR="008976DC" w:rsidRPr="009F3E94" w:rsidRDefault="008976DC" w:rsidP="009F3E94">
            <w:pPr>
              <w:spacing w:line="360" w:lineRule="auto"/>
              <w:jc w:val="both"/>
              <w:rPr>
                <w:lang w:val="uk-UA"/>
              </w:rPr>
            </w:pPr>
            <w:r w:rsidRPr="009F3E94">
              <w:t>45,00</w:t>
            </w:r>
          </w:p>
        </w:tc>
        <w:tc>
          <w:tcPr>
            <w:tcW w:w="851" w:type="dxa"/>
          </w:tcPr>
          <w:p w:rsidR="008976DC" w:rsidRPr="009F3E94" w:rsidRDefault="008976DC" w:rsidP="009F3E94">
            <w:pPr>
              <w:spacing w:line="360" w:lineRule="auto"/>
              <w:jc w:val="both"/>
              <w:rPr>
                <w:lang w:val="uk-UA"/>
              </w:rPr>
            </w:pPr>
            <w:r w:rsidRPr="009F3E94">
              <w:t>0,61</w:t>
            </w:r>
          </w:p>
        </w:tc>
      </w:tr>
      <w:tr w:rsidR="008976DC" w:rsidRPr="00E927D3" w:rsidTr="009F3E94">
        <w:trPr>
          <w:cantSplit/>
          <w:trHeight w:val="916"/>
        </w:trPr>
        <w:tc>
          <w:tcPr>
            <w:tcW w:w="817" w:type="dxa"/>
          </w:tcPr>
          <w:p w:rsidR="008976DC" w:rsidRPr="009F3E94" w:rsidRDefault="008976DC" w:rsidP="009F3E94">
            <w:pPr>
              <w:spacing w:line="360" w:lineRule="auto"/>
              <w:jc w:val="both"/>
              <w:rPr>
                <w:lang w:val="uk-UA"/>
              </w:rPr>
            </w:pPr>
            <w:r w:rsidRPr="009F3E94">
              <w:t>4</w:t>
            </w:r>
          </w:p>
        </w:tc>
        <w:tc>
          <w:tcPr>
            <w:tcW w:w="1559" w:type="dxa"/>
          </w:tcPr>
          <w:p w:rsidR="008976DC" w:rsidRPr="009F3E94" w:rsidRDefault="008976DC" w:rsidP="009F3E94">
            <w:pPr>
              <w:spacing w:line="360" w:lineRule="auto"/>
              <w:jc w:val="both"/>
              <w:rPr>
                <w:lang w:val="uk-UA"/>
              </w:rPr>
            </w:pPr>
            <w:r w:rsidRPr="009F3E94">
              <w:t>Розрахунок</w:t>
            </w:r>
          </w:p>
        </w:tc>
        <w:tc>
          <w:tcPr>
            <w:tcW w:w="3261" w:type="dxa"/>
          </w:tcPr>
          <w:p w:rsidR="008976DC" w:rsidRPr="009F3E94" w:rsidRDefault="008976DC" w:rsidP="009F3E94">
            <w:pPr>
              <w:spacing w:line="360" w:lineRule="auto"/>
              <w:jc w:val="both"/>
            </w:pPr>
            <w:r w:rsidRPr="009F3E94">
              <w:t>Транспортування грунту для відсипки обочіни скрепером ДЗ-32</w:t>
            </w:r>
          </w:p>
        </w:tc>
        <w:tc>
          <w:tcPr>
            <w:tcW w:w="1058" w:type="dxa"/>
          </w:tcPr>
          <w:p w:rsidR="008976DC" w:rsidRPr="009F3E94" w:rsidRDefault="008976DC" w:rsidP="009F3E94">
            <w:pPr>
              <w:spacing w:line="360" w:lineRule="auto"/>
              <w:jc w:val="both"/>
              <w:rPr>
                <w:lang w:val="uk-UA"/>
              </w:rPr>
            </w:pPr>
            <w:r w:rsidRPr="009F3E94">
              <w:t>м3</w:t>
            </w:r>
          </w:p>
        </w:tc>
        <w:tc>
          <w:tcPr>
            <w:tcW w:w="927" w:type="dxa"/>
          </w:tcPr>
          <w:p w:rsidR="008976DC" w:rsidRPr="009F3E94" w:rsidRDefault="008976DC" w:rsidP="009F3E94">
            <w:pPr>
              <w:spacing w:line="360" w:lineRule="auto"/>
              <w:jc w:val="both"/>
            </w:pPr>
            <w:r w:rsidRPr="009F3E94">
              <w:t>137,80</w:t>
            </w:r>
          </w:p>
        </w:tc>
        <w:tc>
          <w:tcPr>
            <w:tcW w:w="991" w:type="dxa"/>
          </w:tcPr>
          <w:p w:rsidR="008976DC" w:rsidRPr="009F3E94" w:rsidRDefault="008976DC" w:rsidP="009F3E94">
            <w:pPr>
              <w:spacing w:line="360" w:lineRule="auto"/>
              <w:jc w:val="both"/>
              <w:rPr>
                <w:lang w:val="uk-UA"/>
              </w:rPr>
            </w:pPr>
            <w:r w:rsidRPr="009F3E94">
              <w:t>262,30</w:t>
            </w:r>
          </w:p>
        </w:tc>
        <w:tc>
          <w:tcPr>
            <w:tcW w:w="851" w:type="dxa"/>
          </w:tcPr>
          <w:p w:rsidR="008976DC" w:rsidRPr="009F3E94" w:rsidRDefault="008976DC" w:rsidP="009F3E94">
            <w:pPr>
              <w:spacing w:line="360" w:lineRule="auto"/>
              <w:jc w:val="both"/>
            </w:pPr>
            <w:r w:rsidRPr="009F3E94">
              <w:t>0,53</w:t>
            </w:r>
          </w:p>
        </w:tc>
      </w:tr>
      <w:tr w:rsidR="008976DC" w:rsidRPr="00E927D3" w:rsidTr="009F3E94">
        <w:trPr>
          <w:cantSplit/>
          <w:trHeight w:val="337"/>
        </w:trPr>
        <w:tc>
          <w:tcPr>
            <w:tcW w:w="817" w:type="dxa"/>
          </w:tcPr>
          <w:p w:rsidR="008976DC" w:rsidRPr="009F3E94" w:rsidRDefault="008976DC" w:rsidP="009F3E94">
            <w:pPr>
              <w:spacing w:line="360" w:lineRule="auto"/>
              <w:jc w:val="both"/>
              <w:rPr>
                <w:lang w:val="uk-UA"/>
              </w:rPr>
            </w:pPr>
            <w:r w:rsidRPr="009F3E94">
              <w:t>5</w:t>
            </w:r>
          </w:p>
        </w:tc>
        <w:tc>
          <w:tcPr>
            <w:tcW w:w="1559" w:type="dxa"/>
          </w:tcPr>
          <w:p w:rsidR="008976DC" w:rsidRPr="009F3E94" w:rsidRDefault="008976DC" w:rsidP="009F3E94">
            <w:pPr>
              <w:spacing w:line="360" w:lineRule="auto"/>
              <w:jc w:val="both"/>
            </w:pPr>
            <w:r w:rsidRPr="009F3E94">
              <w:t>27-22-1</w:t>
            </w:r>
          </w:p>
        </w:tc>
        <w:tc>
          <w:tcPr>
            <w:tcW w:w="3261" w:type="dxa"/>
          </w:tcPr>
          <w:p w:rsidR="008976DC" w:rsidRPr="009F3E94" w:rsidRDefault="008976DC" w:rsidP="009F3E94">
            <w:pPr>
              <w:spacing w:line="360" w:lineRule="auto"/>
              <w:jc w:val="both"/>
            </w:pPr>
            <w:r w:rsidRPr="009F3E94">
              <w:t>Подкатка щебеню фр. 70-40 котком ДУ-63 за 15 прходів по одному сліду.</w:t>
            </w:r>
          </w:p>
        </w:tc>
        <w:tc>
          <w:tcPr>
            <w:tcW w:w="1058" w:type="dxa"/>
          </w:tcPr>
          <w:p w:rsidR="008976DC" w:rsidRPr="009F3E94" w:rsidRDefault="008976DC" w:rsidP="009F3E94">
            <w:pPr>
              <w:spacing w:line="360" w:lineRule="auto"/>
              <w:jc w:val="both"/>
              <w:rPr>
                <w:lang w:val="uk-UA"/>
              </w:rPr>
            </w:pPr>
            <w:r w:rsidRPr="009F3E94">
              <w:t>100м2</w:t>
            </w:r>
          </w:p>
        </w:tc>
        <w:tc>
          <w:tcPr>
            <w:tcW w:w="927" w:type="dxa"/>
          </w:tcPr>
          <w:p w:rsidR="008976DC" w:rsidRPr="009F3E94" w:rsidRDefault="008976DC" w:rsidP="009F3E94">
            <w:pPr>
              <w:spacing w:line="360" w:lineRule="auto"/>
              <w:jc w:val="both"/>
            </w:pPr>
            <w:r w:rsidRPr="009F3E94">
              <w:t>861,00</w:t>
            </w:r>
          </w:p>
        </w:tc>
        <w:tc>
          <w:tcPr>
            <w:tcW w:w="991" w:type="dxa"/>
          </w:tcPr>
          <w:p w:rsidR="008976DC" w:rsidRPr="009F3E94" w:rsidRDefault="008976DC" w:rsidP="009F3E94">
            <w:pPr>
              <w:spacing w:line="360" w:lineRule="auto"/>
              <w:jc w:val="both"/>
              <w:rPr>
                <w:lang w:val="uk-UA"/>
              </w:rPr>
            </w:pPr>
            <w:r w:rsidRPr="009F3E94">
              <w:t>558,38</w:t>
            </w:r>
          </w:p>
        </w:tc>
        <w:tc>
          <w:tcPr>
            <w:tcW w:w="851" w:type="dxa"/>
          </w:tcPr>
          <w:p w:rsidR="008976DC" w:rsidRPr="009F3E94" w:rsidRDefault="008976DC" w:rsidP="009F3E94">
            <w:pPr>
              <w:spacing w:line="360" w:lineRule="auto"/>
              <w:jc w:val="both"/>
            </w:pPr>
            <w:r w:rsidRPr="009F3E94">
              <w:t>1,54</w:t>
            </w:r>
          </w:p>
        </w:tc>
      </w:tr>
      <w:tr w:rsidR="008976DC" w:rsidRPr="00E927D3" w:rsidTr="009F3E94">
        <w:trPr>
          <w:cantSplit/>
          <w:trHeight w:val="735"/>
        </w:trPr>
        <w:tc>
          <w:tcPr>
            <w:tcW w:w="817" w:type="dxa"/>
          </w:tcPr>
          <w:p w:rsidR="008976DC" w:rsidRPr="009F3E94" w:rsidRDefault="008976DC" w:rsidP="009F3E94">
            <w:pPr>
              <w:spacing w:line="360" w:lineRule="auto"/>
              <w:jc w:val="both"/>
              <w:rPr>
                <w:lang w:val="uk-UA"/>
              </w:rPr>
            </w:pPr>
            <w:r w:rsidRPr="009F3E94">
              <w:t>6</w:t>
            </w:r>
          </w:p>
        </w:tc>
        <w:tc>
          <w:tcPr>
            <w:tcW w:w="1559" w:type="dxa"/>
          </w:tcPr>
          <w:p w:rsidR="008976DC" w:rsidRPr="009F3E94" w:rsidRDefault="008976DC" w:rsidP="009F3E94">
            <w:pPr>
              <w:spacing w:line="360" w:lineRule="auto"/>
              <w:jc w:val="both"/>
            </w:pPr>
            <w:r w:rsidRPr="009F3E94">
              <w:t>27-22-1</w:t>
            </w:r>
          </w:p>
        </w:tc>
        <w:tc>
          <w:tcPr>
            <w:tcW w:w="3261" w:type="dxa"/>
          </w:tcPr>
          <w:p w:rsidR="008976DC" w:rsidRPr="009F3E94" w:rsidRDefault="008976DC" w:rsidP="009F3E94">
            <w:pPr>
              <w:spacing w:line="360" w:lineRule="auto"/>
              <w:jc w:val="both"/>
            </w:pPr>
            <w:r w:rsidRPr="009F3E94">
              <w:t>Укатка щебеню фр. 70-40 котком ДУ-29А за 30 прходів по одному сліду.</w:t>
            </w:r>
          </w:p>
        </w:tc>
        <w:tc>
          <w:tcPr>
            <w:tcW w:w="1058" w:type="dxa"/>
          </w:tcPr>
          <w:p w:rsidR="008976DC" w:rsidRPr="009F3E94" w:rsidRDefault="008976DC" w:rsidP="009F3E94">
            <w:pPr>
              <w:spacing w:line="360" w:lineRule="auto"/>
              <w:jc w:val="both"/>
              <w:rPr>
                <w:lang w:val="uk-UA"/>
              </w:rPr>
            </w:pPr>
            <w:smartTag w:uri="urn:schemas-microsoft-com:office:smarttags" w:element="metricconverter">
              <w:smartTagPr>
                <w:attr w:name="ProductID" w:val="100 м2"/>
              </w:smartTagPr>
              <w:r w:rsidRPr="009F3E94">
                <w:t>100 м2</w:t>
              </w:r>
            </w:smartTag>
          </w:p>
        </w:tc>
        <w:tc>
          <w:tcPr>
            <w:tcW w:w="927" w:type="dxa"/>
          </w:tcPr>
          <w:p w:rsidR="008976DC" w:rsidRPr="009F3E94" w:rsidRDefault="008976DC" w:rsidP="009F3E94">
            <w:pPr>
              <w:spacing w:line="360" w:lineRule="auto"/>
              <w:jc w:val="both"/>
            </w:pPr>
            <w:r w:rsidRPr="009F3E94">
              <w:t>861,00</w:t>
            </w:r>
          </w:p>
        </w:tc>
        <w:tc>
          <w:tcPr>
            <w:tcW w:w="991" w:type="dxa"/>
          </w:tcPr>
          <w:p w:rsidR="008976DC" w:rsidRPr="009F3E94" w:rsidRDefault="008976DC" w:rsidP="009F3E94">
            <w:pPr>
              <w:spacing w:line="360" w:lineRule="auto"/>
              <w:jc w:val="both"/>
              <w:rPr>
                <w:lang w:val="uk-UA"/>
              </w:rPr>
            </w:pPr>
            <w:r w:rsidRPr="009F3E94">
              <w:t>247,64</w:t>
            </w:r>
          </w:p>
        </w:tc>
        <w:tc>
          <w:tcPr>
            <w:tcW w:w="851" w:type="dxa"/>
          </w:tcPr>
          <w:p w:rsidR="008976DC" w:rsidRPr="009F3E94" w:rsidRDefault="008976DC" w:rsidP="009F3E94">
            <w:pPr>
              <w:spacing w:line="360" w:lineRule="auto"/>
              <w:jc w:val="both"/>
              <w:rPr>
                <w:lang w:val="uk-UA"/>
              </w:rPr>
            </w:pPr>
            <w:r w:rsidRPr="009F3E94">
              <w:t>3,48</w:t>
            </w:r>
          </w:p>
        </w:tc>
      </w:tr>
      <w:tr w:rsidR="008976DC" w:rsidRPr="00E927D3" w:rsidTr="009F3E94">
        <w:trPr>
          <w:trHeight w:val="582"/>
        </w:trPr>
        <w:tc>
          <w:tcPr>
            <w:tcW w:w="817" w:type="dxa"/>
          </w:tcPr>
          <w:p w:rsidR="008976DC" w:rsidRPr="009F3E94" w:rsidRDefault="008976DC" w:rsidP="009F3E94">
            <w:pPr>
              <w:spacing w:line="360" w:lineRule="auto"/>
              <w:jc w:val="both"/>
              <w:rPr>
                <w:lang w:val="uk-UA"/>
              </w:rPr>
            </w:pPr>
            <w:r w:rsidRPr="009F3E94">
              <w:t>7</w:t>
            </w:r>
          </w:p>
        </w:tc>
        <w:tc>
          <w:tcPr>
            <w:tcW w:w="1559" w:type="dxa"/>
          </w:tcPr>
          <w:p w:rsidR="008976DC" w:rsidRPr="009F3E94" w:rsidRDefault="008976DC" w:rsidP="009F3E94">
            <w:pPr>
              <w:spacing w:line="360" w:lineRule="auto"/>
              <w:jc w:val="both"/>
              <w:rPr>
                <w:lang w:val="uk-UA"/>
              </w:rPr>
            </w:pPr>
            <w:r w:rsidRPr="009F3E94">
              <w:t>Розрахунок</w:t>
            </w:r>
          </w:p>
        </w:tc>
        <w:tc>
          <w:tcPr>
            <w:tcW w:w="3261" w:type="dxa"/>
          </w:tcPr>
          <w:p w:rsidR="008976DC" w:rsidRPr="009F3E94" w:rsidRDefault="008976DC" w:rsidP="009F3E94">
            <w:pPr>
              <w:spacing w:line="360" w:lineRule="auto"/>
              <w:jc w:val="both"/>
            </w:pPr>
            <w:r w:rsidRPr="009F3E94">
              <w:t xml:space="preserve">Транспортування щебеня фр. 10-20 автосамоскидами КрАЗ-256Б на середню відстань </w:t>
            </w:r>
            <w:smartTag w:uri="urn:schemas-microsoft-com:office:smarttags" w:element="metricconverter">
              <w:smartTagPr>
                <w:attr w:name="ProductID" w:val="8 км"/>
              </w:smartTagPr>
              <w:r w:rsidRPr="009F3E94">
                <w:t>8 км</w:t>
              </w:r>
            </w:smartTag>
          </w:p>
        </w:tc>
        <w:tc>
          <w:tcPr>
            <w:tcW w:w="1058" w:type="dxa"/>
          </w:tcPr>
          <w:p w:rsidR="008976DC" w:rsidRPr="009F3E94" w:rsidRDefault="008976DC" w:rsidP="009F3E94">
            <w:pPr>
              <w:spacing w:line="360" w:lineRule="auto"/>
              <w:jc w:val="both"/>
              <w:rPr>
                <w:lang w:val="uk-UA"/>
              </w:rPr>
            </w:pPr>
            <w:r w:rsidRPr="009F3E94">
              <w:t>м3</w:t>
            </w:r>
          </w:p>
        </w:tc>
        <w:tc>
          <w:tcPr>
            <w:tcW w:w="927" w:type="dxa"/>
          </w:tcPr>
          <w:p w:rsidR="008976DC" w:rsidRPr="009F3E94" w:rsidRDefault="008976DC" w:rsidP="009F3E94">
            <w:pPr>
              <w:spacing w:line="360" w:lineRule="auto"/>
              <w:jc w:val="both"/>
            </w:pPr>
            <w:r w:rsidRPr="009F3E94">
              <w:t>12,90</w:t>
            </w:r>
          </w:p>
        </w:tc>
        <w:tc>
          <w:tcPr>
            <w:tcW w:w="991" w:type="dxa"/>
          </w:tcPr>
          <w:p w:rsidR="008976DC" w:rsidRPr="009F3E94" w:rsidRDefault="008976DC" w:rsidP="009F3E94">
            <w:pPr>
              <w:spacing w:line="360" w:lineRule="auto"/>
              <w:jc w:val="both"/>
              <w:rPr>
                <w:lang w:val="uk-UA"/>
              </w:rPr>
            </w:pPr>
            <w:r w:rsidRPr="009F3E94">
              <w:t>55,64</w:t>
            </w:r>
          </w:p>
        </w:tc>
        <w:tc>
          <w:tcPr>
            <w:tcW w:w="851" w:type="dxa"/>
          </w:tcPr>
          <w:p w:rsidR="008976DC" w:rsidRPr="009F3E94" w:rsidRDefault="008976DC" w:rsidP="009F3E94">
            <w:pPr>
              <w:spacing w:line="360" w:lineRule="auto"/>
              <w:jc w:val="both"/>
            </w:pPr>
            <w:r w:rsidRPr="009F3E94">
              <w:t>0,23</w:t>
            </w:r>
          </w:p>
        </w:tc>
      </w:tr>
      <w:tr w:rsidR="008976DC" w:rsidRPr="00E927D3" w:rsidTr="009F3E94">
        <w:trPr>
          <w:trHeight w:val="540"/>
        </w:trPr>
        <w:tc>
          <w:tcPr>
            <w:tcW w:w="817" w:type="dxa"/>
          </w:tcPr>
          <w:p w:rsidR="008976DC" w:rsidRPr="009F3E94" w:rsidRDefault="008976DC" w:rsidP="009F3E94">
            <w:pPr>
              <w:spacing w:line="360" w:lineRule="auto"/>
              <w:jc w:val="both"/>
            </w:pPr>
            <w:r w:rsidRPr="009F3E94">
              <w:t>8</w:t>
            </w:r>
          </w:p>
        </w:tc>
        <w:tc>
          <w:tcPr>
            <w:tcW w:w="1559" w:type="dxa"/>
          </w:tcPr>
          <w:p w:rsidR="008976DC" w:rsidRPr="009F3E94" w:rsidRDefault="008976DC" w:rsidP="009F3E94">
            <w:pPr>
              <w:spacing w:line="360" w:lineRule="auto"/>
              <w:jc w:val="both"/>
            </w:pPr>
            <w:r w:rsidRPr="009F3E94">
              <w:t>27-22-1</w:t>
            </w:r>
          </w:p>
        </w:tc>
        <w:tc>
          <w:tcPr>
            <w:tcW w:w="3261" w:type="dxa"/>
          </w:tcPr>
          <w:p w:rsidR="008976DC" w:rsidRPr="009F3E94" w:rsidRDefault="008976DC" w:rsidP="009F3E94">
            <w:pPr>
              <w:spacing w:line="360" w:lineRule="auto"/>
              <w:jc w:val="both"/>
            </w:pPr>
            <w:r w:rsidRPr="009F3E94">
              <w:t>Розрівнювання та профілювання щебеню автогрейдером ДЗ-31-1 за три кругових проходи.</w:t>
            </w:r>
          </w:p>
        </w:tc>
        <w:tc>
          <w:tcPr>
            <w:tcW w:w="1058" w:type="dxa"/>
          </w:tcPr>
          <w:p w:rsidR="008976DC" w:rsidRPr="009F3E94" w:rsidRDefault="008976DC" w:rsidP="009F3E94">
            <w:pPr>
              <w:spacing w:line="360" w:lineRule="auto"/>
              <w:jc w:val="both"/>
              <w:rPr>
                <w:lang w:val="uk-UA"/>
              </w:rPr>
            </w:pPr>
            <w:smartTag w:uri="urn:schemas-microsoft-com:office:smarttags" w:element="metricconverter">
              <w:smartTagPr>
                <w:attr w:name="ProductID" w:val="100 м2"/>
              </w:smartTagPr>
              <w:r w:rsidRPr="009F3E94">
                <w:t>100 м2</w:t>
              </w:r>
            </w:smartTag>
          </w:p>
        </w:tc>
        <w:tc>
          <w:tcPr>
            <w:tcW w:w="927" w:type="dxa"/>
          </w:tcPr>
          <w:p w:rsidR="008976DC" w:rsidRPr="009F3E94" w:rsidRDefault="008976DC" w:rsidP="009F3E94">
            <w:pPr>
              <w:spacing w:line="360" w:lineRule="auto"/>
              <w:jc w:val="both"/>
            </w:pPr>
            <w:r w:rsidRPr="009F3E94">
              <w:t>861,00</w:t>
            </w:r>
          </w:p>
        </w:tc>
        <w:tc>
          <w:tcPr>
            <w:tcW w:w="991" w:type="dxa"/>
          </w:tcPr>
          <w:p w:rsidR="008976DC" w:rsidRPr="009F3E94" w:rsidRDefault="008976DC" w:rsidP="009F3E94">
            <w:pPr>
              <w:spacing w:line="360" w:lineRule="auto"/>
              <w:jc w:val="both"/>
            </w:pPr>
            <w:r w:rsidRPr="009F3E94">
              <w:t>16300,91</w:t>
            </w:r>
          </w:p>
        </w:tc>
        <w:tc>
          <w:tcPr>
            <w:tcW w:w="851" w:type="dxa"/>
          </w:tcPr>
          <w:p w:rsidR="008976DC" w:rsidRPr="009F3E94" w:rsidRDefault="008976DC" w:rsidP="009F3E94">
            <w:pPr>
              <w:spacing w:line="360" w:lineRule="auto"/>
              <w:jc w:val="both"/>
            </w:pPr>
            <w:r w:rsidRPr="009F3E94">
              <w:t>0,05</w:t>
            </w:r>
          </w:p>
        </w:tc>
      </w:tr>
      <w:tr w:rsidR="008976DC" w:rsidRPr="00E927D3" w:rsidTr="009F3E94">
        <w:trPr>
          <w:trHeight w:val="702"/>
        </w:trPr>
        <w:tc>
          <w:tcPr>
            <w:tcW w:w="817" w:type="dxa"/>
          </w:tcPr>
          <w:p w:rsidR="008976DC" w:rsidRPr="009F3E94" w:rsidRDefault="008976DC" w:rsidP="009F3E94">
            <w:pPr>
              <w:spacing w:line="360" w:lineRule="auto"/>
              <w:jc w:val="both"/>
              <w:rPr>
                <w:lang w:val="uk-UA"/>
              </w:rPr>
            </w:pPr>
            <w:r w:rsidRPr="009F3E94">
              <w:t>9</w:t>
            </w:r>
          </w:p>
        </w:tc>
        <w:tc>
          <w:tcPr>
            <w:tcW w:w="1559" w:type="dxa"/>
          </w:tcPr>
          <w:p w:rsidR="008976DC" w:rsidRPr="009F3E94" w:rsidRDefault="008976DC" w:rsidP="009F3E94">
            <w:pPr>
              <w:spacing w:line="360" w:lineRule="auto"/>
              <w:jc w:val="both"/>
            </w:pPr>
            <w:r w:rsidRPr="009F3E94">
              <w:t>27-22-1</w:t>
            </w:r>
          </w:p>
        </w:tc>
        <w:tc>
          <w:tcPr>
            <w:tcW w:w="3261" w:type="dxa"/>
          </w:tcPr>
          <w:p w:rsidR="008976DC" w:rsidRPr="009F3E94" w:rsidRDefault="008976DC" w:rsidP="009F3E94">
            <w:pPr>
              <w:spacing w:line="360" w:lineRule="auto"/>
              <w:jc w:val="both"/>
            </w:pPr>
            <w:r w:rsidRPr="009F3E94">
              <w:t>Розмітання клинця щітками на поліво-моєчними машині ПМ-130Б</w:t>
            </w:r>
          </w:p>
        </w:tc>
        <w:tc>
          <w:tcPr>
            <w:tcW w:w="1058" w:type="dxa"/>
          </w:tcPr>
          <w:p w:rsidR="008976DC" w:rsidRPr="009F3E94" w:rsidRDefault="008976DC" w:rsidP="009F3E94">
            <w:pPr>
              <w:spacing w:line="360" w:lineRule="auto"/>
              <w:jc w:val="both"/>
              <w:rPr>
                <w:lang w:val="uk-UA"/>
              </w:rPr>
            </w:pPr>
            <w:smartTag w:uri="urn:schemas-microsoft-com:office:smarttags" w:element="metricconverter">
              <w:smartTagPr>
                <w:attr w:name="ProductID" w:val="1000 м2"/>
              </w:smartTagPr>
              <w:r w:rsidRPr="009F3E94">
                <w:t>1000 м2</w:t>
              </w:r>
            </w:smartTag>
          </w:p>
        </w:tc>
        <w:tc>
          <w:tcPr>
            <w:tcW w:w="927" w:type="dxa"/>
          </w:tcPr>
          <w:p w:rsidR="008976DC" w:rsidRPr="009F3E94" w:rsidRDefault="008976DC" w:rsidP="009F3E94">
            <w:pPr>
              <w:spacing w:line="360" w:lineRule="auto"/>
              <w:jc w:val="both"/>
            </w:pPr>
            <w:r w:rsidRPr="009F3E94">
              <w:t>861,00</w:t>
            </w:r>
          </w:p>
        </w:tc>
        <w:tc>
          <w:tcPr>
            <w:tcW w:w="991" w:type="dxa"/>
          </w:tcPr>
          <w:p w:rsidR="008976DC" w:rsidRPr="009F3E94" w:rsidRDefault="008976DC" w:rsidP="009F3E94">
            <w:pPr>
              <w:spacing w:line="360" w:lineRule="auto"/>
              <w:jc w:val="both"/>
              <w:rPr>
                <w:lang w:val="uk-UA"/>
              </w:rPr>
            </w:pPr>
            <w:r w:rsidRPr="009F3E94">
              <w:t>2277,33</w:t>
            </w:r>
          </w:p>
        </w:tc>
        <w:tc>
          <w:tcPr>
            <w:tcW w:w="851" w:type="dxa"/>
          </w:tcPr>
          <w:p w:rsidR="008976DC" w:rsidRPr="009F3E94" w:rsidRDefault="008976DC" w:rsidP="009F3E94">
            <w:pPr>
              <w:spacing w:line="360" w:lineRule="auto"/>
              <w:jc w:val="both"/>
              <w:rPr>
                <w:lang w:val="uk-UA"/>
              </w:rPr>
            </w:pPr>
            <w:r w:rsidRPr="009F3E94">
              <w:t>0,38</w:t>
            </w:r>
          </w:p>
        </w:tc>
      </w:tr>
      <w:tr w:rsidR="008976DC" w:rsidRPr="00E927D3" w:rsidTr="009F3E94">
        <w:trPr>
          <w:trHeight w:val="717"/>
        </w:trPr>
        <w:tc>
          <w:tcPr>
            <w:tcW w:w="817" w:type="dxa"/>
          </w:tcPr>
          <w:p w:rsidR="008976DC" w:rsidRPr="009F3E94" w:rsidRDefault="008976DC" w:rsidP="009F3E94">
            <w:pPr>
              <w:spacing w:line="360" w:lineRule="auto"/>
              <w:jc w:val="both"/>
            </w:pPr>
            <w:r w:rsidRPr="009F3E94">
              <w:t>10</w:t>
            </w:r>
          </w:p>
        </w:tc>
        <w:tc>
          <w:tcPr>
            <w:tcW w:w="1559" w:type="dxa"/>
          </w:tcPr>
          <w:p w:rsidR="008976DC" w:rsidRPr="009F3E94" w:rsidRDefault="008976DC" w:rsidP="009F3E94">
            <w:pPr>
              <w:spacing w:line="360" w:lineRule="auto"/>
              <w:jc w:val="both"/>
            </w:pPr>
            <w:r w:rsidRPr="009F3E94">
              <w:t>27-22-1</w:t>
            </w:r>
          </w:p>
        </w:tc>
        <w:tc>
          <w:tcPr>
            <w:tcW w:w="3261" w:type="dxa"/>
          </w:tcPr>
          <w:p w:rsidR="008976DC" w:rsidRPr="009F3E94" w:rsidRDefault="008976DC" w:rsidP="009F3E94">
            <w:pPr>
              <w:spacing w:line="360" w:lineRule="auto"/>
              <w:jc w:val="both"/>
            </w:pPr>
            <w:r w:rsidRPr="009F3E94">
              <w:t>Укатка шлаку-клинцю котком ДУ-29А за 10 проходів.</w:t>
            </w:r>
          </w:p>
        </w:tc>
        <w:tc>
          <w:tcPr>
            <w:tcW w:w="1058" w:type="dxa"/>
          </w:tcPr>
          <w:p w:rsidR="008976DC" w:rsidRPr="009F3E94" w:rsidRDefault="008976DC" w:rsidP="009F3E94">
            <w:pPr>
              <w:spacing w:line="360" w:lineRule="auto"/>
              <w:jc w:val="both"/>
              <w:rPr>
                <w:lang w:val="uk-UA"/>
              </w:rPr>
            </w:pPr>
            <w:smartTag w:uri="urn:schemas-microsoft-com:office:smarttags" w:element="metricconverter">
              <w:smartTagPr>
                <w:attr w:name="ProductID" w:val="100 м2"/>
              </w:smartTagPr>
              <w:r w:rsidRPr="009F3E94">
                <w:t>100 м2</w:t>
              </w:r>
            </w:smartTag>
          </w:p>
        </w:tc>
        <w:tc>
          <w:tcPr>
            <w:tcW w:w="927" w:type="dxa"/>
          </w:tcPr>
          <w:p w:rsidR="008976DC" w:rsidRPr="009F3E94" w:rsidRDefault="008976DC" w:rsidP="009F3E94">
            <w:pPr>
              <w:spacing w:line="360" w:lineRule="auto"/>
              <w:jc w:val="both"/>
            </w:pPr>
            <w:r w:rsidRPr="009F3E94">
              <w:t>1861,00</w:t>
            </w:r>
          </w:p>
        </w:tc>
        <w:tc>
          <w:tcPr>
            <w:tcW w:w="991" w:type="dxa"/>
          </w:tcPr>
          <w:p w:rsidR="008976DC" w:rsidRPr="009F3E94" w:rsidRDefault="008976DC" w:rsidP="009F3E94">
            <w:pPr>
              <w:spacing w:line="360" w:lineRule="auto"/>
              <w:jc w:val="both"/>
            </w:pPr>
            <w:r w:rsidRPr="009F3E94">
              <w:t>247,64</w:t>
            </w:r>
          </w:p>
        </w:tc>
        <w:tc>
          <w:tcPr>
            <w:tcW w:w="851" w:type="dxa"/>
          </w:tcPr>
          <w:p w:rsidR="008976DC" w:rsidRPr="009F3E94" w:rsidRDefault="008976DC" w:rsidP="009F3E94">
            <w:pPr>
              <w:spacing w:line="360" w:lineRule="auto"/>
              <w:jc w:val="both"/>
            </w:pPr>
            <w:r w:rsidRPr="009F3E94">
              <w:t>3,48</w:t>
            </w:r>
          </w:p>
        </w:tc>
      </w:tr>
    </w:tbl>
    <w:p w:rsidR="009F3E94" w:rsidRDefault="009F3E94" w:rsidP="00E927D3">
      <w:pPr>
        <w:spacing w:line="360" w:lineRule="auto"/>
        <w:ind w:firstLine="720"/>
        <w:jc w:val="both"/>
        <w:rPr>
          <w:sz w:val="28"/>
        </w:rPr>
      </w:pPr>
    </w:p>
    <w:p w:rsidR="008976DC" w:rsidRPr="009F3E94" w:rsidRDefault="009F3E94" w:rsidP="009F3E94">
      <w:pPr>
        <w:spacing w:line="360" w:lineRule="auto"/>
        <w:ind w:firstLine="720"/>
        <w:jc w:val="both"/>
        <w:rPr>
          <w:b/>
          <w:sz w:val="28"/>
          <w:lang w:val="uk-UA"/>
        </w:rPr>
      </w:pPr>
      <w:r>
        <w:rPr>
          <w:sz w:val="28"/>
        </w:rPr>
        <w:br w:type="page"/>
      </w:r>
      <w:r w:rsidRPr="009F3E94">
        <w:rPr>
          <w:b/>
          <w:sz w:val="28"/>
          <w:lang w:val="uk-UA"/>
        </w:rPr>
        <w:t>4</w:t>
      </w:r>
      <w:r w:rsidRPr="009F3E94">
        <w:rPr>
          <w:b/>
          <w:sz w:val="28"/>
        </w:rPr>
        <w:t>.3</w:t>
      </w:r>
      <w:r w:rsidRPr="009F3E94">
        <w:rPr>
          <w:b/>
          <w:sz w:val="28"/>
          <w:lang w:val="uk-UA"/>
        </w:rPr>
        <w:t xml:space="preserve"> </w:t>
      </w:r>
      <w:r w:rsidR="008976DC" w:rsidRPr="009F3E94">
        <w:rPr>
          <w:b/>
          <w:sz w:val="28"/>
        </w:rPr>
        <w:t>Технологія будівництва шарів із щебеню,</w:t>
      </w:r>
      <w:r>
        <w:rPr>
          <w:b/>
          <w:sz w:val="28"/>
          <w:lang w:val="uk-UA"/>
        </w:rPr>
        <w:t xml:space="preserve"> </w:t>
      </w:r>
      <w:r w:rsidR="008976DC" w:rsidRPr="009F3E94">
        <w:rPr>
          <w:b/>
          <w:sz w:val="28"/>
        </w:rPr>
        <w:t>обробленного органічни</w:t>
      </w:r>
      <w:r w:rsidRPr="009F3E94">
        <w:rPr>
          <w:b/>
          <w:sz w:val="28"/>
        </w:rPr>
        <w:t>м в’яжучим методом просочування</w:t>
      </w:r>
    </w:p>
    <w:p w:rsidR="008976DC" w:rsidRPr="00E927D3" w:rsidRDefault="008976DC"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Одним із методів будівництва шарів із кам’яних матеріалів, оброблених органічним в’яжучим, є просочування. При улаштуванні шарів із фракційного щебеню на їх поверхню розливають органічне в’яжуче, яке просочуючись в глибину, обволікає щебінки і забезпечує більш міцний зв’зок між ними. Міцність шару при цьому збільшується, так як значно збільшується сили зчеплення.</w:t>
      </w:r>
    </w:p>
    <w:p w:rsidR="008976DC" w:rsidRPr="00E927D3" w:rsidRDefault="008976DC" w:rsidP="00E927D3">
      <w:pPr>
        <w:spacing w:line="360" w:lineRule="auto"/>
        <w:ind w:firstLine="720"/>
        <w:jc w:val="both"/>
        <w:rPr>
          <w:sz w:val="28"/>
        </w:rPr>
      </w:pPr>
      <w:r w:rsidRPr="00E927D3">
        <w:rPr>
          <w:sz w:val="28"/>
        </w:rPr>
        <w:t>Цей метод не потребує складного обладнання для втробництва робіт. Але просочуванням не вдається досягти рівномірного розподілення щебінок і міцність шару утворюється нерівномірною. Часть органічного в’яжучого тому не бере участі в забезпеченні міцності шару і витрачається нераціонально. Використовувати цей метод в кліматичних зонах і районах з більшою кількістю опадів і малими додатними температурами недоцільно.</w:t>
      </w:r>
    </w:p>
    <w:p w:rsidR="008976DC" w:rsidRPr="00E927D3" w:rsidRDefault="008976DC" w:rsidP="00E927D3">
      <w:pPr>
        <w:spacing w:line="360" w:lineRule="auto"/>
        <w:ind w:firstLine="720"/>
        <w:jc w:val="both"/>
        <w:rPr>
          <w:sz w:val="28"/>
        </w:rPr>
      </w:pPr>
      <w:r w:rsidRPr="00E927D3">
        <w:rPr>
          <w:sz w:val="28"/>
        </w:rPr>
        <w:t>Розрізняють глибоку пропитку, при якій в’яжуче присочується в шар кам’яного матеріала на глибину 6,5-</w:t>
      </w:r>
      <w:smartTag w:uri="urn:schemas-microsoft-com:office:smarttags" w:element="metricconverter">
        <w:smartTagPr>
          <w:attr w:name="ProductID" w:val="8 см"/>
        </w:smartTagPr>
        <w:r w:rsidRPr="00E927D3">
          <w:rPr>
            <w:sz w:val="28"/>
          </w:rPr>
          <w:t>8 см</w:t>
        </w:r>
      </w:smartTag>
      <w:r w:rsidRPr="00E927D3">
        <w:rPr>
          <w:sz w:val="28"/>
        </w:rPr>
        <w:t>, і облегшену пропитку, коли в’яжуче просочується на глибину 4-</w:t>
      </w:r>
      <w:smartTag w:uri="urn:schemas-microsoft-com:office:smarttags" w:element="metricconverter">
        <w:smartTagPr>
          <w:attr w:name="ProductID" w:val="6 см"/>
        </w:smartTagPr>
        <w:r w:rsidRPr="00E927D3">
          <w:rPr>
            <w:sz w:val="28"/>
          </w:rPr>
          <w:t>6 см</w:t>
        </w:r>
      </w:smartTag>
      <w:r w:rsidRPr="00E927D3">
        <w:rPr>
          <w:sz w:val="28"/>
        </w:rPr>
        <w:t>. Таким чином, просочування, як правило, покращує властивості шарів із кам’яних матеріалів лише верхньої частини.</w:t>
      </w:r>
    </w:p>
    <w:p w:rsidR="008976DC" w:rsidRPr="00E927D3" w:rsidRDefault="008976DC" w:rsidP="00E927D3">
      <w:pPr>
        <w:spacing w:line="360" w:lineRule="auto"/>
        <w:ind w:firstLine="720"/>
        <w:jc w:val="both"/>
        <w:rPr>
          <w:sz w:val="28"/>
        </w:rPr>
      </w:pPr>
      <w:r w:rsidRPr="00E927D3">
        <w:rPr>
          <w:sz w:val="28"/>
        </w:rPr>
        <w:t>Міцність шару з просочуванням залежить від властивостей кам’янного матеріалу, його фракційного складу, властивостивостей в’яжучого і особливостей виробництва робіт.</w:t>
      </w:r>
    </w:p>
    <w:p w:rsidR="008976DC" w:rsidRPr="00E927D3" w:rsidRDefault="008976DC" w:rsidP="00E927D3">
      <w:pPr>
        <w:spacing w:line="360" w:lineRule="auto"/>
        <w:ind w:firstLine="720"/>
        <w:jc w:val="both"/>
        <w:rPr>
          <w:sz w:val="28"/>
        </w:rPr>
      </w:pPr>
      <w:r w:rsidRPr="00E927D3">
        <w:rPr>
          <w:sz w:val="28"/>
        </w:rPr>
        <w:t xml:space="preserve">При улаштуванні основи використовують суміш різних фракцій від 5 до 40 або від 5 до </w:t>
      </w:r>
      <w:smartTag w:uri="urn:schemas-microsoft-com:office:smarttags" w:element="metricconverter">
        <w:smartTagPr>
          <w:attr w:name="ProductID" w:val="25 мм"/>
        </w:smartTagPr>
        <w:r w:rsidRPr="00E927D3">
          <w:rPr>
            <w:sz w:val="28"/>
          </w:rPr>
          <w:t>25 мм</w:t>
        </w:r>
      </w:smartTag>
      <w:r w:rsidRPr="00E927D3">
        <w:rPr>
          <w:sz w:val="28"/>
        </w:rPr>
        <w:t>. Коефіціент стоку таких сумішей рівен 0,65-0,75.</w:t>
      </w:r>
    </w:p>
    <w:p w:rsidR="008976DC" w:rsidRPr="00E927D3" w:rsidRDefault="008976DC" w:rsidP="00E927D3">
      <w:pPr>
        <w:spacing w:line="360" w:lineRule="auto"/>
        <w:ind w:firstLine="720"/>
        <w:jc w:val="both"/>
        <w:rPr>
          <w:sz w:val="28"/>
        </w:rPr>
      </w:pPr>
      <w:r w:rsidRPr="00E927D3">
        <w:rPr>
          <w:sz w:val="28"/>
        </w:rPr>
        <w:t>Для просочування використовують в’язкі бітуми марок БНД 130/200 і БНД 90/130, дьогті Д-6, Д-7, ДС-6, ДС-7, ДН-7, а також емульсії.</w:t>
      </w:r>
    </w:p>
    <w:p w:rsidR="008976DC" w:rsidRPr="00E927D3" w:rsidRDefault="008976DC" w:rsidP="00E927D3">
      <w:pPr>
        <w:spacing w:line="360" w:lineRule="auto"/>
        <w:ind w:firstLine="720"/>
        <w:jc w:val="both"/>
        <w:rPr>
          <w:sz w:val="28"/>
        </w:rPr>
      </w:pPr>
      <w:r w:rsidRPr="00E927D3">
        <w:rPr>
          <w:sz w:val="28"/>
        </w:rPr>
        <w:t>Найбільш міцний зв’язок між щебінками і найбільшу міцність шару забезпечують в’язкі бітуми. Але чим більш в’язким є бітум, тим більш складним є просочування його в глиб шару і обволікання щебінок. Більш в’язкі бітуми використовують в районах з теплим і сухим кл</w:t>
      </w:r>
      <w:r w:rsidR="009F3E94">
        <w:rPr>
          <w:sz w:val="28"/>
        </w:rPr>
        <w:t>іматом і при великих розмірах щ</w:t>
      </w:r>
      <w:r w:rsidR="009F3E94">
        <w:rPr>
          <w:sz w:val="28"/>
          <w:lang w:val="uk-UA"/>
        </w:rPr>
        <w:t>е</w:t>
      </w:r>
      <w:r w:rsidRPr="00E927D3">
        <w:rPr>
          <w:sz w:val="28"/>
        </w:rPr>
        <w:t>бінок. В районах з холодним і вологим кліматом ефективніше використання мало в’язкі бітуми або емульсії. Ці ж в’яжучі використовують при просочуванні сумішей із збільшенним змістом мілких фракцій.</w:t>
      </w:r>
    </w:p>
    <w:p w:rsidR="008976DC" w:rsidRPr="00E927D3" w:rsidRDefault="008976DC" w:rsidP="00E927D3">
      <w:pPr>
        <w:spacing w:line="360" w:lineRule="auto"/>
        <w:ind w:firstLine="720"/>
        <w:jc w:val="both"/>
        <w:rPr>
          <w:sz w:val="28"/>
        </w:rPr>
      </w:pPr>
      <w:r w:rsidRPr="00E927D3">
        <w:rPr>
          <w:sz w:val="28"/>
        </w:rPr>
        <w:t>Технологічні операції</w:t>
      </w:r>
      <w:r w:rsidR="00E927D3">
        <w:rPr>
          <w:sz w:val="28"/>
        </w:rPr>
        <w:t xml:space="preserve"> </w:t>
      </w:r>
      <w:r w:rsidRPr="00E927D3">
        <w:rPr>
          <w:sz w:val="28"/>
        </w:rPr>
        <w:t>з улаштування шарів методом просочування проходять у такій послідовності. Роботи починаються з підготовки основи.</w:t>
      </w:r>
    </w:p>
    <w:p w:rsidR="008976DC" w:rsidRPr="00E927D3" w:rsidRDefault="008976DC" w:rsidP="00E927D3">
      <w:pPr>
        <w:spacing w:line="360" w:lineRule="auto"/>
        <w:ind w:firstLine="720"/>
        <w:jc w:val="both"/>
        <w:rPr>
          <w:sz w:val="28"/>
        </w:rPr>
      </w:pPr>
      <w:r w:rsidRPr="00E927D3">
        <w:rPr>
          <w:sz w:val="28"/>
        </w:rPr>
        <w:t>Укладку щебеню фракцій 40-70 або 20-</w:t>
      </w:r>
      <w:smartTag w:uri="urn:schemas-microsoft-com:office:smarttags" w:element="metricconverter">
        <w:smartTagPr>
          <w:attr w:name="ProductID" w:val="40 мм"/>
        </w:smartTagPr>
        <w:r w:rsidRPr="00E927D3">
          <w:rPr>
            <w:sz w:val="28"/>
          </w:rPr>
          <w:t>40 мм</w:t>
        </w:r>
      </w:smartTag>
      <w:r w:rsidRPr="00E927D3">
        <w:rPr>
          <w:sz w:val="28"/>
        </w:rPr>
        <w:t xml:space="preserve"> виконують самохідним розподільником, профіль перевіряють шаблоном з урахуванням коефіциента ущільнення (1,25). Розмір щебеню повинен складати не більше 0,85-0,95 товщини шару основи.</w:t>
      </w:r>
    </w:p>
    <w:p w:rsidR="008976DC" w:rsidRPr="00E927D3" w:rsidRDefault="008976DC" w:rsidP="00E927D3">
      <w:pPr>
        <w:spacing w:line="360" w:lineRule="auto"/>
        <w:ind w:firstLine="720"/>
        <w:jc w:val="both"/>
        <w:rPr>
          <w:sz w:val="28"/>
        </w:rPr>
      </w:pPr>
      <w:r w:rsidRPr="00E927D3">
        <w:rPr>
          <w:sz w:val="28"/>
        </w:rPr>
        <w:t>Наступною технологічною операцією є ущільнення шару вальцевими катками.</w:t>
      </w:r>
    </w:p>
    <w:p w:rsidR="008976DC" w:rsidRPr="00E927D3" w:rsidRDefault="008976DC" w:rsidP="00E927D3">
      <w:pPr>
        <w:spacing w:line="360" w:lineRule="auto"/>
        <w:ind w:firstLine="720"/>
        <w:jc w:val="both"/>
        <w:rPr>
          <w:sz w:val="28"/>
        </w:rPr>
      </w:pPr>
      <w:r w:rsidRPr="00E927D3">
        <w:rPr>
          <w:sz w:val="28"/>
        </w:rPr>
        <w:t>Спочатку шар ущільнюють двома-п’ятьми проходами легких катків (6-8т) по одному сліду, а потім чотирма-п’ятьма проходами важких катків 10-15т. Схеми ущільнення повинні забезпечувати перекриття суміжних смуг. При ущільненні щебінь водою на поливають, тому що це погіршує счеплення органічноговчяжучого з кам’яними матеріалами.</w:t>
      </w:r>
    </w:p>
    <w:p w:rsidR="008976DC" w:rsidRPr="00E927D3" w:rsidRDefault="008976DC" w:rsidP="00E927D3">
      <w:pPr>
        <w:spacing w:line="360" w:lineRule="auto"/>
        <w:ind w:firstLine="720"/>
        <w:jc w:val="both"/>
        <w:rPr>
          <w:sz w:val="28"/>
        </w:rPr>
      </w:pPr>
      <w:r w:rsidRPr="00E927D3">
        <w:rPr>
          <w:sz w:val="28"/>
        </w:rPr>
        <w:t>Після ущільнення виконують перший розлив в’яжучого авторозподільниками. В залежності від умов роботи розлив виконують або по всій ширині шару, або по половині ширини. Розлив повинен бути рівномірним, без пропусків. При наявності пропусків на ці місця в’яжуче розлтвають із лейок або шланга.</w:t>
      </w:r>
    </w:p>
    <w:p w:rsidR="008976DC" w:rsidRPr="00E927D3" w:rsidRDefault="008976DC" w:rsidP="00E927D3">
      <w:pPr>
        <w:spacing w:line="360" w:lineRule="auto"/>
        <w:ind w:firstLine="720"/>
        <w:jc w:val="both"/>
        <w:rPr>
          <w:sz w:val="28"/>
        </w:rPr>
      </w:pPr>
      <w:r w:rsidRPr="00E927D3">
        <w:rPr>
          <w:sz w:val="28"/>
        </w:rPr>
        <w:t>При малій в’язкості в’яжучого, наприклад, дьогтю і емульсій, після укатки першого шару для заповнення крупних пор виконують розсип щебеню фракції 10-20мм в кількості 0,4-</w:t>
      </w:r>
      <w:smartTag w:uri="urn:schemas-microsoft-com:office:smarttags" w:element="metricconverter">
        <w:smartTagPr>
          <w:attr w:name="ProductID" w:val="0,5 м3"/>
        </w:smartTagPr>
        <w:r w:rsidRPr="00E927D3">
          <w:rPr>
            <w:sz w:val="28"/>
          </w:rPr>
          <w:t>0,5 м3</w:t>
        </w:r>
      </w:smartTag>
      <w:r w:rsidRPr="00E927D3">
        <w:rPr>
          <w:sz w:val="28"/>
        </w:rPr>
        <w:t xml:space="preserve"> на </w:t>
      </w:r>
      <w:smartTag w:uri="urn:schemas-microsoft-com:office:smarttags" w:element="metricconverter">
        <w:smartTagPr>
          <w:attr w:name="ProductID" w:val="100 м2"/>
        </w:smartTagPr>
        <w:r w:rsidRPr="00E927D3">
          <w:rPr>
            <w:sz w:val="28"/>
          </w:rPr>
          <w:t>100 м2</w:t>
        </w:r>
      </w:smartTag>
      <w:r w:rsidRPr="00E927D3">
        <w:rPr>
          <w:sz w:val="28"/>
        </w:rPr>
        <w:t>.</w:t>
      </w:r>
    </w:p>
    <w:p w:rsidR="008976DC" w:rsidRPr="00E927D3" w:rsidRDefault="008976DC" w:rsidP="00E927D3">
      <w:pPr>
        <w:spacing w:line="360" w:lineRule="auto"/>
        <w:ind w:firstLine="720"/>
        <w:jc w:val="both"/>
        <w:rPr>
          <w:sz w:val="28"/>
        </w:rPr>
      </w:pPr>
      <w:r w:rsidRPr="00E927D3">
        <w:rPr>
          <w:sz w:val="28"/>
        </w:rPr>
        <w:t>Вслід за розливом</w:t>
      </w:r>
      <w:r w:rsidR="00E927D3">
        <w:rPr>
          <w:sz w:val="28"/>
        </w:rPr>
        <w:t xml:space="preserve"> </w:t>
      </w:r>
      <w:r w:rsidRPr="00E927D3">
        <w:rPr>
          <w:sz w:val="28"/>
        </w:rPr>
        <w:t>гарячого органічного в’яжучого терміново до його остигання виконується розсип щебеню фракції 10-</w:t>
      </w:r>
      <w:smartTag w:uri="urn:schemas-microsoft-com:office:smarttags" w:element="metricconverter">
        <w:smartTagPr>
          <w:attr w:name="ProductID" w:val="20 мм"/>
        </w:smartTagPr>
        <w:r w:rsidRPr="00E927D3">
          <w:rPr>
            <w:sz w:val="28"/>
          </w:rPr>
          <w:t>20 мм</w:t>
        </w:r>
      </w:smartTag>
      <w:r w:rsidRPr="00E927D3">
        <w:rPr>
          <w:sz w:val="28"/>
        </w:rPr>
        <w:t xml:space="preserve"> при використанні трьох фракцій або 5-</w:t>
      </w:r>
      <w:smartTag w:uri="urn:schemas-microsoft-com:office:smarttags" w:element="metricconverter">
        <w:smartTagPr>
          <w:attr w:name="ProductID" w:val="10 мм"/>
        </w:smartTagPr>
        <w:r w:rsidRPr="00E927D3">
          <w:rPr>
            <w:sz w:val="28"/>
          </w:rPr>
          <w:t>10 мм</w:t>
        </w:r>
      </w:smartTag>
      <w:r w:rsidRPr="00E927D3">
        <w:rPr>
          <w:sz w:val="28"/>
        </w:rPr>
        <w:t xml:space="preserve"> при використанні двох фракцій.</w:t>
      </w:r>
    </w:p>
    <w:p w:rsidR="008976DC" w:rsidRPr="00E927D3" w:rsidRDefault="008976DC" w:rsidP="00E927D3">
      <w:pPr>
        <w:spacing w:line="360" w:lineRule="auto"/>
        <w:ind w:firstLine="720"/>
        <w:jc w:val="both"/>
        <w:rPr>
          <w:sz w:val="28"/>
        </w:rPr>
      </w:pPr>
      <w:r w:rsidRPr="00E927D3">
        <w:rPr>
          <w:sz w:val="28"/>
        </w:rPr>
        <w:t>Для забезпечення рівномірного розсипу використовують механічні розподільники. Якщо при другому розсипу використовується клинець, що має місце при використанні трьох або двох фракцій щебеню, його розмітають металевими мітлами поливомийних машин. Клинець повинен заповнити проміжки між крупними щебінками і заклинити їх, не утворюючи самочтійного шару.</w:t>
      </w:r>
    </w:p>
    <w:p w:rsidR="008976DC" w:rsidRPr="00E927D3" w:rsidRDefault="008976DC" w:rsidP="00E927D3">
      <w:pPr>
        <w:spacing w:line="360" w:lineRule="auto"/>
        <w:ind w:firstLine="720"/>
        <w:jc w:val="both"/>
        <w:rPr>
          <w:sz w:val="28"/>
        </w:rPr>
      </w:pPr>
      <w:r w:rsidRPr="00E927D3">
        <w:rPr>
          <w:sz w:val="28"/>
        </w:rPr>
        <w:t>Після другого розсипу і розмітання клинця терміново ущільнюють шар гладковальцевими катками. При ущільненні міцних порід викоритсовують важки катки; меньш міцних шари ущільнють спочатку легкими, потім важкими катками. Кількість проходів катка при використанні двох</w:t>
      </w:r>
      <w:r w:rsidR="00E927D3">
        <w:rPr>
          <w:sz w:val="28"/>
        </w:rPr>
        <w:t xml:space="preserve"> </w:t>
      </w:r>
      <w:r w:rsidRPr="00E927D3">
        <w:rPr>
          <w:sz w:val="28"/>
        </w:rPr>
        <w:t>та трьох фракцій</w:t>
      </w:r>
      <w:r w:rsidR="00E927D3">
        <w:rPr>
          <w:sz w:val="28"/>
        </w:rPr>
        <w:t xml:space="preserve"> </w:t>
      </w:r>
      <w:r w:rsidRPr="00E927D3">
        <w:rPr>
          <w:sz w:val="28"/>
        </w:rPr>
        <w:t>складає 6-7, при використанні чотирьох фракцій – 3-4. В процесі ущільнення розмітання щебеню мітлами повинно продовжуватися. Технологія ущільнення виконується як і у щебеневих шарів.</w:t>
      </w:r>
    </w:p>
    <w:p w:rsidR="008976DC" w:rsidRPr="00E927D3" w:rsidRDefault="008976DC" w:rsidP="00E927D3">
      <w:pPr>
        <w:spacing w:line="360" w:lineRule="auto"/>
        <w:ind w:firstLine="720"/>
        <w:jc w:val="both"/>
        <w:rPr>
          <w:sz w:val="28"/>
        </w:rPr>
      </w:pPr>
      <w:r w:rsidRPr="00E927D3">
        <w:rPr>
          <w:sz w:val="28"/>
        </w:rPr>
        <w:t xml:space="preserve">При закінченні ущільнення в’яжуче розливають другий раз авторозподільниками. </w:t>
      </w:r>
    </w:p>
    <w:p w:rsidR="008976DC" w:rsidRPr="00E927D3" w:rsidRDefault="008976DC" w:rsidP="00E927D3">
      <w:pPr>
        <w:spacing w:line="360" w:lineRule="auto"/>
        <w:ind w:firstLine="720"/>
        <w:jc w:val="both"/>
        <w:rPr>
          <w:sz w:val="28"/>
        </w:rPr>
      </w:pPr>
      <w:r w:rsidRPr="00E927D3">
        <w:rPr>
          <w:sz w:val="28"/>
        </w:rPr>
        <w:t>Після другого розлива в’яжучого до його остигання виконують розсип третьої фракції щебеню за допомогою розподільників. Кам’яну дрібноту розмітають металевими щітками поливомийних машин, щоб вано заповнила всі пори між крупними щебінками. Ущільнення виконують 5-7 проходами катка.</w:t>
      </w:r>
    </w:p>
    <w:p w:rsidR="008976DC" w:rsidRPr="00E927D3" w:rsidRDefault="008976DC" w:rsidP="00E927D3">
      <w:pPr>
        <w:spacing w:line="360" w:lineRule="auto"/>
        <w:ind w:firstLine="720"/>
        <w:jc w:val="both"/>
        <w:rPr>
          <w:sz w:val="28"/>
        </w:rPr>
      </w:pPr>
      <w:r w:rsidRPr="00E927D3">
        <w:rPr>
          <w:sz w:val="28"/>
        </w:rPr>
        <w:t>При використанні чотирьох фракцій щебеню після третього розсипу щебеню вчяжуче розливають третій раз.</w:t>
      </w:r>
    </w:p>
    <w:p w:rsidR="008976DC" w:rsidRPr="00E927D3" w:rsidRDefault="008976DC" w:rsidP="00E927D3">
      <w:pPr>
        <w:spacing w:line="360" w:lineRule="auto"/>
        <w:ind w:firstLine="720"/>
        <w:jc w:val="both"/>
        <w:rPr>
          <w:sz w:val="28"/>
        </w:rPr>
      </w:pPr>
      <w:r w:rsidRPr="00E927D3">
        <w:rPr>
          <w:sz w:val="28"/>
        </w:rPr>
        <w:t>Заключною операцією при використанні чотирьох фракцій щебеня є розсип розподільниками четвертої фракції 3-10мм. Розмітання її металевими щітками і ущільнення гладковальцевими катками при 3-4 проходах.</w:t>
      </w:r>
    </w:p>
    <w:p w:rsidR="008976DC" w:rsidRPr="00E927D3" w:rsidRDefault="008976DC" w:rsidP="00E927D3">
      <w:pPr>
        <w:spacing w:line="360" w:lineRule="auto"/>
        <w:ind w:firstLine="720"/>
        <w:jc w:val="both"/>
        <w:rPr>
          <w:sz w:val="28"/>
        </w:rPr>
      </w:pPr>
      <w:r w:rsidRPr="00E927D3">
        <w:rPr>
          <w:sz w:val="28"/>
        </w:rPr>
        <w:t>Розлив в’яжучого при просочуванні виконують розподільником, що рухається з постійною швидкістю. Бітум та дьоготь розливають в гарячому, а емульсії – в холодному стані.</w:t>
      </w:r>
    </w:p>
    <w:p w:rsidR="008976DC" w:rsidRPr="00E927D3" w:rsidRDefault="008976DC" w:rsidP="00E927D3">
      <w:pPr>
        <w:spacing w:line="360" w:lineRule="auto"/>
        <w:ind w:firstLine="720"/>
        <w:jc w:val="both"/>
        <w:rPr>
          <w:sz w:val="28"/>
        </w:rPr>
      </w:pPr>
      <w:r w:rsidRPr="00E927D3">
        <w:rPr>
          <w:sz w:val="28"/>
        </w:rPr>
        <w:t>Особа увага повинна уділятися забезпеченню необхідної норми бітума.</w:t>
      </w:r>
    </w:p>
    <w:p w:rsidR="008976DC" w:rsidRPr="00E927D3" w:rsidRDefault="008976DC" w:rsidP="00E927D3">
      <w:pPr>
        <w:spacing w:line="360" w:lineRule="auto"/>
        <w:ind w:firstLine="720"/>
        <w:jc w:val="both"/>
        <w:rPr>
          <w:sz w:val="28"/>
        </w:rPr>
      </w:pPr>
      <w:r w:rsidRPr="00E927D3">
        <w:rPr>
          <w:sz w:val="28"/>
        </w:rPr>
        <w:t>Для попередження ізбитку біткма і появи нерівностей поперечні стикі ділянок покриття заборонено перекривать. Для цього поперечні стикі на ділянках де повинен виконуватися розлив, покривають на ширину 2-3м бумагою або шаром піску1 см, які після розлива убирають.</w:t>
      </w:r>
    </w:p>
    <w:p w:rsidR="008976DC" w:rsidRPr="00E927D3" w:rsidRDefault="008976DC" w:rsidP="00E927D3">
      <w:pPr>
        <w:spacing w:line="360" w:lineRule="auto"/>
        <w:ind w:firstLine="720"/>
        <w:jc w:val="both"/>
        <w:rPr>
          <w:sz w:val="28"/>
        </w:rPr>
      </w:pPr>
      <w:r w:rsidRPr="00E927D3">
        <w:rPr>
          <w:sz w:val="28"/>
        </w:rPr>
        <w:t>По закінченню робіт по улаштуванню покриття способом просочування необхідно на період формування шару організовувати догляд за ним на протязі 20-25 днів.</w:t>
      </w:r>
    </w:p>
    <w:p w:rsidR="008976DC" w:rsidRPr="00E927D3" w:rsidRDefault="008976DC" w:rsidP="00E927D3">
      <w:pPr>
        <w:spacing w:line="360" w:lineRule="auto"/>
        <w:ind w:firstLine="720"/>
        <w:jc w:val="both"/>
        <w:rPr>
          <w:sz w:val="28"/>
        </w:rPr>
      </w:pPr>
      <w:r w:rsidRPr="00E927D3">
        <w:rPr>
          <w:sz w:val="28"/>
        </w:rPr>
        <w:t>Догляд включає такі операції:</w:t>
      </w:r>
    </w:p>
    <w:p w:rsidR="008976DC" w:rsidRPr="00E927D3" w:rsidRDefault="008976DC" w:rsidP="00E927D3">
      <w:pPr>
        <w:spacing w:line="360" w:lineRule="auto"/>
        <w:ind w:firstLine="720"/>
        <w:jc w:val="both"/>
        <w:rPr>
          <w:sz w:val="28"/>
        </w:rPr>
      </w:pPr>
      <w:r w:rsidRPr="00E927D3">
        <w:rPr>
          <w:sz w:val="28"/>
        </w:rPr>
        <w:t>-</w:t>
      </w:r>
      <w:r w:rsidR="009F3E94">
        <w:rPr>
          <w:sz w:val="28"/>
          <w:lang w:val="uk-UA"/>
        </w:rPr>
        <w:t xml:space="preserve"> </w:t>
      </w:r>
      <w:r w:rsidRPr="00E927D3">
        <w:rPr>
          <w:sz w:val="28"/>
        </w:rPr>
        <w:t>регулювання руху автомобілів для забезпечення формування і ущільнення покриття;</w:t>
      </w:r>
    </w:p>
    <w:p w:rsidR="008976DC" w:rsidRPr="00E927D3" w:rsidRDefault="008976DC" w:rsidP="00E927D3">
      <w:pPr>
        <w:spacing w:line="360" w:lineRule="auto"/>
        <w:ind w:firstLine="720"/>
        <w:jc w:val="both"/>
        <w:rPr>
          <w:sz w:val="28"/>
        </w:rPr>
      </w:pPr>
      <w:r w:rsidRPr="00E927D3">
        <w:rPr>
          <w:sz w:val="28"/>
        </w:rPr>
        <w:t>-</w:t>
      </w:r>
      <w:r w:rsidR="009F3E94">
        <w:rPr>
          <w:sz w:val="28"/>
          <w:lang w:val="uk-UA"/>
        </w:rPr>
        <w:t xml:space="preserve"> </w:t>
      </w:r>
      <w:r w:rsidRPr="00E927D3">
        <w:rPr>
          <w:sz w:val="28"/>
        </w:rPr>
        <w:t>додаткову подкатку основи катками перші 10 днів для рівномірного розподілення матеріау в шарі и забезпечення рівної поверхні;</w:t>
      </w:r>
    </w:p>
    <w:p w:rsidR="008976DC" w:rsidRPr="00E927D3" w:rsidRDefault="008976DC" w:rsidP="00E927D3">
      <w:pPr>
        <w:spacing w:line="360" w:lineRule="auto"/>
        <w:ind w:firstLine="720"/>
        <w:jc w:val="both"/>
        <w:rPr>
          <w:sz w:val="28"/>
        </w:rPr>
      </w:pPr>
      <w:r w:rsidRPr="00E927D3">
        <w:rPr>
          <w:sz w:val="28"/>
        </w:rPr>
        <w:t>-</w:t>
      </w:r>
      <w:r w:rsidR="009F3E94">
        <w:rPr>
          <w:sz w:val="28"/>
          <w:lang w:val="uk-UA"/>
        </w:rPr>
        <w:t xml:space="preserve"> </w:t>
      </w:r>
      <w:r w:rsidRPr="00E927D3">
        <w:rPr>
          <w:sz w:val="28"/>
        </w:rPr>
        <w:t>систематичне намітання дрібноти на місцяде виступає органічне в’яжуче;</w:t>
      </w:r>
    </w:p>
    <w:p w:rsidR="008976DC" w:rsidRPr="00E927D3" w:rsidRDefault="008976DC" w:rsidP="00E927D3">
      <w:pPr>
        <w:spacing w:line="360" w:lineRule="auto"/>
        <w:ind w:firstLine="720"/>
        <w:jc w:val="both"/>
        <w:rPr>
          <w:sz w:val="28"/>
        </w:rPr>
      </w:pPr>
      <w:r w:rsidRPr="00E927D3">
        <w:rPr>
          <w:sz w:val="28"/>
        </w:rPr>
        <w:t>-</w:t>
      </w:r>
      <w:r w:rsidR="009F3E94">
        <w:rPr>
          <w:sz w:val="28"/>
          <w:lang w:val="uk-UA"/>
        </w:rPr>
        <w:t xml:space="preserve"> </w:t>
      </w:r>
      <w:r w:rsidRPr="00E927D3">
        <w:rPr>
          <w:sz w:val="28"/>
        </w:rPr>
        <w:t>усунення недоліків.</w:t>
      </w:r>
    </w:p>
    <w:p w:rsidR="005229F3" w:rsidRDefault="008976DC" w:rsidP="009F3E94">
      <w:pPr>
        <w:spacing w:line="360" w:lineRule="auto"/>
        <w:ind w:firstLine="720"/>
        <w:jc w:val="both"/>
        <w:rPr>
          <w:sz w:val="28"/>
          <w:lang w:val="uk-UA"/>
        </w:rPr>
      </w:pPr>
      <w:r w:rsidRPr="00E927D3">
        <w:rPr>
          <w:sz w:val="28"/>
        </w:rPr>
        <w:t>Роботи по улаштуванню покриття і покриття методом просочування виконують в суху, теплу погоду при температурі повітря не ниже 10С, так як при більш низких температурах не вдається забезпечити обволікання бітумно-мінеральної частини. Закінчення робіт по улаштуванні необхідно передбачити за 15-20 днів до початку осіннього спаду температур для того, щоб покриття могло сформуватися при повишених температурах</w:t>
      </w:r>
      <w:r w:rsidR="009F3E94">
        <w:rPr>
          <w:sz w:val="28"/>
          <w:lang w:val="uk-UA"/>
        </w:rPr>
        <w:t>.</w:t>
      </w:r>
    </w:p>
    <w:p w:rsidR="008976DC" w:rsidRPr="005229F3" w:rsidRDefault="005229F3" w:rsidP="005229F3">
      <w:pPr>
        <w:spacing w:line="360" w:lineRule="auto"/>
        <w:ind w:firstLine="720"/>
        <w:jc w:val="both"/>
        <w:rPr>
          <w:sz w:val="28"/>
          <w:lang w:val="uk-UA"/>
        </w:rPr>
      </w:pPr>
      <w:r>
        <w:rPr>
          <w:sz w:val="28"/>
          <w:lang w:val="uk-UA"/>
        </w:rPr>
        <w:br w:type="page"/>
      </w:r>
      <w:r>
        <w:rPr>
          <w:sz w:val="28"/>
        </w:rPr>
        <w:t>Таблиця 3.3.1</w:t>
      </w:r>
      <w:r w:rsidR="008976DC" w:rsidRPr="00E927D3">
        <w:rPr>
          <w:sz w:val="28"/>
        </w:rPr>
        <w:t xml:space="preserve"> Технологічна карта на улаштування покриттям методом напівпросочування автогудронатором ДС-39А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59"/>
        <w:gridCol w:w="3118"/>
        <w:gridCol w:w="992"/>
        <w:gridCol w:w="992"/>
        <w:gridCol w:w="993"/>
        <w:gridCol w:w="1135"/>
      </w:tblGrid>
      <w:tr w:rsidR="008976DC" w:rsidRPr="00E927D3" w:rsidTr="005229F3">
        <w:trPr>
          <w:cantSplit/>
          <w:trHeight w:val="1443"/>
        </w:trPr>
        <w:tc>
          <w:tcPr>
            <w:tcW w:w="675" w:type="dxa"/>
            <w:vAlign w:val="center"/>
          </w:tcPr>
          <w:p w:rsidR="008976DC" w:rsidRPr="009F3E94" w:rsidRDefault="008976DC" w:rsidP="009F3E94">
            <w:pPr>
              <w:spacing w:line="360" w:lineRule="auto"/>
              <w:jc w:val="both"/>
            </w:pPr>
            <w:r w:rsidRPr="009F3E94">
              <w:t>№ про</w:t>
            </w:r>
            <w:r w:rsidR="005229F3">
              <w:rPr>
                <w:lang w:val="uk-UA"/>
              </w:rPr>
              <w:t>-</w:t>
            </w:r>
            <w:r w:rsidRPr="009F3E94">
              <w:t>цесів</w:t>
            </w:r>
          </w:p>
        </w:tc>
        <w:tc>
          <w:tcPr>
            <w:tcW w:w="1559" w:type="dxa"/>
            <w:vAlign w:val="center"/>
          </w:tcPr>
          <w:p w:rsidR="008976DC" w:rsidRPr="009F3E94" w:rsidRDefault="008976DC" w:rsidP="009F3E94">
            <w:pPr>
              <w:spacing w:line="360" w:lineRule="auto"/>
              <w:jc w:val="both"/>
            </w:pPr>
            <w:r w:rsidRPr="009F3E94">
              <w:t xml:space="preserve">Обґрунтування продуктивності </w:t>
            </w:r>
          </w:p>
        </w:tc>
        <w:tc>
          <w:tcPr>
            <w:tcW w:w="3118" w:type="dxa"/>
            <w:vAlign w:val="center"/>
          </w:tcPr>
          <w:p w:rsidR="008976DC" w:rsidRPr="009F3E94" w:rsidRDefault="008976DC" w:rsidP="009F3E94">
            <w:pPr>
              <w:spacing w:line="360" w:lineRule="auto"/>
              <w:jc w:val="both"/>
            </w:pPr>
            <w:r w:rsidRPr="009F3E94">
              <w:t>Найменування технологічних процесів із указівкою застосовуваних машин</w:t>
            </w:r>
          </w:p>
        </w:tc>
        <w:tc>
          <w:tcPr>
            <w:tcW w:w="992" w:type="dxa"/>
            <w:vAlign w:val="center"/>
          </w:tcPr>
          <w:p w:rsidR="008976DC" w:rsidRPr="009F3E94" w:rsidRDefault="008976DC" w:rsidP="009F3E94">
            <w:pPr>
              <w:spacing w:line="360" w:lineRule="auto"/>
              <w:jc w:val="both"/>
            </w:pPr>
            <w:r w:rsidRPr="009F3E94">
              <w:t>Одиниці</w:t>
            </w:r>
          </w:p>
          <w:p w:rsidR="008976DC" w:rsidRPr="009F3E94" w:rsidRDefault="008976DC" w:rsidP="009F3E94">
            <w:pPr>
              <w:spacing w:line="360" w:lineRule="auto"/>
              <w:jc w:val="both"/>
            </w:pPr>
            <w:r w:rsidRPr="009F3E94">
              <w:t>виміру</w:t>
            </w:r>
          </w:p>
        </w:tc>
        <w:tc>
          <w:tcPr>
            <w:tcW w:w="992" w:type="dxa"/>
            <w:vAlign w:val="center"/>
          </w:tcPr>
          <w:p w:rsidR="008976DC" w:rsidRPr="009F3E94" w:rsidRDefault="008976DC" w:rsidP="009F3E94">
            <w:pPr>
              <w:spacing w:line="360" w:lineRule="auto"/>
              <w:jc w:val="both"/>
            </w:pPr>
            <w:r w:rsidRPr="009F3E94">
              <w:t>Змінний обсяг робіт</w:t>
            </w:r>
          </w:p>
        </w:tc>
        <w:tc>
          <w:tcPr>
            <w:tcW w:w="993" w:type="dxa"/>
            <w:vAlign w:val="center"/>
          </w:tcPr>
          <w:p w:rsidR="008976DC" w:rsidRPr="009F3E94" w:rsidRDefault="008976DC" w:rsidP="009F3E94">
            <w:pPr>
              <w:spacing w:line="360" w:lineRule="auto"/>
              <w:jc w:val="both"/>
            </w:pPr>
            <w:r w:rsidRPr="009F3E94">
              <w:t>Продуктивність</w:t>
            </w:r>
          </w:p>
        </w:tc>
        <w:tc>
          <w:tcPr>
            <w:tcW w:w="1135" w:type="dxa"/>
            <w:vAlign w:val="center"/>
          </w:tcPr>
          <w:p w:rsidR="008976DC" w:rsidRPr="009F3E94" w:rsidRDefault="009F3E94" w:rsidP="009F3E94">
            <w:pPr>
              <w:spacing w:line="360" w:lineRule="auto"/>
              <w:jc w:val="both"/>
            </w:pPr>
            <w:r>
              <w:t>Потр</w:t>
            </w:r>
            <w:r>
              <w:rPr>
                <w:lang w:val="uk-UA"/>
              </w:rPr>
              <w:t>і</w:t>
            </w:r>
            <w:r>
              <w:t>б</w:t>
            </w:r>
            <w:r>
              <w:rPr>
                <w:lang w:val="uk-UA"/>
              </w:rPr>
              <w:t xml:space="preserve">-на </w:t>
            </w:r>
            <w:r w:rsidR="005229F3">
              <w:t>кількість маш.</w:t>
            </w:r>
            <w:r w:rsidR="008976DC" w:rsidRPr="009F3E94">
              <w:t>змін</w:t>
            </w:r>
          </w:p>
        </w:tc>
      </w:tr>
      <w:tr w:rsidR="008976DC" w:rsidRPr="00E927D3" w:rsidTr="005229F3">
        <w:trPr>
          <w:cantSplit/>
          <w:trHeight w:val="780"/>
        </w:trPr>
        <w:tc>
          <w:tcPr>
            <w:tcW w:w="675" w:type="dxa"/>
          </w:tcPr>
          <w:p w:rsidR="008976DC" w:rsidRPr="005229F3" w:rsidRDefault="008976DC" w:rsidP="009F3E94">
            <w:pPr>
              <w:spacing w:line="360" w:lineRule="auto"/>
              <w:jc w:val="both"/>
              <w:rPr>
                <w:lang w:val="uk-UA"/>
              </w:rPr>
            </w:pPr>
            <w:r w:rsidRPr="009F3E94">
              <w:t>1</w:t>
            </w:r>
          </w:p>
        </w:tc>
        <w:tc>
          <w:tcPr>
            <w:tcW w:w="1559" w:type="dxa"/>
          </w:tcPr>
          <w:p w:rsidR="008976DC" w:rsidRPr="005229F3" w:rsidRDefault="008976DC" w:rsidP="009F3E94">
            <w:pPr>
              <w:spacing w:line="360" w:lineRule="auto"/>
              <w:jc w:val="both"/>
              <w:rPr>
                <w:lang w:val="uk-UA"/>
              </w:rPr>
            </w:pPr>
            <w:r w:rsidRPr="009F3E94">
              <w:t>Розрахунок</w:t>
            </w:r>
          </w:p>
        </w:tc>
        <w:tc>
          <w:tcPr>
            <w:tcW w:w="3118" w:type="dxa"/>
          </w:tcPr>
          <w:p w:rsidR="008976DC" w:rsidRPr="009F3E94" w:rsidRDefault="008976DC" w:rsidP="009F3E94">
            <w:pPr>
              <w:spacing w:line="360" w:lineRule="auto"/>
              <w:jc w:val="both"/>
            </w:pPr>
            <w:r w:rsidRPr="009F3E94">
              <w:t>Підгрунтавка осниви бітумом СГ40/70 по нормі 0,5кг на1м2 автогудронатором ДС-39А придальності транспортування 8км.</w:t>
            </w:r>
          </w:p>
        </w:tc>
        <w:tc>
          <w:tcPr>
            <w:tcW w:w="992" w:type="dxa"/>
          </w:tcPr>
          <w:p w:rsidR="008976DC" w:rsidRPr="005229F3" w:rsidRDefault="008976DC" w:rsidP="009F3E94">
            <w:pPr>
              <w:spacing w:line="360" w:lineRule="auto"/>
              <w:jc w:val="both"/>
              <w:rPr>
                <w:lang w:val="uk-UA"/>
              </w:rPr>
            </w:pPr>
            <w:r w:rsidRPr="009F3E94">
              <w:t>т</w:t>
            </w:r>
          </w:p>
        </w:tc>
        <w:tc>
          <w:tcPr>
            <w:tcW w:w="992" w:type="dxa"/>
          </w:tcPr>
          <w:p w:rsidR="008976DC" w:rsidRPr="009F3E94" w:rsidRDefault="008976DC" w:rsidP="009F3E94">
            <w:pPr>
              <w:spacing w:line="360" w:lineRule="auto"/>
              <w:jc w:val="both"/>
            </w:pPr>
            <w:r w:rsidRPr="009F3E94">
              <w:t>0,42</w:t>
            </w:r>
          </w:p>
        </w:tc>
        <w:tc>
          <w:tcPr>
            <w:tcW w:w="993" w:type="dxa"/>
          </w:tcPr>
          <w:p w:rsidR="008976DC" w:rsidRPr="005229F3" w:rsidRDefault="008976DC" w:rsidP="009F3E94">
            <w:pPr>
              <w:spacing w:line="360" w:lineRule="auto"/>
              <w:jc w:val="both"/>
              <w:rPr>
                <w:lang w:val="uk-UA"/>
              </w:rPr>
            </w:pPr>
            <w:r w:rsidRPr="009F3E94">
              <w:t>20,91</w:t>
            </w:r>
          </w:p>
        </w:tc>
        <w:tc>
          <w:tcPr>
            <w:tcW w:w="1135" w:type="dxa"/>
          </w:tcPr>
          <w:p w:rsidR="008976DC" w:rsidRPr="009F3E94" w:rsidRDefault="008976DC" w:rsidP="009F3E94">
            <w:pPr>
              <w:spacing w:line="360" w:lineRule="auto"/>
              <w:jc w:val="both"/>
            </w:pPr>
            <w:r w:rsidRPr="009F3E94">
              <w:t>0,02</w:t>
            </w:r>
          </w:p>
        </w:tc>
      </w:tr>
      <w:tr w:rsidR="008976DC" w:rsidRPr="00E927D3" w:rsidTr="005229F3">
        <w:trPr>
          <w:cantSplit/>
          <w:trHeight w:val="705"/>
        </w:trPr>
        <w:tc>
          <w:tcPr>
            <w:tcW w:w="675" w:type="dxa"/>
          </w:tcPr>
          <w:p w:rsidR="008976DC" w:rsidRPr="005229F3" w:rsidRDefault="008976DC" w:rsidP="009F3E94">
            <w:pPr>
              <w:spacing w:line="360" w:lineRule="auto"/>
              <w:jc w:val="both"/>
              <w:rPr>
                <w:lang w:val="uk-UA"/>
              </w:rPr>
            </w:pPr>
            <w:r w:rsidRPr="009F3E94">
              <w:t>2</w:t>
            </w:r>
          </w:p>
        </w:tc>
        <w:tc>
          <w:tcPr>
            <w:tcW w:w="1559" w:type="dxa"/>
          </w:tcPr>
          <w:p w:rsidR="008976DC" w:rsidRPr="009F3E94" w:rsidRDefault="008976DC" w:rsidP="009F3E94">
            <w:pPr>
              <w:spacing w:line="360" w:lineRule="auto"/>
              <w:jc w:val="both"/>
            </w:pPr>
            <w:r w:rsidRPr="009F3E94">
              <w:t>Розрахунок</w:t>
            </w:r>
          </w:p>
        </w:tc>
        <w:tc>
          <w:tcPr>
            <w:tcW w:w="3118" w:type="dxa"/>
          </w:tcPr>
          <w:p w:rsidR="008976DC" w:rsidRPr="009F3E94" w:rsidRDefault="008976DC" w:rsidP="009F3E94">
            <w:pPr>
              <w:spacing w:line="360" w:lineRule="auto"/>
              <w:jc w:val="both"/>
            </w:pPr>
            <w:r w:rsidRPr="009F3E94">
              <w:t xml:space="preserve">Транспортування щебеня фр. 20-40 автосамоскидами КрАЗ-256Б на середню відстань </w:t>
            </w:r>
            <w:smartTag w:uri="urn:schemas-microsoft-com:office:smarttags" w:element="metricconverter">
              <w:smartTagPr>
                <w:attr w:name="ProductID" w:val="8 км"/>
              </w:smartTagPr>
              <w:r w:rsidRPr="009F3E94">
                <w:t>8 км</w:t>
              </w:r>
            </w:smartTag>
          </w:p>
        </w:tc>
        <w:tc>
          <w:tcPr>
            <w:tcW w:w="992" w:type="dxa"/>
          </w:tcPr>
          <w:p w:rsidR="008976DC" w:rsidRPr="005229F3" w:rsidRDefault="008976DC" w:rsidP="009F3E94">
            <w:pPr>
              <w:spacing w:line="360" w:lineRule="auto"/>
              <w:jc w:val="both"/>
              <w:rPr>
                <w:lang w:val="uk-UA"/>
              </w:rPr>
            </w:pPr>
            <w:r w:rsidRPr="009F3E94">
              <w:t>м3</w:t>
            </w:r>
          </w:p>
        </w:tc>
        <w:tc>
          <w:tcPr>
            <w:tcW w:w="992" w:type="dxa"/>
          </w:tcPr>
          <w:p w:rsidR="008976DC" w:rsidRPr="009F3E94" w:rsidRDefault="008976DC" w:rsidP="009F3E94">
            <w:pPr>
              <w:spacing w:line="360" w:lineRule="auto"/>
              <w:jc w:val="both"/>
            </w:pPr>
            <w:r w:rsidRPr="009F3E94">
              <w:t>58,30</w:t>
            </w:r>
          </w:p>
        </w:tc>
        <w:tc>
          <w:tcPr>
            <w:tcW w:w="993" w:type="dxa"/>
          </w:tcPr>
          <w:p w:rsidR="008976DC" w:rsidRPr="005229F3" w:rsidRDefault="008976DC" w:rsidP="009F3E94">
            <w:pPr>
              <w:spacing w:line="360" w:lineRule="auto"/>
              <w:jc w:val="both"/>
              <w:rPr>
                <w:lang w:val="uk-UA"/>
              </w:rPr>
            </w:pPr>
            <w:r w:rsidRPr="009F3E94">
              <w:t>55,64</w:t>
            </w:r>
          </w:p>
        </w:tc>
        <w:tc>
          <w:tcPr>
            <w:tcW w:w="1135" w:type="dxa"/>
          </w:tcPr>
          <w:p w:rsidR="008976DC" w:rsidRPr="009F3E94" w:rsidRDefault="008976DC" w:rsidP="009F3E94">
            <w:pPr>
              <w:spacing w:line="360" w:lineRule="auto"/>
              <w:jc w:val="both"/>
            </w:pPr>
            <w:r w:rsidRPr="009F3E94">
              <w:t>1,05</w:t>
            </w:r>
          </w:p>
        </w:tc>
      </w:tr>
      <w:tr w:rsidR="008976DC" w:rsidRPr="00E927D3" w:rsidTr="005229F3">
        <w:trPr>
          <w:cantSplit/>
          <w:trHeight w:val="376"/>
        </w:trPr>
        <w:tc>
          <w:tcPr>
            <w:tcW w:w="675" w:type="dxa"/>
          </w:tcPr>
          <w:p w:rsidR="008976DC" w:rsidRPr="005229F3" w:rsidRDefault="008976DC" w:rsidP="009F3E94">
            <w:pPr>
              <w:spacing w:line="360" w:lineRule="auto"/>
              <w:jc w:val="both"/>
              <w:rPr>
                <w:lang w:val="uk-UA"/>
              </w:rPr>
            </w:pPr>
            <w:r w:rsidRPr="009F3E94">
              <w:t>3</w:t>
            </w:r>
          </w:p>
        </w:tc>
        <w:tc>
          <w:tcPr>
            <w:tcW w:w="1559" w:type="dxa"/>
          </w:tcPr>
          <w:p w:rsidR="008976DC" w:rsidRPr="009F3E94" w:rsidRDefault="008976DC" w:rsidP="009F3E94">
            <w:pPr>
              <w:spacing w:line="360" w:lineRule="auto"/>
              <w:jc w:val="both"/>
            </w:pPr>
            <w:r w:rsidRPr="009F3E94">
              <w:t>27-49-2</w:t>
            </w:r>
          </w:p>
        </w:tc>
        <w:tc>
          <w:tcPr>
            <w:tcW w:w="3118" w:type="dxa"/>
          </w:tcPr>
          <w:p w:rsidR="008976DC" w:rsidRPr="009F3E94" w:rsidRDefault="008976DC" w:rsidP="009F3E94">
            <w:pPr>
              <w:spacing w:line="360" w:lineRule="auto"/>
              <w:jc w:val="both"/>
            </w:pPr>
            <w:r w:rsidRPr="009F3E94">
              <w:t>Розрівнювання та профілювання щебеню автогрейдером ДЗ-31-1 за три кругових проходи.</w:t>
            </w:r>
          </w:p>
        </w:tc>
        <w:tc>
          <w:tcPr>
            <w:tcW w:w="992" w:type="dxa"/>
          </w:tcPr>
          <w:p w:rsidR="008976DC" w:rsidRPr="009F3E94" w:rsidRDefault="008976DC" w:rsidP="009F3E94">
            <w:pPr>
              <w:spacing w:line="360" w:lineRule="auto"/>
              <w:jc w:val="both"/>
            </w:pPr>
            <w:r w:rsidRPr="009F3E94">
              <w:t>100м2</w:t>
            </w:r>
          </w:p>
        </w:tc>
        <w:tc>
          <w:tcPr>
            <w:tcW w:w="992" w:type="dxa"/>
          </w:tcPr>
          <w:p w:rsidR="008976DC" w:rsidRPr="009F3E94" w:rsidRDefault="008976DC" w:rsidP="009F3E94">
            <w:pPr>
              <w:spacing w:line="360" w:lineRule="auto"/>
              <w:jc w:val="both"/>
            </w:pPr>
            <w:r w:rsidRPr="009F3E94">
              <w:t>846,75</w:t>
            </w:r>
          </w:p>
        </w:tc>
        <w:tc>
          <w:tcPr>
            <w:tcW w:w="993" w:type="dxa"/>
          </w:tcPr>
          <w:p w:rsidR="008976DC" w:rsidRPr="005229F3" w:rsidRDefault="008976DC" w:rsidP="009F3E94">
            <w:pPr>
              <w:spacing w:line="360" w:lineRule="auto"/>
              <w:jc w:val="both"/>
              <w:rPr>
                <w:lang w:val="uk-UA"/>
              </w:rPr>
            </w:pPr>
            <w:r w:rsidRPr="009F3E94">
              <w:t>3764,10</w:t>
            </w:r>
          </w:p>
        </w:tc>
        <w:tc>
          <w:tcPr>
            <w:tcW w:w="1135" w:type="dxa"/>
          </w:tcPr>
          <w:p w:rsidR="008976DC" w:rsidRPr="005229F3" w:rsidRDefault="008976DC" w:rsidP="009F3E94">
            <w:pPr>
              <w:spacing w:line="360" w:lineRule="auto"/>
              <w:jc w:val="both"/>
              <w:rPr>
                <w:lang w:val="uk-UA"/>
              </w:rPr>
            </w:pPr>
            <w:r w:rsidRPr="009F3E94">
              <w:t>0,22</w:t>
            </w:r>
          </w:p>
        </w:tc>
      </w:tr>
      <w:tr w:rsidR="008976DC" w:rsidRPr="00E927D3" w:rsidTr="005229F3">
        <w:trPr>
          <w:cantSplit/>
          <w:trHeight w:val="916"/>
        </w:trPr>
        <w:tc>
          <w:tcPr>
            <w:tcW w:w="675" w:type="dxa"/>
          </w:tcPr>
          <w:p w:rsidR="008976DC" w:rsidRPr="005229F3" w:rsidRDefault="008976DC" w:rsidP="009F3E94">
            <w:pPr>
              <w:spacing w:line="360" w:lineRule="auto"/>
              <w:jc w:val="both"/>
              <w:rPr>
                <w:lang w:val="uk-UA"/>
              </w:rPr>
            </w:pPr>
            <w:r w:rsidRPr="009F3E94">
              <w:t>4</w:t>
            </w:r>
          </w:p>
        </w:tc>
        <w:tc>
          <w:tcPr>
            <w:tcW w:w="1559" w:type="dxa"/>
          </w:tcPr>
          <w:p w:rsidR="008976DC" w:rsidRPr="009F3E94" w:rsidRDefault="008976DC" w:rsidP="009F3E94">
            <w:pPr>
              <w:spacing w:line="360" w:lineRule="auto"/>
              <w:jc w:val="both"/>
            </w:pPr>
            <w:r w:rsidRPr="009F3E94">
              <w:t>27-49-2</w:t>
            </w:r>
          </w:p>
        </w:tc>
        <w:tc>
          <w:tcPr>
            <w:tcW w:w="3118" w:type="dxa"/>
          </w:tcPr>
          <w:p w:rsidR="008976DC" w:rsidRPr="009F3E94" w:rsidRDefault="008976DC" w:rsidP="009F3E94">
            <w:pPr>
              <w:spacing w:line="360" w:lineRule="auto"/>
              <w:jc w:val="both"/>
            </w:pPr>
            <w:r w:rsidRPr="009F3E94">
              <w:t>Подкатка щебеню фр. 20-40 котком ДУ-63 за 15 прходів по одному сліду.</w:t>
            </w:r>
          </w:p>
        </w:tc>
        <w:tc>
          <w:tcPr>
            <w:tcW w:w="992" w:type="dxa"/>
          </w:tcPr>
          <w:p w:rsidR="008976DC" w:rsidRPr="009F3E94" w:rsidRDefault="008976DC" w:rsidP="009F3E94">
            <w:pPr>
              <w:spacing w:line="360" w:lineRule="auto"/>
              <w:jc w:val="both"/>
            </w:pPr>
            <w:r w:rsidRPr="009F3E94">
              <w:t>100м2</w:t>
            </w:r>
          </w:p>
        </w:tc>
        <w:tc>
          <w:tcPr>
            <w:tcW w:w="992" w:type="dxa"/>
          </w:tcPr>
          <w:p w:rsidR="008976DC" w:rsidRPr="009F3E94" w:rsidRDefault="008976DC" w:rsidP="009F3E94">
            <w:pPr>
              <w:spacing w:line="360" w:lineRule="auto"/>
              <w:jc w:val="both"/>
            </w:pPr>
            <w:r w:rsidRPr="009F3E94">
              <w:t>846,75</w:t>
            </w:r>
          </w:p>
        </w:tc>
        <w:tc>
          <w:tcPr>
            <w:tcW w:w="993" w:type="dxa"/>
          </w:tcPr>
          <w:p w:rsidR="008976DC" w:rsidRPr="005229F3" w:rsidRDefault="008976DC" w:rsidP="009F3E94">
            <w:pPr>
              <w:spacing w:line="360" w:lineRule="auto"/>
              <w:jc w:val="both"/>
              <w:rPr>
                <w:lang w:val="uk-UA"/>
              </w:rPr>
            </w:pPr>
            <w:r w:rsidRPr="009F3E94">
              <w:t>4003,34</w:t>
            </w:r>
          </w:p>
        </w:tc>
        <w:tc>
          <w:tcPr>
            <w:tcW w:w="1135" w:type="dxa"/>
          </w:tcPr>
          <w:p w:rsidR="008976DC" w:rsidRPr="009F3E94" w:rsidRDefault="008976DC" w:rsidP="009F3E94">
            <w:pPr>
              <w:spacing w:line="360" w:lineRule="auto"/>
              <w:jc w:val="both"/>
            </w:pPr>
            <w:r w:rsidRPr="009F3E94">
              <w:t>0,21</w:t>
            </w:r>
          </w:p>
        </w:tc>
      </w:tr>
      <w:tr w:rsidR="008976DC" w:rsidRPr="00E927D3" w:rsidTr="005229F3">
        <w:trPr>
          <w:cantSplit/>
          <w:trHeight w:val="337"/>
        </w:trPr>
        <w:tc>
          <w:tcPr>
            <w:tcW w:w="675" w:type="dxa"/>
          </w:tcPr>
          <w:p w:rsidR="008976DC" w:rsidRPr="005229F3" w:rsidRDefault="008976DC" w:rsidP="009F3E94">
            <w:pPr>
              <w:spacing w:line="360" w:lineRule="auto"/>
              <w:jc w:val="both"/>
              <w:rPr>
                <w:lang w:val="uk-UA"/>
              </w:rPr>
            </w:pPr>
            <w:r w:rsidRPr="009F3E94">
              <w:t>5</w:t>
            </w:r>
          </w:p>
        </w:tc>
        <w:tc>
          <w:tcPr>
            <w:tcW w:w="1559" w:type="dxa"/>
          </w:tcPr>
          <w:p w:rsidR="008976DC" w:rsidRPr="009F3E94" w:rsidRDefault="008976DC" w:rsidP="009F3E94">
            <w:pPr>
              <w:spacing w:line="360" w:lineRule="auto"/>
              <w:jc w:val="both"/>
            </w:pPr>
            <w:r w:rsidRPr="009F3E94">
              <w:t>27-49-2</w:t>
            </w:r>
          </w:p>
        </w:tc>
        <w:tc>
          <w:tcPr>
            <w:tcW w:w="3118" w:type="dxa"/>
          </w:tcPr>
          <w:p w:rsidR="008976DC" w:rsidRPr="009F3E94" w:rsidRDefault="008976DC" w:rsidP="009F3E94">
            <w:pPr>
              <w:spacing w:line="360" w:lineRule="auto"/>
              <w:jc w:val="both"/>
            </w:pPr>
            <w:r w:rsidRPr="009F3E94">
              <w:t>Укатка щебеню фр. 20-40 котком ДУ-29А за 30 прходів по одному сліду.</w:t>
            </w:r>
          </w:p>
        </w:tc>
        <w:tc>
          <w:tcPr>
            <w:tcW w:w="992" w:type="dxa"/>
          </w:tcPr>
          <w:p w:rsidR="008976DC" w:rsidRPr="005229F3" w:rsidRDefault="008976DC" w:rsidP="009F3E94">
            <w:pPr>
              <w:spacing w:line="360" w:lineRule="auto"/>
              <w:jc w:val="both"/>
              <w:rPr>
                <w:lang w:val="uk-UA"/>
              </w:rPr>
            </w:pPr>
            <w:r w:rsidRPr="009F3E94">
              <w:t>100м2</w:t>
            </w:r>
          </w:p>
        </w:tc>
        <w:tc>
          <w:tcPr>
            <w:tcW w:w="992" w:type="dxa"/>
          </w:tcPr>
          <w:p w:rsidR="008976DC" w:rsidRPr="009F3E94" w:rsidRDefault="008976DC" w:rsidP="009F3E94">
            <w:pPr>
              <w:spacing w:line="360" w:lineRule="auto"/>
              <w:jc w:val="both"/>
            </w:pPr>
            <w:r w:rsidRPr="009F3E94">
              <w:t>846,75</w:t>
            </w:r>
          </w:p>
        </w:tc>
        <w:tc>
          <w:tcPr>
            <w:tcW w:w="993" w:type="dxa"/>
          </w:tcPr>
          <w:p w:rsidR="008976DC" w:rsidRPr="005229F3" w:rsidRDefault="008976DC" w:rsidP="009F3E94">
            <w:pPr>
              <w:spacing w:line="360" w:lineRule="auto"/>
              <w:jc w:val="both"/>
              <w:rPr>
                <w:lang w:val="uk-UA"/>
              </w:rPr>
            </w:pPr>
            <w:r w:rsidRPr="009F3E94">
              <w:t>840,56</w:t>
            </w:r>
          </w:p>
        </w:tc>
        <w:tc>
          <w:tcPr>
            <w:tcW w:w="1135" w:type="dxa"/>
          </w:tcPr>
          <w:p w:rsidR="008976DC" w:rsidRPr="009F3E94" w:rsidRDefault="008976DC" w:rsidP="009F3E94">
            <w:pPr>
              <w:spacing w:line="360" w:lineRule="auto"/>
              <w:jc w:val="both"/>
            </w:pPr>
            <w:r w:rsidRPr="009F3E94">
              <w:t>1,01</w:t>
            </w:r>
          </w:p>
        </w:tc>
      </w:tr>
      <w:tr w:rsidR="008976DC" w:rsidRPr="00E927D3" w:rsidTr="005229F3">
        <w:trPr>
          <w:cantSplit/>
          <w:trHeight w:val="735"/>
        </w:trPr>
        <w:tc>
          <w:tcPr>
            <w:tcW w:w="675" w:type="dxa"/>
          </w:tcPr>
          <w:p w:rsidR="008976DC" w:rsidRPr="005229F3" w:rsidRDefault="008976DC" w:rsidP="009F3E94">
            <w:pPr>
              <w:spacing w:line="360" w:lineRule="auto"/>
              <w:jc w:val="both"/>
              <w:rPr>
                <w:lang w:val="uk-UA"/>
              </w:rPr>
            </w:pPr>
            <w:r w:rsidRPr="009F3E94">
              <w:t>6</w:t>
            </w:r>
          </w:p>
        </w:tc>
        <w:tc>
          <w:tcPr>
            <w:tcW w:w="1559" w:type="dxa"/>
          </w:tcPr>
          <w:p w:rsidR="008976DC" w:rsidRPr="009F3E94" w:rsidRDefault="008976DC" w:rsidP="009F3E94">
            <w:pPr>
              <w:spacing w:line="360" w:lineRule="auto"/>
              <w:jc w:val="both"/>
            </w:pPr>
            <w:r w:rsidRPr="009F3E94">
              <w:t>Розрахунок</w:t>
            </w:r>
          </w:p>
        </w:tc>
        <w:tc>
          <w:tcPr>
            <w:tcW w:w="3118" w:type="dxa"/>
          </w:tcPr>
          <w:p w:rsidR="008976DC" w:rsidRPr="009F3E94" w:rsidRDefault="008976DC" w:rsidP="009F3E94">
            <w:pPr>
              <w:spacing w:line="360" w:lineRule="auto"/>
              <w:jc w:val="both"/>
            </w:pPr>
            <w:r w:rsidRPr="009F3E94">
              <w:t>Транспортування на 8км. Та підгрунтовка поверхні рідким бітумом СГ25/40 по нормі 4кг/м2 при першомммму розливі автогудронатором ДС-39А.</w:t>
            </w:r>
          </w:p>
        </w:tc>
        <w:tc>
          <w:tcPr>
            <w:tcW w:w="992" w:type="dxa"/>
          </w:tcPr>
          <w:p w:rsidR="008976DC" w:rsidRPr="005229F3" w:rsidRDefault="008976DC" w:rsidP="009F3E94">
            <w:pPr>
              <w:spacing w:line="360" w:lineRule="auto"/>
              <w:jc w:val="both"/>
              <w:rPr>
                <w:lang w:val="uk-UA"/>
              </w:rPr>
            </w:pPr>
            <w:r w:rsidRPr="009F3E94">
              <w:t>т</w:t>
            </w:r>
          </w:p>
        </w:tc>
        <w:tc>
          <w:tcPr>
            <w:tcW w:w="992" w:type="dxa"/>
          </w:tcPr>
          <w:p w:rsidR="008976DC" w:rsidRPr="009F3E94" w:rsidRDefault="008976DC" w:rsidP="009F3E94">
            <w:pPr>
              <w:spacing w:line="360" w:lineRule="auto"/>
              <w:jc w:val="both"/>
            </w:pPr>
            <w:r w:rsidRPr="009F3E94">
              <w:t>3,39</w:t>
            </w:r>
          </w:p>
        </w:tc>
        <w:tc>
          <w:tcPr>
            <w:tcW w:w="993" w:type="dxa"/>
          </w:tcPr>
          <w:p w:rsidR="008976DC" w:rsidRPr="005229F3" w:rsidRDefault="008976DC" w:rsidP="009F3E94">
            <w:pPr>
              <w:spacing w:line="360" w:lineRule="auto"/>
              <w:jc w:val="both"/>
              <w:rPr>
                <w:lang w:val="uk-UA"/>
              </w:rPr>
            </w:pPr>
            <w:r w:rsidRPr="009F3E94">
              <w:t>20,91</w:t>
            </w:r>
          </w:p>
        </w:tc>
        <w:tc>
          <w:tcPr>
            <w:tcW w:w="1135" w:type="dxa"/>
          </w:tcPr>
          <w:p w:rsidR="008976DC" w:rsidRPr="005229F3" w:rsidRDefault="008976DC" w:rsidP="009F3E94">
            <w:pPr>
              <w:spacing w:line="360" w:lineRule="auto"/>
              <w:jc w:val="both"/>
              <w:rPr>
                <w:lang w:val="uk-UA"/>
              </w:rPr>
            </w:pPr>
            <w:r w:rsidRPr="009F3E94">
              <w:t>0,16</w:t>
            </w:r>
          </w:p>
        </w:tc>
      </w:tr>
      <w:tr w:rsidR="008976DC" w:rsidRPr="00E927D3" w:rsidTr="005229F3">
        <w:trPr>
          <w:trHeight w:val="582"/>
        </w:trPr>
        <w:tc>
          <w:tcPr>
            <w:tcW w:w="675" w:type="dxa"/>
          </w:tcPr>
          <w:p w:rsidR="008976DC" w:rsidRPr="005229F3" w:rsidRDefault="008976DC" w:rsidP="009F3E94">
            <w:pPr>
              <w:spacing w:line="360" w:lineRule="auto"/>
              <w:jc w:val="both"/>
              <w:rPr>
                <w:lang w:val="uk-UA"/>
              </w:rPr>
            </w:pPr>
            <w:r w:rsidRPr="009F3E94">
              <w:t>7</w:t>
            </w:r>
          </w:p>
        </w:tc>
        <w:tc>
          <w:tcPr>
            <w:tcW w:w="1559" w:type="dxa"/>
          </w:tcPr>
          <w:p w:rsidR="008976DC" w:rsidRPr="005229F3" w:rsidRDefault="008976DC" w:rsidP="009F3E94">
            <w:pPr>
              <w:spacing w:line="360" w:lineRule="auto"/>
              <w:jc w:val="both"/>
              <w:rPr>
                <w:lang w:val="uk-UA"/>
              </w:rPr>
            </w:pPr>
            <w:r w:rsidRPr="009F3E94">
              <w:t>Розрахунок</w:t>
            </w:r>
          </w:p>
        </w:tc>
        <w:tc>
          <w:tcPr>
            <w:tcW w:w="3118" w:type="dxa"/>
          </w:tcPr>
          <w:p w:rsidR="008976DC" w:rsidRPr="009F3E94" w:rsidRDefault="008976DC" w:rsidP="009F3E94">
            <w:pPr>
              <w:spacing w:line="360" w:lineRule="auto"/>
              <w:jc w:val="both"/>
            </w:pPr>
            <w:r w:rsidRPr="009F3E94">
              <w:t xml:space="preserve">Транспортування щебеня фр. 10-20 автосамоскидами КрАЗ-256Б на середню відстань </w:t>
            </w:r>
            <w:smartTag w:uri="urn:schemas-microsoft-com:office:smarttags" w:element="metricconverter">
              <w:smartTagPr>
                <w:attr w:name="ProductID" w:val="8 км"/>
              </w:smartTagPr>
              <w:r w:rsidRPr="009F3E94">
                <w:t>8 км</w:t>
              </w:r>
            </w:smartTag>
          </w:p>
        </w:tc>
        <w:tc>
          <w:tcPr>
            <w:tcW w:w="992" w:type="dxa"/>
          </w:tcPr>
          <w:p w:rsidR="008976DC" w:rsidRPr="005229F3" w:rsidRDefault="008976DC" w:rsidP="009F3E94">
            <w:pPr>
              <w:spacing w:line="360" w:lineRule="auto"/>
              <w:jc w:val="both"/>
              <w:rPr>
                <w:lang w:val="uk-UA"/>
              </w:rPr>
            </w:pPr>
            <w:r w:rsidRPr="009F3E94">
              <w:t>м3</w:t>
            </w:r>
          </w:p>
        </w:tc>
        <w:tc>
          <w:tcPr>
            <w:tcW w:w="992" w:type="dxa"/>
          </w:tcPr>
          <w:p w:rsidR="008976DC" w:rsidRPr="009F3E94" w:rsidRDefault="008976DC" w:rsidP="009F3E94">
            <w:pPr>
              <w:spacing w:line="360" w:lineRule="auto"/>
              <w:jc w:val="both"/>
            </w:pPr>
            <w:r w:rsidRPr="009F3E94">
              <w:t>9,50</w:t>
            </w:r>
          </w:p>
        </w:tc>
        <w:tc>
          <w:tcPr>
            <w:tcW w:w="993" w:type="dxa"/>
          </w:tcPr>
          <w:p w:rsidR="008976DC" w:rsidRPr="005229F3" w:rsidRDefault="008976DC" w:rsidP="009F3E94">
            <w:pPr>
              <w:spacing w:line="360" w:lineRule="auto"/>
              <w:jc w:val="both"/>
              <w:rPr>
                <w:lang w:val="uk-UA"/>
              </w:rPr>
            </w:pPr>
            <w:r w:rsidRPr="009F3E94">
              <w:t>55,64</w:t>
            </w:r>
          </w:p>
        </w:tc>
        <w:tc>
          <w:tcPr>
            <w:tcW w:w="1135" w:type="dxa"/>
          </w:tcPr>
          <w:p w:rsidR="008976DC" w:rsidRPr="009F3E94" w:rsidRDefault="008976DC" w:rsidP="009F3E94">
            <w:pPr>
              <w:spacing w:line="360" w:lineRule="auto"/>
              <w:jc w:val="both"/>
            </w:pPr>
            <w:r w:rsidRPr="009F3E94">
              <w:t>0,18</w:t>
            </w:r>
          </w:p>
        </w:tc>
      </w:tr>
      <w:tr w:rsidR="008976DC" w:rsidRPr="00E927D3" w:rsidTr="005229F3">
        <w:trPr>
          <w:trHeight w:val="540"/>
        </w:trPr>
        <w:tc>
          <w:tcPr>
            <w:tcW w:w="675" w:type="dxa"/>
          </w:tcPr>
          <w:p w:rsidR="008976DC" w:rsidRPr="005229F3" w:rsidRDefault="008976DC" w:rsidP="009F3E94">
            <w:pPr>
              <w:spacing w:line="360" w:lineRule="auto"/>
              <w:jc w:val="both"/>
              <w:rPr>
                <w:lang w:val="uk-UA"/>
              </w:rPr>
            </w:pPr>
            <w:r w:rsidRPr="009F3E94">
              <w:t>8</w:t>
            </w:r>
          </w:p>
        </w:tc>
        <w:tc>
          <w:tcPr>
            <w:tcW w:w="1559" w:type="dxa"/>
          </w:tcPr>
          <w:p w:rsidR="008976DC" w:rsidRPr="009F3E94" w:rsidRDefault="008976DC" w:rsidP="009F3E94">
            <w:pPr>
              <w:spacing w:line="360" w:lineRule="auto"/>
              <w:jc w:val="both"/>
            </w:pPr>
            <w:r w:rsidRPr="009F3E94">
              <w:t>27-49-2</w:t>
            </w:r>
          </w:p>
        </w:tc>
        <w:tc>
          <w:tcPr>
            <w:tcW w:w="3118" w:type="dxa"/>
          </w:tcPr>
          <w:p w:rsidR="008976DC" w:rsidRPr="009F3E94" w:rsidRDefault="008976DC" w:rsidP="009F3E94">
            <w:pPr>
              <w:spacing w:line="360" w:lineRule="auto"/>
              <w:jc w:val="both"/>
            </w:pPr>
            <w:r w:rsidRPr="009F3E94">
              <w:t>Розрівнювання та профілювання щебеню автогрейдером ДЗ-31-1 за три кругових проходи.</w:t>
            </w:r>
          </w:p>
        </w:tc>
        <w:tc>
          <w:tcPr>
            <w:tcW w:w="992" w:type="dxa"/>
          </w:tcPr>
          <w:p w:rsidR="008976DC" w:rsidRPr="005229F3" w:rsidRDefault="008976DC" w:rsidP="009F3E94">
            <w:pPr>
              <w:spacing w:line="360" w:lineRule="auto"/>
              <w:jc w:val="both"/>
              <w:rPr>
                <w:lang w:val="uk-UA"/>
              </w:rPr>
            </w:pPr>
            <w:smartTag w:uri="urn:schemas-microsoft-com:office:smarttags" w:element="metricconverter">
              <w:smartTagPr>
                <w:attr w:name="ProductID" w:val="100 м2"/>
              </w:smartTagPr>
              <w:r w:rsidRPr="009F3E94">
                <w:t>100 м2</w:t>
              </w:r>
            </w:smartTag>
          </w:p>
        </w:tc>
        <w:tc>
          <w:tcPr>
            <w:tcW w:w="992" w:type="dxa"/>
          </w:tcPr>
          <w:p w:rsidR="008976DC" w:rsidRPr="009F3E94" w:rsidRDefault="008976DC" w:rsidP="009F3E94">
            <w:pPr>
              <w:spacing w:line="360" w:lineRule="auto"/>
              <w:jc w:val="both"/>
            </w:pPr>
            <w:r w:rsidRPr="009F3E94">
              <w:t>846,75</w:t>
            </w:r>
          </w:p>
        </w:tc>
        <w:tc>
          <w:tcPr>
            <w:tcW w:w="993" w:type="dxa"/>
          </w:tcPr>
          <w:p w:rsidR="008976DC" w:rsidRPr="009F3E94" w:rsidRDefault="008976DC" w:rsidP="009F3E94">
            <w:pPr>
              <w:spacing w:line="360" w:lineRule="auto"/>
              <w:jc w:val="both"/>
            </w:pPr>
            <w:r w:rsidRPr="009F3E94">
              <w:t>3764,10</w:t>
            </w:r>
          </w:p>
        </w:tc>
        <w:tc>
          <w:tcPr>
            <w:tcW w:w="1135" w:type="dxa"/>
          </w:tcPr>
          <w:p w:rsidR="008976DC" w:rsidRPr="009F3E94" w:rsidRDefault="008976DC" w:rsidP="009F3E94">
            <w:pPr>
              <w:spacing w:line="360" w:lineRule="auto"/>
              <w:jc w:val="both"/>
            </w:pPr>
            <w:r w:rsidRPr="009F3E94">
              <w:t>0,22</w:t>
            </w:r>
          </w:p>
        </w:tc>
      </w:tr>
      <w:tr w:rsidR="008976DC" w:rsidRPr="00E927D3" w:rsidTr="005229F3">
        <w:trPr>
          <w:trHeight w:val="702"/>
        </w:trPr>
        <w:tc>
          <w:tcPr>
            <w:tcW w:w="675" w:type="dxa"/>
          </w:tcPr>
          <w:p w:rsidR="008976DC" w:rsidRPr="005229F3" w:rsidRDefault="008976DC" w:rsidP="009F3E94">
            <w:pPr>
              <w:spacing w:line="360" w:lineRule="auto"/>
              <w:jc w:val="both"/>
              <w:rPr>
                <w:lang w:val="uk-UA"/>
              </w:rPr>
            </w:pPr>
            <w:r w:rsidRPr="009F3E94">
              <w:t>9</w:t>
            </w:r>
          </w:p>
        </w:tc>
        <w:tc>
          <w:tcPr>
            <w:tcW w:w="1559" w:type="dxa"/>
          </w:tcPr>
          <w:p w:rsidR="008976DC" w:rsidRPr="009F3E94" w:rsidRDefault="008976DC" w:rsidP="009F3E94">
            <w:pPr>
              <w:spacing w:line="360" w:lineRule="auto"/>
              <w:jc w:val="both"/>
            </w:pPr>
            <w:r w:rsidRPr="009F3E94">
              <w:t>27-49-2</w:t>
            </w:r>
          </w:p>
        </w:tc>
        <w:tc>
          <w:tcPr>
            <w:tcW w:w="3118" w:type="dxa"/>
          </w:tcPr>
          <w:p w:rsidR="008976DC" w:rsidRPr="009F3E94" w:rsidRDefault="008976DC" w:rsidP="009F3E94">
            <w:pPr>
              <w:spacing w:line="360" w:lineRule="auto"/>
              <w:jc w:val="both"/>
            </w:pPr>
            <w:r w:rsidRPr="009F3E94">
              <w:t>Подкатка щебеню фр. 10-20 котком ДУ-63 за 15 прходів по одному сліду.</w:t>
            </w:r>
          </w:p>
        </w:tc>
        <w:tc>
          <w:tcPr>
            <w:tcW w:w="992" w:type="dxa"/>
          </w:tcPr>
          <w:p w:rsidR="008976DC" w:rsidRPr="005229F3" w:rsidRDefault="008976DC" w:rsidP="009F3E94">
            <w:pPr>
              <w:spacing w:line="360" w:lineRule="auto"/>
              <w:jc w:val="both"/>
              <w:rPr>
                <w:lang w:val="uk-UA"/>
              </w:rPr>
            </w:pPr>
            <w:smartTag w:uri="urn:schemas-microsoft-com:office:smarttags" w:element="metricconverter">
              <w:smartTagPr>
                <w:attr w:name="ProductID" w:val="100 м2"/>
              </w:smartTagPr>
              <w:r w:rsidRPr="009F3E94">
                <w:t>100 м2</w:t>
              </w:r>
            </w:smartTag>
          </w:p>
        </w:tc>
        <w:tc>
          <w:tcPr>
            <w:tcW w:w="992" w:type="dxa"/>
          </w:tcPr>
          <w:p w:rsidR="008976DC" w:rsidRPr="009F3E94" w:rsidRDefault="008976DC" w:rsidP="009F3E94">
            <w:pPr>
              <w:spacing w:line="360" w:lineRule="auto"/>
              <w:jc w:val="both"/>
            </w:pPr>
            <w:r w:rsidRPr="009F3E94">
              <w:t>846,75</w:t>
            </w:r>
          </w:p>
        </w:tc>
        <w:tc>
          <w:tcPr>
            <w:tcW w:w="993" w:type="dxa"/>
          </w:tcPr>
          <w:p w:rsidR="008976DC" w:rsidRPr="005229F3" w:rsidRDefault="008976DC" w:rsidP="009F3E94">
            <w:pPr>
              <w:spacing w:line="360" w:lineRule="auto"/>
              <w:jc w:val="both"/>
              <w:rPr>
                <w:lang w:val="uk-UA"/>
              </w:rPr>
            </w:pPr>
            <w:r w:rsidRPr="009F3E94">
              <w:t>4003,34</w:t>
            </w:r>
          </w:p>
        </w:tc>
        <w:tc>
          <w:tcPr>
            <w:tcW w:w="1135" w:type="dxa"/>
          </w:tcPr>
          <w:p w:rsidR="008976DC" w:rsidRPr="005229F3" w:rsidRDefault="008976DC" w:rsidP="009F3E94">
            <w:pPr>
              <w:spacing w:line="360" w:lineRule="auto"/>
              <w:jc w:val="both"/>
              <w:rPr>
                <w:lang w:val="uk-UA"/>
              </w:rPr>
            </w:pPr>
            <w:r w:rsidRPr="009F3E94">
              <w:t>0,21</w:t>
            </w:r>
          </w:p>
        </w:tc>
      </w:tr>
      <w:tr w:rsidR="008976DC" w:rsidRPr="00E927D3" w:rsidTr="005229F3">
        <w:trPr>
          <w:trHeight w:val="717"/>
        </w:trPr>
        <w:tc>
          <w:tcPr>
            <w:tcW w:w="675" w:type="dxa"/>
          </w:tcPr>
          <w:p w:rsidR="008976DC" w:rsidRPr="009F3E94" w:rsidRDefault="008976DC" w:rsidP="009F3E94">
            <w:pPr>
              <w:spacing w:line="360" w:lineRule="auto"/>
              <w:jc w:val="both"/>
            </w:pPr>
            <w:r w:rsidRPr="009F3E94">
              <w:t>10</w:t>
            </w:r>
          </w:p>
        </w:tc>
        <w:tc>
          <w:tcPr>
            <w:tcW w:w="1559" w:type="dxa"/>
          </w:tcPr>
          <w:p w:rsidR="008976DC" w:rsidRPr="009F3E94" w:rsidRDefault="008976DC" w:rsidP="009F3E94">
            <w:pPr>
              <w:spacing w:line="360" w:lineRule="auto"/>
              <w:jc w:val="both"/>
            </w:pPr>
            <w:r w:rsidRPr="009F3E94">
              <w:t>27-49-2</w:t>
            </w:r>
          </w:p>
        </w:tc>
        <w:tc>
          <w:tcPr>
            <w:tcW w:w="3118" w:type="dxa"/>
          </w:tcPr>
          <w:p w:rsidR="008976DC" w:rsidRPr="009F3E94" w:rsidRDefault="008976DC" w:rsidP="009F3E94">
            <w:pPr>
              <w:spacing w:line="360" w:lineRule="auto"/>
              <w:jc w:val="both"/>
            </w:pPr>
            <w:r w:rsidRPr="009F3E94">
              <w:t>Укатка щебеню фр. 10-20 котком ДУ-29А за 30 прходів по одному сліду.</w:t>
            </w:r>
          </w:p>
        </w:tc>
        <w:tc>
          <w:tcPr>
            <w:tcW w:w="992" w:type="dxa"/>
          </w:tcPr>
          <w:p w:rsidR="008976DC" w:rsidRPr="009F3E94" w:rsidRDefault="008976DC" w:rsidP="009F3E94">
            <w:pPr>
              <w:spacing w:line="360" w:lineRule="auto"/>
              <w:jc w:val="both"/>
            </w:pPr>
            <w:smartTag w:uri="urn:schemas-microsoft-com:office:smarttags" w:element="metricconverter">
              <w:smartTagPr>
                <w:attr w:name="ProductID" w:val="100 м2"/>
              </w:smartTagPr>
              <w:r w:rsidRPr="009F3E94">
                <w:t>100 м2</w:t>
              </w:r>
            </w:smartTag>
          </w:p>
          <w:p w:rsidR="008976DC" w:rsidRPr="009F3E94" w:rsidRDefault="008976DC" w:rsidP="009F3E94">
            <w:pPr>
              <w:spacing w:line="360" w:lineRule="auto"/>
              <w:jc w:val="both"/>
            </w:pPr>
          </w:p>
        </w:tc>
        <w:tc>
          <w:tcPr>
            <w:tcW w:w="992" w:type="dxa"/>
          </w:tcPr>
          <w:p w:rsidR="008976DC" w:rsidRPr="009F3E94" w:rsidRDefault="008976DC" w:rsidP="009F3E94">
            <w:pPr>
              <w:spacing w:line="360" w:lineRule="auto"/>
              <w:jc w:val="both"/>
            </w:pPr>
            <w:r w:rsidRPr="009F3E94">
              <w:t>846,75</w:t>
            </w:r>
          </w:p>
        </w:tc>
        <w:tc>
          <w:tcPr>
            <w:tcW w:w="993" w:type="dxa"/>
          </w:tcPr>
          <w:p w:rsidR="008976DC" w:rsidRPr="009F3E94" w:rsidRDefault="008976DC" w:rsidP="009F3E94">
            <w:pPr>
              <w:spacing w:line="360" w:lineRule="auto"/>
              <w:jc w:val="both"/>
            </w:pPr>
            <w:r w:rsidRPr="009F3E94">
              <w:t>840,56</w:t>
            </w:r>
          </w:p>
        </w:tc>
        <w:tc>
          <w:tcPr>
            <w:tcW w:w="1135" w:type="dxa"/>
          </w:tcPr>
          <w:p w:rsidR="008976DC" w:rsidRPr="009F3E94" w:rsidRDefault="008976DC" w:rsidP="009F3E94">
            <w:pPr>
              <w:spacing w:line="360" w:lineRule="auto"/>
              <w:jc w:val="both"/>
            </w:pPr>
            <w:r w:rsidRPr="009F3E94">
              <w:t>1,01</w:t>
            </w:r>
          </w:p>
        </w:tc>
      </w:tr>
    </w:tbl>
    <w:p w:rsidR="008976DC" w:rsidRPr="00E927D3" w:rsidRDefault="005229F3" w:rsidP="005229F3">
      <w:pPr>
        <w:spacing w:line="360" w:lineRule="auto"/>
        <w:ind w:firstLine="709"/>
        <w:jc w:val="both"/>
        <w:rPr>
          <w:sz w:val="28"/>
        </w:rPr>
      </w:pPr>
      <w:r>
        <w:rPr>
          <w:sz w:val="28"/>
        </w:rPr>
        <w:t>Таблиця 3.3.2</w:t>
      </w:r>
      <w:r w:rsidR="008976DC" w:rsidRPr="00E927D3">
        <w:rPr>
          <w:sz w:val="28"/>
        </w:rPr>
        <w:t xml:space="preserve"> Технологічна карта на улаштування покриттям методом напівпросочування автогудронатором ДС-53А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3337"/>
        <w:gridCol w:w="1058"/>
        <w:gridCol w:w="992"/>
        <w:gridCol w:w="992"/>
        <w:gridCol w:w="816"/>
      </w:tblGrid>
      <w:tr w:rsidR="008976DC" w:rsidRPr="005229F3" w:rsidTr="005229F3">
        <w:trPr>
          <w:cantSplit/>
        </w:trPr>
        <w:tc>
          <w:tcPr>
            <w:tcW w:w="675" w:type="dxa"/>
            <w:vAlign w:val="center"/>
          </w:tcPr>
          <w:p w:rsidR="008976DC" w:rsidRPr="005229F3" w:rsidRDefault="008976DC" w:rsidP="005229F3">
            <w:pPr>
              <w:spacing w:line="360" w:lineRule="auto"/>
              <w:ind w:firstLine="142"/>
              <w:jc w:val="both"/>
            </w:pPr>
            <w:r w:rsidRPr="005229F3">
              <w:t>№ про</w:t>
            </w:r>
            <w:r w:rsidR="005229F3">
              <w:rPr>
                <w:lang w:val="uk-UA"/>
              </w:rPr>
              <w:t>-</w:t>
            </w:r>
            <w:r w:rsidRPr="005229F3">
              <w:t>цесів</w:t>
            </w:r>
          </w:p>
        </w:tc>
        <w:tc>
          <w:tcPr>
            <w:tcW w:w="1701" w:type="dxa"/>
            <w:vAlign w:val="center"/>
          </w:tcPr>
          <w:p w:rsidR="008976DC" w:rsidRPr="005229F3" w:rsidRDefault="008976DC" w:rsidP="005229F3">
            <w:pPr>
              <w:spacing w:line="360" w:lineRule="auto"/>
              <w:jc w:val="both"/>
            </w:pPr>
            <w:r w:rsidRPr="005229F3">
              <w:t xml:space="preserve">Обґрунтування продуктивності </w:t>
            </w:r>
          </w:p>
        </w:tc>
        <w:tc>
          <w:tcPr>
            <w:tcW w:w="3337" w:type="dxa"/>
            <w:vAlign w:val="center"/>
          </w:tcPr>
          <w:p w:rsidR="008976DC" w:rsidRPr="005229F3" w:rsidRDefault="008976DC" w:rsidP="005229F3">
            <w:pPr>
              <w:spacing w:line="360" w:lineRule="auto"/>
              <w:jc w:val="both"/>
            </w:pPr>
            <w:r w:rsidRPr="005229F3">
              <w:t>Найменування технологічних процесів із указівкою застосовуваних машин</w:t>
            </w:r>
          </w:p>
        </w:tc>
        <w:tc>
          <w:tcPr>
            <w:tcW w:w="1058" w:type="dxa"/>
            <w:vAlign w:val="center"/>
          </w:tcPr>
          <w:p w:rsidR="008976DC" w:rsidRPr="005229F3" w:rsidRDefault="008976DC" w:rsidP="005229F3">
            <w:pPr>
              <w:spacing w:line="360" w:lineRule="auto"/>
              <w:jc w:val="both"/>
            </w:pPr>
            <w:r w:rsidRPr="005229F3">
              <w:t>Одиниці</w:t>
            </w:r>
          </w:p>
          <w:p w:rsidR="008976DC" w:rsidRPr="005229F3" w:rsidRDefault="008976DC" w:rsidP="005229F3">
            <w:pPr>
              <w:spacing w:line="360" w:lineRule="auto"/>
              <w:jc w:val="both"/>
            </w:pPr>
            <w:r w:rsidRPr="005229F3">
              <w:t>виміру</w:t>
            </w:r>
          </w:p>
        </w:tc>
        <w:tc>
          <w:tcPr>
            <w:tcW w:w="992" w:type="dxa"/>
            <w:vAlign w:val="center"/>
          </w:tcPr>
          <w:p w:rsidR="008976DC" w:rsidRPr="005229F3" w:rsidRDefault="008976DC" w:rsidP="005229F3">
            <w:pPr>
              <w:spacing w:line="360" w:lineRule="auto"/>
              <w:jc w:val="both"/>
            </w:pPr>
            <w:r w:rsidRPr="005229F3">
              <w:t>Змінний обсяг робіт</w:t>
            </w:r>
          </w:p>
        </w:tc>
        <w:tc>
          <w:tcPr>
            <w:tcW w:w="992" w:type="dxa"/>
            <w:vAlign w:val="center"/>
          </w:tcPr>
          <w:p w:rsidR="008976DC" w:rsidRPr="005229F3" w:rsidRDefault="008976DC" w:rsidP="005229F3">
            <w:pPr>
              <w:spacing w:line="360" w:lineRule="auto"/>
              <w:jc w:val="both"/>
            </w:pPr>
            <w:r w:rsidRPr="005229F3">
              <w:t>Продуктивність</w:t>
            </w:r>
          </w:p>
        </w:tc>
        <w:tc>
          <w:tcPr>
            <w:tcW w:w="816" w:type="dxa"/>
            <w:vAlign w:val="center"/>
          </w:tcPr>
          <w:p w:rsidR="008976DC" w:rsidRPr="005229F3" w:rsidRDefault="005229F3" w:rsidP="005229F3">
            <w:pPr>
              <w:spacing w:line="360" w:lineRule="auto"/>
              <w:jc w:val="both"/>
            </w:pPr>
            <w:r>
              <w:t>Потр</w:t>
            </w:r>
            <w:r>
              <w:rPr>
                <w:lang w:val="uk-UA"/>
              </w:rPr>
              <w:t>і</w:t>
            </w:r>
            <w:r>
              <w:t>бн</w:t>
            </w:r>
            <w:r>
              <w:rPr>
                <w:lang w:val="uk-UA"/>
              </w:rPr>
              <w:t>а</w:t>
            </w:r>
            <w:r w:rsidR="008976DC" w:rsidRPr="005229F3">
              <w:t xml:space="preserve"> кіль</w:t>
            </w:r>
            <w:r>
              <w:rPr>
                <w:lang w:val="uk-UA"/>
              </w:rPr>
              <w:t>-</w:t>
            </w:r>
            <w:r w:rsidR="008976DC" w:rsidRPr="005229F3">
              <w:t>кість маш.-змін</w:t>
            </w:r>
          </w:p>
        </w:tc>
      </w:tr>
      <w:tr w:rsidR="008976DC" w:rsidRPr="005229F3" w:rsidTr="005229F3">
        <w:trPr>
          <w:cantSplit/>
          <w:trHeight w:val="780"/>
        </w:trPr>
        <w:tc>
          <w:tcPr>
            <w:tcW w:w="675" w:type="dxa"/>
          </w:tcPr>
          <w:p w:rsidR="008976DC" w:rsidRPr="005229F3" w:rsidRDefault="008976DC" w:rsidP="005229F3">
            <w:pPr>
              <w:spacing w:line="360" w:lineRule="auto"/>
              <w:ind w:firstLine="142"/>
              <w:jc w:val="both"/>
              <w:rPr>
                <w:lang w:val="uk-UA"/>
              </w:rPr>
            </w:pPr>
            <w:r w:rsidRPr="005229F3">
              <w:t>1</w:t>
            </w:r>
          </w:p>
        </w:tc>
        <w:tc>
          <w:tcPr>
            <w:tcW w:w="1701" w:type="dxa"/>
          </w:tcPr>
          <w:p w:rsidR="008976DC" w:rsidRPr="005229F3" w:rsidRDefault="008976DC" w:rsidP="005229F3">
            <w:pPr>
              <w:spacing w:line="360" w:lineRule="auto"/>
              <w:jc w:val="both"/>
              <w:rPr>
                <w:lang w:val="uk-UA"/>
              </w:rPr>
            </w:pPr>
            <w:r w:rsidRPr="005229F3">
              <w:t>Розрахунок</w:t>
            </w:r>
          </w:p>
        </w:tc>
        <w:tc>
          <w:tcPr>
            <w:tcW w:w="3337" w:type="dxa"/>
          </w:tcPr>
          <w:p w:rsidR="008976DC" w:rsidRPr="005229F3" w:rsidRDefault="008976DC" w:rsidP="005229F3">
            <w:pPr>
              <w:spacing w:line="360" w:lineRule="auto"/>
              <w:jc w:val="both"/>
            </w:pPr>
            <w:r w:rsidRPr="005229F3">
              <w:t>Підгрунтавка осниви бітумом СГ40/70 по нормі 0,5кг на1м2 автогудронатором ДС-53А придальності транспортування 8км.</w:t>
            </w:r>
          </w:p>
        </w:tc>
        <w:tc>
          <w:tcPr>
            <w:tcW w:w="1058" w:type="dxa"/>
          </w:tcPr>
          <w:p w:rsidR="008976DC" w:rsidRPr="005229F3" w:rsidRDefault="008976DC" w:rsidP="005229F3">
            <w:pPr>
              <w:spacing w:line="360" w:lineRule="auto"/>
              <w:jc w:val="both"/>
              <w:rPr>
                <w:lang w:val="uk-UA"/>
              </w:rPr>
            </w:pPr>
            <w:r w:rsidRPr="005229F3">
              <w:t>т</w:t>
            </w:r>
          </w:p>
        </w:tc>
        <w:tc>
          <w:tcPr>
            <w:tcW w:w="992" w:type="dxa"/>
          </w:tcPr>
          <w:p w:rsidR="008976DC" w:rsidRPr="005229F3" w:rsidRDefault="008976DC" w:rsidP="005229F3">
            <w:pPr>
              <w:spacing w:line="360" w:lineRule="auto"/>
              <w:jc w:val="both"/>
            </w:pPr>
            <w:r w:rsidRPr="005229F3">
              <w:t>0,42</w:t>
            </w:r>
          </w:p>
        </w:tc>
        <w:tc>
          <w:tcPr>
            <w:tcW w:w="992" w:type="dxa"/>
          </w:tcPr>
          <w:p w:rsidR="008976DC" w:rsidRPr="005229F3" w:rsidRDefault="008976DC" w:rsidP="005229F3">
            <w:pPr>
              <w:spacing w:line="360" w:lineRule="auto"/>
              <w:jc w:val="both"/>
              <w:rPr>
                <w:lang w:val="uk-UA"/>
              </w:rPr>
            </w:pPr>
            <w:r w:rsidRPr="005229F3">
              <w:t>24,27</w:t>
            </w:r>
          </w:p>
        </w:tc>
        <w:tc>
          <w:tcPr>
            <w:tcW w:w="816" w:type="dxa"/>
          </w:tcPr>
          <w:p w:rsidR="008976DC" w:rsidRPr="005229F3" w:rsidRDefault="008976DC" w:rsidP="005229F3">
            <w:pPr>
              <w:spacing w:line="360" w:lineRule="auto"/>
              <w:jc w:val="both"/>
            </w:pPr>
            <w:r w:rsidRPr="005229F3">
              <w:t>0,02</w:t>
            </w:r>
          </w:p>
        </w:tc>
      </w:tr>
      <w:tr w:rsidR="008976DC" w:rsidRPr="005229F3" w:rsidTr="005229F3">
        <w:trPr>
          <w:cantSplit/>
          <w:trHeight w:val="705"/>
        </w:trPr>
        <w:tc>
          <w:tcPr>
            <w:tcW w:w="675" w:type="dxa"/>
          </w:tcPr>
          <w:p w:rsidR="008976DC" w:rsidRPr="005229F3" w:rsidRDefault="008976DC" w:rsidP="005229F3">
            <w:pPr>
              <w:spacing w:line="360" w:lineRule="auto"/>
              <w:ind w:firstLine="142"/>
              <w:jc w:val="both"/>
              <w:rPr>
                <w:lang w:val="uk-UA"/>
              </w:rPr>
            </w:pPr>
            <w:r w:rsidRPr="005229F3">
              <w:t>2</w:t>
            </w:r>
          </w:p>
        </w:tc>
        <w:tc>
          <w:tcPr>
            <w:tcW w:w="1701" w:type="dxa"/>
          </w:tcPr>
          <w:p w:rsidR="008976DC" w:rsidRPr="005229F3" w:rsidRDefault="008976DC" w:rsidP="005229F3">
            <w:pPr>
              <w:spacing w:line="360" w:lineRule="auto"/>
              <w:jc w:val="both"/>
            </w:pPr>
            <w:r w:rsidRPr="005229F3">
              <w:t>Розрахунок</w:t>
            </w:r>
          </w:p>
        </w:tc>
        <w:tc>
          <w:tcPr>
            <w:tcW w:w="3337" w:type="dxa"/>
          </w:tcPr>
          <w:p w:rsidR="008976DC" w:rsidRPr="005229F3" w:rsidRDefault="008976DC" w:rsidP="005229F3">
            <w:pPr>
              <w:spacing w:line="360" w:lineRule="auto"/>
              <w:jc w:val="both"/>
            </w:pPr>
            <w:r w:rsidRPr="005229F3">
              <w:t xml:space="preserve">Транспортування щебеня фр. 20-40 автосамоскидами КрАЗ-256Б на середню відстань </w:t>
            </w:r>
            <w:smartTag w:uri="urn:schemas-microsoft-com:office:smarttags" w:element="metricconverter">
              <w:smartTagPr>
                <w:attr w:name="ProductID" w:val="8 км"/>
              </w:smartTagPr>
              <w:r w:rsidRPr="005229F3">
                <w:t>8 км</w:t>
              </w:r>
            </w:smartTag>
          </w:p>
        </w:tc>
        <w:tc>
          <w:tcPr>
            <w:tcW w:w="1058" w:type="dxa"/>
          </w:tcPr>
          <w:p w:rsidR="008976DC" w:rsidRPr="005229F3" w:rsidRDefault="008976DC" w:rsidP="005229F3">
            <w:pPr>
              <w:spacing w:line="360" w:lineRule="auto"/>
              <w:jc w:val="both"/>
              <w:rPr>
                <w:lang w:val="uk-UA"/>
              </w:rPr>
            </w:pPr>
            <w:r w:rsidRPr="005229F3">
              <w:t>м3</w:t>
            </w:r>
          </w:p>
        </w:tc>
        <w:tc>
          <w:tcPr>
            <w:tcW w:w="992" w:type="dxa"/>
          </w:tcPr>
          <w:p w:rsidR="008976DC" w:rsidRPr="005229F3" w:rsidRDefault="008976DC" w:rsidP="005229F3">
            <w:pPr>
              <w:spacing w:line="360" w:lineRule="auto"/>
              <w:jc w:val="both"/>
            </w:pPr>
            <w:r w:rsidRPr="005229F3">
              <w:t>58,30</w:t>
            </w:r>
          </w:p>
        </w:tc>
        <w:tc>
          <w:tcPr>
            <w:tcW w:w="992" w:type="dxa"/>
          </w:tcPr>
          <w:p w:rsidR="008976DC" w:rsidRPr="005229F3" w:rsidRDefault="008976DC" w:rsidP="005229F3">
            <w:pPr>
              <w:spacing w:line="360" w:lineRule="auto"/>
              <w:jc w:val="both"/>
              <w:rPr>
                <w:lang w:val="uk-UA"/>
              </w:rPr>
            </w:pPr>
            <w:r w:rsidRPr="005229F3">
              <w:t>47,08</w:t>
            </w:r>
          </w:p>
        </w:tc>
        <w:tc>
          <w:tcPr>
            <w:tcW w:w="816" w:type="dxa"/>
          </w:tcPr>
          <w:p w:rsidR="008976DC" w:rsidRPr="005229F3" w:rsidRDefault="008976DC" w:rsidP="005229F3">
            <w:pPr>
              <w:spacing w:line="360" w:lineRule="auto"/>
              <w:jc w:val="both"/>
            </w:pPr>
            <w:r w:rsidRPr="005229F3">
              <w:t>1,24</w:t>
            </w:r>
          </w:p>
        </w:tc>
      </w:tr>
      <w:tr w:rsidR="008976DC" w:rsidRPr="005229F3" w:rsidTr="005229F3">
        <w:trPr>
          <w:cantSplit/>
          <w:trHeight w:val="376"/>
        </w:trPr>
        <w:tc>
          <w:tcPr>
            <w:tcW w:w="675" w:type="dxa"/>
          </w:tcPr>
          <w:p w:rsidR="008976DC" w:rsidRPr="005229F3" w:rsidRDefault="008976DC" w:rsidP="005229F3">
            <w:pPr>
              <w:spacing w:line="360" w:lineRule="auto"/>
              <w:ind w:firstLine="142"/>
              <w:jc w:val="both"/>
              <w:rPr>
                <w:lang w:val="uk-UA"/>
              </w:rPr>
            </w:pPr>
            <w:r w:rsidRPr="005229F3">
              <w:t>3</w:t>
            </w:r>
          </w:p>
        </w:tc>
        <w:tc>
          <w:tcPr>
            <w:tcW w:w="1701" w:type="dxa"/>
          </w:tcPr>
          <w:p w:rsidR="008976DC" w:rsidRPr="005229F3" w:rsidRDefault="008976DC" w:rsidP="005229F3">
            <w:pPr>
              <w:spacing w:line="360" w:lineRule="auto"/>
              <w:jc w:val="both"/>
            </w:pPr>
            <w:r w:rsidRPr="005229F3">
              <w:t>27-49-2</w:t>
            </w:r>
          </w:p>
        </w:tc>
        <w:tc>
          <w:tcPr>
            <w:tcW w:w="3337" w:type="dxa"/>
          </w:tcPr>
          <w:p w:rsidR="008976DC" w:rsidRPr="005229F3" w:rsidRDefault="008976DC" w:rsidP="005229F3">
            <w:pPr>
              <w:spacing w:line="360" w:lineRule="auto"/>
              <w:jc w:val="both"/>
            </w:pPr>
            <w:r w:rsidRPr="005229F3">
              <w:t>Розрівнювання та профілювання щебеню автогрейдером ДЗ-31-1 за три кругових проходи.</w:t>
            </w:r>
          </w:p>
        </w:tc>
        <w:tc>
          <w:tcPr>
            <w:tcW w:w="1058" w:type="dxa"/>
          </w:tcPr>
          <w:p w:rsidR="008976DC" w:rsidRPr="005229F3" w:rsidRDefault="008976DC" w:rsidP="005229F3">
            <w:pPr>
              <w:spacing w:line="360" w:lineRule="auto"/>
              <w:jc w:val="both"/>
            </w:pPr>
            <w:r w:rsidRPr="005229F3">
              <w:t>100м2</w:t>
            </w:r>
          </w:p>
        </w:tc>
        <w:tc>
          <w:tcPr>
            <w:tcW w:w="992" w:type="dxa"/>
          </w:tcPr>
          <w:p w:rsidR="008976DC" w:rsidRPr="005229F3" w:rsidRDefault="008976DC" w:rsidP="005229F3">
            <w:pPr>
              <w:spacing w:line="360" w:lineRule="auto"/>
              <w:jc w:val="both"/>
            </w:pPr>
            <w:r w:rsidRPr="005229F3">
              <w:t>846,75</w:t>
            </w:r>
          </w:p>
        </w:tc>
        <w:tc>
          <w:tcPr>
            <w:tcW w:w="992" w:type="dxa"/>
          </w:tcPr>
          <w:p w:rsidR="008976DC" w:rsidRPr="005229F3" w:rsidRDefault="008976DC" w:rsidP="005229F3">
            <w:pPr>
              <w:spacing w:line="360" w:lineRule="auto"/>
              <w:jc w:val="both"/>
              <w:rPr>
                <w:lang w:val="uk-UA"/>
              </w:rPr>
            </w:pPr>
            <w:r w:rsidRPr="005229F3">
              <w:t>3764,10</w:t>
            </w:r>
          </w:p>
        </w:tc>
        <w:tc>
          <w:tcPr>
            <w:tcW w:w="816" w:type="dxa"/>
          </w:tcPr>
          <w:p w:rsidR="008976DC" w:rsidRPr="005229F3" w:rsidRDefault="008976DC" w:rsidP="005229F3">
            <w:pPr>
              <w:spacing w:line="360" w:lineRule="auto"/>
              <w:jc w:val="both"/>
              <w:rPr>
                <w:lang w:val="uk-UA"/>
              </w:rPr>
            </w:pPr>
            <w:r w:rsidRPr="005229F3">
              <w:t>0,22</w:t>
            </w:r>
          </w:p>
        </w:tc>
      </w:tr>
      <w:tr w:rsidR="008976DC" w:rsidRPr="005229F3" w:rsidTr="005229F3">
        <w:trPr>
          <w:cantSplit/>
          <w:trHeight w:val="916"/>
        </w:trPr>
        <w:tc>
          <w:tcPr>
            <w:tcW w:w="675" w:type="dxa"/>
          </w:tcPr>
          <w:p w:rsidR="008976DC" w:rsidRPr="005229F3" w:rsidRDefault="008976DC" w:rsidP="005229F3">
            <w:pPr>
              <w:spacing w:line="360" w:lineRule="auto"/>
              <w:ind w:firstLine="142"/>
              <w:jc w:val="both"/>
              <w:rPr>
                <w:lang w:val="uk-UA"/>
              </w:rPr>
            </w:pPr>
            <w:r w:rsidRPr="005229F3">
              <w:t>4</w:t>
            </w:r>
          </w:p>
        </w:tc>
        <w:tc>
          <w:tcPr>
            <w:tcW w:w="1701" w:type="dxa"/>
          </w:tcPr>
          <w:p w:rsidR="008976DC" w:rsidRPr="005229F3" w:rsidRDefault="008976DC" w:rsidP="005229F3">
            <w:pPr>
              <w:spacing w:line="360" w:lineRule="auto"/>
              <w:jc w:val="both"/>
            </w:pPr>
            <w:r w:rsidRPr="005229F3">
              <w:t>27-49-2</w:t>
            </w:r>
          </w:p>
        </w:tc>
        <w:tc>
          <w:tcPr>
            <w:tcW w:w="3337" w:type="dxa"/>
          </w:tcPr>
          <w:p w:rsidR="008976DC" w:rsidRPr="005229F3" w:rsidRDefault="008976DC" w:rsidP="005229F3">
            <w:pPr>
              <w:spacing w:line="360" w:lineRule="auto"/>
              <w:jc w:val="both"/>
            </w:pPr>
            <w:r w:rsidRPr="005229F3">
              <w:t>Подкатка щебеню фр. 20-40 котком ДУ-63 за 15 прходів по одному сліду.</w:t>
            </w:r>
          </w:p>
        </w:tc>
        <w:tc>
          <w:tcPr>
            <w:tcW w:w="1058" w:type="dxa"/>
          </w:tcPr>
          <w:p w:rsidR="008976DC" w:rsidRPr="005229F3" w:rsidRDefault="008976DC" w:rsidP="005229F3">
            <w:pPr>
              <w:spacing w:line="360" w:lineRule="auto"/>
              <w:jc w:val="both"/>
            </w:pPr>
            <w:r w:rsidRPr="005229F3">
              <w:t>100м2</w:t>
            </w:r>
          </w:p>
        </w:tc>
        <w:tc>
          <w:tcPr>
            <w:tcW w:w="992" w:type="dxa"/>
          </w:tcPr>
          <w:p w:rsidR="008976DC" w:rsidRPr="005229F3" w:rsidRDefault="008976DC" w:rsidP="005229F3">
            <w:pPr>
              <w:spacing w:line="360" w:lineRule="auto"/>
              <w:jc w:val="both"/>
            </w:pPr>
            <w:r w:rsidRPr="005229F3">
              <w:t>846,75</w:t>
            </w:r>
          </w:p>
        </w:tc>
        <w:tc>
          <w:tcPr>
            <w:tcW w:w="992" w:type="dxa"/>
          </w:tcPr>
          <w:p w:rsidR="008976DC" w:rsidRPr="005229F3" w:rsidRDefault="008976DC" w:rsidP="005229F3">
            <w:pPr>
              <w:spacing w:line="360" w:lineRule="auto"/>
              <w:jc w:val="both"/>
              <w:rPr>
                <w:lang w:val="uk-UA"/>
              </w:rPr>
            </w:pPr>
            <w:r w:rsidRPr="005229F3">
              <w:t>4003,34</w:t>
            </w:r>
          </w:p>
        </w:tc>
        <w:tc>
          <w:tcPr>
            <w:tcW w:w="816" w:type="dxa"/>
          </w:tcPr>
          <w:p w:rsidR="008976DC" w:rsidRPr="005229F3" w:rsidRDefault="008976DC" w:rsidP="005229F3">
            <w:pPr>
              <w:spacing w:line="360" w:lineRule="auto"/>
              <w:jc w:val="both"/>
            </w:pPr>
            <w:r w:rsidRPr="005229F3">
              <w:t>0,21</w:t>
            </w:r>
          </w:p>
        </w:tc>
      </w:tr>
      <w:tr w:rsidR="008976DC" w:rsidRPr="005229F3" w:rsidTr="005229F3">
        <w:trPr>
          <w:cantSplit/>
          <w:trHeight w:val="337"/>
        </w:trPr>
        <w:tc>
          <w:tcPr>
            <w:tcW w:w="675" w:type="dxa"/>
          </w:tcPr>
          <w:p w:rsidR="008976DC" w:rsidRPr="005229F3" w:rsidRDefault="008976DC" w:rsidP="005229F3">
            <w:pPr>
              <w:spacing w:line="360" w:lineRule="auto"/>
              <w:ind w:firstLine="142"/>
              <w:jc w:val="both"/>
              <w:rPr>
                <w:lang w:val="uk-UA"/>
              </w:rPr>
            </w:pPr>
            <w:r w:rsidRPr="005229F3">
              <w:t>5</w:t>
            </w:r>
          </w:p>
        </w:tc>
        <w:tc>
          <w:tcPr>
            <w:tcW w:w="1701" w:type="dxa"/>
          </w:tcPr>
          <w:p w:rsidR="008976DC" w:rsidRPr="005229F3" w:rsidRDefault="008976DC" w:rsidP="005229F3">
            <w:pPr>
              <w:spacing w:line="360" w:lineRule="auto"/>
              <w:jc w:val="both"/>
            </w:pPr>
            <w:r w:rsidRPr="005229F3">
              <w:t>27-49-2</w:t>
            </w:r>
          </w:p>
        </w:tc>
        <w:tc>
          <w:tcPr>
            <w:tcW w:w="3337" w:type="dxa"/>
          </w:tcPr>
          <w:p w:rsidR="008976DC" w:rsidRPr="005229F3" w:rsidRDefault="008976DC" w:rsidP="005229F3">
            <w:pPr>
              <w:spacing w:line="360" w:lineRule="auto"/>
              <w:jc w:val="both"/>
            </w:pPr>
            <w:r w:rsidRPr="005229F3">
              <w:t>Укатка щебеню фр. 20-40 котком ДУ-29А за 30 прходів по одному сліду.</w:t>
            </w:r>
          </w:p>
        </w:tc>
        <w:tc>
          <w:tcPr>
            <w:tcW w:w="1058" w:type="dxa"/>
          </w:tcPr>
          <w:p w:rsidR="008976DC" w:rsidRPr="005229F3" w:rsidRDefault="008976DC" w:rsidP="005229F3">
            <w:pPr>
              <w:spacing w:line="360" w:lineRule="auto"/>
              <w:jc w:val="both"/>
              <w:rPr>
                <w:lang w:val="uk-UA"/>
              </w:rPr>
            </w:pPr>
            <w:r w:rsidRPr="005229F3">
              <w:t>100м2</w:t>
            </w:r>
          </w:p>
        </w:tc>
        <w:tc>
          <w:tcPr>
            <w:tcW w:w="992" w:type="dxa"/>
          </w:tcPr>
          <w:p w:rsidR="008976DC" w:rsidRPr="005229F3" w:rsidRDefault="008976DC" w:rsidP="005229F3">
            <w:pPr>
              <w:spacing w:line="360" w:lineRule="auto"/>
              <w:jc w:val="both"/>
            </w:pPr>
            <w:r w:rsidRPr="005229F3">
              <w:t>846,75</w:t>
            </w:r>
          </w:p>
        </w:tc>
        <w:tc>
          <w:tcPr>
            <w:tcW w:w="992" w:type="dxa"/>
          </w:tcPr>
          <w:p w:rsidR="008976DC" w:rsidRPr="005229F3" w:rsidRDefault="008976DC" w:rsidP="005229F3">
            <w:pPr>
              <w:spacing w:line="360" w:lineRule="auto"/>
              <w:jc w:val="both"/>
              <w:rPr>
                <w:lang w:val="uk-UA"/>
              </w:rPr>
            </w:pPr>
            <w:r w:rsidRPr="005229F3">
              <w:t>840,56</w:t>
            </w:r>
          </w:p>
        </w:tc>
        <w:tc>
          <w:tcPr>
            <w:tcW w:w="816" w:type="dxa"/>
          </w:tcPr>
          <w:p w:rsidR="008976DC" w:rsidRPr="005229F3" w:rsidRDefault="008976DC" w:rsidP="005229F3">
            <w:pPr>
              <w:spacing w:line="360" w:lineRule="auto"/>
              <w:jc w:val="both"/>
            </w:pPr>
            <w:r w:rsidRPr="005229F3">
              <w:t>1,01</w:t>
            </w:r>
          </w:p>
        </w:tc>
      </w:tr>
      <w:tr w:rsidR="008976DC" w:rsidRPr="005229F3" w:rsidTr="005229F3">
        <w:trPr>
          <w:cantSplit/>
          <w:trHeight w:val="735"/>
        </w:trPr>
        <w:tc>
          <w:tcPr>
            <w:tcW w:w="675" w:type="dxa"/>
          </w:tcPr>
          <w:p w:rsidR="008976DC" w:rsidRPr="005229F3" w:rsidRDefault="008976DC" w:rsidP="005229F3">
            <w:pPr>
              <w:spacing w:line="360" w:lineRule="auto"/>
              <w:ind w:firstLine="142"/>
              <w:jc w:val="both"/>
              <w:rPr>
                <w:lang w:val="uk-UA"/>
              </w:rPr>
            </w:pPr>
            <w:r w:rsidRPr="005229F3">
              <w:t>6</w:t>
            </w:r>
          </w:p>
        </w:tc>
        <w:tc>
          <w:tcPr>
            <w:tcW w:w="1701" w:type="dxa"/>
          </w:tcPr>
          <w:p w:rsidR="008976DC" w:rsidRPr="005229F3" w:rsidRDefault="008976DC" w:rsidP="005229F3">
            <w:pPr>
              <w:spacing w:line="360" w:lineRule="auto"/>
              <w:jc w:val="both"/>
            </w:pPr>
            <w:r w:rsidRPr="005229F3">
              <w:t>Розрахунок</w:t>
            </w:r>
          </w:p>
        </w:tc>
        <w:tc>
          <w:tcPr>
            <w:tcW w:w="3337" w:type="dxa"/>
          </w:tcPr>
          <w:p w:rsidR="008976DC" w:rsidRPr="005229F3" w:rsidRDefault="008976DC" w:rsidP="005229F3">
            <w:pPr>
              <w:spacing w:line="360" w:lineRule="auto"/>
              <w:jc w:val="both"/>
            </w:pPr>
            <w:r w:rsidRPr="005229F3">
              <w:t>Транспортування на 8км. Та підгрунтовка поверхні рідким бітумом СГ25/40 по нормі 4кг/м2 при першомммму розливі автогудронатором ДС-53А.</w:t>
            </w:r>
          </w:p>
        </w:tc>
        <w:tc>
          <w:tcPr>
            <w:tcW w:w="1058" w:type="dxa"/>
          </w:tcPr>
          <w:p w:rsidR="008976DC" w:rsidRPr="005229F3" w:rsidRDefault="008976DC" w:rsidP="005229F3">
            <w:pPr>
              <w:spacing w:line="360" w:lineRule="auto"/>
              <w:jc w:val="both"/>
              <w:rPr>
                <w:lang w:val="uk-UA"/>
              </w:rPr>
            </w:pPr>
            <w:r w:rsidRPr="005229F3">
              <w:t>т</w:t>
            </w:r>
          </w:p>
        </w:tc>
        <w:tc>
          <w:tcPr>
            <w:tcW w:w="992" w:type="dxa"/>
          </w:tcPr>
          <w:p w:rsidR="008976DC" w:rsidRPr="005229F3" w:rsidRDefault="008976DC" w:rsidP="005229F3">
            <w:pPr>
              <w:spacing w:line="360" w:lineRule="auto"/>
              <w:jc w:val="both"/>
            </w:pPr>
            <w:r w:rsidRPr="005229F3">
              <w:t>3,39</w:t>
            </w:r>
          </w:p>
        </w:tc>
        <w:tc>
          <w:tcPr>
            <w:tcW w:w="992" w:type="dxa"/>
          </w:tcPr>
          <w:p w:rsidR="008976DC" w:rsidRPr="005229F3" w:rsidRDefault="008976DC" w:rsidP="005229F3">
            <w:pPr>
              <w:spacing w:line="360" w:lineRule="auto"/>
              <w:jc w:val="both"/>
              <w:rPr>
                <w:lang w:val="uk-UA"/>
              </w:rPr>
            </w:pPr>
            <w:r w:rsidRPr="005229F3">
              <w:t>24,27</w:t>
            </w:r>
          </w:p>
        </w:tc>
        <w:tc>
          <w:tcPr>
            <w:tcW w:w="816" w:type="dxa"/>
          </w:tcPr>
          <w:p w:rsidR="008976DC" w:rsidRPr="005229F3" w:rsidRDefault="008976DC" w:rsidP="005229F3">
            <w:pPr>
              <w:spacing w:line="360" w:lineRule="auto"/>
              <w:jc w:val="both"/>
              <w:rPr>
                <w:lang w:val="uk-UA"/>
              </w:rPr>
            </w:pPr>
            <w:r w:rsidRPr="005229F3">
              <w:t>0,14</w:t>
            </w:r>
          </w:p>
        </w:tc>
      </w:tr>
      <w:tr w:rsidR="008976DC" w:rsidRPr="005229F3" w:rsidTr="005229F3">
        <w:trPr>
          <w:trHeight w:val="582"/>
        </w:trPr>
        <w:tc>
          <w:tcPr>
            <w:tcW w:w="675" w:type="dxa"/>
          </w:tcPr>
          <w:p w:rsidR="008976DC" w:rsidRPr="005229F3" w:rsidRDefault="008976DC" w:rsidP="005229F3">
            <w:pPr>
              <w:spacing w:line="360" w:lineRule="auto"/>
              <w:ind w:firstLine="142"/>
              <w:jc w:val="both"/>
              <w:rPr>
                <w:lang w:val="uk-UA"/>
              </w:rPr>
            </w:pPr>
            <w:r w:rsidRPr="005229F3">
              <w:t>7</w:t>
            </w:r>
          </w:p>
        </w:tc>
        <w:tc>
          <w:tcPr>
            <w:tcW w:w="1701" w:type="dxa"/>
          </w:tcPr>
          <w:p w:rsidR="008976DC" w:rsidRPr="005229F3" w:rsidRDefault="008976DC" w:rsidP="005229F3">
            <w:pPr>
              <w:spacing w:line="360" w:lineRule="auto"/>
              <w:jc w:val="both"/>
              <w:rPr>
                <w:lang w:val="uk-UA"/>
              </w:rPr>
            </w:pPr>
            <w:r w:rsidRPr="005229F3">
              <w:t>Розрахунок</w:t>
            </w:r>
          </w:p>
        </w:tc>
        <w:tc>
          <w:tcPr>
            <w:tcW w:w="3337" w:type="dxa"/>
          </w:tcPr>
          <w:p w:rsidR="008976DC" w:rsidRPr="005229F3" w:rsidRDefault="008976DC" w:rsidP="005229F3">
            <w:pPr>
              <w:spacing w:line="360" w:lineRule="auto"/>
              <w:jc w:val="both"/>
            </w:pPr>
            <w:r w:rsidRPr="005229F3">
              <w:t xml:space="preserve">Транспортування щебеня фр. 10-20 автосамоскидами КрАЗ-256Б на середню відстань </w:t>
            </w:r>
            <w:smartTag w:uri="urn:schemas-microsoft-com:office:smarttags" w:element="metricconverter">
              <w:smartTagPr>
                <w:attr w:name="ProductID" w:val="8 км"/>
              </w:smartTagPr>
              <w:r w:rsidRPr="005229F3">
                <w:t>8 км</w:t>
              </w:r>
            </w:smartTag>
          </w:p>
        </w:tc>
        <w:tc>
          <w:tcPr>
            <w:tcW w:w="1058" w:type="dxa"/>
          </w:tcPr>
          <w:p w:rsidR="008976DC" w:rsidRPr="005229F3" w:rsidRDefault="008976DC" w:rsidP="005229F3">
            <w:pPr>
              <w:spacing w:line="360" w:lineRule="auto"/>
              <w:jc w:val="both"/>
              <w:rPr>
                <w:lang w:val="uk-UA"/>
              </w:rPr>
            </w:pPr>
            <w:r w:rsidRPr="005229F3">
              <w:t>м3</w:t>
            </w:r>
          </w:p>
        </w:tc>
        <w:tc>
          <w:tcPr>
            <w:tcW w:w="992" w:type="dxa"/>
          </w:tcPr>
          <w:p w:rsidR="008976DC" w:rsidRPr="005229F3" w:rsidRDefault="008976DC" w:rsidP="005229F3">
            <w:pPr>
              <w:spacing w:line="360" w:lineRule="auto"/>
              <w:jc w:val="both"/>
            </w:pPr>
            <w:r w:rsidRPr="005229F3">
              <w:t>5,20</w:t>
            </w:r>
          </w:p>
        </w:tc>
        <w:tc>
          <w:tcPr>
            <w:tcW w:w="992" w:type="dxa"/>
          </w:tcPr>
          <w:p w:rsidR="008976DC" w:rsidRPr="005229F3" w:rsidRDefault="008976DC" w:rsidP="005229F3">
            <w:pPr>
              <w:spacing w:line="360" w:lineRule="auto"/>
              <w:jc w:val="both"/>
              <w:rPr>
                <w:lang w:val="uk-UA"/>
              </w:rPr>
            </w:pPr>
            <w:r w:rsidRPr="005229F3">
              <w:t>47,08</w:t>
            </w:r>
          </w:p>
        </w:tc>
        <w:tc>
          <w:tcPr>
            <w:tcW w:w="816" w:type="dxa"/>
          </w:tcPr>
          <w:p w:rsidR="008976DC" w:rsidRPr="005229F3" w:rsidRDefault="008976DC" w:rsidP="005229F3">
            <w:pPr>
              <w:spacing w:line="360" w:lineRule="auto"/>
              <w:jc w:val="both"/>
            </w:pPr>
            <w:r w:rsidRPr="005229F3">
              <w:t>0,11</w:t>
            </w:r>
          </w:p>
        </w:tc>
      </w:tr>
      <w:tr w:rsidR="008976DC" w:rsidRPr="005229F3" w:rsidTr="005229F3">
        <w:trPr>
          <w:trHeight w:val="540"/>
        </w:trPr>
        <w:tc>
          <w:tcPr>
            <w:tcW w:w="675" w:type="dxa"/>
          </w:tcPr>
          <w:p w:rsidR="008976DC" w:rsidRPr="005229F3" w:rsidRDefault="008976DC" w:rsidP="005229F3">
            <w:pPr>
              <w:spacing w:line="360" w:lineRule="auto"/>
              <w:ind w:firstLine="142"/>
              <w:jc w:val="both"/>
              <w:rPr>
                <w:lang w:val="uk-UA"/>
              </w:rPr>
            </w:pPr>
            <w:r w:rsidRPr="005229F3">
              <w:t>8</w:t>
            </w:r>
          </w:p>
        </w:tc>
        <w:tc>
          <w:tcPr>
            <w:tcW w:w="1701" w:type="dxa"/>
          </w:tcPr>
          <w:p w:rsidR="008976DC" w:rsidRPr="005229F3" w:rsidRDefault="008976DC" w:rsidP="005229F3">
            <w:pPr>
              <w:spacing w:line="360" w:lineRule="auto"/>
              <w:jc w:val="both"/>
            </w:pPr>
            <w:r w:rsidRPr="005229F3">
              <w:t>27-49-2</w:t>
            </w:r>
          </w:p>
        </w:tc>
        <w:tc>
          <w:tcPr>
            <w:tcW w:w="3337" w:type="dxa"/>
          </w:tcPr>
          <w:p w:rsidR="008976DC" w:rsidRPr="005229F3" w:rsidRDefault="008976DC" w:rsidP="005229F3">
            <w:pPr>
              <w:spacing w:line="360" w:lineRule="auto"/>
              <w:jc w:val="both"/>
            </w:pPr>
            <w:r w:rsidRPr="005229F3">
              <w:t>Розрівнювання та профілювання щебеню автогрейдером ДЗ-31-1 за три кругових проходи.</w:t>
            </w:r>
          </w:p>
        </w:tc>
        <w:tc>
          <w:tcPr>
            <w:tcW w:w="1058" w:type="dxa"/>
          </w:tcPr>
          <w:p w:rsidR="008976DC" w:rsidRPr="005229F3" w:rsidRDefault="008976DC" w:rsidP="005229F3">
            <w:pPr>
              <w:spacing w:line="360" w:lineRule="auto"/>
              <w:jc w:val="both"/>
              <w:rPr>
                <w:lang w:val="uk-UA"/>
              </w:rPr>
            </w:pPr>
            <w:smartTag w:uri="urn:schemas-microsoft-com:office:smarttags" w:element="metricconverter">
              <w:smartTagPr>
                <w:attr w:name="ProductID" w:val="100 м2"/>
              </w:smartTagPr>
              <w:r w:rsidRPr="005229F3">
                <w:t>100 м2</w:t>
              </w:r>
            </w:smartTag>
          </w:p>
        </w:tc>
        <w:tc>
          <w:tcPr>
            <w:tcW w:w="992" w:type="dxa"/>
          </w:tcPr>
          <w:p w:rsidR="008976DC" w:rsidRPr="005229F3" w:rsidRDefault="008976DC" w:rsidP="005229F3">
            <w:pPr>
              <w:spacing w:line="360" w:lineRule="auto"/>
              <w:jc w:val="both"/>
            </w:pPr>
            <w:r w:rsidRPr="005229F3">
              <w:t>846,75</w:t>
            </w:r>
          </w:p>
        </w:tc>
        <w:tc>
          <w:tcPr>
            <w:tcW w:w="992" w:type="dxa"/>
          </w:tcPr>
          <w:p w:rsidR="008976DC" w:rsidRPr="005229F3" w:rsidRDefault="008976DC" w:rsidP="005229F3">
            <w:pPr>
              <w:spacing w:line="360" w:lineRule="auto"/>
              <w:jc w:val="both"/>
            </w:pPr>
            <w:r w:rsidRPr="005229F3">
              <w:t>3764,10</w:t>
            </w:r>
          </w:p>
        </w:tc>
        <w:tc>
          <w:tcPr>
            <w:tcW w:w="816" w:type="dxa"/>
          </w:tcPr>
          <w:p w:rsidR="008976DC" w:rsidRPr="005229F3" w:rsidRDefault="008976DC" w:rsidP="005229F3">
            <w:pPr>
              <w:spacing w:line="360" w:lineRule="auto"/>
              <w:jc w:val="both"/>
            </w:pPr>
            <w:r w:rsidRPr="005229F3">
              <w:t>0,22</w:t>
            </w:r>
          </w:p>
        </w:tc>
      </w:tr>
      <w:tr w:rsidR="008976DC" w:rsidRPr="005229F3" w:rsidTr="005229F3">
        <w:trPr>
          <w:trHeight w:val="702"/>
        </w:trPr>
        <w:tc>
          <w:tcPr>
            <w:tcW w:w="675" w:type="dxa"/>
          </w:tcPr>
          <w:p w:rsidR="008976DC" w:rsidRPr="005229F3" w:rsidRDefault="008976DC" w:rsidP="005229F3">
            <w:pPr>
              <w:spacing w:line="360" w:lineRule="auto"/>
              <w:ind w:firstLine="142"/>
              <w:jc w:val="both"/>
              <w:rPr>
                <w:lang w:val="uk-UA"/>
              </w:rPr>
            </w:pPr>
            <w:r w:rsidRPr="005229F3">
              <w:t>9</w:t>
            </w:r>
          </w:p>
        </w:tc>
        <w:tc>
          <w:tcPr>
            <w:tcW w:w="1701" w:type="dxa"/>
          </w:tcPr>
          <w:p w:rsidR="008976DC" w:rsidRPr="005229F3" w:rsidRDefault="008976DC" w:rsidP="005229F3">
            <w:pPr>
              <w:spacing w:line="360" w:lineRule="auto"/>
              <w:jc w:val="both"/>
            </w:pPr>
            <w:r w:rsidRPr="005229F3">
              <w:t>27-49-2</w:t>
            </w:r>
          </w:p>
        </w:tc>
        <w:tc>
          <w:tcPr>
            <w:tcW w:w="3337" w:type="dxa"/>
          </w:tcPr>
          <w:p w:rsidR="008976DC" w:rsidRPr="005229F3" w:rsidRDefault="008976DC" w:rsidP="005229F3">
            <w:pPr>
              <w:spacing w:line="360" w:lineRule="auto"/>
              <w:jc w:val="both"/>
            </w:pPr>
            <w:r w:rsidRPr="005229F3">
              <w:t>Подкатка щебеню фр. 10-20 котком ДУ-63 за 15 прходів по одному сліду.</w:t>
            </w:r>
          </w:p>
        </w:tc>
        <w:tc>
          <w:tcPr>
            <w:tcW w:w="1058" w:type="dxa"/>
          </w:tcPr>
          <w:p w:rsidR="008976DC" w:rsidRPr="005229F3" w:rsidRDefault="008976DC" w:rsidP="005229F3">
            <w:pPr>
              <w:spacing w:line="360" w:lineRule="auto"/>
              <w:jc w:val="both"/>
              <w:rPr>
                <w:lang w:val="uk-UA"/>
              </w:rPr>
            </w:pPr>
            <w:smartTag w:uri="urn:schemas-microsoft-com:office:smarttags" w:element="metricconverter">
              <w:smartTagPr>
                <w:attr w:name="ProductID" w:val="100 м2"/>
              </w:smartTagPr>
              <w:r w:rsidRPr="005229F3">
                <w:t>100 м2</w:t>
              </w:r>
            </w:smartTag>
          </w:p>
        </w:tc>
        <w:tc>
          <w:tcPr>
            <w:tcW w:w="992" w:type="dxa"/>
          </w:tcPr>
          <w:p w:rsidR="008976DC" w:rsidRPr="005229F3" w:rsidRDefault="008976DC" w:rsidP="005229F3">
            <w:pPr>
              <w:spacing w:line="360" w:lineRule="auto"/>
              <w:jc w:val="both"/>
            </w:pPr>
            <w:r w:rsidRPr="005229F3">
              <w:t>846,75</w:t>
            </w:r>
          </w:p>
        </w:tc>
        <w:tc>
          <w:tcPr>
            <w:tcW w:w="992" w:type="dxa"/>
          </w:tcPr>
          <w:p w:rsidR="008976DC" w:rsidRPr="005229F3" w:rsidRDefault="008976DC" w:rsidP="005229F3">
            <w:pPr>
              <w:spacing w:line="360" w:lineRule="auto"/>
              <w:jc w:val="both"/>
              <w:rPr>
                <w:lang w:val="uk-UA"/>
              </w:rPr>
            </w:pPr>
            <w:r w:rsidRPr="005229F3">
              <w:t>4003,34</w:t>
            </w:r>
          </w:p>
        </w:tc>
        <w:tc>
          <w:tcPr>
            <w:tcW w:w="816" w:type="dxa"/>
          </w:tcPr>
          <w:p w:rsidR="008976DC" w:rsidRPr="005229F3" w:rsidRDefault="008976DC" w:rsidP="005229F3">
            <w:pPr>
              <w:spacing w:line="360" w:lineRule="auto"/>
              <w:jc w:val="both"/>
              <w:rPr>
                <w:lang w:val="uk-UA"/>
              </w:rPr>
            </w:pPr>
            <w:r w:rsidRPr="005229F3">
              <w:t>0,21</w:t>
            </w:r>
          </w:p>
        </w:tc>
      </w:tr>
      <w:tr w:rsidR="008976DC" w:rsidRPr="005229F3" w:rsidTr="005229F3">
        <w:trPr>
          <w:trHeight w:val="717"/>
        </w:trPr>
        <w:tc>
          <w:tcPr>
            <w:tcW w:w="675" w:type="dxa"/>
          </w:tcPr>
          <w:p w:rsidR="008976DC" w:rsidRPr="005229F3" w:rsidRDefault="008976DC" w:rsidP="005229F3">
            <w:pPr>
              <w:spacing w:line="360" w:lineRule="auto"/>
              <w:ind w:firstLine="142"/>
              <w:jc w:val="both"/>
            </w:pPr>
            <w:r w:rsidRPr="005229F3">
              <w:t>10</w:t>
            </w:r>
          </w:p>
        </w:tc>
        <w:tc>
          <w:tcPr>
            <w:tcW w:w="1701" w:type="dxa"/>
          </w:tcPr>
          <w:p w:rsidR="008976DC" w:rsidRPr="005229F3" w:rsidRDefault="008976DC" w:rsidP="005229F3">
            <w:pPr>
              <w:spacing w:line="360" w:lineRule="auto"/>
              <w:jc w:val="both"/>
            </w:pPr>
            <w:r w:rsidRPr="005229F3">
              <w:t>27-49-2</w:t>
            </w:r>
          </w:p>
        </w:tc>
        <w:tc>
          <w:tcPr>
            <w:tcW w:w="3337" w:type="dxa"/>
          </w:tcPr>
          <w:p w:rsidR="008976DC" w:rsidRPr="005229F3" w:rsidRDefault="008976DC" w:rsidP="005229F3">
            <w:pPr>
              <w:spacing w:line="360" w:lineRule="auto"/>
              <w:jc w:val="both"/>
            </w:pPr>
            <w:r w:rsidRPr="005229F3">
              <w:t>Укатка щебеню фр. 10-20 котком ДУ-29А за 30 прходів по одному сліду.</w:t>
            </w:r>
          </w:p>
        </w:tc>
        <w:tc>
          <w:tcPr>
            <w:tcW w:w="1058" w:type="dxa"/>
          </w:tcPr>
          <w:p w:rsidR="008976DC" w:rsidRPr="005229F3" w:rsidRDefault="008976DC" w:rsidP="005229F3">
            <w:pPr>
              <w:spacing w:line="360" w:lineRule="auto"/>
              <w:jc w:val="both"/>
              <w:rPr>
                <w:lang w:val="uk-UA"/>
              </w:rPr>
            </w:pPr>
            <w:smartTag w:uri="urn:schemas-microsoft-com:office:smarttags" w:element="metricconverter">
              <w:smartTagPr>
                <w:attr w:name="ProductID" w:val="100 м2"/>
              </w:smartTagPr>
              <w:r w:rsidRPr="005229F3">
                <w:t>100 м2</w:t>
              </w:r>
            </w:smartTag>
          </w:p>
        </w:tc>
        <w:tc>
          <w:tcPr>
            <w:tcW w:w="992" w:type="dxa"/>
          </w:tcPr>
          <w:p w:rsidR="008976DC" w:rsidRPr="005229F3" w:rsidRDefault="008976DC" w:rsidP="005229F3">
            <w:pPr>
              <w:spacing w:line="360" w:lineRule="auto"/>
              <w:jc w:val="both"/>
            </w:pPr>
            <w:r w:rsidRPr="005229F3">
              <w:t>846,75</w:t>
            </w:r>
          </w:p>
        </w:tc>
        <w:tc>
          <w:tcPr>
            <w:tcW w:w="992" w:type="dxa"/>
          </w:tcPr>
          <w:p w:rsidR="008976DC" w:rsidRPr="005229F3" w:rsidRDefault="008976DC" w:rsidP="005229F3">
            <w:pPr>
              <w:spacing w:line="360" w:lineRule="auto"/>
              <w:jc w:val="both"/>
            </w:pPr>
            <w:r w:rsidRPr="005229F3">
              <w:t>840,56</w:t>
            </w:r>
          </w:p>
        </w:tc>
        <w:tc>
          <w:tcPr>
            <w:tcW w:w="816" w:type="dxa"/>
          </w:tcPr>
          <w:p w:rsidR="008976DC" w:rsidRPr="005229F3" w:rsidRDefault="008976DC" w:rsidP="005229F3">
            <w:pPr>
              <w:spacing w:line="360" w:lineRule="auto"/>
              <w:jc w:val="both"/>
            </w:pPr>
            <w:r w:rsidRPr="005229F3">
              <w:t>1,01</w:t>
            </w:r>
          </w:p>
        </w:tc>
      </w:tr>
    </w:tbl>
    <w:p w:rsidR="008976DC" w:rsidRPr="005229F3" w:rsidRDefault="005229F3" w:rsidP="005229F3">
      <w:pPr>
        <w:spacing w:line="360" w:lineRule="auto"/>
        <w:ind w:firstLine="709"/>
        <w:jc w:val="both"/>
        <w:rPr>
          <w:sz w:val="28"/>
          <w:lang w:val="uk-UA"/>
        </w:rPr>
      </w:pPr>
      <w:r>
        <w:rPr>
          <w:sz w:val="28"/>
        </w:rPr>
        <w:t>Таблиця 3.3.3</w:t>
      </w:r>
      <w:r w:rsidR="008976DC" w:rsidRPr="00E927D3">
        <w:rPr>
          <w:sz w:val="28"/>
        </w:rPr>
        <w:t xml:space="preserve"> Техніка-економічне зрівняння варіантів МДЗ по виробн</w:t>
      </w:r>
      <w:r>
        <w:rPr>
          <w:sz w:val="28"/>
        </w:rPr>
        <w:t>ицтву основи напівпросочуванням</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64"/>
        <w:gridCol w:w="629"/>
        <w:gridCol w:w="567"/>
        <w:gridCol w:w="733"/>
        <w:gridCol w:w="543"/>
        <w:gridCol w:w="851"/>
        <w:gridCol w:w="733"/>
        <w:gridCol w:w="566"/>
        <w:gridCol w:w="567"/>
        <w:gridCol w:w="567"/>
        <w:gridCol w:w="709"/>
        <w:gridCol w:w="709"/>
        <w:gridCol w:w="708"/>
      </w:tblGrid>
      <w:tr w:rsidR="008976DC" w:rsidRPr="005229F3" w:rsidTr="005229F3">
        <w:trPr>
          <w:cantSplit/>
          <w:trHeight w:val="630"/>
        </w:trPr>
        <w:tc>
          <w:tcPr>
            <w:tcW w:w="426" w:type="dxa"/>
            <w:vMerge w:val="restart"/>
          </w:tcPr>
          <w:p w:rsidR="008976DC" w:rsidRPr="005229F3" w:rsidRDefault="008976DC" w:rsidP="005229F3">
            <w:pPr>
              <w:spacing w:line="360" w:lineRule="auto"/>
              <w:jc w:val="both"/>
              <w:rPr>
                <w:lang w:val="uk-UA"/>
              </w:rPr>
            </w:pPr>
            <w:r w:rsidRPr="005229F3">
              <w:t xml:space="preserve">№ </w:t>
            </w:r>
          </w:p>
        </w:tc>
        <w:tc>
          <w:tcPr>
            <w:tcW w:w="764" w:type="dxa"/>
            <w:vMerge w:val="restart"/>
            <w:textDirection w:val="btLr"/>
          </w:tcPr>
          <w:p w:rsidR="008976DC" w:rsidRPr="005229F3" w:rsidRDefault="008976DC" w:rsidP="005229F3">
            <w:pPr>
              <w:spacing w:line="360" w:lineRule="auto"/>
              <w:jc w:val="both"/>
            </w:pPr>
            <w:r w:rsidRPr="005229F3">
              <w:t>Марка</w:t>
            </w:r>
          </w:p>
          <w:p w:rsidR="008976DC" w:rsidRPr="005229F3" w:rsidRDefault="008976DC" w:rsidP="005229F3">
            <w:pPr>
              <w:spacing w:line="360" w:lineRule="auto"/>
              <w:jc w:val="both"/>
            </w:pPr>
            <w:r w:rsidRPr="005229F3">
              <w:t>машін</w:t>
            </w:r>
          </w:p>
        </w:tc>
        <w:tc>
          <w:tcPr>
            <w:tcW w:w="1196" w:type="dxa"/>
            <w:gridSpan w:val="2"/>
          </w:tcPr>
          <w:p w:rsidR="008976DC" w:rsidRPr="005229F3" w:rsidRDefault="008976DC" w:rsidP="005229F3">
            <w:pPr>
              <w:spacing w:line="360" w:lineRule="auto"/>
              <w:jc w:val="both"/>
            </w:pPr>
            <w:r w:rsidRPr="005229F3">
              <w:t>Кількість</w:t>
            </w:r>
          </w:p>
          <w:p w:rsidR="008976DC" w:rsidRPr="005229F3" w:rsidRDefault="008976DC" w:rsidP="005229F3">
            <w:pPr>
              <w:spacing w:line="360" w:lineRule="auto"/>
              <w:jc w:val="both"/>
            </w:pPr>
            <w:r w:rsidRPr="005229F3">
              <w:t>машінозмін</w:t>
            </w:r>
          </w:p>
        </w:tc>
        <w:tc>
          <w:tcPr>
            <w:tcW w:w="733" w:type="dxa"/>
            <w:vMerge w:val="restart"/>
            <w:textDirection w:val="btLr"/>
          </w:tcPr>
          <w:p w:rsidR="008976DC" w:rsidRPr="005229F3" w:rsidRDefault="008976DC" w:rsidP="005229F3">
            <w:pPr>
              <w:spacing w:line="360" w:lineRule="auto"/>
              <w:jc w:val="both"/>
            </w:pPr>
            <w:r w:rsidRPr="005229F3">
              <w:t>Кіль-кість опер-</w:t>
            </w:r>
          </w:p>
          <w:p w:rsidR="008976DC" w:rsidRPr="005229F3" w:rsidRDefault="008976DC" w:rsidP="005229F3">
            <w:pPr>
              <w:spacing w:line="360" w:lineRule="auto"/>
              <w:jc w:val="both"/>
            </w:pPr>
            <w:r w:rsidRPr="005229F3">
              <w:t>торів</w:t>
            </w:r>
          </w:p>
        </w:tc>
        <w:tc>
          <w:tcPr>
            <w:tcW w:w="1394" w:type="dxa"/>
            <w:gridSpan w:val="2"/>
          </w:tcPr>
          <w:p w:rsidR="008976DC" w:rsidRPr="005229F3" w:rsidRDefault="008976DC" w:rsidP="005229F3">
            <w:pPr>
              <w:spacing w:line="360" w:lineRule="auto"/>
              <w:jc w:val="both"/>
            </w:pPr>
            <w:r w:rsidRPr="005229F3">
              <w:t>Розра-</w:t>
            </w:r>
          </w:p>
          <w:p w:rsidR="008976DC" w:rsidRPr="005229F3" w:rsidRDefault="008976DC" w:rsidP="005229F3">
            <w:pPr>
              <w:spacing w:line="360" w:lineRule="auto"/>
              <w:jc w:val="both"/>
            </w:pPr>
            <w:r w:rsidRPr="005229F3">
              <w:t>хункова вартість</w:t>
            </w:r>
          </w:p>
        </w:tc>
        <w:tc>
          <w:tcPr>
            <w:tcW w:w="733" w:type="dxa"/>
            <w:vMerge w:val="restart"/>
            <w:textDirection w:val="btLr"/>
          </w:tcPr>
          <w:p w:rsidR="008976DC" w:rsidRPr="005229F3" w:rsidRDefault="008976DC" w:rsidP="005229F3">
            <w:pPr>
              <w:spacing w:line="360" w:lineRule="auto"/>
              <w:jc w:val="both"/>
            </w:pPr>
            <w:r w:rsidRPr="005229F3">
              <w:t>Машін-Змін по</w:t>
            </w:r>
          </w:p>
          <w:p w:rsidR="008976DC" w:rsidRPr="005229F3" w:rsidRDefault="008976DC" w:rsidP="005229F3">
            <w:pPr>
              <w:spacing w:line="360" w:lineRule="auto"/>
              <w:jc w:val="both"/>
            </w:pPr>
            <w:r w:rsidRPr="005229F3">
              <w:t>варі-анту</w:t>
            </w:r>
          </w:p>
        </w:tc>
        <w:tc>
          <w:tcPr>
            <w:tcW w:w="3826" w:type="dxa"/>
            <w:gridSpan w:val="6"/>
          </w:tcPr>
          <w:p w:rsidR="008976DC" w:rsidRPr="005229F3" w:rsidRDefault="008976DC" w:rsidP="005229F3">
            <w:pPr>
              <w:spacing w:line="360" w:lineRule="auto"/>
              <w:jc w:val="both"/>
            </w:pPr>
            <w:r w:rsidRPr="005229F3">
              <w:t>Основні ТЕП</w:t>
            </w:r>
          </w:p>
        </w:tc>
      </w:tr>
      <w:tr w:rsidR="008976DC" w:rsidRPr="005229F3" w:rsidTr="005229F3">
        <w:trPr>
          <w:cantSplit/>
          <w:trHeight w:val="1134"/>
        </w:trPr>
        <w:tc>
          <w:tcPr>
            <w:tcW w:w="426" w:type="dxa"/>
            <w:vMerge/>
          </w:tcPr>
          <w:p w:rsidR="008976DC" w:rsidRPr="005229F3" w:rsidRDefault="008976DC" w:rsidP="005229F3">
            <w:pPr>
              <w:spacing w:line="360" w:lineRule="auto"/>
              <w:jc w:val="both"/>
            </w:pPr>
          </w:p>
        </w:tc>
        <w:tc>
          <w:tcPr>
            <w:tcW w:w="764" w:type="dxa"/>
            <w:vMerge/>
          </w:tcPr>
          <w:p w:rsidR="008976DC" w:rsidRPr="005229F3" w:rsidRDefault="008976DC" w:rsidP="005229F3">
            <w:pPr>
              <w:spacing w:line="360" w:lineRule="auto"/>
              <w:jc w:val="both"/>
            </w:pPr>
          </w:p>
        </w:tc>
        <w:tc>
          <w:tcPr>
            <w:tcW w:w="629" w:type="dxa"/>
            <w:textDirection w:val="btLr"/>
          </w:tcPr>
          <w:p w:rsidR="008976DC" w:rsidRPr="005229F3" w:rsidRDefault="008976DC" w:rsidP="005229F3">
            <w:pPr>
              <w:spacing w:line="360" w:lineRule="auto"/>
              <w:jc w:val="both"/>
            </w:pPr>
            <w:r w:rsidRPr="005229F3">
              <w:t>Розр-</w:t>
            </w:r>
          </w:p>
          <w:p w:rsidR="008976DC" w:rsidRPr="005229F3" w:rsidRDefault="008976DC" w:rsidP="005229F3">
            <w:pPr>
              <w:spacing w:line="360" w:lineRule="auto"/>
              <w:jc w:val="both"/>
            </w:pPr>
            <w:r w:rsidRPr="005229F3">
              <w:t>хункове</w:t>
            </w:r>
          </w:p>
        </w:tc>
        <w:tc>
          <w:tcPr>
            <w:tcW w:w="567" w:type="dxa"/>
            <w:textDirection w:val="btLr"/>
          </w:tcPr>
          <w:p w:rsidR="008976DC" w:rsidRPr="005229F3" w:rsidRDefault="008976DC" w:rsidP="005229F3">
            <w:pPr>
              <w:spacing w:line="360" w:lineRule="auto"/>
              <w:jc w:val="both"/>
            </w:pPr>
            <w:r w:rsidRPr="005229F3">
              <w:t>Прийняте</w:t>
            </w:r>
          </w:p>
        </w:tc>
        <w:tc>
          <w:tcPr>
            <w:tcW w:w="733" w:type="dxa"/>
            <w:vMerge/>
          </w:tcPr>
          <w:p w:rsidR="008976DC" w:rsidRPr="005229F3" w:rsidRDefault="008976DC" w:rsidP="005229F3">
            <w:pPr>
              <w:spacing w:line="360" w:lineRule="auto"/>
              <w:jc w:val="both"/>
            </w:pPr>
          </w:p>
        </w:tc>
        <w:tc>
          <w:tcPr>
            <w:tcW w:w="543" w:type="dxa"/>
            <w:textDirection w:val="btLr"/>
          </w:tcPr>
          <w:p w:rsidR="008976DC" w:rsidRPr="005229F3" w:rsidRDefault="008976DC" w:rsidP="005229F3">
            <w:pPr>
              <w:spacing w:line="360" w:lineRule="auto"/>
              <w:jc w:val="both"/>
            </w:pPr>
            <w:r w:rsidRPr="005229F3">
              <w:t>Машін-</w:t>
            </w:r>
          </w:p>
          <w:p w:rsidR="008976DC" w:rsidRPr="005229F3" w:rsidRDefault="008976DC" w:rsidP="005229F3">
            <w:pPr>
              <w:spacing w:line="360" w:lineRule="auto"/>
              <w:jc w:val="both"/>
            </w:pPr>
            <w:r w:rsidRPr="005229F3">
              <w:t>змін</w:t>
            </w:r>
          </w:p>
        </w:tc>
        <w:tc>
          <w:tcPr>
            <w:tcW w:w="851" w:type="dxa"/>
            <w:textDirection w:val="btLr"/>
          </w:tcPr>
          <w:p w:rsidR="008976DC" w:rsidRPr="005229F3" w:rsidRDefault="008976DC" w:rsidP="005229F3">
            <w:pPr>
              <w:spacing w:line="360" w:lineRule="auto"/>
              <w:jc w:val="both"/>
            </w:pPr>
            <w:r w:rsidRPr="005229F3">
              <w:t>Востановіт.</w:t>
            </w:r>
          </w:p>
          <w:p w:rsidR="008976DC" w:rsidRPr="005229F3" w:rsidRDefault="008976DC" w:rsidP="005229F3">
            <w:pPr>
              <w:spacing w:line="360" w:lineRule="auto"/>
              <w:jc w:val="both"/>
            </w:pPr>
            <w:r w:rsidRPr="005229F3">
              <w:t>машін</w:t>
            </w:r>
          </w:p>
        </w:tc>
        <w:tc>
          <w:tcPr>
            <w:tcW w:w="733" w:type="dxa"/>
            <w:vMerge/>
          </w:tcPr>
          <w:p w:rsidR="008976DC" w:rsidRPr="005229F3" w:rsidRDefault="008976DC" w:rsidP="005229F3">
            <w:pPr>
              <w:spacing w:line="360" w:lineRule="auto"/>
              <w:jc w:val="both"/>
            </w:pPr>
          </w:p>
        </w:tc>
        <w:tc>
          <w:tcPr>
            <w:tcW w:w="566" w:type="dxa"/>
          </w:tcPr>
          <w:p w:rsidR="008976DC" w:rsidRPr="005229F3" w:rsidRDefault="008976DC" w:rsidP="005229F3">
            <w:pPr>
              <w:spacing w:line="360" w:lineRule="auto"/>
              <w:jc w:val="both"/>
            </w:pPr>
            <w:r w:rsidRPr="005229F3">
              <w:t>С,</w:t>
            </w:r>
          </w:p>
          <w:p w:rsidR="008976DC" w:rsidRPr="005229F3" w:rsidRDefault="008976DC" w:rsidP="005229F3">
            <w:pPr>
              <w:spacing w:line="360" w:lineRule="auto"/>
              <w:jc w:val="both"/>
            </w:pPr>
            <w:r w:rsidRPr="005229F3">
              <w:t>Руб/м</w:t>
            </w:r>
          </w:p>
        </w:tc>
        <w:tc>
          <w:tcPr>
            <w:tcW w:w="567" w:type="dxa"/>
          </w:tcPr>
          <w:p w:rsidR="008976DC" w:rsidRPr="005229F3" w:rsidRDefault="008976DC" w:rsidP="005229F3">
            <w:pPr>
              <w:spacing w:line="360" w:lineRule="auto"/>
              <w:jc w:val="both"/>
            </w:pPr>
            <w:r w:rsidRPr="005229F3">
              <w:t>Вр,</w:t>
            </w:r>
          </w:p>
          <w:p w:rsidR="008976DC" w:rsidRPr="005229F3" w:rsidRDefault="008976DC" w:rsidP="005229F3">
            <w:pPr>
              <w:spacing w:line="360" w:lineRule="auto"/>
              <w:jc w:val="both"/>
            </w:pPr>
            <w:r w:rsidRPr="005229F3">
              <w:t>м</w:t>
            </w:r>
          </w:p>
        </w:tc>
        <w:tc>
          <w:tcPr>
            <w:tcW w:w="567" w:type="dxa"/>
          </w:tcPr>
          <w:p w:rsidR="008976DC" w:rsidRPr="005229F3" w:rsidRDefault="008976DC" w:rsidP="005229F3">
            <w:pPr>
              <w:spacing w:line="360" w:lineRule="auto"/>
              <w:jc w:val="both"/>
            </w:pPr>
            <w:r w:rsidRPr="005229F3">
              <w:t>Вм-см,</w:t>
            </w:r>
          </w:p>
          <w:p w:rsidR="008976DC" w:rsidRPr="005229F3" w:rsidRDefault="008976DC" w:rsidP="005229F3">
            <w:pPr>
              <w:spacing w:line="360" w:lineRule="auto"/>
              <w:jc w:val="both"/>
            </w:pPr>
            <w:r w:rsidRPr="005229F3">
              <w:t>м</w:t>
            </w:r>
          </w:p>
        </w:tc>
        <w:tc>
          <w:tcPr>
            <w:tcW w:w="709" w:type="dxa"/>
          </w:tcPr>
          <w:p w:rsidR="008976DC" w:rsidRPr="005229F3" w:rsidRDefault="008976DC" w:rsidP="005229F3">
            <w:pPr>
              <w:spacing w:line="360" w:lineRule="auto"/>
              <w:jc w:val="both"/>
              <w:rPr>
                <w:lang w:val="uk-UA"/>
              </w:rPr>
            </w:pPr>
            <w:r w:rsidRPr="005229F3">
              <w:t>И</w:t>
            </w:r>
          </w:p>
          <w:p w:rsidR="008976DC" w:rsidRPr="005229F3" w:rsidRDefault="008976DC" w:rsidP="005229F3">
            <w:pPr>
              <w:spacing w:line="360" w:lineRule="auto"/>
              <w:jc w:val="both"/>
            </w:pPr>
            <w:r w:rsidRPr="005229F3">
              <w:t>%</w:t>
            </w:r>
          </w:p>
        </w:tc>
        <w:tc>
          <w:tcPr>
            <w:tcW w:w="709" w:type="dxa"/>
          </w:tcPr>
          <w:p w:rsidR="008976DC" w:rsidRPr="005229F3" w:rsidRDefault="005229F3" w:rsidP="005229F3">
            <w:pPr>
              <w:spacing w:line="360" w:lineRule="auto"/>
              <w:jc w:val="both"/>
              <w:rPr>
                <w:lang w:val="uk-UA"/>
              </w:rPr>
            </w:pPr>
            <w:r>
              <w:t>УКМ</w:t>
            </w:r>
          </w:p>
          <w:p w:rsidR="008976DC" w:rsidRPr="005229F3" w:rsidRDefault="008976DC" w:rsidP="005229F3">
            <w:pPr>
              <w:spacing w:line="360" w:lineRule="auto"/>
              <w:jc w:val="both"/>
            </w:pPr>
            <w:r w:rsidRPr="005229F3">
              <w:t>%</w:t>
            </w:r>
          </w:p>
        </w:tc>
        <w:tc>
          <w:tcPr>
            <w:tcW w:w="708" w:type="dxa"/>
          </w:tcPr>
          <w:p w:rsidR="008976DC" w:rsidRPr="005229F3" w:rsidRDefault="008976DC" w:rsidP="005229F3">
            <w:pPr>
              <w:spacing w:line="360" w:lineRule="auto"/>
              <w:jc w:val="both"/>
              <w:rPr>
                <w:lang w:val="uk-UA"/>
              </w:rPr>
            </w:pPr>
            <w:r w:rsidRPr="005229F3">
              <w:t>Спр,</w:t>
            </w:r>
          </w:p>
          <w:p w:rsidR="008976DC" w:rsidRPr="005229F3" w:rsidRDefault="008976DC" w:rsidP="005229F3">
            <w:pPr>
              <w:spacing w:line="360" w:lineRule="auto"/>
              <w:jc w:val="both"/>
            </w:pPr>
            <w:r w:rsidRPr="005229F3">
              <w:t>Руб/м</w:t>
            </w:r>
          </w:p>
        </w:tc>
      </w:tr>
      <w:tr w:rsidR="008976DC" w:rsidRPr="005229F3" w:rsidTr="005229F3">
        <w:tc>
          <w:tcPr>
            <w:tcW w:w="426" w:type="dxa"/>
          </w:tcPr>
          <w:p w:rsidR="008976DC" w:rsidRPr="005229F3" w:rsidRDefault="008976DC" w:rsidP="005229F3">
            <w:pPr>
              <w:spacing w:line="360" w:lineRule="auto"/>
              <w:jc w:val="both"/>
            </w:pPr>
            <w:r w:rsidRPr="005229F3">
              <w:t>1</w:t>
            </w:r>
          </w:p>
        </w:tc>
        <w:tc>
          <w:tcPr>
            <w:tcW w:w="764" w:type="dxa"/>
          </w:tcPr>
          <w:p w:rsidR="008976DC" w:rsidRPr="005229F3" w:rsidRDefault="008976DC" w:rsidP="005229F3">
            <w:pPr>
              <w:spacing w:line="360" w:lineRule="auto"/>
              <w:jc w:val="both"/>
            </w:pPr>
            <w:r w:rsidRPr="005229F3">
              <w:t>2</w:t>
            </w:r>
          </w:p>
        </w:tc>
        <w:tc>
          <w:tcPr>
            <w:tcW w:w="629" w:type="dxa"/>
          </w:tcPr>
          <w:p w:rsidR="008976DC" w:rsidRPr="005229F3" w:rsidRDefault="008976DC" w:rsidP="005229F3">
            <w:pPr>
              <w:spacing w:line="360" w:lineRule="auto"/>
              <w:jc w:val="both"/>
            </w:pPr>
            <w:r w:rsidRPr="005229F3">
              <w:t>3</w:t>
            </w:r>
          </w:p>
        </w:tc>
        <w:tc>
          <w:tcPr>
            <w:tcW w:w="567" w:type="dxa"/>
          </w:tcPr>
          <w:p w:rsidR="008976DC" w:rsidRPr="005229F3" w:rsidRDefault="008976DC" w:rsidP="005229F3">
            <w:pPr>
              <w:spacing w:line="360" w:lineRule="auto"/>
              <w:jc w:val="both"/>
            </w:pPr>
            <w:r w:rsidRPr="005229F3">
              <w:t>4</w:t>
            </w:r>
          </w:p>
        </w:tc>
        <w:tc>
          <w:tcPr>
            <w:tcW w:w="733" w:type="dxa"/>
          </w:tcPr>
          <w:p w:rsidR="008976DC" w:rsidRPr="005229F3" w:rsidRDefault="008976DC" w:rsidP="005229F3">
            <w:pPr>
              <w:spacing w:line="360" w:lineRule="auto"/>
              <w:jc w:val="both"/>
            </w:pPr>
            <w:r w:rsidRPr="005229F3">
              <w:t>5</w:t>
            </w:r>
          </w:p>
        </w:tc>
        <w:tc>
          <w:tcPr>
            <w:tcW w:w="543" w:type="dxa"/>
          </w:tcPr>
          <w:p w:rsidR="008976DC" w:rsidRPr="005229F3" w:rsidRDefault="008976DC" w:rsidP="005229F3">
            <w:pPr>
              <w:spacing w:line="360" w:lineRule="auto"/>
              <w:jc w:val="both"/>
            </w:pPr>
            <w:r w:rsidRPr="005229F3">
              <w:t>6</w:t>
            </w:r>
          </w:p>
        </w:tc>
        <w:tc>
          <w:tcPr>
            <w:tcW w:w="851" w:type="dxa"/>
          </w:tcPr>
          <w:p w:rsidR="008976DC" w:rsidRPr="005229F3" w:rsidRDefault="008976DC" w:rsidP="005229F3">
            <w:pPr>
              <w:spacing w:line="360" w:lineRule="auto"/>
              <w:jc w:val="both"/>
            </w:pPr>
            <w:r w:rsidRPr="005229F3">
              <w:t>7</w:t>
            </w:r>
          </w:p>
        </w:tc>
        <w:tc>
          <w:tcPr>
            <w:tcW w:w="733" w:type="dxa"/>
          </w:tcPr>
          <w:p w:rsidR="008976DC" w:rsidRPr="005229F3" w:rsidRDefault="008976DC" w:rsidP="005229F3">
            <w:pPr>
              <w:spacing w:line="360" w:lineRule="auto"/>
              <w:jc w:val="both"/>
            </w:pPr>
            <w:r w:rsidRPr="005229F3">
              <w:t>8</w:t>
            </w:r>
          </w:p>
        </w:tc>
        <w:tc>
          <w:tcPr>
            <w:tcW w:w="566" w:type="dxa"/>
          </w:tcPr>
          <w:p w:rsidR="008976DC" w:rsidRPr="005229F3" w:rsidRDefault="008976DC" w:rsidP="005229F3">
            <w:pPr>
              <w:spacing w:line="360" w:lineRule="auto"/>
              <w:jc w:val="both"/>
            </w:pPr>
            <w:r w:rsidRPr="005229F3">
              <w:t>9</w:t>
            </w:r>
          </w:p>
        </w:tc>
        <w:tc>
          <w:tcPr>
            <w:tcW w:w="567" w:type="dxa"/>
          </w:tcPr>
          <w:p w:rsidR="008976DC" w:rsidRPr="005229F3" w:rsidRDefault="008976DC" w:rsidP="005229F3">
            <w:pPr>
              <w:spacing w:line="360" w:lineRule="auto"/>
              <w:jc w:val="both"/>
            </w:pPr>
            <w:r w:rsidRPr="005229F3">
              <w:t>10</w:t>
            </w:r>
          </w:p>
        </w:tc>
        <w:tc>
          <w:tcPr>
            <w:tcW w:w="567" w:type="dxa"/>
          </w:tcPr>
          <w:p w:rsidR="008976DC" w:rsidRPr="005229F3" w:rsidRDefault="008976DC" w:rsidP="005229F3">
            <w:pPr>
              <w:spacing w:line="360" w:lineRule="auto"/>
              <w:jc w:val="both"/>
            </w:pPr>
            <w:r w:rsidRPr="005229F3">
              <w:t>11</w:t>
            </w:r>
          </w:p>
        </w:tc>
        <w:tc>
          <w:tcPr>
            <w:tcW w:w="709" w:type="dxa"/>
          </w:tcPr>
          <w:p w:rsidR="008976DC" w:rsidRPr="005229F3" w:rsidRDefault="008976DC" w:rsidP="005229F3">
            <w:pPr>
              <w:spacing w:line="360" w:lineRule="auto"/>
              <w:jc w:val="both"/>
            </w:pPr>
            <w:r w:rsidRPr="005229F3">
              <w:t>12</w:t>
            </w:r>
          </w:p>
        </w:tc>
        <w:tc>
          <w:tcPr>
            <w:tcW w:w="709" w:type="dxa"/>
          </w:tcPr>
          <w:p w:rsidR="008976DC" w:rsidRPr="005229F3" w:rsidRDefault="008976DC" w:rsidP="005229F3">
            <w:pPr>
              <w:spacing w:line="360" w:lineRule="auto"/>
              <w:jc w:val="both"/>
            </w:pPr>
            <w:r w:rsidRPr="005229F3">
              <w:t>13</w:t>
            </w:r>
          </w:p>
        </w:tc>
        <w:tc>
          <w:tcPr>
            <w:tcW w:w="708" w:type="dxa"/>
          </w:tcPr>
          <w:p w:rsidR="008976DC" w:rsidRPr="005229F3" w:rsidRDefault="008976DC" w:rsidP="005229F3">
            <w:pPr>
              <w:spacing w:line="360" w:lineRule="auto"/>
              <w:jc w:val="both"/>
            </w:pPr>
            <w:r w:rsidRPr="005229F3">
              <w:t>14</w:t>
            </w:r>
          </w:p>
        </w:tc>
      </w:tr>
      <w:tr w:rsidR="008976DC" w:rsidRPr="005229F3" w:rsidTr="005229F3">
        <w:trPr>
          <w:cantSplit/>
        </w:trPr>
        <w:tc>
          <w:tcPr>
            <w:tcW w:w="426" w:type="dxa"/>
            <w:vMerge w:val="restart"/>
          </w:tcPr>
          <w:p w:rsidR="008976DC" w:rsidRPr="005229F3" w:rsidRDefault="008976DC" w:rsidP="005229F3">
            <w:pPr>
              <w:spacing w:line="360" w:lineRule="auto"/>
              <w:jc w:val="both"/>
            </w:pPr>
            <w:r w:rsidRPr="005229F3">
              <w:t>1</w:t>
            </w:r>
          </w:p>
        </w:tc>
        <w:tc>
          <w:tcPr>
            <w:tcW w:w="764" w:type="dxa"/>
          </w:tcPr>
          <w:p w:rsidR="008976DC" w:rsidRPr="005229F3" w:rsidRDefault="008976DC" w:rsidP="005229F3">
            <w:pPr>
              <w:spacing w:line="360" w:lineRule="auto"/>
              <w:jc w:val="both"/>
            </w:pPr>
            <w:r w:rsidRPr="005229F3">
              <w:t>КрАз-256Б</w:t>
            </w:r>
          </w:p>
        </w:tc>
        <w:tc>
          <w:tcPr>
            <w:tcW w:w="629" w:type="dxa"/>
          </w:tcPr>
          <w:p w:rsidR="008976DC" w:rsidRPr="005229F3" w:rsidRDefault="008976DC" w:rsidP="005229F3">
            <w:pPr>
              <w:spacing w:line="360" w:lineRule="auto"/>
              <w:jc w:val="both"/>
            </w:pPr>
            <w:r w:rsidRPr="005229F3">
              <w:t>1,14</w:t>
            </w:r>
          </w:p>
        </w:tc>
        <w:tc>
          <w:tcPr>
            <w:tcW w:w="567" w:type="dxa"/>
          </w:tcPr>
          <w:p w:rsidR="008976DC" w:rsidRPr="005229F3" w:rsidRDefault="008976DC" w:rsidP="005229F3">
            <w:pPr>
              <w:spacing w:line="360" w:lineRule="auto"/>
              <w:jc w:val="both"/>
            </w:pPr>
            <w:r w:rsidRPr="005229F3">
              <w:t>2</w:t>
            </w:r>
          </w:p>
        </w:tc>
        <w:tc>
          <w:tcPr>
            <w:tcW w:w="733" w:type="dxa"/>
          </w:tcPr>
          <w:p w:rsidR="008976DC" w:rsidRPr="005229F3" w:rsidRDefault="008976DC" w:rsidP="005229F3">
            <w:pPr>
              <w:spacing w:line="360" w:lineRule="auto"/>
              <w:jc w:val="both"/>
            </w:pPr>
            <w:r w:rsidRPr="005229F3">
              <w:t>2</w:t>
            </w:r>
          </w:p>
        </w:tc>
        <w:tc>
          <w:tcPr>
            <w:tcW w:w="543" w:type="dxa"/>
          </w:tcPr>
          <w:p w:rsidR="008976DC" w:rsidRPr="005229F3" w:rsidRDefault="008976DC" w:rsidP="005229F3">
            <w:pPr>
              <w:spacing w:line="360" w:lineRule="auto"/>
              <w:jc w:val="both"/>
            </w:pPr>
            <w:r w:rsidRPr="005229F3">
              <w:t>4,41</w:t>
            </w:r>
          </w:p>
        </w:tc>
        <w:tc>
          <w:tcPr>
            <w:tcW w:w="851" w:type="dxa"/>
          </w:tcPr>
          <w:p w:rsidR="008976DC" w:rsidRPr="005229F3" w:rsidRDefault="008976DC" w:rsidP="005229F3">
            <w:pPr>
              <w:spacing w:line="360" w:lineRule="auto"/>
              <w:jc w:val="both"/>
            </w:pPr>
            <w:r w:rsidRPr="005229F3">
              <w:t>10430</w:t>
            </w:r>
          </w:p>
        </w:tc>
        <w:tc>
          <w:tcPr>
            <w:tcW w:w="733" w:type="dxa"/>
          </w:tcPr>
          <w:p w:rsidR="008976DC" w:rsidRPr="005229F3" w:rsidRDefault="008976DC" w:rsidP="005229F3">
            <w:pPr>
              <w:spacing w:line="360" w:lineRule="auto"/>
              <w:jc w:val="both"/>
            </w:pPr>
            <w:r w:rsidRPr="005229F3">
              <w:t>8,82</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r w:rsidRPr="005229F3">
              <w:t>57,067</w:t>
            </w: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r w:rsidR="008976DC" w:rsidRPr="005229F3" w:rsidTr="005229F3">
        <w:trPr>
          <w:cantSplit/>
        </w:trPr>
        <w:tc>
          <w:tcPr>
            <w:tcW w:w="426" w:type="dxa"/>
            <w:vMerge/>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r w:rsidRPr="005229F3">
              <w:t>ДЗ-31-1</w:t>
            </w:r>
          </w:p>
        </w:tc>
        <w:tc>
          <w:tcPr>
            <w:tcW w:w="629" w:type="dxa"/>
          </w:tcPr>
          <w:p w:rsidR="008976DC" w:rsidRPr="005229F3" w:rsidRDefault="008976DC" w:rsidP="005229F3">
            <w:pPr>
              <w:spacing w:line="360" w:lineRule="auto"/>
              <w:jc w:val="both"/>
            </w:pPr>
            <w:r w:rsidRPr="005229F3">
              <w:t>0,45</w:t>
            </w:r>
          </w:p>
        </w:tc>
        <w:tc>
          <w:tcPr>
            <w:tcW w:w="567" w:type="dxa"/>
          </w:tcPr>
          <w:p w:rsidR="008976DC" w:rsidRPr="005229F3" w:rsidRDefault="008976DC" w:rsidP="005229F3">
            <w:pPr>
              <w:spacing w:line="360" w:lineRule="auto"/>
              <w:jc w:val="both"/>
            </w:pPr>
            <w:r w:rsidRPr="005229F3">
              <w:t>1</w:t>
            </w:r>
          </w:p>
        </w:tc>
        <w:tc>
          <w:tcPr>
            <w:tcW w:w="733" w:type="dxa"/>
          </w:tcPr>
          <w:p w:rsidR="008976DC" w:rsidRPr="005229F3" w:rsidRDefault="008976DC" w:rsidP="005229F3">
            <w:pPr>
              <w:spacing w:line="360" w:lineRule="auto"/>
              <w:jc w:val="both"/>
            </w:pPr>
            <w:r w:rsidRPr="005229F3">
              <w:t>1</w:t>
            </w:r>
          </w:p>
        </w:tc>
        <w:tc>
          <w:tcPr>
            <w:tcW w:w="543" w:type="dxa"/>
          </w:tcPr>
          <w:p w:rsidR="008976DC" w:rsidRPr="005229F3" w:rsidRDefault="008976DC" w:rsidP="005229F3">
            <w:pPr>
              <w:spacing w:line="360" w:lineRule="auto"/>
              <w:jc w:val="both"/>
            </w:pPr>
            <w:r w:rsidRPr="005229F3">
              <w:t>35,28</w:t>
            </w:r>
          </w:p>
        </w:tc>
        <w:tc>
          <w:tcPr>
            <w:tcW w:w="851" w:type="dxa"/>
          </w:tcPr>
          <w:p w:rsidR="008976DC" w:rsidRPr="005229F3" w:rsidRDefault="008976DC" w:rsidP="005229F3">
            <w:pPr>
              <w:spacing w:line="360" w:lineRule="auto"/>
              <w:jc w:val="both"/>
            </w:pPr>
            <w:r w:rsidRPr="005229F3">
              <w:t>13930</w:t>
            </w:r>
          </w:p>
        </w:tc>
        <w:tc>
          <w:tcPr>
            <w:tcW w:w="733" w:type="dxa"/>
          </w:tcPr>
          <w:p w:rsidR="008976DC" w:rsidRPr="005229F3" w:rsidRDefault="008976DC" w:rsidP="005229F3">
            <w:pPr>
              <w:spacing w:line="360" w:lineRule="auto"/>
              <w:jc w:val="both"/>
            </w:pPr>
            <w:r w:rsidRPr="005229F3">
              <w:t>35,28</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r w:rsidRPr="005229F3">
              <w:t>44,991</w:t>
            </w: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r w:rsidR="008976DC" w:rsidRPr="005229F3" w:rsidTr="005229F3">
        <w:trPr>
          <w:cantSplit/>
        </w:trPr>
        <w:tc>
          <w:tcPr>
            <w:tcW w:w="426" w:type="dxa"/>
            <w:vMerge/>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r w:rsidRPr="005229F3">
              <w:t>ДС-39А</w:t>
            </w:r>
          </w:p>
        </w:tc>
        <w:tc>
          <w:tcPr>
            <w:tcW w:w="629" w:type="dxa"/>
          </w:tcPr>
          <w:p w:rsidR="008976DC" w:rsidRPr="005229F3" w:rsidRDefault="008976DC" w:rsidP="005229F3">
            <w:pPr>
              <w:spacing w:line="360" w:lineRule="auto"/>
              <w:jc w:val="both"/>
            </w:pPr>
            <w:r w:rsidRPr="005229F3">
              <w:t>0,18</w:t>
            </w:r>
          </w:p>
        </w:tc>
        <w:tc>
          <w:tcPr>
            <w:tcW w:w="567" w:type="dxa"/>
          </w:tcPr>
          <w:p w:rsidR="008976DC" w:rsidRPr="005229F3" w:rsidRDefault="008976DC" w:rsidP="005229F3">
            <w:pPr>
              <w:spacing w:line="360" w:lineRule="auto"/>
              <w:jc w:val="both"/>
            </w:pPr>
            <w:r w:rsidRPr="005229F3">
              <w:t>1</w:t>
            </w:r>
          </w:p>
        </w:tc>
        <w:tc>
          <w:tcPr>
            <w:tcW w:w="733" w:type="dxa"/>
          </w:tcPr>
          <w:p w:rsidR="008976DC" w:rsidRPr="005229F3" w:rsidRDefault="008976DC" w:rsidP="005229F3">
            <w:pPr>
              <w:spacing w:line="360" w:lineRule="auto"/>
              <w:jc w:val="both"/>
            </w:pPr>
            <w:r w:rsidRPr="005229F3">
              <w:t>1</w:t>
            </w:r>
          </w:p>
        </w:tc>
        <w:tc>
          <w:tcPr>
            <w:tcW w:w="543" w:type="dxa"/>
          </w:tcPr>
          <w:p w:rsidR="008976DC" w:rsidRPr="005229F3" w:rsidRDefault="008976DC" w:rsidP="005229F3">
            <w:pPr>
              <w:spacing w:line="360" w:lineRule="auto"/>
              <w:jc w:val="both"/>
            </w:pPr>
            <w:r w:rsidRPr="005229F3">
              <w:t>7,32</w:t>
            </w:r>
          </w:p>
        </w:tc>
        <w:tc>
          <w:tcPr>
            <w:tcW w:w="851" w:type="dxa"/>
          </w:tcPr>
          <w:p w:rsidR="008976DC" w:rsidRPr="005229F3" w:rsidRDefault="008976DC" w:rsidP="005229F3">
            <w:pPr>
              <w:spacing w:line="360" w:lineRule="auto"/>
              <w:jc w:val="both"/>
            </w:pPr>
            <w:r w:rsidRPr="005229F3">
              <w:t>5970</w:t>
            </w:r>
          </w:p>
        </w:tc>
        <w:tc>
          <w:tcPr>
            <w:tcW w:w="733" w:type="dxa"/>
          </w:tcPr>
          <w:p w:rsidR="008976DC" w:rsidRPr="005229F3" w:rsidRDefault="008976DC" w:rsidP="005229F3">
            <w:pPr>
              <w:spacing w:line="360" w:lineRule="auto"/>
              <w:jc w:val="both"/>
            </w:pPr>
            <w:r w:rsidRPr="005229F3">
              <w:t>7,32</w:t>
            </w:r>
          </w:p>
        </w:tc>
        <w:tc>
          <w:tcPr>
            <w:tcW w:w="566" w:type="dxa"/>
          </w:tcPr>
          <w:p w:rsidR="008976DC" w:rsidRPr="005229F3" w:rsidRDefault="008976DC" w:rsidP="005229F3">
            <w:pPr>
              <w:spacing w:line="360" w:lineRule="auto"/>
              <w:jc w:val="both"/>
            </w:pPr>
            <w:r w:rsidRPr="005229F3">
              <w:t>1,0164</w:t>
            </w:r>
          </w:p>
        </w:tc>
        <w:tc>
          <w:tcPr>
            <w:tcW w:w="567" w:type="dxa"/>
          </w:tcPr>
          <w:p w:rsidR="008976DC" w:rsidRPr="005229F3" w:rsidRDefault="008976DC" w:rsidP="005229F3">
            <w:pPr>
              <w:spacing w:line="360" w:lineRule="auto"/>
              <w:jc w:val="both"/>
            </w:pPr>
            <w:r w:rsidRPr="005229F3">
              <w:t>96,857</w:t>
            </w:r>
          </w:p>
        </w:tc>
        <w:tc>
          <w:tcPr>
            <w:tcW w:w="567" w:type="dxa"/>
          </w:tcPr>
          <w:p w:rsidR="008976DC" w:rsidRPr="005229F3" w:rsidRDefault="008976DC" w:rsidP="005229F3">
            <w:pPr>
              <w:spacing w:line="360" w:lineRule="auto"/>
              <w:jc w:val="both"/>
            </w:pPr>
            <w:r w:rsidRPr="005229F3">
              <w:t>96,857</w:t>
            </w:r>
          </w:p>
        </w:tc>
        <w:tc>
          <w:tcPr>
            <w:tcW w:w="709" w:type="dxa"/>
          </w:tcPr>
          <w:p w:rsidR="008976DC" w:rsidRPr="005229F3" w:rsidRDefault="008976DC" w:rsidP="005229F3">
            <w:pPr>
              <w:spacing w:line="360" w:lineRule="auto"/>
              <w:jc w:val="both"/>
            </w:pPr>
            <w:r w:rsidRPr="005229F3">
              <w:t>18,22</w:t>
            </w:r>
          </w:p>
        </w:tc>
        <w:tc>
          <w:tcPr>
            <w:tcW w:w="709" w:type="dxa"/>
          </w:tcPr>
          <w:p w:rsidR="008976DC" w:rsidRPr="005229F3" w:rsidRDefault="008976DC" w:rsidP="005229F3">
            <w:pPr>
              <w:spacing w:line="360" w:lineRule="auto"/>
              <w:jc w:val="both"/>
            </w:pPr>
            <w:r w:rsidRPr="005229F3">
              <w:t>55,8149</w:t>
            </w:r>
          </w:p>
        </w:tc>
        <w:tc>
          <w:tcPr>
            <w:tcW w:w="708" w:type="dxa"/>
          </w:tcPr>
          <w:p w:rsidR="008976DC" w:rsidRPr="005229F3" w:rsidRDefault="008976DC" w:rsidP="005229F3">
            <w:pPr>
              <w:spacing w:line="360" w:lineRule="auto"/>
              <w:jc w:val="both"/>
            </w:pPr>
            <w:r w:rsidRPr="005229F3">
              <w:t>3,4927</w:t>
            </w:r>
          </w:p>
        </w:tc>
      </w:tr>
      <w:tr w:rsidR="008976DC" w:rsidRPr="005229F3" w:rsidTr="005229F3">
        <w:trPr>
          <w:cantSplit/>
        </w:trPr>
        <w:tc>
          <w:tcPr>
            <w:tcW w:w="426" w:type="dxa"/>
            <w:vMerge/>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r w:rsidRPr="005229F3">
              <w:t>ДУ-63</w:t>
            </w:r>
          </w:p>
        </w:tc>
        <w:tc>
          <w:tcPr>
            <w:tcW w:w="629" w:type="dxa"/>
          </w:tcPr>
          <w:p w:rsidR="008976DC" w:rsidRPr="005229F3" w:rsidRDefault="008976DC" w:rsidP="005229F3">
            <w:pPr>
              <w:spacing w:line="360" w:lineRule="auto"/>
              <w:jc w:val="both"/>
            </w:pPr>
            <w:r w:rsidRPr="005229F3">
              <w:t>0,42</w:t>
            </w:r>
          </w:p>
        </w:tc>
        <w:tc>
          <w:tcPr>
            <w:tcW w:w="567" w:type="dxa"/>
          </w:tcPr>
          <w:p w:rsidR="008976DC" w:rsidRPr="005229F3" w:rsidRDefault="008976DC" w:rsidP="005229F3">
            <w:pPr>
              <w:spacing w:line="360" w:lineRule="auto"/>
              <w:jc w:val="both"/>
            </w:pPr>
            <w:r w:rsidRPr="005229F3">
              <w:t>1</w:t>
            </w:r>
          </w:p>
        </w:tc>
        <w:tc>
          <w:tcPr>
            <w:tcW w:w="733" w:type="dxa"/>
          </w:tcPr>
          <w:p w:rsidR="008976DC" w:rsidRPr="005229F3" w:rsidRDefault="008976DC" w:rsidP="005229F3">
            <w:pPr>
              <w:spacing w:line="360" w:lineRule="auto"/>
              <w:jc w:val="both"/>
            </w:pPr>
            <w:r w:rsidRPr="005229F3">
              <w:t>1</w:t>
            </w:r>
          </w:p>
        </w:tc>
        <w:tc>
          <w:tcPr>
            <w:tcW w:w="543" w:type="dxa"/>
          </w:tcPr>
          <w:p w:rsidR="008976DC" w:rsidRPr="005229F3" w:rsidRDefault="008976DC" w:rsidP="005229F3">
            <w:pPr>
              <w:spacing w:line="360" w:lineRule="auto"/>
              <w:jc w:val="both"/>
            </w:pPr>
            <w:r w:rsidRPr="005229F3">
              <w:t>2,39</w:t>
            </w:r>
          </w:p>
        </w:tc>
        <w:tc>
          <w:tcPr>
            <w:tcW w:w="851" w:type="dxa"/>
          </w:tcPr>
          <w:p w:rsidR="008976DC" w:rsidRPr="005229F3" w:rsidRDefault="008976DC" w:rsidP="005229F3">
            <w:pPr>
              <w:spacing w:line="360" w:lineRule="auto"/>
              <w:jc w:val="both"/>
            </w:pPr>
            <w:r w:rsidRPr="005229F3">
              <w:t>9000</w:t>
            </w:r>
          </w:p>
        </w:tc>
        <w:tc>
          <w:tcPr>
            <w:tcW w:w="733" w:type="dxa"/>
          </w:tcPr>
          <w:p w:rsidR="008976DC" w:rsidRPr="005229F3" w:rsidRDefault="008976DC" w:rsidP="005229F3">
            <w:pPr>
              <w:spacing w:line="360" w:lineRule="auto"/>
              <w:jc w:val="both"/>
            </w:pPr>
            <w:r w:rsidRPr="005229F3">
              <w:t>2,39</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r w:rsidRPr="005229F3">
              <w:t>42,302</w:t>
            </w: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r w:rsidR="008976DC" w:rsidRPr="005229F3" w:rsidTr="005229F3">
        <w:trPr>
          <w:cantSplit/>
        </w:trPr>
        <w:tc>
          <w:tcPr>
            <w:tcW w:w="426" w:type="dxa"/>
            <w:vMerge/>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r w:rsidRPr="005229F3">
              <w:t>ДУ-29А</w:t>
            </w:r>
          </w:p>
        </w:tc>
        <w:tc>
          <w:tcPr>
            <w:tcW w:w="629" w:type="dxa"/>
          </w:tcPr>
          <w:p w:rsidR="008976DC" w:rsidRPr="005229F3" w:rsidRDefault="008976DC" w:rsidP="005229F3">
            <w:pPr>
              <w:spacing w:line="360" w:lineRule="auto"/>
              <w:jc w:val="both"/>
            </w:pPr>
            <w:r w:rsidRPr="005229F3">
              <w:t>2,01</w:t>
            </w:r>
          </w:p>
        </w:tc>
        <w:tc>
          <w:tcPr>
            <w:tcW w:w="567" w:type="dxa"/>
          </w:tcPr>
          <w:p w:rsidR="008976DC" w:rsidRPr="005229F3" w:rsidRDefault="008976DC" w:rsidP="005229F3">
            <w:pPr>
              <w:spacing w:line="360" w:lineRule="auto"/>
              <w:jc w:val="both"/>
            </w:pPr>
            <w:r w:rsidRPr="005229F3">
              <w:t>2</w:t>
            </w:r>
          </w:p>
        </w:tc>
        <w:tc>
          <w:tcPr>
            <w:tcW w:w="733" w:type="dxa"/>
          </w:tcPr>
          <w:p w:rsidR="008976DC" w:rsidRPr="005229F3" w:rsidRDefault="008976DC" w:rsidP="005229F3">
            <w:pPr>
              <w:spacing w:line="360" w:lineRule="auto"/>
              <w:jc w:val="both"/>
            </w:pPr>
            <w:r w:rsidRPr="005229F3">
              <w:t>2</w:t>
            </w:r>
          </w:p>
        </w:tc>
        <w:tc>
          <w:tcPr>
            <w:tcW w:w="543" w:type="dxa"/>
          </w:tcPr>
          <w:p w:rsidR="008976DC" w:rsidRPr="005229F3" w:rsidRDefault="008976DC" w:rsidP="005229F3">
            <w:pPr>
              <w:spacing w:line="360" w:lineRule="auto"/>
              <w:jc w:val="both"/>
            </w:pPr>
            <w:r w:rsidRPr="005229F3">
              <w:t>7,55</w:t>
            </w:r>
          </w:p>
        </w:tc>
        <w:tc>
          <w:tcPr>
            <w:tcW w:w="851" w:type="dxa"/>
          </w:tcPr>
          <w:p w:rsidR="008976DC" w:rsidRPr="005229F3" w:rsidRDefault="008976DC" w:rsidP="005229F3">
            <w:pPr>
              <w:spacing w:line="360" w:lineRule="auto"/>
              <w:jc w:val="both"/>
            </w:pPr>
            <w:r w:rsidRPr="005229F3">
              <w:t>24500</w:t>
            </w:r>
          </w:p>
        </w:tc>
        <w:tc>
          <w:tcPr>
            <w:tcW w:w="733" w:type="dxa"/>
          </w:tcPr>
          <w:p w:rsidR="008976DC" w:rsidRPr="005229F3" w:rsidRDefault="008976DC" w:rsidP="005229F3">
            <w:pPr>
              <w:spacing w:line="360" w:lineRule="auto"/>
              <w:jc w:val="both"/>
            </w:pPr>
            <w:r w:rsidRPr="005229F3">
              <w:t>15,1</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r w:rsidRPr="005229F3">
              <w:t>100,74</w:t>
            </w: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r w:rsidR="008976DC" w:rsidRPr="005229F3" w:rsidTr="005229F3">
        <w:tc>
          <w:tcPr>
            <w:tcW w:w="426" w:type="dxa"/>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p>
        </w:tc>
        <w:tc>
          <w:tcPr>
            <w:tcW w:w="629"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r w:rsidRPr="005229F3">
              <w:t>7</w:t>
            </w:r>
          </w:p>
        </w:tc>
        <w:tc>
          <w:tcPr>
            <w:tcW w:w="733" w:type="dxa"/>
          </w:tcPr>
          <w:p w:rsidR="008976DC" w:rsidRPr="005229F3" w:rsidRDefault="008976DC" w:rsidP="005229F3">
            <w:pPr>
              <w:spacing w:line="360" w:lineRule="auto"/>
              <w:jc w:val="both"/>
            </w:pPr>
            <w:r w:rsidRPr="005229F3">
              <w:t>7</w:t>
            </w:r>
          </w:p>
        </w:tc>
        <w:tc>
          <w:tcPr>
            <w:tcW w:w="543" w:type="dxa"/>
          </w:tcPr>
          <w:p w:rsidR="008976DC" w:rsidRPr="005229F3" w:rsidRDefault="008976DC" w:rsidP="005229F3">
            <w:pPr>
              <w:spacing w:line="360" w:lineRule="auto"/>
              <w:jc w:val="both"/>
            </w:pPr>
          </w:p>
        </w:tc>
        <w:tc>
          <w:tcPr>
            <w:tcW w:w="851" w:type="dxa"/>
          </w:tcPr>
          <w:p w:rsidR="008976DC" w:rsidRPr="005229F3" w:rsidRDefault="008976DC" w:rsidP="005229F3">
            <w:pPr>
              <w:spacing w:line="360" w:lineRule="auto"/>
              <w:jc w:val="both"/>
            </w:pPr>
          </w:p>
        </w:tc>
        <w:tc>
          <w:tcPr>
            <w:tcW w:w="733" w:type="dxa"/>
          </w:tcPr>
          <w:p w:rsidR="008976DC" w:rsidRPr="005229F3" w:rsidRDefault="008976DC" w:rsidP="005229F3">
            <w:pPr>
              <w:spacing w:line="360" w:lineRule="auto"/>
              <w:jc w:val="both"/>
            </w:pPr>
            <w:r w:rsidRPr="005229F3">
              <w:t>68,91</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r w:rsidR="008976DC" w:rsidRPr="005229F3" w:rsidTr="005229F3">
        <w:trPr>
          <w:cantSplit/>
        </w:trPr>
        <w:tc>
          <w:tcPr>
            <w:tcW w:w="426" w:type="dxa"/>
            <w:vMerge w:val="restart"/>
          </w:tcPr>
          <w:p w:rsidR="008976DC" w:rsidRPr="005229F3" w:rsidRDefault="008976DC" w:rsidP="005229F3">
            <w:pPr>
              <w:spacing w:line="360" w:lineRule="auto"/>
              <w:jc w:val="both"/>
            </w:pPr>
            <w:r w:rsidRPr="005229F3">
              <w:t>2</w:t>
            </w:r>
          </w:p>
        </w:tc>
        <w:tc>
          <w:tcPr>
            <w:tcW w:w="764" w:type="dxa"/>
          </w:tcPr>
          <w:p w:rsidR="008976DC" w:rsidRPr="005229F3" w:rsidRDefault="008976DC" w:rsidP="005229F3">
            <w:pPr>
              <w:spacing w:line="360" w:lineRule="auto"/>
              <w:jc w:val="both"/>
            </w:pPr>
            <w:r w:rsidRPr="005229F3">
              <w:t>КрАз-256Б</w:t>
            </w:r>
          </w:p>
        </w:tc>
        <w:tc>
          <w:tcPr>
            <w:tcW w:w="629" w:type="dxa"/>
          </w:tcPr>
          <w:p w:rsidR="008976DC" w:rsidRPr="005229F3" w:rsidRDefault="008976DC" w:rsidP="005229F3">
            <w:pPr>
              <w:spacing w:line="360" w:lineRule="auto"/>
              <w:jc w:val="both"/>
            </w:pPr>
            <w:r w:rsidRPr="005229F3">
              <w:t>1,14</w:t>
            </w:r>
          </w:p>
        </w:tc>
        <w:tc>
          <w:tcPr>
            <w:tcW w:w="567" w:type="dxa"/>
          </w:tcPr>
          <w:p w:rsidR="008976DC" w:rsidRPr="005229F3" w:rsidRDefault="008976DC" w:rsidP="005229F3">
            <w:pPr>
              <w:spacing w:line="360" w:lineRule="auto"/>
              <w:jc w:val="both"/>
            </w:pPr>
            <w:r w:rsidRPr="005229F3">
              <w:t>2</w:t>
            </w:r>
          </w:p>
        </w:tc>
        <w:tc>
          <w:tcPr>
            <w:tcW w:w="733" w:type="dxa"/>
          </w:tcPr>
          <w:p w:rsidR="008976DC" w:rsidRPr="005229F3" w:rsidRDefault="008976DC" w:rsidP="005229F3">
            <w:pPr>
              <w:spacing w:line="360" w:lineRule="auto"/>
              <w:jc w:val="both"/>
            </w:pPr>
            <w:r w:rsidRPr="005229F3">
              <w:t>2</w:t>
            </w:r>
          </w:p>
        </w:tc>
        <w:tc>
          <w:tcPr>
            <w:tcW w:w="543" w:type="dxa"/>
          </w:tcPr>
          <w:p w:rsidR="008976DC" w:rsidRPr="005229F3" w:rsidRDefault="008976DC" w:rsidP="005229F3">
            <w:pPr>
              <w:spacing w:line="360" w:lineRule="auto"/>
              <w:jc w:val="both"/>
            </w:pPr>
            <w:r w:rsidRPr="005229F3">
              <w:t>4,41</w:t>
            </w:r>
          </w:p>
        </w:tc>
        <w:tc>
          <w:tcPr>
            <w:tcW w:w="851" w:type="dxa"/>
          </w:tcPr>
          <w:p w:rsidR="008976DC" w:rsidRPr="005229F3" w:rsidRDefault="008976DC" w:rsidP="005229F3">
            <w:pPr>
              <w:spacing w:line="360" w:lineRule="auto"/>
              <w:jc w:val="both"/>
            </w:pPr>
            <w:r w:rsidRPr="005229F3">
              <w:t>10430</w:t>
            </w:r>
          </w:p>
        </w:tc>
        <w:tc>
          <w:tcPr>
            <w:tcW w:w="733" w:type="dxa"/>
          </w:tcPr>
          <w:p w:rsidR="008976DC" w:rsidRPr="005229F3" w:rsidRDefault="008976DC" w:rsidP="005229F3">
            <w:pPr>
              <w:spacing w:line="360" w:lineRule="auto"/>
              <w:jc w:val="both"/>
            </w:pPr>
            <w:r w:rsidRPr="005229F3">
              <w:t>8,82</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r w:rsidRPr="005229F3">
              <w:t>57,067</w:t>
            </w: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r w:rsidR="008976DC" w:rsidRPr="005229F3" w:rsidTr="005229F3">
        <w:trPr>
          <w:cantSplit/>
        </w:trPr>
        <w:tc>
          <w:tcPr>
            <w:tcW w:w="426" w:type="dxa"/>
            <w:vMerge/>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r w:rsidRPr="005229F3">
              <w:t>ДЗ-31-1</w:t>
            </w:r>
          </w:p>
        </w:tc>
        <w:tc>
          <w:tcPr>
            <w:tcW w:w="629" w:type="dxa"/>
          </w:tcPr>
          <w:p w:rsidR="008976DC" w:rsidRPr="005229F3" w:rsidRDefault="008976DC" w:rsidP="005229F3">
            <w:pPr>
              <w:spacing w:line="360" w:lineRule="auto"/>
              <w:jc w:val="both"/>
            </w:pPr>
            <w:r w:rsidRPr="005229F3">
              <w:t>0,45</w:t>
            </w:r>
          </w:p>
        </w:tc>
        <w:tc>
          <w:tcPr>
            <w:tcW w:w="567" w:type="dxa"/>
          </w:tcPr>
          <w:p w:rsidR="008976DC" w:rsidRPr="005229F3" w:rsidRDefault="008976DC" w:rsidP="005229F3">
            <w:pPr>
              <w:spacing w:line="360" w:lineRule="auto"/>
              <w:jc w:val="both"/>
            </w:pPr>
            <w:r w:rsidRPr="005229F3">
              <w:t>1</w:t>
            </w:r>
          </w:p>
        </w:tc>
        <w:tc>
          <w:tcPr>
            <w:tcW w:w="733" w:type="dxa"/>
          </w:tcPr>
          <w:p w:rsidR="008976DC" w:rsidRPr="005229F3" w:rsidRDefault="008976DC" w:rsidP="005229F3">
            <w:pPr>
              <w:spacing w:line="360" w:lineRule="auto"/>
              <w:jc w:val="both"/>
            </w:pPr>
            <w:r w:rsidRPr="005229F3">
              <w:t>1</w:t>
            </w:r>
          </w:p>
        </w:tc>
        <w:tc>
          <w:tcPr>
            <w:tcW w:w="543" w:type="dxa"/>
          </w:tcPr>
          <w:p w:rsidR="008976DC" w:rsidRPr="005229F3" w:rsidRDefault="008976DC" w:rsidP="005229F3">
            <w:pPr>
              <w:spacing w:line="360" w:lineRule="auto"/>
              <w:jc w:val="both"/>
            </w:pPr>
            <w:r w:rsidRPr="005229F3">
              <w:t>35,28</w:t>
            </w:r>
          </w:p>
        </w:tc>
        <w:tc>
          <w:tcPr>
            <w:tcW w:w="851" w:type="dxa"/>
          </w:tcPr>
          <w:p w:rsidR="008976DC" w:rsidRPr="005229F3" w:rsidRDefault="008976DC" w:rsidP="005229F3">
            <w:pPr>
              <w:spacing w:line="360" w:lineRule="auto"/>
              <w:jc w:val="both"/>
            </w:pPr>
            <w:r w:rsidRPr="005229F3">
              <w:t>13930</w:t>
            </w:r>
          </w:p>
        </w:tc>
        <w:tc>
          <w:tcPr>
            <w:tcW w:w="733" w:type="dxa"/>
          </w:tcPr>
          <w:p w:rsidR="008976DC" w:rsidRPr="005229F3" w:rsidRDefault="008976DC" w:rsidP="005229F3">
            <w:pPr>
              <w:spacing w:line="360" w:lineRule="auto"/>
              <w:jc w:val="both"/>
            </w:pPr>
            <w:r w:rsidRPr="005229F3">
              <w:t>35,28</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r w:rsidRPr="005229F3">
              <w:t>44,991</w:t>
            </w: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r w:rsidR="008976DC" w:rsidRPr="005229F3" w:rsidTr="005229F3">
        <w:trPr>
          <w:cantSplit/>
        </w:trPr>
        <w:tc>
          <w:tcPr>
            <w:tcW w:w="426" w:type="dxa"/>
            <w:vMerge/>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r w:rsidRPr="005229F3">
              <w:t>ДС-39А</w:t>
            </w:r>
          </w:p>
        </w:tc>
        <w:tc>
          <w:tcPr>
            <w:tcW w:w="629" w:type="dxa"/>
          </w:tcPr>
          <w:p w:rsidR="008976DC" w:rsidRPr="005229F3" w:rsidRDefault="008976DC" w:rsidP="005229F3">
            <w:pPr>
              <w:spacing w:line="360" w:lineRule="auto"/>
              <w:jc w:val="both"/>
            </w:pPr>
            <w:r w:rsidRPr="005229F3">
              <w:t>0,16</w:t>
            </w:r>
          </w:p>
        </w:tc>
        <w:tc>
          <w:tcPr>
            <w:tcW w:w="567" w:type="dxa"/>
          </w:tcPr>
          <w:p w:rsidR="008976DC" w:rsidRPr="005229F3" w:rsidRDefault="008976DC" w:rsidP="005229F3">
            <w:pPr>
              <w:spacing w:line="360" w:lineRule="auto"/>
              <w:jc w:val="both"/>
            </w:pPr>
            <w:r w:rsidRPr="005229F3">
              <w:t>1</w:t>
            </w:r>
          </w:p>
        </w:tc>
        <w:tc>
          <w:tcPr>
            <w:tcW w:w="733" w:type="dxa"/>
          </w:tcPr>
          <w:p w:rsidR="008976DC" w:rsidRPr="005229F3" w:rsidRDefault="008976DC" w:rsidP="005229F3">
            <w:pPr>
              <w:spacing w:line="360" w:lineRule="auto"/>
              <w:jc w:val="both"/>
            </w:pPr>
            <w:r w:rsidRPr="005229F3">
              <w:t>1</w:t>
            </w:r>
          </w:p>
        </w:tc>
        <w:tc>
          <w:tcPr>
            <w:tcW w:w="543" w:type="dxa"/>
          </w:tcPr>
          <w:p w:rsidR="008976DC" w:rsidRPr="005229F3" w:rsidRDefault="008976DC" w:rsidP="005229F3">
            <w:pPr>
              <w:spacing w:line="360" w:lineRule="auto"/>
              <w:jc w:val="both"/>
            </w:pPr>
            <w:r w:rsidRPr="005229F3">
              <w:t>8,55</w:t>
            </w:r>
          </w:p>
        </w:tc>
        <w:tc>
          <w:tcPr>
            <w:tcW w:w="851" w:type="dxa"/>
          </w:tcPr>
          <w:p w:rsidR="008976DC" w:rsidRPr="005229F3" w:rsidRDefault="008976DC" w:rsidP="005229F3">
            <w:pPr>
              <w:spacing w:line="360" w:lineRule="auto"/>
              <w:jc w:val="both"/>
            </w:pPr>
            <w:r w:rsidRPr="005229F3">
              <w:t>8560</w:t>
            </w:r>
          </w:p>
        </w:tc>
        <w:tc>
          <w:tcPr>
            <w:tcW w:w="733" w:type="dxa"/>
          </w:tcPr>
          <w:p w:rsidR="008976DC" w:rsidRPr="005229F3" w:rsidRDefault="008976DC" w:rsidP="005229F3">
            <w:pPr>
              <w:spacing w:line="360" w:lineRule="auto"/>
              <w:jc w:val="both"/>
            </w:pPr>
            <w:r w:rsidRPr="005229F3">
              <w:t>8,55</w:t>
            </w:r>
          </w:p>
        </w:tc>
        <w:tc>
          <w:tcPr>
            <w:tcW w:w="566" w:type="dxa"/>
          </w:tcPr>
          <w:p w:rsidR="008976DC" w:rsidRPr="005229F3" w:rsidRDefault="008976DC" w:rsidP="005229F3">
            <w:pPr>
              <w:spacing w:line="360" w:lineRule="auto"/>
              <w:jc w:val="both"/>
            </w:pPr>
            <w:r w:rsidRPr="005229F3">
              <w:t>1,0345</w:t>
            </w:r>
          </w:p>
        </w:tc>
        <w:tc>
          <w:tcPr>
            <w:tcW w:w="567" w:type="dxa"/>
          </w:tcPr>
          <w:p w:rsidR="008976DC" w:rsidRPr="005229F3" w:rsidRDefault="008976DC" w:rsidP="005229F3">
            <w:pPr>
              <w:spacing w:line="360" w:lineRule="auto"/>
              <w:jc w:val="both"/>
            </w:pPr>
            <w:r w:rsidRPr="005229F3">
              <w:t>96,857</w:t>
            </w:r>
          </w:p>
        </w:tc>
        <w:tc>
          <w:tcPr>
            <w:tcW w:w="567" w:type="dxa"/>
          </w:tcPr>
          <w:p w:rsidR="008976DC" w:rsidRPr="005229F3" w:rsidRDefault="008976DC" w:rsidP="005229F3">
            <w:pPr>
              <w:spacing w:line="360" w:lineRule="auto"/>
              <w:jc w:val="both"/>
            </w:pPr>
            <w:r w:rsidRPr="005229F3">
              <w:t>96,857</w:t>
            </w:r>
          </w:p>
        </w:tc>
        <w:tc>
          <w:tcPr>
            <w:tcW w:w="709" w:type="dxa"/>
          </w:tcPr>
          <w:p w:rsidR="008976DC" w:rsidRPr="005229F3" w:rsidRDefault="008976DC" w:rsidP="005229F3">
            <w:pPr>
              <w:spacing w:line="360" w:lineRule="auto"/>
              <w:jc w:val="both"/>
            </w:pPr>
            <w:r w:rsidRPr="005229F3">
              <w:t>15,7</w:t>
            </w:r>
          </w:p>
        </w:tc>
        <w:tc>
          <w:tcPr>
            <w:tcW w:w="709" w:type="dxa"/>
          </w:tcPr>
          <w:p w:rsidR="008976DC" w:rsidRPr="005229F3" w:rsidRDefault="008976DC" w:rsidP="005229F3">
            <w:pPr>
              <w:spacing w:line="360" w:lineRule="auto"/>
              <w:jc w:val="both"/>
            </w:pPr>
            <w:r w:rsidRPr="005229F3">
              <w:t>54,8484</w:t>
            </w:r>
          </w:p>
        </w:tc>
        <w:tc>
          <w:tcPr>
            <w:tcW w:w="708" w:type="dxa"/>
          </w:tcPr>
          <w:p w:rsidR="008976DC" w:rsidRPr="005229F3" w:rsidRDefault="008976DC" w:rsidP="005229F3">
            <w:pPr>
              <w:spacing w:line="360" w:lineRule="auto"/>
              <w:jc w:val="both"/>
            </w:pPr>
            <w:r w:rsidRPr="005229F3">
              <w:t>3,5757</w:t>
            </w:r>
          </w:p>
        </w:tc>
      </w:tr>
      <w:tr w:rsidR="008976DC" w:rsidRPr="005229F3" w:rsidTr="005229F3">
        <w:trPr>
          <w:cantSplit/>
        </w:trPr>
        <w:tc>
          <w:tcPr>
            <w:tcW w:w="426" w:type="dxa"/>
            <w:vMerge/>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r w:rsidRPr="005229F3">
              <w:t>ДУ-63</w:t>
            </w:r>
          </w:p>
        </w:tc>
        <w:tc>
          <w:tcPr>
            <w:tcW w:w="629" w:type="dxa"/>
          </w:tcPr>
          <w:p w:rsidR="008976DC" w:rsidRPr="005229F3" w:rsidRDefault="008976DC" w:rsidP="005229F3">
            <w:pPr>
              <w:spacing w:line="360" w:lineRule="auto"/>
              <w:jc w:val="both"/>
            </w:pPr>
            <w:r w:rsidRPr="005229F3">
              <w:t>0,42</w:t>
            </w:r>
          </w:p>
        </w:tc>
        <w:tc>
          <w:tcPr>
            <w:tcW w:w="567" w:type="dxa"/>
          </w:tcPr>
          <w:p w:rsidR="008976DC" w:rsidRPr="005229F3" w:rsidRDefault="008976DC" w:rsidP="005229F3">
            <w:pPr>
              <w:spacing w:line="360" w:lineRule="auto"/>
              <w:jc w:val="both"/>
            </w:pPr>
            <w:r w:rsidRPr="005229F3">
              <w:t>1</w:t>
            </w:r>
          </w:p>
        </w:tc>
        <w:tc>
          <w:tcPr>
            <w:tcW w:w="733" w:type="dxa"/>
          </w:tcPr>
          <w:p w:rsidR="008976DC" w:rsidRPr="005229F3" w:rsidRDefault="008976DC" w:rsidP="005229F3">
            <w:pPr>
              <w:spacing w:line="360" w:lineRule="auto"/>
              <w:jc w:val="both"/>
            </w:pPr>
            <w:r w:rsidRPr="005229F3">
              <w:t>1</w:t>
            </w:r>
          </w:p>
        </w:tc>
        <w:tc>
          <w:tcPr>
            <w:tcW w:w="543" w:type="dxa"/>
          </w:tcPr>
          <w:p w:rsidR="008976DC" w:rsidRPr="005229F3" w:rsidRDefault="008976DC" w:rsidP="005229F3">
            <w:pPr>
              <w:spacing w:line="360" w:lineRule="auto"/>
              <w:jc w:val="both"/>
            </w:pPr>
            <w:r w:rsidRPr="005229F3">
              <w:t>2,39</w:t>
            </w:r>
          </w:p>
        </w:tc>
        <w:tc>
          <w:tcPr>
            <w:tcW w:w="851" w:type="dxa"/>
          </w:tcPr>
          <w:p w:rsidR="008976DC" w:rsidRPr="005229F3" w:rsidRDefault="008976DC" w:rsidP="005229F3">
            <w:pPr>
              <w:spacing w:line="360" w:lineRule="auto"/>
              <w:jc w:val="both"/>
            </w:pPr>
            <w:r w:rsidRPr="005229F3">
              <w:t>9000</w:t>
            </w:r>
          </w:p>
        </w:tc>
        <w:tc>
          <w:tcPr>
            <w:tcW w:w="733" w:type="dxa"/>
          </w:tcPr>
          <w:p w:rsidR="008976DC" w:rsidRPr="005229F3" w:rsidRDefault="008976DC" w:rsidP="005229F3">
            <w:pPr>
              <w:spacing w:line="360" w:lineRule="auto"/>
              <w:jc w:val="both"/>
            </w:pPr>
            <w:r w:rsidRPr="005229F3">
              <w:t>2,39</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r w:rsidRPr="005229F3">
              <w:t>42,302</w:t>
            </w: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r w:rsidR="008976DC" w:rsidRPr="005229F3" w:rsidTr="005229F3">
        <w:trPr>
          <w:cantSplit/>
        </w:trPr>
        <w:tc>
          <w:tcPr>
            <w:tcW w:w="426" w:type="dxa"/>
            <w:vMerge/>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r w:rsidRPr="005229F3">
              <w:t>ДУ-29А</w:t>
            </w:r>
          </w:p>
        </w:tc>
        <w:tc>
          <w:tcPr>
            <w:tcW w:w="629" w:type="dxa"/>
          </w:tcPr>
          <w:p w:rsidR="008976DC" w:rsidRPr="005229F3" w:rsidRDefault="008976DC" w:rsidP="005229F3">
            <w:pPr>
              <w:spacing w:line="360" w:lineRule="auto"/>
              <w:jc w:val="both"/>
            </w:pPr>
            <w:r w:rsidRPr="005229F3">
              <w:t>2,01</w:t>
            </w:r>
          </w:p>
        </w:tc>
        <w:tc>
          <w:tcPr>
            <w:tcW w:w="567" w:type="dxa"/>
          </w:tcPr>
          <w:p w:rsidR="008976DC" w:rsidRPr="005229F3" w:rsidRDefault="008976DC" w:rsidP="005229F3">
            <w:pPr>
              <w:spacing w:line="360" w:lineRule="auto"/>
              <w:jc w:val="both"/>
            </w:pPr>
            <w:r w:rsidRPr="005229F3">
              <w:t>2</w:t>
            </w:r>
          </w:p>
        </w:tc>
        <w:tc>
          <w:tcPr>
            <w:tcW w:w="733" w:type="dxa"/>
          </w:tcPr>
          <w:p w:rsidR="008976DC" w:rsidRPr="005229F3" w:rsidRDefault="008976DC" w:rsidP="005229F3">
            <w:pPr>
              <w:spacing w:line="360" w:lineRule="auto"/>
              <w:jc w:val="both"/>
            </w:pPr>
            <w:r w:rsidRPr="005229F3">
              <w:t>2</w:t>
            </w:r>
          </w:p>
        </w:tc>
        <w:tc>
          <w:tcPr>
            <w:tcW w:w="543" w:type="dxa"/>
          </w:tcPr>
          <w:p w:rsidR="008976DC" w:rsidRPr="005229F3" w:rsidRDefault="008976DC" w:rsidP="005229F3">
            <w:pPr>
              <w:spacing w:line="360" w:lineRule="auto"/>
              <w:jc w:val="both"/>
            </w:pPr>
            <w:r w:rsidRPr="005229F3">
              <w:t>7,55</w:t>
            </w:r>
          </w:p>
        </w:tc>
        <w:tc>
          <w:tcPr>
            <w:tcW w:w="851" w:type="dxa"/>
          </w:tcPr>
          <w:p w:rsidR="008976DC" w:rsidRPr="005229F3" w:rsidRDefault="008976DC" w:rsidP="005229F3">
            <w:pPr>
              <w:spacing w:line="360" w:lineRule="auto"/>
              <w:jc w:val="both"/>
            </w:pPr>
            <w:r w:rsidRPr="005229F3">
              <w:t>24500</w:t>
            </w:r>
          </w:p>
        </w:tc>
        <w:tc>
          <w:tcPr>
            <w:tcW w:w="733" w:type="dxa"/>
          </w:tcPr>
          <w:p w:rsidR="008976DC" w:rsidRPr="005229F3" w:rsidRDefault="008976DC" w:rsidP="005229F3">
            <w:pPr>
              <w:spacing w:line="360" w:lineRule="auto"/>
              <w:jc w:val="both"/>
            </w:pPr>
            <w:r w:rsidRPr="005229F3">
              <w:t>15,1</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r w:rsidRPr="005229F3">
              <w:t>100,74</w:t>
            </w: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r w:rsidR="008976DC" w:rsidRPr="005229F3" w:rsidTr="005229F3">
        <w:tc>
          <w:tcPr>
            <w:tcW w:w="426" w:type="dxa"/>
          </w:tcPr>
          <w:p w:rsidR="008976DC" w:rsidRPr="005229F3" w:rsidRDefault="008976DC" w:rsidP="005229F3">
            <w:pPr>
              <w:spacing w:line="360" w:lineRule="auto"/>
              <w:jc w:val="both"/>
            </w:pPr>
          </w:p>
        </w:tc>
        <w:tc>
          <w:tcPr>
            <w:tcW w:w="764" w:type="dxa"/>
          </w:tcPr>
          <w:p w:rsidR="008976DC" w:rsidRPr="005229F3" w:rsidRDefault="008976DC" w:rsidP="005229F3">
            <w:pPr>
              <w:spacing w:line="360" w:lineRule="auto"/>
              <w:jc w:val="both"/>
            </w:pPr>
          </w:p>
        </w:tc>
        <w:tc>
          <w:tcPr>
            <w:tcW w:w="629"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r w:rsidRPr="005229F3">
              <w:t>7</w:t>
            </w:r>
          </w:p>
        </w:tc>
        <w:tc>
          <w:tcPr>
            <w:tcW w:w="733" w:type="dxa"/>
          </w:tcPr>
          <w:p w:rsidR="008976DC" w:rsidRPr="005229F3" w:rsidRDefault="008976DC" w:rsidP="005229F3">
            <w:pPr>
              <w:spacing w:line="360" w:lineRule="auto"/>
              <w:jc w:val="both"/>
            </w:pPr>
            <w:r w:rsidRPr="005229F3">
              <w:t>7</w:t>
            </w:r>
          </w:p>
        </w:tc>
        <w:tc>
          <w:tcPr>
            <w:tcW w:w="543" w:type="dxa"/>
          </w:tcPr>
          <w:p w:rsidR="008976DC" w:rsidRPr="005229F3" w:rsidRDefault="008976DC" w:rsidP="005229F3">
            <w:pPr>
              <w:spacing w:line="360" w:lineRule="auto"/>
              <w:jc w:val="both"/>
            </w:pPr>
          </w:p>
        </w:tc>
        <w:tc>
          <w:tcPr>
            <w:tcW w:w="851" w:type="dxa"/>
          </w:tcPr>
          <w:p w:rsidR="008976DC" w:rsidRPr="005229F3" w:rsidRDefault="008976DC" w:rsidP="005229F3">
            <w:pPr>
              <w:spacing w:line="360" w:lineRule="auto"/>
              <w:jc w:val="both"/>
            </w:pPr>
          </w:p>
        </w:tc>
        <w:tc>
          <w:tcPr>
            <w:tcW w:w="733" w:type="dxa"/>
          </w:tcPr>
          <w:p w:rsidR="008976DC" w:rsidRPr="005229F3" w:rsidRDefault="008976DC" w:rsidP="005229F3">
            <w:pPr>
              <w:spacing w:line="360" w:lineRule="auto"/>
              <w:jc w:val="both"/>
            </w:pPr>
            <w:r w:rsidRPr="005229F3">
              <w:t>68,91</w:t>
            </w:r>
          </w:p>
        </w:tc>
        <w:tc>
          <w:tcPr>
            <w:tcW w:w="566"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567"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p>
        </w:tc>
        <w:tc>
          <w:tcPr>
            <w:tcW w:w="709" w:type="dxa"/>
          </w:tcPr>
          <w:p w:rsidR="008976DC" w:rsidRPr="005229F3" w:rsidRDefault="008976DC" w:rsidP="005229F3">
            <w:pPr>
              <w:spacing w:line="360" w:lineRule="auto"/>
              <w:jc w:val="both"/>
            </w:pPr>
          </w:p>
        </w:tc>
        <w:tc>
          <w:tcPr>
            <w:tcW w:w="708" w:type="dxa"/>
          </w:tcPr>
          <w:p w:rsidR="008976DC" w:rsidRPr="005229F3" w:rsidRDefault="008976DC" w:rsidP="005229F3">
            <w:pPr>
              <w:spacing w:line="360" w:lineRule="auto"/>
              <w:jc w:val="both"/>
            </w:pPr>
          </w:p>
        </w:tc>
      </w:tr>
    </w:tbl>
    <w:p w:rsidR="008976DC" w:rsidRPr="005229F3" w:rsidRDefault="008976DC" w:rsidP="005229F3">
      <w:pPr>
        <w:spacing w:line="360" w:lineRule="auto"/>
        <w:jc w:val="both"/>
        <w:rPr>
          <w:sz w:val="28"/>
          <w:lang w:val="uk-UA"/>
        </w:rPr>
      </w:pPr>
    </w:p>
    <w:p w:rsidR="005229F3" w:rsidRDefault="008976DC" w:rsidP="00E927D3">
      <w:pPr>
        <w:spacing w:line="360" w:lineRule="auto"/>
        <w:ind w:firstLine="720"/>
        <w:jc w:val="both"/>
        <w:rPr>
          <w:sz w:val="28"/>
        </w:rPr>
      </w:pPr>
      <w:r w:rsidRPr="00E927D3">
        <w:rPr>
          <w:sz w:val="28"/>
        </w:rPr>
        <w:t>Висновок: Із</w:t>
      </w:r>
      <w:r w:rsidR="005229F3">
        <w:rPr>
          <w:sz w:val="28"/>
          <w:lang w:val="uk-UA"/>
        </w:rPr>
        <w:t xml:space="preserve"> </w:t>
      </w:r>
      <w:r w:rsidRPr="00E927D3">
        <w:rPr>
          <w:sz w:val="28"/>
        </w:rPr>
        <w:t>приведених варіантів вибирвємо перший машино-дорожній загін з собивартістю та приведенними затратами яких найменьші, а вироботка однакова.</w:t>
      </w:r>
    </w:p>
    <w:p w:rsidR="008976DC" w:rsidRPr="005229F3" w:rsidRDefault="005229F3" w:rsidP="005229F3">
      <w:pPr>
        <w:spacing w:line="360" w:lineRule="auto"/>
        <w:ind w:firstLine="709"/>
        <w:jc w:val="both"/>
        <w:rPr>
          <w:b/>
          <w:sz w:val="28"/>
          <w:lang w:val="uk-UA"/>
        </w:rPr>
      </w:pPr>
      <w:r>
        <w:rPr>
          <w:sz w:val="28"/>
        </w:rPr>
        <w:br w:type="page"/>
      </w:r>
      <w:r w:rsidRPr="005229F3">
        <w:rPr>
          <w:b/>
          <w:sz w:val="28"/>
          <w:lang w:val="uk-UA"/>
        </w:rPr>
        <w:t>4</w:t>
      </w:r>
      <w:r w:rsidRPr="005229F3">
        <w:rPr>
          <w:b/>
          <w:sz w:val="28"/>
        </w:rPr>
        <w:t>.4</w:t>
      </w:r>
      <w:r w:rsidRPr="005229F3">
        <w:rPr>
          <w:b/>
          <w:sz w:val="28"/>
          <w:lang w:val="uk-UA"/>
        </w:rPr>
        <w:t xml:space="preserve"> </w:t>
      </w:r>
      <w:r w:rsidR="008976DC" w:rsidRPr="005229F3">
        <w:rPr>
          <w:b/>
          <w:sz w:val="28"/>
        </w:rPr>
        <w:t>Технологія улаштування ас</w:t>
      </w:r>
      <w:r w:rsidRPr="005229F3">
        <w:rPr>
          <w:b/>
          <w:sz w:val="28"/>
        </w:rPr>
        <w:t>фальбетонних шарів</w:t>
      </w:r>
    </w:p>
    <w:p w:rsidR="008976DC" w:rsidRPr="00E927D3" w:rsidRDefault="008976DC"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Технологічний поцес улаштування асфальтобетонних шарів складається із таких основних операцій: приготування суміши на асфальтобетонних заводах; підготовки основи; укладання асфальтобетонної суміши; ущільнення шару.</w:t>
      </w:r>
    </w:p>
    <w:p w:rsidR="008976DC" w:rsidRPr="00E927D3" w:rsidRDefault="008976DC" w:rsidP="00E927D3">
      <w:pPr>
        <w:spacing w:line="360" w:lineRule="auto"/>
        <w:ind w:firstLine="720"/>
        <w:jc w:val="both"/>
        <w:rPr>
          <w:sz w:val="28"/>
        </w:rPr>
      </w:pPr>
      <w:r w:rsidRPr="00E927D3">
        <w:rPr>
          <w:sz w:val="28"/>
        </w:rPr>
        <w:t>Асфальтобетонну суміш до місця роботи доставляють автомобілями-самосвалами. Дальність транспортування повинна бути такою, щоб температура гарячого і теплого асфальтобетонної суміши на місці укладки була не меньше допустимої.</w:t>
      </w:r>
    </w:p>
    <w:p w:rsidR="008976DC" w:rsidRPr="00E927D3" w:rsidRDefault="008976DC" w:rsidP="00E927D3">
      <w:pPr>
        <w:spacing w:line="360" w:lineRule="auto"/>
        <w:ind w:firstLine="720"/>
        <w:jc w:val="both"/>
        <w:rPr>
          <w:sz w:val="28"/>
        </w:rPr>
      </w:pPr>
      <w:r w:rsidRPr="00E927D3">
        <w:rPr>
          <w:sz w:val="28"/>
        </w:rPr>
        <w:t>Асфальтобетонне покриття необхідно улаштовувати на ровній, сухій, чистій і непромерзшій основі. Основу потрібно ретельно очистити від пилу та бруду металевими щітками поливо-мийними машинами, або продувкою стисненим повітрям від пересувного компресора через спеціальні сопла.</w:t>
      </w:r>
    </w:p>
    <w:p w:rsidR="008976DC" w:rsidRPr="00E927D3" w:rsidRDefault="008976DC" w:rsidP="00E927D3">
      <w:pPr>
        <w:spacing w:line="360" w:lineRule="auto"/>
        <w:ind w:firstLine="720"/>
        <w:jc w:val="both"/>
        <w:rPr>
          <w:sz w:val="28"/>
        </w:rPr>
      </w:pPr>
      <w:r w:rsidRPr="00E927D3">
        <w:rPr>
          <w:sz w:val="28"/>
        </w:rPr>
        <w:t xml:space="preserve">В разі необхідності основу попередньо вирівнюють. При товщині вирівнювання до </w:t>
      </w:r>
      <w:smartTag w:uri="urn:schemas-microsoft-com:office:smarttags" w:element="metricconverter">
        <w:smartTagPr>
          <w:attr w:name="ProductID" w:val="5 см"/>
        </w:smartTagPr>
        <w:r w:rsidRPr="00E927D3">
          <w:rPr>
            <w:sz w:val="28"/>
          </w:rPr>
          <w:t>5 см</w:t>
        </w:r>
      </w:smartTag>
      <w:r w:rsidRPr="00E927D3">
        <w:rPr>
          <w:sz w:val="28"/>
        </w:rPr>
        <w:t xml:space="preserve"> використовують пористий асфальтобетон, при більшій товщині – чорний щебінь.</w:t>
      </w:r>
    </w:p>
    <w:p w:rsidR="008976DC" w:rsidRPr="00E927D3" w:rsidRDefault="008976DC" w:rsidP="00E927D3">
      <w:pPr>
        <w:spacing w:line="360" w:lineRule="auto"/>
        <w:ind w:firstLine="720"/>
        <w:jc w:val="both"/>
        <w:rPr>
          <w:sz w:val="28"/>
        </w:rPr>
      </w:pPr>
      <w:r w:rsidRPr="00E927D3">
        <w:rPr>
          <w:sz w:val="28"/>
        </w:rPr>
        <w:t>Перед початком робіт роблять попередню розбивку, яка повинна забезпечити потребуєму товщину и ширину покриття, прямолінійність кромок. До підготовчих робіт відноситься також установка опірних брусків або укладки канатів,якщо це передбачено проектом організації робіт, встановлення маяків при ручній кладці та підсипка узбіччь.</w:t>
      </w:r>
    </w:p>
    <w:p w:rsidR="008976DC" w:rsidRPr="00E927D3" w:rsidRDefault="008976DC" w:rsidP="00E927D3">
      <w:pPr>
        <w:spacing w:line="360" w:lineRule="auto"/>
        <w:ind w:firstLine="720"/>
        <w:jc w:val="both"/>
        <w:rPr>
          <w:sz w:val="28"/>
        </w:rPr>
      </w:pPr>
      <w:r w:rsidRPr="00E927D3">
        <w:rPr>
          <w:sz w:val="28"/>
        </w:rPr>
        <w:t>Для кращого зчеплення покриття з основою за 1-2 години до укладки шару із гарячого та теплого асфальтобетону проводять розлив рідкого бітуму.Замість бітуму може використовуватись бітумна емульсія.Укладку асфальтобетонної суміші виконують самохідними укладчиками типу Д-150Б.При малих об’ємах робіт, на закругленнях з малими радіусами, на з’їздах і при малій ширині полоси укладка може виконуватись вручну.Укладчики забезпечують товщину укладки суміші від 5-</w:t>
      </w:r>
      <w:smartTag w:uri="urn:schemas-microsoft-com:office:smarttags" w:element="metricconverter">
        <w:smartTagPr>
          <w:attr w:name="ProductID" w:val="15 см"/>
        </w:smartTagPr>
        <w:r w:rsidRPr="00E927D3">
          <w:rPr>
            <w:sz w:val="28"/>
          </w:rPr>
          <w:t>15 см</w:t>
        </w:r>
      </w:smartTag>
      <w:r w:rsidRPr="00E927D3">
        <w:rPr>
          <w:sz w:val="28"/>
        </w:rPr>
        <w:t xml:space="preserve"> з заданим поперечним ухилом та попередньо ущльнюють шар.Ущільнююча дія укладчиків незначна і равноцінна 3-5 проходам легких катків.</w:t>
      </w:r>
    </w:p>
    <w:p w:rsidR="008976DC" w:rsidRPr="00E927D3" w:rsidRDefault="008976DC" w:rsidP="00E927D3">
      <w:pPr>
        <w:spacing w:line="360" w:lineRule="auto"/>
        <w:ind w:firstLine="720"/>
        <w:jc w:val="both"/>
        <w:rPr>
          <w:sz w:val="28"/>
        </w:rPr>
      </w:pPr>
    </w:p>
    <w:p w:rsidR="008976DC" w:rsidRPr="005229F3" w:rsidRDefault="005229F3" w:rsidP="00E927D3">
      <w:pPr>
        <w:spacing w:line="360" w:lineRule="auto"/>
        <w:ind w:firstLine="720"/>
        <w:jc w:val="both"/>
        <w:rPr>
          <w:sz w:val="28"/>
          <w:lang w:val="uk-UA"/>
        </w:rPr>
      </w:pPr>
      <w:r>
        <w:rPr>
          <w:sz w:val="28"/>
        </w:rPr>
        <w:t>Таблиця 3.4.1</w:t>
      </w:r>
      <w:r w:rsidR="00E927D3">
        <w:rPr>
          <w:sz w:val="28"/>
        </w:rPr>
        <w:t xml:space="preserve"> </w:t>
      </w:r>
      <w:r w:rsidR="008976DC" w:rsidRPr="00E927D3">
        <w:rPr>
          <w:sz w:val="28"/>
        </w:rPr>
        <w:t>Технологічна карта на улаштування покриття з мілкоз</w:t>
      </w:r>
      <w:r>
        <w:rPr>
          <w:sz w:val="28"/>
        </w:rPr>
        <w:t>ерністого асфальтобетону h=8см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3402"/>
        <w:gridCol w:w="993"/>
        <w:gridCol w:w="992"/>
        <w:gridCol w:w="992"/>
        <w:gridCol w:w="992"/>
      </w:tblGrid>
      <w:tr w:rsidR="008976DC" w:rsidRPr="00E927D3" w:rsidTr="005229F3">
        <w:trPr>
          <w:cantSplit/>
        </w:trPr>
        <w:tc>
          <w:tcPr>
            <w:tcW w:w="534" w:type="dxa"/>
            <w:vAlign w:val="center"/>
          </w:tcPr>
          <w:p w:rsidR="008976DC" w:rsidRPr="005229F3" w:rsidRDefault="008976DC" w:rsidP="005229F3">
            <w:pPr>
              <w:spacing w:line="360" w:lineRule="auto"/>
              <w:jc w:val="both"/>
              <w:rPr>
                <w:lang w:val="uk-UA"/>
              </w:rPr>
            </w:pPr>
            <w:r w:rsidRPr="005229F3">
              <w:t>№</w:t>
            </w:r>
          </w:p>
        </w:tc>
        <w:tc>
          <w:tcPr>
            <w:tcW w:w="1559" w:type="dxa"/>
            <w:vAlign w:val="center"/>
          </w:tcPr>
          <w:p w:rsidR="008976DC" w:rsidRPr="005229F3" w:rsidRDefault="008976DC" w:rsidP="005229F3">
            <w:pPr>
              <w:spacing w:line="360" w:lineRule="auto"/>
              <w:jc w:val="both"/>
            </w:pPr>
            <w:r w:rsidRPr="005229F3">
              <w:t xml:space="preserve">Обґрунтування продуктивності </w:t>
            </w:r>
          </w:p>
        </w:tc>
        <w:tc>
          <w:tcPr>
            <w:tcW w:w="3402" w:type="dxa"/>
            <w:vAlign w:val="center"/>
          </w:tcPr>
          <w:p w:rsidR="008976DC" w:rsidRPr="005229F3" w:rsidRDefault="008976DC" w:rsidP="005229F3">
            <w:pPr>
              <w:spacing w:line="360" w:lineRule="auto"/>
              <w:jc w:val="both"/>
            </w:pPr>
            <w:r w:rsidRPr="005229F3">
              <w:t>Найменування технологічних процесів із указівкою застосовуваних машин</w:t>
            </w:r>
          </w:p>
        </w:tc>
        <w:tc>
          <w:tcPr>
            <w:tcW w:w="993" w:type="dxa"/>
            <w:vAlign w:val="center"/>
          </w:tcPr>
          <w:p w:rsidR="008976DC" w:rsidRPr="005229F3" w:rsidRDefault="008976DC" w:rsidP="005229F3">
            <w:pPr>
              <w:spacing w:line="360" w:lineRule="auto"/>
              <w:jc w:val="both"/>
            </w:pPr>
            <w:r w:rsidRPr="005229F3">
              <w:t>Одиниці</w:t>
            </w:r>
          </w:p>
          <w:p w:rsidR="008976DC" w:rsidRPr="005229F3" w:rsidRDefault="008976DC" w:rsidP="005229F3">
            <w:pPr>
              <w:spacing w:line="360" w:lineRule="auto"/>
              <w:jc w:val="both"/>
            </w:pPr>
            <w:r w:rsidRPr="005229F3">
              <w:t>виміру</w:t>
            </w:r>
          </w:p>
        </w:tc>
        <w:tc>
          <w:tcPr>
            <w:tcW w:w="992" w:type="dxa"/>
            <w:vAlign w:val="center"/>
          </w:tcPr>
          <w:p w:rsidR="008976DC" w:rsidRPr="005229F3" w:rsidRDefault="008976DC" w:rsidP="005229F3">
            <w:pPr>
              <w:spacing w:line="360" w:lineRule="auto"/>
              <w:jc w:val="both"/>
            </w:pPr>
            <w:r w:rsidRPr="005229F3">
              <w:t>Змінний обсяг робіт</w:t>
            </w:r>
          </w:p>
        </w:tc>
        <w:tc>
          <w:tcPr>
            <w:tcW w:w="992" w:type="dxa"/>
            <w:vAlign w:val="center"/>
          </w:tcPr>
          <w:p w:rsidR="008976DC" w:rsidRPr="005229F3" w:rsidRDefault="008976DC" w:rsidP="005229F3">
            <w:pPr>
              <w:spacing w:line="360" w:lineRule="auto"/>
              <w:jc w:val="both"/>
            </w:pPr>
            <w:r w:rsidRPr="005229F3">
              <w:t>Продук</w:t>
            </w:r>
            <w:r w:rsidR="005229F3">
              <w:rPr>
                <w:lang w:val="uk-UA"/>
              </w:rPr>
              <w:t>-</w:t>
            </w:r>
            <w:r w:rsidRPr="005229F3">
              <w:t>тивність</w:t>
            </w:r>
          </w:p>
        </w:tc>
        <w:tc>
          <w:tcPr>
            <w:tcW w:w="992" w:type="dxa"/>
            <w:vAlign w:val="center"/>
          </w:tcPr>
          <w:p w:rsidR="008976DC" w:rsidRPr="005229F3" w:rsidRDefault="005229F3" w:rsidP="005229F3">
            <w:pPr>
              <w:spacing w:line="360" w:lineRule="auto"/>
              <w:jc w:val="both"/>
            </w:pPr>
            <w:r>
              <w:t>Потр</w:t>
            </w:r>
            <w:r>
              <w:rPr>
                <w:lang w:val="uk-UA"/>
              </w:rPr>
              <w:t>іб-на</w:t>
            </w:r>
            <w:r w:rsidR="008976DC" w:rsidRPr="005229F3">
              <w:t xml:space="preserve"> кількість маш.-змін</w:t>
            </w:r>
          </w:p>
        </w:tc>
      </w:tr>
      <w:tr w:rsidR="008976DC" w:rsidRPr="00E927D3" w:rsidTr="005229F3">
        <w:trPr>
          <w:cantSplit/>
        </w:trPr>
        <w:tc>
          <w:tcPr>
            <w:tcW w:w="534" w:type="dxa"/>
          </w:tcPr>
          <w:p w:rsidR="008976DC" w:rsidRPr="005229F3" w:rsidRDefault="008976DC" w:rsidP="005229F3">
            <w:pPr>
              <w:spacing w:line="360" w:lineRule="auto"/>
              <w:jc w:val="both"/>
            </w:pPr>
            <w:r w:rsidRPr="005229F3">
              <w:t>1</w:t>
            </w:r>
          </w:p>
        </w:tc>
        <w:tc>
          <w:tcPr>
            <w:tcW w:w="1559" w:type="dxa"/>
          </w:tcPr>
          <w:p w:rsidR="008976DC" w:rsidRPr="005229F3" w:rsidRDefault="008976DC" w:rsidP="005229F3">
            <w:pPr>
              <w:spacing w:line="360" w:lineRule="auto"/>
              <w:jc w:val="both"/>
            </w:pPr>
            <w:r w:rsidRPr="005229F3">
              <w:t>2</w:t>
            </w:r>
          </w:p>
        </w:tc>
        <w:tc>
          <w:tcPr>
            <w:tcW w:w="3402" w:type="dxa"/>
          </w:tcPr>
          <w:p w:rsidR="008976DC" w:rsidRPr="005229F3" w:rsidRDefault="008976DC" w:rsidP="005229F3">
            <w:pPr>
              <w:spacing w:line="360" w:lineRule="auto"/>
              <w:jc w:val="both"/>
            </w:pPr>
            <w:r w:rsidRPr="005229F3">
              <w:t>3</w:t>
            </w:r>
          </w:p>
        </w:tc>
        <w:tc>
          <w:tcPr>
            <w:tcW w:w="993" w:type="dxa"/>
          </w:tcPr>
          <w:p w:rsidR="008976DC" w:rsidRPr="005229F3" w:rsidRDefault="008976DC" w:rsidP="005229F3">
            <w:pPr>
              <w:spacing w:line="360" w:lineRule="auto"/>
              <w:jc w:val="both"/>
            </w:pPr>
            <w:r w:rsidRPr="005229F3">
              <w:t>4</w:t>
            </w:r>
          </w:p>
        </w:tc>
        <w:tc>
          <w:tcPr>
            <w:tcW w:w="992" w:type="dxa"/>
          </w:tcPr>
          <w:p w:rsidR="008976DC" w:rsidRPr="005229F3" w:rsidRDefault="008976DC" w:rsidP="005229F3">
            <w:pPr>
              <w:spacing w:line="360" w:lineRule="auto"/>
              <w:jc w:val="both"/>
            </w:pPr>
            <w:r w:rsidRPr="005229F3">
              <w:t>5</w:t>
            </w:r>
          </w:p>
        </w:tc>
        <w:tc>
          <w:tcPr>
            <w:tcW w:w="992" w:type="dxa"/>
          </w:tcPr>
          <w:p w:rsidR="008976DC" w:rsidRPr="005229F3" w:rsidRDefault="008976DC" w:rsidP="005229F3">
            <w:pPr>
              <w:spacing w:line="360" w:lineRule="auto"/>
              <w:jc w:val="both"/>
            </w:pPr>
            <w:r w:rsidRPr="005229F3">
              <w:t>6</w:t>
            </w:r>
          </w:p>
        </w:tc>
        <w:tc>
          <w:tcPr>
            <w:tcW w:w="992" w:type="dxa"/>
          </w:tcPr>
          <w:p w:rsidR="008976DC" w:rsidRPr="005229F3" w:rsidRDefault="008976DC" w:rsidP="005229F3">
            <w:pPr>
              <w:spacing w:line="360" w:lineRule="auto"/>
              <w:jc w:val="both"/>
            </w:pPr>
            <w:r w:rsidRPr="005229F3">
              <w:t>7</w:t>
            </w:r>
          </w:p>
        </w:tc>
      </w:tr>
      <w:tr w:rsidR="008976DC" w:rsidRPr="00E927D3" w:rsidTr="005229F3">
        <w:trPr>
          <w:cantSplit/>
          <w:trHeight w:val="780"/>
        </w:trPr>
        <w:tc>
          <w:tcPr>
            <w:tcW w:w="534" w:type="dxa"/>
          </w:tcPr>
          <w:p w:rsidR="008976DC" w:rsidRPr="005229F3" w:rsidRDefault="008976DC" w:rsidP="005229F3">
            <w:pPr>
              <w:spacing w:line="360" w:lineRule="auto"/>
              <w:jc w:val="both"/>
              <w:rPr>
                <w:lang w:val="uk-UA"/>
              </w:rPr>
            </w:pPr>
            <w:r w:rsidRPr="005229F3">
              <w:t>1</w:t>
            </w:r>
          </w:p>
        </w:tc>
        <w:tc>
          <w:tcPr>
            <w:tcW w:w="1559" w:type="dxa"/>
          </w:tcPr>
          <w:p w:rsidR="008976DC" w:rsidRPr="005229F3" w:rsidRDefault="008976DC" w:rsidP="005229F3">
            <w:pPr>
              <w:spacing w:line="360" w:lineRule="auto"/>
              <w:jc w:val="both"/>
              <w:rPr>
                <w:lang w:val="uk-UA"/>
              </w:rPr>
            </w:pPr>
            <w:r w:rsidRPr="005229F3">
              <w:t>Розрахунок</w:t>
            </w:r>
          </w:p>
        </w:tc>
        <w:tc>
          <w:tcPr>
            <w:tcW w:w="3402" w:type="dxa"/>
          </w:tcPr>
          <w:p w:rsidR="008976DC" w:rsidRPr="005229F3" w:rsidRDefault="008976DC" w:rsidP="005229F3">
            <w:pPr>
              <w:spacing w:line="360" w:lineRule="auto"/>
              <w:jc w:val="both"/>
            </w:pPr>
            <w:r w:rsidRPr="005229F3">
              <w:t xml:space="preserve">Транспортування мілкозерністого асфальтобетону автосамоскидами КрАЗ-256Б на середню відстань </w:t>
            </w:r>
            <w:smartTag w:uri="urn:schemas-microsoft-com:office:smarttags" w:element="metricconverter">
              <w:smartTagPr>
                <w:attr w:name="ProductID" w:val="8 км"/>
              </w:smartTagPr>
              <w:r w:rsidRPr="005229F3">
                <w:t>8 км</w:t>
              </w:r>
            </w:smartTag>
          </w:p>
        </w:tc>
        <w:tc>
          <w:tcPr>
            <w:tcW w:w="993" w:type="dxa"/>
          </w:tcPr>
          <w:p w:rsidR="008976DC" w:rsidRPr="005229F3" w:rsidRDefault="008976DC" w:rsidP="005229F3">
            <w:pPr>
              <w:spacing w:line="360" w:lineRule="auto"/>
              <w:jc w:val="both"/>
              <w:rPr>
                <w:lang w:val="uk-UA"/>
              </w:rPr>
            </w:pPr>
            <w:r w:rsidRPr="005229F3">
              <w:t>т</w:t>
            </w:r>
          </w:p>
        </w:tc>
        <w:tc>
          <w:tcPr>
            <w:tcW w:w="992" w:type="dxa"/>
          </w:tcPr>
          <w:p w:rsidR="008976DC" w:rsidRPr="005229F3" w:rsidRDefault="008976DC" w:rsidP="005229F3">
            <w:pPr>
              <w:spacing w:line="360" w:lineRule="auto"/>
              <w:jc w:val="both"/>
            </w:pPr>
            <w:r w:rsidRPr="005229F3">
              <w:t>194,8</w:t>
            </w:r>
          </w:p>
        </w:tc>
        <w:tc>
          <w:tcPr>
            <w:tcW w:w="992" w:type="dxa"/>
          </w:tcPr>
          <w:p w:rsidR="008976DC" w:rsidRPr="005229F3" w:rsidRDefault="008976DC" w:rsidP="005229F3">
            <w:pPr>
              <w:spacing w:line="360" w:lineRule="auto"/>
              <w:jc w:val="both"/>
              <w:rPr>
                <w:lang w:val="uk-UA"/>
              </w:rPr>
            </w:pPr>
            <w:r w:rsidRPr="005229F3">
              <w:t>47,08</w:t>
            </w:r>
          </w:p>
        </w:tc>
        <w:tc>
          <w:tcPr>
            <w:tcW w:w="992" w:type="dxa"/>
          </w:tcPr>
          <w:p w:rsidR="008976DC" w:rsidRPr="005229F3" w:rsidRDefault="008976DC" w:rsidP="005229F3">
            <w:pPr>
              <w:spacing w:line="360" w:lineRule="auto"/>
              <w:jc w:val="both"/>
            </w:pPr>
            <w:r w:rsidRPr="005229F3">
              <w:t>4,13</w:t>
            </w:r>
          </w:p>
        </w:tc>
      </w:tr>
      <w:tr w:rsidR="008976DC" w:rsidRPr="00E927D3" w:rsidTr="005229F3">
        <w:trPr>
          <w:cantSplit/>
          <w:trHeight w:val="705"/>
        </w:trPr>
        <w:tc>
          <w:tcPr>
            <w:tcW w:w="534" w:type="dxa"/>
          </w:tcPr>
          <w:p w:rsidR="008976DC" w:rsidRPr="005229F3" w:rsidRDefault="008976DC" w:rsidP="005229F3">
            <w:pPr>
              <w:spacing w:line="360" w:lineRule="auto"/>
              <w:jc w:val="both"/>
              <w:rPr>
                <w:lang w:val="uk-UA"/>
              </w:rPr>
            </w:pPr>
            <w:r w:rsidRPr="005229F3">
              <w:t>2</w:t>
            </w:r>
          </w:p>
        </w:tc>
        <w:tc>
          <w:tcPr>
            <w:tcW w:w="1559" w:type="dxa"/>
          </w:tcPr>
          <w:p w:rsidR="008976DC" w:rsidRPr="005229F3" w:rsidRDefault="008976DC" w:rsidP="005229F3">
            <w:pPr>
              <w:spacing w:line="360" w:lineRule="auto"/>
              <w:jc w:val="both"/>
            </w:pPr>
            <w:r w:rsidRPr="005229F3">
              <w:t>27-53-4</w:t>
            </w:r>
          </w:p>
        </w:tc>
        <w:tc>
          <w:tcPr>
            <w:tcW w:w="3402" w:type="dxa"/>
          </w:tcPr>
          <w:p w:rsidR="008976DC" w:rsidRPr="005229F3" w:rsidRDefault="008976DC" w:rsidP="005229F3">
            <w:pPr>
              <w:spacing w:line="360" w:lineRule="auto"/>
              <w:jc w:val="both"/>
            </w:pPr>
            <w:r w:rsidRPr="005229F3">
              <w:t>Укладка мілкозерністого асфальтобетону шаром 9см асфальтоукладочем ДС-126.</w:t>
            </w:r>
          </w:p>
        </w:tc>
        <w:tc>
          <w:tcPr>
            <w:tcW w:w="993" w:type="dxa"/>
          </w:tcPr>
          <w:p w:rsidR="008976DC" w:rsidRPr="005229F3" w:rsidRDefault="008976DC" w:rsidP="005229F3">
            <w:pPr>
              <w:spacing w:line="360" w:lineRule="auto"/>
              <w:jc w:val="both"/>
              <w:rPr>
                <w:lang w:val="uk-UA"/>
              </w:rPr>
            </w:pPr>
            <w:r w:rsidRPr="005229F3">
              <w:t>м2</w:t>
            </w:r>
          </w:p>
        </w:tc>
        <w:tc>
          <w:tcPr>
            <w:tcW w:w="992" w:type="dxa"/>
          </w:tcPr>
          <w:p w:rsidR="008976DC" w:rsidRPr="005229F3" w:rsidRDefault="008976DC" w:rsidP="005229F3">
            <w:pPr>
              <w:spacing w:line="360" w:lineRule="auto"/>
              <w:jc w:val="both"/>
            </w:pPr>
            <w:r w:rsidRPr="005229F3">
              <w:t>803,6</w:t>
            </w:r>
          </w:p>
        </w:tc>
        <w:tc>
          <w:tcPr>
            <w:tcW w:w="992" w:type="dxa"/>
          </w:tcPr>
          <w:p w:rsidR="008976DC" w:rsidRPr="005229F3" w:rsidRDefault="008976DC" w:rsidP="005229F3">
            <w:pPr>
              <w:spacing w:line="360" w:lineRule="auto"/>
              <w:jc w:val="both"/>
              <w:rPr>
                <w:lang w:val="uk-UA"/>
              </w:rPr>
            </w:pPr>
            <w:r w:rsidRPr="005229F3">
              <w:t>2263</w:t>
            </w:r>
          </w:p>
        </w:tc>
        <w:tc>
          <w:tcPr>
            <w:tcW w:w="992" w:type="dxa"/>
          </w:tcPr>
          <w:p w:rsidR="008976DC" w:rsidRPr="005229F3" w:rsidRDefault="008976DC" w:rsidP="005229F3">
            <w:pPr>
              <w:spacing w:line="360" w:lineRule="auto"/>
              <w:jc w:val="both"/>
            </w:pPr>
            <w:r w:rsidRPr="005229F3">
              <w:t>0,35</w:t>
            </w:r>
          </w:p>
        </w:tc>
      </w:tr>
      <w:tr w:rsidR="008976DC" w:rsidRPr="00E927D3" w:rsidTr="005229F3">
        <w:trPr>
          <w:cantSplit/>
          <w:trHeight w:val="376"/>
        </w:trPr>
        <w:tc>
          <w:tcPr>
            <w:tcW w:w="534" w:type="dxa"/>
          </w:tcPr>
          <w:p w:rsidR="008976DC" w:rsidRPr="005229F3" w:rsidRDefault="008976DC" w:rsidP="005229F3">
            <w:pPr>
              <w:spacing w:line="360" w:lineRule="auto"/>
              <w:jc w:val="both"/>
              <w:rPr>
                <w:lang w:val="uk-UA"/>
              </w:rPr>
            </w:pPr>
            <w:r w:rsidRPr="005229F3">
              <w:t>3</w:t>
            </w:r>
          </w:p>
        </w:tc>
        <w:tc>
          <w:tcPr>
            <w:tcW w:w="1559" w:type="dxa"/>
          </w:tcPr>
          <w:p w:rsidR="008976DC" w:rsidRPr="005229F3" w:rsidRDefault="008976DC" w:rsidP="005229F3">
            <w:pPr>
              <w:spacing w:line="360" w:lineRule="auto"/>
              <w:jc w:val="both"/>
            </w:pPr>
            <w:r w:rsidRPr="005229F3">
              <w:t>27-53-4</w:t>
            </w:r>
          </w:p>
        </w:tc>
        <w:tc>
          <w:tcPr>
            <w:tcW w:w="3402" w:type="dxa"/>
          </w:tcPr>
          <w:p w:rsidR="008976DC" w:rsidRPr="005229F3" w:rsidRDefault="008976DC" w:rsidP="005229F3">
            <w:pPr>
              <w:spacing w:line="360" w:lineRule="auto"/>
              <w:jc w:val="both"/>
            </w:pPr>
            <w:r w:rsidRPr="005229F3">
              <w:t>Транспортування грунту для відсипки обочіни скрепером ДЗ-32.</w:t>
            </w:r>
          </w:p>
        </w:tc>
        <w:tc>
          <w:tcPr>
            <w:tcW w:w="993" w:type="dxa"/>
          </w:tcPr>
          <w:p w:rsidR="008976DC" w:rsidRPr="005229F3" w:rsidRDefault="008976DC" w:rsidP="005229F3">
            <w:pPr>
              <w:spacing w:line="360" w:lineRule="auto"/>
              <w:jc w:val="both"/>
              <w:rPr>
                <w:lang w:val="uk-UA"/>
              </w:rPr>
            </w:pPr>
            <w:r w:rsidRPr="005229F3">
              <w:t>м3</w:t>
            </w:r>
          </w:p>
        </w:tc>
        <w:tc>
          <w:tcPr>
            <w:tcW w:w="992" w:type="dxa"/>
          </w:tcPr>
          <w:p w:rsidR="008976DC" w:rsidRPr="005229F3" w:rsidRDefault="008976DC" w:rsidP="005229F3">
            <w:pPr>
              <w:spacing w:line="360" w:lineRule="auto"/>
              <w:jc w:val="both"/>
            </w:pPr>
            <w:r w:rsidRPr="005229F3">
              <w:t>77,5</w:t>
            </w:r>
          </w:p>
        </w:tc>
        <w:tc>
          <w:tcPr>
            <w:tcW w:w="992" w:type="dxa"/>
          </w:tcPr>
          <w:p w:rsidR="008976DC" w:rsidRPr="005229F3" w:rsidRDefault="008976DC" w:rsidP="005229F3">
            <w:pPr>
              <w:spacing w:line="360" w:lineRule="auto"/>
              <w:jc w:val="both"/>
              <w:rPr>
                <w:lang w:val="uk-UA"/>
              </w:rPr>
            </w:pPr>
            <w:r w:rsidRPr="005229F3">
              <w:t>262,3</w:t>
            </w:r>
          </w:p>
        </w:tc>
        <w:tc>
          <w:tcPr>
            <w:tcW w:w="992" w:type="dxa"/>
          </w:tcPr>
          <w:p w:rsidR="008976DC" w:rsidRPr="005229F3" w:rsidRDefault="008976DC" w:rsidP="005229F3">
            <w:pPr>
              <w:spacing w:line="360" w:lineRule="auto"/>
              <w:jc w:val="both"/>
              <w:rPr>
                <w:lang w:val="uk-UA"/>
              </w:rPr>
            </w:pPr>
            <w:r w:rsidRPr="005229F3">
              <w:t>0,29</w:t>
            </w:r>
          </w:p>
        </w:tc>
      </w:tr>
      <w:tr w:rsidR="008976DC" w:rsidRPr="00E927D3" w:rsidTr="005229F3">
        <w:trPr>
          <w:cantSplit/>
          <w:trHeight w:val="916"/>
        </w:trPr>
        <w:tc>
          <w:tcPr>
            <w:tcW w:w="534" w:type="dxa"/>
          </w:tcPr>
          <w:p w:rsidR="008976DC" w:rsidRPr="005229F3" w:rsidRDefault="008976DC" w:rsidP="005229F3">
            <w:pPr>
              <w:spacing w:line="360" w:lineRule="auto"/>
              <w:jc w:val="both"/>
              <w:rPr>
                <w:lang w:val="uk-UA"/>
              </w:rPr>
            </w:pPr>
            <w:r w:rsidRPr="005229F3">
              <w:t>4</w:t>
            </w:r>
          </w:p>
        </w:tc>
        <w:tc>
          <w:tcPr>
            <w:tcW w:w="1559" w:type="dxa"/>
          </w:tcPr>
          <w:p w:rsidR="008976DC" w:rsidRPr="005229F3" w:rsidRDefault="008976DC" w:rsidP="005229F3">
            <w:pPr>
              <w:spacing w:line="360" w:lineRule="auto"/>
              <w:jc w:val="both"/>
            </w:pPr>
            <w:r w:rsidRPr="005229F3">
              <w:t>27-53-4</w:t>
            </w:r>
          </w:p>
        </w:tc>
        <w:tc>
          <w:tcPr>
            <w:tcW w:w="3402" w:type="dxa"/>
          </w:tcPr>
          <w:p w:rsidR="008976DC" w:rsidRPr="005229F3" w:rsidRDefault="008976DC" w:rsidP="005229F3">
            <w:pPr>
              <w:spacing w:line="360" w:lineRule="auto"/>
              <w:jc w:val="both"/>
            </w:pPr>
            <w:r w:rsidRPr="005229F3">
              <w:t>Подкатка мілкозерністого асфальтобетону котком ДУ-63 за 5 прходів по одному сліду.</w:t>
            </w:r>
          </w:p>
        </w:tc>
        <w:tc>
          <w:tcPr>
            <w:tcW w:w="993" w:type="dxa"/>
          </w:tcPr>
          <w:p w:rsidR="008976DC" w:rsidRPr="005229F3" w:rsidRDefault="008976DC" w:rsidP="005229F3">
            <w:pPr>
              <w:spacing w:line="360" w:lineRule="auto"/>
              <w:jc w:val="both"/>
            </w:pPr>
            <w:r w:rsidRPr="005229F3">
              <w:t>м2</w:t>
            </w:r>
          </w:p>
        </w:tc>
        <w:tc>
          <w:tcPr>
            <w:tcW w:w="992" w:type="dxa"/>
          </w:tcPr>
          <w:p w:rsidR="008976DC" w:rsidRPr="005229F3" w:rsidRDefault="008976DC" w:rsidP="005229F3">
            <w:pPr>
              <w:spacing w:line="360" w:lineRule="auto"/>
              <w:jc w:val="both"/>
            </w:pPr>
            <w:r w:rsidRPr="005229F3">
              <w:t>803,6</w:t>
            </w:r>
          </w:p>
        </w:tc>
        <w:tc>
          <w:tcPr>
            <w:tcW w:w="992" w:type="dxa"/>
          </w:tcPr>
          <w:p w:rsidR="008976DC" w:rsidRPr="005229F3" w:rsidRDefault="008976DC" w:rsidP="005229F3">
            <w:pPr>
              <w:spacing w:line="360" w:lineRule="auto"/>
              <w:jc w:val="both"/>
              <w:rPr>
                <w:lang w:val="uk-UA"/>
              </w:rPr>
            </w:pPr>
            <w:r w:rsidRPr="005229F3">
              <w:t>1827</w:t>
            </w:r>
          </w:p>
        </w:tc>
        <w:tc>
          <w:tcPr>
            <w:tcW w:w="992" w:type="dxa"/>
          </w:tcPr>
          <w:p w:rsidR="008976DC" w:rsidRPr="005229F3" w:rsidRDefault="008976DC" w:rsidP="005229F3">
            <w:pPr>
              <w:spacing w:line="360" w:lineRule="auto"/>
              <w:jc w:val="both"/>
            </w:pPr>
            <w:r w:rsidRPr="005229F3">
              <w:t>0,44</w:t>
            </w:r>
          </w:p>
        </w:tc>
      </w:tr>
      <w:tr w:rsidR="008976DC" w:rsidRPr="00E927D3" w:rsidTr="005229F3">
        <w:trPr>
          <w:cantSplit/>
          <w:trHeight w:val="337"/>
        </w:trPr>
        <w:tc>
          <w:tcPr>
            <w:tcW w:w="534" w:type="dxa"/>
          </w:tcPr>
          <w:p w:rsidR="008976DC" w:rsidRPr="005229F3" w:rsidRDefault="008976DC" w:rsidP="005229F3">
            <w:pPr>
              <w:spacing w:line="360" w:lineRule="auto"/>
              <w:jc w:val="both"/>
              <w:rPr>
                <w:lang w:val="uk-UA"/>
              </w:rPr>
            </w:pPr>
            <w:r w:rsidRPr="005229F3">
              <w:t>5</w:t>
            </w:r>
          </w:p>
        </w:tc>
        <w:tc>
          <w:tcPr>
            <w:tcW w:w="1559" w:type="dxa"/>
          </w:tcPr>
          <w:p w:rsidR="008976DC" w:rsidRPr="005229F3" w:rsidRDefault="008976DC" w:rsidP="005229F3">
            <w:pPr>
              <w:spacing w:line="360" w:lineRule="auto"/>
              <w:jc w:val="both"/>
            </w:pPr>
            <w:r w:rsidRPr="005229F3">
              <w:t>27-53-4</w:t>
            </w:r>
          </w:p>
        </w:tc>
        <w:tc>
          <w:tcPr>
            <w:tcW w:w="3402" w:type="dxa"/>
          </w:tcPr>
          <w:p w:rsidR="008976DC" w:rsidRPr="005229F3" w:rsidRDefault="008976DC" w:rsidP="005229F3">
            <w:pPr>
              <w:spacing w:line="360" w:lineRule="auto"/>
              <w:jc w:val="both"/>
            </w:pPr>
            <w:r w:rsidRPr="005229F3">
              <w:t>Укатка мілкозерністого асфальтобетону котком ДУ-29А за 20 прходів по одному сліду.</w:t>
            </w:r>
          </w:p>
        </w:tc>
        <w:tc>
          <w:tcPr>
            <w:tcW w:w="993" w:type="dxa"/>
          </w:tcPr>
          <w:p w:rsidR="008976DC" w:rsidRPr="005229F3" w:rsidRDefault="008976DC" w:rsidP="005229F3">
            <w:pPr>
              <w:spacing w:line="360" w:lineRule="auto"/>
              <w:jc w:val="both"/>
              <w:rPr>
                <w:lang w:val="uk-UA"/>
              </w:rPr>
            </w:pPr>
            <w:r w:rsidRPr="005229F3">
              <w:t>м2</w:t>
            </w:r>
          </w:p>
        </w:tc>
        <w:tc>
          <w:tcPr>
            <w:tcW w:w="992" w:type="dxa"/>
          </w:tcPr>
          <w:p w:rsidR="008976DC" w:rsidRPr="005229F3" w:rsidRDefault="008976DC" w:rsidP="005229F3">
            <w:pPr>
              <w:spacing w:line="360" w:lineRule="auto"/>
              <w:jc w:val="both"/>
            </w:pPr>
            <w:r w:rsidRPr="005229F3">
              <w:t>803,6</w:t>
            </w:r>
          </w:p>
        </w:tc>
        <w:tc>
          <w:tcPr>
            <w:tcW w:w="992" w:type="dxa"/>
          </w:tcPr>
          <w:p w:rsidR="008976DC" w:rsidRPr="005229F3" w:rsidRDefault="008976DC" w:rsidP="005229F3">
            <w:pPr>
              <w:spacing w:line="360" w:lineRule="auto"/>
              <w:jc w:val="both"/>
              <w:rPr>
                <w:lang w:val="uk-UA"/>
              </w:rPr>
            </w:pPr>
            <w:r w:rsidRPr="005229F3">
              <w:t>627,7</w:t>
            </w:r>
          </w:p>
        </w:tc>
        <w:tc>
          <w:tcPr>
            <w:tcW w:w="992" w:type="dxa"/>
          </w:tcPr>
          <w:p w:rsidR="008976DC" w:rsidRPr="005229F3" w:rsidRDefault="008976DC" w:rsidP="005229F3">
            <w:pPr>
              <w:spacing w:line="360" w:lineRule="auto"/>
              <w:jc w:val="both"/>
            </w:pPr>
            <w:r w:rsidRPr="005229F3">
              <w:t>1,28</w:t>
            </w:r>
          </w:p>
        </w:tc>
      </w:tr>
    </w:tbl>
    <w:p w:rsidR="005229F3" w:rsidRDefault="005229F3" w:rsidP="00E927D3">
      <w:pPr>
        <w:spacing w:line="360" w:lineRule="auto"/>
        <w:ind w:firstLine="720"/>
        <w:jc w:val="both"/>
        <w:rPr>
          <w:sz w:val="28"/>
        </w:rPr>
      </w:pPr>
    </w:p>
    <w:p w:rsidR="008976DC" w:rsidRPr="005229F3" w:rsidRDefault="005229F3" w:rsidP="005229F3">
      <w:pPr>
        <w:spacing w:line="360" w:lineRule="auto"/>
        <w:ind w:firstLine="720"/>
        <w:jc w:val="both"/>
        <w:rPr>
          <w:b/>
          <w:sz w:val="28"/>
        </w:rPr>
      </w:pPr>
      <w:r>
        <w:rPr>
          <w:sz w:val="28"/>
        </w:rPr>
        <w:br w:type="page"/>
      </w:r>
      <w:r w:rsidRPr="005229F3">
        <w:rPr>
          <w:b/>
          <w:sz w:val="28"/>
          <w:lang w:val="uk-UA"/>
        </w:rPr>
        <w:t>5</w:t>
      </w:r>
      <w:r w:rsidRPr="005229F3">
        <w:rPr>
          <w:b/>
          <w:sz w:val="28"/>
        </w:rPr>
        <w:t>. Контроль якості</w:t>
      </w:r>
    </w:p>
    <w:p w:rsidR="008976DC" w:rsidRPr="00E927D3" w:rsidRDefault="008976DC"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Контроль якості є важливою частиною технології будівництва, він спрямований на забезпечення високої якості робіт, виконання технологічних норм і правил, забезпечення мінімальних витрат ресурсів. Контроль супроводжує кожну технологічну операцію.</w:t>
      </w:r>
    </w:p>
    <w:p w:rsidR="008976DC" w:rsidRPr="00E927D3" w:rsidRDefault="00E927D3" w:rsidP="00E927D3">
      <w:pPr>
        <w:spacing w:line="360" w:lineRule="auto"/>
        <w:ind w:firstLine="720"/>
        <w:jc w:val="both"/>
        <w:rPr>
          <w:sz w:val="28"/>
        </w:rPr>
      </w:pPr>
      <w:r>
        <w:rPr>
          <w:sz w:val="28"/>
        </w:rPr>
        <w:t xml:space="preserve"> </w:t>
      </w:r>
      <w:r w:rsidR="008976DC" w:rsidRPr="00E927D3">
        <w:rPr>
          <w:sz w:val="28"/>
        </w:rPr>
        <w:t>У дорожнім будівництві виділяють три види контролю: вхідний, операційний, приймальний.</w:t>
      </w:r>
    </w:p>
    <w:p w:rsidR="008976DC" w:rsidRPr="00E927D3" w:rsidRDefault="008976DC" w:rsidP="00E927D3">
      <w:pPr>
        <w:spacing w:line="360" w:lineRule="auto"/>
        <w:ind w:firstLine="720"/>
        <w:jc w:val="both"/>
        <w:rPr>
          <w:sz w:val="28"/>
        </w:rPr>
      </w:pPr>
      <w:r w:rsidRPr="00E927D3">
        <w:rPr>
          <w:sz w:val="28"/>
        </w:rPr>
        <w:t>Вхідний контроль проектно-кошторисної документації передбачає перевірку її комплексності і якості. Якість проектних рішень перевіряють відповідно інструкцій про послідовність проведення експертизи проектів і кошторисів на будівництво (СН 213-73).</w:t>
      </w:r>
    </w:p>
    <w:p w:rsidR="008976DC" w:rsidRPr="00E927D3" w:rsidRDefault="008976DC" w:rsidP="00E927D3">
      <w:pPr>
        <w:spacing w:line="360" w:lineRule="auto"/>
        <w:ind w:firstLine="720"/>
        <w:jc w:val="both"/>
        <w:rPr>
          <w:sz w:val="28"/>
        </w:rPr>
      </w:pPr>
      <w:r w:rsidRPr="00E927D3">
        <w:rPr>
          <w:sz w:val="28"/>
        </w:rPr>
        <w:t>Вхідний контроль матеріалів підрозділяють на якісний і кількісний. Якісний контроль проводять шляхом лабораторних досліджень відповідно до діючого державними стандартами не пізніше 36 годин з моменту одержання матеріалів, з реєстрацією результатів у журналах вхідного контролю. Кількісний контроль передбачає контроль якості і кількості отриманих матеріалів при їхньому одержанні з реєстрацією в тих же журналах.</w:t>
      </w:r>
    </w:p>
    <w:p w:rsidR="008976DC" w:rsidRPr="00E927D3" w:rsidRDefault="008976DC" w:rsidP="00E927D3">
      <w:pPr>
        <w:spacing w:line="360" w:lineRule="auto"/>
        <w:ind w:firstLine="720"/>
        <w:jc w:val="both"/>
        <w:rPr>
          <w:sz w:val="28"/>
        </w:rPr>
      </w:pPr>
      <w:r w:rsidRPr="00E927D3">
        <w:rPr>
          <w:sz w:val="28"/>
        </w:rPr>
        <w:t>Операційний контроль – контроль технологічного процесу виконання будівельних робіт, що виконують паралельно з виконанням технологічних операцій. Основними задачами операційного контролю якості виконання робіт є і забезпечення необхідного рівня якості будівництва доріг; своєчасні прояви причин виникнення дефектів при виконанні робіт і прийняття методів по їхньому усуненню; підвищення особистої і колективної відповідальності виконавців і інженерно-технічного відділу за якість виконання дорожньо-будівельних робіт. Операційний контроль якості виконують у відповідності зі схемами операційного контролю якості на виробництво дорожньо-будівельних робіт.</w:t>
      </w:r>
    </w:p>
    <w:p w:rsidR="008976DC" w:rsidRPr="00E927D3" w:rsidRDefault="008976DC" w:rsidP="00E927D3">
      <w:pPr>
        <w:spacing w:line="360" w:lineRule="auto"/>
        <w:ind w:firstLine="720"/>
        <w:jc w:val="both"/>
        <w:rPr>
          <w:sz w:val="28"/>
        </w:rPr>
      </w:pPr>
      <w:r w:rsidRPr="00E927D3">
        <w:rPr>
          <w:sz w:val="28"/>
        </w:rPr>
        <w:t>Схеми операційного контролю якості повинні містити: ескізи конструкцій із указівкою припустимих відхилень по Снип; перелік операцій, виконання котрых повинне перевіряти виконавець робіт чи майстер; відомості про склад контролю, установлений на підставі вимог норм і робочих креслень (як і чим повинна проводитися перевірка, найменування измеритеьных приладів, інструментів); терміни проведення контролю (коли і як часто перевіряється); перелік операцій, контрольованих при участі будівельної лабораторії, геодезичної служби і фахівців, що займаються контролем окремих видів робіт; перелік схованих робіт, що підлягають здачі представникам технічного нагляду замовника. Схеми операційного контролю є основним робочим документом при виконанні операційного контролю. Журнал операційного контролю ведеться у відповідності зі схемами операційного контролю.</w:t>
      </w:r>
    </w:p>
    <w:p w:rsidR="008976DC" w:rsidRPr="00E927D3" w:rsidRDefault="008976DC" w:rsidP="00E927D3">
      <w:pPr>
        <w:spacing w:line="360" w:lineRule="auto"/>
        <w:ind w:firstLine="720"/>
        <w:jc w:val="both"/>
        <w:rPr>
          <w:sz w:val="28"/>
        </w:rPr>
      </w:pPr>
      <w:r w:rsidRPr="00E927D3">
        <w:rPr>
          <w:sz w:val="28"/>
        </w:rPr>
        <w:t>Лабораторний контроль існує для визначення відповідності будівельних матеріалів, виробів, конструкцій, будівельно-монтажних робіт вимогам нормативно-технічної і проектної документації, а також контролю виконання технологічних режимів. Лабораторний контроль виконують при вхідному контролі будівельних матеріалів, що надходять, виробів і конструкцій, операційному контролі будівельно-монтажних робіт, приймальному контролі, а також інспекційних перевірках якості. Результатом лабораторного контролю є висновок про якість матеріалів, виробів, конструкцій і будівельних робіт.</w:t>
      </w:r>
    </w:p>
    <w:p w:rsidR="008976DC" w:rsidRPr="00E927D3" w:rsidRDefault="008976DC" w:rsidP="00E927D3">
      <w:pPr>
        <w:spacing w:line="360" w:lineRule="auto"/>
        <w:ind w:firstLine="720"/>
        <w:jc w:val="both"/>
        <w:rPr>
          <w:sz w:val="28"/>
        </w:rPr>
      </w:pPr>
      <w:r w:rsidRPr="00E927D3">
        <w:rPr>
          <w:sz w:val="28"/>
        </w:rPr>
        <w:t>Геодезичний контроль передбачає інструментальну перевірку правильності виконання будівельних робіт відповідно до геометричних параметрів проекту і вимог норм, відбракування виконуваних робіт при порушенні відхилень геометричних розмірів, що допускаються.</w:t>
      </w:r>
    </w:p>
    <w:p w:rsidR="008976DC" w:rsidRPr="00E927D3" w:rsidRDefault="008976DC" w:rsidP="00E927D3">
      <w:pPr>
        <w:spacing w:line="360" w:lineRule="auto"/>
        <w:ind w:firstLine="720"/>
        <w:jc w:val="both"/>
        <w:rPr>
          <w:sz w:val="28"/>
        </w:rPr>
      </w:pPr>
      <w:r w:rsidRPr="00E927D3">
        <w:rPr>
          <w:sz w:val="28"/>
        </w:rPr>
        <w:t>Оцінка якості і приймання закінчених робіт і об'єктів виконується відповідно до вимоги проектів, Снип, ТУ по встановленій номенклатурі показників якості. Серед них: обсяг виробництва продукції вищої, першої і другої категорії якості у відсотках від загального обсягу продукції; відсоток об'єктів, сданых в експлуатацію з оцінками «відмінно» і «добре»; середній бал якості по конструктивних елементах.</w:t>
      </w:r>
    </w:p>
    <w:p w:rsidR="008976DC" w:rsidRPr="005229F3" w:rsidRDefault="008976DC" w:rsidP="005229F3">
      <w:pPr>
        <w:spacing w:line="360" w:lineRule="auto"/>
        <w:ind w:firstLine="709"/>
        <w:jc w:val="both"/>
        <w:rPr>
          <w:sz w:val="28"/>
          <w:lang w:val="uk-UA"/>
        </w:rPr>
      </w:pPr>
      <w:r w:rsidRPr="00E927D3">
        <w:rPr>
          <w:sz w:val="28"/>
        </w:rPr>
        <w:t>Таблиця 4.1. Контроль якості пристрою піщаних і піщано-гравійних шарів основ і покрить (операц</w:t>
      </w:r>
      <w:r w:rsidR="005229F3">
        <w:rPr>
          <w:sz w:val="28"/>
        </w:rPr>
        <w:t>ійний)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260"/>
        <w:gridCol w:w="1440"/>
        <w:gridCol w:w="1530"/>
        <w:gridCol w:w="1850"/>
      </w:tblGrid>
      <w:tr w:rsidR="008976DC" w:rsidRPr="00E927D3" w:rsidTr="005229F3">
        <w:trPr>
          <w:trHeight w:val="630"/>
        </w:trPr>
        <w:tc>
          <w:tcPr>
            <w:tcW w:w="1276" w:type="dxa"/>
            <w:vAlign w:val="center"/>
          </w:tcPr>
          <w:p w:rsidR="008976DC" w:rsidRPr="005229F3" w:rsidRDefault="008976DC" w:rsidP="005229F3">
            <w:pPr>
              <w:spacing w:line="360" w:lineRule="auto"/>
              <w:ind w:firstLine="34"/>
              <w:jc w:val="both"/>
            </w:pPr>
            <w:r w:rsidRPr="005229F3">
              <w:t>Операция</w:t>
            </w:r>
          </w:p>
        </w:tc>
        <w:tc>
          <w:tcPr>
            <w:tcW w:w="3260" w:type="dxa"/>
            <w:vAlign w:val="center"/>
          </w:tcPr>
          <w:p w:rsidR="008976DC" w:rsidRPr="005229F3" w:rsidRDefault="008976DC" w:rsidP="005229F3">
            <w:pPr>
              <w:spacing w:line="360" w:lineRule="auto"/>
              <w:ind w:firstLine="34"/>
              <w:jc w:val="both"/>
            </w:pPr>
            <w:r w:rsidRPr="005229F3">
              <w:t>Состав контроля</w:t>
            </w:r>
          </w:p>
        </w:tc>
        <w:tc>
          <w:tcPr>
            <w:tcW w:w="1440" w:type="dxa"/>
            <w:vAlign w:val="center"/>
          </w:tcPr>
          <w:p w:rsidR="008976DC" w:rsidRPr="005229F3" w:rsidRDefault="008976DC" w:rsidP="005229F3">
            <w:pPr>
              <w:spacing w:line="360" w:lineRule="auto"/>
              <w:ind w:firstLine="34"/>
              <w:jc w:val="both"/>
            </w:pPr>
            <w:r w:rsidRPr="005229F3">
              <w:t>Кто контролирует</w:t>
            </w:r>
          </w:p>
        </w:tc>
        <w:tc>
          <w:tcPr>
            <w:tcW w:w="1530" w:type="dxa"/>
            <w:vAlign w:val="center"/>
          </w:tcPr>
          <w:p w:rsidR="008976DC" w:rsidRPr="005229F3" w:rsidRDefault="008976DC" w:rsidP="005229F3">
            <w:pPr>
              <w:spacing w:line="360" w:lineRule="auto"/>
              <w:ind w:firstLine="34"/>
              <w:jc w:val="both"/>
            </w:pPr>
            <w:r w:rsidRPr="005229F3">
              <w:t>Средство контроля</w:t>
            </w:r>
          </w:p>
        </w:tc>
        <w:tc>
          <w:tcPr>
            <w:tcW w:w="1850" w:type="dxa"/>
            <w:vAlign w:val="center"/>
          </w:tcPr>
          <w:p w:rsidR="008976DC" w:rsidRPr="005229F3" w:rsidRDefault="008976DC" w:rsidP="005229F3">
            <w:pPr>
              <w:spacing w:line="360" w:lineRule="auto"/>
              <w:ind w:firstLine="34"/>
              <w:jc w:val="both"/>
            </w:pPr>
            <w:r w:rsidRPr="005229F3">
              <w:t>Время контроля</w:t>
            </w:r>
          </w:p>
        </w:tc>
      </w:tr>
      <w:tr w:rsidR="008976DC" w:rsidRPr="00E927D3" w:rsidTr="005229F3">
        <w:trPr>
          <w:cantSplit/>
          <w:trHeight w:val="885"/>
        </w:trPr>
        <w:tc>
          <w:tcPr>
            <w:tcW w:w="1276" w:type="dxa"/>
            <w:vMerge w:val="restart"/>
            <w:vAlign w:val="center"/>
          </w:tcPr>
          <w:p w:rsidR="008976DC" w:rsidRPr="005229F3" w:rsidRDefault="008976DC" w:rsidP="005229F3">
            <w:pPr>
              <w:spacing w:line="360" w:lineRule="auto"/>
              <w:ind w:firstLine="34"/>
              <w:jc w:val="both"/>
            </w:pPr>
            <w:r w:rsidRPr="005229F3">
              <w:t>Подготови-тельные работы</w:t>
            </w:r>
          </w:p>
        </w:tc>
        <w:tc>
          <w:tcPr>
            <w:tcW w:w="3260" w:type="dxa"/>
            <w:vAlign w:val="center"/>
          </w:tcPr>
          <w:p w:rsidR="008976DC" w:rsidRPr="005229F3" w:rsidRDefault="008976DC" w:rsidP="005229F3">
            <w:pPr>
              <w:spacing w:line="360" w:lineRule="auto"/>
              <w:ind w:firstLine="34"/>
              <w:jc w:val="both"/>
            </w:pPr>
            <w:r w:rsidRPr="005229F3">
              <w:t>Отметки продольного и поперечного профиля земляного полотна, уклон, ровность основания</w:t>
            </w:r>
          </w:p>
        </w:tc>
        <w:tc>
          <w:tcPr>
            <w:tcW w:w="1440" w:type="dxa"/>
            <w:vAlign w:val="center"/>
          </w:tcPr>
          <w:p w:rsidR="008976DC" w:rsidRPr="005229F3" w:rsidRDefault="008976DC" w:rsidP="005229F3">
            <w:pPr>
              <w:spacing w:line="360" w:lineRule="auto"/>
              <w:ind w:firstLine="34"/>
              <w:jc w:val="both"/>
            </w:pPr>
            <w:r w:rsidRPr="005229F3">
              <w:t>Прораб</w:t>
            </w:r>
          </w:p>
        </w:tc>
        <w:tc>
          <w:tcPr>
            <w:tcW w:w="1530" w:type="dxa"/>
            <w:vAlign w:val="center"/>
          </w:tcPr>
          <w:p w:rsidR="008976DC" w:rsidRPr="005229F3" w:rsidRDefault="008976DC" w:rsidP="005229F3">
            <w:pPr>
              <w:spacing w:line="360" w:lineRule="auto"/>
              <w:ind w:firstLine="34"/>
              <w:jc w:val="both"/>
            </w:pPr>
            <w:r w:rsidRPr="005229F3">
              <w:t>Теодолитом, нивелиром, мерной лентой</w:t>
            </w:r>
          </w:p>
        </w:tc>
        <w:tc>
          <w:tcPr>
            <w:tcW w:w="1850" w:type="dxa"/>
            <w:vAlign w:val="center"/>
          </w:tcPr>
          <w:p w:rsidR="008976DC" w:rsidRPr="005229F3" w:rsidRDefault="008976DC" w:rsidP="005229F3">
            <w:pPr>
              <w:spacing w:line="360" w:lineRule="auto"/>
              <w:ind w:firstLine="34"/>
              <w:jc w:val="both"/>
            </w:pPr>
            <w:r w:rsidRPr="005229F3">
              <w:t>В процессе подготови-тельных работ</w:t>
            </w:r>
          </w:p>
        </w:tc>
      </w:tr>
      <w:tr w:rsidR="008976DC" w:rsidRPr="00E927D3" w:rsidTr="005229F3">
        <w:trPr>
          <w:cantSplit/>
          <w:trHeight w:val="525"/>
        </w:trPr>
        <w:tc>
          <w:tcPr>
            <w:tcW w:w="1276" w:type="dxa"/>
            <w:vMerge/>
            <w:vAlign w:val="center"/>
          </w:tcPr>
          <w:p w:rsidR="008976DC" w:rsidRPr="005229F3" w:rsidRDefault="008976DC" w:rsidP="005229F3">
            <w:pPr>
              <w:spacing w:line="360" w:lineRule="auto"/>
              <w:ind w:firstLine="34"/>
              <w:jc w:val="both"/>
            </w:pPr>
          </w:p>
        </w:tc>
        <w:tc>
          <w:tcPr>
            <w:tcW w:w="3260" w:type="dxa"/>
            <w:vAlign w:val="center"/>
          </w:tcPr>
          <w:p w:rsidR="008976DC" w:rsidRPr="005229F3" w:rsidRDefault="008976DC" w:rsidP="005229F3">
            <w:pPr>
              <w:spacing w:line="360" w:lineRule="auto"/>
              <w:ind w:firstLine="34"/>
              <w:jc w:val="both"/>
            </w:pPr>
            <w:r w:rsidRPr="005229F3">
              <w:t>Качество уплотнения земляного полотна</w:t>
            </w:r>
          </w:p>
        </w:tc>
        <w:tc>
          <w:tcPr>
            <w:tcW w:w="1440" w:type="dxa"/>
            <w:vAlign w:val="center"/>
          </w:tcPr>
          <w:p w:rsidR="008976DC" w:rsidRPr="005229F3" w:rsidRDefault="008976DC" w:rsidP="005229F3">
            <w:pPr>
              <w:spacing w:line="360" w:lineRule="auto"/>
              <w:ind w:firstLine="34"/>
              <w:jc w:val="both"/>
            </w:pPr>
            <w:r w:rsidRPr="005229F3">
              <w:t>Лаборатория</w:t>
            </w:r>
          </w:p>
        </w:tc>
        <w:tc>
          <w:tcPr>
            <w:tcW w:w="1530" w:type="dxa"/>
            <w:vAlign w:val="center"/>
          </w:tcPr>
          <w:p w:rsidR="008976DC" w:rsidRPr="005229F3" w:rsidRDefault="008976DC" w:rsidP="005229F3">
            <w:pPr>
              <w:spacing w:line="360" w:lineRule="auto"/>
              <w:ind w:firstLine="34"/>
              <w:jc w:val="both"/>
            </w:pPr>
            <w:r w:rsidRPr="005229F3">
              <w:t>Лабораторный</w:t>
            </w:r>
          </w:p>
        </w:tc>
        <w:tc>
          <w:tcPr>
            <w:tcW w:w="1850" w:type="dxa"/>
            <w:vAlign w:val="center"/>
          </w:tcPr>
          <w:p w:rsidR="008976DC" w:rsidRPr="005229F3" w:rsidRDefault="008976DC" w:rsidP="005229F3">
            <w:pPr>
              <w:spacing w:line="360" w:lineRule="auto"/>
              <w:ind w:firstLine="34"/>
              <w:jc w:val="both"/>
            </w:pPr>
            <w:r w:rsidRPr="005229F3">
              <w:t>До вывозки материалов</w:t>
            </w:r>
          </w:p>
        </w:tc>
      </w:tr>
      <w:tr w:rsidR="008976DC" w:rsidRPr="00E927D3" w:rsidTr="005229F3">
        <w:trPr>
          <w:cantSplit/>
          <w:trHeight w:val="1035"/>
        </w:trPr>
        <w:tc>
          <w:tcPr>
            <w:tcW w:w="1276" w:type="dxa"/>
            <w:vAlign w:val="center"/>
          </w:tcPr>
          <w:p w:rsidR="008976DC" w:rsidRPr="005229F3" w:rsidRDefault="008976DC" w:rsidP="005229F3">
            <w:pPr>
              <w:spacing w:line="360" w:lineRule="auto"/>
              <w:ind w:firstLine="34"/>
              <w:jc w:val="both"/>
            </w:pPr>
            <w:r w:rsidRPr="005229F3">
              <w:t>Вывоз и распределе-ние матери-алов</w:t>
            </w:r>
          </w:p>
        </w:tc>
        <w:tc>
          <w:tcPr>
            <w:tcW w:w="3260" w:type="dxa"/>
            <w:vAlign w:val="center"/>
          </w:tcPr>
          <w:p w:rsidR="008976DC" w:rsidRPr="005229F3" w:rsidRDefault="008976DC" w:rsidP="005229F3">
            <w:pPr>
              <w:spacing w:line="360" w:lineRule="auto"/>
              <w:ind w:firstLine="34"/>
              <w:jc w:val="both"/>
            </w:pPr>
            <w:r w:rsidRPr="005229F3">
              <w:t>Порядок разгрузки и перемещения материалов, качество планировки, толщину слоя до уплотнения, шири-ну слоя</w:t>
            </w:r>
          </w:p>
        </w:tc>
        <w:tc>
          <w:tcPr>
            <w:tcW w:w="1440" w:type="dxa"/>
            <w:vAlign w:val="center"/>
          </w:tcPr>
          <w:p w:rsidR="008976DC" w:rsidRPr="005229F3" w:rsidRDefault="008976DC" w:rsidP="005229F3">
            <w:pPr>
              <w:spacing w:line="360" w:lineRule="auto"/>
              <w:ind w:firstLine="34"/>
              <w:jc w:val="both"/>
            </w:pPr>
            <w:r w:rsidRPr="005229F3">
              <w:t>Мастер</w:t>
            </w:r>
          </w:p>
        </w:tc>
        <w:tc>
          <w:tcPr>
            <w:tcW w:w="1530" w:type="dxa"/>
            <w:vAlign w:val="center"/>
          </w:tcPr>
          <w:p w:rsidR="008976DC" w:rsidRPr="005229F3" w:rsidRDefault="008976DC" w:rsidP="005229F3">
            <w:pPr>
              <w:spacing w:line="360" w:lineRule="auto"/>
              <w:ind w:firstLine="34"/>
              <w:jc w:val="both"/>
            </w:pPr>
            <w:r w:rsidRPr="005229F3">
              <w:t>мерной лентой</w:t>
            </w:r>
          </w:p>
        </w:tc>
        <w:tc>
          <w:tcPr>
            <w:tcW w:w="1850" w:type="dxa"/>
            <w:vAlign w:val="center"/>
          </w:tcPr>
          <w:p w:rsidR="008976DC" w:rsidRPr="005229F3" w:rsidRDefault="008976DC" w:rsidP="005229F3">
            <w:pPr>
              <w:spacing w:line="360" w:lineRule="auto"/>
              <w:ind w:firstLine="34"/>
              <w:jc w:val="both"/>
            </w:pPr>
            <w:r w:rsidRPr="005229F3">
              <w:t>В процессе вывоза и распределения матери-алов</w:t>
            </w:r>
          </w:p>
        </w:tc>
      </w:tr>
      <w:tr w:rsidR="008976DC" w:rsidRPr="00E927D3" w:rsidTr="005229F3">
        <w:trPr>
          <w:cantSplit/>
          <w:trHeight w:val="480"/>
        </w:trPr>
        <w:tc>
          <w:tcPr>
            <w:tcW w:w="1276" w:type="dxa"/>
            <w:vAlign w:val="center"/>
          </w:tcPr>
          <w:p w:rsidR="008976DC" w:rsidRPr="005229F3" w:rsidRDefault="008976DC" w:rsidP="005229F3">
            <w:pPr>
              <w:spacing w:line="360" w:lineRule="auto"/>
              <w:ind w:firstLine="34"/>
              <w:jc w:val="both"/>
            </w:pPr>
            <w:r w:rsidRPr="005229F3">
              <w:t>Прикатка слоя</w:t>
            </w:r>
          </w:p>
        </w:tc>
        <w:tc>
          <w:tcPr>
            <w:tcW w:w="3260" w:type="dxa"/>
            <w:vAlign w:val="center"/>
          </w:tcPr>
          <w:p w:rsidR="008976DC" w:rsidRPr="005229F3" w:rsidRDefault="008976DC" w:rsidP="005229F3">
            <w:pPr>
              <w:spacing w:line="360" w:lineRule="auto"/>
              <w:ind w:firstLine="34"/>
              <w:jc w:val="both"/>
            </w:pPr>
            <w:r w:rsidRPr="005229F3">
              <w:t>Схему укатки и количество проходов катка</w:t>
            </w:r>
          </w:p>
        </w:tc>
        <w:tc>
          <w:tcPr>
            <w:tcW w:w="1440" w:type="dxa"/>
            <w:vAlign w:val="center"/>
          </w:tcPr>
          <w:p w:rsidR="008976DC" w:rsidRPr="005229F3" w:rsidRDefault="008976DC" w:rsidP="005229F3">
            <w:pPr>
              <w:spacing w:line="360" w:lineRule="auto"/>
              <w:ind w:firstLine="34"/>
              <w:jc w:val="both"/>
            </w:pPr>
            <w:r w:rsidRPr="005229F3">
              <w:t>Мастер</w:t>
            </w:r>
          </w:p>
        </w:tc>
        <w:tc>
          <w:tcPr>
            <w:tcW w:w="1530" w:type="dxa"/>
            <w:vAlign w:val="center"/>
          </w:tcPr>
          <w:p w:rsidR="008976DC" w:rsidRPr="005229F3" w:rsidRDefault="008976DC" w:rsidP="005229F3">
            <w:pPr>
              <w:spacing w:line="360" w:lineRule="auto"/>
              <w:ind w:firstLine="34"/>
              <w:jc w:val="both"/>
            </w:pPr>
            <w:r w:rsidRPr="005229F3">
              <w:t>визуально</w:t>
            </w:r>
          </w:p>
        </w:tc>
        <w:tc>
          <w:tcPr>
            <w:tcW w:w="1850" w:type="dxa"/>
            <w:vAlign w:val="center"/>
          </w:tcPr>
          <w:p w:rsidR="008976DC" w:rsidRPr="005229F3" w:rsidRDefault="008976DC" w:rsidP="005229F3">
            <w:pPr>
              <w:spacing w:line="360" w:lineRule="auto"/>
              <w:ind w:firstLine="34"/>
              <w:jc w:val="both"/>
            </w:pPr>
            <w:r w:rsidRPr="005229F3">
              <w:t>В процессе укатки</w:t>
            </w:r>
          </w:p>
        </w:tc>
      </w:tr>
      <w:tr w:rsidR="008976DC" w:rsidRPr="00E927D3" w:rsidTr="005229F3">
        <w:trPr>
          <w:cantSplit/>
          <w:trHeight w:val="285"/>
        </w:trPr>
        <w:tc>
          <w:tcPr>
            <w:tcW w:w="1276" w:type="dxa"/>
            <w:vMerge w:val="restart"/>
            <w:vAlign w:val="center"/>
          </w:tcPr>
          <w:p w:rsidR="008976DC" w:rsidRPr="005229F3" w:rsidRDefault="008976DC" w:rsidP="005229F3">
            <w:pPr>
              <w:spacing w:line="360" w:lineRule="auto"/>
              <w:ind w:firstLine="34"/>
              <w:jc w:val="both"/>
            </w:pPr>
            <w:r w:rsidRPr="005229F3">
              <w:t>Вывоз и распределе-ние клинца</w:t>
            </w:r>
          </w:p>
        </w:tc>
        <w:tc>
          <w:tcPr>
            <w:tcW w:w="3260" w:type="dxa"/>
            <w:vAlign w:val="center"/>
          </w:tcPr>
          <w:p w:rsidR="008976DC" w:rsidRPr="005229F3" w:rsidRDefault="008976DC" w:rsidP="005229F3">
            <w:pPr>
              <w:spacing w:line="360" w:lineRule="auto"/>
              <w:ind w:firstLine="34"/>
              <w:jc w:val="both"/>
            </w:pPr>
            <w:r w:rsidRPr="005229F3">
              <w:t>Качество клинца</w:t>
            </w:r>
          </w:p>
        </w:tc>
        <w:tc>
          <w:tcPr>
            <w:tcW w:w="1440" w:type="dxa"/>
            <w:vAlign w:val="center"/>
          </w:tcPr>
          <w:p w:rsidR="008976DC" w:rsidRPr="005229F3" w:rsidRDefault="008976DC" w:rsidP="005229F3">
            <w:pPr>
              <w:spacing w:line="360" w:lineRule="auto"/>
              <w:ind w:firstLine="34"/>
              <w:jc w:val="both"/>
            </w:pPr>
            <w:r w:rsidRPr="005229F3">
              <w:t>лаборатория</w:t>
            </w:r>
          </w:p>
        </w:tc>
        <w:tc>
          <w:tcPr>
            <w:tcW w:w="1530" w:type="dxa"/>
            <w:vAlign w:val="center"/>
          </w:tcPr>
          <w:p w:rsidR="008976DC" w:rsidRPr="005229F3" w:rsidRDefault="008976DC" w:rsidP="005229F3">
            <w:pPr>
              <w:spacing w:line="360" w:lineRule="auto"/>
              <w:ind w:firstLine="34"/>
              <w:jc w:val="both"/>
            </w:pPr>
            <w:r w:rsidRPr="005229F3">
              <w:t>лабораторный</w:t>
            </w:r>
          </w:p>
        </w:tc>
        <w:tc>
          <w:tcPr>
            <w:tcW w:w="1850" w:type="dxa"/>
            <w:vAlign w:val="center"/>
          </w:tcPr>
          <w:p w:rsidR="008976DC" w:rsidRPr="005229F3" w:rsidRDefault="008976DC" w:rsidP="005229F3">
            <w:pPr>
              <w:spacing w:line="360" w:lineRule="auto"/>
              <w:ind w:firstLine="34"/>
              <w:jc w:val="both"/>
            </w:pPr>
            <w:r w:rsidRPr="005229F3">
              <w:t>До вывоза клинца</w:t>
            </w:r>
          </w:p>
        </w:tc>
      </w:tr>
      <w:tr w:rsidR="008976DC" w:rsidRPr="00E927D3" w:rsidTr="005229F3">
        <w:trPr>
          <w:cantSplit/>
          <w:trHeight w:val="510"/>
        </w:trPr>
        <w:tc>
          <w:tcPr>
            <w:tcW w:w="1276" w:type="dxa"/>
            <w:vMerge/>
            <w:vAlign w:val="center"/>
          </w:tcPr>
          <w:p w:rsidR="008976DC" w:rsidRPr="005229F3" w:rsidRDefault="008976DC" w:rsidP="005229F3">
            <w:pPr>
              <w:spacing w:line="360" w:lineRule="auto"/>
              <w:ind w:firstLine="34"/>
              <w:jc w:val="both"/>
            </w:pPr>
          </w:p>
        </w:tc>
        <w:tc>
          <w:tcPr>
            <w:tcW w:w="3260" w:type="dxa"/>
            <w:vAlign w:val="center"/>
          </w:tcPr>
          <w:p w:rsidR="008976DC" w:rsidRPr="005229F3" w:rsidRDefault="008976DC" w:rsidP="005229F3">
            <w:pPr>
              <w:spacing w:line="360" w:lineRule="auto"/>
              <w:ind w:firstLine="34"/>
              <w:jc w:val="both"/>
            </w:pPr>
            <w:r w:rsidRPr="005229F3">
              <w:t>Количество и размерное распределение клинца</w:t>
            </w:r>
          </w:p>
        </w:tc>
        <w:tc>
          <w:tcPr>
            <w:tcW w:w="1440" w:type="dxa"/>
            <w:vAlign w:val="center"/>
          </w:tcPr>
          <w:p w:rsidR="008976DC" w:rsidRPr="005229F3" w:rsidRDefault="008976DC" w:rsidP="005229F3">
            <w:pPr>
              <w:spacing w:line="360" w:lineRule="auto"/>
              <w:ind w:firstLine="34"/>
              <w:jc w:val="both"/>
            </w:pPr>
            <w:r w:rsidRPr="005229F3">
              <w:t>Мастер</w:t>
            </w:r>
          </w:p>
        </w:tc>
        <w:tc>
          <w:tcPr>
            <w:tcW w:w="1530" w:type="dxa"/>
            <w:vAlign w:val="center"/>
          </w:tcPr>
          <w:p w:rsidR="008976DC" w:rsidRPr="005229F3" w:rsidRDefault="008976DC" w:rsidP="005229F3">
            <w:pPr>
              <w:spacing w:line="360" w:lineRule="auto"/>
              <w:ind w:firstLine="34"/>
              <w:jc w:val="both"/>
            </w:pPr>
            <w:r w:rsidRPr="005229F3">
              <w:t>Расчетом потребности</w:t>
            </w:r>
          </w:p>
        </w:tc>
        <w:tc>
          <w:tcPr>
            <w:tcW w:w="1850" w:type="dxa"/>
            <w:vAlign w:val="center"/>
          </w:tcPr>
          <w:p w:rsidR="008976DC" w:rsidRPr="005229F3" w:rsidRDefault="008976DC" w:rsidP="005229F3">
            <w:pPr>
              <w:spacing w:line="360" w:lineRule="auto"/>
              <w:ind w:firstLine="34"/>
              <w:jc w:val="both"/>
            </w:pPr>
            <w:r w:rsidRPr="005229F3">
              <w:t>В процессе работ</w:t>
            </w:r>
          </w:p>
        </w:tc>
      </w:tr>
      <w:tr w:rsidR="008976DC" w:rsidRPr="00E927D3" w:rsidTr="005229F3">
        <w:trPr>
          <w:cantSplit/>
          <w:trHeight w:val="1035"/>
        </w:trPr>
        <w:tc>
          <w:tcPr>
            <w:tcW w:w="1276" w:type="dxa"/>
            <w:vMerge w:val="restart"/>
            <w:vAlign w:val="center"/>
          </w:tcPr>
          <w:p w:rsidR="008976DC" w:rsidRPr="005229F3" w:rsidRDefault="008976DC" w:rsidP="005229F3">
            <w:pPr>
              <w:spacing w:line="360" w:lineRule="auto"/>
              <w:ind w:firstLine="34"/>
              <w:jc w:val="both"/>
            </w:pPr>
            <w:r w:rsidRPr="005229F3">
              <w:t>Уплотне</w:t>
            </w:r>
            <w:r w:rsidR="005229F3">
              <w:rPr>
                <w:lang w:val="uk-UA"/>
              </w:rPr>
              <w:t>-</w:t>
            </w:r>
            <w:r w:rsidRPr="005229F3">
              <w:t>ние и увлажне-ние слоя</w:t>
            </w:r>
          </w:p>
        </w:tc>
        <w:tc>
          <w:tcPr>
            <w:tcW w:w="3260" w:type="dxa"/>
            <w:vAlign w:val="center"/>
          </w:tcPr>
          <w:p w:rsidR="008976DC" w:rsidRPr="005229F3" w:rsidRDefault="008976DC" w:rsidP="005229F3">
            <w:pPr>
              <w:spacing w:line="360" w:lineRule="auto"/>
              <w:ind w:firstLine="34"/>
              <w:jc w:val="both"/>
            </w:pPr>
            <w:r w:rsidRPr="005229F3">
              <w:t>Качество увлажнения материалов, схему укатки, поперечный профиль, уклон, ровность, толщину слоя после укатки</w:t>
            </w:r>
          </w:p>
        </w:tc>
        <w:tc>
          <w:tcPr>
            <w:tcW w:w="1440" w:type="dxa"/>
            <w:vAlign w:val="center"/>
          </w:tcPr>
          <w:p w:rsidR="008976DC" w:rsidRPr="005229F3" w:rsidRDefault="008976DC" w:rsidP="005229F3">
            <w:pPr>
              <w:spacing w:line="360" w:lineRule="auto"/>
              <w:ind w:firstLine="34"/>
              <w:jc w:val="both"/>
            </w:pPr>
            <w:r w:rsidRPr="005229F3">
              <w:t>Мастер</w:t>
            </w:r>
          </w:p>
        </w:tc>
        <w:tc>
          <w:tcPr>
            <w:tcW w:w="1530" w:type="dxa"/>
            <w:vAlign w:val="center"/>
          </w:tcPr>
          <w:p w:rsidR="008976DC" w:rsidRPr="005229F3" w:rsidRDefault="008976DC" w:rsidP="005229F3">
            <w:pPr>
              <w:spacing w:line="360" w:lineRule="auto"/>
              <w:ind w:firstLine="34"/>
              <w:jc w:val="both"/>
            </w:pPr>
            <w:r w:rsidRPr="005229F3">
              <w:t>Нивелиром, трехметровой рейкой, щупом</w:t>
            </w:r>
          </w:p>
        </w:tc>
        <w:tc>
          <w:tcPr>
            <w:tcW w:w="1850" w:type="dxa"/>
            <w:vAlign w:val="center"/>
          </w:tcPr>
          <w:p w:rsidR="008976DC" w:rsidRPr="005229F3" w:rsidRDefault="008976DC" w:rsidP="005229F3">
            <w:pPr>
              <w:spacing w:line="360" w:lineRule="auto"/>
              <w:ind w:firstLine="34"/>
              <w:jc w:val="both"/>
            </w:pPr>
            <w:r w:rsidRPr="005229F3">
              <w:t>В процессе выполнения работ</w:t>
            </w:r>
          </w:p>
        </w:tc>
      </w:tr>
      <w:tr w:rsidR="008976DC" w:rsidRPr="00E927D3" w:rsidTr="005229F3">
        <w:trPr>
          <w:cantSplit/>
          <w:trHeight w:val="86"/>
        </w:trPr>
        <w:tc>
          <w:tcPr>
            <w:tcW w:w="1276" w:type="dxa"/>
            <w:vMerge/>
            <w:vAlign w:val="center"/>
          </w:tcPr>
          <w:p w:rsidR="008976DC" w:rsidRPr="005229F3" w:rsidRDefault="008976DC" w:rsidP="005229F3">
            <w:pPr>
              <w:spacing w:line="360" w:lineRule="auto"/>
              <w:ind w:firstLine="34"/>
              <w:jc w:val="both"/>
            </w:pPr>
          </w:p>
        </w:tc>
        <w:tc>
          <w:tcPr>
            <w:tcW w:w="3260" w:type="dxa"/>
            <w:vAlign w:val="center"/>
          </w:tcPr>
          <w:p w:rsidR="008976DC" w:rsidRPr="005229F3" w:rsidRDefault="008976DC" w:rsidP="005229F3">
            <w:pPr>
              <w:spacing w:line="360" w:lineRule="auto"/>
              <w:ind w:firstLine="34"/>
              <w:jc w:val="both"/>
            </w:pPr>
            <w:r w:rsidRPr="005229F3">
              <w:t>Качество уплотнения</w:t>
            </w:r>
          </w:p>
        </w:tc>
        <w:tc>
          <w:tcPr>
            <w:tcW w:w="1440" w:type="dxa"/>
            <w:vAlign w:val="center"/>
          </w:tcPr>
          <w:p w:rsidR="008976DC" w:rsidRPr="005229F3" w:rsidRDefault="008976DC" w:rsidP="005229F3">
            <w:pPr>
              <w:spacing w:line="360" w:lineRule="auto"/>
              <w:ind w:firstLine="34"/>
              <w:jc w:val="both"/>
            </w:pPr>
            <w:r w:rsidRPr="005229F3">
              <w:t>лаборатория</w:t>
            </w:r>
          </w:p>
        </w:tc>
        <w:tc>
          <w:tcPr>
            <w:tcW w:w="1530" w:type="dxa"/>
            <w:vAlign w:val="center"/>
          </w:tcPr>
          <w:p w:rsidR="008976DC" w:rsidRPr="005229F3" w:rsidRDefault="008976DC" w:rsidP="005229F3">
            <w:pPr>
              <w:spacing w:line="360" w:lineRule="auto"/>
              <w:ind w:firstLine="34"/>
              <w:jc w:val="both"/>
            </w:pPr>
            <w:r w:rsidRPr="005229F3">
              <w:t>лабораторный</w:t>
            </w:r>
          </w:p>
        </w:tc>
        <w:tc>
          <w:tcPr>
            <w:tcW w:w="1850" w:type="dxa"/>
            <w:vAlign w:val="center"/>
          </w:tcPr>
          <w:p w:rsidR="008976DC" w:rsidRPr="005229F3" w:rsidRDefault="008976DC" w:rsidP="005229F3">
            <w:pPr>
              <w:spacing w:line="360" w:lineRule="auto"/>
              <w:ind w:firstLine="34"/>
              <w:jc w:val="both"/>
            </w:pPr>
            <w:r w:rsidRPr="005229F3">
              <w:t>После укатки</w:t>
            </w:r>
          </w:p>
        </w:tc>
      </w:tr>
    </w:tbl>
    <w:p w:rsidR="008976DC" w:rsidRPr="00E927D3" w:rsidRDefault="008976DC" w:rsidP="00E927D3">
      <w:pPr>
        <w:spacing w:line="360" w:lineRule="auto"/>
        <w:ind w:firstLine="720"/>
        <w:jc w:val="both"/>
        <w:rPr>
          <w:sz w:val="28"/>
        </w:rPr>
      </w:pPr>
    </w:p>
    <w:p w:rsidR="008976DC" w:rsidRPr="005229F3" w:rsidRDefault="008976DC" w:rsidP="00E927D3">
      <w:pPr>
        <w:spacing w:line="360" w:lineRule="auto"/>
        <w:ind w:firstLine="720"/>
        <w:jc w:val="both"/>
        <w:rPr>
          <w:sz w:val="28"/>
          <w:lang w:val="uk-UA"/>
        </w:rPr>
      </w:pPr>
      <w:r w:rsidRPr="00E927D3">
        <w:rPr>
          <w:sz w:val="28"/>
        </w:rPr>
        <w:t>Таблица 4.2. Контроль качества асфальт</w:t>
      </w:r>
      <w:r w:rsidR="005229F3">
        <w:rPr>
          <w:sz w:val="28"/>
        </w:rPr>
        <w:t>обетонных смесей (операционный)</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276"/>
        <w:gridCol w:w="1440"/>
        <w:gridCol w:w="1530"/>
        <w:gridCol w:w="2106"/>
      </w:tblGrid>
      <w:tr w:rsidR="008976DC" w:rsidRPr="005229F3" w:rsidTr="005229F3">
        <w:trPr>
          <w:trHeight w:val="630"/>
        </w:trPr>
        <w:tc>
          <w:tcPr>
            <w:tcW w:w="1260" w:type="dxa"/>
            <w:vAlign w:val="center"/>
          </w:tcPr>
          <w:p w:rsidR="008976DC" w:rsidRPr="005229F3" w:rsidRDefault="008976DC" w:rsidP="005229F3">
            <w:pPr>
              <w:spacing w:line="360" w:lineRule="auto"/>
              <w:ind w:firstLine="34"/>
              <w:jc w:val="both"/>
            </w:pPr>
            <w:r w:rsidRPr="005229F3">
              <w:t>Операция</w:t>
            </w:r>
          </w:p>
        </w:tc>
        <w:tc>
          <w:tcPr>
            <w:tcW w:w="3276" w:type="dxa"/>
            <w:vAlign w:val="center"/>
          </w:tcPr>
          <w:p w:rsidR="008976DC" w:rsidRPr="005229F3" w:rsidRDefault="008976DC" w:rsidP="005229F3">
            <w:pPr>
              <w:spacing w:line="360" w:lineRule="auto"/>
              <w:ind w:firstLine="34"/>
              <w:jc w:val="both"/>
            </w:pPr>
            <w:r w:rsidRPr="005229F3">
              <w:t>Состав контроля</w:t>
            </w:r>
          </w:p>
        </w:tc>
        <w:tc>
          <w:tcPr>
            <w:tcW w:w="1440" w:type="dxa"/>
            <w:vAlign w:val="center"/>
          </w:tcPr>
          <w:p w:rsidR="008976DC" w:rsidRPr="005229F3" w:rsidRDefault="008976DC" w:rsidP="005229F3">
            <w:pPr>
              <w:spacing w:line="360" w:lineRule="auto"/>
              <w:ind w:firstLine="34"/>
              <w:jc w:val="both"/>
            </w:pPr>
            <w:r w:rsidRPr="005229F3">
              <w:t>Кто контролирует</w:t>
            </w:r>
          </w:p>
        </w:tc>
        <w:tc>
          <w:tcPr>
            <w:tcW w:w="1530" w:type="dxa"/>
            <w:vAlign w:val="center"/>
          </w:tcPr>
          <w:p w:rsidR="008976DC" w:rsidRPr="005229F3" w:rsidRDefault="008976DC" w:rsidP="005229F3">
            <w:pPr>
              <w:spacing w:line="360" w:lineRule="auto"/>
              <w:ind w:firstLine="34"/>
              <w:jc w:val="both"/>
            </w:pPr>
            <w:r w:rsidRPr="005229F3">
              <w:t>Средство контроля</w:t>
            </w:r>
          </w:p>
        </w:tc>
        <w:tc>
          <w:tcPr>
            <w:tcW w:w="2106" w:type="dxa"/>
            <w:vAlign w:val="center"/>
          </w:tcPr>
          <w:p w:rsidR="008976DC" w:rsidRPr="005229F3" w:rsidRDefault="008976DC" w:rsidP="005229F3">
            <w:pPr>
              <w:spacing w:line="360" w:lineRule="auto"/>
              <w:ind w:firstLine="34"/>
              <w:jc w:val="both"/>
            </w:pPr>
            <w:r w:rsidRPr="005229F3">
              <w:t>Время контроля</w:t>
            </w:r>
          </w:p>
        </w:tc>
      </w:tr>
      <w:tr w:rsidR="008976DC" w:rsidRPr="005229F3" w:rsidTr="005229F3">
        <w:trPr>
          <w:cantSplit/>
          <w:trHeight w:val="650"/>
        </w:trPr>
        <w:tc>
          <w:tcPr>
            <w:tcW w:w="1260" w:type="dxa"/>
            <w:vAlign w:val="center"/>
          </w:tcPr>
          <w:p w:rsidR="008976DC" w:rsidRPr="005229F3" w:rsidRDefault="008976DC" w:rsidP="005229F3">
            <w:pPr>
              <w:spacing w:line="360" w:lineRule="auto"/>
              <w:ind w:firstLine="34"/>
              <w:jc w:val="both"/>
            </w:pPr>
            <w:r w:rsidRPr="005229F3">
              <w:t>Устройство боковых упоров</w:t>
            </w:r>
          </w:p>
        </w:tc>
        <w:tc>
          <w:tcPr>
            <w:tcW w:w="3276" w:type="dxa"/>
            <w:vAlign w:val="center"/>
          </w:tcPr>
          <w:p w:rsidR="008976DC" w:rsidRPr="005229F3" w:rsidRDefault="008976DC" w:rsidP="005229F3">
            <w:pPr>
              <w:spacing w:line="360" w:lineRule="auto"/>
              <w:ind w:firstLine="34"/>
              <w:jc w:val="both"/>
            </w:pPr>
            <w:r w:rsidRPr="005229F3">
              <w:t>Положение боковых упоров</w:t>
            </w:r>
          </w:p>
        </w:tc>
        <w:tc>
          <w:tcPr>
            <w:tcW w:w="1440" w:type="dxa"/>
            <w:vAlign w:val="center"/>
          </w:tcPr>
          <w:p w:rsidR="008976DC" w:rsidRPr="005229F3" w:rsidRDefault="008976DC" w:rsidP="005229F3">
            <w:pPr>
              <w:spacing w:line="360" w:lineRule="auto"/>
              <w:ind w:firstLine="34"/>
              <w:jc w:val="both"/>
            </w:pPr>
            <w:r w:rsidRPr="005229F3">
              <w:t>Мастер</w:t>
            </w:r>
          </w:p>
        </w:tc>
        <w:tc>
          <w:tcPr>
            <w:tcW w:w="1530" w:type="dxa"/>
            <w:vAlign w:val="center"/>
          </w:tcPr>
          <w:p w:rsidR="008976DC" w:rsidRPr="005229F3" w:rsidRDefault="008976DC" w:rsidP="005229F3">
            <w:pPr>
              <w:spacing w:line="360" w:lineRule="auto"/>
              <w:ind w:firstLine="34"/>
              <w:jc w:val="both"/>
            </w:pPr>
            <w:r w:rsidRPr="005229F3">
              <w:t>нивелиром, мерной лентой</w:t>
            </w:r>
          </w:p>
        </w:tc>
        <w:tc>
          <w:tcPr>
            <w:tcW w:w="2106" w:type="dxa"/>
            <w:vAlign w:val="center"/>
          </w:tcPr>
          <w:p w:rsidR="008976DC" w:rsidRPr="005229F3" w:rsidRDefault="008976DC" w:rsidP="005229F3">
            <w:pPr>
              <w:spacing w:line="360" w:lineRule="auto"/>
              <w:ind w:firstLine="34"/>
              <w:jc w:val="both"/>
            </w:pPr>
            <w:r w:rsidRPr="005229F3">
              <w:t>В процессе выполнения работ</w:t>
            </w:r>
          </w:p>
        </w:tc>
      </w:tr>
      <w:tr w:rsidR="008976DC" w:rsidRPr="005229F3" w:rsidTr="005229F3">
        <w:trPr>
          <w:cantSplit/>
          <w:trHeight w:val="710"/>
        </w:trPr>
        <w:tc>
          <w:tcPr>
            <w:tcW w:w="1260" w:type="dxa"/>
            <w:vAlign w:val="center"/>
          </w:tcPr>
          <w:p w:rsidR="008976DC" w:rsidRPr="005229F3" w:rsidRDefault="008976DC" w:rsidP="005229F3">
            <w:pPr>
              <w:spacing w:line="360" w:lineRule="auto"/>
              <w:ind w:firstLine="34"/>
              <w:jc w:val="both"/>
            </w:pPr>
            <w:r w:rsidRPr="005229F3">
              <w:t>Подготовка нижележа-щего слоя</w:t>
            </w:r>
          </w:p>
        </w:tc>
        <w:tc>
          <w:tcPr>
            <w:tcW w:w="3276" w:type="dxa"/>
            <w:vAlign w:val="center"/>
          </w:tcPr>
          <w:p w:rsidR="008976DC" w:rsidRPr="005229F3" w:rsidRDefault="008976DC" w:rsidP="005229F3">
            <w:pPr>
              <w:spacing w:line="360" w:lineRule="auto"/>
              <w:ind w:firstLine="34"/>
              <w:jc w:val="both"/>
            </w:pPr>
            <w:r w:rsidRPr="005229F3">
              <w:t>Плотность, ровность, поперечные уклоны, чистота поверхности</w:t>
            </w:r>
          </w:p>
        </w:tc>
        <w:tc>
          <w:tcPr>
            <w:tcW w:w="1440" w:type="dxa"/>
            <w:vAlign w:val="center"/>
          </w:tcPr>
          <w:p w:rsidR="008976DC" w:rsidRPr="005229F3" w:rsidRDefault="008976DC" w:rsidP="005229F3">
            <w:pPr>
              <w:spacing w:line="360" w:lineRule="auto"/>
              <w:ind w:firstLine="34"/>
              <w:jc w:val="both"/>
            </w:pPr>
            <w:r w:rsidRPr="005229F3">
              <w:t>Мастер</w:t>
            </w:r>
          </w:p>
        </w:tc>
        <w:tc>
          <w:tcPr>
            <w:tcW w:w="1530" w:type="dxa"/>
            <w:vAlign w:val="center"/>
          </w:tcPr>
          <w:p w:rsidR="008976DC" w:rsidRPr="005229F3" w:rsidRDefault="008976DC" w:rsidP="005229F3">
            <w:pPr>
              <w:spacing w:line="360" w:lineRule="auto"/>
              <w:ind w:firstLine="34"/>
              <w:jc w:val="both"/>
            </w:pPr>
            <w:r w:rsidRPr="005229F3">
              <w:t>Трехметровая рейка, нивелир</w:t>
            </w:r>
          </w:p>
        </w:tc>
        <w:tc>
          <w:tcPr>
            <w:tcW w:w="2106" w:type="dxa"/>
            <w:vAlign w:val="center"/>
          </w:tcPr>
          <w:p w:rsidR="008976DC" w:rsidRPr="005229F3" w:rsidRDefault="008976DC" w:rsidP="005229F3">
            <w:pPr>
              <w:spacing w:line="360" w:lineRule="auto"/>
              <w:ind w:firstLine="34"/>
              <w:jc w:val="both"/>
            </w:pPr>
            <w:r w:rsidRPr="005229F3">
              <w:t>В процессе выполнения работ</w:t>
            </w:r>
          </w:p>
        </w:tc>
      </w:tr>
      <w:tr w:rsidR="008976DC" w:rsidRPr="005229F3" w:rsidTr="005229F3">
        <w:trPr>
          <w:cantSplit/>
          <w:trHeight w:val="590"/>
        </w:trPr>
        <w:tc>
          <w:tcPr>
            <w:tcW w:w="1260" w:type="dxa"/>
            <w:vMerge w:val="restart"/>
            <w:vAlign w:val="center"/>
          </w:tcPr>
          <w:p w:rsidR="008976DC" w:rsidRPr="005229F3" w:rsidRDefault="008976DC" w:rsidP="005229F3">
            <w:pPr>
              <w:spacing w:line="360" w:lineRule="auto"/>
              <w:ind w:firstLine="34"/>
              <w:jc w:val="both"/>
            </w:pPr>
            <w:r w:rsidRPr="005229F3">
              <w:t>Устройство подгрунто-вочного основания</w:t>
            </w:r>
          </w:p>
        </w:tc>
        <w:tc>
          <w:tcPr>
            <w:tcW w:w="3276" w:type="dxa"/>
            <w:vAlign w:val="center"/>
          </w:tcPr>
          <w:p w:rsidR="008976DC" w:rsidRPr="005229F3" w:rsidRDefault="008976DC" w:rsidP="005229F3">
            <w:pPr>
              <w:spacing w:line="360" w:lineRule="auto"/>
              <w:ind w:firstLine="34"/>
              <w:jc w:val="both"/>
            </w:pPr>
            <w:r w:rsidRPr="005229F3">
              <w:t>Температура вяжущего</w:t>
            </w:r>
          </w:p>
        </w:tc>
        <w:tc>
          <w:tcPr>
            <w:tcW w:w="1440" w:type="dxa"/>
            <w:vMerge w:val="restart"/>
            <w:vAlign w:val="center"/>
          </w:tcPr>
          <w:p w:rsidR="008976DC" w:rsidRPr="005229F3" w:rsidRDefault="008976DC" w:rsidP="005229F3">
            <w:pPr>
              <w:spacing w:line="360" w:lineRule="auto"/>
              <w:ind w:firstLine="34"/>
              <w:jc w:val="both"/>
            </w:pPr>
            <w:r w:rsidRPr="005229F3">
              <w:t>Мастер</w:t>
            </w:r>
          </w:p>
        </w:tc>
        <w:tc>
          <w:tcPr>
            <w:tcW w:w="1530" w:type="dxa"/>
            <w:vAlign w:val="center"/>
          </w:tcPr>
          <w:p w:rsidR="008976DC" w:rsidRPr="005229F3" w:rsidRDefault="008976DC" w:rsidP="005229F3">
            <w:pPr>
              <w:spacing w:line="360" w:lineRule="auto"/>
              <w:ind w:firstLine="34"/>
              <w:jc w:val="both"/>
            </w:pPr>
            <w:r w:rsidRPr="005229F3">
              <w:t>термометр</w:t>
            </w:r>
          </w:p>
        </w:tc>
        <w:tc>
          <w:tcPr>
            <w:tcW w:w="2106" w:type="dxa"/>
            <w:vMerge w:val="restart"/>
            <w:vAlign w:val="center"/>
          </w:tcPr>
          <w:p w:rsidR="008976DC" w:rsidRPr="005229F3" w:rsidRDefault="008976DC" w:rsidP="005229F3">
            <w:pPr>
              <w:spacing w:line="360" w:lineRule="auto"/>
              <w:ind w:firstLine="34"/>
              <w:jc w:val="both"/>
            </w:pPr>
            <w:r w:rsidRPr="005229F3">
              <w:t>В процессе выполнения работ</w:t>
            </w:r>
          </w:p>
        </w:tc>
      </w:tr>
      <w:tr w:rsidR="008976DC" w:rsidRPr="005229F3" w:rsidTr="005229F3">
        <w:trPr>
          <w:cantSplit/>
          <w:trHeight w:val="345"/>
        </w:trPr>
        <w:tc>
          <w:tcPr>
            <w:tcW w:w="1260" w:type="dxa"/>
            <w:vMerge/>
            <w:vAlign w:val="center"/>
          </w:tcPr>
          <w:p w:rsidR="008976DC" w:rsidRPr="005229F3" w:rsidRDefault="008976DC" w:rsidP="005229F3">
            <w:pPr>
              <w:spacing w:line="360" w:lineRule="auto"/>
              <w:ind w:firstLine="34"/>
              <w:jc w:val="both"/>
            </w:pPr>
          </w:p>
        </w:tc>
        <w:tc>
          <w:tcPr>
            <w:tcW w:w="3276" w:type="dxa"/>
            <w:vAlign w:val="center"/>
          </w:tcPr>
          <w:p w:rsidR="008976DC" w:rsidRPr="005229F3" w:rsidRDefault="008976DC" w:rsidP="005229F3">
            <w:pPr>
              <w:spacing w:line="360" w:lineRule="auto"/>
              <w:ind w:firstLine="34"/>
              <w:jc w:val="both"/>
            </w:pPr>
            <w:r w:rsidRPr="005229F3">
              <w:t>Равномерность распределения вяжущего</w:t>
            </w:r>
          </w:p>
        </w:tc>
        <w:tc>
          <w:tcPr>
            <w:tcW w:w="1440" w:type="dxa"/>
            <w:vMerge/>
            <w:vAlign w:val="center"/>
          </w:tcPr>
          <w:p w:rsidR="008976DC" w:rsidRPr="005229F3" w:rsidRDefault="008976DC" w:rsidP="005229F3">
            <w:pPr>
              <w:spacing w:line="360" w:lineRule="auto"/>
              <w:ind w:firstLine="34"/>
              <w:jc w:val="both"/>
            </w:pPr>
          </w:p>
        </w:tc>
        <w:tc>
          <w:tcPr>
            <w:tcW w:w="1530" w:type="dxa"/>
            <w:vAlign w:val="center"/>
          </w:tcPr>
          <w:p w:rsidR="008976DC" w:rsidRPr="005229F3" w:rsidRDefault="008976DC" w:rsidP="005229F3">
            <w:pPr>
              <w:spacing w:line="360" w:lineRule="auto"/>
              <w:ind w:firstLine="34"/>
              <w:jc w:val="both"/>
            </w:pPr>
            <w:r w:rsidRPr="005229F3">
              <w:t>Визуально</w:t>
            </w:r>
          </w:p>
        </w:tc>
        <w:tc>
          <w:tcPr>
            <w:tcW w:w="2106" w:type="dxa"/>
            <w:vMerge/>
            <w:vAlign w:val="center"/>
          </w:tcPr>
          <w:p w:rsidR="008976DC" w:rsidRPr="005229F3" w:rsidRDefault="008976DC" w:rsidP="005229F3">
            <w:pPr>
              <w:spacing w:line="360" w:lineRule="auto"/>
              <w:ind w:firstLine="34"/>
              <w:jc w:val="both"/>
            </w:pPr>
          </w:p>
        </w:tc>
      </w:tr>
      <w:tr w:rsidR="008976DC" w:rsidRPr="005229F3" w:rsidTr="005229F3">
        <w:trPr>
          <w:cantSplit/>
          <w:trHeight w:val="360"/>
        </w:trPr>
        <w:tc>
          <w:tcPr>
            <w:tcW w:w="1260" w:type="dxa"/>
            <w:vMerge w:val="restart"/>
            <w:vAlign w:val="center"/>
          </w:tcPr>
          <w:p w:rsidR="008976DC" w:rsidRPr="005229F3" w:rsidRDefault="008976DC" w:rsidP="005229F3">
            <w:pPr>
              <w:spacing w:line="360" w:lineRule="auto"/>
              <w:ind w:firstLine="34"/>
              <w:jc w:val="both"/>
            </w:pPr>
            <w:r w:rsidRPr="005229F3">
              <w:t>Прием и укладка асфальтобе-тонной смеси</w:t>
            </w:r>
          </w:p>
        </w:tc>
        <w:tc>
          <w:tcPr>
            <w:tcW w:w="3276" w:type="dxa"/>
            <w:vAlign w:val="center"/>
          </w:tcPr>
          <w:p w:rsidR="008976DC" w:rsidRPr="005229F3" w:rsidRDefault="008976DC" w:rsidP="005229F3">
            <w:pPr>
              <w:spacing w:line="360" w:lineRule="auto"/>
              <w:ind w:firstLine="34"/>
              <w:jc w:val="both"/>
            </w:pPr>
            <w:r w:rsidRPr="005229F3">
              <w:t>Наличие паспорта смеси</w:t>
            </w:r>
          </w:p>
        </w:tc>
        <w:tc>
          <w:tcPr>
            <w:tcW w:w="1440" w:type="dxa"/>
            <w:vMerge w:val="restart"/>
            <w:vAlign w:val="center"/>
          </w:tcPr>
          <w:p w:rsidR="008976DC" w:rsidRPr="005229F3" w:rsidRDefault="008976DC" w:rsidP="005229F3">
            <w:pPr>
              <w:spacing w:line="360" w:lineRule="auto"/>
              <w:ind w:firstLine="34"/>
              <w:jc w:val="both"/>
            </w:pPr>
            <w:r w:rsidRPr="005229F3">
              <w:t>Мастер</w:t>
            </w:r>
          </w:p>
        </w:tc>
        <w:tc>
          <w:tcPr>
            <w:tcW w:w="1530" w:type="dxa"/>
            <w:vMerge w:val="restart"/>
            <w:vAlign w:val="center"/>
          </w:tcPr>
          <w:p w:rsidR="008976DC" w:rsidRPr="005229F3" w:rsidRDefault="008976DC" w:rsidP="005229F3">
            <w:pPr>
              <w:spacing w:line="360" w:lineRule="auto"/>
              <w:ind w:firstLine="34"/>
              <w:jc w:val="both"/>
            </w:pPr>
            <w:r w:rsidRPr="005229F3">
              <w:t>Термометр</w:t>
            </w:r>
          </w:p>
        </w:tc>
        <w:tc>
          <w:tcPr>
            <w:tcW w:w="2106" w:type="dxa"/>
            <w:vMerge w:val="restart"/>
            <w:vAlign w:val="center"/>
          </w:tcPr>
          <w:p w:rsidR="008976DC" w:rsidRPr="005229F3" w:rsidRDefault="008976DC" w:rsidP="005229F3">
            <w:pPr>
              <w:spacing w:line="360" w:lineRule="auto"/>
              <w:ind w:firstLine="34"/>
              <w:jc w:val="both"/>
            </w:pPr>
            <w:r w:rsidRPr="005229F3">
              <w:t>В процессе выполнения работ</w:t>
            </w:r>
          </w:p>
        </w:tc>
      </w:tr>
      <w:tr w:rsidR="008976DC" w:rsidRPr="005229F3" w:rsidTr="005229F3">
        <w:trPr>
          <w:cantSplit/>
          <w:trHeight w:val="360"/>
        </w:trPr>
        <w:tc>
          <w:tcPr>
            <w:tcW w:w="1260" w:type="dxa"/>
            <w:vMerge/>
            <w:vAlign w:val="center"/>
          </w:tcPr>
          <w:p w:rsidR="008976DC" w:rsidRPr="005229F3" w:rsidRDefault="008976DC" w:rsidP="005229F3">
            <w:pPr>
              <w:spacing w:line="360" w:lineRule="auto"/>
              <w:ind w:firstLine="34"/>
              <w:jc w:val="both"/>
            </w:pPr>
          </w:p>
        </w:tc>
        <w:tc>
          <w:tcPr>
            <w:tcW w:w="3276" w:type="dxa"/>
            <w:vAlign w:val="center"/>
          </w:tcPr>
          <w:p w:rsidR="008976DC" w:rsidRPr="005229F3" w:rsidRDefault="008976DC" w:rsidP="005229F3">
            <w:pPr>
              <w:spacing w:line="360" w:lineRule="auto"/>
              <w:ind w:firstLine="34"/>
              <w:jc w:val="both"/>
            </w:pPr>
            <w:r w:rsidRPr="005229F3">
              <w:t>Температура смеси</w:t>
            </w:r>
          </w:p>
        </w:tc>
        <w:tc>
          <w:tcPr>
            <w:tcW w:w="1440" w:type="dxa"/>
            <w:vMerge/>
            <w:vAlign w:val="center"/>
          </w:tcPr>
          <w:p w:rsidR="008976DC" w:rsidRPr="005229F3" w:rsidRDefault="008976DC" w:rsidP="005229F3">
            <w:pPr>
              <w:spacing w:line="360" w:lineRule="auto"/>
              <w:ind w:firstLine="34"/>
              <w:jc w:val="both"/>
            </w:pPr>
          </w:p>
        </w:tc>
        <w:tc>
          <w:tcPr>
            <w:tcW w:w="1530" w:type="dxa"/>
            <w:vMerge/>
            <w:vAlign w:val="center"/>
          </w:tcPr>
          <w:p w:rsidR="008976DC" w:rsidRPr="005229F3" w:rsidRDefault="008976DC" w:rsidP="005229F3">
            <w:pPr>
              <w:spacing w:line="360" w:lineRule="auto"/>
              <w:ind w:firstLine="34"/>
              <w:jc w:val="both"/>
            </w:pPr>
          </w:p>
        </w:tc>
        <w:tc>
          <w:tcPr>
            <w:tcW w:w="2106" w:type="dxa"/>
            <w:vMerge/>
            <w:vAlign w:val="center"/>
          </w:tcPr>
          <w:p w:rsidR="008976DC" w:rsidRPr="005229F3" w:rsidRDefault="008976DC" w:rsidP="005229F3">
            <w:pPr>
              <w:spacing w:line="360" w:lineRule="auto"/>
              <w:ind w:firstLine="34"/>
              <w:jc w:val="both"/>
            </w:pPr>
          </w:p>
        </w:tc>
      </w:tr>
      <w:tr w:rsidR="008976DC" w:rsidRPr="005229F3" w:rsidTr="005229F3">
        <w:trPr>
          <w:cantSplit/>
          <w:trHeight w:val="360"/>
        </w:trPr>
        <w:tc>
          <w:tcPr>
            <w:tcW w:w="1260" w:type="dxa"/>
            <w:vMerge/>
            <w:vAlign w:val="center"/>
          </w:tcPr>
          <w:p w:rsidR="008976DC" w:rsidRPr="005229F3" w:rsidRDefault="008976DC" w:rsidP="005229F3">
            <w:pPr>
              <w:spacing w:line="360" w:lineRule="auto"/>
              <w:ind w:firstLine="34"/>
              <w:jc w:val="both"/>
            </w:pPr>
          </w:p>
        </w:tc>
        <w:tc>
          <w:tcPr>
            <w:tcW w:w="3276" w:type="dxa"/>
            <w:vAlign w:val="center"/>
          </w:tcPr>
          <w:p w:rsidR="008976DC" w:rsidRPr="005229F3" w:rsidRDefault="008976DC" w:rsidP="005229F3">
            <w:pPr>
              <w:spacing w:line="360" w:lineRule="auto"/>
              <w:ind w:firstLine="34"/>
              <w:jc w:val="both"/>
            </w:pPr>
            <w:r w:rsidRPr="005229F3">
              <w:t>Толщина слоя до укатки</w:t>
            </w:r>
          </w:p>
        </w:tc>
        <w:tc>
          <w:tcPr>
            <w:tcW w:w="1440" w:type="dxa"/>
            <w:vMerge/>
            <w:vAlign w:val="center"/>
          </w:tcPr>
          <w:p w:rsidR="008976DC" w:rsidRPr="005229F3" w:rsidRDefault="008976DC" w:rsidP="005229F3">
            <w:pPr>
              <w:spacing w:line="360" w:lineRule="auto"/>
              <w:ind w:firstLine="34"/>
              <w:jc w:val="both"/>
            </w:pPr>
          </w:p>
        </w:tc>
        <w:tc>
          <w:tcPr>
            <w:tcW w:w="1530" w:type="dxa"/>
            <w:vAlign w:val="center"/>
          </w:tcPr>
          <w:p w:rsidR="008976DC" w:rsidRPr="005229F3" w:rsidRDefault="008976DC" w:rsidP="005229F3">
            <w:pPr>
              <w:spacing w:line="360" w:lineRule="auto"/>
              <w:ind w:firstLine="34"/>
              <w:jc w:val="both"/>
            </w:pPr>
            <w:r w:rsidRPr="005229F3">
              <w:t>Щуп</w:t>
            </w:r>
          </w:p>
        </w:tc>
        <w:tc>
          <w:tcPr>
            <w:tcW w:w="2106" w:type="dxa"/>
            <w:vMerge/>
            <w:vAlign w:val="center"/>
          </w:tcPr>
          <w:p w:rsidR="008976DC" w:rsidRPr="005229F3" w:rsidRDefault="008976DC" w:rsidP="005229F3">
            <w:pPr>
              <w:spacing w:line="360" w:lineRule="auto"/>
              <w:ind w:firstLine="34"/>
              <w:jc w:val="both"/>
            </w:pPr>
          </w:p>
        </w:tc>
      </w:tr>
      <w:tr w:rsidR="008976DC" w:rsidRPr="005229F3" w:rsidTr="005229F3">
        <w:trPr>
          <w:cantSplit/>
          <w:trHeight w:val="360"/>
        </w:trPr>
        <w:tc>
          <w:tcPr>
            <w:tcW w:w="1260" w:type="dxa"/>
            <w:vMerge/>
            <w:vAlign w:val="center"/>
          </w:tcPr>
          <w:p w:rsidR="008976DC" w:rsidRPr="005229F3" w:rsidRDefault="008976DC" w:rsidP="005229F3">
            <w:pPr>
              <w:spacing w:line="360" w:lineRule="auto"/>
              <w:ind w:firstLine="34"/>
              <w:jc w:val="both"/>
            </w:pPr>
          </w:p>
        </w:tc>
        <w:tc>
          <w:tcPr>
            <w:tcW w:w="3276" w:type="dxa"/>
            <w:vAlign w:val="center"/>
          </w:tcPr>
          <w:p w:rsidR="008976DC" w:rsidRPr="005229F3" w:rsidRDefault="008976DC" w:rsidP="005229F3">
            <w:pPr>
              <w:spacing w:line="360" w:lineRule="auto"/>
              <w:ind w:firstLine="34"/>
              <w:jc w:val="both"/>
            </w:pPr>
            <w:r w:rsidRPr="005229F3">
              <w:t>Ровность поверхности, уклоны, качество стыков</w:t>
            </w:r>
          </w:p>
        </w:tc>
        <w:tc>
          <w:tcPr>
            <w:tcW w:w="1440" w:type="dxa"/>
            <w:vMerge/>
            <w:vAlign w:val="center"/>
          </w:tcPr>
          <w:p w:rsidR="008976DC" w:rsidRPr="005229F3" w:rsidRDefault="008976DC" w:rsidP="005229F3">
            <w:pPr>
              <w:spacing w:line="360" w:lineRule="auto"/>
              <w:ind w:firstLine="34"/>
              <w:jc w:val="both"/>
            </w:pPr>
          </w:p>
        </w:tc>
        <w:tc>
          <w:tcPr>
            <w:tcW w:w="1530" w:type="dxa"/>
            <w:vAlign w:val="center"/>
          </w:tcPr>
          <w:p w:rsidR="008976DC" w:rsidRPr="005229F3" w:rsidRDefault="008976DC" w:rsidP="005229F3">
            <w:pPr>
              <w:spacing w:line="360" w:lineRule="auto"/>
              <w:ind w:firstLine="34"/>
              <w:jc w:val="both"/>
            </w:pPr>
            <w:r w:rsidRPr="005229F3">
              <w:t>Трехметровая рейка, ниве-лир</w:t>
            </w:r>
          </w:p>
        </w:tc>
        <w:tc>
          <w:tcPr>
            <w:tcW w:w="2106" w:type="dxa"/>
            <w:vAlign w:val="center"/>
          </w:tcPr>
          <w:p w:rsidR="008976DC" w:rsidRPr="005229F3" w:rsidRDefault="008976DC" w:rsidP="005229F3">
            <w:pPr>
              <w:spacing w:line="360" w:lineRule="auto"/>
              <w:ind w:firstLine="34"/>
              <w:jc w:val="both"/>
            </w:pPr>
            <w:r w:rsidRPr="005229F3">
              <w:t>После 2-3 проходов катка</w:t>
            </w:r>
          </w:p>
        </w:tc>
      </w:tr>
      <w:tr w:rsidR="008976DC" w:rsidRPr="005229F3" w:rsidTr="005229F3">
        <w:trPr>
          <w:cantSplit/>
          <w:trHeight w:val="363"/>
        </w:trPr>
        <w:tc>
          <w:tcPr>
            <w:tcW w:w="1260" w:type="dxa"/>
            <w:vAlign w:val="center"/>
          </w:tcPr>
          <w:p w:rsidR="008976DC" w:rsidRPr="005229F3" w:rsidRDefault="008976DC" w:rsidP="005229F3">
            <w:pPr>
              <w:spacing w:line="360" w:lineRule="auto"/>
              <w:ind w:firstLine="34"/>
              <w:jc w:val="both"/>
            </w:pPr>
            <w:r w:rsidRPr="005229F3">
              <w:t>Уход за основанием</w:t>
            </w:r>
          </w:p>
        </w:tc>
        <w:tc>
          <w:tcPr>
            <w:tcW w:w="3276" w:type="dxa"/>
            <w:vAlign w:val="center"/>
          </w:tcPr>
          <w:p w:rsidR="008976DC" w:rsidRPr="005229F3" w:rsidRDefault="008976DC" w:rsidP="005229F3">
            <w:pPr>
              <w:spacing w:line="360" w:lineRule="auto"/>
              <w:ind w:firstLine="34"/>
              <w:jc w:val="both"/>
            </w:pPr>
            <w:r w:rsidRPr="005229F3">
              <w:t>Обеспечение движения транспорта по всей ширине покрытия</w:t>
            </w:r>
          </w:p>
        </w:tc>
        <w:tc>
          <w:tcPr>
            <w:tcW w:w="1440" w:type="dxa"/>
            <w:vAlign w:val="center"/>
          </w:tcPr>
          <w:p w:rsidR="008976DC" w:rsidRPr="005229F3" w:rsidRDefault="008976DC" w:rsidP="005229F3">
            <w:pPr>
              <w:spacing w:line="360" w:lineRule="auto"/>
              <w:ind w:firstLine="34"/>
              <w:jc w:val="both"/>
            </w:pPr>
            <w:r w:rsidRPr="005229F3">
              <w:t>Мастер</w:t>
            </w:r>
          </w:p>
        </w:tc>
        <w:tc>
          <w:tcPr>
            <w:tcW w:w="1530" w:type="dxa"/>
            <w:vAlign w:val="center"/>
          </w:tcPr>
          <w:p w:rsidR="008976DC" w:rsidRPr="005229F3" w:rsidRDefault="008976DC" w:rsidP="005229F3">
            <w:pPr>
              <w:spacing w:line="360" w:lineRule="auto"/>
              <w:ind w:firstLine="34"/>
              <w:jc w:val="both"/>
            </w:pPr>
            <w:r w:rsidRPr="005229F3">
              <w:t>визуально</w:t>
            </w:r>
          </w:p>
        </w:tc>
        <w:tc>
          <w:tcPr>
            <w:tcW w:w="2106" w:type="dxa"/>
            <w:vAlign w:val="center"/>
          </w:tcPr>
          <w:p w:rsidR="008976DC" w:rsidRPr="005229F3" w:rsidRDefault="008976DC" w:rsidP="005229F3">
            <w:pPr>
              <w:spacing w:line="360" w:lineRule="auto"/>
              <w:ind w:firstLine="34"/>
              <w:jc w:val="both"/>
            </w:pPr>
            <w:r w:rsidRPr="005229F3">
              <w:t>Не менее 10 суток</w:t>
            </w:r>
          </w:p>
        </w:tc>
      </w:tr>
    </w:tbl>
    <w:p w:rsidR="008976DC" w:rsidRPr="00E927D3" w:rsidRDefault="008976DC" w:rsidP="00E927D3">
      <w:pPr>
        <w:spacing w:line="360" w:lineRule="auto"/>
        <w:ind w:firstLine="720"/>
        <w:jc w:val="both"/>
        <w:rPr>
          <w:sz w:val="28"/>
        </w:rPr>
      </w:pPr>
    </w:p>
    <w:p w:rsidR="008976DC" w:rsidRPr="005229F3" w:rsidRDefault="005229F3" w:rsidP="005229F3">
      <w:pPr>
        <w:spacing w:line="360" w:lineRule="auto"/>
        <w:ind w:firstLine="720"/>
        <w:jc w:val="both"/>
        <w:rPr>
          <w:b/>
          <w:sz w:val="28"/>
        </w:rPr>
      </w:pPr>
      <w:r>
        <w:rPr>
          <w:sz w:val="28"/>
        </w:rPr>
        <w:br w:type="page"/>
      </w:r>
      <w:r w:rsidRPr="005229F3">
        <w:rPr>
          <w:b/>
          <w:sz w:val="28"/>
          <w:lang w:val="uk-UA"/>
        </w:rPr>
        <w:t>6</w:t>
      </w:r>
      <w:r w:rsidRPr="005229F3">
        <w:rPr>
          <w:b/>
          <w:sz w:val="28"/>
        </w:rPr>
        <w:t>. Охорона праці</w:t>
      </w:r>
    </w:p>
    <w:p w:rsidR="008976DC" w:rsidRPr="00E927D3" w:rsidRDefault="008976DC"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Комплекс мереприятий по охороні праці при будівництві дорожніх одягів складається з дотримань вимог промислової санітарії, техніки безпеки і протипожежної техніки.</w:t>
      </w:r>
    </w:p>
    <w:p w:rsidR="008976DC" w:rsidRPr="00E927D3" w:rsidRDefault="008976DC" w:rsidP="00E927D3">
      <w:pPr>
        <w:spacing w:line="360" w:lineRule="auto"/>
        <w:ind w:firstLine="720"/>
        <w:jc w:val="both"/>
        <w:rPr>
          <w:sz w:val="28"/>
        </w:rPr>
      </w:pPr>
      <w:r w:rsidRPr="00E927D3">
        <w:rPr>
          <w:sz w:val="28"/>
        </w:rPr>
        <w:t>Основні виробничі шкідливості:</w:t>
      </w:r>
    </w:p>
    <w:p w:rsidR="008976DC" w:rsidRPr="00E927D3" w:rsidRDefault="008976DC" w:rsidP="00E927D3">
      <w:pPr>
        <w:spacing w:line="360" w:lineRule="auto"/>
        <w:ind w:firstLine="720"/>
        <w:jc w:val="both"/>
        <w:rPr>
          <w:sz w:val="28"/>
        </w:rPr>
      </w:pPr>
      <w:r w:rsidRPr="00E927D3">
        <w:rPr>
          <w:sz w:val="28"/>
        </w:rPr>
        <w:t>вплив несприятливих метеорологічних факторів (сонячна радіація, висока чи низька температура повітря, висока відносна вологість повітря). Результати – теплові удари, захворювання серця, обмороження;</w:t>
      </w:r>
    </w:p>
    <w:p w:rsidR="008976DC" w:rsidRPr="00E927D3" w:rsidRDefault="008976DC" w:rsidP="00E927D3">
      <w:pPr>
        <w:spacing w:line="360" w:lineRule="auto"/>
        <w:ind w:firstLine="720"/>
        <w:jc w:val="both"/>
        <w:rPr>
          <w:sz w:val="28"/>
        </w:rPr>
      </w:pPr>
      <w:r w:rsidRPr="00E927D3">
        <w:rPr>
          <w:sz w:val="28"/>
        </w:rPr>
        <w:t>вплив отруйних речовин, що виявляється при роботі з дьогтями, смолами, при напличии випарів бензину й ін. Результати – отруєння, шкірні хвороби;</w:t>
      </w:r>
    </w:p>
    <w:p w:rsidR="008976DC" w:rsidRPr="00E927D3" w:rsidRDefault="008976DC" w:rsidP="00E927D3">
      <w:pPr>
        <w:spacing w:line="360" w:lineRule="auto"/>
        <w:ind w:firstLine="720"/>
        <w:jc w:val="both"/>
        <w:rPr>
          <w:sz w:val="28"/>
        </w:rPr>
      </w:pPr>
      <w:r w:rsidRPr="00E927D3">
        <w:rPr>
          <w:sz w:val="28"/>
        </w:rPr>
        <w:t>вплив пилу, що виявляється при розвантаженні цементу, вапна, роздрібнення ґрунтів, обробці їх мінеральними в'язкими й ін. Результати – захворювання дихальних органів;</w:t>
      </w:r>
    </w:p>
    <w:p w:rsidR="008976DC" w:rsidRPr="00E927D3" w:rsidRDefault="008976DC" w:rsidP="00E927D3">
      <w:pPr>
        <w:spacing w:line="360" w:lineRule="auto"/>
        <w:ind w:firstLine="720"/>
        <w:jc w:val="both"/>
        <w:rPr>
          <w:sz w:val="28"/>
        </w:rPr>
      </w:pPr>
      <w:r w:rsidRPr="00E927D3">
        <w:rPr>
          <w:sz w:val="28"/>
        </w:rPr>
        <w:t>вплив шуму і вплив вібрації. Результати – порушення нервової системи, глухота.</w:t>
      </w:r>
    </w:p>
    <w:p w:rsidR="008976DC" w:rsidRPr="00E927D3" w:rsidRDefault="008976DC" w:rsidP="00E927D3">
      <w:pPr>
        <w:spacing w:line="360" w:lineRule="auto"/>
        <w:ind w:firstLine="720"/>
        <w:jc w:val="both"/>
        <w:rPr>
          <w:sz w:val="28"/>
        </w:rPr>
      </w:pPr>
      <w:r w:rsidRPr="00E927D3">
        <w:rPr>
          <w:sz w:val="28"/>
        </w:rPr>
        <w:t>Для усунення цих вредностей передбачаються наступні заходи.</w:t>
      </w:r>
    </w:p>
    <w:p w:rsidR="008976DC" w:rsidRPr="00E927D3" w:rsidRDefault="008976DC" w:rsidP="00E927D3">
      <w:pPr>
        <w:spacing w:line="360" w:lineRule="auto"/>
        <w:ind w:firstLine="720"/>
        <w:jc w:val="both"/>
        <w:rPr>
          <w:sz w:val="28"/>
        </w:rPr>
      </w:pPr>
      <w:r w:rsidRPr="00E927D3">
        <w:rPr>
          <w:sz w:val="28"/>
        </w:rPr>
        <w:t>При впливі несприятливих метеорологічних умов: у жарку погоду переносять робочі зміни на прохолодної годинник доби, на машинах улаштовують навіси, уводять водяні процедури; у холодний період року передбачають періодичні обогревы, теплий спецодяг.</w:t>
      </w:r>
    </w:p>
    <w:p w:rsidR="008976DC" w:rsidRPr="00E927D3" w:rsidRDefault="008976DC" w:rsidP="00E927D3">
      <w:pPr>
        <w:spacing w:line="360" w:lineRule="auto"/>
        <w:ind w:firstLine="720"/>
        <w:jc w:val="both"/>
        <w:rPr>
          <w:sz w:val="28"/>
        </w:rPr>
      </w:pPr>
      <w:r w:rsidRPr="00E927D3">
        <w:rPr>
          <w:sz w:val="28"/>
        </w:rPr>
        <w:t>При роботі в середовищі з отруйними речовинами й у курному середовищі застосовують індивідуальні засоби захисту – респіратори, марлеві пов'язки, а при необхідності і протигази.</w:t>
      </w:r>
    </w:p>
    <w:p w:rsidR="008976DC" w:rsidRPr="00E927D3" w:rsidRDefault="008976DC" w:rsidP="00E927D3">
      <w:pPr>
        <w:spacing w:line="360" w:lineRule="auto"/>
        <w:ind w:firstLine="720"/>
        <w:jc w:val="both"/>
        <w:rPr>
          <w:sz w:val="28"/>
        </w:rPr>
      </w:pPr>
      <w:r w:rsidRPr="00E927D3">
        <w:rPr>
          <w:sz w:val="28"/>
        </w:rPr>
        <w:t>При підвищенні шуму вище припустимого рівня використовують різного виду наушные противошумы.</w:t>
      </w:r>
    </w:p>
    <w:p w:rsidR="008976DC" w:rsidRPr="00E927D3" w:rsidRDefault="008976DC" w:rsidP="00E927D3">
      <w:pPr>
        <w:spacing w:line="360" w:lineRule="auto"/>
        <w:ind w:firstLine="720"/>
        <w:jc w:val="both"/>
        <w:rPr>
          <w:sz w:val="28"/>
        </w:rPr>
      </w:pPr>
      <w:r w:rsidRPr="00E927D3">
        <w:rPr>
          <w:sz w:val="28"/>
        </w:rPr>
        <w:t>Для усунення шкідливого впливу вібрації користаються індивідуальними засобами – взуттям на товстій пористій гумовій підошві, що погашає коливання, рукавицями з ватяною чи поролоновою прокладкою, гумовими ковриками.</w:t>
      </w:r>
    </w:p>
    <w:p w:rsidR="008976DC" w:rsidRPr="00E927D3" w:rsidRDefault="008976DC" w:rsidP="00E927D3">
      <w:pPr>
        <w:spacing w:line="360" w:lineRule="auto"/>
        <w:ind w:firstLine="720"/>
        <w:jc w:val="both"/>
        <w:rPr>
          <w:sz w:val="28"/>
        </w:rPr>
      </w:pPr>
      <w:r w:rsidRPr="00E927D3">
        <w:rPr>
          <w:sz w:val="28"/>
        </w:rPr>
        <w:t>Унаслідок порушення вимог техніки безпеки на будівництві дорожніх одягів можуть виникати різні випадки травматизму. Перелік заходів, що попереджають травматизм, зводиться до забезпечення конструктивної міцності і стійкості дорожніх машин, створенню нормальної освітленості, дотриманню припустимих швидкостей руху машин, забезпеченню електробезпечності при роботі з машинами і механізмами.</w:t>
      </w:r>
    </w:p>
    <w:p w:rsidR="005229F3" w:rsidRDefault="008976DC" w:rsidP="00E927D3">
      <w:pPr>
        <w:spacing w:line="360" w:lineRule="auto"/>
        <w:ind w:firstLine="720"/>
        <w:jc w:val="both"/>
        <w:rPr>
          <w:sz w:val="28"/>
        </w:rPr>
      </w:pPr>
      <w:r w:rsidRPr="00E927D3">
        <w:rPr>
          <w:sz w:val="28"/>
        </w:rPr>
        <w:t>Робочі місця і транспортні засоби необхідно обладнати</w:t>
      </w:r>
      <w:r w:rsidR="00E927D3">
        <w:rPr>
          <w:sz w:val="28"/>
        </w:rPr>
        <w:t xml:space="preserve"> </w:t>
      </w:r>
      <w:r w:rsidRPr="00E927D3">
        <w:rPr>
          <w:sz w:val="28"/>
        </w:rPr>
        <w:t>засобами пожежегасіння відповідно до інструкцій з пожежної безпеки.</w:t>
      </w:r>
    </w:p>
    <w:p w:rsidR="008976DC" w:rsidRPr="005229F3" w:rsidRDefault="005229F3" w:rsidP="005229F3">
      <w:pPr>
        <w:spacing w:line="360" w:lineRule="auto"/>
        <w:ind w:firstLine="720"/>
        <w:jc w:val="both"/>
        <w:rPr>
          <w:b/>
          <w:sz w:val="28"/>
        </w:rPr>
      </w:pPr>
      <w:r>
        <w:rPr>
          <w:sz w:val="28"/>
        </w:rPr>
        <w:br w:type="page"/>
      </w:r>
      <w:r w:rsidRPr="005229F3">
        <w:rPr>
          <w:b/>
          <w:sz w:val="28"/>
          <w:lang w:val="uk-UA"/>
        </w:rPr>
        <w:t>7</w:t>
      </w:r>
      <w:r w:rsidRPr="005229F3">
        <w:rPr>
          <w:b/>
          <w:sz w:val="28"/>
        </w:rPr>
        <w:t>. Охорона навколишнього середовища</w:t>
      </w:r>
    </w:p>
    <w:p w:rsidR="008976DC" w:rsidRPr="00E927D3" w:rsidRDefault="008976DC" w:rsidP="00E927D3">
      <w:pPr>
        <w:spacing w:line="360" w:lineRule="auto"/>
        <w:ind w:firstLine="720"/>
        <w:jc w:val="both"/>
        <w:rPr>
          <w:sz w:val="28"/>
        </w:rPr>
      </w:pPr>
    </w:p>
    <w:p w:rsidR="008976DC" w:rsidRPr="00E927D3" w:rsidRDefault="008976DC" w:rsidP="00E927D3">
      <w:pPr>
        <w:spacing w:line="360" w:lineRule="auto"/>
        <w:ind w:firstLine="720"/>
        <w:jc w:val="both"/>
        <w:rPr>
          <w:sz w:val="28"/>
        </w:rPr>
      </w:pPr>
      <w:r w:rsidRPr="00E927D3">
        <w:rPr>
          <w:sz w:val="28"/>
        </w:rPr>
        <w:t>Будівництво автомобільних доріг значно впливає на навколишнє середовище. У результаті зведення земляної полотнини, будівництва мостів змінюється ладшафт місцевості; будівництво водовідвідних споруджень, виїмок, розробка резервів змінюють протікання гідрологічних процесів; вирубка лісів, корчування пнів, зрізання кущів, порушення грунтово-рослинного шару в границях смуги відводу уздовж всієї автомобільної дороги, у місцях розробки кар'єрів також діє на гідрологічні, геокреологические, біологічні і біохімічні процеси; будівництво житлових будинків, виробничих підприємств дорожньо-будівельної галузі, експлуатації котелень, готування асфальтобетонних сумішей приводять до ліквідації рослинності, а заселення місцевості – до різкого зменшення в прилягаючих районах кількості тварин і рослин.</w:t>
      </w:r>
    </w:p>
    <w:p w:rsidR="008976DC" w:rsidRPr="00E927D3" w:rsidRDefault="008976DC" w:rsidP="00E927D3">
      <w:pPr>
        <w:spacing w:line="360" w:lineRule="auto"/>
        <w:ind w:firstLine="720"/>
        <w:jc w:val="both"/>
        <w:rPr>
          <w:sz w:val="28"/>
        </w:rPr>
      </w:pPr>
      <w:r w:rsidRPr="00E927D3">
        <w:rPr>
          <w:sz w:val="28"/>
        </w:rPr>
        <w:t>Після закінчення геодезичних, будівельних, изыскательных і інших робіт організації, що їх виконують, зобов'язані власними силами і за рахунок своїх засобів привести використані землі в стан, що є придатним для ведення сільського господарства. Відновлення варто проводити в ході чи робіт протягом місяця після закінчення робіт, але не в період промерзання ґрунту.</w:t>
      </w:r>
    </w:p>
    <w:p w:rsidR="008976DC" w:rsidRPr="00E927D3" w:rsidRDefault="008976DC" w:rsidP="00E927D3">
      <w:pPr>
        <w:spacing w:line="360" w:lineRule="auto"/>
        <w:ind w:firstLine="720"/>
        <w:jc w:val="both"/>
        <w:rPr>
          <w:sz w:val="28"/>
        </w:rPr>
      </w:pPr>
      <w:r w:rsidRPr="00E927D3">
        <w:rPr>
          <w:sz w:val="28"/>
        </w:rPr>
        <w:t>При прийманні побудованої дороги і її споруджень в експлуатацію варто провести перевірку правильності й ощадливого використання відведених земель.</w:t>
      </w:r>
    </w:p>
    <w:p w:rsidR="008976DC" w:rsidRPr="00E927D3" w:rsidRDefault="008976DC" w:rsidP="00E927D3">
      <w:pPr>
        <w:spacing w:line="360" w:lineRule="auto"/>
        <w:ind w:firstLine="720"/>
        <w:jc w:val="both"/>
        <w:rPr>
          <w:sz w:val="28"/>
        </w:rPr>
      </w:pPr>
      <w:r w:rsidRPr="00E927D3">
        <w:rPr>
          <w:sz w:val="28"/>
        </w:rPr>
        <w:t>Ощадливе використання земель при будівництві житло-господарських об'єктів (керування дороги, мотелі, АЗС і ін.) перевіряють по Снип ІІ-60-65 «Планування і забудова міст, селищ і сільських населених пунктів».</w:t>
      </w:r>
    </w:p>
    <w:p w:rsidR="008976DC" w:rsidRPr="00E927D3" w:rsidRDefault="008976DC" w:rsidP="00E927D3">
      <w:pPr>
        <w:spacing w:line="360" w:lineRule="auto"/>
        <w:ind w:firstLine="720"/>
        <w:jc w:val="both"/>
        <w:rPr>
          <w:sz w:val="28"/>
        </w:rPr>
      </w:pPr>
      <w:r w:rsidRPr="00E927D3">
        <w:rPr>
          <w:sz w:val="28"/>
        </w:rPr>
        <w:t>Особлива увага при контролі за ходом будівельних робіт варто звернути на дотримання норм по застосуванню технологічних процесів машин, устаткування, транспортних засобів, що знижують шкідливі викиди і відходи в повітря і ґрунт. Тимчасово відведені під будівництво сільськогосподарські чи землі лісові угіддя повинні бути рекультивированы.</w:t>
      </w:r>
    </w:p>
    <w:p w:rsidR="005229F3" w:rsidRDefault="008976DC" w:rsidP="00E927D3">
      <w:pPr>
        <w:spacing w:line="360" w:lineRule="auto"/>
        <w:ind w:firstLine="720"/>
        <w:jc w:val="both"/>
        <w:rPr>
          <w:sz w:val="28"/>
        </w:rPr>
      </w:pPr>
      <w:r w:rsidRPr="00E927D3">
        <w:rPr>
          <w:sz w:val="28"/>
        </w:rPr>
        <w:t>Передачу землевласникам обновлених земель оформляють актом. Рекультивацію проводять за рахунок користувачів землі, а в кошторисі на будівництво дороги</w:t>
      </w:r>
      <w:r w:rsidR="005229F3">
        <w:rPr>
          <w:sz w:val="28"/>
        </w:rPr>
        <w:t xml:space="preserve"> передбачають необхідні засоби.</w:t>
      </w:r>
    </w:p>
    <w:p w:rsidR="008976DC" w:rsidRPr="005229F3" w:rsidRDefault="005229F3" w:rsidP="005229F3">
      <w:pPr>
        <w:spacing w:line="360" w:lineRule="auto"/>
        <w:ind w:firstLine="720"/>
        <w:jc w:val="both"/>
        <w:rPr>
          <w:b/>
          <w:sz w:val="28"/>
          <w:lang w:val="uk-UA"/>
        </w:rPr>
      </w:pPr>
      <w:r>
        <w:rPr>
          <w:sz w:val="28"/>
        </w:rPr>
        <w:br w:type="page"/>
      </w:r>
      <w:r w:rsidRPr="005229F3">
        <w:rPr>
          <w:b/>
          <w:sz w:val="28"/>
        </w:rPr>
        <w:t>Перелік посилань</w:t>
      </w:r>
    </w:p>
    <w:p w:rsidR="008976DC" w:rsidRPr="00E927D3" w:rsidRDefault="008976DC" w:rsidP="00E927D3">
      <w:pPr>
        <w:spacing w:line="360" w:lineRule="auto"/>
        <w:ind w:firstLine="720"/>
        <w:jc w:val="both"/>
        <w:rPr>
          <w:sz w:val="28"/>
        </w:rPr>
      </w:pPr>
    </w:p>
    <w:p w:rsidR="008976DC" w:rsidRPr="00E927D3" w:rsidRDefault="005229F3" w:rsidP="005229F3">
      <w:pPr>
        <w:spacing w:line="360" w:lineRule="auto"/>
        <w:jc w:val="both"/>
        <w:rPr>
          <w:sz w:val="28"/>
        </w:rPr>
      </w:pPr>
      <w:r>
        <w:rPr>
          <w:sz w:val="28"/>
          <w:lang w:val="uk-UA"/>
        </w:rPr>
        <w:t xml:space="preserve">1. </w:t>
      </w:r>
      <w:r w:rsidR="008976DC" w:rsidRPr="00E927D3">
        <w:rPr>
          <w:sz w:val="28"/>
        </w:rPr>
        <w:t>Сиденко В.М., Батраків О.Т. «Технологія будівництва автомобільних доріг» ч.ІІ - ДО: Вища школа, 1970 р.</w:t>
      </w:r>
    </w:p>
    <w:p w:rsidR="008976DC" w:rsidRPr="00E927D3" w:rsidRDefault="005229F3" w:rsidP="005229F3">
      <w:pPr>
        <w:spacing w:line="360" w:lineRule="auto"/>
        <w:jc w:val="both"/>
        <w:rPr>
          <w:sz w:val="28"/>
        </w:rPr>
      </w:pPr>
      <w:r>
        <w:rPr>
          <w:sz w:val="28"/>
          <w:lang w:val="uk-UA"/>
        </w:rPr>
        <w:t xml:space="preserve">2. </w:t>
      </w:r>
      <w:r w:rsidR="008976DC" w:rsidRPr="00E927D3">
        <w:rPr>
          <w:sz w:val="28"/>
        </w:rPr>
        <w:t>Любченко В.О., Коркушко Н.М. – Методичні вказівки до курсового проекту “Технологія й організація будівництва дорожнього одягу автомобільних доріг”. ХАДІ.</w:t>
      </w:r>
    </w:p>
    <w:p w:rsidR="008976DC" w:rsidRPr="00E927D3" w:rsidRDefault="005229F3" w:rsidP="005229F3">
      <w:pPr>
        <w:spacing w:line="360" w:lineRule="auto"/>
        <w:jc w:val="both"/>
        <w:rPr>
          <w:sz w:val="28"/>
        </w:rPr>
      </w:pPr>
      <w:r>
        <w:rPr>
          <w:sz w:val="28"/>
          <w:lang w:val="uk-UA"/>
        </w:rPr>
        <w:t xml:space="preserve">3. </w:t>
      </w:r>
      <w:r w:rsidR="008976DC" w:rsidRPr="00E927D3">
        <w:rPr>
          <w:sz w:val="28"/>
        </w:rPr>
        <w:t>Зинченко В.Н., Титарь В.С. – Методичні вказівки на вибір основних машин для будівництва автомобільних доріг у курсових проектах і дипломних проектах. Х: ХАДИ, 1994 р.</w:t>
      </w:r>
    </w:p>
    <w:p w:rsidR="008976DC" w:rsidRPr="00E927D3" w:rsidRDefault="005229F3" w:rsidP="005229F3">
      <w:pPr>
        <w:spacing w:line="360" w:lineRule="auto"/>
        <w:jc w:val="both"/>
        <w:rPr>
          <w:sz w:val="28"/>
        </w:rPr>
      </w:pPr>
      <w:r>
        <w:rPr>
          <w:sz w:val="28"/>
          <w:lang w:val="uk-UA"/>
        </w:rPr>
        <w:t xml:space="preserve">4. </w:t>
      </w:r>
      <w:r w:rsidR="008976DC" w:rsidRPr="00E927D3">
        <w:rPr>
          <w:sz w:val="28"/>
        </w:rPr>
        <w:t>Енир. Збірник Е17. Дорожні роботи. Будівництво автомобільних доріг. М: Стройиздат, 1989 р.</w:t>
      </w:r>
    </w:p>
    <w:p w:rsidR="008976DC" w:rsidRPr="00E927D3" w:rsidRDefault="005229F3" w:rsidP="005229F3">
      <w:pPr>
        <w:spacing w:line="360" w:lineRule="auto"/>
        <w:jc w:val="both"/>
        <w:rPr>
          <w:sz w:val="28"/>
        </w:rPr>
      </w:pPr>
      <w:r>
        <w:rPr>
          <w:sz w:val="28"/>
          <w:lang w:val="uk-UA"/>
        </w:rPr>
        <w:t xml:space="preserve">5. </w:t>
      </w:r>
      <w:r w:rsidR="008976DC" w:rsidRPr="00E927D3">
        <w:rPr>
          <w:sz w:val="28"/>
        </w:rPr>
        <w:t xml:space="preserve">Енир. Збірник Е20. У2. Ремонтно-будівельні роботи. Автомобільні дороги і штучні спорудження. М: Стройиздат, 1984 р. </w:t>
      </w:r>
    </w:p>
    <w:p w:rsidR="008976DC" w:rsidRPr="005229F3" w:rsidRDefault="005229F3" w:rsidP="005229F3">
      <w:pPr>
        <w:spacing w:line="360" w:lineRule="auto"/>
        <w:jc w:val="both"/>
        <w:rPr>
          <w:sz w:val="28"/>
          <w:lang w:val="uk-UA"/>
        </w:rPr>
      </w:pPr>
      <w:r>
        <w:rPr>
          <w:sz w:val="28"/>
          <w:lang w:val="uk-UA"/>
        </w:rPr>
        <w:t xml:space="preserve">6. </w:t>
      </w:r>
      <w:r w:rsidR="008976DC" w:rsidRPr="00E927D3">
        <w:rPr>
          <w:sz w:val="28"/>
        </w:rPr>
        <w:t xml:space="preserve">ДБН В.2.3-4-2000. Автомобільні дороги. Норми проектування. Київ, Госдорнии </w:t>
      </w:r>
      <w:smartTag w:uri="urn:schemas-microsoft-com:office:smarttags" w:element="metricconverter">
        <w:smartTagPr>
          <w:attr w:name="ProductID" w:val="2000 г"/>
        </w:smartTagPr>
        <w:r w:rsidR="008976DC" w:rsidRPr="00E927D3">
          <w:rPr>
            <w:sz w:val="28"/>
          </w:rPr>
          <w:t>2000 г</w:t>
        </w:r>
      </w:smartTag>
      <w:r w:rsidR="008976DC" w:rsidRPr="00E927D3">
        <w:rPr>
          <w:sz w:val="28"/>
        </w:rPr>
        <w:t>.</w:t>
      </w:r>
      <w:bookmarkStart w:id="0" w:name="_GoBack"/>
      <w:bookmarkEnd w:id="0"/>
    </w:p>
    <w:sectPr w:rsidR="008976DC" w:rsidRPr="005229F3" w:rsidSect="00E927D3">
      <w:footerReference w:type="even" r:id="rId2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428" w:rsidRDefault="000A0428">
      <w:r>
        <w:separator/>
      </w:r>
    </w:p>
  </w:endnote>
  <w:endnote w:type="continuationSeparator" w:id="0">
    <w:p w:rsidR="000A0428" w:rsidRDefault="000A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D3" w:rsidRDefault="00E927D3">
    <w:pPr>
      <w:pStyle w:val="a9"/>
      <w:framePr w:wrap="around" w:vAnchor="text" w:hAnchor="margin" w:xAlign="right" w:y="1"/>
      <w:rPr>
        <w:rStyle w:val="a8"/>
      </w:rPr>
    </w:pPr>
  </w:p>
  <w:p w:rsidR="00E927D3" w:rsidRDefault="00E927D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428" w:rsidRDefault="000A0428">
      <w:r>
        <w:separator/>
      </w:r>
    </w:p>
  </w:footnote>
  <w:footnote w:type="continuationSeparator" w:id="0">
    <w:p w:rsidR="000A0428" w:rsidRDefault="000A0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A0C19"/>
    <w:multiLevelType w:val="singleLevel"/>
    <w:tmpl w:val="A45CEFC0"/>
    <w:lvl w:ilvl="0">
      <w:start w:val="4"/>
      <w:numFmt w:val="bullet"/>
      <w:lvlText w:val="-"/>
      <w:lvlJc w:val="left"/>
      <w:pPr>
        <w:tabs>
          <w:tab w:val="num" w:pos="360"/>
        </w:tabs>
        <w:ind w:left="360" w:hanging="360"/>
      </w:pPr>
      <w:rPr>
        <w:rFonts w:hint="default"/>
      </w:rPr>
    </w:lvl>
  </w:abstractNum>
  <w:abstractNum w:abstractNumId="1">
    <w:nsid w:val="22A83CD7"/>
    <w:multiLevelType w:val="multilevel"/>
    <w:tmpl w:val="9F30934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FC32B5"/>
    <w:multiLevelType w:val="multilevel"/>
    <w:tmpl w:val="629A44D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6BD46592"/>
    <w:multiLevelType w:val="hybridMultilevel"/>
    <w:tmpl w:val="DB445B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1EB"/>
    <w:rsid w:val="000539FB"/>
    <w:rsid w:val="000A0428"/>
    <w:rsid w:val="000E10CD"/>
    <w:rsid w:val="00123519"/>
    <w:rsid w:val="00142513"/>
    <w:rsid w:val="002E21EF"/>
    <w:rsid w:val="002E324B"/>
    <w:rsid w:val="00394F09"/>
    <w:rsid w:val="003A439D"/>
    <w:rsid w:val="003E2FE1"/>
    <w:rsid w:val="00500473"/>
    <w:rsid w:val="005229F3"/>
    <w:rsid w:val="00522EB2"/>
    <w:rsid w:val="00533F99"/>
    <w:rsid w:val="00636097"/>
    <w:rsid w:val="00686EBD"/>
    <w:rsid w:val="006C317A"/>
    <w:rsid w:val="006D38BE"/>
    <w:rsid w:val="006F0788"/>
    <w:rsid w:val="0073780F"/>
    <w:rsid w:val="00750571"/>
    <w:rsid w:val="008976DC"/>
    <w:rsid w:val="008A7BEE"/>
    <w:rsid w:val="0092364B"/>
    <w:rsid w:val="00930524"/>
    <w:rsid w:val="00980F1B"/>
    <w:rsid w:val="009C721D"/>
    <w:rsid w:val="009F3E94"/>
    <w:rsid w:val="00A25719"/>
    <w:rsid w:val="00A42005"/>
    <w:rsid w:val="00A56C8B"/>
    <w:rsid w:val="00A74ED2"/>
    <w:rsid w:val="00AC52C1"/>
    <w:rsid w:val="00B2389C"/>
    <w:rsid w:val="00BD2B3B"/>
    <w:rsid w:val="00BE67A3"/>
    <w:rsid w:val="00BF76CC"/>
    <w:rsid w:val="00C166D8"/>
    <w:rsid w:val="00C45D4A"/>
    <w:rsid w:val="00CA3C7C"/>
    <w:rsid w:val="00CC15E4"/>
    <w:rsid w:val="00D47BC6"/>
    <w:rsid w:val="00D651EB"/>
    <w:rsid w:val="00D9548F"/>
    <w:rsid w:val="00E6130E"/>
    <w:rsid w:val="00E6785F"/>
    <w:rsid w:val="00E927D3"/>
    <w:rsid w:val="00F225EE"/>
    <w:rsid w:val="00F612C8"/>
    <w:rsid w:val="00F84453"/>
    <w:rsid w:val="00F95B3C"/>
    <w:rsid w:val="00FB1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6"/>
    <o:shapelayout v:ext="edit">
      <o:idmap v:ext="edit" data="1"/>
    </o:shapelayout>
  </w:shapeDefaults>
  <w:decimalSymbol w:val=","/>
  <w:listSeparator w:val=";"/>
  <w14:defaultImageDpi w14:val="0"/>
  <w15:chartTrackingRefBased/>
  <w15:docId w15:val="{8FCF195A-C62C-4061-A295-CC402898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sz w:val="28"/>
      <w:lang w:val="uk-UA"/>
    </w:rPr>
  </w:style>
  <w:style w:type="paragraph" w:styleId="2">
    <w:name w:val="heading 2"/>
    <w:basedOn w:val="a"/>
    <w:next w:val="a"/>
    <w:link w:val="20"/>
    <w:uiPriority w:val="99"/>
    <w:qFormat/>
    <w:pPr>
      <w:keepNext/>
      <w:jc w:val="right"/>
      <w:outlineLvl w:val="1"/>
    </w:pPr>
    <w:rPr>
      <w:sz w:val="28"/>
      <w:lang w:val="uk-UA"/>
    </w:rPr>
  </w:style>
  <w:style w:type="paragraph" w:styleId="3">
    <w:name w:val="heading 3"/>
    <w:basedOn w:val="a"/>
    <w:next w:val="a"/>
    <w:link w:val="30"/>
    <w:uiPriority w:val="99"/>
    <w:qFormat/>
    <w:pPr>
      <w:keepNext/>
      <w:jc w:val="center"/>
      <w:outlineLvl w:val="2"/>
    </w:pPr>
    <w:rPr>
      <w:b/>
      <w:i/>
      <w:sz w:val="40"/>
      <w:lang w:val="uk-UA"/>
    </w:rPr>
  </w:style>
  <w:style w:type="paragraph" w:styleId="4">
    <w:name w:val="heading 4"/>
    <w:basedOn w:val="a"/>
    <w:next w:val="a"/>
    <w:link w:val="40"/>
    <w:uiPriority w:val="99"/>
    <w:qFormat/>
    <w:pPr>
      <w:keepNext/>
      <w:jc w:val="both"/>
      <w:outlineLvl w:val="3"/>
    </w:pPr>
    <w:rPr>
      <w:sz w:val="28"/>
    </w:rPr>
  </w:style>
  <w:style w:type="paragraph" w:styleId="5">
    <w:name w:val="heading 5"/>
    <w:basedOn w:val="a"/>
    <w:next w:val="a"/>
    <w:link w:val="50"/>
    <w:uiPriority w:val="99"/>
    <w:qFormat/>
    <w:pPr>
      <w:keepNext/>
      <w:jc w:val="center"/>
      <w:outlineLvl w:val="4"/>
    </w:pPr>
    <w:rPr>
      <w:sz w:val="40"/>
      <w:lang w:val="uk-UA"/>
    </w:rPr>
  </w:style>
  <w:style w:type="paragraph" w:styleId="6">
    <w:name w:val="heading 6"/>
    <w:basedOn w:val="a"/>
    <w:next w:val="a"/>
    <w:link w:val="60"/>
    <w:uiPriority w:val="99"/>
    <w:qFormat/>
    <w:pPr>
      <w:keepNext/>
      <w:ind w:left="360"/>
      <w:jc w:val="center"/>
      <w:outlineLvl w:val="5"/>
    </w:pPr>
    <w:rPr>
      <w:b/>
      <w:sz w:val="28"/>
    </w:rPr>
  </w:style>
  <w:style w:type="paragraph" w:styleId="9">
    <w:name w:val="heading 9"/>
    <w:basedOn w:val="a"/>
    <w:next w:val="a"/>
    <w:link w:val="90"/>
    <w:uiPriority w:val="99"/>
    <w:qFormat/>
    <w:pPr>
      <w:keepNext/>
      <w:jc w:val="center"/>
      <w:outlineLvl w:val="8"/>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jc w:val="center"/>
    </w:pPr>
    <w:rPr>
      <w:b/>
      <w:caps/>
      <w:sz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Pr>
      <w:sz w:val="28"/>
      <w:lang w:val="en-US"/>
    </w:rPr>
  </w:style>
  <w:style w:type="character" w:customStyle="1" w:styleId="a6">
    <w:name w:val="Основной текст Знак"/>
    <w:link w:val="a5"/>
    <w:uiPriority w:val="99"/>
    <w:semiHidden/>
    <w:rPr>
      <w:sz w:val="20"/>
      <w:szCs w:val="20"/>
    </w:rPr>
  </w:style>
  <w:style w:type="paragraph" w:styleId="21">
    <w:name w:val="Body Text 2"/>
    <w:basedOn w:val="a"/>
    <w:link w:val="22"/>
    <w:uiPriority w:val="99"/>
    <w:rPr>
      <w:sz w:val="16"/>
      <w:lang w:val="uk-UA"/>
    </w:rPr>
  </w:style>
  <w:style w:type="character" w:customStyle="1" w:styleId="22">
    <w:name w:val="Основной текст 2 Знак"/>
    <w:link w:val="21"/>
    <w:uiPriority w:val="99"/>
    <w:semiHidden/>
    <w:rPr>
      <w:sz w:val="20"/>
      <w:szCs w:val="20"/>
    </w:rPr>
  </w:style>
  <w:style w:type="paragraph" w:styleId="a7">
    <w:name w:val="caption"/>
    <w:basedOn w:val="a"/>
    <w:next w:val="a"/>
    <w:uiPriority w:val="99"/>
    <w:qFormat/>
    <w:pPr>
      <w:ind w:firstLine="720"/>
      <w:jc w:val="both"/>
    </w:pPr>
    <w:rPr>
      <w:sz w:val="28"/>
      <w:lang w:val="uk-UA"/>
    </w:rPr>
  </w:style>
  <w:style w:type="paragraph" w:customStyle="1" w:styleId="xl30">
    <w:name w:val="xl30"/>
    <w:basedOn w:val="a"/>
    <w:uiPriority w:val="99"/>
    <w:pPr>
      <w:pBdr>
        <w:left w:val="single" w:sz="4" w:space="0" w:color="auto"/>
        <w:right w:val="single" w:sz="4" w:space="0" w:color="auto"/>
      </w:pBdr>
      <w:spacing w:before="100" w:after="100"/>
      <w:jc w:val="center"/>
      <w:textAlignment w:val="center"/>
    </w:pPr>
    <w:rPr>
      <w:sz w:val="24"/>
    </w:rPr>
  </w:style>
  <w:style w:type="paragraph" w:styleId="31">
    <w:name w:val="Body Text Indent 3"/>
    <w:basedOn w:val="a"/>
    <w:link w:val="32"/>
    <w:uiPriority w:val="99"/>
    <w:pPr>
      <w:ind w:firstLine="720"/>
    </w:pPr>
    <w:rPr>
      <w:sz w:val="28"/>
      <w:lang w:val="uk-UA"/>
    </w:rPr>
  </w:style>
  <w:style w:type="character" w:customStyle="1" w:styleId="32">
    <w:name w:val="Основной текст с отступом 3 Знак"/>
    <w:link w:val="31"/>
    <w:uiPriority w:val="99"/>
    <w:semiHidden/>
    <w:rPr>
      <w:sz w:val="16"/>
      <w:szCs w:val="16"/>
    </w:rPr>
  </w:style>
  <w:style w:type="character" w:styleId="a8">
    <w:name w:val="page number"/>
    <w:uiPriority w:val="99"/>
    <w:rPr>
      <w:rFonts w:cs="Times New Roman"/>
    </w:rPr>
  </w:style>
  <w:style w:type="paragraph" w:styleId="a9">
    <w:name w:val="footer"/>
    <w:basedOn w:val="a"/>
    <w:link w:val="aa"/>
    <w:uiPriority w:val="99"/>
    <w:pPr>
      <w:tabs>
        <w:tab w:val="center" w:pos="4677"/>
        <w:tab w:val="right" w:pos="9355"/>
      </w:tabs>
    </w:pPr>
    <w:rPr>
      <w:sz w:val="24"/>
    </w:rPr>
  </w:style>
  <w:style w:type="character" w:customStyle="1" w:styleId="aa">
    <w:name w:val="Нижний колонтитул Знак"/>
    <w:link w:val="a9"/>
    <w:uiPriority w:val="99"/>
    <w:semiHidden/>
    <w:rPr>
      <w:sz w:val="20"/>
      <w:szCs w:val="20"/>
    </w:rPr>
  </w:style>
  <w:style w:type="paragraph" w:styleId="ab">
    <w:name w:val="Body Text Indent"/>
    <w:basedOn w:val="a"/>
    <w:link w:val="ac"/>
    <w:uiPriority w:val="99"/>
    <w:pPr>
      <w:ind w:firstLine="426"/>
      <w:jc w:val="both"/>
    </w:pPr>
    <w:rPr>
      <w:sz w:val="28"/>
      <w:lang w:val="uk-UA"/>
    </w:rPr>
  </w:style>
  <w:style w:type="character" w:customStyle="1" w:styleId="ac">
    <w:name w:val="Основной текст с отступом Знак"/>
    <w:link w:val="ab"/>
    <w:uiPriority w:val="99"/>
    <w:semiHidden/>
    <w:rPr>
      <w:sz w:val="20"/>
      <w:szCs w:val="20"/>
    </w:rPr>
  </w:style>
  <w:style w:type="paragraph" w:styleId="33">
    <w:name w:val="Body Text 3"/>
    <w:basedOn w:val="a"/>
    <w:link w:val="34"/>
    <w:uiPriority w:val="99"/>
    <w:pPr>
      <w:jc w:val="both"/>
    </w:pPr>
    <w:rPr>
      <w:sz w:val="28"/>
      <w:lang w:val="uk-UA"/>
    </w:rPr>
  </w:style>
  <w:style w:type="character" w:customStyle="1" w:styleId="34">
    <w:name w:val="Основной текст 3 Знак"/>
    <w:link w:val="33"/>
    <w:uiPriority w:val="99"/>
    <w:semiHidden/>
    <w:rPr>
      <w:sz w:val="16"/>
      <w:szCs w:val="16"/>
    </w:rPr>
  </w:style>
  <w:style w:type="character" w:customStyle="1" w:styleId="udar">
    <w:name w:val="udar"/>
    <w:uiPriority w:val="99"/>
    <w:rPr>
      <w:rFonts w:cs="Times New Roman"/>
      <w:b/>
      <w:bCs/>
      <w:color w:val="970A0A"/>
    </w:rPr>
  </w:style>
  <w:style w:type="paragraph" w:styleId="ad">
    <w:name w:val="header"/>
    <w:basedOn w:val="a"/>
    <w:link w:val="ae"/>
    <w:uiPriority w:val="99"/>
    <w:rsid w:val="00394F09"/>
    <w:pPr>
      <w:tabs>
        <w:tab w:val="center" w:pos="4677"/>
        <w:tab w:val="right" w:pos="9355"/>
      </w:tabs>
    </w:pPr>
  </w:style>
  <w:style w:type="character" w:customStyle="1" w:styleId="ae">
    <w:name w:val="Верхний колонтитул Знак"/>
    <w:link w:val="ad"/>
    <w:uiPriority w:val="99"/>
    <w:semiHidden/>
    <w:rPr>
      <w:sz w:val="20"/>
      <w:szCs w:val="20"/>
    </w:rPr>
  </w:style>
  <w:style w:type="paragraph" w:styleId="af">
    <w:name w:val="Block Text"/>
    <w:basedOn w:val="a"/>
    <w:uiPriority w:val="99"/>
    <w:rsid w:val="00A25719"/>
    <w:pPr>
      <w:spacing w:before="180" w:line="220" w:lineRule="auto"/>
      <w:ind w:left="440" w:right="400"/>
      <w:jc w:val="center"/>
    </w:pPr>
    <w:rPr>
      <w:sz w:val="28"/>
      <w:lang w:val="uk-UA"/>
    </w:rPr>
  </w:style>
  <w:style w:type="table" w:styleId="af0">
    <w:name w:val="Table Grid"/>
    <w:basedOn w:val="a1"/>
    <w:uiPriority w:val="99"/>
    <w:rsid w:val="002E2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7885</Words>
  <Characters>44947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ШелСОФТ</Company>
  <LinksUpToDate>false</LinksUpToDate>
  <CharactersWithSpaces>52727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Шелепун Игорь Александрович</dc:creator>
  <cp:keywords/>
  <dc:description/>
  <cp:lastModifiedBy>admin</cp:lastModifiedBy>
  <cp:revision>2</cp:revision>
  <cp:lastPrinted>2009-03-03T17:55:00Z</cp:lastPrinted>
  <dcterms:created xsi:type="dcterms:W3CDTF">2014-02-20T19:24:00Z</dcterms:created>
  <dcterms:modified xsi:type="dcterms:W3CDTF">2014-02-20T19:24:00Z</dcterms:modified>
</cp:coreProperties>
</file>