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DEE" w:rsidRDefault="00916DEE">
      <w:pPr>
        <w:widowControl w:val="0"/>
        <w:spacing w:before="120"/>
        <w:jc w:val="center"/>
        <w:rPr>
          <w:b/>
          <w:bCs/>
          <w:color w:val="000000"/>
          <w:sz w:val="32"/>
          <w:szCs w:val="32"/>
        </w:rPr>
      </w:pPr>
      <w:r>
        <w:rPr>
          <w:b/>
          <w:bCs/>
          <w:color w:val="000000"/>
          <w:sz w:val="32"/>
          <w:szCs w:val="32"/>
        </w:rPr>
        <w:t>Лесные экосистемы и их охрана</w:t>
      </w:r>
    </w:p>
    <w:p w:rsidR="00916DEE" w:rsidRDefault="00916DEE">
      <w:pPr>
        <w:widowControl w:val="0"/>
        <w:spacing w:before="120"/>
        <w:jc w:val="center"/>
        <w:rPr>
          <w:color w:val="000000"/>
        </w:rPr>
      </w:pPr>
      <w:r>
        <w:rPr>
          <w:color w:val="000000"/>
        </w:rPr>
        <w:t>Реферат по экологии</w:t>
      </w:r>
    </w:p>
    <w:p w:rsidR="00916DEE" w:rsidRDefault="00916DEE">
      <w:pPr>
        <w:widowControl w:val="0"/>
        <w:spacing w:before="120"/>
        <w:jc w:val="center"/>
        <w:rPr>
          <w:color w:val="000000"/>
        </w:rPr>
      </w:pPr>
      <w:r>
        <w:rPr>
          <w:color w:val="000000"/>
        </w:rPr>
        <w:t xml:space="preserve">2000 г. </w:t>
      </w:r>
    </w:p>
    <w:p w:rsidR="00916DEE" w:rsidRDefault="00916DEE">
      <w:pPr>
        <w:widowControl w:val="0"/>
        <w:spacing w:before="120"/>
        <w:jc w:val="center"/>
        <w:rPr>
          <w:b/>
          <w:bCs/>
          <w:color w:val="000000"/>
        </w:rPr>
      </w:pPr>
      <w:r>
        <w:rPr>
          <w:b/>
          <w:bCs/>
          <w:color w:val="000000"/>
        </w:rPr>
        <w:t xml:space="preserve">Введение. </w:t>
      </w:r>
    </w:p>
    <w:p w:rsidR="00916DEE" w:rsidRDefault="00916DEE">
      <w:pPr>
        <w:widowControl w:val="0"/>
        <w:spacing w:before="120"/>
        <w:ind w:firstLine="567"/>
        <w:jc w:val="both"/>
        <w:rPr>
          <w:color w:val="000000"/>
          <w:sz w:val="24"/>
          <w:szCs w:val="24"/>
        </w:rPr>
      </w:pPr>
      <w:r>
        <w:rPr>
          <w:color w:val="000000"/>
          <w:sz w:val="24"/>
          <w:szCs w:val="24"/>
        </w:rPr>
        <w:t>Лес – один из основных типов растительного покрова Земли, представленный многочисленными жизненными формами растений, среди которых главную роль играют деревья и кустарники, второстепенную – травы, кустарнички, мхи, лишайники и т. д.</w:t>
      </w:r>
    </w:p>
    <w:p w:rsidR="00916DEE" w:rsidRDefault="00916DEE">
      <w:pPr>
        <w:widowControl w:val="0"/>
        <w:spacing w:before="120"/>
        <w:ind w:firstLine="567"/>
        <w:jc w:val="both"/>
        <w:rPr>
          <w:color w:val="000000"/>
          <w:sz w:val="24"/>
          <w:szCs w:val="24"/>
        </w:rPr>
      </w:pPr>
      <w:r>
        <w:rPr>
          <w:color w:val="000000"/>
          <w:sz w:val="24"/>
          <w:szCs w:val="24"/>
        </w:rPr>
        <w:t xml:space="preserve">Характерная особенность леса заключается в том, что образующие его компоненты связаны между собой и с окружающей средой. На рисунке 1 схематически показано, что лесной фитоценоз находится под воздействием внешней среды и сам оказывает влияние на нее. Так, солнечную энергию – главный источник в растительных сообществах – в лесу поглощают в основном кроны деревьев в процессе фотосинтеза и тем самым накапливают органическое вещество. Основная масса солнечной энергии отражается от поверхности крон и от почвы на прогалинах и уходит в атмосферу, незначительная часть расходуется на транспирацию. </w:t>
      </w:r>
    </w:p>
    <w:p w:rsidR="00916DEE" w:rsidRDefault="00916DEE">
      <w:pPr>
        <w:widowControl w:val="0"/>
        <w:spacing w:before="120"/>
        <w:ind w:firstLine="567"/>
        <w:jc w:val="both"/>
        <w:rPr>
          <w:color w:val="000000"/>
          <w:sz w:val="24"/>
          <w:szCs w:val="24"/>
        </w:rPr>
      </w:pPr>
      <w:r>
        <w:rPr>
          <w:color w:val="000000"/>
          <w:sz w:val="24"/>
          <w:szCs w:val="24"/>
        </w:rPr>
        <w:t xml:space="preserve">Леса как экологические системы интересны и важны во многих    отношениях. Во-первых, это одни из немногих экосистем суши, сохранившиеся в естественном или слабо измененном человеком состоянии; во-вторых, это самые крупные экосистемы на Земле, которые характеризуются высокой продуктивностью и в которых аккумулируется большая часть органического вещества планеты в виде древесины, детрита, гумуса, используемого затем человечеством как для собственного потребления, так и для восстановления исчезающих в процессе его хозяйственной деятельности компонентов биосферы. </w:t>
      </w:r>
    </w:p>
    <w:p w:rsidR="00916DEE" w:rsidRDefault="00916DEE">
      <w:pPr>
        <w:widowControl w:val="0"/>
        <w:spacing w:before="120"/>
        <w:jc w:val="center"/>
        <w:rPr>
          <w:b/>
          <w:bCs/>
          <w:color w:val="000000"/>
        </w:rPr>
      </w:pPr>
      <w:r>
        <w:rPr>
          <w:b/>
          <w:bCs/>
          <w:color w:val="000000"/>
        </w:rPr>
        <w:t>Лесной фонд планеты.</w:t>
      </w:r>
    </w:p>
    <w:p w:rsidR="00916DEE" w:rsidRDefault="00916DEE">
      <w:pPr>
        <w:widowControl w:val="0"/>
        <w:spacing w:before="120"/>
        <w:ind w:firstLine="567"/>
        <w:jc w:val="both"/>
        <w:rPr>
          <w:color w:val="000000"/>
          <w:sz w:val="24"/>
          <w:szCs w:val="24"/>
        </w:rPr>
      </w:pPr>
      <w:r>
        <w:rPr>
          <w:color w:val="000000"/>
          <w:sz w:val="24"/>
          <w:szCs w:val="24"/>
        </w:rPr>
        <w:t xml:space="preserve">Общая площадь лесных земель несколько больше 4 млрд. га. В составе общей лесной выделяют площадь, покрытую лесом. Последняя не включает участки под полянами, дорогами, сенокосами, просеках в пределах лесной территории. Она оценивается примерно в 3 млрд. га. В расчете на одного человека общая лесная площадь составляет около 0,8 га. </w:t>
      </w:r>
    </w:p>
    <w:p w:rsidR="00916DEE" w:rsidRDefault="00916DEE">
      <w:pPr>
        <w:widowControl w:val="0"/>
        <w:spacing w:before="120"/>
        <w:ind w:firstLine="567"/>
        <w:jc w:val="both"/>
        <w:rPr>
          <w:color w:val="000000"/>
          <w:sz w:val="24"/>
          <w:szCs w:val="24"/>
        </w:rPr>
      </w:pPr>
      <w:r>
        <w:rPr>
          <w:color w:val="000000"/>
          <w:sz w:val="24"/>
          <w:szCs w:val="24"/>
        </w:rPr>
        <w:t xml:space="preserve">Суммарная мировая биомасса лесов оценивается примерно в 2000 млрд. т. Доля северных хвойных лесов (в основном это Россия, Канада и США) составляет 14-15%, тропических – 55-60%. Лесные площади и ресурсы древесины на душу населения, соответственно, в Канаде – 9,4 га, 815 м, России – 5,2 га, 560 м, Финляндии – 4,9 га, 351 м, Швеции – 2,5 га, 313 м, США – 0,9 га, 88 м. Общая площадь земель лесного фонда России составляет 1180,9 млн. га, или 69% суши страны. Россия обладает почти 25% мировых запасов древесины и 50% ценных хвойных лесов мира. </w:t>
      </w:r>
    </w:p>
    <w:p w:rsidR="00916DEE" w:rsidRDefault="00916DEE">
      <w:pPr>
        <w:widowControl w:val="0"/>
        <w:spacing w:before="120"/>
        <w:ind w:firstLine="567"/>
        <w:jc w:val="both"/>
        <w:rPr>
          <w:color w:val="000000"/>
          <w:sz w:val="24"/>
          <w:szCs w:val="24"/>
        </w:rPr>
      </w:pPr>
      <w:r>
        <w:rPr>
          <w:color w:val="000000"/>
          <w:sz w:val="24"/>
          <w:szCs w:val="24"/>
        </w:rPr>
        <w:t xml:space="preserve">Еще до активного наступления человека на природу леса занимали почти всю территорию Европы. В настоящее время они сохранились на одной трети ее площади (рис. 2, 3). Самым заселенным европейским государством является Финляндия, где лесами покрыто 70% территории. Беднее всех в этом отношении Великобритания – там на леса приходиться менее 6% площади страны. По-прежнему обширные лесные массивы сохраняются в Азии – в сибирских низменностях и на горных склонах, а также в тропических и субтропических областях на юго-востоке континента. Леса покрывают около двух третьих площади Северной и Южной Америки: на севере – хвойная тайга, в субтропиках – хвойные и лиственные леса и пальмы, в экваториальной зоне – вечнозеленые дождевые, или влажно-тропические леса (рис. 4). Кроме того леса, остаются доминирующим биомом на четвертой части территории Африки и приблизительно пятой части Австралии (рис. 5). </w:t>
      </w:r>
    </w:p>
    <w:p w:rsidR="00916DEE" w:rsidRDefault="00916DEE">
      <w:pPr>
        <w:widowControl w:val="0"/>
        <w:spacing w:before="120"/>
        <w:jc w:val="center"/>
        <w:rPr>
          <w:b/>
          <w:bCs/>
          <w:color w:val="000000"/>
        </w:rPr>
      </w:pPr>
      <w:r>
        <w:rPr>
          <w:b/>
          <w:bCs/>
          <w:color w:val="000000"/>
        </w:rPr>
        <w:t>Значение лесов.</w:t>
      </w:r>
    </w:p>
    <w:p w:rsidR="00916DEE" w:rsidRDefault="00916DEE">
      <w:pPr>
        <w:widowControl w:val="0"/>
        <w:spacing w:before="120"/>
        <w:ind w:firstLine="567"/>
        <w:jc w:val="both"/>
        <w:rPr>
          <w:color w:val="000000"/>
          <w:sz w:val="24"/>
          <w:szCs w:val="24"/>
        </w:rPr>
      </w:pPr>
      <w:r>
        <w:rPr>
          <w:color w:val="000000"/>
          <w:sz w:val="24"/>
          <w:szCs w:val="24"/>
        </w:rPr>
        <w:t xml:space="preserve">Роль в жизни людей и животных. Леса играют большую роль в развитии экономики, улучшении окружающей среды, повышении благосостояния народа. Сами деревья – мощнейшие создатели биомассы; это поставщики топлива, а главное – древесины для строек и поделок, технического сырья, дубильных, лекарственных, красящих и многих других полезных веществ. Без дубильного экстракта, получаемого из коры лесных деревьев, не обходится, например, кожевенная промышленность. Из древесины изготавливают более 20 тысяч видов изделий и продуктов. Без нее не может обойтись ни одна отрасль народного хозяйства. Из древесины получают пластмассу, удобрения, взрывчатые вещества. Из древесных опилок получают спирт, сахар, синтетический каучук. Древесина идет на изготовление шпал, тары, фанеры, она используется в целлюлозно-бумажной и мебельной промышленности. </w:t>
      </w:r>
    </w:p>
    <w:p w:rsidR="00916DEE" w:rsidRDefault="00916DEE">
      <w:pPr>
        <w:widowControl w:val="0"/>
        <w:spacing w:before="120"/>
        <w:ind w:firstLine="567"/>
        <w:jc w:val="both"/>
        <w:rPr>
          <w:color w:val="000000"/>
          <w:sz w:val="24"/>
          <w:szCs w:val="24"/>
        </w:rPr>
      </w:pPr>
      <w:r>
        <w:rPr>
          <w:color w:val="000000"/>
          <w:sz w:val="24"/>
          <w:szCs w:val="24"/>
        </w:rPr>
        <w:t>В лесах России произрастает около 100 видов диких плодовых, ягодных и орехоплодных растений, почти 200 видов съедобных, имеющих большую ценность как лекарственное и техническое сырье. Широко известны целебные свойства облепихи, черемухи, лимонника, малины, шиповника, золотого корня, зверобоя, смородины и многих других полезных растений. С давних пор люди используют дикорастущие растения как пищу и лекарство. Лекарственные растения содержат алкалоиды, гликозиды, сапонины, витамины, фитонциды, эфирные и жирные масла и другие биологически активные вещества. Лечение растениями можно считать комплексной терапией: одновременно с борьбой против основного заболевания оно улучшает обмен веществ, стимулирует защитные свойства организма.</w:t>
      </w:r>
    </w:p>
    <w:p w:rsidR="00916DEE" w:rsidRDefault="00916DEE">
      <w:pPr>
        <w:widowControl w:val="0"/>
        <w:spacing w:before="120"/>
        <w:ind w:firstLine="567"/>
        <w:jc w:val="both"/>
        <w:rPr>
          <w:color w:val="000000"/>
          <w:sz w:val="24"/>
          <w:szCs w:val="24"/>
        </w:rPr>
      </w:pPr>
      <w:r>
        <w:rPr>
          <w:color w:val="000000"/>
          <w:sz w:val="24"/>
          <w:szCs w:val="24"/>
        </w:rPr>
        <w:t xml:space="preserve">Лес – это среда обитания для большинства видов животных, он являются кормильцем животных и человека, дарящий им орехи, ягоды, грибы, съедобные побеги, травы и лишайники. Измельченные, сдобренные специальными добавками лесосечные отходы находят применение в животноводстве. При рубке леса заготавливают веточный корм для скота. Наиболее питательны молодые побеги осины, ивы, клена, ясеня, рябины, лещины, липы, ильмовых. </w:t>
      </w:r>
    </w:p>
    <w:p w:rsidR="00916DEE" w:rsidRDefault="00916DEE">
      <w:pPr>
        <w:widowControl w:val="0"/>
        <w:spacing w:before="120"/>
        <w:ind w:firstLine="567"/>
        <w:jc w:val="both"/>
        <w:rPr>
          <w:color w:val="000000"/>
          <w:sz w:val="24"/>
          <w:szCs w:val="24"/>
        </w:rPr>
      </w:pPr>
      <w:r>
        <w:rPr>
          <w:color w:val="000000"/>
          <w:sz w:val="24"/>
          <w:szCs w:val="24"/>
        </w:rPr>
        <w:t xml:space="preserve">Во всех без исключения лесах, в том числе в промышленном, обитают промысловые виды зверей и птиц. Лесная зона – крупнейшее в мире охотничье угодье: белка и соболь, куница и горностай, бобр и выдра, тетерев, глухарь, рябчик – чего только не приносят охотники из лесов. </w:t>
      </w:r>
    </w:p>
    <w:p w:rsidR="00916DEE" w:rsidRDefault="00916DEE">
      <w:pPr>
        <w:widowControl w:val="0"/>
        <w:spacing w:before="120"/>
        <w:ind w:firstLine="567"/>
        <w:jc w:val="both"/>
        <w:rPr>
          <w:color w:val="000000"/>
          <w:sz w:val="24"/>
          <w:szCs w:val="24"/>
        </w:rPr>
      </w:pPr>
      <w:r>
        <w:rPr>
          <w:color w:val="000000"/>
          <w:sz w:val="24"/>
          <w:szCs w:val="24"/>
        </w:rPr>
        <w:t>Кроме того, леса – это здравницы и места отдыха, ресурс культуры и науки, украшение ландшафта, источники радости и здоровья, эстетического и экологического воспитания.</w:t>
      </w:r>
    </w:p>
    <w:p w:rsidR="00916DEE" w:rsidRDefault="00916DEE">
      <w:pPr>
        <w:widowControl w:val="0"/>
        <w:spacing w:before="120"/>
        <w:jc w:val="center"/>
        <w:rPr>
          <w:b/>
          <w:bCs/>
          <w:color w:val="000000"/>
        </w:rPr>
      </w:pPr>
      <w:r>
        <w:rPr>
          <w:b/>
          <w:bCs/>
          <w:color w:val="000000"/>
        </w:rPr>
        <w:t>Природоохранительное значение.</w:t>
      </w:r>
    </w:p>
    <w:p w:rsidR="00916DEE" w:rsidRDefault="00916DEE">
      <w:pPr>
        <w:widowControl w:val="0"/>
        <w:spacing w:before="120"/>
        <w:ind w:firstLine="567"/>
        <w:jc w:val="both"/>
        <w:rPr>
          <w:color w:val="000000"/>
          <w:sz w:val="24"/>
          <w:szCs w:val="24"/>
        </w:rPr>
      </w:pPr>
      <w:r>
        <w:rPr>
          <w:color w:val="000000"/>
          <w:sz w:val="24"/>
          <w:szCs w:val="24"/>
        </w:rPr>
        <w:t xml:space="preserve">Влияние леса на ход процессов, протекающих в природных комплексах, весьма разнообразно. Лесные экосистемы очень важны для жизни биосферы: они обогащают атмосферу кислородом и поддерживают уровень содержания в ней диоксида углерода. Леса играют большую роль в круговороте воды. Лесные почвы фильтруют воды, стекающие с полей и промышленных площадок, и очищают их от многих вредных примесей. Лесные экосистемы испаряют в атмосферу влагу и благотворно влияют на климат, повышая влажность воздуха. </w:t>
      </w:r>
    </w:p>
    <w:p w:rsidR="00916DEE" w:rsidRDefault="00916DEE">
      <w:pPr>
        <w:widowControl w:val="0"/>
        <w:spacing w:before="120"/>
        <w:ind w:firstLine="567"/>
        <w:jc w:val="both"/>
        <w:rPr>
          <w:color w:val="000000"/>
          <w:sz w:val="24"/>
          <w:szCs w:val="24"/>
        </w:rPr>
      </w:pPr>
      <w:r>
        <w:rPr>
          <w:color w:val="000000"/>
          <w:sz w:val="24"/>
          <w:szCs w:val="24"/>
        </w:rPr>
        <w:t xml:space="preserve">По роли, которую они играют в биосфере, различают три группы лесов. К лесам первой группы относятся леса, основным назначением которых является выполнение водоохранных, защитных, санитарно-гигиенических, оздоровительных функций, а также леса особо охраняемых природных территорий. Леса этой группы располагаются вдоль рек и по побережьям озер, вдоль крупных шоссейных дорог, в зеленых зонах городов, в заповедниках. Их вырубать нельзя. К лесам второй группы относятся леса в регионах с высокой плотностью населения и развитой сетью наземных транспортных путей; леса, выполняющие водоохранные, защитные, санитарно-гигиенические, оздоровительные и иные функции и имеющие ограниченное эксплуатационное значения. В таких лесах проводят рубки, но так, чтобы древостой полностью не уничтожался, и шел процесс его самовосстановления. Это леса в регионах с недостаточными лесными ресурсами, для сохранения которых требуется ограничение режима лесоиспользования. Наконец, К лесам третьей группы относятся леса многочисленных регионов, имеющие преимущественно эксплуатационное значение. При заготовке древесины должно обеспечиваться сохранение экологических функций этих лесов. В таких лесах древостой можно вырубать почти полностью, оставляют лишь отдельные деревья как источники семян для восстановления леса естественным путем или проводится посадка деревьев. Леса третьей группы разделяются на освоенные и резервные. </w:t>
      </w:r>
    </w:p>
    <w:p w:rsidR="00916DEE" w:rsidRDefault="00916DEE">
      <w:pPr>
        <w:widowControl w:val="0"/>
        <w:spacing w:before="120"/>
        <w:ind w:firstLine="567"/>
        <w:jc w:val="both"/>
        <w:rPr>
          <w:color w:val="000000"/>
          <w:sz w:val="24"/>
          <w:szCs w:val="24"/>
        </w:rPr>
      </w:pPr>
      <w:r>
        <w:rPr>
          <w:color w:val="000000"/>
          <w:sz w:val="24"/>
          <w:szCs w:val="24"/>
        </w:rPr>
        <w:t>Водоохранное значение лесов. Начало системной экологии (синэкологии) в отечественной, а затем и в мировой литературе связано прежде всего с наблюдениями за влиянием лесов на водные ресурсы. Люди давно заметили зависимость водности рек и уровней воды в колодцах от наличия лесов. Вырубка лесов обычно приводит к обмелению рек, исчезновению родников, пересыханию ручьев. В народе давно существуют выражения «Леса – хранители вод», «Леса – рождают реки», «Где лес – там и вода, где вода – там и жизнь» и т. п. Особенно большое внимание проблеме связи лесов и вод стали уделять в конце 19 – начале 20 столетия. В это время резко усилилось уничтожение лесов в связи с развитием промышленности, участилась повторяемость засух на юге и юго-востоке России. Одну из причин этого явления видели в уменьшении лесистости.</w:t>
      </w:r>
    </w:p>
    <w:p w:rsidR="00916DEE" w:rsidRDefault="00916DEE">
      <w:pPr>
        <w:widowControl w:val="0"/>
        <w:spacing w:before="120"/>
        <w:ind w:firstLine="567"/>
        <w:jc w:val="both"/>
        <w:rPr>
          <w:color w:val="000000"/>
          <w:sz w:val="24"/>
          <w:szCs w:val="24"/>
        </w:rPr>
      </w:pPr>
      <w:r>
        <w:rPr>
          <w:color w:val="000000"/>
          <w:sz w:val="24"/>
          <w:szCs w:val="24"/>
        </w:rPr>
        <w:t>Леса оказывают прямое влияние на величину испарения, поверхностного и внутригрунтового стока, в целом на водный баланс, на гидрологический режим рек.</w:t>
      </w:r>
    </w:p>
    <w:p w:rsidR="00916DEE" w:rsidRDefault="00916DEE">
      <w:pPr>
        <w:widowControl w:val="0"/>
        <w:spacing w:before="120"/>
        <w:ind w:firstLine="567"/>
        <w:jc w:val="both"/>
        <w:rPr>
          <w:color w:val="000000"/>
          <w:sz w:val="24"/>
          <w:szCs w:val="24"/>
        </w:rPr>
      </w:pPr>
      <w:r>
        <w:rPr>
          <w:color w:val="000000"/>
          <w:sz w:val="24"/>
          <w:szCs w:val="24"/>
        </w:rPr>
        <w:t>Влияние лесов на грунтовые воды. Положительное влияние лесов на питание грунтовых вод обычно не вызывает сомнений. Это связано с переводом значительной части поверхностного стока вод в подземный. Грунтовые воды, в свою очередь, питая реки, обеспечивают более высокий уровень воды в них зимой и летом (период межени). Весной же и при летних ливнях больше воды в реки поступает с безлесных площадей за счет поверхностного стока. Последний неизбежно связан с загрязнением вод продуктами эрозии почв и другими агентами, а также с вероятностью наводнений, их разрушительной силы. Грандиозные наводнения в бассейне Хуанхэ, катастрофические разливы Миссисипи, Дона, Вислы и многих других рек в значительной степени связаны с вырубкой лесов в их бассейнах.</w:t>
      </w:r>
    </w:p>
    <w:p w:rsidR="00916DEE" w:rsidRDefault="00916DEE">
      <w:pPr>
        <w:widowControl w:val="0"/>
        <w:spacing w:before="120"/>
        <w:ind w:firstLine="567"/>
        <w:jc w:val="both"/>
        <w:rPr>
          <w:color w:val="000000"/>
          <w:sz w:val="24"/>
          <w:szCs w:val="24"/>
        </w:rPr>
      </w:pPr>
      <w:r>
        <w:rPr>
          <w:color w:val="000000"/>
          <w:sz w:val="24"/>
          <w:szCs w:val="24"/>
        </w:rPr>
        <w:t xml:space="preserve">Основной причиной увеличения грунтового и уменьшения поверхностного стока лесами является сохранение под ними хорошей водопроницаемости почв (защищена лесной подстилкой, разрыхлена корнями и т. п.), а также более равномерным поступлением влаги на ее поверхность (замедленная интенсивность таяния снега, гашение силы дождей пологом леса и др.). Во время дождя упругие струи воды с силой падают на ветви и с них мягко стекают на лесную подстилку, состоящую из опавших листьев и лесного разнотравья. Через подстилку вода медленно уходит в почву и по глубинным ее слоям стекает в реки. Таким образом, лес защищает почву от эрозии, берега рек от размывов. Зимой на кронах лиственных пород задерживается не более 3-5 % осадков, но зато тот снег, что упадет на лес, лежит там прочным мягким покрывалом. В хвойных лесах, особенно еловых, кронами задерживается до 60% зимних осадков. </w:t>
      </w:r>
    </w:p>
    <w:p w:rsidR="00916DEE" w:rsidRDefault="00916DEE">
      <w:pPr>
        <w:widowControl w:val="0"/>
        <w:spacing w:before="120"/>
        <w:ind w:firstLine="567"/>
        <w:jc w:val="both"/>
        <w:rPr>
          <w:color w:val="000000"/>
          <w:sz w:val="24"/>
          <w:szCs w:val="24"/>
        </w:rPr>
      </w:pPr>
      <w:r>
        <w:rPr>
          <w:color w:val="000000"/>
          <w:sz w:val="24"/>
          <w:szCs w:val="24"/>
        </w:rPr>
        <w:t xml:space="preserve">Талые и дождевые воды в лесу интенсивно пополняют запасы грунтовых вод. Запасы грунтовых вод под лесами больше и потому, что в лесу происходит накопление влаги. Зимой толщина снега в лесу больше, чем в полях, поэтому почва меньше промерзает. Весной она быстрее оттаивает и начинает впитывать в себя талые воды. Рыхлая лесная подстилка, мхи обладают большой влагоемкостью. 1 м этой своеобразной губки в состоянии поглотить в условиях южной тайги до 6 кг дождевой воды. В лесу меньше скорость ветра и, следовательно, испарение. Летом подстилка уменьшает нагревание почвы и тем самым способствует сохранению в ней влаги. Под защитой леса земля медленно насыщается живительной влагой. </w:t>
      </w:r>
    </w:p>
    <w:p w:rsidR="00916DEE" w:rsidRDefault="00916DEE">
      <w:pPr>
        <w:widowControl w:val="0"/>
        <w:spacing w:before="120"/>
        <w:ind w:firstLine="567"/>
        <w:jc w:val="both"/>
        <w:rPr>
          <w:color w:val="000000"/>
          <w:sz w:val="24"/>
          <w:szCs w:val="24"/>
        </w:rPr>
      </w:pPr>
      <w:r>
        <w:rPr>
          <w:color w:val="000000"/>
          <w:sz w:val="24"/>
          <w:szCs w:val="24"/>
        </w:rPr>
        <w:t>Вырубка лесов резко изменяет характер стока и гидрологический режим рек, вызывает бурные весенние паводки и резкое обмеление рек в летнее время. Для того чтобы водорегулирующее значение лесов проявлялось с максимальной эффективностью, они должны располагаться равномерно по всему водосборному бассейну реки.</w:t>
      </w:r>
    </w:p>
    <w:p w:rsidR="00916DEE" w:rsidRDefault="00916DEE">
      <w:pPr>
        <w:widowControl w:val="0"/>
        <w:spacing w:before="120"/>
        <w:ind w:firstLine="567"/>
        <w:jc w:val="both"/>
        <w:rPr>
          <w:color w:val="000000"/>
          <w:sz w:val="24"/>
          <w:szCs w:val="24"/>
        </w:rPr>
      </w:pPr>
      <w:r>
        <w:rPr>
          <w:color w:val="000000"/>
          <w:sz w:val="24"/>
          <w:szCs w:val="24"/>
        </w:rPr>
        <w:t>Влияние лесов на качество вод. Положительное влияние лесов на качество вод связано с процессом их фильтрации через почвенно-грунтовую толщу. Лесные воды (в том числе и поверхностного стока) всегда несут меньше взвешенных частиц и растворенных химических веществ, чем воды, поступающие с сельскохозяйственных полей, урбанизированных и других подвергающихся антропогенному воздействию территорий. Степень преимуществ качественного состава лесных вод над водами других категорий по мере возрастания антропогенных нагрузок продолжает увеличиваться.Это является свидетельством того, что леса как мощные экосистемы сохраняют еще значительный потенциал способности к самоочищению и противостоянию разрушительным силам техногенеза.</w:t>
      </w:r>
    </w:p>
    <w:p w:rsidR="00916DEE" w:rsidRDefault="00916DEE">
      <w:pPr>
        <w:widowControl w:val="0"/>
        <w:spacing w:before="120"/>
        <w:ind w:firstLine="567"/>
        <w:jc w:val="both"/>
        <w:rPr>
          <w:color w:val="000000"/>
          <w:sz w:val="24"/>
          <w:szCs w:val="24"/>
        </w:rPr>
      </w:pPr>
      <w:r>
        <w:rPr>
          <w:color w:val="000000"/>
          <w:sz w:val="24"/>
          <w:szCs w:val="24"/>
        </w:rPr>
        <w:t xml:space="preserve">Водоочистительная роль лесных экосистем настолько существенна, что их всё более используют для очистки загрязнённых вод. </w:t>
      </w:r>
    </w:p>
    <w:p w:rsidR="00916DEE" w:rsidRDefault="00916DEE">
      <w:pPr>
        <w:widowControl w:val="0"/>
        <w:spacing w:before="120"/>
        <w:ind w:firstLine="567"/>
        <w:jc w:val="both"/>
        <w:rPr>
          <w:color w:val="000000"/>
          <w:sz w:val="24"/>
          <w:szCs w:val="24"/>
        </w:rPr>
      </w:pPr>
      <w:r>
        <w:rPr>
          <w:color w:val="000000"/>
          <w:sz w:val="24"/>
          <w:szCs w:val="24"/>
        </w:rPr>
        <w:t>Лесные экосистемы оказывают также благоприятное влияние на бактериологические и физические свойства воды. Вода осадков, взятая на пашне, имела коли-индекс (кол-во кишечных палочек в 1 литре воды), равный 18, а после прохождения воды через 45-метровую лесную полосу он уменьшился в 2 раза – до 9. В 5 раз увеличилась прозрачность воды.</w:t>
      </w:r>
    </w:p>
    <w:p w:rsidR="00916DEE" w:rsidRDefault="00916DEE">
      <w:pPr>
        <w:widowControl w:val="0"/>
        <w:spacing w:before="120"/>
        <w:ind w:firstLine="567"/>
        <w:jc w:val="both"/>
        <w:rPr>
          <w:color w:val="000000"/>
          <w:sz w:val="24"/>
          <w:szCs w:val="24"/>
        </w:rPr>
      </w:pPr>
      <w:r>
        <w:rPr>
          <w:color w:val="000000"/>
          <w:sz w:val="24"/>
          <w:szCs w:val="24"/>
        </w:rPr>
        <w:t>При рубках лесов их водоохранные свойства резко снижаются или пропадают полностью. Если вырубки зарастают в результате вторичной сукцессии, то эти свойства довольно быстро восстанавливаются.</w:t>
      </w:r>
    </w:p>
    <w:p w:rsidR="00916DEE" w:rsidRDefault="00916DEE">
      <w:pPr>
        <w:widowControl w:val="0"/>
        <w:spacing w:before="120"/>
        <w:ind w:firstLine="567"/>
        <w:jc w:val="both"/>
        <w:rPr>
          <w:color w:val="000000"/>
          <w:sz w:val="24"/>
          <w:szCs w:val="24"/>
        </w:rPr>
      </w:pPr>
      <w:r>
        <w:rPr>
          <w:color w:val="000000"/>
          <w:sz w:val="24"/>
          <w:szCs w:val="24"/>
        </w:rPr>
        <w:t xml:space="preserve">Когда условия для проявления вторичной сукцессии нарушаются в результате цепных реакций, вырубки могут приходить в состояние опустынивания. Это наиболее вероятно в горных районах, где после сведения лесов интенсивно проявляется эрозия почв. </w:t>
      </w:r>
    </w:p>
    <w:p w:rsidR="00916DEE" w:rsidRDefault="00916DEE">
      <w:pPr>
        <w:widowControl w:val="0"/>
        <w:spacing w:before="120"/>
        <w:ind w:firstLine="567"/>
        <w:jc w:val="both"/>
        <w:rPr>
          <w:color w:val="000000"/>
          <w:sz w:val="24"/>
          <w:szCs w:val="24"/>
        </w:rPr>
      </w:pPr>
      <w:r>
        <w:rPr>
          <w:color w:val="000000"/>
          <w:sz w:val="24"/>
          <w:szCs w:val="24"/>
        </w:rPr>
        <w:t xml:space="preserve">На воды особенно влияют те леса, которые растут по берегам рек. Такое влияние также значительно для небольших рек, которые почти полностью находятся в конусе тени прибрежной растительности. Имеются данные, что после удаления прибрежной древесной растительности температура воды в реке повысилась на 7 С. Это отрицательно сказалось на жизни отдельных видов животных, например форели, адаптированной к существованию в прохладных водах. </w:t>
      </w:r>
    </w:p>
    <w:p w:rsidR="00916DEE" w:rsidRDefault="00916DEE">
      <w:pPr>
        <w:widowControl w:val="0"/>
        <w:spacing w:before="120"/>
        <w:ind w:firstLine="567"/>
        <w:jc w:val="both"/>
        <w:rPr>
          <w:color w:val="000000"/>
          <w:sz w:val="24"/>
          <w:szCs w:val="24"/>
        </w:rPr>
      </w:pPr>
      <w:r>
        <w:rPr>
          <w:color w:val="000000"/>
          <w:sz w:val="24"/>
          <w:szCs w:val="24"/>
        </w:rPr>
        <w:t xml:space="preserve">Леса перспективны для очистки вод, загрязненных удобрениями, ядохимикатами и другими веществами. Для этой цели ландшафты должны быть организованы таким образом, чтобы воды с полей, до того как попасть в источники, проходили через лесные массивы или лесные полосы рассредоточенным потоком. </w:t>
      </w:r>
    </w:p>
    <w:p w:rsidR="00916DEE" w:rsidRDefault="00916DEE">
      <w:pPr>
        <w:widowControl w:val="0"/>
        <w:spacing w:before="120"/>
        <w:ind w:firstLine="567"/>
        <w:jc w:val="both"/>
        <w:rPr>
          <w:color w:val="000000"/>
          <w:sz w:val="24"/>
          <w:szCs w:val="24"/>
        </w:rPr>
      </w:pPr>
      <w:r>
        <w:rPr>
          <w:color w:val="000000"/>
          <w:sz w:val="24"/>
          <w:szCs w:val="24"/>
        </w:rPr>
        <w:t xml:space="preserve">Почвозащитное значение лесов. Леса резко уменьшают поверхностный сток. Этим они препятствуют смыву и размыву почвогрунтов талыми и дождевыми водами, выступают в качестве важного почвозащитного фактора. Лес – надежный защитник почв от выдувания (дефляция); он закрепляет подвижные пески. </w:t>
      </w:r>
    </w:p>
    <w:p w:rsidR="00916DEE" w:rsidRDefault="00916DEE">
      <w:pPr>
        <w:widowControl w:val="0"/>
        <w:spacing w:before="120"/>
        <w:ind w:firstLine="567"/>
        <w:jc w:val="both"/>
        <w:rPr>
          <w:color w:val="000000"/>
          <w:sz w:val="24"/>
          <w:szCs w:val="24"/>
        </w:rPr>
      </w:pPr>
      <w:r>
        <w:rPr>
          <w:color w:val="000000"/>
          <w:sz w:val="24"/>
          <w:szCs w:val="24"/>
        </w:rPr>
        <w:t>Влияние лесов на сопредельные пространства. Леса изменяют факторы среды не только вместе произрастания, но и за его пределами. Эти свойства издавна используются человеком для защиты с помощью леса населенных пунктов, транспортных путей, сельскохозяйственных полей и других объектов от неблагоприятных погодных явлений. Наибольший опыт в этом отношении накоплен в сельском хозяйстве, где лесные полосы используются для защиты почв и посевов</w:t>
      </w:r>
    </w:p>
    <w:p w:rsidR="00916DEE" w:rsidRDefault="00916DEE">
      <w:pPr>
        <w:widowControl w:val="0"/>
        <w:spacing w:before="120"/>
        <w:ind w:firstLine="567"/>
        <w:jc w:val="both"/>
        <w:rPr>
          <w:color w:val="000000"/>
          <w:sz w:val="24"/>
          <w:szCs w:val="24"/>
        </w:rPr>
      </w:pPr>
      <w:r>
        <w:rPr>
          <w:color w:val="000000"/>
          <w:sz w:val="24"/>
          <w:szCs w:val="24"/>
        </w:rPr>
        <w:t>Леса защищают сельскохозяйственные угодья, урожай от неблагоприятных природных процессов. Пашни, окруженные лесами, имеют более благоприятные для земледелия микроклиматические условия.</w:t>
      </w:r>
    </w:p>
    <w:p w:rsidR="00916DEE" w:rsidRDefault="00916DEE">
      <w:pPr>
        <w:widowControl w:val="0"/>
        <w:spacing w:before="120"/>
        <w:ind w:firstLine="567"/>
        <w:jc w:val="both"/>
        <w:rPr>
          <w:color w:val="000000"/>
          <w:sz w:val="24"/>
          <w:szCs w:val="24"/>
        </w:rPr>
      </w:pPr>
      <w:r>
        <w:rPr>
          <w:color w:val="000000"/>
          <w:sz w:val="24"/>
          <w:szCs w:val="24"/>
        </w:rPr>
        <w:t xml:space="preserve">В результате мелиоративного воздействия лесонасаждений интенсивность поверхностного стока на полевых склонах уменьшается в 2-3 раза. Следовательно, поля, расположенные в пределах защитной зоны, поглотят снеговой воды на 40-60 % больше, чем такие же поля в безлесной местности. Лучшая водообеспеченность гарантирует высокие урожаи всех возделываемых на неорошаемых землях культур. Особая ценность запасенной снеговой влаги в том, что она доступна растению в самый критический момент его роста – в начале всходов, когда слабая корневая система еще не в состоянии добывать воду из более глубоких слоев почвы. </w:t>
      </w:r>
    </w:p>
    <w:p w:rsidR="00916DEE" w:rsidRDefault="00916DEE">
      <w:pPr>
        <w:widowControl w:val="0"/>
        <w:spacing w:before="120"/>
        <w:ind w:firstLine="567"/>
        <w:jc w:val="both"/>
        <w:rPr>
          <w:color w:val="000000"/>
          <w:sz w:val="24"/>
          <w:szCs w:val="24"/>
        </w:rPr>
      </w:pPr>
      <w:r>
        <w:rPr>
          <w:color w:val="000000"/>
          <w:sz w:val="24"/>
          <w:szCs w:val="24"/>
        </w:rPr>
        <w:t>Летом лесные насаждения не только защищают окружающие поля от суховеев, но постепенно отдают им накопленную зимой и весной влагу через грунтовые воды и внутрипочвенный сток. Таким образом, поля, окруженные лесами, в меньшей степени подвержены климатическим и погодным колебаниям.</w:t>
      </w:r>
    </w:p>
    <w:p w:rsidR="00916DEE" w:rsidRDefault="00916DEE">
      <w:pPr>
        <w:widowControl w:val="0"/>
        <w:spacing w:before="120"/>
        <w:ind w:firstLine="567"/>
        <w:jc w:val="both"/>
        <w:rPr>
          <w:color w:val="000000"/>
          <w:sz w:val="24"/>
          <w:szCs w:val="24"/>
        </w:rPr>
      </w:pPr>
      <w:r>
        <w:rPr>
          <w:color w:val="000000"/>
          <w:sz w:val="24"/>
          <w:szCs w:val="24"/>
        </w:rPr>
        <w:t xml:space="preserve">Полезащитные и почвозащитные функции лесов выполняют в определенной степени лесные полосы, посаженные вокруг оврагов и балок, по границам полей, на перегибах склонов. Густая сеть лесных полос может создавать.  Углеродное значение лесов. Основные надежды по выводу избытка углерода из атмосферы и тем самым решению проблемы парникового эффекта люди связывают с лесными экосистемами. Известно, что при образовании 1 т (абсолютно сухой вес) растительной продукции связывается 1,5-1,8 т углекислого газа и высвобождается 1,1-1,3 т кислорода. В расчете на 1 га среднепродуктивного леса в таком случае связывается за год 6-7 т углекислого газа и выделяется 5-6 т кислорода. </w:t>
      </w:r>
    </w:p>
    <w:p w:rsidR="00916DEE" w:rsidRDefault="00916DEE">
      <w:pPr>
        <w:widowControl w:val="0"/>
        <w:spacing w:before="120"/>
        <w:ind w:firstLine="567"/>
        <w:jc w:val="both"/>
        <w:rPr>
          <w:color w:val="000000"/>
          <w:sz w:val="24"/>
          <w:szCs w:val="24"/>
        </w:rPr>
      </w:pPr>
      <w:r>
        <w:rPr>
          <w:color w:val="000000"/>
          <w:sz w:val="24"/>
          <w:szCs w:val="24"/>
        </w:rPr>
        <w:t>Концентрация больших масс углерода в лесах связана с большой биомассой древостоев. Именно благодаря этому только лесные экосистемы способны на длительное время выводить углерод из атмосферы и тем самым как бы давать людям время и шанс для поиска путей решения проблемы парникового эффекта. Из всей массы углерода, сконцентрированного в растениях земного шара, 92% содержится в лесных экосистемах. В растениях всех других экосистем суши аккумулировано только около 7% углерода, а в растительных организмах океана – меньше 1%. Еще большая масса углерода законсервирована в мертвом органическом веществе лесов (детрите), а также в гумусе почв и торфяных отложениях лесных болот. Ясно, что расширение площадей под лесами как и повышение их продуктивности, способствовало бы если не нейтрализация, то замедлению процессов накопления углерода в атмосфере. Из сказанного следует, насколько важно не допустить высвобождение углерода из лесных «кладовых». Это возможно только в том случае, если площади, продуктивность и биомасса лесов не будут уменьшаться. Более того, для интенсификации процессов связывания углерода должны приниматься меры к расширению площадей лесов, повышению их продуктивности. Такие рекомендации для всех стран содержатся в документах, касающихся лесов, принятых Конференцией Организации Объединенных Наций по окружающей среде и развитию (КООНОСР) в 1992 году.</w:t>
      </w:r>
    </w:p>
    <w:p w:rsidR="00916DEE" w:rsidRDefault="00916DEE">
      <w:pPr>
        <w:widowControl w:val="0"/>
        <w:spacing w:before="120"/>
        <w:ind w:firstLine="567"/>
        <w:jc w:val="both"/>
        <w:rPr>
          <w:color w:val="000000"/>
          <w:sz w:val="24"/>
          <w:szCs w:val="24"/>
        </w:rPr>
      </w:pPr>
      <w:r>
        <w:rPr>
          <w:color w:val="000000"/>
          <w:sz w:val="24"/>
          <w:szCs w:val="24"/>
        </w:rPr>
        <w:t>К сожалению, имеет место весьма тревожная тенденция противоположной направленности – сокращение площадей и биомассы лесов на земном шаре. Это отрицательно сказывается на выполнении ими не только углеродной, но и других многочисленных функций.</w:t>
      </w:r>
    </w:p>
    <w:p w:rsidR="00916DEE" w:rsidRDefault="00916DEE">
      <w:pPr>
        <w:widowControl w:val="0"/>
        <w:spacing w:before="120"/>
        <w:ind w:firstLine="567"/>
        <w:jc w:val="both"/>
        <w:rPr>
          <w:color w:val="000000"/>
          <w:sz w:val="24"/>
          <w:szCs w:val="24"/>
        </w:rPr>
      </w:pPr>
      <w:r>
        <w:rPr>
          <w:color w:val="000000"/>
          <w:sz w:val="24"/>
          <w:szCs w:val="24"/>
        </w:rPr>
        <w:t xml:space="preserve">Воздухоочистительные функции лесов. Лес, образно говоря, - это легкие планеты. Деревья являются той зеленой фабрикой, которая восстанавливает живительную силу отработанного воздуха. Чем лучше растут леса, тем больше они выделяют кислорода и тем быстрее поглощают углекислый газ. В настоящее время установлено, что более половины фотосинтетического кислорода атмосферы поставляется лесами. Ежегодно они ассимилируют 30-35 млрд. т СО , продуцируя при этом 20-23 млрд. т органической массы. Тем самым леса играют главенствующую роль в регулировании газового состава атмосферного воздуха. Поэтому уменьшение лесистости суши, вырубка за последнее тысячелетие 50-70% естественных лесов должны были в большей или меньшей степени сказаться на углеродно-кислородном балансе атмосферы и океана. Увеличение концентрации углекислого газа в атмосфере, вероятно, есть результат не только сжигания топлива, но и смены лесов менее продуктивными типами фитоценозов – лугами, пастбищами, посевами, садами и т. п. </w:t>
      </w:r>
    </w:p>
    <w:p w:rsidR="00916DEE" w:rsidRDefault="00916DEE">
      <w:pPr>
        <w:widowControl w:val="0"/>
        <w:spacing w:before="120"/>
        <w:ind w:firstLine="567"/>
        <w:jc w:val="both"/>
        <w:rPr>
          <w:color w:val="000000"/>
          <w:sz w:val="24"/>
          <w:szCs w:val="24"/>
        </w:rPr>
      </w:pPr>
      <w:r>
        <w:rPr>
          <w:color w:val="000000"/>
          <w:sz w:val="24"/>
          <w:szCs w:val="24"/>
        </w:rPr>
        <w:t>Кроме воздействия на баланс углерода, леса способны удалять из воздуха другие посторонние вещества. Очищение воздуха от загрязняющих веществ происходит как в результате их поглощения (первый род деятельности), так и посредством физического осаждения (второй род деятельности).</w:t>
      </w:r>
    </w:p>
    <w:p w:rsidR="00916DEE" w:rsidRDefault="00916DEE">
      <w:pPr>
        <w:widowControl w:val="0"/>
        <w:spacing w:before="120"/>
        <w:ind w:firstLine="567"/>
        <w:jc w:val="both"/>
        <w:rPr>
          <w:color w:val="000000"/>
          <w:sz w:val="24"/>
          <w:szCs w:val="24"/>
        </w:rPr>
      </w:pPr>
      <w:r>
        <w:rPr>
          <w:color w:val="000000"/>
          <w:sz w:val="24"/>
          <w:szCs w:val="24"/>
        </w:rPr>
        <w:t xml:space="preserve">Первый род деятельности растений проявляется в накоплении загрязняющих веществ, в том числе и ядовитых (сернистый ангидрид и другие), в их теле. Лес – превосходный биологический фильтр воздуха. Он улавливает из загрязненной атмосферы озон, цементную пыль, сажу, свинец, окислы азота и другие «продукты цивилизации», оказавшиеся по недосмотру или несовершенству промышленной технологии а атмосфере. В последующем токсиканты попадают в почву либо с опадающими листьями, либо другими путями. Имеются данные, что 1 кг листьев может поглощать за сезон до 50-70 г сернистого газа, 40-50г хлора и 15-20мг свинца. Соединения азота в виде двуокиси и аммонийных солей, поглощаясь в небольшом количестве, выступают как фактор внекорневой (через листья) подкормки растений. Однако в больших количествах эти вещества, как и другие загрязнители, снижают устойчивость растений или даже ведут к их отравлению. </w:t>
      </w:r>
    </w:p>
    <w:p w:rsidR="00916DEE" w:rsidRDefault="00916DEE">
      <w:pPr>
        <w:widowControl w:val="0"/>
        <w:spacing w:before="120"/>
        <w:ind w:firstLine="567"/>
        <w:jc w:val="both"/>
        <w:rPr>
          <w:color w:val="000000"/>
          <w:sz w:val="24"/>
          <w:szCs w:val="24"/>
        </w:rPr>
      </w:pPr>
      <w:r>
        <w:rPr>
          <w:color w:val="000000"/>
          <w:sz w:val="24"/>
          <w:szCs w:val="24"/>
        </w:rPr>
        <w:t>Уникальные фильтрующие свойства деревьев заключаются в их способности притягивать мельчайшие, взвешенные в воздухе твёрдые частицы –  второй род деятельности. Лес, особенно хвойный, выделяет фитонциды, которые убивают болезнетворные микробы, оздоровляют воздух. В определённых дозах фитонциды благотворно влияют на нервную систему человека, усиливают двигательную и секреторную функции желудочно-кишечного тракта, способствуют улучшению обмена веществ и стимулируютт сердечную деятельность. Фитонциды обладают и ценнейшими профилактическими свойствами. Многие из них оказались непримиримыми врагами возбудителей инфекционных заболеваний, поэтому в воздухе лесов их намного меньше, чем над безлесной территорией. Например, в 1м воздуха в кедровом лесу содержится до 700 микроорганизмов (в операционной палате допускается до 1000 микроорганизмов).</w:t>
      </w:r>
    </w:p>
    <w:p w:rsidR="00916DEE" w:rsidRDefault="00916DEE">
      <w:pPr>
        <w:widowControl w:val="0"/>
        <w:spacing w:before="120"/>
        <w:ind w:firstLine="567"/>
        <w:jc w:val="both"/>
        <w:rPr>
          <w:color w:val="000000"/>
          <w:sz w:val="24"/>
          <w:szCs w:val="24"/>
        </w:rPr>
      </w:pPr>
      <w:r>
        <w:rPr>
          <w:color w:val="000000"/>
          <w:sz w:val="24"/>
          <w:szCs w:val="24"/>
        </w:rPr>
        <w:t xml:space="preserve">Как утверждают учёные, лес создаёт над собой зоны концентрации влаги, и над ним выпадает осадков на 9 – 30% больше, чем над безлесной территорией. Эти осадки смывают промышленную пыль. Однако на участках с загрязнённым воздухом деревья болеют, прирост их снижается. Только около половины вредных примесей (49 – 66%) осаждается на поверхности деревьев, остальное проникает в живые ткани растений. Самыми уязвимыми при этом оказываются молодые леса. Среди лесных древесных пород более стойкие дуб, клён, тополь, а среди кустарников – лох узколистный, боярышник. Совсем беспомощна по отношению к загрязнённому воздуху ель. Сосна и кедр выдерживают лишь четвёртую часть того, что под силу берёзе. </w:t>
      </w:r>
    </w:p>
    <w:p w:rsidR="00916DEE" w:rsidRDefault="00916DEE">
      <w:pPr>
        <w:widowControl w:val="0"/>
        <w:spacing w:before="120"/>
        <w:ind w:firstLine="567"/>
        <w:jc w:val="both"/>
        <w:rPr>
          <w:color w:val="000000"/>
          <w:sz w:val="24"/>
          <w:szCs w:val="24"/>
        </w:rPr>
      </w:pPr>
      <w:r>
        <w:rPr>
          <w:color w:val="000000"/>
          <w:sz w:val="24"/>
          <w:szCs w:val="24"/>
        </w:rPr>
        <w:t xml:space="preserve">Климатическое и метеорологическое значение лесов. Леса оказывают существенное влияние на метеорологические факторы. Они воздействуют на атмосферные явления и тем самым создают свою специфическую среду. Ее обычно рассматривают как микроклимат, экоклимат и фитоклимат. Изменение метеорологических параметров распространяется и за пределы леса. На этом свойстве основывается использование лесов (чаще всего лесных полос) для защиты почв, посевов, дорог, населенных пунктов и т. п. В этих случаях проявляется в основном второй род деятельности лесных экосистем. </w:t>
      </w:r>
    </w:p>
    <w:p w:rsidR="00916DEE" w:rsidRDefault="00916DEE">
      <w:pPr>
        <w:widowControl w:val="0"/>
        <w:spacing w:before="120"/>
        <w:ind w:firstLine="567"/>
        <w:jc w:val="both"/>
        <w:rPr>
          <w:color w:val="000000"/>
          <w:sz w:val="24"/>
          <w:szCs w:val="24"/>
        </w:rPr>
      </w:pPr>
      <w:r>
        <w:rPr>
          <w:color w:val="000000"/>
          <w:sz w:val="24"/>
          <w:szCs w:val="24"/>
        </w:rPr>
        <w:t>Температура и влажность воздуха в лесу и на открытых пространствах различается несущественно. Только летом при солнечной погоде и больших различиях дневной и ночной температур в лесу она может быть на 2-5 С ниже нуля. В среднем же летом в лесу бывает прохладнее только на 1-2 С. Зимой в лесу несколько теплее. Небольшие различия температур объясняются тем, что как в лесу, так и на открытых местах она измеряется при отсутствии доступа солнечных лучей (в метеорологических будках). Наши же тепловые ощущения связаны в основном с количеством солнечных лучей, которые воспринимает поверхность тела. Леса воздействуют на солнечную радиацию в небольшой степени. Если принять количество солнечной радиации на открытом месте за 100%, то под полог лесов, представленных светолюбивыми видами (сосна, береза, осина и др.) ее проникает 10-15%, а под полог лесов из теневых древесных видов (ель, пихта) – только 3-5%.</w:t>
      </w:r>
    </w:p>
    <w:p w:rsidR="00916DEE" w:rsidRDefault="00916DEE">
      <w:pPr>
        <w:widowControl w:val="0"/>
        <w:spacing w:before="120"/>
        <w:ind w:firstLine="567"/>
        <w:jc w:val="both"/>
        <w:rPr>
          <w:color w:val="000000"/>
          <w:sz w:val="24"/>
          <w:szCs w:val="24"/>
        </w:rPr>
      </w:pPr>
      <w:r>
        <w:rPr>
          <w:color w:val="000000"/>
          <w:sz w:val="24"/>
          <w:szCs w:val="24"/>
        </w:rPr>
        <w:t>Лесу свойственна более высокая влажность воздуха и верхних горизонтов почв. Глубинные слои почв под лесом обычно суше, чем под травянистыми сообществами.</w:t>
      </w:r>
    </w:p>
    <w:p w:rsidR="00916DEE" w:rsidRDefault="00916DEE">
      <w:pPr>
        <w:widowControl w:val="0"/>
        <w:spacing w:before="120"/>
        <w:ind w:firstLine="567"/>
        <w:jc w:val="both"/>
        <w:rPr>
          <w:color w:val="000000"/>
          <w:sz w:val="24"/>
          <w:szCs w:val="24"/>
        </w:rPr>
      </w:pPr>
      <w:r>
        <w:rPr>
          <w:color w:val="000000"/>
          <w:sz w:val="24"/>
          <w:szCs w:val="24"/>
        </w:rPr>
        <w:t>Движение воздуха в лесу. В глубине леса обычно практически полностью отсутствует ветер. Здесь имеют место в основном конвекционные перемещения воздуха. Если слои, прогретые в верхней части крон деревьев, как более легкие, поднимаются вверх, а их место занимает воздух, поступающий из-под полога. Ночью могут наблюдаться токи воздуха противоположного направления. Такие перемещения воздуха имеют существенное экологическое значение. Во-первых, семена многих подпологовых растений (кислица, орхидеи и др.) настолько малы, что захватываются и перемещаются конвекционными токами воздуха. Во-вторых, благодаря таким токам выравнивается концентрация углекислого газа. Обогащенный углекислотой воздух приземных слоев (результат разложения органических веществ в почве) поднимается в фотосинтезирующую верхнюю часть полога.</w:t>
      </w:r>
    </w:p>
    <w:p w:rsidR="00916DEE" w:rsidRDefault="00916DEE">
      <w:pPr>
        <w:widowControl w:val="0"/>
        <w:spacing w:before="120"/>
        <w:ind w:firstLine="567"/>
        <w:jc w:val="both"/>
        <w:rPr>
          <w:color w:val="000000"/>
          <w:sz w:val="24"/>
          <w:szCs w:val="24"/>
        </w:rPr>
      </w:pPr>
      <w:r>
        <w:rPr>
          <w:color w:val="000000"/>
          <w:sz w:val="24"/>
          <w:szCs w:val="24"/>
        </w:rPr>
        <w:t>Температура почв в лесу – несравнимо более инертна. В лесах она практически во всех случаях остается более низкой, чем вне леса. Эти различия между лесом и полем максимальны в верхних слоях и постепенно убывают с глубиной. Весной из-за более позднего схода снега в лесу прогревание почв значительно запаздывает. Волна максимального прогревания смещается на июнь и даже июль. В поле она проходит в мае.</w:t>
      </w:r>
    </w:p>
    <w:p w:rsidR="00916DEE" w:rsidRDefault="00916DEE">
      <w:pPr>
        <w:widowControl w:val="0"/>
        <w:spacing w:before="120"/>
        <w:ind w:firstLine="567"/>
        <w:jc w:val="both"/>
        <w:rPr>
          <w:color w:val="000000"/>
          <w:sz w:val="24"/>
          <w:szCs w:val="24"/>
        </w:rPr>
      </w:pPr>
      <w:r>
        <w:rPr>
          <w:color w:val="000000"/>
          <w:sz w:val="24"/>
          <w:szCs w:val="24"/>
        </w:rPr>
        <w:t>Показателем, который одновременно отражает степень изменения метеорологических элементов среды (температуры, влажности воздуха, скорости ветра, наличия солнечной радиации), является испарение с постоянно увлажняемой поверхности, или испаряемость. Летом этот показатель мало различается в хвойных (вечнозеленых) и листопадных лесах. В условиях Подмосковья под пологом леса испаряемость обычно составляет около ¼ от ее значений вне леса или над лесным пологом.</w:t>
      </w:r>
    </w:p>
    <w:p w:rsidR="00916DEE" w:rsidRDefault="00916DEE">
      <w:pPr>
        <w:widowControl w:val="0"/>
        <w:spacing w:before="120"/>
        <w:ind w:firstLine="567"/>
        <w:jc w:val="both"/>
        <w:rPr>
          <w:color w:val="000000"/>
          <w:sz w:val="24"/>
          <w:szCs w:val="24"/>
        </w:rPr>
      </w:pPr>
      <w:r>
        <w:rPr>
          <w:color w:val="000000"/>
          <w:sz w:val="24"/>
          <w:szCs w:val="24"/>
        </w:rPr>
        <w:t>Как и другие метеорологические элементы, испаряемость закономерно увеличивается по мере движения от почвы к поверхности леса (рис.6). По таким же закономерностям изменяется интенсивность физиологических процессов и средообразующая роль различных частей полога леса.</w:t>
      </w:r>
    </w:p>
    <w:p w:rsidR="00916DEE" w:rsidRDefault="00916DEE">
      <w:pPr>
        <w:widowControl w:val="0"/>
        <w:spacing w:before="120"/>
        <w:jc w:val="center"/>
        <w:rPr>
          <w:b/>
          <w:bCs/>
          <w:color w:val="000000"/>
        </w:rPr>
      </w:pPr>
      <w:r>
        <w:rPr>
          <w:b/>
          <w:bCs/>
          <w:color w:val="000000"/>
        </w:rPr>
        <w:t xml:space="preserve">Роль лесов в сохранении природных территориальных комплексов. </w:t>
      </w:r>
    </w:p>
    <w:p w:rsidR="00916DEE" w:rsidRDefault="00916DEE">
      <w:pPr>
        <w:widowControl w:val="0"/>
        <w:spacing w:before="120"/>
        <w:ind w:firstLine="567"/>
        <w:jc w:val="both"/>
        <w:rPr>
          <w:color w:val="000000"/>
          <w:sz w:val="24"/>
          <w:szCs w:val="24"/>
        </w:rPr>
      </w:pPr>
      <w:r>
        <w:rPr>
          <w:color w:val="000000"/>
          <w:sz w:val="24"/>
          <w:szCs w:val="24"/>
        </w:rPr>
        <w:t xml:space="preserve">Растительный покров, и, прежде всего лес, являются одним из важнейших компонентов ландшафтов. Вырубка лесов, замена естественной растительности культурной, смена растительных ассоциаций сопровождаются значительными изменениями в ходе природных процессов, приводят к изменению облика ландшафтов, а иногда и к их значительной перестройке. В любом случае нарушение естественного покрова сопровождается формированием антропогенных модификаций природных территориальных комплексов. Так, на огромных пространствах лесной зоны умеренного пояса широко представлены леса вторичного типа. На вырубках, гарях и болотах леса первичного типа без вмешательства человека восстанавливаются крайне редко. Поэтому место хвойных и широколиственных лесов всё шире занимают осиновые, берёзовые и ольховые заросли. </w:t>
      </w:r>
    </w:p>
    <w:p w:rsidR="00916DEE" w:rsidRDefault="00916DEE">
      <w:pPr>
        <w:widowControl w:val="0"/>
        <w:spacing w:before="120"/>
        <w:ind w:firstLine="567"/>
        <w:jc w:val="both"/>
        <w:rPr>
          <w:color w:val="000000"/>
          <w:sz w:val="24"/>
          <w:szCs w:val="24"/>
        </w:rPr>
      </w:pPr>
      <w:r>
        <w:rPr>
          <w:color w:val="000000"/>
          <w:sz w:val="24"/>
          <w:szCs w:val="24"/>
        </w:rPr>
        <w:t xml:space="preserve">Замена лесов и кустарников травянистыми ассоциациями и тем более пашней приводит к изменению соотношения тепла и влаги, гидрологических и геохимических условий, изменению почвенного покрова, фауны и т.д. Наиболее значительные ландшафтные изменения происходят при уничтожении естественной растительности по периферии лесных зон, которое может привести к необратимым нарушениям природных процессов, к смене природных территориальных комплексов. Сведение лесов по окраинам лесных зон сопровождается наиболее значительными перестройками существовавших в прошлом ландшафтов. Поэтому леса в подобных экстремальных зонах подлежат особо й охране, а их эксплуатация должна носить строго ограниченный характер. </w:t>
      </w:r>
    </w:p>
    <w:p w:rsidR="00916DEE" w:rsidRDefault="00916DEE">
      <w:pPr>
        <w:widowControl w:val="0"/>
        <w:spacing w:before="120"/>
        <w:jc w:val="center"/>
        <w:rPr>
          <w:b/>
          <w:bCs/>
          <w:color w:val="000000"/>
        </w:rPr>
      </w:pPr>
      <w:r>
        <w:rPr>
          <w:b/>
          <w:bCs/>
          <w:color w:val="000000"/>
        </w:rPr>
        <w:t>Принципы рационального использования лесных экосистем.</w:t>
      </w:r>
    </w:p>
    <w:p w:rsidR="00916DEE" w:rsidRDefault="00916DEE">
      <w:pPr>
        <w:widowControl w:val="0"/>
        <w:spacing w:before="120"/>
        <w:ind w:firstLine="567"/>
        <w:jc w:val="both"/>
        <w:rPr>
          <w:color w:val="000000"/>
          <w:sz w:val="24"/>
          <w:szCs w:val="24"/>
        </w:rPr>
      </w:pPr>
      <w:r>
        <w:rPr>
          <w:color w:val="000000"/>
          <w:sz w:val="24"/>
          <w:szCs w:val="24"/>
        </w:rPr>
        <w:t>При рациональном использовании лесных экосистем в них поддерживается экологическое равновесие – естественным путем возобновляются популяции деревьев, промысловых животных, лекарственных трав, грибов. В итоге – сохраняется и биосферная роль лесов. Однако принципы рационального использования лесов соблюдаются не всегда.</w:t>
      </w:r>
    </w:p>
    <w:p w:rsidR="00916DEE" w:rsidRDefault="00916DEE">
      <w:pPr>
        <w:widowControl w:val="0"/>
        <w:spacing w:before="120"/>
        <w:ind w:firstLine="567"/>
        <w:jc w:val="both"/>
        <w:rPr>
          <w:color w:val="000000"/>
          <w:sz w:val="24"/>
          <w:szCs w:val="24"/>
        </w:rPr>
      </w:pPr>
      <w:r>
        <w:rPr>
          <w:color w:val="000000"/>
          <w:sz w:val="24"/>
          <w:szCs w:val="24"/>
        </w:rPr>
        <w:t>Познакомимся с основными нарушениями:</w:t>
      </w:r>
    </w:p>
    <w:p w:rsidR="00916DEE" w:rsidRDefault="00916DEE">
      <w:pPr>
        <w:widowControl w:val="0"/>
        <w:spacing w:before="120"/>
        <w:ind w:firstLine="567"/>
        <w:jc w:val="both"/>
        <w:rPr>
          <w:color w:val="000000"/>
          <w:sz w:val="24"/>
          <w:szCs w:val="24"/>
        </w:rPr>
      </w:pPr>
      <w:r>
        <w:rPr>
          <w:color w:val="000000"/>
          <w:sz w:val="24"/>
          <w:szCs w:val="24"/>
        </w:rPr>
        <w:t>Превышение расчетной лесосеки. Расчетная лесосека – это план заготовки древесины в пределах годичного прироста, при котором лесу не будет нанесен существенный урон и он сможет восстановится. В России в районах, приближенных к транспортным узлам, расчетные лесосеки ценных пород (ель, сосна, пихта, кедр, лиственница) часто превышают. Это приводит к тому, что вместо этих пород вырубки зарастают березой и другими малоценными породами. Для того чтобы предотвратить этот процесс, называемый сменой пород, необходимо при рубках специально оставлять крупные деревья. Из их семян сможет восстановиться лес с преобладанием нужной породы. Там, где уже нет возможности обеспечить восстановление леса естественным путем, проводят посадки ценных пород.</w:t>
      </w:r>
    </w:p>
    <w:p w:rsidR="00916DEE" w:rsidRDefault="00916DEE">
      <w:pPr>
        <w:widowControl w:val="0"/>
        <w:spacing w:before="120"/>
        <w:ind w:firstLine="567"/>
        <w:jc w:val="both"/>
        <w:rPr>
          <w:color w:val="000000"/>
          <w:sz w:val="24"/>
          <w:szCs w:val="24"/>
        </w:rPr>
      </w:pPr>
      <w:r>
        <w:rPr>
          <w:color w:val="000000"/>
          <w:sz w:val="24"/>
          <w:szCs w:val="24"/>
        </w:rPr>
        <w:t>Лесные пожары. Лесные пожары оказывают большое отрицательное влияние на многие процессы жизни леса. При лесных пожарах повреждается или полностью уничтожается растущий лес вместе с подлеском, подростом и травяным покровом. В связи с этим утрачивается источник получения древесины и резко снижаются водоохранно-защитные и санитарно-гигиенические свойства леса. Пожары уничтожают гнезда птиц и местообитания зверей, способствуют размножению вредных насекомых.</w:t>
      </w:r>
    </w:p>
    <w:p w:rsidR="00916DEE" w:rsidRDefault="00916DEE">
      <w:pPr>
        <w:widowControl w:val="0"/>
        <w:spacing w:before="120"/>
        <w:ind w:firstLine="567"/>
        <w:jc w:val="both"/>
        <w:rPr>
          <w:color w:val="000000"/>
          <w:sz w:val="24"/>
          <w:szCs w:val="24"/>
        </w:rPr>
      </w:pPr>
      <w:r>
        <w:rPr>
          <w:color w:val="000000"/>
          <w:sz w:val="24"/>
          <w:szCs w:val="24"/>
        </w:rPr>
        <w:t>Одной из причин увеличения лесных пожаров является резкое увеличение числа людей, выезжающих в лес для отдыха. Случаи возгораний в лесу являются следствием неосторожного и неумелого обращения с огнем. Так же пожары могут возникнуть от самовозгорания торфа, иногда от молний.</w:t>
      </w:r>
    </w:p>
    <w:p w:rsidR="00916DEE" w:rsidRDefault="00916DEE">
      <w:pPr>
        <w:widowControl w:val="0"/>
        <w:spacing w:before="120"/>
        <w:ind w:firstLine="567"/>
        <w:jc w:val="both"/>
        <w:rPr>
          <w:color w:val="000000"/>
          <w:sz w:val="24"/>
          <w:szCs w:val="24"/>
        </w:rPr>
      </w:pPr>
      <w:r>
        <w:rPr>
          <w:color w:val="000000"/>
          <w:sz w:val="24"/>
          <w:szCs w:val="24"/>
        </w:rPr>
        <w:t>Мировая статистика показывает, что около 97% всех лесных пожаров возникает по вине людей. Отсюда борьба с лесными пожарами остается одной из важнейших государственных задач.</w:t>
      </w:r>
    </w:p>
    <w:p w:rsidR="00916DEE" w:rsidRDefault="00916DEE">
      <w:pPr>
        <w:widowControl w:val="0"/>
        <w:spacing w:before="120"/>
        <w:ind w:firstLine="567"/>
        <w:jc w:val="both"/>
        <w:rPr>
          <w:color w:val="000000"/>
          <w:sz w:val="24"/>
          <w:szCs w:val="24"/>
        </w:rPr>
      </w:pPr>
      <w:r>
        <w:rPr>
          <w:color w:val="000000"/>
          <w:sz w:val="24"/>
          <w:szCs w:val="24"/>
        </w:rPr>
        <w:t>Характер распространения лесного пожара зависит от состояния лесных горючих материалов, их структуры, количества и размещения. К горючим материалам в лесу относятся мхи, лишайники, лесная подстилка и торф, травы и кустарники, подрост и подлесок, пни, валежник, порубочные остатки, хвоя. Зная характеристику лесных горючих материалов, можно судить о степени пожарной опасности в лесах.</w:t>
      </w:r>
    </w:p>
    <w:p w:rsidR="00916DEE" w:rsidRDefault="00916DEE">
      <w:pPr>
        <w:widowControl w:val="0"/>
        <w:spacing w:before="120"/>
        <w:ind w:firstLine="567"/>
        <w:jc w:val="both"/>
        <w:rPr>
          <w:color w:val="000000"/>
          <w:sz w:val="24"/>
          <w:szCs w:val="24"/>
        </w:rPr>
      </w:pPr>
      <w:r>
        <w:rPr>
          <w:color w:val="000000"/>
          <w:sz w:val="24"/>
          <w:szCs w:val="24"/>
        </w:rPr>
        <w:t>Различают разные пожары: низовой (наземный), верховой (повальный) и подземный, или торфяной. Низовые пожары бывают чаще других. При них горение происходит на почве. Низовые пожары бывают беглые и устойчивые. При беглых сгорают трава, лесная подстилка, всходы, подрост, подлесок, обгорают нижние части стволов, гибнет ель (у нее тонкая кора), а на старых соснах огонь оставляет ожоги – подгары.</w:t>
      </w:r>
    </w:p>
    <w:p w:rsidR="00916DEE" w:rsidRDefault="00916DEE">
      <w:pPr>
        <w:widowControl w:val="0"/>
        <w:spacing w:before="120"/>
        <w:ind w:firstLine="567"/>
        <w:jc w:val="both"/>
        <w:rPr>
          <w:color w:val="000000"/>
          <w:sz w:val="24"/>
          <w:szCs w:val="24"/>
        </w:rPr>
      </w:pPr>
      <w:r>
        <w:rPr>
          <w:color w:val="000000"/>
          <w:sz w:val="24"/>
          <w:szCs w:val="24"/>
        </w:rPr>
        <w:t>При низовом устойчивом пожаре огонь уничтожает живой напочвенный покров, ягодники, лекарственные и другие травы, лесную подстилку, прожигает почву, повреждаются на значительную высоту деревья, рост их ослабляется, на них нападают грибные болезни и вредные насекомые и они нередко погибают.</w:t>
      </w:r>
    </w:p>
    <w:p w:rsidR="00916DEE" w:rsidRDefault="00916DEE">
      <w:pPr>
        <w:widowControl w:val="0"/>
        <w:spacing w:before="120"/>
        <w:ind w:firstLine="567"/>
        <w:jc w:val="both"/>
        <w:rPr>
          <w:color w:val="000000"/>
          <w:sz w:val="24"/>
          <w:szCs w:val="24"/>
        </w:rPr>
      </w:pPr>
      <w:r>
        <w:rPr>
          <w:color w:val="000000"/>
          <w:sz w:val="24"/>
          <w:szCs w:val="24"/>
        </w:rPr>
        <w:t>Еще не успеет растаять снег, а на солнцепеке и на сухих кочках уже высыхают прошлогодняя трава, листья, мхи и мелкий древесный опад. Все это очень легко воспламеняется.</w:t>
      </w:r>
    </w:p>
    <w:p w:rsidR="00916DEE" w:rsidRDefault="00916DEE">
      <w:pPr>
        <w:widowControl w:val="0"/>
        <w:spacing w:before="120"/>
        <w:ind w:firstLine="567"/>
        <w:jc w:val="both"/>
        <w:rPr>
          <w:color w:val="000000"/>
          <w:sz w:val="24"/>
          <w:szCs w:val="24"/>
        </w:rPr>
      </w:pPr>
      <w:r>
        <w:rPr>
          <w:color w:val="000000"/>
          <w:sz w:val="24"/>
          <w:szCs w:val="24"/>
        </w:rPr>
        <w:t>Засушливым летом количество пожаров резко возрастает. То тут, то там возникают самые страшные верховые пожары, гибельные по своим последствиям. Эти пожары опасны в хвойных лесах, особенно в молодняках, где хвоя, кора и древесина содержат смолистые легко воспламеняющиеся вещества. Такие пожары чаще бывают в ветреную и сухую погоду. Огонь перебрасывается на кроны деревьев. Горящие головни и искры переносятся ураганным ветром на несколько километров, создавая впереди фронт пожара. Скорость движения огня доходит до 25-30 и даже 50 километров в час. Иногда над горящим лесом под влиянием ветра образуется огненный смерч. Температура достигает 900 градусов. С шумом двигается верховой пожар, со стоном падают деревья. Верховые пожары редко бывают в лиственных насаждениях.</w:t>
      </w:r>
    </w:p>
    <w:p w:rsidR="00916DEE" w:rsidRDefault="00916DEE">
      <w:pPr>
        <w:widowControl w:val="0"/>
        <w:spacing w:before="120"/>
        <w:ind w:firstLine="567"/>
        <w:jc w:val="both"/>
        <w:rPr>
          <w:color w:val="000000"/>
          <w:sz w:val="24"/>
          <w:szCs w:val="24"/>
        </w:rPr>
      </w:pPr>
      <w:r>
        <w:rPr>
          <w:color w:val="000000"/>
          <w:sz w:val="24"/>
          <w:szCs w:val="24"/>
        </w:rPr>
        <w:t>В пламени разыгравшегося пожара погибают зайцы, лисицы, белки, медведи, лоси и даже птицы, потерявшие в дыму ориентировку. На гарях находили обгорелые трупы оленей, лосей и даже «хозяина» и «знатока» леса – медведя. Гари бедны животными и долгие годы представляют собой пустыню.</w:t>
      </w:r>
    </w:p>
    <w:p w:rsidR="00916DEE" w:rsidRDefault="00916DEE">
      <w:pPr>
        <w:widowControl w:val="0"/>
        <w:spacing w:before="120"/>
        <w:ind w:firstLine="567"/>
        <w:jc w:val="both"/>
        <w:rPr>
          <w:color w:val="000000"/>
          <w:sz w:val="24"/>
          <w:szCs w:val="24"/>
        </w:rPr>
      </w:pPr>
      <w:r>
        <w:rPr>
          <w:color w:val="000000"/>
          <w:sz w:val="24"/>
          <w:szCs w:val="24"/>
        </w:rPr>
        <w:t>Такие пожары опасны для домов отдыха, санаториев, детских учреждений, расположенных в зеленых массивах, так как эвакуировать отдыхающих в короткий срок почти невозможно.</w:t>
      </w:r>
    </w:p>
    <w:p w:rsidR="00916DEE" w:rsidRDefault="00916DEE">
      <w:pPr>
        <w:widowControl w:val="0"/>
        <w:spacing w:before="120"/>
        <w:ind w:firstLine="567"/>
        <w:jc w:val="both"/>
        <w:rPr>
          <w:color w:val="000000"/>
          <w:sz w:val="24"/>
          <w:szCs w:val="24"/>
        </w:rPr>
      </w:pPr>
      <w:r>
        <w:rPr>
          <w:color w:val="000000"/>
          <w:sz w:val="24"/>
          <w:szCs w:val="24"/>
        </w:rPr>
        <w:t>Подземные (торфяные) пожары бывают в лесах с мощными торфянистыми почвами. Торф выгорает на глубину высохшего слоя. Едкий и удушливый дым и запах горящего торфа доносятся на значительное расстояние. Такой пожар с первого взгляда даже не заметишь. Торф тлеет. Температура тления достигает 500 градусов. Пламя совсем не показывается наружу, а распространяется под слоем мха, и если неосторожно встать на такой обманчивый ковер, то можно провалиться в огонь и погибнуть или получить тяжелые ожоги. Вместе с торфом сгорают корни, и деревья наклоняются в разные стороны и падают в беспорядке, образуя непроходимые завалы.</w:t>
      </w:r>
    </w:p>
    <w:p w:rsidR="00916DEE" w:rsidRDefault="00916DEE">
      <w:pPr>
        <w:widowControl w:val="0"/>
        <w:spacing w:before="120"/>
        <w:ind w:firstLine="567"/>
        <w:jc w:val="both"/>
        <w:rPr>
          <w:color w:val="000000"/>
          <w:sz w:val="24"/>
          <w:szCs w:val="24"/>
        </w:rPr>
      </w:pPr>
      <w:r>
        <w:rPr>
          <w:color w:val="000000"/>
          <w:sz w:val="24"/>
          <w:szCs w:val="24"/>
        </w:rPr>
        <w:t>Иногда торфяные пожары не прекращаются и зимой. Едкий дым, запах горящего торфа, огонь, кое-где прорвавшийся на поверхность, провалы в почве – вот признаки подземного пожара. При таких пожарах сгорают подстилка и торф, на восстановление которых требуются столетия.</w:t>
      </w:r>
    </w:p>
    <w:p w:rsidR="00916DEE" w:rsidRDefault="00916DEE">
      <w:pPr>
        <w:widowControl w:val="0"/>
        <w:spacing w:before="120"/>
        <w:ind w:firstLine="567"/>
        <w:jc w:val="both"/>
        <w:rPr>
          <w:color w:val="000000"/>
          <w:sz w:val="24"/>
          <w:szCs w:val="24"/>
        </w:rPr>
      </w:pPr>
      <w:r>
        <w:rPr>
          <w:color w:val="000000"/>
          <w:sz w:val="24"/>
          <w:szCs w:val="24"/>
        </w:rPr>
        <w:t>К наиболее пожароопасным относятся сосновые, кедровые и лиственничные леса, особенно сухие боры с покровом из лишайников. Этому способствует сухая неразложившаяся подстилка, сухость напочвенного покрова, быстрота его высыхания после дождя, разреженность древостоя.</w:t>
      </w:r>
    </w:p>
    <w:p w:rsidR="00916DEE" w:rsidRDefault="00916DEE">
      <w:pPr>
        <w:widowControl w:val="0"/>
        <w:spacing w:before="120"/>
        <w:ind w:firstLine="567"/>
        <w:jc w:val="both"/>
        <w:rPr>
          <w:color w:val="000000"/>
          <w:sz w:val="24"/>
          <w:szCs w:val="24"/>
        </w:rPr>
      </w:pPr>
      <w:r>
        <w:rPr>
          <w:color w:val="000000"/>
          <w:sz w:val="24"/>
          <w:szCs w:val="24"/>
        </w:rPr>
        <w:t>В лесах этого типа преобладают низовые беглые пожары. В перестойных древостоях возможны низовые устойчивые пожары. Повторные пожары в этом случае являются причиной гибели насаждений.</w:t>
      </w:r>
    </w:p>
    <w:p w:rsidR="00916DEE" w:rsidRDefault="00916DEE">
      <w:pPr>
        <w:widowControl w:val="0"/>
        <w:spacing w:before="120"/>
        <w:ind w:firstLine="567"/>
        <w:jc w:val="both"/>
        <w:rPr>
          <w:color w:val="000000"/>
          <w:sz w:val="24"/>
          <w:szCs w:val="24"/>
        </w:rPr>
      </w:pPr>
      <w:r>
        <w:rPr>
          <w:color w:val="000000"/>
          <w:sz w:val="24"/>
          <w:szCs w:val="24"/>
        </w:rPr>
        <w:t>Опасность пожаров в таких лесах возникает весной, вскоре после таяния снега, и сохраняется до выпадения устойчивого снегового покрова.</w:t>
      </w:r>
    </w:p>
    <w:p w:rsidR="00916DEE" w:rsidRDefault="00916DEE">
      <w:pPr>
        <w:widowControl w:val="0"/>
        <w:spacing w:before="120"/>
        <w:ind w:firstLine="567"/>
        <w:jc w:val="both"/>
        <w:rPr>
          <w:color w:val="000000"/>
          <w:sz w:val="24"/>
          <w:szCs w:val="24"/>
        </w:rPr>
      </w:pPr>
      <w:r>
        <w:rPr>
          <w:color w:val="000000"/>
          <w:sz w:val="24"/>
          <w:szCs w:val="24"/>
        </w:rPr>
        <w:t>В темнохвойных еловых и пихтовых лесах пожарная опасность возникает реже, но если возникнут, то приносят больше вреда, так как подрост и низко опущенные ветви способствуют переходу низового пожара в верховой. Лес гибнет. Ель из хвойных пород наиболее чувствительна к повреждениям огнем.</w:t>
      </w:r>
    </w:p>
    <w:p w:rsidR="00916DEE" w:rsidRDefault="00916DEE">
      <w:pPr>
        <w:widowControl w:val="0"/>
        <w:spacing w:before="120"/>
        <w:ind w:firstLine="567"/>
        <w:jc w:val="both"/>
        <w:rPr>
          <w:color w:val="000000"/>
          <w:sz w:val="24"/>
          <w:szCs w:val="24"/>
        </w:rPr>
      </w:pPr>
      <w:r>
        <w:rPr>
          <w:color w:val="000000"/>
          <w:sz w:val="24"/>
          <w:szCs w:val="24"/>
        </w:rPr>
        <w:t>Выпас скота. При выпасе погибают молодые деревца, которые скот объедает и вытаптывает, ухудшаются условия для роста взрослых деревьев, исчезают птицы и массово размножаются вредители. В лесах на склонах гор выпас вызывает смыв почвы (эрозию). Для исправления ситуации выпас в лесах прекращают. Скот обеспечивают кормом на сенокосах и пастбищах, продуктивность которых повышают использованием специальных приемов улучшения лугов: 1 га улучшенного луга в лесной зоне дает столько же корма скоту, сколько дают 20 га леса.</w:t>
      </w:r>
    </w:p>
    <w:p w:rsidR="00916DEE" w:rsidRDefault="00916DEE">
      <w:pPr>
        <w:widowControl w:val="0"/>
        <w:spacing w:before="120"/>
        <w:ind w:firstLine="567"/>
        <w:jc w:val="both"/>
        <w:rPr>
          <w:color w:val="000000"/>
          <w:sz w:val="24"/>
          <w:szCs w:val="24"/>
        </w:rPr>
      </w:pPr>
      <w:r>
        <w:rPr>
          <w:color w:val="000000"/>
          <w:sz w:val="24"/>
          <w:szCs w:val="24"/>
        </w:rPr>
        <w:t xml:space="preserve">Влияние на леса пыли и ядовитых газов. Отрицательно влияют на лесные экосистемы выбросы в атмосферу токсичных газов и пыли промышленными предприятиями и транспортом. Эти загрязняющие вещества попадают из атмосферы в леса чаще всего с кислотными дождями. В непосредственной близости от промышленных предприятий, загрязняющих атмосферу, возможны ожоги листьев деревьев ядовитыми газами и пылью. Устойчивость разных деревьев к атмосферным загрязнителям различна (смотрите воздухоочистительное значение лесов, второй род деятельности). Для уменьшения количества промышленных выбросов в атмосферу строят очистные сооружения и внедряют новые малоотходные технологии. </w:t>
      </w:r>
    </w:p>
    <w:p w:rsidR="00916DEE" w:rsidRDefault="00916DEE">
      <w:pPr>
        <w:widowControl w:val="0"/>
        <w:spacing w:before="120"/>
        <w:ind w:firstLine="567"/>
        <w:jc w:val="both"/>
        <w:rPr>
          <w:color w:val="000000"/>
          <w:sz w:val="24"/>
          <w:szCs w:val="24"/>
        </w:rPr>
      </w:pPr>
      <w:r>
        <w:rPr>
          <w:color w:val="000000"/>
          <w:sz w:val="24"/>
          <w:szCs w:val="24"/>
        </w:rPr>
        <w:t xml:space="preserve">Влияние водохранилищ. Леса могут погибать при строительстве водохранилищ и крупных дорог, нарушающих подземный сток грунтовых вод. В прилегающих к водохранилищу низких местах и вдоль дорог к поверхности приближаются грунтовые воды. Это называется подтоплением. Такие породы, как липа, дуб или сосна, не приспособлены к жизни на переувлажненных почвах и погибают. Для уменьшения вреда от подтопления на таких участках высаживают деревья, которые меньше страдают от избытка влаги (тополь, ольха, ива). </w:t>
      </w:r>
    </w:p>
    <w:p w:rsidR="00916DEE" w:rsidRDefault="00916DEE">
      <w:pPr>
        <w:widowControl w:val="0"/>
        <w:spacing w:before="120"/>
        <w:ind w:firstLine="567"/>
        <w:jc w:val="both"/>
        <w:rPr>
          <w:color w:val="000000"/>
          <w:sz w:val="24"/>
          <w:szCs w:val="24"/>
        </w:rPr>
      </w:pPr>
      <w:r>
        <w:rPr>
          <w:color w:val="000000"/>
          <w:sz w:val="24"/>
          <w:szCs w:val="24"/>
        </w:rPr>
        <w:t>Истощение ресурсов побочного лесоиспользования. При чрезмерной заготовке даров леса: грибов, ягод, лекарственных растений и ненормированном отстреле дичи ресурсы леса истощаются. Заготовку растительного сырья и охоту в лесах организуют так, чтобы не подрывать способность популяций к возобновлению, то есть не превысить максимально допустимую долю изъятия урожая. Органы исполнительной власти контролируют использование лесных богатств, выдают специальные разрешения (лицензии) на отстрел животных и на заготовку определенного количества растительного сырья. В результате в последние годы увеличилась численность таких животных, как лоси и кабаны. Население должно знать способы и сроки заготовки растительного лекарственного сырья, бережно обращаться с кустарниками при сборе черемухи, калины, лещины и др.</w:t>
      </w:r>
    </w:p>
    <w:p w:rsidR="00916DEE" w:rsidRDefault="00916DEE">
      <w:pPr>
        <w:widowControl w:val="0"/>
        <w:spacing w:before="120"/>
        <w:ind w:firstLine="567"/>
        <w:jc w:val="both"/>
        <w:rPr>
          <w:color w:val="000000"/>
          <w:sz w:val="24"/>
          <w:szCs w:val="24"/>
        </w:rPr>
      </w:pPr>
      <w:r>
        <w:rPr>
          <w:color w:val="000000"/>
          <w:sz w:val="24"/>
          <w:szCs w:val="24"/>
        </w:rPr>
        <w:t>Обеднение видового состава лесов при использовании химических препаратов. В современном лесоводстве применяют химические средства борьбы с насекомыми-вредителями. В год использования пестициды подавляют вредителей, но вместе с ними уничтожают много «врагов наших врагов» – хищных насекомых (ос, муравьёв) и птиц. На следующий год более массовые популяции вредителей могут вновь быстро восстановиться, а контролирующие их плотность менее многочисленные виды вообще исчезнуть. Экологическое равновесие будет нарушено, и пестициды придётся применять каждый год, всё больше ухудшая экологическую ситуацию в лесу и уменьшая разнообразие обитающих в нём животных. При соблюдении правил лесозаготовок и обеспечении охраны муравейников нет необходимости применять в лесу пестициды. Плотность насекомых-фитофагов регулируется механизмами экологического равновесия.</w:t>
      </w:r>
    </w:p>
    <w:p w:rsidR="00916DEE" w:rsidRDefault="00916DEE">
      <w:pPr>
        <w:widowControl w:val="0"/>
        <w:spacing w:before="120"/>
        <w:jc w:val="center"/>
        <w:rPr>
          <w:b/>
          <w:bCs/>
          <w:color w:val="000000"/>
        </w:rPr>
      </w:pPr>
      <w:r>
        <w:rPr>
          <w:b/>
          <w:bCs/>
          <w:color w:val="000000"/>
        </w:rPr>
        <w:t xml:space="preserve">Захламление лесов. </w:t>
      </w:r>
    </w:p>
    <w:p w:rsidR="00916DEE" w:rsidRDefault="00916DEE">
      <w:pPr>
        <w:widowControl w:val="0"/>
        <w:spacing w:before="120"/>
        <w:ind w:firstLine="567"/>
        <w:jc w:val="both"/>
        <w:rPr>
          <w:color w:val="000000"/>
          <w:sz w:val="24"/>
          <w:szCs w:val="24"/>
        </w:rPr>
      </w:pPr>
      <w:r>
        <w:rPr>
          <w:color w:val="000000"/>
          <w:sz w:val="24"/>
          <w:szCs w:val="24"/>
        </w:rPr>
        <w:t xml:space="preserve">Большой вред лесным  экосистемам наносит захламление лесов древесными остатками при заготовке древесины или бытовым  мусором. Кучи сучьев, коры, тонких стволиков,  высокие пни становятся местами размножения лесных вредителей. Бытовой мусор, оставленный в пригород – ном лесу отдыхающими, туристами или сваленный из автомашин, ухудшает эстетический вид леса, а при  сильном захламлении способствует смене лесных трав  растениями мусорных местообитаний – рудералами (в первую очередь – крапивой и чистотелом). Для предотвращения захламления надо строго контролировать исполнение правил заготовки древесины, все древесные остатки использовать для приготовления древесностружечных плит или отправлять на химическую переработку. Ветки хвойных деревьев – ценный корм, из них готовят витаминные концентраты. Для предотвращения захламления бытовым мусором лесопарков устанавливают контейнеры для его сбора, проводят очистку замусоренных лесов. </w:t>
      </w:r>
    </w:p>
    <w:p w:rsidR="00916DEE" w:rsidRDefault="00916DEE">
      <w:pPr>
        <w:widowControl w:val="0"/>
        <w:spacing w:before="120"/>
        <w:jc w:val="center"/>
        <w:rPr>
          <w:b/>
          <w:bCs/>
          <w:color w:val="000000"/>
        </w:rPr>
      </w:pPr>
      <w:r>
        <w:rPr>
          <w:b/>
          <w:bCs/>
          <w:color w:val="000000"/>
        </w:rPr>
        <w:t>Рекреационное использование лесов</w:t>
      </w:r>
    </w:p>
    <w:p w:rsidR="00916DEE" w:rsidRDefault="00916DEE">
      <w:pPr>
        <w:widowControl w:val="0"/>
        <w:spacing w:before="120"/>
        <w:ind w:firstLine="567"/>
        <w:jc w:val="both"/>
        <w:rPr>
          <w:color w:val="000000"/>
          <w:sz w:val="24"/>
          <w:szCs w:val="24"/>
        </w:rPr>
      </w:pPr>
      <w:r>
        <w:rPr>
          <w:color w:val="000000"/>
          <w:sz w:val="24"/>
          <w:szCs w:val="24"/>
        </w:rPr>
        <w:t xml:space="preserve">Слово «рекреация» в переводе означает отдых, восстановление сил человека. Многие лесные массивы, в первую очередь пригородные, стали местами массового отдыха. Рекреационное лесоиспользование имеет огромное значение для повышения ресурсного потенциала нашего общества: отдых на природе, снятие рабочего напряжения, оздоровляющие физические нагрузки положительно сказываются на работоспособности человека. Однако следствием стремления к загородному отдыху стал заметный экологический ущерб, который наносится природе отдыхающими. Рекреационные нагрузки на лесных территориях растут, вызывая ухудшение качественного состояния леса, а в некоторых случаях и его полную деградацию. Снижаются санитарно-гигиенические, водоохранные и почвозащитные функции пригородных лесов, теряется их эстетическая ценность. </w:t>
      </w:r>
    </w:p>
    <w:p w:rsidR="00916DEE" w:rsidRDefault="00916DEE">
      <w:pPr>
        <w:widowControl w:val="0"/>
        <w:spacing w:before="120"/>
        <w:ind w:firstLine="567"/>
        <w:jc w:val="both"/>
        <w:rPr>
          <w:color w:val="000000"/>
          <w:sz w:val="24"/>
          <w:szCs w:val="24"/>
        </w:rPr>
      </w:pPr>
      <w:r>
        <w:rPr>
          <w:color w:val="000000"/>
          <w:sz w:val="24"/>
          <w:szCs w:val="24"/>
        </w:rPr>
        <w:t xml:space="preserve">Лесам наносят ущерб туристы (портят деревья, кустарники, траву), автомашины. Механическое воздействие вызывает уплотнение почвы и повреждает ломкие лесные травы. </w:t>
      </w:r>
    </w:p>
    <w:p w:rsidR="00916DEE" w:rsidRDefault="00916DEE">
      <w:pPr>
        <w:widowControl w:val="0"/>
        <w:spacing w:before="120"/>
        <w:ind w:firstLine="567"/>
        <w:jc w:val="both"/>
        <w:rPr>
          <w:color w:val="000000"/>
          <w:sz w:val="24"/>
          <w:szCs w:val="24"/>
        </w:rPr>
      </w:pPr>
      <w:r>
        <w:rPr>
          <w:color w:val="000000"/>
          <w:sz w:val="24"/>
          <w:szCs w:val="24"/>
        </w:rPr>
        <w:t>С уплотнением почвы деградирует состояние древесно-кустарниковой растительности, ухудшается питание деревьев, так как на высоких вытоптанных участках почва становится суше, а на пониженных – переувлажняется. Ухудшение питания ослабляет деревья, задерживает их рост и развитие. Заметно уменьшается ежегодный прирост, особенно хвойных деревьев. Молодая хвоя у них становится короче. Уплотнение почвы нарушает ее структуру и снижает пористость, ухудшает условия жизнедеятельности почвенных микроорганизмов.</w:t>
      </w:r>
    </w:p>
    <w:p w:rsidR="00916DEE" w:rsidRDefault="00916DEE">
      <w:pPr>
        <w:widowControl w:val="0"/>
        <w:spacing w:before="120"/>
        <w:ind w:firstLine="567"/>
        <w:jc w:val="both"/>
        <w:rPr>
          <w:color w:val="000000"/>
          <w:sz w:val="24"/>
          <w:szCs w:val="24"/>
        </w:rPr>
      </w:pPr>
      <w:r>
        <w:rPr>
          <w:color w:val="000000"/>
          <w:sz w:val="24"/>
          <w:szCs w:val="24"/>
        </w:rPr>
        <w:t>Сбор грибов, цветов и ягод подрывает самовозобновление ряда видов растений. Костер на 5-7 лет полностью выводит из строя клочок земли, на котором он был разложен. Шум отпугивает птиц и млекопитающих, мешает им нормально растить потомство. Обламывание ветвей, зарубки на стволах и другие механические повреждения способствуют заражению деревьев насекомыми-вредителями.</w:t>
      </w:r>
    </w:p>
    <w:p w:rsidR="00916DEE" w:rsidRDefault="00916DEE">
      <w:pPr>
        <w:widowControl w:val="0"/>
        <w:spacing w:before="120"/>
        <w:ind w:firstLine="567"/>
        <w:jc w:val="both"/>
        <w:rPr>
          <w:color w:val="000000"/>
          <w:sz w:val="24"/>
          <w:szCs w:val="24"/>
        </w:rPr>
      </w:pPr>
      <w:r>
        <w:rPr>
          <w:color w:val="000000"/>
          <w:sz w:val="24"/>
          <w:szCs w:val="24"/>
        </w:rPr>
        <w:t>В связи с создавшейся ситуацией установлены предельно допустимые нагрузки на лес. Рекреационные нагрузки подразделяются на безопасные (включающие как низкие, так и предельно допустимые), опасные, критические и катастрофические.</w:t>
      </w:r>
    </w:p>
    <w:p w:rsidR="00916DEE" w:rsidRDefault="00916DEE">
      <w:pPr>
        <w:widowControl w:val="0"/>
        <w:spacing w:before="120"/>
        <w:ind w:firstLine="567"/>
        <w:jc w:val="both"/>
        <w:rPr>
          <w:color w:val="000000"/>
          <w:sz w:val="24"/>
          <w:szCs w:val="24"/>
        </w:rPr>
      </w:pPr>
      <w:r>
        <w:rPr>
          <w:color w:val="000000"/>
          <w:sz w:val="24"/>
          <w:szCs w:val="24"/>
        </w:rPr>
        <w:t>Безопасной можно считать нагрузку, при которой в природном комплексе не происходит необратимых изменений, не утрачивается восстановительная сила. Предельно допустимая рекреационная нагрузка приводит природный комплекс к порогу устойчивости.</w:t>
      </w:r>
    </w:p>
    <w:p w:rsidR="00916DEE" w:rsidRDefault="00916DEE">
      <w:pPr>
        <w:widowControl w:val="0"/>
        <w:spacing w:before="120"/>
        <w:ind w:firstLine="567"/>
        <w:jc w:val="both"/>
        <w:rPr>
          <w:color w:val="000000"/>
          <w:sz w:val="24"/>
          <w:szCs w:val="24"/>
        </w:rPr>
      </w:pPr>
      <w:r>
        <w:rPr>
          <w:color w:val="000000"/>
          <w:sz w:val="24"/>
          <w:szCs w:val="24"/>
        </w:rPr>
        <w:t>Если природный комплекс переходит порог устойчивости, рекреационные нагрузки считаются опасными. Критическими считаются нагрузки, при которых резко угнетается растительное сообщество. Катастрофические нагрузки вызывают нарушение связи как между природными компонентами, так и между их составными частями. Различные типы природных комплексов, каждый из которых обладает своей специфической структурой и характером взаимосвязи между составными единицами, по-разному реагируют на внешние воздействия, в том числе и на рекреационные нагрузки. Поэтому та нагрузка, которая для одного типа природного комплекса безопасна, для другого может стать критической.</w:t>
      </w:r>
    </w:p>
    <w:p w:rsidR="00916DEE" w:rsidRDefault="00916DEE">
      <w:pPr>
        <w:widowControl w:val="0"/>
        <w:spacing w:before="120"/>
        <w:ind w:firstLine="567"/>
        <w:jc w:val="both"/>
        <w:rPr>
          <w:color w:val="000000"/>
          <w:sz w:val="24"/>
          <w:szCs w:val="24"/>
        </w:rPr>
      </w:pPr>
      <w:r>
        <w:rPr>
          <w:color w:val="000000"/>
          <w:sz w:val="24"/>
          <w:szCs w:val="24"/>
        </w:rPr>
        <w:t>Основной задачей ведения лесного хозяйства в рекреационных зонах кроме проведения лесоводческих мероприятий (создание ландшафтных культур, проведение ландшафтных и санитарных рубок, реконструкция насаждений и т.п.) являются строительства подъездных путей, прокладка пешеходных троп и туристских маршрутов, обустройство мест отдыха, спортивных площадок, стоянок для автомашин и др. Устанавливая предельные нормы нагрузок, необходимо регламентировать посещаемость населения, разъяснять правила поведения в лесу, вводить ответственность за их нарушение.</w:t>
      </w:r>
    </w:p>
    <w:p w:rsidR="00916DEE" w:rsidRDefault="00916DEE">
      <w:pPr>
        <w:widowControl w:val="0"/>
        <w:spacing w:before="120"/>
        <w:jc w:val="center"/>
        <w:rPr>
          <w:b/>
          <w:bCs/>
          <w:color w:val="000000"/>
        </w:rPr>
      </w:pPr>
      <w:r>
        <w:rPr>
          <w:b/>
          <w:bCs/>
          <w:color w:val="000000"/>
        </w:rPr>
        <w:t>Охрана лесов.</w:t>
      </w:r>
    </w:p>
    <w:p w:rsidR="00916DEE" w:rsidRDefault="00916DEE">
      <w:pPr>
        <w:widowControl w:val="0"/>
        <w:spacing w:before="120"/>
        <w:ind w:firstLine="567"/>
        <w:jc w:val="both"/>
        <w:rPr>
          <w:color w:val="000000"/>
          <w:sz w:val="24"/>
          <w:szCs w:val="24"/>
        </w:rPr>
      </w:pPr>
      <w:r>
        <w:rPr>
          <w:color w:val="000000"/>
          <w:sz w:val="24"/>
          <w:szCs w:val="24"/>
        </w:rPr>
        <w:t xml:space="preserve">Красива природа мира, с обширными лесами, живописными озёрами, реками, разнообразными животными, птицами и растениями. </w:t>
      </w:r>
    </w:p>
    <w:p w:rsidR="00916DEE" w:rsidRDefault="00916DEE">
      <w:pPr>
        <w:widowControl w:val="0"/>
        <w:spacing w:before="120"/>
        <w:ind w:firstLine="567"/>
        <w:jc w:val="both"/>
        <w:rPr>
          <w:color w:val="000000"/>
          <w:sz w:val="24"/>
          <w:szCs w:val="24"/>
        </w:rPr>
      </w:pPr>
      <w:r>
        <w:rPr>
          <w:color w:val="000000"/>
          <w:sz w:val="24"/>
          <w:szCs w:val="24"/>
        </w:rPr>
        <w:t>На первый взгляд кажется, что всё нипочём деревьям-великанам, раскинувшим свои могучие кроны над землёй. А на поверку оказывается, что лес слабее и беззащитнее многих крохотных существ, обитающих в нём. Дело в том, что лес прочно связан с местом своего рождения и в отличие от животных не может покинуть его, если даже там создадутся условия, совсем непригодные для жизни. Нередко под воздействием необдуманной хозяйственной деятельности человека леса оказываются на грани гибели. Ведь лесу, как и всему живому, необходим воздух, питательные вещества, он не терпит чрезмерных физических вмешательств в его жизнь. Для того чтобы лес был здоровым и красивым, нужно гарантировать ему все эти потребности.</w:t>
      </w:r>
    </w:p>
    <w:p w:rsidR="00916DEE" w:rsidRDefault="00916DEE">
      <w:pPr>
        <w:widowControl w:val="0"/>
        <w:spacing w:before="120"/>
        <w:ind w:firstLine="567"/>
        <w:jc w:val="both"/>
        <w:rPr>
          <w:color w:val="000000"/>
          <w:sz w:val="24"/>
          <w:szCs w:val="24"/>
        </w:rPr>
      </w:pPr>
      <w:r>
        <w:rPr>
          <w:color w:val="000000"/>
          <w:sz w:val="24"/>
          <w:szCs w:val="24"/>
        </w:rPr>
        <w:t>Лесоводы пытаются защитить леса от отравления плохим воздухом и повысить их устойчивость вредным примесям в нём. Одно из проверенных и эффективных средств – применение нейтрализаторов, вступающих в реакцию с вредными веществами, и подкормка загрязнённых участков леса. В зонах выброса в атмосферу сернистых газов полезно вносить под лес известь. Однако ввиду технической сложности работы сделать это можно на небольших площадях.</w:t>
      </w:r>
    </w:p>
    <w:p w:rsidR="00916DEE" w:rsidRDefault="00916DEE">
      <w:pPr>
        <w:widowControl w:val="0"/>
        <w:spacing w:before="120"/>
        <w:ind w:firstLine="567"/>
        <w:jc w:val="both"/>
        <w:rPr>
          <w:color w:val="000000"/>
          <w:sz w:val="24"/>
          <w:szCs w:val="24"/>
        </w:rPr>
      </w:pPr>
      <w:r>
        <w:rPr>
          <w:color w:val="000000"/>
          <w:sz w:val="24"/>
          <w:szCs w:val="24"/>
        </w:rPr>
        <w:t>Разрабатываются и другие методы защиты леса. Один из них предусматривает опрыскивание деревьев препаратами, содержащими микродозы ванадия, молибдена и других редких металлов. Эти препараты повышают жизнестойкость деревьев к вредным примесям, содержащимся в воздухе.</w:t>
      </w:r>
    </w:p>
    <w:p w:rsidR="00916DEE" w:rsidRDefault="00916DEE">
      <w:pPr>
        <w:widowControl w:val="0"/>
        <w:spacing w:before="120"/>
        <w:ind w:firstLine="567"/>
        <w:jc w:val="both"/>
        <w:rPr>
          <w:color w:val="000000"/>
          <w:sz w:val="24"/>
          <w:szCs w:val="24"/>
        </w:rPr>
      </w:pPr>
      <w:r>
        <w:rPr>
          <w:color w:val="000000"/>
          <w:sz w:val="24"/>
          <w:szCs w:val="24"/>
        </w:rPr>
        <w:t>Однако самое радикальное средство защиты леса от отравления – хорошие очистные сооружения, предотвращающие выброс машинами и промышленными предприятиями в атмосферу вредных примесей.</w:t>
      </w:r>
    </w:p>
    <w:p w:rsidR="00916DEE" w:rsidRDefault="00916DEE">
      <w:pPr>
        <w:widowControl w:val="0"/>
        <w:spacing w:before="120"/>
        <w:ind w:firstLine="567"/>
        <w:jc w:val="both"/>
        <w:rPr>
          <w:color w:val="000000"/>
          <w:sz w:val="24"/>
          <w:szCs w:val="24"/>
        </w:rPr>
      </w:pPr>
      <w:r>
        <w:rPr>
          <w:color w:val="000000"/>
          <w:sz w:val="24"/>
          <w:szCs w:val="24"/>
        </w:rPr>
        <w:t>Жизнь леса нераздельно связана с почвой, которая даёт деревьям воду и питательные вещества. Во время лесозаготовок, особенно теперь, когда леспромхозы оснащены мощной техникой, плодородный слой почвы вдавливается в бесплодный горизонт. Не приходится надеяться, что после этого лес на такой почве будет хорошо расти. Поэтому надо следить за тем, чтобы в лесу применялась техника, наносящая минимальный вред почве, точно соблюдались основы охраны леса и его восстановления.</w:t>
      </w:r>
    </w:p>
    <w:p w:rsidR="00916DEE" w:rsidRDefault="00916DEE">
      <w:pPr>
        <w:widowControl w:val="0"/>
        <w:spacing w:before="120"/>
        <w:ind w:firstLine="567"/>
        <w:jc w:val="both"/>
        <w:rPr>
          <w:color w:val="000000"/>
          <w:sz w:val="24"/>
          <w:szCs w:val="24"/>
        </w:rPr>
      </w:pPr>
      <w:r>
        <w:rPr>
          <w:color w:val="000000"/>
          <w:sz w:val="24"/>
          <w:szCs w:val="24"/>
        </w:rPr>
        <w:t>В последние годы появилась ещё одна опасность: вытаптывание леса отдыхающими горожанами. В лесу можно встретить плачевные картины: сломанные ветки, брошенные увядшие букеты. Немалый ущерб природе наносят несвоевременный сбор ягод и лекарственных растений. Так, некоторые виды орхидных (любка двулистная, тайник зеленоцветный и др.) исчезают там, где часто бывают люди. Впригородных лесах не встретишь ландыша. Вытаптываются брусника и черника, сначала перестают цвести и плодоносить, затем исчезают полностью. Можжевельник исчезает в лесах, куда в летнее время часто заезжают любители природы на автомобилях.</w:t>
      </w:r>
    </w:p>
    <w:p w:rsidR="00916DEE" w:rsidRDefault="00916DEE">
      <w:pPr>
        <w:widowControl w:val="0"/>
        <w:spacing w:before="120"/>
        <w:ind w:firstLine="567"/>
        <w:jc w:val="both"/>
        <w:rPr>
          <w:color w:val="000000"/>
          <w:sz w:val="24"/>
          <w:szCs w:val="24"/>
        </w:rPr>
      </w:pPr>
      <w:r>
        <w:rPr>
          <w:color w:val="000000"/>
          <w:sz w:val="24"/>
          <w:szCs w:val="24"/>
        </w:rPr>
        <w:t xml:space="preserve">Наиболее важным и злободневным вопросом при проведении заготовок растений для пищевых и лекарственных целей следует считать охрану их зарослей от полного истощения. Охрана растений, рекомендованных для заготовки сырья, должна заключаться в организации рационального использования их природных запасов. Прежде всего это понятие включается научно обоснованное планирование заготовок. Даже если те или иные виды лекарственных растений встречаются в изобилии, при сборе следует оставлять несколько (на 4 квадратных метрах примерно 7-9 штук) самых развитых экземпляров. Нельзя собирать те растения, которых мало, их следует оберегать до полного созревания, а потом помочь им распространиться на возможно большей площади. </w:t>
      </w:r>
    </w:p>
    <w:p w:rsidR="00916DEE" w:rsidRDefault="00916DEE">
      <w:pPr>
        <w:widowControl w:val="0"/>
        <w:spacing w:before="120"/>
        <w:ind w:firstLine="567"/>
        <w:jc w:val="both"/>
        <w:rPr>
          <w:color w:val="000000"/>
          <w:sz w:val="24"/>
          <w:szCs w:val="24"/>
        </w:rPr>
      </w:pPr>
      <w:r>
        <w:rPr>
          <w:color w:val="000000"/>
          <w:sz w:val="24"/>
          <w:szCs w:val="24"/>
        </w:rPr>
        <w:t>Наблюдения ученых показали, что гектар леса сравнительно легко переносит присутствие 1-3 человек в сутки. Пребывание 4-10 человек уже сказывается на окружающей среде. В первую очередь начинают страдать почвенный покров и молодняк деревьев.</w:t>
      </w:r>
    </w:p>
    <w:p w:rsidR="00916DEE" w:rsidRDefault="00916DEE">
      <w:pPr>
        <w:widowControl w:val="0"/>
        <w:spacing w:before="120"/>
        <w:ind w:firstLine="567"/>
        <w:jc w:val="both"/>
        <w:rPr>
          <w:color w:val="000000"/>
          <w:sz w:val="24"/>
          <w:szCs w:val="24"/>
        </w:rPr>
      </w:pPr>
      <w:r>
        <w:rPr>
          <w:color w:val="000000"/>
          <w:sz w:val="24"/>
          <w:szCs w:val="24"/>
        </w:rPr>
        <w:t>При увеличении числа посетителей на лесном гектаре до 16-20 человек в сутки почва уплотняется настолько, что у деревьев сохнут вершины. При таких перегрузках из леса уходят звери, и лесные птицы перестают гнездиться.</w:t>
      </w:r>
    </w:p>
    <w:p w:rsidR="00916DEE" w:rsidRDefault="00916DEE">
      <w:pPr>
        <w:widowControl w:val="0"/>
        <w:spacing w:before="120"/>
        <w:ind w:firstLine="567"/>
        <w:jc w:val="both"/>
        <w:rPr>
          <w:color w:val="000000"/>
          <w:sz w:val="24"/>
          <w:szCs w:val="24"/>
        </w:rPr>
      </w:pPr>
      <w:r>
        <w:rPr>
          <w:color w:val="000000"/>
          <w:sz w:val="24"/>
          <w:szCs w:val="24"/>
        </w:rPr>
        <w:t xml:space="preserve">Строевой лес, пиломатериалы, древесина очень нужны стране. </w:t>
      </w:r>
    </w:p>
    <w:p w:rsidR="00916DEE" w:rsidRDefault="00916DEE">
      <w:pPr>
        <w:widowControl w:val="0"/>
        <w:spacing w:before="120"/>
        <w:ind w:firstLine="567"/>
        <w:jc w:val="both"/>
        <w:rPr>
          <w:color w:val="000000"/>
          <w:sz w:val="24"/>
          <w:szCs w:val="24"/>
        </w:rPr>
      </w:pPr>
      <w:r>
        <w:rPr>
          <w:color w:val="000000"/>
          <w:sz w:val="24"/>
          <w:szCs w:val="24"/>
        </w:rPr>
        <w:t>Известно, что спилить деревья, даже на огромной территории, можно быстро. А вот чтобы на месте вырубки снова появился лес, потребуется 80-100 лет. В наши дни, когда человек активно включился в число истребителей леса, ежегодный прирост не покрывает уничтожения леса за тот же период.</w:t>
      </w:r>
    </w:p>
    <w:p w:rsidR="00916DEE" w:rsidRDefault="00916DEE">
      <w:pPr>
        <w:widowControl w:val="0"/>
        <w:spacing w:before="120"/>
        <w:ind w:firstLine="567"/>
        <w:jc w:val="both"/>
        <w:rPr>
          <w:color w:val="000000"/>
          <w:sz w:val="24"/>
          <w:szCs w:val="24"/>
        </w:rPr>
      </w:pPr>
      <w:r>
        <w:rPr>
          <w:color w:val="000000"/>
          <w:sz w:val="24"/>
          <w:szCs w:val="24"/>
        </w:rPr>
        <w:t>Лес гибнет от пожаров, бурь, губят его паразитические грибы, насекомые. Не все обитатели лесов своей жизнедеятельностью помогают расти деревьям, кустарникам и травам. Многие вредят лесам, истребляя молодые побеги, подгрызая деревья, вытаптывая травы. Доказано, что лоси портят молодые сосняки, вредят осине и другим деревьям, особенно в голодное зимнее время. Лесному великану нелегко пробавляться на скудном древесном пайке. Прямой долг человека – подкармливать лосей в это время.</w:t>
      </w:r>
    </w:p>
    <w:p w:rsidR="00916DEE" w:rsidRDefault="00916DEE">
      <w:pPr>
        <w:widowControl w:val="0"/>
        <w:spacing w:before="120"/>
        <w:ind w:firstLine="567"/>
        <w:jc w:val="both"/>
        <w:rPr>
          <w:color w:val="000000"/>
          <w:sz w:val="24"/>
          <w:szCs w:val="24"/>
        </w:rPr>
      </w:pPr>
      <w:r>
        <w:rPr>
          <w:color w:val="000000"/>
          <w:sz w:val="24"/>
          <w:szCs w:val="24"/>
        </w:rPr>
        <w:t xml:space="preserve">Для защиты лесных насаждений от повреждений применяются профилактические мероприятия, направленные на предупреждение появления и массового размножения лесных вредителей и выявления болезней. Профилактика и истребительная борьба обеспечивают эффективную защиту насаждений при условии своевременного и правильного их применения. </w:t>
      </w:r>
    </w:p>
    <w:p w:rsidR="00916DEE" w:rsidRDefault="00916DEE">
      <w:pPr>
        <w:widowControl w:val="0"/>
        <w:spacing w:before="120"/>
        <w:ind w:firstLine="567"/>
        <w:jc w:val="both"/>
        <w:rPr>
          <w:color w:val="000000"/>
          <w:sz w:val="24"/>
          <w:szCs w:val="24"/>
        </w:rPr>
      </w:pPr>
      <w:r>
        <w:rPr>
          <w:color w:val="000000"/>
          <w:sz w:val="24"/>
          <w:szCs w:val="24"/>
        </w:rPr>
        <w:t xml:space="preserve">Важное лесохозяйственное мероприятие – рубки ухода за лесом, сопровождающиеся выборкой деревьев, свежезаселённых стволовыми вредителями. Своевременное проведение рубок предупреждает массовое появление короедов, златок, усачей и других насекомых. Так же используют хищников и паразитических насекомых, насекомоядных птиц и зверей, патогенных бактерий и вирусов. Человек широко применяет ядовитые вещества против насекомых. </w:t>
      </w:r>
    </w:p>
    <w:p w:rsidR="00916DEE" w:rsidRDefault="00916DEE">
      <w:pPr>
        <w:widowControl w:val="0"/>
        <w:spacing w:before="120"/>
        <w:ind w:firstLine="567"/>
        <w:jc w:val="both"/>
        <w:rPr>
          <w:color w:val="000000"/>
          <w:sz w:val="24"/>
          <w:szCs w:val="24"/>
        </w:rPr>
      </w:pPr>
      <w:r>
        <w:rPr>
          <w:color w:val="000000"/>
          <w:sz w:val="24"/>
          <w:szCs w:val="24"/>
        </w:rPr>
        <w:t xml:space="preserve">Огромный ущерб лесу наносят грибы-вредители. Они живут много лет и достигают очень больших размеров. Если на стволе растет плодовое тело гриба – дерево больное. </w:t>
      </w:r>
    </w:p>
    <w:p w:rsidR="00916DEE" w:rsidRDefault="00916DEE">
      <w:pPr>
        <w:widowControl w:val="0"/>
        <w:spacing w:before="120"/>
        <w:ind w:firstLine="567"/>
        <w:jc w:val="both"/>
        <w:rPr>
          <w:color w:val="000000"/>
          <w:sz w:val="24"/>
          <w:szCs w:val="24"/>
        </w:rPr>
      </w:pPr>
      <w:r>
        <w:rPr>
          <w:color w:val="000000"/>
          <w:sz w:val="24"/>
          <w:szCs w:val="24"/>
        </w:rPr>
        <w:t xml:space="preserve">На сосне лиственнице встречается гриб, похожий на небольшое копыто - это сосновая губка. Она разрушает древесину. Деревья заражаются в возрасте 40–50 лет, и чем старше и толще древостой, тем больше больных деревьев. Гриб поражает нижнюю часть ствола. </w:t>
      </w:r>
    </w:p>
    <w:p w:rsidR="00916DEE" w:rsidRDefault="00916DEE">
      <w:pPr>
        <w:widowControl w:val="0"/>
        <w:spacing w:before="120"/>
        <w:ind w:firstLine="567"/>
        <w:jc w:val="both"/>
        <w:rPr>
          <w:color w:val="000000"/>
          <w:sz w:val="24"/>
          <w:szCs w:val="24"/>
        </w:rPr>
      </w:pPr>
      <w:r>
        <w:rPr>
          <w:color w:val="000000"/>
          <w:sz w:val="24"/>
          <w:szCs w:val="24"/>
        </w:rPr>
        <w:t xml:space="preserve">А заражение начинается с пустяка. Идут по лесу ребята или взрослые, сломают ветку или нанесут рану ножом, иногда животные обгрызут кору. В такую рану попадают споры гриба, имеющиеся в воздухе. Для развития гриба из споры нужны вода, питательные вещества и воздух. Воду и пищу даёт дерево, воздух поступает через рану. Развиваясь, гриб начинает разрушать дерево изнутри. Сначала образуется твёрдая гниль, потом ситовая (срез дерева похож на сито), а позже – дупло. </w:t>
      </w:r>
    </w:p>
    <w:p w:rsidR="00916DEE" w:rsidRDefault="00916DEE">
      <w:pPr>
        <w:widowControl w:val="0"/>
        <w:spacing w:before="120"/>
        <w:ind w:firstLine="567"/>
        <w:jc w:val="both"/>
        <w:rPr>
          <w:color w:val="000000"/>
          <w:sz w:val="24"/>
          <w:szCs w:val="24"/>
        </w:rPr>
      </w:pPr>
      <w:r>
        <w:rPr>
          <w:color w:val="000000"/>
          <w:sz w:val="24"/>
          <w:szCs w:val="24"/>
        </w:rPr>
        <w:t xml:space="preserve">На многих лиственных породах развиваются трутовики (рис.7.). Гриб вызывает сердцевинную белую гниль с чёрными полосами. </w:t>
      </w:r>
    </w:p>
    <w:p w:rsidR="00916DEE" w:rsidRDefault="00916DEE">
      <w:pPr>
        <w:widowControl w:val="0"/>
        <w:spacing w:before="120"/>
        <w:ind w:firstLine="567"/>
        <w:jc w:val="both"/>
        <w:rPr>
          <w:color w:val="000000"/>
          <w:sz w:val="24"/>
          <w:szCs w:val="24"/>
        </w:rPr>
      </w:pPr>
      <w:r>
        <w:rPr>
          <w:color w:val="000000"/>
          <w:sz w:val="24"/>
          <w:szCs w:val="24"/>
        </w:rPr>
        <w:t>На ели, сосне, реже на лиственных породах встречается корневая губка. Гриб растёт на корневой шейке и на обнажённых корнях живых деревьев, на пнях и мёртвых деревьях. Хвоя у больных деревьев становится бледно-зелёной.</w:t>
      </w:r>
    </w:p>
    <w:p w:rsidR="00916DEE" w:rsidRDefault="00916DEE">
      <w:pPr>
        <w:widowControl w:val="0"/>
        <w:spacing w:before="120"/>
        <w:ind w:firstLine="567"/>
        <w:jc w:val="both"/>
        <w:rPr>
          <w:color w:val="000000"/>
          <w:sz w:val="24"/>
          <w:szCs w:val="24"/>
        </w:rPr>
      </w:pPr>
      <w:r>
        <w:rPr>
          <w:color w:val="000000"/>
          <w:sz w:val="24"/>
          <w:szCs w:val="24"/>
        </w:rPr>
        <w:t xml:space="preserve">Гриб боится света и чаще встречается в густых лесах, преимущественно спелых и перестойных. </w:t>
      </w:r>
    </w:p>
    <w:p w:rsidR="00916DEE" w:rsidRDefault="00916DEE">
      <w:pPr>
        <w:widowControl w:val="0"/>
        <w:spacing w:before="120"/>
        <w:ind w:firstLine="567"/>
        <w:jc w:val="both"/>
        <w:rPr>
          <w:color w:val="000000"/>
          <w:sz w:val="24"/>
          <w:szCs w:val="24"/>
        </w:rPr>
      </w:pPr>
      <w:r>
        <w:rPr>
          <w:color w:val="000000"/>
          <w:sz w:val="24"/>
          <w:szCs w:val="24"/>
        </w:rPr>
        <w:t>Опасными вредителями леса являются осенние опёнки. Растут они быстро, гнёздами. Споры гриба не боятся ни жары, ни холода. На мёртвых пнях или гниющей древесине из них развивается грибница и длинные, толстые шнуровидные сплетения грибных нитей, проводящие воду и питательные вещества от разветвлённой грибницы к плодовым телам. Эти сплетения проникают в боковые корни дерева там, где они соединяются со стволами. Образуют под корой грибницу, которая переходит в ствол, поднимается на высоту 2-3 метров. Грибница разрушает древесину, образуя белую гниль с чёрными линиями.</w:t>
      </w:r>
    </w:p>
    <w:p w:rsidR="00916DEE" w:rsidRDefault="00916DEE">
      <w:pPr>
        <w:widowControl w:val="0"/>
        <w:spacing w:before="120"/>
        <w:ind w:firstLine="567"/>
        <w:jc w:val="both"/>
        <w:rPr>
          <w:color w:val="000000"/>
          <w:sz w:val="24"/>
          <w:szCs w:val="24"/>
        </w:rPr>
      </w:pPr>
      <w:r>
        <w:rPr>
          <w:color w:val="000000"/>
          <w:sz w:val="24"/>
          <w:szCs w:val="24"/>
        </w:rPr>
        <w:t>Многие видели светящиеся в темноте гнилушки и пни. Они излучают голубоватый свет. Оказывается, светятся мицелий опёнка, который оплетает тонкой паутиной гнилой пень.</w:t>
      </w:r>
    </w:p>
    <w:p w:rsidR="00916DEE" w:rsidRDefault="00916DEE">
      <w:pPr>
        <w:widowControl w:val="0"/>
        <w:spacing w:before="120"/>
        <w:ind w:firstLine="567"/>
        <w:jc w:val="both"/>
        <w:rPr>
          <w:color w:val="000000"/>
          <w:sz w:val="24"/>
          <w:szCs w:val="24"/>
        </w:rPr>
      </w:pPr>
      <w:r>
        <w:rPr>
          <w:color w:val="000000"/>
          <w:sz w:val="24"/>
          <w:szCs w:val="24"/>
        </w:rPr>
        <w:t xml:space="preserve">Для борьбы с вредителями и болезнями леса обрабатывают пестицидами. Однако такие обработки следует проводить, строго соблюдая все правила их применения (дозы, сроки, кратность). Нельзя вести химические обработки во время цветения растений, созревания плодов и ягод, гнездования птиц. </w:t>
      </w:r>
    </w:p>
    <w:p w:rsidR="00916DEE" w:rsidRDefault="00916DEE">
      <w:pPr>
        <w:widowControl w:val="0"/>
        <w:spacing w:before="120"/>
        <w:ind w:firstLine="567"/>
        <w:jc w:val="both"/>
        <w:rPr>
          <w:color w:val="000000"/>
          <w:sz w:val="24"/>
          <w:szCs w:val="24"/>
        </w:rPr>
      </w:pPr>
      <w:r>
        <w:rPr>
          <w:color w:val="000000"/>
          <w:sz w:val="24"/>
          <w:szCs w:val="24"/>
        </w:rPr>
        <w:t>Огонь – самый страшный враг леса. В борьбе с пожарами большую роль играет пожарная профилактика. Она включает комплекс мероприятий, направленных на предотвращение возникновения лесных пожаров, ограничение их распространения и своевременное обнаружение очагов огня. И взрослым, и детям необходимо соблюдать исключительную осторожность с огнём в лесу, с ним шутить нельзя. Каждая зажжённая в лесу спичка или сигарета должна быть тщательно потушена. Посетителям леса в целях предупреждения пожаров надо соблюдать правила пожарной безопасности в лесах.</w:t>
      </w:r>
    </w:p>
    <w:p w:rsidR="00916DEE" w:rsidRDefault="00916DEE">
      <w:pPr>
        <w:widowControl w:val="0"/>
        <w:spacing w:before="120"/>
        <w:ind w:firstLine="567"/>
        <w:jc w:val="both"/>
        <w:rPr>
          <w:color w:val="000000"/>
          <w:sz w:val="24"/>
          <w:szCs w:val="24"/>
        </w:rPr>
      </w:pPr>
      <w:r>
        <w:rPr>
          <w:color w:val="000000"/>
          <w:sz w:val="24"/>
          <w:szCs w:val="24"/>
        </w:rPr>
        <w:t xml:space="preserve">Согласно правилам, в пожароопасный сезон запрещается разводить костры в хвойных молодняках, старых горельниках, на участках повреждённого леса (ветровал, бурелом и т.д.), торфяниках, лесосеках с остатками заготовленной древесины, в местах с подсохшей травой, а также под кронами деревьев. </w:t>
      </w:r>
    </w:p>
    <w:p w:rsidR="00916DEE" w:rsidRDefault="00916DEE">
      <w:pPr>
        <w:widowControl w:val="0"/>
        <w:spacing w:before="120"/>
        <w:ind w:firstLine="567"/>
        <w:jc w:val="both"/>
        <w:rPr>
          <w:color w:val="000000"/>
          <w:sz w:val="24"/>
          <w:szCs w:val="24"/>
        </w:rPr>
      </w:pPr>
      <w:r>
        <w:rPr>
          <w:color w:val="000000"/>
          <w:sz w:val="24"/>
          <w:szCs w:val="24"/>
        </w:rPr>
        <w:t>Обнаружив начавшийся пожар, постарайтесь немедленно его потушить, а при невозможности справиться своими силами, сообщите о нём в ближайшее лесничество.</w:t>
      </w:r>
    </w:p>
    <w:p w:rsidR="00916DEE" w:rsidRDefault="00916DEE">
      <w:pPr>
        <w:widowControl w:val="0"/>
        <w:spacing w:before="120"/>
        <w:ind w:firstLine="567"/>
        <w:jc w:val="both"/>
        <w:rPr>
          <w:color w:val="000000"/>
          <w:sz w:val="24"/>
          <w:szCs w:val="24"/>
        </w:rPr>
      </w:pPr>
      <w:r>
        <w:rPr>
          <w:color w:val="000000"/>
          <w:sz w:val="24"/>
          <w:szCs w:val="24"/>
        </w:rPr>
        <w:t xml:space="preserve">Потушить лесной пожар в начале его возникновения – дело нетрудное. Самый доступный и простой способ остановки огня – захлёстывание кромки его зелёными ветками и молодыми деревьями, лучше хвойных пород. Для этого бьют по горящей кромке резкими скользящими ударами, сбивают пламя и сметают угли на выгоревшую площадь. Этот способ эффективен при тушении слабых низовых пожаров. </w:t>
      </w:r>
    </w:p>
    <w:p w:rsidR="00916DEE" w:rsidRDefault="00916DEE">
      <w:pPr>
        <w:widowControl w:val="0"/>
        <w:spacing w:before="120"/>
        <w:ind w:firstLine="567"/>
        <w:jc w:val="both"/>
        <w:rPr>
          <w:color w:val="000000"/>
          <w:sz w:val="24"/>
          <w:szCs w:val="24"/>
        </w:rPr>
      </w:pPr>
      <w:r>
        <w:rPr>
          <w:color w:val="000000"/>
          <w:sz w:val="24"/>
          <w:szCs w:val="24"/>
        </w:rPr>
        <w:t>Если есть под рукой лопата, огонь можно потушить, закидав кромку пожаров грунтом. Таким способом тушат пожары средней силы на лёгких песчаных почвах. Небольшой огонь можно затоптать ногами. Действенное средство то огня – вода.</w:t>
      </w:r>
    </w:p>
    <w:p w:rsidR="00916DEE" w:rsidRDefault="00916DEE">
      <w:pPr>
        <w:widowControl w:val="0"/>
        <w:spacing w:before="120"/>
        <w:ind w:firstLine="567"/>
        <w:jc w:val="both"/>
        <w:rPr>
          <w:color w:val="000000"/>
          <w:sz w:val="24"/>
          <w:szCs w:val="24"/>
        </w:rPr>
      </w:pPr>
      <w:r>
        <w:rPr>
          <w:color w:val="000000"/>
          <w:sz w:val="24"/>
          <w:szCs w:val="24"/>
        </w:rPr>
        <w:t xml:space="preserve">Главное в охране лесов от огня – быстрое обнаружение пожаров. Для обеспечения обнаружения и своевременной ликвидации лесных пожаров в многолесных малонаселённых районах организованы областные база авиационной охраны лесов и обслуживания лесного хозяйства с оперативными отделениями на местах. Кроме того, необходима повсеместная постоянная широкая разъяснительная работа среди населения. Наряду с этим, важное место занимают мероприятия по созданию разного рода заградительных полос и разрывов, ограничивающих распространение пожаров в лесу и создающих для успешной ликвидации возникающих очагов огня. </w:t>
      </w:r>
    </w:p>
    <w:p w:rsidR="00916DEE" w:rsidRDefault="00916DEE">
      <w:pPr>
        <w:widowControl w:val="0"/>
        <w:spacing w:before="120"/>
        <w:ind w:firstLine="567"/>
        <w:jc w:val="both"/>
        <w:rPr>
          <w:color w:val="000000"/>
          <w:sz w:val="24"/>
          <w:szCs w:val="24"/>
        </w:rPr>
      </w:pPr>
      <w:r>
        <w:rPr>
          <w:color w:val="000000"/>
          <w:sz w:val="24"/>
          <w:szCs w:val="24"/>
        </w:rPr>
        <w:t>Например, минеральная полоса – полоса земли, с которой полностью удалены травяная растительность, лесная подстилка и прочие горючие материалы до минерального слоя почвы. Такие полосы устраиваются для того, чтобы остановить распространение низового пожара.</w:t>
      </w:r>
    </w:p>
    <w:p w:rsidR="00916DEE" w:rsidRDefault="00916DEE">
      <w:pPr>
        <w:widowControl w:val="0"/>
        <w:spacing w:before="120"/>
        <w:ind w:firstLine="567"/>
        <w:jc w:val="both"/>
        <w:rPr>
          <w:color w:val="000000"/>
          <w:sz w:val="24"/>
          <w:szCs w:val="24"/>
        </w:rPr>
      </w:pPr>
      <w:r>
        <w:rPr>
          <w:color w:val="000000"/>
          <w:sz w:val="24"/>
          <w:szCs w:val="24"/>
        </w:rPr>
        <w:t>Можно создавать полосы путём посева растений (лютика, клевера и других полезных растений), положительное влияние оказывают также опушки из лиственных пород.</w:t>
      </w:r>
    </w:p>
    <w:p w:rsidR="00916DEE" w:rsidRDefault="00916DEE">
      <w:pPr>
        <w:widowControl w:val="0"/>
        <w:spacing w:before="120"/>
        <w:ind w:firstLine="567"/>
        <w:jc w:val="both"/>
        <w:rPr>
          <w:color w:val="000000"/>
          <w:sz w:val="24"/>
          <w:szCs w:val="24"/>
        </w:rPr>
      </w:pPr>
      <w:r>
        <w:rPr>
          <w:color w:val="000000"/>
          <w:sz w:val="24"/>
          <w:szCs w:val="24"/>
        </w:rPr>
        <w:t xml:space="preserve">В заключение следует отметить, что борьбе с пожарами придаётся большое значение во всех странах мира. Однако горимость лесов в ряде стран очень велика. Так, в Канаде лесные пожары ежегодно охватывают в 3 раза большую, а в США в 2 раза большую территорию, чем в России. Минимальны число и размеры лесных пожаров в Швеции и Финляндии. </w:t>
      </w:r>
    </w:p>
    <w:p w:rsidR="00916DEE" w:rsidRDefault="00916DEE">
      <w:pPr>
        <w:widowControl w:val="0"/>
        <w:spacing w:before="120"/>
        <w:jc w:val="center"/>
        <w:rPr>
          <w:b/>
          <w:bCs/>
          <w:color w:val="000000"/>
        </w:rPr>
      </w:pPr>
      <w:r>
        <w:rPr>
          <w:b/>
          <w:bCs/>
          <w:color w:val="000000"/>
        </w:rPr>
        <w:t>Возобновление леса.</w:t>
      </w:r>
    </w:p>
    <w:p w:rsidR="00916DEE" w:rsidRDefault="00916DEE">
      <w:pPr>
        <w:widowControl w:val="0"/>
        <w:spacing w:before="120"/>
        <w:ind w:firstLine="567"/>
        <w:jc w:val="both"/>
        <w:rPr>
          <w:color w:val="000000"/>
          <w:sz w:val="24"/>
          <w:szCs w:val="24"/>
        </w:rPr>
      </w:pPr>
      <w:r>
        <w:rPr>
          <w:color w:val="000000"/>
          <w:sz w:val="24"/>
          <w:szCs w:val="24"/>
        </w:rPr>
        <w:t>Длительность существования леса на определённой территории зависит, в частности, от степени его возобновления. Лесоводы различают естественное, искусственное и комбинированное возобновление леса.</w:t>
      </w:r>
    </w:p>
    <w:p w:rsidR="00916DEE" w:rsidRDefault="00916DEE">
      <w:pPr>
        <w:widowControl w:val="0"/>
        <w:spacing w:before="120"/>
        <w:ind w:firstLine="567"/>
        <w:jc w:val="both"/>
        <w:rPr>
          <w:color w:val="000000"/>
          <w:sz w:val="24"/>
          <w:szCs w:val="24"/>
        </w:rPr>
      </w:pPr>
      <w:r>
        <w:rPr>
          <w:color w:val="000000"/>
          <w:sz w:val="24"/>
          <w:szCs w:val="24"/>
        </w:rPr>
        <w:t xml:space="preserve">Естественное возобновление – процесс восстановления леса естественным путём (самовозобновлением), без участия лесоводов. Однако до некоторой степени этот процесс управляем. Он зависит от выбора способа рубки, оставления семенников, сохранения подроста при лесозаготовках и прочее. </w:t>
      </w:r>
    </w:p>
    <w:p w:rsidR="00916DEE" w:rsidRDefault="00916DEE">
      <w:pPr>
        <w:widowControl w:val="0"/>
        <w:spacing w:before="120"/>
        <w:ind w:firstLine="567"/>
        <w:jc w:val="both"/>
        <w:rPr>
          <w:color w:val="000000"/>
          <w:sz w:val="24"/>
          <w:szCs w:val="24"/>
        </w:rPr>
      </w:pPr>
      <w:r>
        <w:rPr>
          <w:color w:val="000000"/>
          <w:sz w:val="24"/>
          <w:szCs w:val="24"/>
        </w:rPr>
        <w:t>При искусственном возобновлении, семена, растения или их части вводятся в почву человека. Искусственное возобновление осуществляют посевом или чаще посадкой древесных культур.</w:t>
      </w:r>
    </w:p>
    <w:p w:rsidR="00916DEE" w:rsidRDefault="00916DEE">
      <w:pPr>
        <w:widowControl w:val="0"/>
        <w:spacing w:before="120"/>
        <w:ind w:firstLine="567"/>
        <w:jc w:val="both"/>
        <w:rPr>
          <w:color w:val="000000"/>
          <w:sz w:val="24"/>
          <w:szCs w:val="24"/>
        </w:rPr>
      </w:pPr>
      <w:r>
        <w:rPr>
          <w:color w:val="000000"/>
          <w:sz w:val="24"/>
          <w:szCs w:val="24"/>
        </w:rPr>
        <w:t xml:space="preserve">Комбинированное возобновление леса – сочетание естественного и искусственного возобновления на одном участке. При стихийном возобновлении леса необходимо вмешательство человека в естественный процесс: уход за лесом, его охрана и пр. </w:t>
      </w:r>
    </w:p>
    <w:p w:rsidR="00916DEE" w:rsidRDefault="00916DEE">
      <w:pPr>
        <w:widowControl w:val="0"/>
        <w:spacing w:before="120"/>
        <w:ind w:firstLine="567"/>
        <w:jc w:val="both"/>
        <w:rPr>
          <w:color w:val="000000"/>
          <w:sz w:val="24"/>
          <w:szCs w:val="24"/>
        </w:rPr>
      </w:pPr>
      <w:r>
        <w:rPr>
          <w:color w:val="000000"/>
          <w:sz w:val="24"/>
          <w:szCs w:val="24"/>
        </w:rPr>
        <w:t>Возобновление леса может быть семенным и вегетативным. Семенами и порослью от пня размножаются берёзы, дуб, клён, бук и др.; корневыми отпрысками и семенами – осина, все виды тополя, серая ольха, боярышник, бересклет и др. Ива размножается черенками и кольями, хвойные породы – только семенами.</w:t>
      </w:r>
    </w:p>
    <w:p w:rsidR="00916DEE" w:rsidRDefault="00916DEE">
      <w:pPr>
        <w:widowControl w:val="0"/>
        <w:spacing w:before="120"/>
        <w:ind w:firstLine="567"/>
        <w:jc w:val="both"/>
        <w:rPr>
          <w:color w:val="000000"/>
          <w:sz w:val="24"/>
          <w:szCs w:val="24"/>
        </w:rPr>
      </w:pPr>
      <w:r>
        <w:rPr>
          <w:color w:val="000000"/>
          <w:sz w:val="24"/>
          <w:szCs w:val="24"/>
        </w:rPr>
        <w:t>Понятие «лесовозобновления» не следует отождествлять с лесоразведением, под которым понимается разведение леса  в степях, пустынях, на месте бывших  угольных, торфяных карьеров и других разработок.</w:t>
      </w:r>
    </w:p>
    <w:p w:rsidR="00916DEE" w:rsidRDefault="00916DEE">
      <w:pPr>
        <w:widowControl w:val="0"/>
        <w:spacing w:before="120"/>
        <w:ind w:firstLine="567"/>
        <w:jc w:val="both"/>
        <w:rPr>
          <w:color w:val="000000"/>
          <w:sz w:val="24"/>
          <w:szCs w:val="24"/>
        </w:rPr>
      </w:pPr>
      <w:r>
        <w:rPr>
          <w:color w:val="000000"/>
          <w:sz w:val="24"/>
          <w:szCs w:val="24"/>
        </w:rPr>
        <w:t xml:space="preserve">По объёму лесовосстановительных работ Россия занимает 1 место в мире. </w:t>
      </w:r>
    </w:p>
    <w:p w:rsidR="00916DEE" w:rsidRDefault="00916DEE">
      <w:pPr>
        <w:widowControl w:val="0"/>
        <w:spacing w:before="120"/>
        <w:ind w:firstLine="567"/>
        <w:jc w:val="both"/>
        <w:rPr>
          <w:color w:val="000000"/>
          <w:sz w:val="24"/>
          <w:szCs w:val="24"/>
        </w:rPr>
      </w:pPr>
      <w:r>
        <w:rPr>
          <w:color w:val="000000"/>
          <w:sz w:val="24"/>
          <w:szCs w:val="24"/>
        </w:rPr>
        <w:t>Важное значение придаётся эффективному  использованию естественных возобновительных сил природы путём применения соответствующих систем рубок, сохранения при лесозаготовках подроста, что обеспечивает естественное возобновление леса на значительных площадях.</w:t>
      </w:r>
    </w:p>
    <w:p w:rsidR="00916DEE" w:rsidRDefault="00916DEE">
      <w:pPr>
        <w:widowControl w:val="0"/>
        <w:spacing w:before="120"/>
        <w:ind w:firstLine="567"/>
        <w:jc w:val="both"/>
        <w:rPr>
          <w:color w:val="000000"/>
          <w:sz w:val="24"/>
          <w:szCs w:val="24"/>
        </w:rPr>
      </w:pPr>
      <w:r>
        <w:rPr>
          <w:color w:val="000000"/>
          <w:sz w:val="24"/>
          <w:szCs w:val="24"/>
        </w:rPr>
        <w:t xml:space="preserve">Посадку и посев производят более ценными породами: сосной, елью, дубом, кедром и др. </w:t>
      </w:r>
    </w:p>
    <w:p w:rsidR="00916DEE" w:rsidRDefault="00916DEE">
      <w:pPr>
        <w:widowControl w:val="0"/>
        <w:spacing w:before="120"/>
        <w:ind w:firstLine="567"/>
        <w:jc w:val="both"/>
        <w:rPr>
          <w:color w:val="000000"/>
          <w:sz w:val="24"/>
          <w:szCs w:val="24"/>
        </w:rPr>
      </w:pPr>
      <w:r>
        <w:rPr>
          <w:color w:val="000000"/>
          <w:sz w:val="24"/>
          <w:szCs w:val="24"/>
        </w:rPr>
        <w:t xml:space="preserve">Ежегодно на огромных площадях ведутся лесозаготовки. Для восстановления леса нужно тысячи тонн семян сосны, ели, лиственницы, кедра, дуба, берёзы, вяза и многих других пород. От качества семян, их наследственных свойств зависит, какими вырастут леса, другими словами: от худого семени не жди доброго племени. Для заготовки семян лесных пород лесоводы отбирают плюсовые деревья, т.е. имеющие лучшие формы ствола, кроны, качество древесины и прочее. </w:t>
      </w:r>
    </w:p>
    <w:p w:rsidR="00916DEE" w:rsidRDefault="00916DEE">
      <w:pPr>
        <w:widowControl w:val="0"/>
        <w:spacing w:before="120"/>
        <w:ind w:firstLine="567"/>
        <w:jc w:val="both"/>
        <w:rPr>
          <w:color w:val="000000"/>
          <w:sz w:val="24"/>
          <w:szCs w:val="24"/>
        </w:rPr>
      </w:pPr>
      <w:r>
        <w:rPr>
          <w:color w:val="000000"/>
          <w:sz w:val="24"/>
          <w:szCs w:val="24"/>
        </w:rPr>
        <w:t>Практика выращивания сеянцев в открытом грунте считается нерентабельной из-за невысокого коэффициента полезного использования семян. В сою очередь, этот коэффициент бывает низок из-за неблагоприятных метеорологических условий, болезней и т.д.</w:t>
      </w:r>
    </w:p>
    <w:p w:rsidR="00916DEE" w:rsidRDefault="00916DEE">
      <w:pPr>
        <w:widowControl w:val="0"/>
        <w:spacing w:before="120"/>
        <w:ind w:firstLine="567"/>
        <w:jc w:val="both"/>
        <w:rPr>
          <w:color w:val="000000"/>
          <w:sz w:val="24"/>
          <w:szCs w:val="24"/>
        </w:rPr>
      </w:pPr>
      <w:r>
        <w:rPr>
          <w:color w:val="000000"/>
          <w:sz w:val="24"/>
          <w:szCs w:val="24"/>
        </w:rPr>
        <w:t xml:space="preserve">Имеется опыт выращивания сеянцев в теплицах с полиэтиленовым покрытием. Благодаря тому что семена в теплицах можно высевать раньше, они прорастают в 2 раза быстрее. Всхожесть семян ели и сосны в теплице бывает в 4 раза выше, чем в открытом грунте. Сеянцы в теплице растут очень быстро, однако экономически выгодно выращивать в теплицах только однолетние сеянцы. </w:t>
      </w:r>
    </w:p>
    <w:p w:rsidR="00916DEE" w:rsidRDefault="00916DEE">
      <w:pPr>
        <w:widowControl w:val="0"/>
        <w:spacing w:before="120"/>
        <w:ind w:firstLine="567"/>
        <w:jc w:val="both"/>
        <w:rPr>
          <w:color w:val="000000"/>
          <w:sz w:val="24"/>
          <w:szCs w:val="24"/>
        </w:rPr>
      </w:pPr>
      <w:r>
        <w:rPr>
          <w:color w:val="000000"/>
          <w:sz w:val="24"/>
          <w:szCs w:val="24"/>
        </w:rPr>
        <w:t xml:space="preserve">В теплицах можно размножать растения вегетативным путём, высаживая небольшие веточки. </w:t>
      </w:r>
    </w:p>
    <w:p w:rsidR="00916DEE" w:rsidRDefault="00916DEE">
      <w:pPr>
        <w:widowControl w:val="0"/>
        <w:spacing w:before="120"/>
        <w:ind w:firstLine="567"/>
        <w:jc w:val="both"/>
        <w:rPr>
          <w:color w:val="000000"/>
          <w:sz w:val="24"/>
          <w:szCs w:val="24"/>
        </w:rPr>
      </w:pPr>
      <w:r>
        <w:rPr>
          <w:color w:val="000000"/>
          <w:sz w:val="24"/>
          <w:szCs w:val="24"/>
        </w:rPr>
        <w:t>Для однократного или многократного (до 5 лет) выращивания посадочного материала закладывают временные лесные питомники. Их располагают вблизи будущей посадки леса.</w:t>
      </w:r>
    </w:p>
    <w:p w:rsidR="00916DEE" w:rsidRDefault="00916DEE">
      <w:pPr>
        <w:widowControl w:val="0"/>
        <w:spacing w:before="120"/>
        <w:ind w:firstLine="567"/>
        <w:jc w:val="both"/>
        <w:rPr>
          <w:color w:val="000000"/>
          <w:sz w:val="24"/>
          <w:szCs w:val="24"/>
        </w:rPr>
      </w:pPr>
      <w:r>
        <w:rPr>
          <w:color w:val="000000"/>
          <w:sz w:val="24"/>
          <w:szCs w:val="24"/>
        </w:rPr>
        <w:t xml:space="preserve">Для длительного использования предназначены постоянные лесные питомники. Их закладывают на ровных или с уклоном не более 3 градусов участков. Для них непригодны замкнутые котловины и впадины, а также участки, находящиеся на расстоянии менее 20 м от опушки леса. </w:t>
      </w:r>
    </w:p>
    <w:p w:rsidR="00916DEE" w:rsidRDefault="00916DEE">
      <w:pPr>
        <w:widowControl w:val="0"/>
        <w:spacing w:before="120"/>
        <w:ind w:firstLine="567"/>
        <w:jc w:val="both"/>
        <w:rPr>
          <w:color w:val="000000"/>
          <w:sz w:val="24"/>
          <w:szCs w:val="24"/>
        </w:rPr>
      </w:pPr>
      <w:r>
        <w:rPr>
          <w:color w:val="000000"/>
          <w:sz w:val="24"/>
          <w:szCs w:val="24"/>
        </w:rPr>
        <w:t>На лесных опушках любого участка леса, который конкурирует с другими типами растительного покрова, древесные породы могут внедряться (чаще вегетативным путём) в другие типы растительности. Особенно часто это наблюдается в местах контакта леса с лугом, болотом, а также в долинах рек.</w:t>
      </w:r>
    </w:p>
    <w:p w:rsidR="00916DEE" w:rsidRDefault="00916DEE">
      <w:pPr>
        <w:widowControl w:val="0"/>
        <w:spacing w:before="120"/>
        <w:ind w:firstLine="567"/>
        <w:jc w:val="both"/>
        <w:rPr>
          <w:color w:val="000000"/>
          <w:sz w:val="24"/>
          <w:szCs w:val="24"/>
        </w:rPr>
      </w:pPr>
      <w:r>
        <w:rPr>
          <w:color w:val="000000"/>
          <w:sz w:val="24"/>
          <w:szCs w:val="24"/>
        </w:rPr>
        <w:t>Сбрасываемые деревьями и кустарниками листья, хвоя ложатся плотным слоем на почву и вследствие медленного их разложения задерживают появление всходов древесных пород, ослабляют травяной покров. В хвойных лесах иногда такое же действие оказывает разрастающийся на почве мохово-лишайниковый покров.</w:t>
      </w:r>
    </w:p>
    <w:p w:rsidR="00916DEE" w:rsidRDefault="00916DEE">
      <w:pPr>
        <w:widowControl w:val="0"/>
        <w:spacing w:before="120"/>
        <w:ind w:firstLine="567"/>
        <w:jc w:val="both"/>
        <w:rPr>
          <w:color w:val="000000"/>
          <w:sz w:val="24"/>
          <w:szCs w:val="24"/>
        </w:rPr>
      </w:pPr>
      <w:r>
        <w:rPr>
          <w:color w:val="000000"/>
          <w:sz w:val="24"/>
          <w:szCs w:val="24"/>
        </w:rPr>
        <w:t>Повседневная забота о лесе должна проявляться в самых разных формах, наиболее подходящих в конкретных условиях. Это уход за естественными зарослями шиповника, калины, черемухи, рябины и др. В процессе ухода (осветление, прочистки, удаление поврежденных или сухих растений) следует создавать лучшие условия для их роста и развития. На пустующих, неудобных для земледелия участках надо высевать и высаживать разнообразные травы и кустарники.</w:t>
      </w:r>
    </w:p>
    <w:p w:rsidR="00916DEE" w:rsidRDefault="00916DEE">
      <w:pPr>
        <w:widowControl w:val="0"/>
        <w:spacing w:before="120"/>
        <w:ind w:firstLine="567"/>
        <w:jc w:val="both"/>
        <w:rPr>
          <w:color w:val="000000"/>
          <w:sz w:val="24"/>
          <w:szCs w:val="24"/>
        </w:rPr>
      </w:pPr>
      <w:r>
        <w:rPr>
          <w:color w:val="000000"/>
          <w:sz w:val="24"/>
          <w:szCs w:val="24"/>
        </w:rPr>
        <w:t>Проведение работ по облагораживанию дикорастущих зарослей и создание новых плантаций полезных растений на бросовых землях государственного фонда, колхозов совхозов должны планироваться и осуществляться соответствующими организациями с обязательным участием школьников.</w:t>
      </w:r>
    </w:p>
    <w:p w:rsidR="00916DEE" w:rsidRDefault="00916DEE">
      <w:pPr>
        <w:widowControl w:val="0"/>
        <w:spacing w:before="120"/>
        <w:jc w:val="center"/>
        <w:rPr>
          <w:b/>
          <w:bCs/>
          <w:color w:val="000000"/>
        </w:rPr>
      </w:pPr>
      <w:r>
        <w:rPr>
          <w:b/>
          <w:bCs/>
          <w:color w:val="000000"/>
        </w:rPr>
        <w:t>Заключение.</w:t>
      </w:r>
    </w:p>
    <w:p w:rsidR="00916DEE" w:rsidRDefault="00916DEE">
      <w:pPr>
        <w:widowControl w:val="0"/>
        <w:spacing w:before="120"/>
        <w:ind w:firstLine="567"/>
        <w:jc w:val="both"/>
        <w:rPr>
          <w:color w:val="000000"/>
          <w:sz w:val="24"/>
          <w:szCs w:val="24"/>
        </w:rPr>
      </w:pPr>
      <w:r>
        <w:rPr>
          <w:color w:val="000000"/>
          <w:sz w:val="24"/>
          <w:szCs w:val="24"/>
        </w:rPr>
        <w:t xml:space="preserve">Во все времена люди пользовались лесом. В наше время лесоводство – это очень важная отрасль промышленности, в которой трудится много людей, производящих массу полезных вещей. </w:t>
      </w:r>
    </w:p>
    <w:p w:rsidR="00916DEE" w:rsidRDefault="00916DEE">
      <w:pPr>
        <w:widowControl w:val="0"/>
        <w:spacing w:before="120"/>
        <w:ind w:firstLine="567"/>
        <w:jc w:val="both"/>
        <w:rPr>
          <w:color w:val="000000"/>
          <w:sz w:val="24"/>
          <w:szCs w:val="24"/>
        </w:rPr>
      </w:pPr>
      <w:r>
        <w:rPr>
          <w:color w:val="000000"/>
          <w:sz w:val="24"/>
          <w:szCs w:val="24"/>
        </w:rPr>
        <w:t>Еще сотни лет тому назад огромная часть земной поверхности была покрыта лесами. Долгие годы люди нещадно вырубали деревья на топливо и строительные материалы для жилья. Площадь, занимаемая лесами, резко сократилась, а кое-где они и вовсе исчезли.</w:t>
      </w:r>
    </w:p>
    <w:p w:rsidR="00916DEE" w:rsidRDefault="00916DEE">
      <w:pPr>
        <w:widowControl w:val="0"/>
        <w:spacing w:before="120"/>
        <w:ind w:firstLine="567"/>
        <w:jc w:val="both"/>
        <w:rPr>
          <w:color w:val="000000"/>
          <w:sz w:val="24"/>
          <w:szCs w:val="24"/>
        </w:rPr>
      </w:pPr>
      <w:r>
        <w:rPr>
          <w:color w:val="000000"/>
          <w:sz w:val="24"/>
          <w:szCs w:val="24"/>
        </w:rPr>
        <w:t>Многие леса и теперь продолжают гибнуть, поскольку за ними нет надлежащего контроля и ухода. Вместо того чтобы оберегать и охранять природу, человек чрезмерно использует ее дары в своей хозяйственной деятельности.</w:t>
      </w:r>
    </w:p>
    <w:p w:rsidR="00916DEE" w:rsidRDefault="00916DEE">
      <w:pPr>
        <w:widowControl w:val="0"/>
        <w:spacing w:before="120"/>
        <w:ind w:firstLine="567"/>
        <w:jc w:val="both"/>
        <w:rPr>
          <w:color w:val="000000"/>
          <w:sz w:val="24"/>
          <w:szCs w:val="24"/>
        </w:rPr>
      </w:pPr>
      <w:r>
        <w:rPr>
          <w:color w:val="000000"/>
          <w:sz w:val="24"/>
          <w:szCs w:val="24"/>
        </w:rPr>
        <w:t>Мы считаем, что при посещении зеленого дома зверей и птиц нужно уметь вести себя в нем так, чтобы стать настоящим другом и покровителем природы, а не ее разрушителем.</w:t>
      </w:r>
    </w:p>
    <w:p w:rsidR="00916DEE" w:rsidRDefault="00916DEE">
      <w:pPr>
        <w:widowControl w:val="0"/>
        <w:spacing w:before="120"/>
        <w:ind w:firstLine="567"/>
        <w:jc w:val="both"/>
        <w:rPr>
          <w:color w:val="000000"/>
          <w:sz w:val="24"/>
          <w:szCs w:val="24"/>
        </w:rPr>
      </w:pPr>
      <w:r>
        <w:rPr>
          <w:color w:val="000000"/>
          <w:sz w:val="24"/>
          <w:szCs w:val="24"/>
        </w:rPr>
        <w:t>Польза лесов для человека не рассматривается узко – только как источник материального богатства. Каждому здравомыслящему человеку двадцатого столетия понятно, что в наш век высокоразвитой промышленности лес необходим для отдыха и как источник новых душевных и физических сил. Леса должны существовать ради того, чтобы существовал сам человек, ради сохранения великого богатства животного и растительного царства для грядущих поколений нашей Планеты. Поэтому нам нужны лесные резервации, заповедники, национальные парки, курортные лесные зоны, охраняемые законом.</w:t>
      </w:r>
    </w:p>
    <w:p w:rsidR="00916DEE" w:rsidRDefault="00916DEE">
      <w:pPr>
        <w:widowControl w:val="0"/>
        <w:spacing w:before="120"/>
        <w:ind w:firstLine="567"/>
        <w:jc w:val="both"/>
        <w:rPr>
          <w:color w:val="000000"/>
          <w:sz w:val="24"/>
          <w:szCs w:val="24"/>
        </w:rPr>
      </w:pPr>
      <w:r>
        <w:rPr>
          <w:color w:val="000000"/>
          <w:sz w:val="24"/>
          <w:szCs w:val="24"/>
        </w:rPr>
        <w:t xml:space="preserve">Национальные парки и заповедники занимают иногда значительные площади, но представить всю природу в ее многообразии они не могут. Более того, и резервации подвержены разрушительному действию загрязненной атмосферы. Поэтому мы обязаны мобилизовать весь наш экономический и научный потенциал на охрану всего лучшего, что было создано природой, поставить окружающую среду под защиту международных конвенций, требуя их неукоснительного соблюдения. </w:t>
      </w:r>
    </w:p>
    <w:p w:rsidR="00916DEE" w:rsidRDefault="00916DEE">
      <w:pPr>
        <w:widowControl w:val="0"/>
        <w:spacing w:before="120"/>
        <w:ind w:firstLine="567"/>
        <w:jc w:val="both"/>
        <w:rPr>
          <w:color w:val="000000"/>
          <w:sz w:val="24"/>
          <w:szCs w:val="24"/>
        </w:rPr>
      </w:pPr>
      <w:r>
        <w:rPr>
          <w:color w:val="000000"/>
          <w:sz w:val="24"/>
          <w:szCs w:val="24"/>
        </w:rPr>
        <w:t>Остается надеяться, что человек разумный не станет рубить сук, на котором сидит. Цивилизованное общество не разрушит биом, от которого зависит общее благо данного общества. Лес никогда не превратится в диковинную редкость, за демонстрацию которой придется платить непомерную дань.</w:t>
      </w:r>
    </w:p>
    <w:p w:rsidR="00916DEE" w:rsidRDefault="00916DEE">
      <w:pPr>
        <w:widowControl w:val="0"/>
        <w:spacing w:before="120"/>
        <w:jc w:val="center"/>
        <w:rPr>
          <w:b/>
          <w:bCs/>
          <w:color w:val="000000"/>
        </w:rPr>
      </w:pPr>
      <w:r>
        <w:rPr>
          <w:b/>
          <w:bCs/>
          <w:color w:val="000000"/>
        </w:rPr>
        <w:t>Список литературы</w:t>
      </w:r>
    </w:p>
    <w:p w:rsidR="00916DEE" w:rsidRDefault="00916DEE">
      <w:pPr>
        <w:widowControl w:val="0"/>
        <w:spacing w:before="120"/>
        <w:ind w:firstLine="567"/>
        <w:jc w:val="both"/>
        <w:rPr>
          <w:color w:val="000000"/>
          <w:sz w:val="24"/>
          <w:szCs w:val="24"/>
        </w:rPr>
      </w:pPr>
      <w:r>
        <w:rPr>
          <w:color w:val="000000"/>
          <w:sz w:val="24"/>
          <w:szCs w:val="24"/>
        </w:rPr>
        <w:t xml:space="preserve"> «Из жизни леса» И.Н. Балбышев, стр.3-5, 152-161, 164-167, С-П.: ЛЕНИЗДАТ, 1990 </w:t>
      </w:r>
    </w:p>
    <w:p w:rsidR="00916DEE" w:rsidRDefault="00916DEE">
      <w:pPr>
        <w:widowControl w:val="0"/>
        <w:spacing w:before="120"/>
        <w:ind w:firstLine="567"/>
        <w:jc w:val="both"/>
        <w:rPr>
          <w:color w:val="000000"/>
          <w:sz w:val="24"/>
          <w:szCs w:val="24"/>
        </w:rPr>
      </w:pPr>
      <w:r>
        <w:rPr>
          <w:color w:val="000000"/>
          <w:sz w:val="24"/>
          <w:szCs w:val="24"/>
        </w:rPr>
        <w:t>«Общая, социальная, прикладная экология» учебное пособие  Н.А. Воронков, стр.242, 247-255, М.: РАНДЕВУ-АМ, АГАР, 1999</w:t>
      </w:r>
    </w:p>
    <w:p w:rsidR="00916DEE" w:rsidRDefault="00916DEE">
      <w:pPr>
        <w:widowControl w:val="0"/>
        <w:spacing w:before="120"/>
        <w:ind w:firstLine="567"/>
        <w:jc w:val="both"/>
        <w:rPr>
          <w:color w:val="000000"/>
          <w:sz w:val="24"/>
          <w:szCs w:val="24"/>
        </w:rPr>
      </w:pPr>
      <w:r>
        <w:rPr>
          <w:color w:val="000000"/>
          <w:sz w:val="24"/>
          <w:szCs w:val="24"/>
        </w:rPr>
        <w:t>«Экология России» учебное пособие Б.М. Миркин, Л.Г. Наумова, стр. 90-94, М.: АО МДС, ЮНИСАМ, 1995</w:t>
      </w:r>
    </w:p>
    <w:p w:rsidR="00916DEE" w:rsidRDefault="00916DEE">
      <w:pPr>
        <w:widowControl w:val="0"/>
        <w:spacing w:before="120"/>
        <w:ind w:firstLine="567"/>
        <w:jc w:val="both"/>
        <w:rPr>
          <w:color w:val="000000"/>
          <w:sz w:val="24"/>
          <w:szCs w:val="24"/>
        </w:rPr>
      </w:pPr>
      <w:r>
        <w:rPr>
          <w:color w:val="000000"/>
          <w:sz w:val="24"/>
          <w:szCs w:val="24"/>
        </w:rPr>
        <w:t xml:space="preserve">«Общий обзор» В.С. Варламов, М.Ф. Грин, стр. 123-125, М.: МЫСЛЬ, 1992 </w:t>
      </w:r>
    </w:p>
    <w:p w:rsidR="00916DEE" w:rsidRDefault="00916DEE">
      <w:pPr>
        <w:widowControl w:val="0"/>
        <w:spacing w:before="120"/>
        <w:ind w:firstLine="567"/>
        <w:jc w:val="both"/>
        <w:rPr>
          <w:color w:val="000000"/>
          <w:sz w:val="24"/>
          <w:szCs w:val="24"/>
        </w:rPr>
      </w:pPr>
      <w:r>
        <w:rPr>
          <w:color w:val="000000"/>
          <w:sz w:val="24"/>
          <w:szCs w:val="24"/>
        </w:rPr>
        <w:t>«Иллюстрированная энциклопедия лесов» Ян Еник, стр. 11-16, 415-419, Прага: АРТИЯ, 1997</w:t>
      </w:r>
    </w:p>
    <w:p w:rsidR="00916DEE" w:rsidRDefault="00916DEE">
      <w:pPr>
        <w:widowControl w:val="0"/>
        <w:spacing w:before="120"/>
        <w:ind w:firstLine="567"/>
        <w:jc w:val="both"/>
        <w:rPr>
          <w:color w:val="000000"/>
          <w:sz w:val="24"/>
          <w:szCs w:val="24"/>
        </w:rPr>
      </w:pPr>
      <w:r>
        <w:rPr>
          <w:color w:val="000000"/>
          <w:sz w:val="24"/>
          <w:szCs w:val="24"/>
        </w:rPr>
        <w:t>«Экология, окружающая среда и человек» Ю.В. Новиков, стр.240-260, М.: ЮНИТИ, 1998</w:t>
      </w:r>
    </w:p>
    <w:p w:rsidR="00916DEE" w:rsidRDefault="00916DEE">
      <w:pPr>
        <w:widowControl w:val="0"/>
        <w:spacing w:before="120"/>
        <w:ind w:firstLine="567"/>
        <w:jc w:val="both"/>
        <w:rPr>
          <w:color w:val="000000"/>
          <w:sz w:val="24"/>
          <w:szCs w:val="24"/>
        </w:rPr>
      </w:pPr>
      <w:r>
        <w:rPr>
          <w:color w:val="000000"/>
          <w:sz w:val="24"/>
          <w:szCs w:val="24"/>
        </w:rPr>
        <w:t xml:space="preserve">«География» энциклопедия К.Варли, Л.Майлз, стр.70,М.: РОСМЕН, 1995 </w:t>
      </w:r>
    </w:p>
    <w:p w:rsidR="00916DEE" w:rsidRDefault="00916DEE">
      <w:pPr>
        <w:widowControl w:val="0"/>
        <w:spacing w:before="120"/>
        <w:ind w:firstLine="567"/>
        <w:jc w:val="both"/>
        <w:rPr>
          <w:color w:val="000000"/>
          <w:sz w:val="24"/>
          <w:szCs w:val="24"/>
        </w:rPr>
      </w:pPr>
    </w:p>
    <w:p w:rsidR="00916DEE" w:rsidRDefault="00916DEE">
      <w:pPr>
        <w:widowControl w:val="0"/>
        <w:spacing w:before="120"/>
        <w:ind w:firstLine="567"/>
        <w:jc w:val="both"/>
        <w:rPr>
          <w:color w:val="000000"/>
          <w:sz w:val="24"/>
          <w:szCs w:val="24"/>
        </w:rPr>
      </w:pPr>
      <w:bookmarkStart w:id="0" w:name="_GoBack"/>
      <w:bookmarkEnd w:id="0"/>
    </w:p>
    <w:sectPr w:rsidR="00916DEE">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D15BF"/>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B8C0426"/>
    <w:multiLevelType w:val="singleLevel"/>
    <w:tmpl w:val="8C96E556"/>
    <w:lvl w:ilvl="0">
      <w:start w:val="2"/>
      <w:numFmt w:val="bullet"/>
      <w:lvlText w:val="-"/>
      <w:lvlJc w:val="left"/>
      <w:pPr>
        <w:tabs>
          <w:tab w:val="num" w:pos="435"/>
        </w:tabs>
        <w:ind w:left="435" w:hanging="360"/>
      </w:pPr>
      <w:rPr>
        <w:rFonts w:hint="default"/>
      </w:rPr>
    </w:lvl>
  </w:abstractNum>
  <w:abstractNum w:abstractNumId="2">
    <w:nsid w:val="624C4C92"/>
    <w:multiLevelType w:val="singleLevel"/>
    <w:tmpl w:val="81144F10"/>
    <w:lvl w:ilvl="0">
      <w:start w:val="1"/>
      <w:numFmt w:val="decimal"/>
      <w:lvlText w:val="%1)"/>
      <w:lvlJc w:val="left"/>
      <w:pPr>
        <w:tabs>
          <w:tab w:val="num" w:pos="495"/>
        </w:tabs>
        <w:ind w:left="495" w:hanging="49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302"/>
    <w:rsid w:val="000B0302"/>
    <w:rsid w:val="00413CF5"/>
    <w:rsid w:val="00916DEE"/>
    <w:rsid w:val="00D211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A65E52-FB2A-4906-9920-81386605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2">
    <w:name w:val="Body Text 2"/>
    <w:basedOn w:val="a"/>
    <w:link w:val="20"/>
    <w:uiPriority w:val="99"/>
    <w:pPr>
      <w:ind w:left="1440"/>
      <w:jc w:val="center"/>
    </w:pPr>
    <w:rPr>
      <w:b/>
      <w:bCs/>
      <w:i/>
      <w:iCs/>
    </w:rPr>
  </w:style>
  <w:style w:type="character" w:customStyle="1" w:styleId="20">
    <w:name w:val="Основной текст 2 Знак"/>
    <w:link w:val="2"/>
    <w:uiPriority w:val="99"/>
    <w:semiHidden/>
    <w:rPr>
      <w:rFonts w:ascii="Times New Roman" w:hAnsi="Times New Roman" w:cs="Times New Roman"/>
      <w:sz w:val="28"/>
      <w:szCs w:val="28"/>
    </w:rPr>
  </w:style>
  <w:style w:type="paragraph" w:styleId="21">
    <w:name w:val="Body Text Indent 2"/>
    <w:basedOn w:val="a"/>
    <w:link w:val="22"/>
    <w:uiPriority w:val="99"/>
    <w:pPr>
      <w:ind w:left="720" w:firstLine="720"/>
    </w:pPr>
    <w:rPr>
      <w:b/>
      <w:bCs/>
      <w:sz w:val="32"/>
      <w:szCs w:val="32"/>
    </w:rPr>
  </w:style>
  <w:style w:type="character" w:customStyle="1" w:styleId="22">
    <w:name w:val="Основной текст с отступом 2 Знак"/>
    <w:link w:val="21"/>
    <w:uiPriority w:val="99"/>
    <w:semiHidden/>
    <w:rPr>
      <w:rFonts w:ascii="Times New Roman" w:hAnsi="Times New Roman" w:cs="Times New Roman"/>
      <w:sz w:val="28"/>
      <w:szCs w:val="28"/>
    </w:rPr>
  </w:style>
  <w:style w:type="paragraph" w:styleId="3">
    <w:name w:val="Body Text Indent 3"/>
    <w:basedOn w:val="a"/>
    <w:link w:val="30"/>
    <w:uiPriority w:val="99"/>
    <w:pPr>
      <w:ind w:firstLine="720"/>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37474</Words>
  <Characters>21361</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                                               ПРОБЛЕМЫ ЛЕСОВ</vt:lpstr>
    </vt:vector>
  </TitlesOfParts>
  <Company> </Company>
  <LinksUpToDate>false</LinksUpToDate>
  <CharactersWithSpaces>58718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ПРОБЛЕМЫ ЛЕСОВ</dc:title>
  <dc:subject/>
  <dc:creator>Olga</dc:creator>
  <cp:keywords/>
  <dc:description/>
  <cp:lastModifiedBy>admin</cp:lastModifiedBy>
  <cp:revision>2</cp:revision>
  <cp:lastPrinted>2000-12-04T21:13:00Z</cp:lastPrinted>
  <dcterms:created xsi:type="dcterms:W3CDTF">2014-01-26T05:35:00Z</dcterms:created>
  <dcterms:modified xsi:type="dcterms:W3CDTF">2014-01-26T05:35:00Z</dcterms:modified>
</cp:coreProperties>
</file>