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B54" w:rsidRDefault="001E2B54">
      <w:pPr>
        <w:keepNext/>
        <w:rPr>
          <w:sz w:val="17"/>
          <w:u w:val="single"/>
        </w:rPr>
      </w:pPr>
      <w:r>
        <w:rPr>
          <w:sz w:val="17"/>
          <w:u w:val="single"/>
        </w:rPr>
        <w:t>1.Проблемы развития отечественной педагогики. История и современность</w:t>
      </w:r>
    </w:p>
    <w:p w:rsidR="001E2B54" w:rsidRDefault="001E2B54">
      <w:pPr>
        <w:rPr>
          <w:sz w:val="17"/>
        </w:rPr>
      </w:pPr>
      <w:r>
        <w:rPr>
          <w:sz w:val="17"/>
        </w:rPr>
        <w:t>Предметом П является процесс формирования и развития личности в условиях ее воспит, обуч, образ. Под личностью здесь понимается совокупность социально значимых особенностей конкретного человека. Смысл восп — это формирование такой личности, которая гар</w:t>
      </w:r>
      <w:r>
        <w:rPr>
          <w:sz w:val="17"/>
        </w:rPr>
        <w:softHyphen/>
        <w:t>монично влилась бы в общество. Т.е. задачи и проблемы ставятся перед П обществом. С изменением общества изменялась и отечест</w:t>
      </w:r>
      <w:r>
        <w:rPr>
          <w:sz w:val="17"/>
        </w:rPr>
        <w:softHyphen/>
        <w:t>венная П и ее проблемы. Основные теорет проблемы П: 1.изучение сущности и закономерности развития и формирования личности 2. определение целей восп 3. разработка содержания восп 4. исследование методов восп. Важной проблемой П является определение целей восп (т.е. прогнозируемых результатов в подготовке подрастающих поколений к жизни). Знание целей даёт педагогу чёткое пред</w:t>
      </w:r>
      <w:r>
        <w:rPr>
          <w:sz w:val="17"/>
        </w:rPr>
        <w:softHyphen/>
        <w:t>ставление о том, какого человека он должен формировать и определяет задачи восп, которые в свою очередь определяют содержание и методики восп работы. Например, если цель П— восп строителей коммунизма, то задача и методы будет соответствующими требованию воспитать послушных, мало самостоятельно размышляющих исполнителей. С отменой крепостного права в 19 в. в Р произошли огром</w:t>
      </w:r>
      <w:r>
        <w:rPr>
          <w:sz w:val="17"/>
        </w:rPr>
        <w:softHyphen/>
        <w:t>ные полит и соц преобразования, существенно повлиявшие на нравственный климат общества. В результате просвещение стало при</w:t>
      </w:r>
      <w:r>
        <w:rPr>
          <w:sz w:val="17"/>
        </w:rPr>
        <w:softHyphen/>
        <w:t>знаваться важнейшим средством развития личности. В 60-е годы 19в. появились организации распространявшие знания среди народных масс. По инициативе передовой интеллигенции возникли воскресные школы, первые народные библиотеки и читальни, стали прово</w:t>
      </w:r>
      <w:r>
        <w:rPr>
          <w:sz w:val="17"/>
        </w:rPr>
        <w:softHyphen/>
        <w:t>диться народные чтения. С этого времени в стране началось развитие П и психологии. Появились первые педаг журналы, в которых об</w:t>
      </w:r>
      <w:r>
        <w:rPr>
          <w:sz w:val="17"/>
        </w:rPr>
        <w:softHyphen/>
        <w:t>суждались проблемы восп и обучения, в том числе и вопрос о психологических аспектах П. Мысль о психологическом обосновании педаг процесса имела давнюю традицию, она была убедительно основана в трудах Коменского. В то время наиболее актуальной считалась проблема изучения внутреннего мира ребенка, возник первый русский журнал о воспитании детей дошкольного возраста, где печатались знаменитые педагоги Ушинский, Вессель, Каптерева. Шло быстрое развитие П, организовывались педаг научные общества, курсы повы</w:t>
      </w:r>
      <w:r>
        <w:rPr>
          <w:sz w:val="17"/>
        </w:rPr>
        <w:softHyphen/>
        <w:t>шения квалификации учителей, высшие женские курс, педаг факультеты университетов. Ушинский разработал план подготовки учителей начальной школы. По этому плану строили работу все земские учительские учреждения и школы. В отечественной П в различные вре</w:t>
      </w:r>
      <w:r>
        <w:rPr>
          <w:sz w:val="17"/>
        </w:rPr>
        <w:softHyphen/>
        <w:t>мена содержание воспитания менялось, приобретая то большую общественную, то гос, то личностную направленность. После револю</w:t>
      </w:r>
      <w:r>
        <w:rPr>
          <w:sz w:val="17"/>
        </w:rPr>
        <w:softHyphen/>
        <w:t>ции общим принципиальным положением П стало преобладание общ направленности (воспитание должно готовить человека к активной общественной и счастливой личной жизни). Опираясь на этот принцип П во времена СССР успешно проводят в жизнь идеологические установки. Воспитание было ориентировано на поддержку и упрочение гос строя. П решала проблемы воспитания подрастающего поко</w:t>
      </w:r>
      <w:r>
        <w:rPr>
          <w:sz w:val="17"/>
        </w:rPr>
        <w:softHyphen/>
        <w:t>ления в соответствии с гос стратегией формирования социально необходимого типа личности, т.е. осуществляло гос заказ в сфере вос</w:t>
      </w:r>
      <w:r>
        <w:rPr>
          <w:sz w:val="17"/>
        </w:rPr>
        <w:softHyphen/>
        <w:t>питания. Если гос и общественные интересы при этом совпадают, а также согласуются с личными интересами граждан, то это естест</w:t>
      </w:r>
      <w:r>
        <w:rPr>
          <w:sz w:val="17"/>
        </w:rPr>
        <w:softHyphen/>
        <w:t>венно. При рассогласовании целей гос, общества и личности реализация этого принципа затрудняется, ста</w:t>
      </w:r>
      <w:r>
        <w:rPr>
          <w:sz w:val="17"/>
        </w:rPr>
        <w:softHyphen/>
        <w:t>новится невозможной, приво</w:t>
      </w:r>
      <w:r>
        <w:rPr>
          <w:sz w:val="17"/>
        </w:rPr>
        <w:softHyphen/>
        <w:t>дит к застою П. После начала реформ требования общества к системе образования изменились, происходит реформирование, пере</w:t>
      </w:r>
      <w:r>
        <w:rPr>
          <w:sz w:val="17"/>
        </w:rPr>
        <w:softHyphen/>
        <w:t>смотр многих положений П. Для преодоления процесса огосударствливания образования в Р создана сеть частных школ и высших учебн заведений. Современная П освободилась от гос надзора, шагнула далеко вперед, стала использовать достижения западной науки. П как наука о воспитании на текущий момент имеет в своем арсенале четыре парадигмы, согласно которым осуществляется воспитательный процесс: педагогическую, андрологическую, акмеологическую и коммуникативную. Проблема современной П — какую парадигму взять за основу? 1.</w:t>
      </w:r>
      <w:r>
        <w:rPr>
          <w:sz w:val="17"/>
          <w:u w:val="single"/>
        </w:rPr>
        <w:t>Концепция педагогической парадигмы</w:t>
      </w:r>
      <w:r>
        <w:rPr>
          <w:sz w:val="17"/>
        </w:rPr>
        <w:t xml:space="preserve"> состоит в том, чтобы воспитать человека с использованием внешней системы принуж</w:t>
      </w:r>
      <w:r>
        <w:rPr>
          <w:sz w:val="17"/>
        </w:rPr>
        <w:softHyphen/>
        <w:t>дения, кнутом и пряником. При этом считается, что воспитуемый не может осознать смысла воспитания, оценить его необходимость в процессе воспитания, поэтому единственным способом достижения поставленной задачи является принуждение. Преимущества педаго</w:t>
      </w:r>
      <w:r>
        <w:rPr>
          <w:sz w:val="17"/>
        </w:rPr>
        <w:softHyphen/>
        <w:t>гической парадигмы являются продолжениями ее недостатков. Нет необходимости глубоко учитывать индивидуальные особенности вос</w:t>
      </w:r>
      <w:r>
        <w:rPr>
          <w:sz w:val="17"/>
        </w:rPr>
        <w:softHyphen/>
        <w:t>питуемых, возможен формальный шаблонный подход, закрепленный соответствующими нормативными документами. Смысл такого вос</w:t>
      </w:r>
      <w:r>
        <w:rPr>
          <w:sz w:val="17"/>
        </w:rPr>
        <w:softHyphen/>
        <w:t>питания может быть разным – от формирования узких специалистов, неспособных к творческому мышлению, до поддержки существую</w:t>
      </w:r>
      <w:r>
        <w:rPr>
          <w:sz w:val="17"/>
        </w:rPr>
        <w:softHyphen/>
        <w:t>щего общественного устройства. Не способствует формированию свободной творческой личности. 2.</w:t>
      </w:r>
      <w:r>
        <w:rPr>
          <w:sz w:val="17"/>
          <w:u w:val="single"/>
        </w:rPr>
        <w:t>Согласно андрологической пара</w:t>
      </w:r>
      <w:r>
        <w:rPr>
          <w:sz w:val="17"/>
          <w:u w:val="single"/>
        </w:rPr>
        <w:softHyphen/>
        <w:t>дигме</w:t>
      </w:r>
      <w:r>
        <w:rPr>
          <w:sz w:val="17"/>
        </w:rPr>
        <w:t>, воспитуемый осознает процесс воспитания, ставит себе цели и достигает их. Преподавателю в такой схеме отводится роль по</w:t>
      </w:r>
      <w:r>
        <w:rPr>
          <w:sz w:val="17"/>
        </w:rPr>
        <w:softHyphen/>
        <w:t>мощника, который должен поддержать, подтолкнуть человека на этом пути воспитатель и воспитуемый в более-менее равном положе</w:t>
      </w:r>
      <w:r>
        <w:rPr>
          <w:sz w:val="17"/>
        </w:rPr>
        <w:softHyphen/>
        <w:t>ние. Данная парадигма применяется в основном в высшем образовании, так что под воспитанием в данном случае понимается получе</w:t>
      </w:r>
      <w:r>
        <w:rPr>
          <w:sz w:val="17"/>
        </w:rPr>
        <w:softHyphen/>
        <w:t>ние образования. 3.</w:t>
      </w:r>
      <w:r>
        <w:rPr>
          <w:sz w:val="17"/>
          <w:u w:val="single"/>
        </w:rPr>
        <w:t>Согласно акмеологической парадигме</w:t>
      </w:r>
      <w:r>
        <w:rPr>
          <w:sz w:val="17"/>
        </w:rPr>
        <w:t>, в процессе воспитания человеку следует предоставить максимальную по</w:t>
      </w:r>
      <w:r>
        <w:rPr>
          <w:sz w:val="17"/>
        </w:rPr>
        <w:softHyphen/>
        <w:t>мощь в раскрытии его индивидуальности, реализации потенциальных возможностей, помощь взобраться на собственную вершину (</w:t>
      </w:r>
      <w:r>
        <w:rPr>
          <w:sz w:val="17"/>
          <w:lang w:val="en-US"/>
        </w:rPr>
        <w:t xml:space="preserve">acme – </w:t>
      </w:r>
      <w:r>
        <w:rPr>
          <w:sz w:val="17"/>
        </w:rPr>
        <w:t>вершина</w:t>
      </w:r>
      <w:r>
        <w:rPr>
          <w:sz w:val="17"/>
          <w:lang w:val="en-US"/>
        </w:rPr>
        <w:t xml:space="preserve">). </w:t>
      </w:r>
      <w:r>
        <w:rPr>
          <w:sz w:val="17"/>
        </w:rPr>
        <w:t>Такой подход имеет ярко выраженную творческую направленность, находит применение в гуманитарных сферах, различных художественных и других школах и студиях. В отношении к человеку проявляется максимальная индивидуальность. От преподавателя в данном случае требуется быть Личностью с большой буквы. Необходимо иметь не только специальную, но и психологическую подго</w:t>
      </w:r>
      <w:r>
        <w:rPr>
          <w:sz w:val="17"/>
        </w:rPr>
        <w:softHyphen/>
        <w:t>товку, хорошее знание людей 4.</w:t>
      </w:r>
      <w:r>
        <w:rPr>
          <w:sz w:val="17"/>
          <w:u w:val="single"/>
        </w:rPr>
        <w:t>Концепция коммуникативной парадигмы</w:t>
      </w:r>
      <w:r>
        <w:rPr>
          <w:sz w:val="17"/>
        </w:rPr>
        <w:t xml:space="preserve"> предусматривает общение и взаимное совершенствование группы людей из одной предметной области, примерно одинаковых по уровню развития. В процессе взаимного общения происходит об</w:t>
      </w:r>
      <w:r>
        <w:rPr>
          <w:sz w:val="17"/>
        </w:rPr>
        <w:softHyphen/>
        <w:t>мен информацией, знаниями и умениями, совершенствование людей. В научной сфере это реализуется разнообразными симпозиумами, конференциями, семинарами и так далее. С развитием демократии в Р происходят изменения и в П. Основные закономерности: 1.направленность обучения на решение задач всестороннего и гармонического развития личности 2.активно-деятельностный характер обучения 3.единство потребностно-мотивационной сферы и учебно-познавательной активности учащихся 4.проявление уважения и тре</w:t>
      </w:r>
      <w:r>
        <w:rPr>
          <w:sz w:val="17"/>
        </w:rPr>
        <w:softHyphen/>
        <w:t>бовательности к уч-ся, укрепление их личного достоинства в процессе обучения 4.обеспечение радости успехов уч-ся в овладевании знаниями 5.раскрытие особенностей и творческих задатков уч-ся и опора на их положительные качества и свойства в процессе обучения 6.учёт возрастных и индивидуальных особенностей уч-ся в процессе обучения 7.осуществление обучения в коллективе и повышение влияния последнего на активизации учебного процесса 8.согласованность и единство педагогических усилий школы, семьи и обществен</w:t>
      </w:r>
      <w:r>
        <w:rPr>
          <w:sz w:val="17"/>
        </w:rPr>
        <w:softHyphen/>
        <w:t>ности в организации обучения.</w:t>
      </w:r>
    </w:p>
    <w:p w:rsidR="001E2B54" w:rsidRDefault="001E2B54">
      <w:pPr>
        <w:rPr>
          <w:sz w:val="17"/>
        </w:rPr>
      </w:pPr>
    </w:p>
    <w:p w:rsidR="001E2B54" w:rsidRDefault="001E2B54">
      <w:pPr>
        <w:keepNext/>
        <w:rPr>
          <w:sz w:val="17"/>
          <w:u w:val="single"/>
        </w:rPr>
      </w:pPr>
      <w:r>
        <w:rPr>
          <w:sz w:val="17"/>
          <w:u w:val="single"/>
        </w:rPr>
        <w:t>2. Философское, социальное, психолого-педагогическое обоснование. Взаимосвязь воспитания обучения и развития личности.</w:t>
      </w:r>
    </w:p>
    <w:p w:rsidR="001E2B54" w:rsidRDefault="001E2B54">
      <w:pPr>
        <w:pStyle w:val="a3"/>
        <w:rPr>
          <w:sz w:val="17"/>
        </w:rPr>
      </w:pPr>
      <w:r>
        <w:rPr>
          <w:sz w:val="17"/>
        </w:rPr>
        <w:t>В философии характеристикой личности человека является его субъективность, индивидуальность, что означает уникальность и непо</w:t>
      </w:r>
      <w:r>
        <w:rPr>
          <w:sz w:val="17"/>
        </w:rPr>
        <w:softHyphen/>
        <w:t>вторимость человека во всем богатстве его личностных качеств. В истории философии известен индивидуализм - философско-этическая концепция, утверждающая приоритет личности перед любой формой социальной общности. Взгляд на личностное в человеке как прояв</w:t>
      </w:r>
      <w:r>
        <w:rPr>
          <w:sz w:val="17"/>
        </w:rPr>
        <w:softHyphen/>
        <w:t>ление его субъективности не является прерогативой философской мысли. Такое же представление о личности в психологии, социологии, педагогике. Социология и П под личностью понимается совокупность социально значимых особенностей конкретного человека, но рас</w:t>
      </w:r>
      <w:r>
        <w:rPr>
          <w:sz w:val="17"/>
        </w:rPr>
        <w:softHyphen/>
        <w:t>сматривают человека не только как единичного представителя рода человеческого, но и как член какой-то социальной группы. Становле</w:t>
      </w:r>
      <w:r>
        <w:rPr>
          <w:sz w:val="17"/>
        </w:rPr>
        <w:softHyphen/>
        <w:t>ние личности происходит в процессе усвоения людьми опыта и ценностных ориентаций данного общества, что называют социализацией. Существуют различные виды социализации личности: стихийные (подражание, внушение) и целенаправленные (воспитание и обучение). Воспитание – одна из сторон социализации личности, приобретение им человеческого жизненного опыта. Это деятельность по передаче исторического опыта, подготовка к жизни и труду. Личность — является результатом воспитания. Смысл воспитания это воспитание та</w:t>
      </w:r>
      <w:r>
        <w:rPr>
          <w:sz w:val="17"/>
        </w:rPr>
        <w:softHyphen/>
        <w:t>кой личности, которая бы гармонично влилась бы в общество. Восп тесно связано с обучением. Воспитание – работа с чувствами, моти</w:t>
      </w:r>
      <w:r>
        <w:rPr>
          <w:sz w:val="17"/>
        </w:rPr>
        <w:softHyphen/>
        <w:t>вами, эмоциями. Обучение – работа с умом человека. Центр внимания в обучении – становление познавательных процессов человека, его способностей, приобретение знаний, умений, навыков. Следует различать понятия – воспитание как процесс и воспитание как ре</w:t>
      </w:r>
      <w:r>
        <w:rPr>
          <w:sz w:val="17"/>
        </w:rPr>
        <w:softHyphen/>
        <w:t>зультат. Часто говорят, что кто-либо хорошо или плохо воспитан, подразумевая под этим суммарный результат, полученный в резуль</w:t>
      </w:r>
      <w:r>
        <w:rPr>
          <w:sz w:val="17"/>
        </w:rPr>
        <w:softHyphen/>
        <w:t>тате воспитательного процесса (тут воспитание смыкается с понятием образования). Человек подвергается воспитанию с самого рожде</w:t>
      </w:r>
      <w:r>
        <w:rPr>
          <w:sz w:val="17"/>
        </w:rPr>
        <w:softHyphen/>
        <w:t>ния и практически до самой смерти. Хотя сила этого воспитательного воздействия, естественно, изменяется в зависимости от возраста, социального положения и статуса и так далее. Элементы структуры личности — установки, ценностные ориентации, мотивы деятельно</w:t>
      </w:r>
      <w:r>
        <w:rPr>
          <w:sz w:val="17"/>
        </w:rPr>
        <w:softHyphen/>
        <w:t>сти, отношение к другим людям. Человек выступает сначала как особь, "случайный индивид" (Маркс — социолог), потом как социальный индивид, и затем как личность. Первая грань Я – это так называемое телесное или физическое Я, переживание своего тела как вопло</w:t>
      </w:r>
      <w:r>
        <w:rPr>
          <w:sz w:val="17"/>
        </w:rPr>
        <w:softHyphen/>
        <w:t>щения Я, сознание здоровья или болезни. В форме телесного Я мы ощущаем не столько личность, сколько её материальный субстрат – тело. Вторая грань Я – это социально-ролевое Я, выражающееся в ощущении себя носителем тех или иных социальных ролей и функ</w:t>
      </w:r>
      <w:r>
        <w:rPr>
          <w:sz w:val="17"/>
        </w:rPr>
        <w:softHyphen/>
        <w:t>ций. Третья грань – психологическое Я. Она включает в себя восприятие собственных черт, мотивов, потребностей и способностей. Чет</w:t>
      </w:r>
      <w:r>
        <w:rPr>
          <w:sz w:val="17"/>
        </w:rPr>
        <w:softHyphen/>
        <w:t>вертая грань Я - это ощущения себя как источника активности или, наоборот пассивного объекта воздействий, переживание свой сво</w:t>
      </w:r>
      <w:r>
        <w:rPr>
          <w:sz w:val="17"/>
        </w:rPr>
        <w:softHyphen/>
        <w:t>боды или несвободы. Его можно назвать экзистенциальным Я. Наконец, пятая грань Я - это самоотношение или смысл Я. Наиболее по</w:t>
      </w:r>
      <w:r>
        <w:rPr>
          <w:sz w:val="17"/>
        </w:rPr>
        <w:softHyphen/>
        <w:t xml:space="preserve">верхностным проявлением самоотношения выступает самооценка - общее "+" или "-" отношение к себе. Личность тем значительнее, чем больше в её преломлении представлено всеобщих, общечеловеческих характеристик. </w:t>
      </w:r>
      <w:r>
        <w:rPr>
          <w:sz w:val="17"/>
          <w:u w:val="single"/>
        </w:rPr>
        <w:t>Современные теории личности</w:t>
      </w:r>
      <w:r>
        <w:rPr>
          <w:sz w:val="17"/>
        </w:rPr>
        <w:t>. Личность — это прижизненно формирующаяся, индивидуально своеобразная совокупность психофизиологических систем черт личности, которыми опре</w:t>
      </w:r>
      <w:r>
        <w:rPr>
          <w:sz w:val="17"/>
        </w:rPr>
        <w:softHyphen/>
        <w:t>деляется своеобразное для данного человека мышление и поведение. Виды теорий: 1.Психодинамическая —поведение фактически вы</w:t>
      </w:r>
      <w:r>
        <w:rPr>
          <w:sz w:val="17"/>
        </w:rPr>
        <w:softHyphen/>
        <w:t>водится из внутренних психологических свойств личности и полностью объясняется только на их основе. 2.Социодинамическая, в кото</w:t>
      </w:r>
      <w:r>
        <w:rPr>
          <w:sz w:val="17"/>
        </w:rPr>
        <w:softHyphen/>
        <w:t>рой главную роль в детерминации поведения отводят внешней ситуации и не придают существенного значения внутренним свойствам личности.3.Интеракционистская. Теория, основанная на принципе взаимодействия внутренних и внешних факторов в управлении акту</w:t>
      </w:r>
      <w:r>
        <w:rPr>
          <w:sz w:val="17"/>
        </w:rPr>
        <w:softHyphen/>
        <w:t>альными действиями человека. 4.Экспериментальная, построенная на анализе и обобщении собранных опытных путём фактов. 5.Структурная, для которой главной проблемой является выяснение структуры личности и системы понятий, с помощью которых она должна описываться. 6.Динамическая, основная тема которой преобразование, изменение и развитие личности, т.е. её динамики.</w:t>
      </w:r>
    </w:p>
    <w:p w:rsidR="001E2B54" w:rsidRDefault="001E2B54">
      <w:pPr>
        <w:rPr>
          <w:sz w:val="17"/>
        </w:rPr>
      </w:pPr>
      <w:r>
        <w:rPr>
          <w:sz w:val="17"/>
          <w:u w:val="single"/>
        </w:rPr>
        <w:t>Гуманистические теории личности</w:t>
      </w:r>
      <w:r>
        <w:rPr>
          <w:sz w:val="17"/>
        </w:rPr>
        <w:t>: (А. Маслоу, К. Роджерс). 1) МАСЛОУ — люди все без исключения вовлечены в какое-то дело, оно яв</w:t>
      </w:r>
      <w:r>
        <w:rPr>
          <w:sz w:val="17"/>
        </w:rPr>
        <w:softHyphen/>
        <w:t>ляется для них чем-то очень ценным, т.е. люди такого типа стремятся к реализации высших ценностей, эти ценности выступают для них как жизненно важные потребности. Жизнь для них предстаёт как процесс постоянного выбора, как непрестанное решение проблемы "быть или не быть". Самоактуализация предполагает опору на собственные силы, наличие самостоятельного и независимого собствен</w:t>
      </w:r>
      <w:r>
        <w:rPr>
          <w:sz w:val="17"/>
        </w:rPr>
        <w:softHyphen/>
        <w:t>ного мнения по основным жизненным вопросам. Самоактуализация - это процесс постоянного развития и практической реализации своих возможностей. 2) РОДЖЕРС создавая свою теорию личности, он исходил из того, что каждый человек обладает стремлением и имеет способность к личностному самосовершенствованию. Будучи существом, наделённым сознанием, он сам для себя определяет смысл жизни, её цели и ценности, является высшим экспертом и верховным судьёй. Центральным понятием для его теории личности стало: "Я", включающее в себя представления, идеи, цели и ценности, через которые человек характеризует самого себя и намечает перспективы собственного развития. Степень удовлетворённости человека жизнью, мера его счастья непосредственно зависят от того, в какой мере его опыт, его "реальное Я" и "идеальное Я" согласуются между собой.</w:t>
      </w:r>
    </w:p>
    <w:p w:rsidR="001E2B54" w:rsidRDefault="001E2B54">
      <w:pPr>
        <w:rPr>
          <w:sz w:val="17"/>
          <w:u w:val="single"/>
        </w:rPr>
      </w:pPr>
    </w:p>
    <w:p w:rsidR="001E2B54" w:rsidRDefault="001E2B54">
      <w:pPr>
        <w:keepNext/>
        <w:rPr>
          <w:sz w:val="17"/>
          <w:u w:val="single"/>
        </w:rPr>
      </w:pPr>
      <w:r>
        <w:rPr>
          <w:sz w:val="17"/>
          <w:u w:val="single"/>
        </w:rPr>
        <w:t>3. Проблема периодизации развития личности. Варианты решения социологией, психологии, педагогики.</w:t>
      </w:r>
    </w:p>
    <w:p w:rsidR="001E2B54" w:rsidRDefault="001E2B54">
      <w:pPr>
        <w:rPr>
          <w:sz w:val="17"/>
          <w:lang w:val="en-US"/>
        </w:rPr>
      </w:pPr>
      <w:r>
        <w:rPr>
          <w:sz w:val="17"/>
        </w:rPr>
        <w:t>В социологии и педагогике под личностью понимается совокупность социально значимых особенностей конкретного человека. Личность в психологии —- системное социальное качество, приобретаемое индивидом в деятельности и общении. Социология, психология и П рас</w:t>
      </w:r>
      <w:r>
        <w:rPr>
          <w:sz w:val="17"/>
        </w:rPr>
        <w:softHyphen/>
        <w:t>сматривают человека не только как единичного представителя рода человеческого, но и как члена социальной группы, своеобразного «социальный атол». Становление личности происходит в процессе усвоения людьми опыта и ценностных ориентаций данного общества, что называют социализацией. Человек учится выполнять особые социальные роли, т.е. учиться вести себя в соответствии с ролью ре</w:t>
      </w:r>
      <w:r>
        <w:rPr>
          <w:sz w:val="17"/>
        </w:rPr>
        <w:softHyphen/>
        <w:t>бенка, студента, мужа и т.д. Развитие личности идет всю жизнь и его можно условно поделить на периоды. Варианты периодизации раз</w:t>
      </w:r>
      <w:r>
        <w:rPr>
          <w:sz w:val="17"/>
        </w:rPr>
        <w:softHyphen/>
        <w:t>личны. В социологии периоды рассматриваются с т.зр. включенности в общественную жизнь. (стадии социализации): адаптация (малень</w:t>
      </w:r>
      <w:r>
        <w:rPr>
          <w:sz w:val="17"/>
        </w:rPr>
        <w:softHyphen/>
        <w:t>кие дети), индивидуализация (подростковый период), интеграция (совместный труд, желание найти свое место), трудовая стадия (актив</w:t>
      </w:r>
      <w:r>
        <w:rPr>
          <w:sz w:val="17"/>
        </w:rPr>
        <w:softHyphen/>
        <w:t>ное воздействие на общество), послетрудовая. В психологии критерием определения личности является уровень психического развития. Психологические периоды развития личности обусловлены различием в мышлении, памяти, воображении и т.д. В психологии различают с</w:t>
      </w:r>
      <w:r>
        <w:rPr>
          <w:sz w:val="17"/>
          <w:u w:val="single"/>
        </w:rPr>
        <w:t>енситивные периоды</w:t>
      </w:r>
      <w:r>
        <w:rPr>
          <w:sz w:val="17"/>
        </w:rPr>
        <w:t xml:space="preserve"> — наиболее благоприятные для развития тех или иных функций (наиболее чувствительные для формирования тех или иных черт характера): от 2–3 лет до 9–10 лет закладываются основы характера —доброта, общительность, отзывчивость – в наи</w:t>
      </w:r>
      <w:r>
        <w:rPr>
          <w:sz w:val="17"/>
        </w:rPr>
        <w:softHyphen/>
        <w:t>более ранний период; дошкольный и школьный возраст — трудолюбие, аккуратность, добросовестность; подростковый период – воле</w:t>
      </w:r>
      <w:r>
        <w:rPr>
          <w:sz w:val="17"/>
        </w:rPr>
        <w:softHyphen/>
        <w:t>вые и нравственные черты характера. Леонтьев считал, что: 1-ое рождение личности в 3 года, 2-ое рождение личности происходит в подростковый период (с 12 лет) – возникает необходимость удовлетворения своих новых потребностей. Встречается и другая периоди</w:t>
      </w:r>
      <w:r>
        <w:rPr>
          <w:sz w:val="17"/>
        </w:rPr>
        <w:softHyphen/>
        <w:t>зация, например. периодизация, связанная с возможностями логического мышления основывается на закономерности замены мышления допонятийного (где выступают конкретные образы) мышлением понятийным (абстрактным). Периоды: 1.Ребёнку 2-3 года — раннее дет</w:t>
      </w:r>
      <w:r>
        <w:rPr>
          <w:sz w:val="17"/>
        </w:rPr>
        <w:softHyphen/>
        <w:t>ское мышление. 2.Ребёнку 4-6 лет. Дети используют элементы объективного сходства двух предметов. 3.Школьный возраст (7-10 лет). Дети могут объединить группу предметов по сходству, но не могут осознать и назвать признаки, характеризующие эту группу. 4.Подрост</w:t>
      </w:r>
      <w:r>
        <w:rPr>
          <w:sz w:val="17"/>
        </w:rPr>
        <w:softHyphen/>
        <w:t>ковый возраст 11-14 лет. Появляется понятийное мышление, однако ещё не совершенное, поскольку первичные понятия сформированы на базе житейского опыта и не подкреплены научными данными. 5.Юношеский возраст. 6.Взрослый возраст. В П периодизация станов</w:t>
      </w:r>
      <w:r>
        <w:rPr>
          <w:sz w:val="17"/>
        </w:rPr>
        <w:softHyphen/>
        <w:t>ления личности связана с особенностями процессов воспитания, задачами и методами П. Различают периоды: дошкольный, младший школьный, старший школьный возраст. На вполне определенные периоды жизни человека накладываются (в идеале) вполне определен</w:t>
      </w:r>
      <w:r>
        <w:rPr>
          <w:sz w:val="17"/>
        </w:rPr>
        <w:softHyphen/>
        <w:t xml:space="preserve">ные парадигмы современной П. Например, </w:t>
      </w:r>
    </w:p>
    <w:tbl>
      <w:tblPr>
        <w:tblW w:w="0" w:type="auto"/>
        <w:jc w:val="center"/>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3006"/>
        <w:gridCol w:w="1725"/>
      </w:tblGrid>
      <w:tr w:rsidR="001E2B54">
        <w:trPr>
          <w:jc w:val="center"/>
        </w:trPr>
        <w:tc>
          <w:tcPr>
            <w:tcW w:w="3006" w:type="dxa"/>
          </w:tcPr>
          <w:p w:rsidR="001E2B54" w:rsidRDefault="001E2B54">
            <w:pPr>
              <w:rPr>
                <w:sz w:val="17"/>
              </w:rPr>
            </w:pPr>
            <w:r>
              <w:rPr>
                <w:sz w:val="17"/>
              </w:rPr>
              <w:t>Период жизни</w:t>
            </w:r>
          </w:p>
        </w:tc>
        <w:tc>
          <w:tcPr>
            <w:tcW w:w="1725" w:type="dxa"/>
          </w:tcPr>
          <w:p w:rsidR="001E2B54" w:rsidRDefault="001E2B54">
            <w:pPr>
              <w:rPr>
                <w:sz w:val="17"/>
              </w:rPr>
            </w:pPr>
            <w:r>
              <w:rPr>
                <w:sz w:val="17"/>
              </w:rPr>
              <w:t>Парадигма</w:t>
            </w:r>
          </w:p>
        </w:tc>
      </w:tr>
      <w:tr w:rsidR="001E2B54">
        <w:trPr>
          <w:jc w:val="center"/>
        </w:trPr>
        <w:tc>
          <w:tcPr>
            <w:tcW w:w="3006" w:type="dxa"/>
          </w:tcPr>
          <w:p w:rsidR="001E2B54" w:rsidRDefault="001E2B54">
            <w:pPr>
              <w:rPr>
                <w:sz w:val="17"/>
              </w:rPr>
            </w:pPr>
            <w:r>
              <w:rPr>
                <w:sz w:val="17"/>
              </w:rPr>
              <w:t>Детский сад, школа, ПТУ</w:t>
            </w:r>
          </w:p>
        </w:tc>
        <w:tc>
          <w:tcPr>
            <w:tcW w:w="1725" w:type="dxa"/>
          </w:tcPr>
          <w:p w:rsidR="001E2B54" w:rsidRDefault="001E2B54">
            <w:pPr>
              <w:rPr>
                <w:sz w:val="17"/>
              </w:rPr>
            </w:pPr>
            <w:r>
              <w:rPr>
                <w:sz w:val="17"/>
              </w:rPr>
              <w:t>Педагогическая</w:t>
            </w:r>
          </w:p>
        </w:tc>
      </w:tr>
      <w:tr w:rsidR="001E2B54">
        <w:trPr>
          <w:jc w:val="center"/>
        </w:trPr>
        <w:tc>
          <w:tcPr>
            <w:tcW w:w="3006" w:type="dxa"/>
          </w:tcPr>
          <w:p w:rsidR="001E2B54" w:rsidRDefault="001E2B54">
            <w:pPr>
              <w:rPr>
                <w:sz w:val="17"/>
              </w:rPr>
            </w:pPr>
            <w:r>
              <w:rPr>
                <w:sz w:val="17"/>
              </w:rPr>
              <w:t>Высшие учебные заведения</w:t>
            </w:r>
          </w:p>
        </w:tc>
        <w:tc>
          <w:tcPr>
            <w:tcW w:w="1725" w:type="dxa"/>
          </w:tcPr>
          <w:p w:rsidR="001E2B54" w:rsidRDefault="001E2B54">
            <w:pPr>
              <w:rPr>
                <w:sz w:val="17"/>
              </w:rPr>
            </w:pPr>
            <w:r>
              <w:rPr>
                <w:sz w:val="17"/>
              </w:rPr>
              <w:t>Андрологическая</w:t>
            </w:r>
          </w:p>
        </w:tc>
      </w:tr>
      <w:tr w:rsidR="001E2B54">
        <w:trPr>
          <w:jc w:val="center"/>
        </w:trPr>
        <w:tc>
          <w:tcPr>
            <w:tcW w:w="3006" w:type="dxa"/>
          </w:tcPr>
          <w:p w:rsidR="001E2B54" w:rsidRDefault="001E2B54">
            <w:pPr>
              <w:rPr>
                <w:sz w:val="17"/>
              </w:rPr>
            </w:pPr>
            <w:r>
              <w:rPr>
                <w:sz w:val="17"/>
              </w:rPr>
              <w:t>Профессиональная деятельность</w:t>
            </w:r>
          </w:p>
        </w:tc>
        <w:tc>
          <w:tcPr>
            <w:tcW w:w="1725" w:type="dxa"/>
          </w:tcPr>
          <w:p w:rsidR="001E2B54" w:rsidRDefault="001E2B54">
            <w:pPr>
              <w:rPr>
                <w:sz w:val="17"/>
              </w:rPr>
            </w:pPr>
            <w:r>
              <w:rPr>
                <w:sz w:val="17"/>
              </w:rPr>
              <w:t>Коммуникативная</w:t>
            </w:r>
          </w:p>
        </w:tc>
      </w:tr>
    </w:tbl>
    <w:p w:rsidR="001E2B54" w:rsidRDefault="001E2B54">
      <w:pPr>
        <w:rPr>
          <w:sz w:val="17"/>
        </w:rPr>
      </w:pPr>
    </w:p>
    <w:p w:rsidR="001E2B54" w:rsidRDefault="001E2B54">
      <w:pPr>
        <w:keepNext/>
        <w:rPr>
          <w:sz w:val="17"/>
          <w:u w:val="single"/>
        </w:rPr>
      </w:pPr>
      <w:r>
        <w:rPr>
          <w:sz w:val="17"/>
          <w:u w:val="single"/>
        </w:rPr>
        <w:t>4. Типичные, особенные, индивидуальные хар-ки личности школьника.</w:t>
      </w:r>
    </w:p>
    <w:p w:rsidR="001E2B54" w:rsidRDefault="001E2B54">
      <w:pPr>
        <w:rPr>
          <w:noProof/>
          <w:sz w:val="17"/>
        </w:rPr>
      </w:pPr>
      <w:r>
        <w:rPr>
          <w:noProof/>
          <w:sz w:val="17"/>
        </w:rPr>
        <w:t xml:space="preserve">Школьнику для успешного усвоения школьной программы необходимо обладать определенными характеристиками: типичными, присущими всем; особенными и индивидуальными.Типичные характеристики личности Ш должны отвечать системе требований, которые школа предъявляет ребенку. Эти требования к уровню развития школьника, необходимом для ответственного отношения к учебе, управления своим поведением, выполнение умственной работы, установление со взрослыми и сверстниками взаимоотношений. Готовым к школе можно считать ребенка с достаточно высоким уровнем развития физической, психологической, нравственной и мыслительной деятельности. Соответствующий уровень психологического и умственного развития, необходим для усвоения знаний, участия в общей деятельности, умения принимать систему требований, предъявляемых школой и учителем. Поэтому ребенок, поступая в школу, должен уметь планомерно обследовать предметы, выделять их разнообразные свойства, уметь связно, последовательно описывать предметы, картины, события; передавать ход мысли, объяснять то или иное явление, правило. Физические характеристики должны свидетельствовать о биологической зрелости ребенка (т.е. все параметры его развития — развитие грудной клетки, мелкой мускулатуры пальцев рук, ловкость, быстрота, точность и др.). Среди психологических характеристик школьника должны быть: желание ребенка учиться; умение преодолевать препятствия, управлять своим поведением; трудолюбие, самостоятельность, усидчивость, на-стойчивость. К особым психологическим качествам относятся: наличие у него соответствующих мотивов обучения — отношение к нему как к важному, общественно значимому делу, стремление к приобретению знаний, интерес к определенным учебным предметам. Индивидуальные характеристики могут включать: различную степень любознательности, умственной активности, управляемости поведения, произвольность внешнего двигательного поведения обеспечивает ребенку возможность выдерживать школьный режим, в частности организованно вести себя на уроках. Зарубежные авторы считают признаками школьника: быть зрелым в умственном, эмоциональном и соц отношениях. К умственной области авторы относят способность ребенка к дифференцированному восприятию, произвольному вниманию, аналитическому мышлению и т.п. под эмоци зрелостью они понимают эмоц устойчивость и почти полное отсутствие импульсивной реакции ребенка. Соци зрелость связывается ими с потребностью ребенка в общении с детьми, со способностью подчиняться интересам и принятым условностям детской группы, а также со способностью взять на себя соц роль школьника. </w:t>
      </w:r>
    </w:p>
    <w:p w:rsidR="001E2B54" w:rsidRDefault="001E2B54">
      <w:pPr>
        <w:rPr>
          <w:noProof/>
          <w:sz w:val="17"/>
        </w:rPr>
      </w:pPr>
    </w:p>
    <w:p w:rsidR="001E2B54" w:rsidRDefault="001E2B54">
      <w:pPr>
        <w:keepNext/>
        <w:rPr>
          <w:sz w:val="17"/>
          <w:u w:val="single"/>
        </w:rPr>
      </w:pPr>
      <w:r>
        <w:rPr>
          <w:sz w:val="17"/>
          <w:u w:val="single"/>
        </w:rPr>
        <w:t>5. Различные подходы к пониманию сущности воспитания обучения образования как пед процессов.</w:t>
      </w:r>
    </w:p>
    <w:p w:rsidR="001E2B54" w:rsidRDefault="001E2B54">
      <w:pPr>
        <w:rPr>
          <w:sz w:val="17"/>
        </w:rPr>
      </w:pPr>
      <w:r>
        <w:rPr>
          <w:sz w:val="17"/>
        </w:rPr>
        <w:t>Пед процесс — это процесс развития и формирования личности в условиях ее обучения, образования, воспитания. Существуют различ</w:t>
      </w:r>
      <w:r>
        <w:rPr>
          <w:sz w:val="17"/>
        </w:rPr>
        <w:softHyphen/>
        <w:t>ные взгляды на следующие моменты воспитанию: идейно-политическую направленность воспитания, роль уч-ся в процессе обучения, доступность обучения, связь образовательных, развивающих и воспитательных процессов. Восп – одна из сторон социализации лично</w:t>
      </w:r>
      <w:r>
        <w:rPr>
          <w:sz w:val="17"/>
        </w:rPr>
        <w:softHyphen/>
        <w:t>сти, приобретение им человеческого жизненного опыта. Восп тесно связано с обучением. Восп – работа с чувствами, мотивами, эмо</w:t>
      </w:r>
      <w:r>
        <w:rPr>
          <w:sz w:val="17"/>
        </w:rPr>
        <w:softHyphen/>
        <w:t>циями. Обуч – работа с умом человека, направленная на становление познавательных процессов человека, его способностей, приобре</w:t>
      </w:r>
      <w:r>
        <w:rPr>
          <w:sz w:val="17"/>
        </w:rPr>
        <w:softHyphen/>
        <w:t>тение знаний, умений, навыков. Следует различать понятия – восп как процесс и восп как результат. Часто говорят, что кто-либо хорошо или плохо воспитан, подразумевая под этим суммарный результат, полученный в результате воспитательного процесса (тут воспитание смыкается с понятием образования. Смысл восп и образования— это формирование такой личности, которая гармонично влилась бы в общество. Т.е. понимание сущности восп, обуч и необходимого объема образования связано с состоянием и требованиями общества. В отечественной П в различные времена содержание воспитания менялось, приобретая то большую общественную, то гос, то личностную направленность. После революции общим принципиальным положением П стало преобладание общественной направленности (воспи</w:t>
      </w:r>
      <w:r>
        <w:rPr>
          <w:sz w:val="17"/>
        </w:rPr>
        <w:softHyphen/>
        <w:t>тание должно готовить человека к активной общественной и счастливой личной жизни). Опираясь на этот принцип П во времена СССР успешно проводят в жизнь идеологические установки. Воспитание было ориентировано на поддержку и упрочение гос строя. П решала проблемы воспитания подрастающего поколения в соответствии с гос стратегией формирования социально необходимого типа лично</w:t>
      </w:r>
      <w:r>
        <w:rPr>
          <w:sz w:val="17"/>
        </w:rPr>
        <w:softHyphen/>
        <w:t>сти, т.е. осуществляло гос заказ в сфере воспитания. Если гос и общественные интересы при этом совпадают, а также согласуются с личными интересами граждан, то это естественно. При рассогласовании целей гос, общества и личности реализация этого принципа затрудняется, ста</w:t>
      </w:r>
      <w:r>
        <w:rPr>
          <w:sz w:val="17"/>
        </w:rPr>
        <w:softHyphen/>
        <w:t>новится невозможной, приводит к застою П. После начала реформ требования общества к системе образования изме</w:t>
      </w:r>
      <w:r>
        <w:rPr>
          <w:sz w:val="17"/>
        </w:rPr>
        <w:softHyphen/>
        <w:t>нились, происходит реформирование, пересмотр многих положений П. Для преодоления процесса огосударствливания образования в Р создана сеть частных школ и высших учебн заведений. Современная П освободилась от гос надзора, шагнула далеко вперед, стала ис</w:t>
      </w:r>
      <w:r>
        <w:rPr>
          <w:sz w:val="17"/>
        </w:rPr>
        <w:softHyphen/>
        <w:t>пользовать достижения западной науки. П как наука о воспитании на текущий момент имеет в своем арсенале четыре парадигмы, со</w:t>
      </w:r>
      <w:r>
        <w:rPr>
          <w:sz w:val="17"/>
        </w:rPr>
        <w:softHyphen/>
        <w:t>гласно которым осуществляется воспитательный процесс: педагогическую, андрологическую, акмеологическую и коммуникативную. (см парадигмы) С изменением общества изменялась и понятия, особенно относительно целей воспитания и объема образования (раньше — восьмилетнее обязательное образов, сейчас — среднее, в Японии — переход на всеобщее высшее). Существуют различные взгляды на следующие моменты воспитанию: идейно-политическую направленность воспитания, роль уч-ся в процессе обучения, доступность обу</w:t>
      </w:r>
      <w:r>
        <w:rPr>
          <w:sz w:val="17"/>
        </w:rPr>
        <w:softHyphen/>
        <w:t>чения, связь образовательных, развивающих и воспитательных процессов. В настоящее время современная П считает основными зако</w:t>
      </w:r>
      <w:r>
        <w:rPr>
          <w:sz w:val="17"/>
        </w:rPr>
        <w:softHyphen/>
        <w:t>номерностями воспитания и обучения: направленность на гармоническое развитие личности, активно-деятельностный характер обуче</w:t>
      </w:r>
      <w:r>
        <w:rPr>
          <w:sz w:val="17"/>
        </w:rPr>
        <w:softHyphen/>
        <w:t>ния, проявление уважения к уч-ся, укрепление их личного достоинства в процессе обучения, раскрытие особенностей и творческих за</w:t>
      </w:r>
      <w:r>
        <w:rPr>
          <w:sz w:val="17"/>
        </w:rPr>
        <w:softHyphen/>
        <w:t>датков. Основные принципы обучения (дидактические принципы: а)обучение должно быть научным, б) наглядность обучения; в)активность и сознательность обучения; д)доступность обучения; е)систематичность и последовательность обучения; ж)прочность обу</w:t>
      </w:r>
      <w:r>
        <w:rPr>
          <w:sz w:val="17"/>
        </w:rPr>
        <w:softHyphen/>
        <w:t>чения; з)единство обучения, развития и воспитания уч-ся.</w:t>
      </w:r>
    </w:p>
    <w:p w:rsidR="001E2B54" w:rsidRDefault="001E2B54">
      <w:pPr>
        <w:rPr>
          <w:sz w:val="17"/>
          <w:u w:val="single"/>
        </w:rPr>
      </w:pPr>
    </w:p>
    <w:p w:rsidR="001E2B54" w:rsidRDefault="001E2B54">
      <w:pPr>
        <w:keepNext/>
        <w:rPr>
          <w:sz w:val="17"/>
          <w:u w:val="single"/>
        </w:rPr>
      </w:pPr>
      <w:r>
        <w:rPr>
          <w:sz w:val="17"/>
          <w:u w:val="single"/>
        </w:rPr>
        <w:t>6. Проблема целепологания. Цели и задачи современного воспитания и образования отечественной системы.</w:t>
      </w:r>
    </w:p>
    <w:p w:rsidR="001E2B54" w:rsidRDefault="001E2B54">
      <w:pPr>
        <w:rPr>
          <w:sz w:val="17"/>
        </w:rPr>
      </w:pPr>
      <w:r>
        <w:rPr>
          <w:sz w:val="17"/>
        </w:rPr>
        <w:t>Одна из важнейших проблем П — определение цели воспитания и образование(т.е. прогнозируемых результатов в подготовке подрас</w:t>
      </w:r>
      <w:r>
        <w:rPr>
          <w:sz w:val="17"/>
        </w:rPr>
        <w:softHyphen/>
        <w:t>тающих поколений к жизни). Цель, знание целей даёт педагогу чёткое представление о том, какого человека он должен формировать. Задачи воспитания (имеют непосредственное отношение к определению содержания и методики воспитательной работы). Например, если цель школы - воспитать строителей коммунизма, то и задача будет соответствующей, и наука будет использована для воспитания послушных, мало самостоятельно размышляющих исполнителей. Таким образом, между целями, содержанием и методами воспитания существует органическое единство. Правильное определение целей и содержания образования является одним из факторов экономиче</w:t>
      </w:r>
      <w:r>
        <w:rPr>
          <w:sz w:val="17"/>
        </w:rPr>
        <w:softHyphen/>
        <w:t>ского и социального прогресса общества. С изменением общества изменялась и понятия, особенно относительно целей воспитания и объема образования (раньше — восмилетнее обязательное образов, сейчас — среднее, в Японии — переход на всеобщее высшее). Существуют различные взгляды на следующие моменты воспитанию: идейно-политическую направленность воспитания, роль уч-ся в процессе обучения, доступность обучения, связь образовательных, развивающих и воспитательных процессов. Целью современного восп и образ является: формирование гармонично развитой личности имеющей професс подготовку соответствующую современным требованиям общества. Задачами являются: создание условий для самореализации личности; обеспечение уровня знаний адекватного мировому уровню; интеграция личности в системы мировой и нац культур; формирование человека-гражданина, интегрированного в со</w:t>
      </w:r>
      <w:r>
        <w:rPr>
          <w:sz w:val="17"/>
        </w:rPr>
        <w:softHyphen/>
        <w:t>временное общество и нацеленного на совершенствование этого общества; воспроизводство и развитие кадрового потенциала обще</w:t>
      </w:r>
      <w:r>
        <w:rPr>
          <w:sz w:val="17"/>
        </w:rPr>
        <w:softHyphen/>
        <w:t xml:space="preserve">ства. Профессиональное образование любого уровня должно обеспечивать получение профессии и соответствующей квалификации. Содержание воспитания образования должно содействовать взаимопониманию и сотрудничеству между людьми, народами, различными расовыми, национальными, этническими, религиозными и социальными группами; учитывать разнообразие мировоззренческих подходов, способствовать реализации права обучающихся на свободный выбор взглядов и убеждений. </w:t>
      </w:r>
    </w:p>
    <w:p w:rsidR="001E2B54" w:rsidRDefault="001E2B54">
      <w:pPr>
        <w:rPr>
          <w:sz w:val="17"/>
        </w:rPr>
      </w:pPr>
    </w:p>
    <w:p w:rsidR="001E2B54" w:rsidRDefault="001E2B54">
      <w:pPr>
        <w:keepNext/>
        <w:rPr>
          <w:sz w:val="17"/>
          <w:u w:val="single"/>
        </w:rPr>
      </w:pPr>
      <w:r>
        <w:rPr>
          <w:sz w:val="17"/>
          <w:u w:val="single"/>
        </w:rPr>
        <w:t>7. Модернизация содержания образовательной отечеств системы</w:t>
      </w:r>
    </w:p>
    <w:p w:rsidR="001E2B54" w:rsidRDefault="001E2B54">
      <w:pPr>
        <w:pStyle w:val="H3"/>
        <w:keepNext w:val="0"/>
        <w:spacing w:before="0" w:after="0"/>
        <w:outlineLvl w:val="9"/>
        <w:rPr>
          <w:rFonts w:ascii="Arial" w:hAnsi="Arial"/>
          <w:b w:val="0"/>
          <w:sz w:val="17"/>
        </w:rPr>
      </w:pPr>
      <w:r>
        <w:rPr>
          <w:rFonts w:ascii="Arial" w:hAnsi="Arial"/>
          <w:b w:val="0"/>
          <w:sz w:val="17"/>
        </w:rPr>
        <w:t>С изменением общества изменялась содержание отеч образ системы. Система образования в Р — это: 1. совокупность образов про</w:t>
      </w:r>
      <w:r>
        <w:rPr>
          <w:rFonts w:ascii="Arial" w:hAnsi="Arial"/>
          <w:b w:val="0"/>
          <w:sz w:val="17"/>
        </w:rPr>
        <w:softHyphen/>
        <w:t>грамм и гос образов стандартов; 2. различных образов учреждений; 3.системы органов управления образованием. Образов программа определяет содержание образования. В Р реализуются образов программы, которые подразделяются на: а)общеобразовательные; б) профессиональные. Общеобразов программы направлены на формирования общей культуры личности, адаптации к жизни в обществе. К общеобразовательным относятся программы: а) дошкольного; б) начального; в) основного общего образования; г) среднего (полного) общего образования. Професс образов программы направлены на последовательного повышение профессионального уровня, подго</w:t>
      </w:r>
      <w:r>
        <w:rPr>
          <w:rFonts w:ascii="Arial" w:hAnsi="Arial"/>
          <w:b w:val="0"/>
          <w:sz w:val="17"/>
        </w:rPr>
        <w:softHyphen/>
        <w:t>товку специалистов соответствующей квалификации. К профессиональным относятся программы: а) начального професс образования; б)среднего; в) высшего; г) послевузовского професс образования. Обязательный минимум содержания каждой программы) устанавлива</w:t>
      </w:r>
      <w:r>
        <w:rPr>
          <w:rFonts w:ascii="Arial" w:hAnsi="Arial"/>
          <w:b w:val="0"/>
          <w:sz w:val="17"/>
        </w:rPr>
        <w:softHyphen/>
        <w:t>ется соответствующим гос образовательным стандартом. В результате модернизации появились новые формы получения образования, допускается сочетание различных форм получения образования: с отрывом и без отрыва от производства; в форме семейного образо</w:t>
      </w:r>
      <w:r>
        <w:rPr>
          <w:rFonts w:ascii="Arial" w:hAnsi="Arial"/>
          <w:b w:val="0"/>
          <w:sz w:val="17"/>
        </w:rPr>
        <w:softHyphen/>
        <w:t>вания, самообразования, экстерната. Изменился и перечень учредителей образ учреждений могут быть: а) органы гос власти и местного самоуправления; б) отечественные, иностранные и зарубежные предприятия, учреждения всех форм собственности,; в) отечественные, иностранные и зарубежные общественные и частные фонды; г) общественные и религиозные организации; д) граждане Р и других госу</w:t>
      </w:r>
      <w:r>
        <w:rPr>
          <w:rFonts w:ascii="Arial" w:hAnsi="Arial"/>
          <w:b w:val="0"/>
          <w:sz w:val="17"/>
        </w:rPr>
        <w:softHyphen/>
        <w:t>дарств. Их деятельность регулируется законами РФ, в частности Законом об образов 92г, Уставами, гос стандартами образания. Моден</w:t>
      </w:r>
      <w:r>
        <w:rPr>
          <w:rFonts w:ascii="Arial" w:hAnsi="Arial"/>
          <w:b w:val="0"/>
          <w:sz w:val="17"/>
        </w:rPr>
        <w:softHyphen/>
        <w:t>ризации подвергаются и образовательные программы, особенно с т.зр. целей и объема образования (раньше — восьмилетнее обяза</w:t>
      </w:r>
      <w:r>
        <w:rPr>
          <w:rFonts w:ascii="Arial" w:hAnsi="Arial"/>
          <w:b w:val="0"/>
          <w:sz w:val="17"/>
        </w:rPr>
        <w:softHyphen/>
        <w:t>тельное образов, сейчас — среднее, в Японии — переход на всеобщее высшее). Существуют различные взгляды на следующие мо</w:t>
      </w:r>
      <w:r>
        <w:rPr>
          <w:rFonts w:ascii="Arial" w:hAnsi="Arial"/>
          <w:b w:val="0"/>
          <w:sz w:val="17"/>
        </w:rPr>
        <w:softHyphen/>
        <w:t>менты воспитанию: идейно-политическую направленность воспитания, роль уч-ся в процессе обучения, доступность обучения, связь об</w:t>
      </w:r>
      <w:r>
        <w:rPr>
          <w:rFonts w:ascii="Arial" w:hAnsi="Arial"/>
          <w:b w:val="0"/>
          <w:sz w:val="17"/>
        </w:rPr>
        <w:softHyphen/>
        <w:t>разовательных, развивающих и воспитательных процессов. В настоящее время современные программы имеют направленность на гар</w:t>
      </w:r>
      <w:r>
        <w:rPr>
          <w:rFonts w:ascii="Arial" w:hAnsi="Arial"/>
          <w:b w:val="0"/>
          <w:sz w:val="17"/>
        </w:rPr>
        <w:softHyphen/>
        <w:t>моническое развитие личности, активно-деятельностный характер обучения, раскрытие особенностей и творческих задатков. Основные принципы обучения (дидактические принципы: а)обучение должно быть научным, б) наглядность обучения; в)активность и сознатель</w:t>
      </w:r>
      <w:r>
        <w:rPr>
          <w:rFonts w:ascii="Arial" w:hAnsi="Arial"/>
          <w:b w:val="0"/>
          <w:sz w:val="17"/>
        </w:rPr>
        <w:softHyphen/>
        <w:t>ность обучения; д)доступность обучения; е)систематичность и последовательность обучения; ж)прочность обучения; з)единство обуче</w:t>
      </w:r>
      <w:r>
        <w:rPr>
          <w:rFonts w:ascii="Arial" w:hAnsi="Arial"/>
          <w:b w:val="0"/>
          <w:sz w:val="17"/>
        </w:rPr>
        <w:softHyphen/>
        <w:t>ния, развития и воспитания уч-ся.</w:t>
      </w:r>
    </w:p>
    <w:p w:rsidR="001E2B54" w:rsidRDefault="001E2B54">
      <w:pPr>
        <w:rPr>
          <w:sz w:val="17"/>
        </w:rPr>
      </w:pPr>
    </w:p>
    <w:p w:rsidR="001E2B54" w:rsidRDefault="001E2B54">
      <w:pPr>
        <w:keepNext/>
        <w:rPr>
          <w:sz w:val="17"/>
          <w:u w:val="single"/>
        </w:rPr>
      </w:pPr>
      <w:r>
        <w:rPr>
          <w:sz w:val="17"/>
          <w:u w:val="single"/>
        </w:rPr>
        <w:t>8. Концепция о школе закон России об образовании.</w:t>
      </w:r>
    </w:p>
    <w:p w:rsidR="001E2B54" w:rsidRDefault="001E2B54">
      <w:pPr>
        <w:rPr>
          <w:sz w:val="17"/>
        </w:rPr>
      </w:pPr>
      <w:r>
        <w:rPr>
          <w:sz w:val="17"/>
        </w:rPr>
        <w:t>Концепция школьного образования основывается на следующих принципах: гуманистический характер образования, приоритет общече</w:t>
      </w:r>
      <w:r>
        <w:rPr>
          <w:sz w:val="17"/>
        </w:rPr>
        <w:softHyphen/>
        <w:t>ловеческих ценностей, жизни и здоровья человека, свободного развития личности. Школьное образование общедоступно, носит светский характер. Законодательство РФ в области образования включает: федеральный Закон об образовании 92г, законодательные и иные правовые акты субъектов Федерации. Под образованием в настоящем Законе понимается целенаправленный процесс обучения и воспи</w:t>
      </w:r>
      <w:r>
        <w:rPr>
          <w:sz w:val="17"/>
        </w:rPr>
        <w:softHyphen/>
        <w:t>тания в интересах личности, общества. Общее образование включает три ступени, соответствующие уровням образовательных про</w:t>
      </w:r>
      <w:r>
        <w:rPr>
          <w:sz w:val="17"/>
        </w:rPr>
        <w:softHyphen/>
        <w:t>грамм: начальное общее, основное общее, среднее (полное) общее образование. Основное общее образование и государственная атте</w:t>
      </w:r>
      <w:r>
        <w:rPr>
          <w:sz w:val="17"/>
        </w:rPr>
        <w:softHyphen/>
        <w:t>стация по его завершении являются обязательными. Гражданам гарантируется возможность получения образования независимо от расы, национальности, языка, пола, возраста, состояние здоровья, социального, имущественного и должностного положения, социаль</w:t>
      </w:r>
      <w:r>
        <w:rPr>
          <w:sz w:val="17"/>
        </w:rPr>
        <w:softHyphen/>
        <w:t>ного происхождения, места жительства, отношения к религии, убеждений, партийной принадлежности, наличия судимости — это консти</w:t>
      </w:r>
      <w:r>
        <w:rPr>
          <w:sz w:val="17"/>
        </w:rPr>
        <w:softHyphen/>
        <w:t>туционные права. Право граждан на образование обеспечивается госу путем создания системы образования. Госу гарантирует получе</w:t>
      </w:r>
      <w:r>
        <w:rPr>
          <w:sz w:val="17"/>
        </w:rPr>
        <w:softHyphen/>
        <w:t>ние бесплатного общего и на конкурсной основе бесплатного профессионального образования в гос,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 Образовательная программа в РФ подразделяются на: а) общеобразовательные; б) профессиональные. Общеобразовательные про</w:t>
      </w:r>
      <w:r>
        <w:rPr>
          <w:sz w:val="17"/>
        </w:rPr>
        <w:softHyphen/>
        <w:t>граммы направлены на решение задач формирования общей культуры личности, адаптации личности к жизни в обществе. К общеобра</w:t>
      </w:r>
      <w:r>
        <w:rPr>
          <w:sz w:val="17"/>
        </w:rPr>
        <w:softHyphen/>
        <w:t>зовательным относятся программы: а) дошкольного образования; б) начального общего образования; в) основного общего образования; г) среднего (полного) общего образования. Професс образовательные программы направлены на решение задач последовательного повышения профессионального и общеобразов уровня, подготовку специалистов соответствующей квалификации. К професс относятся программы: а) начального профессионального образования; б) среднего профессионального образования; в) высшего профессиональ</w:t>
      </w:r>
      <w:r>
        <w:rPr>
          <w:sz w:val="17"/>
        </w:rPr>
        <w:softHyphen/>
        <w:t>ного образования; г) послевузовского профессионального образования. Обязательный минимум содержания каждой основной общеоб</w:t>
      </w:r>
      <w:r>
        <w:rPr>
          <w:sz w:val="17"/>
        </w:rPr>
        <w:softHyphen/>
        <w:t>разовательной программы или основной професс образовательной программы (по конкретной профессии, специальности) устанавлива</w:t>
      </w:r>
      <w:r>
        <w:rPr>
          <w:sz w:val="17"/>
        </w:rPr>
        <w:softHyphen/>
        <w:t>ется соответствующим государственным образовательным стандартом. С учетом потребностей и возможностей личности образователь</w:t>
      </w:r>
      <w:r>
        <w:rPr>
          <w:sz w:val="17"/>
        </w:rPr>
        <w:softHyphen/>
        <w:t>ные программы осваиваются в следующих формах: с отрывом (преимущественно) и без отрыва от производства; в форме семейного образования, самообразования, экстерната. Допускается сочетание различных форм получения образования. Для всех форм получения образования в рамках конкретной основной общеобразовательной или основной профессиональной образовательной программы дейст</w:t>
      </w:r>
      <w:r>
        <w:rPr>
          <w:sz w:val="17"/>
        </w:rPr>
        <w:softHyphen/>
        <w:t>вует единый государственный образовательный стандарт.</w:t>
      </w:r>
    </w:p>
    <w:p w:rsidR="001E2B54" w:rsidRDefault="001E2B54">
      <w:pPr>
        <w:widowControl w:val="0"/>
        <w:rPr>
          <w:snapToGrid w:val="0"/>
          <w:sz w:val="17"/>
        </w:rPr>
      </w:pPr>
      <w:r>
        <w:rPr>
          <w:snapToGrid w:val="0"/>
          <w:sz w:val="17"/>
        </w:rPr>
        <w:t>1) Дошкольный этап (от 2 до 5 лет) этот этап почти не отличается от домашнего обучения</w:t>
      </w:r>
    </w:p>
    <w:p w:rsidR="001E2B54" w:rsidRDefault="001E2B54">
      <w:pPr>
        <w:widowControl w:val="0"/>
        <w:rPr>
          <w:snapToGrid w:val="0"/>
          <w:sz w:val="17"/>
        </w:rPr>
      </w:pPr>
      <w:r>
        <w:rPr>
          <w:snapToGrid w:val="0"/>
          <w:sz w:val="17"/>
        </w:rPr>
        <w:t>2) Этап начальной школы (от 5 до 12 лет) здесь делается упор на приобретение общих знаний</w:t>
      </w:r>
    </w:p>
    <w:p w:rsidR="001E2B54" w:rsidRDefault="001E2B54">
      <w:pPr>
        <w:widowControl w:val="0"/>
        <w:rPr>
          <w:snapToGrid w:val="0"/>
          <w:sz w:val="17"/>
        </w:rPr>
      </w:pPr>
      <w:r>
        <w:rPr>
          <w:snapToGrid w:val="0"/>
          <w:sz w:val="17"/>
        </w:rPr>
        <w:t>3) Этап среднего образования (от 12 до 16 лет) особое внимание на этом этапе уделяется приобретению специальных знаний, профессиональному обучению.</w:t>
      </w:r>
    </w:p>
    <w:p w:rsidR="001E2B54" w:rsidRDefault="001E2B54">
      <w:pPr>
        <w:widowControl w:val="0"/>
        <w:rPr>
          <w:snapToGrid w:val="0"/>
          <w:sz w:val="17"/>
        </w:rPr>
      </w:pPr>
      <w:r>
        <w:rPr>
          <w:snapToGrid w:val="0"/>
          <w:sz w:val="17"/>
        </w:rPr>
        <w:t>4) Этап высшего образования, где придается значение изучению гуманитарных и технических наук.</w:t>
      </w:r>
    </w:p>
    <w:p w:rsidR="001E2B54" w:rsidRDefault="001E2B54">
      <w:pPr>
        <w:widowControl w:val="0"/>
        <w:rPr>
          <w:snapToGrid w:val="0"/>
          <w:sz w:val="17"/>
        </w:rPr>
      </w:pPr>
      <w:r>
        <w:rPr>
          <w:snapToGrid w:val="0"/>
          <w:sz w:val="17"/>
        </w:rPr>
        <w:t>Такое разделение процесса образования отражает психологические и физические возможности учащихся. Существует массовое и элитарное образование, государственные и частные школы, техническое и общее образование.</w:t>
      </w:r>
    </w:p>
    <w:p w:rsidR="001E2B54" w:rsidRDefault="001E2B54">
      <w:pPr>
        <w:rPr>
          <w:sz w:val="17"/>
        </w:rPr>
      </w:pPr>
    </w:p>
    <w:p w:rsidR="001E2B54" w:rsidRDefault="001E2B54">
      <w:pPr>
        <w:keepNext/>
        <w:rPr>
          <w:sz w:val="17"/>
          <w:u w:val="single"/>
        </w:rPr>
      </w:pPr>
      <w:r>
        <w:rPr>
          <w:sz w:val="17"/>
          <w:u w:val="single"/>
        </w:rPr>
        <w:t>9. Классический и новые формы организации обучения и воспитания.</w:t>
      </w:r>
    </w:p>
    <w:p w:rsidR="001E2B54" w:rsidRDefault="001E2B54">
      <w:pPr>
        <w:rPr>
          <w:sz w:val="17"/>
        </w:rPr>
      </w:pPr>
      <w:r>
        <w:rPr>
          <w:sz w:val="17"/>
        </w:rPr>
        <w:t>Форма - характер ориентации деятельности. В основе формы лежит метод - способ совместной деятельности учителя и обучаемого. Существует множество подходов к классификации форм обучения. Формы обучения бывают конкретными (урок, дом. работа, факультативные занятия, курсовые, консультации, доп. занятия, формы контроля и т.п.) и общими. Урок - коллективная форма обучения (типы —уроки-лекции, лабораторные (практические) занятия, уроки проверки и оценки знаний (контрольные работы и т.п.);комбинированные уроки. Факультативные занятия как форма обучения были введены в конце 60-х - Экскурсии - форма, при которой знакомятся с объектами изучения. Домашняя работа - форма без непосредственного руководства учителя. Внеклассная работа</w:t>
      </w:r>
      <w:bookmarkStart w:id="0" w:name="_Toc445606992"/>
      <w:r>
        <w:rPr>
          <w:sz w:val="17"/>
        </w:rPr>
        <w:t>: олимпиады, кружки и т.п. Традиционная форма обучение</w:t>
      </w:r>
      <w:bookmarkEnd w:id="0"/>
      <w:r>
        <w:rPr>
          <w:sz w:val="17"/>
        </w:rPr>
        <w:t xml:space="preserve"> —представляет собой обучение знаниям, умениям и навыкам по схеме: изучение нового - закрепление - контроль - оценка. </w:t>
      </w:r>
      <w:bookmarkStart w:id="1" w:name="_Toc445606993"/>
      <w:r>
        <w:rPr>
          <w:sz w:val="17"/>
        </w:rPr>
        <w:t>Новая форма обучения —дистанционное обучение</w:t>
      </w:r>
      <w:bookmarkEnd w:id="1"/>
      <w:r>
        <w:rPr>
          <w:sz w:val="17"/>
        </w:rPr>
        <w:t xml:space="preserve"> - это получение образовательных услуг без посещения ВУЗа, с помощью современных информационно-образовательных технологий и систем телекоммуникации, таких как электронная почта, телевидение и INTERNET - когда профессора крупнейших университетов выступают с лекциями и отвечают на вопросы не привычной студенческой аудитории, а перед теми, кто в данный момент подключен к их узлу сети. В эту систему входят: Лекции ДО на дискетах и CD-ROM – дисках; Консультации ДО— используется телефон и электронная почта; Лабораторные работы ДО; Контрольные работы ДО. Классическими формами воспитания и обучения являются семейное воспитание, воспитание в системе дошкольных и школьных гос учреждений, новые формы — негос дошкольные и школьные учреждения, семейное образование, частное репетиторство. Классическими формами обучения являются формы очного обучения и заочного (с отрывом и без отрыва от производства. Сейчас получают распространение новые формы — в форме семейного образования, самообразования, экстерната. Основные принципы обучения (дидактические принципы: а)обучение должно быть научным, б) наглядность обучения; в)активность и сознательность обучения; д)доступность обучения; е)систематичность и последовательность обучения; ж)прочность обучения; з)единство обучения, развития и воспитания уч-ся. П как наука имеет в своем арсенале четыре парадигмы, которые определяют формы восп и обуч: педагогическую, андрологическую, акмеологическую и коммуникативную. Проблема современной П — какую парадигму взять за основу? Классической является —-1.</w:t>
      </w:r>
      <w:r>
        <w:rPr>
          <w:sz w:val="17"/>
          <w:u w:val="single"/>
        </w:rPr>
        <w:t>Концепция педагогической парадигмы</w:t>
      </w:r>
      <w:r>
        <w:rPr>
          <w:sz w:val="17"/>
        </w:rPr>
        <w:t xml:space="preserve"> состоит в том, чтобы воспитать человека с использованием внешней системы принуждения, кнутом и пряником. При этом считается, что воспитуемый не может осознать смысла воспитания, оценить его необходимость в процессе воспитания, поэтому единственным способом достижения поставленной задачи является принуждение. Формы в рамках этой концепции существуют и в современной школе (система оценки знаний на уроках, домашних заданий).Эти формы не способствуют формированию свободной творческой личности. 2. </w:t>
      </w:r>
      <w:r>
        <w:rPr>
          <w:sz w:val="17"/>
          <w:u w:val="single"/>
        </w:rPr>
        <w:t>Согласно андрологической парадигме</w:t>
      </w:r>
      <w:r>
        <w:rPr>
          <w:sz w:val="17"/>
        </w:rPr>
        <w:t xml:space="preserve">, воспитуемый осознает процесс воспитания, ставит себе цели и достигает их. Преподавателю в такой схеме отводится роль помощника, который должен поддержать, подтолкнуть человека на этом пути воспитатель и воспитуемый в более-менее равном положение. Формы могут быть различны, реализуются, в высшем образовании, и образовании получаемом экстерном. 3. </w:t>
      </w:r>
      <w:r>
        <w:rPr>
          <w:sz w:val="17"/>
          <w:u w:val="single"/>
        </w:rPr>
        <w:t>Согласно акмеологической парадигме</w:t>
      </w:r>
      <w:r>
        <w:rPr>
          <w:sz w:val="17"/>
        </w:rPr>
        <w:t>, в процессе воспитания человеку следует предоставить максимальную помощь в раскрытии его индивидуальности, реализации потенциальных возможностей. Такой подход имеет ярко выраженную творческую направленность, находит применение в гуманитарных сферах, различных художественных и других школах и студиях. Формы отличаются максимальной индивидуальностью. 4.</w:t>
      </w:r>
      <w:r>
        <w:rPr>
          <w:sz w:val="17"/>
          <w:u w:val="single"/>
        </w:rPr>
        <w:t>Концепция коммуникативной парадигмы</w:t>
      </w:r>
      <w:r>
        <w:rPr>
          <w:sz w:val="17"/>
        </w:rPr>
        <w:t xml:space="preserve"> предусматривает общение и взаимное совершенствование группы людей из одной предметной области, примерно одинаковых по уровню развития. В процессе взаимного общения происходит обмен информацией, знаниями и умениями, совершенствование людей. В научной сфере это реализуется в форме разнообразными симпозиумами, конференциями, семинарами и так далее. </w:t>
      </w:r>
    </w:p>
    <w:p w:rsidR="001E2B54" w:rsidRDefault="001E2B54">
      <w:pPr>
        <w:rPr>
          <w:sz w:val="17"/>
          <w:u w:val="single"/>
        </w:rPr>
      </w:pPr>
    </w:p>
    <w:p w:rsidR="001E2B54" w:rsidRDefault="001E2B54">
      <w:pPr>
        <w:keepNext/>
        <w:rPr>
          <w:sz w:val="17"/>
          <w:u w:val="single"/>
        </w:rPr>
      </w:pPr>
      <w:r>
        <w:rPr>
          <w:sz w:val="17"/>
          <w:u w:val="single"/>
        </w:rPr>
        <w:t>10. Методы и приемы средства и технологии обучения и воспитания.</w:t>
      </w:r>
    </w:p>
    <w:p w:rsidR="001E2B54" w:rsidRDefault="001E2B54">
      <w:pPr>
        <w:rPr>
          <w:sz w:val="17"/>
        </w:rPr>
      </w:pPr>
      <w:r>
        <w:rPr>
          <w:sz w:val="17"/>
        </w:rPr>
        <w:t xml:space="preserve">—это совокупность специфических способов и приемов воспитательной работы и обучения. Существует два крайних типа технологий обучения, между которыми расположен весь остальной спектр: </w:t>
      </w:r>
      <w:r>
        <w:rPr>
          <w:sz w:val="17"/>
          <w:u w:val="single"/>
        </w:rPr>
        <w:t>знаниясуммирующие</w:t>
      </w:r>
      <w:r>
        <w:rPr>
          <w:sz w:val="17"/>
        </w:rPr>
        <w:t xml:space="preserve"> и </w:t>
      </w:r>
      <w:r>
        <w:rPr>
          <w:sz w:val="17"/>
          <w:u w:val="single"/>
        </w:rPr>
        <w:t>интеллектразвивающие</w:t>
      </w:r>
      <w:r>
        <w:rPr>
          <w:sz w:val="17"/>
        </w:rPr>
        <w:t xml:space="preserve"> технологии (в дальнейшем просто суммирующие и развивающие технологии). Первый тип ориентирован на накопление суммы знаний, во втором конкретные знания являются средством формирования системы знаний. В суммирующих технологиях процесс формирования интеллекта не отслеживается. Наиболее ранней классификацией является деление методов обучения на методы работы учителя (рассказ, объяснение, беседа) и методы работы учащихся (упражнения, самостоятельная работа). Распространенной является классификация методов обучения по источнику получения знаний. В соответствии с таким подходом выделяют: а) словесные методы (источником знания является устное или печатное слово);б) наглядные методы (источником знаний являются наблюдаемые предметы, явления, наглядные пособия);в) практические методы (учащиеся получают знания и вырабатывают умения, выполняя практические действия). Приемы, которые используются: 1. убеждение, 2.положительный пример, 3.упражнение (приучение), 4.одобрение-осуждение, 5.требование, контроль. Под упражнениями понимают повторное (многократное) выполнение умственного или практического действия, подразделяются на устные, письменные, графические и учебно-трудовые. Лабораторные работы —это проведение учащимися по заданию учителя опытов с использованием приборов, применением инструментов и других технических приспособлений. Практические работы проводятся после изучения крупных разделов, тем и носят обобщающий характер. Они могут проводиться не только в классе, но и за пределами школы (измерения на местности, работа на пришкольном участке). Особый вид практических методов обучения составляют занятия с обучающими машинами, с машинами-тренажерами и репетиторами.</w:t>
      </w:r>
    </w:p>
    <w:p w:rsidR="001E2B54" w:rsidRDefault="001E2B54">
      <w:pPr>
        <w:rPr>
          <w:sz w:val="17"/>
          <w:u w:val="single"/>
        </w:rPr>
      </w:pPr>
      <w:r>
        <w:rPr>
          <w:sz w:val="17"/>
        </w:rPr>
        <w:t>Средства воспитания —это конкретные мероприятия работы (беседы, вечера), виды деятельности уч-ся (олимпиады, кружки, конкурсы), а также предметы (картины, фильмы, спектакли), которые используются в процессе реализации того или иного метода. Новые средства обучения — с помощью современных информационно-образовательных технологий и систем телекоммуникации, таких как электронная почта, телевидение и INTERNET…</w:t>
      </w:r>
    </w:p>
    <w:p w:rsidR="001E2B54" w:rsidRDefault="001E2B54">
      <w:pPr>
        <w:rPr>
          <w:sz w:val="17"/>
          <w:u w:val="single"/>
        </w:rPr>
      </w:pPr>
    </w:p>
    <w:p w:rsidR="001E2B54" w:rsidRDefault="001E2B54">
      <w:pPr>
        <w:keepNext/>
        <w:rPr>
          <w:sz w:val="17"/>
          <w:u w:val="single"/>
        </w:rPr>
      </w:pPr>
      <w:r>
        <w:rPr>
          <w:sz w:val="17"/>
          <w:u w:val="single"/>
        </w:rPr>
        <w:t>11. Проблемы воспитания личности в классном учительском коллективе.</w:t>
      </w:r>
    </w:p>
    <w:p w:rsidR="001E2B54" w:rsidRDefault="001E2B54">
      <w:pPr>
        <w:ind w:firstLine="360"/>
        <w:rPr>
          <w:sz w:val="17"/>
        </w:rPr>
      </w:pPr>
      <w:r>
        <w:rPr>
          <w:sz w:val="17"/>
        </w:rPr>
        <w:t>В отечественной П в различные времена содержание воспитания менялось, приобретая то большую общественную, то государственную, личностную направленность. Сегодня на первый план выходит проблема воспитания личности в школе, выработки социальнозначимых качеств. Шко</w:t>
      </w:r>
      <w:r>
        <w:rPr>
          <w:sz w:val="17"/>
        </w:rPr>
        <w:softHyphen/>
        <w:t>ла — не госучреждение, а социальный институт, общественно-гос система, призванная удовлетворять образовательные запросы гос в той же мере, как и запросы общество и личности. Для воспитания личности необходимо преодолеть отчуждённость общества от школы и школы от общества, изолированность школы от процессов, происходящих в общественной жизни, а также узость и корпоративность педагогов. Педагоги должны осознавать себя не монополистами, а лишь уполномоченными народа в деле воспитания личности. Реализуя принцип общественной направленности воспи</w:t>
      </w:r>
      <w:r>
        <w:rPr>
          <w:sz w:val="17"/>
        </w:rPr>
        <w:softHyphen/>
        <w:t>тания, важно добиваться практически-мотивированного взаи</w:t>
      </w:r>
      <w:r>
        <w:rPr>
          <w:sz w:val="17"/>
        </w:rPr>
        <w:softHyphen/>
        <w:t>модействия с воспитанниками. Однако, чтобы деятельность (трудовая, общест</w:t>
      </w:r>
      <w:r>
        <w:rPr>
          <w:sz w:val="17"/>
        </w:rPr>
        <w:softHyphen/>
        <w:t>венная, игровая, спортивная), к которой привлекаются воспитанники, имела воспитывающее значение, необходимо формировать у них общественно ценные мотивы деятельнос</w:t>
      </w:r>
      <w:r>
        <w:rPr>
          <w:sz w:val="17"/>
        </w:rPr>
        <w:softHyphen/>
        <w:t>ти. Если они высоконравственны, общественно значимы, то и деятельность, в процессе которой поступки совершаются, будет иметь большой воспитательный эффект. В процессе выработки социальных качеств необходимо сочетать организацию разнообразной общественно-полезной деятельности с целенаправленным формированием сознания воспитанников посредством слова, нравственного просвеще</w:t>
      </w:r>
      <w:r>
        <w:rPr>
          <w:sz w:val="17"/>
        </w:rPr>
        <w:softHyphen/>
        <w:t xml:space="preserve">ния. Словесное воздействие обязательно должно подкрепляться полезными практическими делами, положительным социальным опытом в общении и совместной деятельности с классным и учительским коллективом. При этом следует избегать лозунговой педагогики, многословия, ибо воспитание осуществляется прежде всего в процессе полезной деятельности, где складываются отношения между воспитанниками, накапливается ценный опыт поведения и общения. </w:t>
      </w:r>
      <w:r>
        <w:rPr>
          <w:snapToGrid w:val="0"/>
          <w:sz w:val="17"/>
        </w:rPr>
        <w:t>Группы сверстников оказывают влияние на формирование личности учащихся, на их успеваемость</w:t>
      </w:r>
    </w:p>
    <w:p w:rsidR="001E2B54" w:rsidRDefault="001E2B54">
      <w:pPr>
        <w:rPr>
          <w:sz w:val="17"/>
          <w:u w:val="single"/>
        </w:rPr>
      </w:pPr>
    </w:p>
    <w:p w:rsidR="001E2B54" w:rsidRDefault="001E2B54">
      <w:pPr>
        <w:keepNext/>
        <w:rPr>
          <w:sz w:val="17"/>
          <w:u w:val="single"/>
        </w:rPr>
      </w:pPr>
      <w:r>
        <w:rPr>
          <w:sz w:val="17"/>
          <w:u w:val="single"/>
        </w:rPr>
        <w:t>12. Взаимосвязь семейного школьного воспитания в процессах самоопределения, самоорелизации самоутверждения школьника.</w:t>
      </w:r>
    </w:p>
    <w:p w:rsidR="001E2B54" w:rsidRDefault="001E2B54">
      <w:pPr>
        <w:rPr>
          <w:sz w:val="17"/>
          <w:u w:val="single"/>
        </w:rPr>
      </w:pPr>
      <w:r>
        <w:rPr>
          <w:noProof/>
          <w:sz w:val="17"/>
        </w:rPr>
        <w:t>Самоопр, саморе, самоутв школьника п</w:t>
      </w:r>
      <w:r>
        <w:rPr>
          <w:sz w:val="17"/>
        </w:rPr>
        <w:t xml:space="preserve">предполагает наличие ясно осознанных им целей, идеалов, а это возможно только при условии развития задатков </w:t>
      </w:r>
      <w:r>
        <w:rPr>
          <w:noProof/>
          <w:sz w:val="17"/>
        </w:rPr>
        <w:t>в дошкольном детстве</w:t>
      </w:r>
      <w:r>
        <w:rPr>
          <w:sz w:val="17"/>
        </w:rPr>
        <w:t xml:space="preserve"> с помощью семьи и воспитателей. </w:t>
      </w:r>
      <w:r>
        <w:rPr>
          <w:noProof/>
          <w:sz w:val="17"/>
        </w:rPr>
        <w:t>Это первоначальное развитие необходимо для дальнейшего ССС. Обеспечить всестороннее развитие ребенка могут только объединенные усилия воспитателей, учителей, родителей.</w:t>
      </w:r>
      <w:r>
        <w:rPr>
          <w:sz w:val="17"/>
        </w:rPr>
        <w:t xml:space="preserve"> Родители являются первыми педагогами, они закладывают основы физического, нравственного и интеллектуального развития личности ребенка в младенческом возрасте и продолжают этот процесс в школьные годы. Для дальнейшего воспитания детей, развития индивидуальных способностей в помощь семье действует сеть дошкольных и школьных образовательных учреждений. Отношения между этими учреждениями и родителями носят взаимодополняющий характер</w:t>
      </w:r>
      <w:r>
        <w:rPr>
          <w:noProof/>
          <w:sz w:val="17"/>
        </w:rPr>
        <w:t xml:space="preserve"> Семья первая и наиболее важная среда развития ребенка, однако и в дошкольном учреждении формируется и развивается личность ребенка, поэтому выделить что важнее детский сад или семья мы не можем, так же как и предпочесть одно воспитание другому. Лучше всего сказывается на развитии ребенка единство воздействий семьи и детского сада.</w:t>
      </w:r>
      <w:r>
        <w:rPr>
          <w:sz w:val="17"/>
        </w:rPr>
        <w:t xml:space="preserve"> Необходимо </w:t>
      </w:r>
      <w:r>
        <w:rPr>
          <w:noProof/>
          <w:sz w:val="17"/>
        </w:rPr>
        <w:t xml:space="preserve">воспитание и развитие дошкольников с целью подготовки их к обучению в школе, иначе дети, идущие в школу, не обладают всеми качествами необходимыми </w:t>
      </w:r>
      <w:r>
        <w:rPr>
          <w:sz w:val="17"/>
        </w:rPr>
        <w:t>для ССС</w:t>
      </w:r>
      <w:r>
        <w:rPr>
          <w:noProof/>
          <w:sz w:val="17"/>
        </w:rPr>
        <w:t>.</w:t>
      </w:r>
      <w:r>
        <w:rPr>
          <w:sz w:val="17"/>
        </w:rPr>
        <w:t xml:space="preserve"> Это и физическое здоровье без которого невозможна самореализ школьника и его самоутверждение среди сверстников. Психологическая подготовка</w:t>
      </w:r>
      <w:r>
        <w:rPr>
          <w:noProof/>
          <w:sz w:val="17"/>
        </w:rPr>
        <w:t>: желание ребенка учиться; умение преодолевать препятствия, управлять своим поведением; правильное отношение ребенка к взрослым и товарищам; сформированность таких качеств как трудолюбие, самостоятельность, усидчивость, на-стойчивость. Только школьники обладающие всеми необходимыми качествами с помощью учителей и родителей могут реализовать все свои задатки и реализовать себя как личность.</w:t>
      </w:r>
    </w:p>
    <w:p w:rsidR="001E2B54" w:rsidRDefault="001E2B54">
      <w:pPr>
        <w:rPr>
          <w:sz w:val="17"/>
          <w:u w:val="single"/>
        </w:rPr>
      </w:pPr>
    </w:p>
    <w:p w:rsidR="001E2B54" w:rsidRDefault="001E2B54">
      <w:pPr>
        <w:keepNext/>
        <w:rPr>
          <w:sz w:val="17"/>
          <w:u w:val="single"/>
        </w:rPr>
      </w:pPr>
      <w:r>
        <w:rPr>
          <w:sz w:val="17"/>
          <w:u w:val="single"/>
        </w:rPr>
        <w:t>13. Научные основы управления школой.</w:t>
      </w:r>
    </w:p>
    <w:p w:rsidR="001E2B54" w:rsidRDefault="001E2B54">
      <w:pPr>
        <w:rPr>
          <w:sz w:val="17"/>
        </w:rPr>
      </w:pPr>
      <w:r>
        <w:rPr>
          <w:sz w:val="17"/>
        </w:rPr>
        <w:t>Школа— один из типов образовательных учреждений, осуществляющих образовательный процесс и воспитание обучающихся. Т.е. реализует одну или несколько образовательных программ. Управление школой основывается на гос политике в области образования, в основе которой лежат принципы:</w:t>
      </w:r>
    </w:p>
    <w:p w:rsidR="001E2B54" w:rsidRDefault="001E2B54">
      <w:pPr>
        <w:rPr>
          <w:sz w:val="17"/>
          <w:u w:val="single"/>
        </w:rPr>
      </w:pPr>
      <w:r>
        <w:rPr>
          <w:sz w:val="17"/>
        </w:rPr>
        <w:t xml:space="preserve"> а) демократический, гос-общественный характер управления образованием. Автономность образовательных учреждений. Школа является юридическим лицом. По своим организационно-правовым формам могут быть государственными, муниципальными, негосударственными (частными, общественными). Школа функционирует на основании законодательства РФ и устава школы. Управление государственным, муниципальным и частными школами осуществляется в соответствии с законодательством РФ и уставом. Общее руководство осуществляет выборный представительный орган - совет школы. Непосредственное управление осуществляет прошедший соответствующую аттестацию директор. Руководитель в соответствии с уставом образовательного учреждения может быть: а) нанят советом; б) избран коллективом; в) назначен учредителем; г) нанят учредителем по контракту. Разграничение полномочий между советом образовательного учреждения и его руководителем определяется уставом образовательного учреждения. Руководство негосударственным образовательным учреждением осуществляет непосредственно его учредитель или по его поручению попечительский совет. Права попечительского совета, схема внутреннего управления, процедура назначения или выборов руководителя определяются учредителем (попечительским советом) по согласованию с педагогическим коллективом и фиксируются в уставе образовательного учреждения. К компетенции гос органов управления образованием относятся: разработка программ в области образования; разработка государственных образовательных стандартов и документов об образовании; ос аккредитация; установление порядка аттестации педагогических кадров; контроль за качеством обучения. Гос статус школы устанавливается при его гос аккредитации. Школы вправе выбрать тип — гимназия, лицей, при наличии соответствующего уровня педагогов и материальной базы. Школа вправе решать многие вопросы организации образов процесса и вопросы управления школой на основании принципа свободы и плюрализма в образовании. Существует множество образовательных программ и форм обучения. Школа выбирая обр программы ориентируется на уровень и особенности развития и подготовки обучающихся. Возникают новые формы, например самоуправление в школе, привлечение самих учащихся к управлению. Порядок управления оговаривается в уставе школе, в том числе: а) компетенция учредителя; б) структура, порядок формирования органов управления образовательного учреждения, их компетенция, порядок организации деятельности; в) порядок комплектования персонала и условия оплаты труда; г) порядок изменения устава образовательного учреждения; д) порядок реорганизации и ликвидации. Устав оговаривает права и обязанности участников образовательного процесса. Школа —прежде всего социальный институт, призванный удовлетворять образовательные запросы государства в той же мере, как общее и личности. Общее образование включает три ступени: начальное, основное, среднее (полное).</w:t>
      </w:r>
    </w:p>
    <w:p w:rsidR="001E2B54" w:rsidRDefault="001E2B54">
      <w:pPr>
        <w:rPr>
          <w:sz w:val="17"/>
          <w:u w:val="single"/>
        </w:rPr>
      </w:pPr>
    </w:p>
    <w:p w:rsidR="001E2B54" w:rsidRDefault="001E2B54">
      <w:pPr>
        <w:keepNext/>
        <w:rPr>
          <w:sz w:val="17"/>
          <w:u w:val="single"/>
        </w:rPr>
      </w:pPr>
      <w:r>
        <w:rPr>
          <w:sz w:val="17"/>
          <w:u w:val="single"/>
        </w:rPr>
        <w:t>14. Структура и характерные особенности в проф деятельности педагога.</w:t>
      </w:r>
    </w:p>
    <w:p w:rsidR="001E2B54" w:rsidRDefault="001E2B54">
      <w:pPr>
        <w:rPr>
          <w:sz w:val="17"/>
        </w:rPr>
      </w:pPr>
      <w:r>
        <w:rPr>
          <w:sz w:val="17"/>
        </w:rPr>
        <w:t>Профессиональная деятельность педагога направлена на развитие личности и ее формирования в соответствии с требованиями общества. Основной интеллектуальной деятельностью учителя школы является общение с учениками. Деятельность пед включает не только непосредственную образовательную и воспитательную работу, но творческий поиск новых форм и методов. Фактически, учителю каждый учебный год нужно переучиваться меняется знания. Жизнь учителя - это постоянная погоня за меняющейся действительностью и попытки объяснить её в рамках своего предмета. Для учителя важно: Во-первых, формирование высокоуровневого общего образования вкупе со специальными навыками общения. Во-вторых, воспитание уважения к другим людям, их чувствам, поступкам, мнению. В третьих, систематические занятия спортом, формирование положительного отношения к нему. И, наконец, в четвертых, получение специальных навыков в области прикладной психологии и психологии общения. Важным в структуре проф деятельности педагога является определение целей, задач и основных принципов. Основные принципы обучения (дидактические принципы: а)обучение должно быть научным, б)наглядность обучения; в)активность и сознательность обучения; д)доступность обучения; е)систематичность и последовательность обучения; ж)прочность обучения; з)единство обучения, развития и воспитания уч-ся. В структуру педагог деятельность входит воспитательная деятельность (формирование личности, выработка социальных качеств) и образовательная (передача знаний). Важным в пед деятельности - выбор технологий, методов и приемов обучения. Существует два крайних типа технологий обучения, между которыми расположен весь остальной спектр: знаниясуммирующие и интеллектразвивающие технологии (в дальнейшем просто суммирующие и развивающие технологии). Первый тип ориентирован на накопление суммы знаний, во втором конкретные знания являются средством формирования системы знаний. В суммирующих технологиях процесс формирования интеллекта не отслеживается. По методам работы учителя различают рассказ, объяснение, беседа) и методы работы учащихся (упражнения, самостоятельная работа). Приемы, которые используются: 1.убеждение, 2.положительный пример, 3.упражнение (приучение), 4.одобрение-осуждение, 5.требование, контроль.</w:t>
      </w:r>
    </w:p>
    <w:p w:rsidR="001E2B54" w:rsidRDefault="001E2B54">
      <w:pPr>
        <w:rPr>
          <w:sz w:val="17"/>
        </w:rPr>
      </w:pPr>
    </w:p>
    <w:p w:rsidR="001E2B54" w:rsidRDefault="001E2B54">
      <w:pPr>
        <w:keepNext/>
        <w:rPr>
          <w:sz w:val="17"/>
          <w:u w:val="single"/>
        </w:rPr>
      </w:pPr>
      <w:r>
        <w:rPr>
          <w:sz w:val="17"/>
          <w:u w:val="single"/>
        </w:rPr>
        <w:t>15. Проф мышление педагога сущность типы.</w:t>
      </w:r>
    </w:p>
    <w:p w:rsidR="001E2B54" w:rsidRDefault="001E2B54">
      <w:pPr>
        <w:rPr>
          <w:sz w:val="17"/>
        </w:rPr>
      </w:pPr>
      <w:r>
        <w:rPr>
          <w:sz w:val="17"/>
        </w:rPr>
        <w:t>Как показывают психологические исследования, осуществление той или иной социальной или профессиональной роли, особенно если она личностно значима для человека и выполняется им продолжительное время, оказывает заметное влияние на такие элементы структуры его личности, как установки, ценностные ориентации, мотивы деятельности, отношение к другим людям. Каждая профессия накладывает специфический отпечаток на психический облик человека его мышление. Профессиональные стереотипы свойственны педагогам. Они развиваются, как правило, из тех качеств, которые особенно полезны для данной профессии. Профессиональная роль педагога влияет на личность, предъявляя к человеку определённые требования, она тем самым преобразует весь его облик. Ежедневное, на протяжении многих лет, решение типовых задач совершенствует не только профессиональные знания, но формирует и профессиональные привычки, определённый склад мышления и стиль общения. На профессиональное мышление педагога влияют особенности профессиональной деятельности. Требования профессии вырабатывают у педагогов: самообладание, наблюдательность, критичность и аналитичность мышления. Дополнительными факторами являются хорошо развитая устная речь, письменная речь, умение объяснить, набор навыков самообучения.</w:t>
      </w:r>
    </w:p>
    <w:p w:rsidR="001E2B54" w:rsidRDefault="001E2B54">
      <w:pPr>
        <w:rPr>
          <w:sz w:val="17"/>
        </w:rPr>
      </w:pPr>
    </w:p>
    <w:p w:rsidR="001E2B54" w:rsidRDefault="001E2B54">
      <w:pPr>
        <w:keepNext/>
        <w:rPr>
          <w:sz w:val="17"/>
          <w:u w:val="single"/>
        </w:rPr>
      </w:pPr>
      <w:r>
        <w:rPr>
          <w:sz w:val="17"/>
          <w:u w:val="single"/>
        </w:rPr>
        <w:t>16.Культура педагогического общения. педагогическая техника.</w:t>
      </w:r>
    </w:p>
    <w:p w:rsidR="001E2B54" w:rsidRDefault="001E2B54">
      <w:pPr>
        <w:ind w:firstLine="360"/>
        <w:rPr>
          <w:sz w:val="17"/>
          <w:u w:val="single"/>
        </w:rPr>
      </w:pPr>
      <w:r>
        <w:rPr>
          <w:sz w:val="17"/>
        </w:rPr>
        <w:t xml:space="preserve">Культура педаг общения и педагог техника во многом определяется личностью самого педагога. Важен вопрос этики в работе учителя. Профессиональная этика —эта проблема актуальна для молодого учителя (отношения с коллегами и детьми), ведь ему мешает отсутствие опыта. Сильно облегчить его жизнь могут устойчивые моральные принципы и убеждения. С другой стороны, учитель постоянно сталкивается с самыми разнообразными, зачастую полярными отношениями людей к одному и тому же предмету. Гибкость мышления и дипломатичность в отношениях здесь просто необходима. Следовательно, надо как можно больше внимания уделять навыкам общения, умению установить и поддержать контакт с собеседником, привлечь и удерживать его внимание. Комплекс навыков, необходимый для этого, довольно трудно определяем, и, скорее всего, зависит от типа характера, воспитания, мышления. Умение предотвратить агрессивные выпады в свой адрес состоит прежде всего в умении вызвать симпатию к себе. Это довольно часто проявляется в учительской среде: к одному учителю дети тянутся, другого не любят. Неприязнь к учителю перерастает в неприязнь к предмету, а потом – в неуспеваемость по нему. С другой стороны, манипулирование чувствами других людей, по меньшей мере, неэтично, а вообще очень сильно травмирует психику. Поэтому, прежде всего учитель воспитывает уважение к другим людям, к их чувствам и эмоциям у себя, а уж потом требует этого от других. Комплекс навыков по управлению своими эмоциями, чувствами включен в программу многих оздоровительных систем. Более того, нужен соответствующий внутренний настрой, потому что пессимизм учителя обязательно передастся детям. Дети очень чувствительны к психологическому состоянию учителя, поэтому недопустимы вспышки ярости, недовольства, агрессии. Достичь этого можно только имея устойчивую, уравновешенную нервную систему. </w:t>
      </w:r>
    </w:p>
    <w:p w:rsidR="001E2B54" w:rsidRDefault="001E2B54">
      <w:pPr>
        <w:rPr>
          <w:sz w:val="17"/>
        </w:rPr>
      </w:pPr>
      <w:r>
        <w:rPr>
          <w:sz w:val="17"/>
        </w:rPr>
        <w:t xml:space="preserve">Педагогическая техника разнообразна и включает различные формы, методы и средства обучения и воспитания. Существует два крайних типа технологий обучения, между которыми расположен весь остальной спектр: </w:t>
      </w:r>
      <w:r>
        <w:rPr>
          <w:sz w:val="17"/>
          <w:u w:val="single"/>
        </w:rPr>
        <w:t>знаниясуммирующие</w:t>
      </w:r>
      <w:r>
        <w:rPr>
          <w:sz w:val="17"/>
        </w:rPr>
        <w:t xml:space="preserve"> и </w:t>
      </w:r>
      <w:r>
        <w:rPr>
          <w:sz w:val="17"/>
          <w:u w:val="single"/>
        </w:rPr>
        <w:t>интеллектразвивающие</w:t>
      </w:r>
      <w:r>
        <w:rPr>
          <w:sz w:val="17"/>
        </w:rPr>
        <w:t xml:space="preserve"> технологии (в дальнейшем просто суммирующие и развивающие технологии). Первый тип ориентирован на накопление суммы знаний, во втором конкретные знания являются средством формирования системы знаний. В суммирующих технологиях процесс формирования интеллекта не отслеживается. Важнейшими приемами воспитания личности выступают методы воспитания: убеждение, положительный пример, упражнение(приучение), одобрение, осуждение, требование, контроль. По методам работы учителя различают рассказ, объяснение, беседа) и методы работы учащихся (упражнения, самостоятельная работа). Приемы, которые используются: 1. убеждение, 2.положительный пример, 3.упражнение (приучение), 4.одобрение-осуждение, 5.требование, контроль. От методов воспитания следует отличать средства воспитания- те конкретные мероприятия или формы воспитательной работы (беседы, вечера),виды деятельности уч-ся (олимпиады, кружки, конкурсы),а также предметы (картины, фильмы, спектакли), которые используются в процессе реализации того или иного метода. Метод положительного примера исключительно большое влияние на воспитание личности. Словесные методы занимают ведущее место, делятся на виды: рассказ, объяснение, беседа, дискуссия, лекция, работа с книгой. Наглядные методы обучения условно можно подразделить на две большие группы: метод иллюстраций (показ плакатов, таблиц, картин, карт, зарисовок на доске и пр.) и метод демонстраций (показ приборов, опытов, технических установок, кинофильмов, диафильмов и др.). К практическим методам относятся упражнения, лабораторные и практические работы.</w:t>
      </w:r>
    </w:p>
    <w:p w:rsidR="001E2B54" w:rsidRDefault="001E2B54">
      <w:pPr>
        <w:pStyle w:val="Report"/>
        <w:spacing w:line="240" w:lineRule="auto"/>
        <w:ind w:firstLine="0"/>
        <w:jc w:val="left"/>
        <w:rPr>
          <w:rFonts w:ascii="Arial" w:hAnsi="Arial"/>
          <w:sz w:val="17"/>
        </w:rPr>
      </w:pPr>
      <w:bookmarkStart w:id="2" w:name="_GoBack"/>
      <w:bookmarkEnd w:id="2"/>
    </w:p>
    <w:sectPr w:rsidR="001E2B54">
      <w:headerReference w:type="even" r:id="rId6"/>
      <w:headerReference w:type="default" r:id="rId7"/>
      <w:pgSz w:w="11906" w:h="16838"/>
      <w:pgMar w:top="567" w:right="284" w:bottom="1021"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B54" w:rsidRDefault="001E2B54">
      <w:r>
        <w:separator/>
      </w:r>
    </w:p>
  </w:endnote>
  <w:endnote w:type="continuationSeparator" w:id="0">
    <w:p w:rsidR="001E2B54" w:rsidRDefault="001E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Can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B54" w:rsidRDefault="001E2B54">
      <w:r>
        <w:separator/>
      </w:r>
    </w:p>
  </w:footnote>
  <w:footnote w:type="continuationSeparator" w:id="0">
    <w:p w:rsidR="001E2B54" w:rsidRDefault="001E2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54" w:rsidRDefault="001E2B54">
    <w:pPr>
      <w:pStyle w:val="a4"/>
      <w:framePr w:wrap="around" w:vAnchor="text" w:hAnchor="margin" w:xAlign="center" w:y="1"/>
      <w:rPr>
        <w:rStyle w:val="a5"/>
      </w:rPr>
    </w:pPr>
    <w:r>
      <w:rPr>
        <w:rStyle w:val="a5"/>
        <w:noProof/>
      </w:rPr>
      <w:t>1</w:t>
    </w:r>
  </w:p>
  <w:p w:rsidR="001E2B54" w:rsidRDefault="001E2B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54" w:rsidRDefault="004C0227">
    <w:pPr>
      <w:pStyle w:val="a4"/>
      <w:framePr w:wrap="around" w:vAnchor="text" w:hAnchor="margin" w:xAlign="center" w:y="1"/>
      <w:rPr>
        <w:rStyle w:val="a5"/>
      </w:rPr>
    </w:pPr>
    <w:r>
      <w:rPr>
        <w:rStyle w:val="a5"/>
        <w:noProof/>
      </w:rPr>
      <w:t>1</w:t>
    </w:r>
  </w:p>
  <w:p w:rsidR="001E2B54" w:rsidRDefault="001E2B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227"/>
    <w:rsid w:val="001E2B54"/>
    <w:rsid w:val="00296349"/>
    <w:rsid w:val="004C0227"/>
    <w:rsid w:val="00FC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62C8F-1E48-47DE-BDB7-D12F240F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 w:type="paragraph" w:customStyle="1" w:styleId="H3">
    <w:name w:val="H3"/>
    <w:basedOn w:val="a"/>
    <w:next w:val="a"/>
    <w:pPr>
      <w:keepNext/>
      <w:spacing w:before="100" w:after="100"/>
      <w:outlineLvl w:val="3"/>
    </w:pPr>
    <w:rPr>
      <w:rFonts w:ascii="Times New Roman" w:hAnsi="Times New Roman"/>
      <w:b/>
      <w:snapToGrid w:val="0"/>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Report">
    <w:name w:val="Report"/>
    <w:basedOn w:val="a"/>
    <w:pPr>
      <w:spacing w:line="384" w:lineRule="auto"/>
      <w:ind w:firstLine="1008"/>
      <w:jc w:val="both"/>
    </w:pPr>
    <w:rPr>
      <w:rFonts w:ascii="NTCantica" w:hAnsi="NTCan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7825</Words>
  <Characters>44605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Педагогика</dc:subject>
  <dc:creator>Gan</dc:creator>
  <cp:keywords/>
  <dc:description/>
  <cp:lastModifiedBy>admin</cp:lastModifiedBy>
  <cp:revision>2</cp:revision>
  <dcterms:created xsi:type="dcterms:W3CDTF">2014-02-08T04:47:00Z</dcterms:created>
  <dcterms:modified xsi:type="dcterms:W3CDTF">2014-02-08T04:47:00Z</dcterms:modified>
</cp:coreProperties>
</file>