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6285" w:rsidRDefault="00956285">
      <w:pPr>
        <w:spacing w:line="360" w:lineRule="auto"/>
        <w:jc w:val="center"/>
        <w:rPr>
          <w:caps/>
          <w:sz w:val="24"/>
        </w:rPr>
      </w:pPr>
      <w:r>
        <w:rPr>
          <w:caps/>
          <w:sz w:val="24"/>
        </w:rPr>
        <w:t>Оренбургский государственный аграрный университет</w:t>
      </w:r>
    </w:p>
    <w:p w:rsidR="00956285" w:rsidRDefault="00956285">
      <w:pPr>
        <w:spacing w:line="360" w:lineRule="auto"/>
        <w:jc w:val="center"/>
        <w:rPr>
          <w:b/>
          <w:sz w:val="32"/>
        </w:rPr>
      </w:pPr>
    </w:p>
    <w:p w:rsidR="00956285" w:rsidRDefault="00956285">
      <w:pPr>
        <w:spacing w:line="360" w:lineRule="auto"/>
        <w:jc w:val="center"/>
        <w:rPr>
          <w:b/>
          <w:sz w:val="32"/>
        </w:rPr>
      </w:pPr>
    </w:p>
    <w:p w:rsidR="00956285" w:rsidRDefault="00956285">
      <w:pPr>
        <w:spacing w:line="360" w:lineRule="auto"/>
        <w:jc w:val="center"/>
        <w:rPr>
          <w:b/>
          <w:sz w:val="32"/>
        </w:rPr>
      </w:pPr>
    </w:p>
    <w:p w:rsidR="00956285" w:rsidRDefault="00956285">
      <w:pPr>
        <w:spacing w:line="360" w:lineRule="auto"/>
        <w:jc w:val="right"/>
        <w:rPr>
          <w:sz w:val="32"/>
        </w:rPr>
      </w:pPr>
      <w:r>
        <w:rPr>
          <w:sz w:val="32"/>
        </w:rPr>
        <w:t>Кафедра культурологии</w:t>
      </w:r>
    </w:p>
    <w:p w:rsidR="00956285" w:rsidRDefault="00956285">
      <w:pPr>
        <w:spacing w:line="360" w:lineRule="auto"/>
        <w:jc w:val="center"/>
        <w:rPr>
          <w:b/>
          <w:sz w:val="32"/>
        </w:rPr>
      </w:pPr>
    </w:p>
    <w:p w:rsidR="00956285" w:rsidRDefault="00956285">
      <w:pPr>
        <w:spacing w:line="360" w:lineRule="auto"/>
        <w:jc w:val="center"/>
        <w:rPr>
          <w:b/>
          <w:spacing w:val="8"/>
          <w:sz w:val="56"/>
        </w:rPr>
      </w:pPr>
      <w:r>
        <w:rPr>
          <w:b/>
          <w:spacing w:val="8"/>
          <w:sz w:val="56"/>
        </w:rPr>
        <w:t>РЕФЕРАТ</w:t>
      </w:r>
    </w:p>
    <w:p w:rsidR="00956285" w:rsidRDefault="00956285">
      <w:pPr>
        <w:spacing w:line="360" w:lineRule="auto"/>
        <w:jc w:val="center"/>
        <w:rPr>
          <w:b/>
          <w:sz w:val="32"/>
        </w:rPr>
      </w:pPr>
    </w:p>
    <w:p w:rsidR="00956285" w:rsidRDefault="00956285">
      <w:pPr>
        <w:spacing w:line="360" w:lineRule="auto"/>
        <w:jc w:val="center"/>
        <w:rPr>
          <w:b/>
          <w:sz w:val="32"/>
        </w:rPr>
      </w:pPr>
    </w:p>
    <w:p w:rsidR="00956285" w:rsidRDefault="00956285">
      <w:pPr>
        <w:ind w:left="1276" w:hanging="1276"/>
        <w:rPr>
          <w:b/>
          <w:spacing w:val="8"/>
          <w:sz w:val="40"/>
        </w:rPr>
      </w:pPr>
      <w:r>
        <w:rPr>
          <w:b/>
          <w:spacing w:val="8"/>
          <w:sz w:val="40"/>
        </w:rPr>
        <w:t>Тема: «Развитие представления о культуре Жана Жака Руссо»</w:t>
      </w:r>
    </w:p>
    <w:p w:rsidR="00956285" w:rsidRDefault="00956285">
      <w:pPr>
        <w:spacing w:line="360" w:lineRule="auto"/>
        <w:jc w:val="center"/>
        <w:rPr>
          <w:b/>
          <w:sz w:val="32"/>
        </w:rPr>
      </w:pPr>
    </w:p>
    <w:p w:rsidR="00956285" w:rsidRDefault="00956285">
      <w:pPr>
        <w:spacing w:line="360" w:lineRule="auto"/>
        <w:jc w:val="center"/>
        <w:rPr>
          <w:b/>
          <w:sz w:val="32"/>
        </w:rPr>
      </w:pPr>
    </w:p>
    <w:p w:rsidR="00956285" w:rsidRDefault="00956285">
      <w:pPr>
        <w:spacing w:line="360" w:lineRule="auto"/>
        <w:jc w:val="center"/>
        <w:rPr>
          <w:b/>
          <w:sz w:val="32"/>
        </w:rPr>
      </w:pPr>
    </w:p>
    <w:p w:rsidR="00956285" w:rsidRDefault="00956285">
      <w:pPr>
        <w:spacing w:line="360" w:lineRule="auto"/>
        <w:jc w:val="center"/>
        <w:rPr>
          <w:b/>
          <w:sz w:val="32"/>
        </w:rPr>
      </w:pPr>
    </w:p>
    <w:p w:rsidR="00956285" w:rsidRDefault="00956285">
      <w:pPr>
        <w:spacing w:line="360" w:lineRule="auto"/>
        <w:jc w:val="center"/>
        <w:rPr>
          <w:b/>
          <w:sz w:val="32"/>
        </w:rPr>
      </w:pPr>
    </w:p>
    <w:p w:rsidR="00956285" w:rsidRDefault="00956285">
      <w:pPr>
        <w:spacing w:line="360" w:lineRule="auto"/>
        <w:jc w:val="center"/>
        <w:rPr>
          <w:b/>
          <w:sz w:val="32"/>
        </w:rPr>
      </w:pPr>
    </w:p>
    <w:p w:rsidR="00956285" w:rsidRDefault="00956285">
      <w:pPr>
        <w:spacing w:line="360" w:lineRule="auto"/>
        <w:jc w:val="center"/>
        <w:rPr>
          <w:b/>
          <w:sz w:val="32"/>
        </w:rPr>
      </w:pPr>
    </w:p>
    <w:tbl>
      <w:tblPr>
        <w:tblW w:w="0" w:type="auto"/>
        <w:tblLayout w:type="fixed"/>
        <w:tblLook w:val="0000" w:firstRow="0" w:lastRow="0" w:firstColumn="0" w:lastColumn="0" w:noHBand="0" w:noVBand="0"/>
      </w:tblPr>
      <w:tblGrid>
        <w:gridCol w:w="4785"/>
        <w:gridCol w:w="4785"/>
      </w:tblGrid>
      <w:tr w:rsidR="00956285">
        <w:tc>
          <w:tcPr>
            <w:tcW w:w="4785" w:type="dxa"/>
          </w:tcPr>
          <w:p w:rsidR="00956285" w:rsidRDefault="00956285">
            <w:pPr>
              <w:jc w:val="both"/>
              <w:rPr>
                <w:b/>
                <w:sz w:val="32"/>
              </w:rPr>
            </w:pPr>
            <w:r>
              <w:rPr>
                <w:b/>
                <w:sz w:val="32"/>
              </w:rPr>
              <w:t>Выполнил:</w:t>
            </w:r>
          </w:p>
          <w:p w:rsidR="00956285" w:rsidRDefault="00956285">
            <w:pPr>
              <w:jc w:val="both"/>
              <w:rPr>
                <w:b/>
                <w:sz w:val="32"/>
              </w:rPr>
            </w:pPr>
          </w:p>
        </w:tc>
        <w:tc>
          <w:tcPr>
            <w:tcW w:w="4785" w:type="dxa"/>
          </w:tcPr>
          <w:p w:rsidR="00956285" w:rsidRDefault="00956285">
            <w:pPr>
              <w:tabs>
                <w:tab w:val="left" w:pos="1169"/>
              </w:tabs>
              <w:ind w:firstLine="2161"/>
              <w:jc w:val="both"/>
              <w:rPr>
                <w:b/>
                <w:sz w:val="32"/>
              </w:rPr>
            </w:pPr>
            <w:r>
              <w:rPr>
                <w:b/>
                <w:sz w:val="32"/>
              </w:rPr>
              <w:t>Руководитель:</w:t>
            </w:r>
          </w:p>
          <w:p w:rsidR="00956285" w:rsidRDefault="00956285">
            <w:pPr>
              <w:tabs>
                <w:tab w:val="left" w:pos="1169"/>
              </w:tabs>
              <w:ind w:firstLine="2161"/>
              <w:jc w:val="both"/>
              <w:rPr>
                <w:b/>
                <w:sz w:val="32"/>
              </w:rPr>
            </w:pPr>
          </w:p>
        </w:tc>
      </w:tr>
    </w:tbl>
    <w:p w:rsidR="00956285" w:rsidRDefault="00956285">
      <w:pPr>
        <w:spacing w:line="360" w:lineRule="auto"/>
        <w:jc w:val="both"/>
        <w:rPr>
          <w:b/>
          <w:sz w:val="32"/>
        </w:rPr>
      </w:pPr>
    </w:p>
    <w:p w:rsidR="00956285" w:rsidRDefault="00956285">
      <w:pPr>
        <w:spacing w:line="360" w:lineRule="auto"/>
        <w:jc w:val="center"/>
        <w:rPr>
          <w:b/>
          <w:sz w:val="32"/>
        </w:rPr>
      </w:pPr>
    </w:p>
    <w:p w:rsidR="00956285" w:rsidRDefault="00956285">
      <w:pPr>
        <w:spacing w:line="360" w:lineRule="auto"/>
        <w:jc w:val="center"/>
        <w:rPr>
          <w:b/>
          <w:sz w:val="32"/>
        </w:rPr>
      </w:pPr>
    </w:p>
    <w:p w:rsidR="00956285" w:rsidRDefault="00956285">
      <w:pPr>
        <w:spacing w:line="360" w:lineRule="auto"/>
        <w:jc w:val="center"/>
        <w:rPr>
          <w:b/>
          <w:sz w:val="32"/>
        </w:rPr>
      </w:pPr>
    </w:p>
    <w:p w:rsidR="00956285" w:rsidRDefault="00956285">
      <w:pPr>
        <w:spacing w:line="360" w:lineRule="auto"/>
        <w:jc w:val="center"/>
        <w:rPr>
          <w:sz w:val="28"/>
        </w:rPr>
        <w:sectPr w:rsidR="00956285">
          <w:headerReference w:type="even" r:id="rId7"/>
          <w:headerReference w:type="default" r:id="rId8"/>
          <w:pgSz w:w="11907" w:h="16840"/>
          <w:pgMar w:top="567" w:right="851" w:bottom="2552" w:left="1701" w:header="57" w:footer="720" w:gutter="0"/>
          <w:cols w:space="720"/>
          <w:titlePg/>
        </w:sectPr>
      </w:pPr>
      <w:r>
        <w:rPr>
          <w:sz w:val="28"/>
        </w:rPr>
        <w:t>Оренбург, 2000 г.</w:t>
      </w:r>
    </w:p>
    <w:p w:rsidR="00956285" w:rsidRDefault="00956285"/>
    <w:p w:rsidR="00956285" w:rsidRDefault="00956285">
      <w:pPr>
        <w:jc w:val="center"/>
        <w:rPr>
          <w:sz w:val="28"/>
        </w:rPr>
      </w:pPr>
      <w:r>
        <w:rPr>
          <w:sz w:val="28"/>
        </w:rPr>
        <w:t>С О Д Е Р Ж А Н И Е</w:t>
      </w:r>
    </w:p>
    <w:p w:rsidR="00956285" w:rsidRDefault="00956285">
      <w:pPr>
        <w:rPr>
          <w:sz w:val="28"/>
        </w:rPr>
      </w:pPr>
    </w:p>
    <w:p w:rsidR="00956285" w:rsidRDefault="00956285">
      <w:pPr>
        <w:rPr>
          <w:sz w:val="28"/>
        </w:rPr>
      </w:pPr>
    </w:p>
    <w:p w:rsidR="00956285" w:rsidRDefault="00956285">
      <w:pPr>
        <w:pStyle w:val="10"/>
        <w:spacing w:line="480" w:lineRule="auto"/>
        <w:rPr>
          <w:rFonts w:ascii="Academy" w:hAnsi="Academy"/>
          <w:noProof/>
          <w:sz w:val="28"/>
        </w:rPr>
      </w:pPr>
      <w:r>
        <w:rPr>
          <w:rFonts w:ascii="Academy" w:hAnsi="Academy"/>
          <w:noProof/>
          <w:sz w:val="28"/>
        </w:rPr>
        <w:t>Ââåäåíèå</w:t>
      </w:r>
      <w:r>
        <w:rPr>
          <w:rFonts w:ascii="Academy" w:hAnsi="Academy"/>
          <w:noProof/>
          <w:sz w:val="28"/>
        </w:rPr>
        <w:tab/>
        <w:t>3</w:t>
      </w:r>
    </w:p>
    <w:p w:rsidR="00956285" w:rsidRDefault="00956285">
      <w:pPr>
        <w:pStyle w:val="10"/>
        <w:spacing w:line="480" w:lineRule="auto"/>
        <w:rPr>
          <w:rFonts w:ascii="Academy" w:hAnsi="Academy"/>
          <w:noProof/>
          <w:sz w:val="28"/>
        </w:rPr>
      </w:pPr>
      <w:r>
        <w:rPr>
          <w:rFonts w:ascii="Academy" w:hAnsi="Academy"/>
          <w:noProof/>
          <w:sz w:val="28"/>
        </w:rPr>
        <w:t>1 Æèçíåííûé ïóòü Ðóññî</w:t>
      </w:r>
      <w:r>
        <w:rPr>
          <w:rFonts w:ascii="Academy" w:hAnsi="Academy"/>
          <w:noProof/>
          <w:sz w:val="28"/>
        </w:rPr>
        <w:tab/>
        <w:t>5</w:t>
      </w:r>
    </w:p>
    <w:p w:rsidR="00956285" w:rsidRDefault="00956285">
      <w:pPr>
        <w:pStyle w:val="10"/>
        <w:spacing w:line="480" w:lineRule="auto"/>
        <w:rPr>
          <w:rFonts w:ascii="Academy" w:hAnsi="Academy"/>
          <w:noProof/>
          <w:sz w:val="28"/>
        </w:rPr>
      </w:pPr>
      <w:r>
        <w:rPr>
          <w:rFonts w:ascii="Academy" w:hAnsi="Academy"/>
          <w:noProof/>
          <w:sz w:val="28"/>
        </w:rPr>
        <w:t>2 Îáùåíàó÷íûå èíòåðåñû</w:t>
      </w:r>
      <w:r>
        <w:rPr>
          <w:rFonts w:ascii="Academy" w:hAnsi="Academy"/>
          <w:noProof/>
          <w:sz w:val="28"/>
        </w:rPr>
        <w:tab/>
        <w:t>12</w:t>
      </w:r>
    </w:p>
    <w:p w:rsidR="00956285" w:rsidRDefault="00956285">
      <w:pPr>
        <w:pStyle w:val="10"/>
        <w:spacing w:line="480" w:lineRule="auto"/>
        <w:rPr>
          <w:rFonts w:ascii="Academy" w:hAnsi="Academy"/>
          <w:noProof/>
          <w:sz w:val="28"/>
        </w:rPr>
      </w:pPr>
      <w:r>
        <w:rPr>
          <w:rFonts w:ascii="Academy" w:hAnsi="Academy"/>
          <w:noProof/>
          <w:sz w:val="28"/>
        </w:rPr>
        <w:t>3 Êîíêðåòíûå âçãëÿäû íà êóëüòóðó</w:t>
      </w:r>
      <w:r>
        <w:rPr>
          <w:rFonts w:ascii="Academy" w:hAnsi="Academy"/>
          <w:noProof/>
          <w:sz w:val="28"/>
        </w:rPr>
        <w:tab/>
        <w:t>15</w:t>
      </w:r>
    </w:p>
    <w:p w:rsidR="00956285" w:rsidRDefault="00956285">
      <w:pPr>
        <w:pStyle w:val="10"/>
        <w:spacing w:line="480" w:lineRule="auto"/>
        <w:rPr>
          <w:rFonts w:ascii="Academy" w:hAnsi="Academy"/>
          <w:noProof/>
          <w:sz w:val="28"/>
        </w:rPr>
      </w:pPr>
      <w:r>
        <w:rPr>
          <w:rFonts w:ascii="Academy" w:hAnsi="Academy"/>
          <w:noProof/>
          <w:sz w:val="28"/>
        </w:rPr>
        <w:t>Âûâîä</w:t>
      </w:r>
      <w:r>
        <w:rPr>
          <w:rFonts w:ascii="Academy" w:hAnsi="Academy"/>
          <w:noProof/>
          <w:sz w:val="28"/>
        </w:rPr>
        <w:tab/>
        <w:t>19</w:t>
      </w:r>
    </w:p>
    <w:p w:rsidR="00956285" w:rsidRDefault="00956285">
      <w:pPr>
        <w:pStyle w:val="10"/>
        <w:spacing w:line="480" w:lineRule="auto"/>
        <w:rPr>
          <w:rFonts w:ascii="Academy" w:hAnsi="Academy"/>
          <w:noProof/>
          <w:sz w:val="28"/>
        </w:rPr>
      </w:pPr>
      <w:r>
        <w:rPr>
          <w:rFonts w:ascii="Academy" w:hAnsi="Academy"/>
          <w:noProof/>
          <w:sz w:val="28"/>
        </w:rPr>
        <w:t>Ëèòåðàòóðà</w:t>
      </w:r>
      <w:r>
        <w:rPr>
          <w:rFonts w:ascii="Academy" w:hAnsi="Academy"/>
          <w:noProof/>
          <w:sz w:val="28"/>
        </w:rPr>
        <w:tab/>
      </w:r>
      <w:r>
        <w:rPr>
          <w:rFonts w:ascii="Academy" w:hAnsi="Academy"/>
          <w:sz w:val="28"/>
        </w:rPr>
        <w:t>21</w:t>
      </w:r>
    </w:p>
    <w:p w:rsidR="00956285" w:rsidRDefault="00956285">
      <w:pPr>
        <w:spacing w:line="480" w:lineRule="auto"/>
        <w:rPr>
          <w:sz w:val="28"/>
        </w:rPr>
      </w:pPr>
    </w:p>
    <w:p w:rsidR="00956285" w:rsidRDefault="00956285">
      <w:pPr>
        <w:pStyle w:val="1"/>
        <w:jc w:val="center"/>
        <w:rPr>
          <w:rFonts w:ascii="Times New Roman" w:hAnsi="Times New Roman"/>
          <w:b w:val="0"/>
          <w:sz w:val="32"/>
        </w:rPr>
      </w:pPr>
      <w:r>
        <w:rPr>
          <w:rFonts w:ascii="Times New Roman" w:hAnsi="Times New Roman"/>
        </w:rPr>
        <w:br w:type="page"/>
      </w:r>
      <w:bookmarkStart w:id="0" w:name="_Toc432157189"/>
      <w:r>
        <w:rPr>
          <w:rFonts w:ascii="Times New Roman" w:hAnsi="Times New Roman"/>
          <w:sz w:val="32"/>
        </w:rPr>
        <w:t>Введение</w:t>
      </w:r>
      <w:bookmarkEnd w:id="0"/>
    </w:p>
    <w:p w:rsidR="00956285" w:rsidRDefault="00956285">
      <w:pPr>
        <w:spacing w:line="360" w:lineRule="auto"/>
        <w:ind w:firstLine="709"/>
        <w:jc w:val="both"/>
        <w:rPr>
          <w:sz w:val="28"/>
        </w:rPr>
      </w:pPr>
      <w:r>
        <w:rPr>
          <w:sz w:val="28"/>
        </w:rPr>
        <w:t>В настоящее время понятие «культура» означает исторически определенный уровень развития общества, творческих сил и способностей человека, выраженный в типах и формах организации жизни и деятельности людей, а также в создаваемых ими материальных и духовных ценностях.</w:t>
      </w:r>
    </w:p>
    <w:p w:rsidR="00956285" w:rsidRDefault="00956285">
      <w:pPr>
        <w:spacing w:line="360" w:lineRule="auto"/>
        <w:ind w:firstLine="709"/>
        <w:jc w:val="both"/>
        <w:rPr>
          <w:sz w:val="28"/>
        </w:rPr>
      </w:pPr>
      <w:r>
        <w:rPr>
          <w:sz w:val="28"/>
        </w:rPr>
        <w:t>Оценивать достижения культуры необходимо на основе знания исторических условий ее создания и развития, представления об основных эпохах в истории человечества и их хронологической последовательности, знания имен крупнейших представителей различных школ и направлений.</w:t>
      </w:r>
    </w:p>
    <w:p w:rsidR="00956285" w:rsidRDefault="00956285">
      <w:pPr>
        <w:spacing w:line="360" w:lineRule="auto"/>
        <w:ind w:firstLine="709"/>
        <w:jc w:val="both"/>
        <w:rPr>
          <w:sz w:val="28"/>
        </w:rPr>
      </w:pPr>
      <w:r>
        <w:rPr>
          <w:sz w:val="28"/>
        </w:rPr>
        <w:t>Одной из наиболее значимых и актуальных во многих вопросах по сегодняшний день является культура эпохи Просвещения. Условно исторические рамки эпохи Просвещения могут быть ограничены 1689 – 1789 годами. Первая – дата из английской истории, в 1688 г. совершилась, по выражению западных историков, «славная революция» в Англии. Французская революция, начавшаяся в 1789 г., воспринималась современниками как воплощение просветительских идей Свободы, Равенства, Братства, ставших ее лозунгами. просвещение оставило неизгладимый след в науке, литературе, искусстве, политике (просвещенный абсолютизм), но главным образом в истории общественно-политической мысли и общественного движения.</w:t>
      </w:r>
    </w:p>
    <w:p w:rsidR="00956285" w:rsidRDefault="00956285">
      <w:pPr>
        <w:spacing w:line="360" w:lineRule="auto"/>
        <w:ind w:firstLine="709"/>
        <w:jc w:val="both"/>
        <w:rPr>
          <w:sz w:val="28"/>
        </w:rPr>
      </w:pPr>
      <w:r>
        <w:rPr>
          <w:sz w:val="28"/>
        </w:rPr>
        <w:t>Деятели Просвещения боролись за установление «царства разума», прежде всего обеспечиваемого развитием науки. Основой такого царства разума должно быть «естественное равенство», а отсюда – политическая свобода и гражданское равенство.</w:t>
      </w:r>
    </w:p>
    <w:p w:rsidR="00956285" w:rsidRDefault="00956285">
      <w:pPr>
        <w:spacing w:line="360" w:lineRule="auto"/>
        <w:ind w:firstLine="709"/>
        <w:jc w:val="both"/>
        <w:rPr>
          <w:sz w:val="28"/>
        </w:rPr>
      </w:pPr>
      <w:r>
        <w:rPr>
          <w:sz w:val="28"/>
        </w:rPr>
        <w:t>Просветителями были материалисты и идеалисты, сторонники рационализма (признававшие разум основой познания и поведения людей), сенсуализма (считавшие таковой ощущением), божественного проведения (уповавшие на волю Бога).</w:t>
      </w:r>
    </w:p>
    <w:p w:rsidR="00956285" w:rsidRDefault="00956285">
      <w:pPr>
        <w:spacing w:line="336" w:lineRule="auto"/>
        <w:ind w:firstLine="709"/>
        <w:jc w:val="both"/>
        <w:rPr>
          <w:sz w:val="28"/>
        </w:rPr>
      </w:pPr>
      <w:r>
        <w:rPr>
          <w:sz w:val="28"/>
        </w:rPr>
        <w:t>Как течение общественной мысли Просвещение представляло собой некое единство. Заключалось оно в особом умонастроении, интеллектуальных склонностях. Это прежде всего цели и идеалы Просвещения, такие, как свобода, благосостояние и счастье людей, мир, ненасилие, а также знаменитое вольнодумство, критическое отношение к авторитетам всякого рода, неприятие догм. Уверенность в мощи человеческого разума, в его безграничных возможностях, в прогрессе науки, создающем условия для экономического и социального благоденствия, – вот пафос эпохи Просвещения.</w:t>
      </w:r>
    </w:p>
    <w:p w:rsidR="00956285" w:rsidRDefault="00956285">
      <w:pPr>
        <w:spacing w:line="336" w:lineRule="auto"/>
        <w:ind w:firstLine="709"/>
        <w:jc w:val="both"/>
        <w:rPr>
          <w:sz w:val="28"/>
        </w:rPr>
      </w:pPr>
      <w:r>
        <w:rPr>
          <w:sz w:val="28"/>
        </w:rPr>
        <w:t>Просветители происходили из разных классов и сословий: аристократии, дворян, духовенства, служащих, торгово-промышленных кругов. Разнообразны были и условия, в которых они жили. В каждой стране просветительское движение носило отпечаток национальной самобытности.</w:t>
      </w:r>
    </w:p>
    <w:p w:rsidR="00956285" w:rsidRDefault="00956285">
      <w:pPr>
        <w:spacing w:line="336" w:lineRule="auto"/>
        <w:ind w:firstLine="709"/>
        <w:jc w:val="both"/>
        <w:rPr>
          <w:sz w:val="28"/>
        </w:rPr>
      </w:pPr>
      <w:r>
        <w:rPr>
          <w:sz w:val="28"/>
        </w:rPr>
        <w:t>Французское Просвещение представлено Ф. Вольтером (1694–1778), Жан-Жаком Руссо (1712–1778), Дени Дидро (1713–1784), Шарлем Монтескье (1689–1755), Полем Анри Гольбахом (1723–1789) и др. Во Франции уделом просветителей было своего рода «отщепенчество», порождавшее в их среде политический радикализм и мессианские настроения, оппозицию существующему строю. Порой их протест принимал форму атеизма, иногда он проявлялся в идеализации прошлого, например, республиканского строя античных государств.</w:t>
      </w:r>
    </w:p>
    <w:p w:rsidR="00956285" w:rsidRDefault="00956285">
      <w:pPr>
        <w:spacing w:line="360" w:lineRule="auto"/>
        <w:ind w:firstLine="709"/>
        <w:jc w:val="both"/>
        <w:rPr>
          <w:sz w:val="28"/>
        </w:rPr>
      </w:pPr>
      <w:r>
        <w:rPr>
          <w:sz w:val="28"/>
        </w:rPr>
        <w:t>С именем Руссо связан целый этап в развитии просветительского движения Франции – радикальный пересмотр некоторых его фундаментальных целей и идеалов. Радикализм Руссо основывался на его этических воззрениях. В противоположность философам, считавшим себялюбие и эгоизм совместимыми с общественным благом, он требовал подчинения личности благу общества. Руссо писал: «Всякий человек добродетелен, когда его частная воля во всем соответствует общей воле».</w:t>
      </w:r>
    </w:p>
    <w:p w:rsidR="00956285" w:rsidRDefault="00956285">
      <w:pPr>
        <w:pStyle w:val="1"/>
        <w:ind w:firstLine="709"/>
        <w:rPr>
          <w:rFonts w:ascii="Times New Roman" w:hAnsi="Times New Roman"/>
          <w:b w:val="0"/>
          <w:sz w:val="32"/>
        </w:rPr>
      </w:pPr>
      <w:r>
        <w:rPr>
          <w:rFonts w:ascii="Times New Roman" w:hAnsi="Times New Roman"/>
        </w:rPr>
        <w:br w:type="page"/>
      </w:r>
      <w:bookmarkStart w:id="1" w:name="_Toc432157190"/>
      <w:r>
        <w:rPr>
          <w:rFonts w:ascii="Times New Roman" w:hAnsi="Times New Roman"/>
          <w:sz w:val="32"/>
        </w:rPr>
        <w:t>1 Жизненный путь Руссо</w:t>
      </w:r>
      <w:bookmarkEnd w:id="1"/>
    </w:p>
    <w:p w:rsidR="00956285" w:rsidRDefault="00956285">
      <w:pPr>
        <w:spacing w:line="360" w:lineRule="auto"/>
        <w:ind w:firstLine="709"/>
        <w:jc w:val="both"/>
        <w:rPr>
          <w:sz w:val="28"/>
        </w:rPr>
      </w:pPr>
      <w:r>
        <w:rPr>
          <w:sz w:val="28"/>
        </w:rPr>
        <w:t xml:space="preserve">Жан-Жак Руссо </w:t>
      </w:r>
      <w:r>
        <w:rPr>
          <w:sz w:val="28"/>
          <w:lang w:val="en-US"/>
        </w:rPr>
        <w:t>(Jean-Jacques Rousseau)</w:t>
      </w:r>
      <w:r>
        <w:rPr>
          <w:sz w:val="28"/>
        </w:rPr>
        <w:t xml:space="preserve"> родился 28 июня 1712 года в Женеве, в семье часовщика. Мать его, Сюзанна Бернар, происходила из состоятельной буржуазной семьи, была одаренной и жизнерадостной женщиной. Умерла через девять дней после появления на свет сына. Отец, Исаак Руссо, с трудом перебивавшийся своим ремеслом отличался непостоянным, раздражительным характером. Однажды он затеял ссору с французским капитаном Готье и ранил его шпагой. Суд приговорил Исаака Руссо к трем месяцам тюрьмы, штрафу и церковному покаянию. Не желая подчиняться решению суда, он бежал в Нион, ближайшее к Женеве местечко, оставив десятилетнего сына на попечение брата своей покойной жены.</w:t>
      </w:r>
    </w:p>
    <w:p w:rsidR="00956285" w:rsidRDefault="00956285">
      <w:pPr>
        <w:spacing w:line="360" w:lineRule="auto"/>
        <w:ind w:firstLine="709"/>
        <w:jc w:val="both"/>
        <w:rPr>
          <w:sz w:val="28"/>
        </w:rPr>
      </w:pPr>
      <w:r>
        <w:rPr>
          <w:sz w:val="28"/>
        </w:rPr>
        <w:t>Жан-Жак с самых ранних лет был окружен добрыми и любящими его тетками, Госерю и Ламберсье, которые с исключительным усердием холили и воспитывали мальчика. Вспоминая ранние годы жизни, Руссо писал в «Исповеди», что «за детьми короля не могли бы ухаживать с большим усердием, чем ухаживали за мной в первые годы моей жизни».</w:t>
      </w:r>
    </w:p>
    <w:p w:rsidR="00956285" w:rsidRDefault="00956285">
      <w:pPr>
        <w:spacing w:line="360" w:lineRule="auto"/>
        <w:ind w:firstLine="709"/>
        <w:jc w:val="both"/>
        <w:rPr>
          <w:sz w:val="28"/>
        </w:rPr>
      </w:pPr>
      <w:r>
        <w:rPr>
          <w:sz w:val="28"/>
        </w:rPr>
        <w:t>Жан-Жак рано начал самостоятельную жизнь, полную невзгод и лишений. Он перепробовал самые различные профессии: был писцом у нотариуса, учился у гравера, служил лакеем. Затем стал на путь бездомных скитаний. Шестнадцатилетний Руссо, бродя по восточной Франции, Швейцарии, Савойе встретился тогда с католическим священником Понверром и под его влиянием отказался от кальвинизма – религии своих отцов и дедов.</w:t>
      </w:r>
    </w:p>
    <w:p w:rsidR="00956285" w:rsidRDefault="00956285">
      <w:pPr>
        <w:spacing w:line="360" w:lineRule="auto"/>
        <w:ind w:firstLine="709"/>
        <w:jc w:val="both"/>
        <w:rPr>
          <w:sz w:val="28"/>
        </w:rPr>
      </w:pPr>
      <w:r>
        <w:rPr>
          <w:sz w:val="28"/>
        </w:rPr>
        <w:t>По рекомендации Понверра Жан-Жак познакомился с 28-летней швейцарской дворянкой Луизой де Варанс, которая занималась, между прочим, вербовкой молодых людей в католичество. Статный, одаренный от природы, Жан-Жак произвел на г-жу де Варанс благоприятное впечатление и вскоре был отправлен в Турин, в приют для новообращенных, где был наставлен и принят в лоно католической церкви (в более зрелом возрасте Руссо вернулся к кальвинизму).</w:t>
      </w:r>
    </w:p>
    <w:p w:rsidR="00956285" w:rsidRDefault="00956285">
      <w:pPr>
        <w:spacing w:line="360" w:lineRule="auto"/>
        <w:ind w:firstLine="709"/>
        <w:jc w:val="both"/>
        <w:rPr>
          <w:sz w:val="28"/>
        </w:rPr>
      </w:pPr>
      <w:r>
        <w:rPr>
          <w:sz w:val="28"/>
        </w:rPr>
        <w:t>Спустя четыре месяца Руссо оставил Турин и с двадцатью франками в кармане пошел искать работу. Он нашел место лакея в аристократическом доме. Позже в этом доме он работал домашним секретарем. Здесь ему давали уроки латинского языка, научили безукоризненно говорить по-итальянски. И все же Руссо не задержался надолго у своих благосклонных господ. Его по-прежнему тянуло к странствиям, а вместе с тем он не переставал мечтать о новой встрече с г-жой Варанс. И эта встреча вскоре состоялась. Г-жа Варанс простила Руссо безрассудные юношеские скитания и приняла его в свой дом, который надолго стал его пристанищем. Здесь между Руссо и г-жой Варанс установились близкие, сердечные отношения.</w:t>
      </w:r>
    </w:p>
    <w:p w:rsidR="00956285" w:rsidRDefault="00956285">
      <w:pPr>
        <w:spacing w:line="360" w:lineRule="auto"/>
        <w:ind w:firstLine="709"/>
        <w:jc w:val="both"/>
        <w:rPr>
          <w:sz w:val="28"/>
        </w:rPr>
      </w:pPr>
      <w:r>
        <w:rPr>
          <w:sz w:val="28"/>
        </w:rPr>
        <w:t>Де Варанс сняла в горной долине, среди чудесной зелени и виноградников дачу «</w:t>
      </w:r>
      <w:r>
        <w:rPr>
          <w:sz w:val="28"/>
          <w:lang w:val="en-US"/>
        </w:rPr>
        <w:t>Les Charmettes</w:t>
      </w:r>
      <w:r>
        <w:rPr>
          <w:sz w:val="28"/>
        </w:rPr>
        <w:t>». «В этом волшебном уголке,– вспоминал Руссо в своей «Исповеди»,– я провел два или три лучших летних месяца, стараясь определить свои умственные интересы. Я наслаждался радостями жизни, цену которым так хорошо знал, обществом, столь же непринужденным, как и приятным, и теми прекрасными знаниями, к приобретению которых я стремился».</w:t>
      </w:r>
    </w:p>
    <w:p w:rsidR="00956285" w:rsidRDefault="00956285">
      <w:pPr>
        <w:spacing w:line="360" w:lineRule="auto"/>
        <w:ind w:firstLine="709"/>
        <w:jc w:val="both"/>
        <w:rPr>
          <w:sz w:val="28"/>
        </w:rPr>
      </w:pPr>
      <w:r>
        <w:rPr>
          <w:sz w:val="28"/>
        </w:rPr>
        <w:t>В 1740 году взаимоотношения между Руссо и де Варанс резко ухудшились и он вынужден был покинуть свое многолетнее пристанище. Осенью 1741 года Руссо переехал в Париж. В течение двух лет Руссо перебивался перепиской нот, уроками музыки, мелким литературным трудом. Пребывание в Париже расширило его связи и знакомства в литературном мире, открыло возможности для духовного общения с передовыми людьми Франции: Дидро, Мариво, Фонтенелем, Гриммом, Гольбахом, Д</w:t>
      </w:r>
      <w:r>
        <w:rPr>
          <w:sz w:val="28"/>
          <w:lang w:val="en-US"/>
        </w:rPr>
        <w:t>’</w:t>
      </w:r>
      <w:r>
        <w:rPr>
          <w:sz w:val="28"/>
        </w:rPr>
        <w:t>Аламбером и др.</w:t>
      </w:r>
    </w:p>
    <w:p w:rsidR="00956285" w:rsidRDefault="00956285">
      <w:pPr>
        <w:spacing w:line="360" w:lineRule="auto"/>
        <w:ind w:firstLine="709"/>
        <w:jc w:val="both"/>
        <w:rPr>
          <w:sz w:val="28"/>
        </w:rPr>
      </w:pPr>
      <w:r>
        <w:rPr>
          <w:sz w:val="28"/>
        </w:rPr>
        <w:t>В 1743 году через посредство г-жи де Брольи Руссо получил должность секретаря французского посланника в Венеции. Около года он добросовестно выполнял свои обязанности. В свободное от занятий время знакомился с итальянской музыкой и собирал материал для книги о государственном управлении. Но высокомерное и грубое обращение посланника графа де Монтэгю вынудило Руссо оставить дипломатическую службу и вернуться в Париж.</w:t>
      </w:r>
    </w:p>
    <w:p w:rsidR="00956285" w:rsidRDefault="00956285">
      <w:pPr>
        <w:spacing w:line="360" w:lineRule="auto"/>
        <w:ind w:firstLine="709"/>
        <w:jc w:val="both"/>
        <w:rPr>
          <w:sz w:val="28"/>
        </w:rPr>
      </w:pPr>
      <w:r>
        <w:rPr>
          <w:sz w:val="28"/>
        </w:rPr>
        <w:t>В Париже Руссо сошелся с молодой белошвейкой Терезой Левассер, которая, по его словам, обладала простым и добрым нравом. Руссо прожил с ней 34 года, до конца своих дней. Он пытался развить ее, обучить грамоте, но все усилия его в этом направлении оставались бесплодными.</w:t>
      </w:r>
    </w:p>
    <w:p w:rsidR="00956285" w:rsidRDefault="00956285">
      <w:pPr>
        <w:spacing w:line="360" w:lineRule="auto"/>
        <w:ind w:firstLine="709"/>
        <w:jc w:val="both"/>
        <w:rPr>
          <w:sz w:val="28"/>
        </w:rPr>
      </w:pPr>
      <w:r>
        <w:rPr>
          <w:sz w:val="28"/>
        </w:rPr>
        <w:t>У Руссо было пятеро детей. Неблагоприятные семейно-бытовые условия вынудили поместить детей в воспитательный дом. Связь с Терезой многие биографы и историки философии считали для Руссо большим несчастьем, но в «Исповеди» он утверждал, что Тереза была для него единственным действительным утешением: «Я нашел восполненье, в котором нуждался... Я жил с Терезой так же хорошо, как жил бы с величайшим гением мира». Кстати сказать, эта многолетняя связь не мешала Руссо встречаться с другими женщинами, что, конечно, огорчало Терезу.</w:t>
      </w:r>
    </w:p>
    <w:p w:rsidR="00956285" w:rsidRDefault="00956285">
      <w:pPr>
        <w:spacing w:line="360" w:lineRule="auto"/>
        <w:ind w:firstLine="709"/>
        <w:jc w:val="both"/>
        <w:rPr>
          <w:sz w:val="28"/>
        </w:rPr>
      </w:pPr>
      <w:r>
        <w:rPr>
          <w:sz w:val="28"/>
        </w:rPr>
        <w:t>В период с 1750 по 1762 год со всей полнотой раскрылся талант Руссо. Он написал две диссертации – «Рассуждение о науках и искусствах» (1750), «Рассуждение о происхождении и основаниях неравенства среди людей» (1754), роман «Юлия, или Новая Элоиза» (1761), политический трактат «Об общественном договоре» (1762), педагогический роман «Эмиль, или О воспитании» (1762), сделавшими его имя не только знаменитым, но и бессмертным.</w:t>
      </w:r>
    </w:p>
    <w:p w:rsidR="00956285" w:rsidRDefault="00956285">
      <w:pPr>
        <w:spacing w:line="360" w:lineRule="auto"/>
        <w:ind w:firstLine="709"/>
        <w:jc w:val="both"/>
        <w:rPr>
          <w:sz w:val="28"/>
        </w:rPr>
      </w:pPr>
      <w:r>
        <w:rPr>
          <w:sz w:val="28"/>
        </w:rPr>
        <w:t>Литературные успехи, однако, не приносили Руссо ни обеспеченности, ни душевного покоя. Его яростно травили и преследовали французские, швейцарские, нидерландские клерикалы и королевские чиновники. После выхода в свет романа «Эмиль, или О воспитании» и политического трактата «Об общественном договоре» парижский парламент стал метать громы и молнии против автора «зловредных» произведений. Королевский суд приговорил «Эмиля», а затем  и «Общественный договор» к сожжению и издал постановление об аресте Руссо.</w:t>
      </w:r>
    </w:p>
    <w:p w:rsidR="00956285" w:rsidRDefault="00956285">
      <w:pPr>
        <w:spacing w:line="360" w:lineRule="auto"/>
        <w:ind w:firstLine="709"/>
        <w:jc w:val="both"/>
        <w:rPr>
          <w:sz w:val="28"/>
        </w:rPr>
      </w:pPr>
      <w:r>
        <w:rPr>
          <w:sz w:val="28"/>
        </w:rPr>
        <w:t xml:space="preserve">Спасаясь от преследования, Руссо ночью бежал в Швейцарию. Но преследования ожидали его и здесь, в Женеве. 19 июня 1762 года малый совет Женевской республики принял постановление о произведениях Жан-Жака Руссо «Эмиль» и «Общественный договор»: «...разорвать их и сжечь... перед ратушей, как сочинения дерзкие, постыдно-скандальные, нечестивые, направленные к разрушению христианской религии и всех правительств». </w:t>
      </w:r>
    </w:p>
    <w:p w:rsidR="00956285" w:rsidRDefault="00956285">
      <w:pPr>
        <w:spacing w:line="360" w:lineRule="auto"/>
        <w:ind w:firstLine="709"/>
        <w:jc w:val="both"/>
        <w:rPr>
          <w:sz w:val="28"/>
        </w:rPr>
      </w:pPr>
      <w:r>
        <w:rPr>
          <w:sz w:val="28"/>
        </w:rPr>
        <w:t xml:space="preserve">Руссо не оставалось ничего другого, как искать покровительства и защиты в других странах. Он обратился с письмом к Фридриху </w:t>
      </w:r>
      <w:r>
        <w:rPr>
          <w:sz w:val="28"/>
          <w:lang w:val="en-US"/>
        </w:rPr>
        <w:t>II</w:t>
      </w:r>
      <w:r>
        <w:rPr>
          <w:sz w:val="28"/>
        </w:rPr>
        <w:t xml:space="preserve">, прося его разрешения поселиться в Невшателе – небольшом княжестве Нейнбургском, находящимся под властью прусского короля. Фридрих </w:t>
      </w:r>
      <w:r>
        <w:rPr>
          <w:sz w:val="28"/>
          <w:lang w:val="en-US"/>
        </w:rPr>
        <w:t>II</w:t>
      </w:r>
      <w:r>
        <w:rPr>
          <w:sz w:val="28"/>
        </w:rPr>
        <w:t xml:space="preserve"> приказал губернатору пойти навстречу «французскому изгнаннику».</w:t>
      </w:r>
    </w:p>
    <w:p w:rsidR="00956285" w:rsidRDefault="00956285">
      <w:pPr>
        <w:spacing w:line="360" w:lineRule="auto"/>
        <w:ind w:firstLine="709"/>
        <w:jc w:val="both"/>
        <w:rPr>
          <w:sz w:val="28"/>
        </w:rPr>
      </w:pPr>
      <w:r>
        <w:rPr>
          <w:sz w:val="28"/>
        </w:rPr>
        <w:t>В Невшателе Руссо прожил более двух лет. В этом уединении Руссо писал сравнительно немного. Но и то немногое, что было написано в ответ на преследования и происки женевских властей («Письма с горы», «Письма к архиепископу Христофору де Бомон» и др.) вызвало открытое возмущение невшательского духовенства и массовый протест в протестантском мире.</w:t>
      </w:r>
    </w:p>
    <w:p w:rsidR="00956285" w:rsidRDefault="00956285">
      <w:pPr>
        <w:spacing w:line="360" w:lineRule="auto"/>
        <w:ind w:firstLine="709"/>
        <w:jc w:val="both"/>
        <w:rPr>
          <w:sz w:val="28"/>
        </w:rPr>
      </w:pPr>
      <w:r>
        <w:rPr>
          <w:sz w:val="28"/>
        </w:rPr>
        <w:t>Ища пристанища, Руссо в сопровождении Терезы отправился в город Страсбург. Однако и тут он не мог оставаться долго. Тогда Руссо уговорили поехать в Англию, куда пригласил его философ Д. Юм. Но даже здесь, в уединении работая над своей «Исповедью», Руссо не находил покоя. Ему казалось, что и Юм, вслед за его бывшими французскими друзьями, отвернулся от него.</w:t>
      </w:r>
    </w:p>
    <w:p w:rsidR="00956285" w:rsidRDefault="00956285">
      <w:pPr>
        <w:spacing w:line="360" w:lineRule="auto"/>
        <w:ind w:firstLine="709"/>
        <w:jc w:val="both"/>
        <w:rPr>
          <w:sz w:val="28"/>
        </w:rPr>
      </w:pPr>
      <w:r>
        <w:rPr>
          <w:sz w:val="28"/>
        </w:rPr>
        <w:t>К таким бывшим друзьям Руссо относил Вольтера, который действительно не раз с ожесточением высказывал свое нерасположение к Руссо. Вольтер не мог простить ему ни «Писем с горы», ни критики поэмы «О разрушении Лиссабона», ни взволнованного письма, в котором Руссо порицал Вольтера за вызванное им «отчуждение» к Руссо со стороны женевских граждан. Письма, получаемые Руссо из Швейцарии, тоже поддерживали в нем представление, что его всюду окружают враги и недоброжелатели. Все это породило у Руссо тяжелый недуг. В течение ряда лет Руссо страдал манией преследования и подозрительностью. Принимая Юма за неискреннего друга, за послушное орудие в руках врагов, Руссо в мае 1767 года внезапно оставил английское убежище.</w:t>
      </w:r>
    </w:p>
    <w:p w:rsidR="00956285" w:rsidRDefault="00956285">
      <w:pPr>
        <w:spacing w:line="360" w:lineRule="auto"/>
        <w:ind w:firstLine="709"/>
        <w:jc w:val="both"/>
        <w:rPr>
          <w:sz w:val="28"/>
        </w:rPr>
      </w:pPr>
      <w:r>
        <w:rPr>
          <w:sz w:val="28"/>
        </w:rPr>
        <w:t>Очутившись снова на французской земле, Руссо и тут не мог дышать свободно. Он вынужден был скрываться под именем гражданина Рену. Как ни старались друзья Руссо создать для него спокойные и безопасные условия, он не мог найти полного покоя. По временам и сам Руссо правильно оценивал действительные причины своих душевных волнений. «Мне не ясно, что больше нуждается в лечении, мое тело или мой дух», – писал он в одном из писем того периода.</w:t>
      </w:r>
    </w:p>
    <w:p w:rsidR="00956285" w:rsidRDefault="00956285">
      <w:pPr>
        <w:spacing w:line="360" w:lineRule="auto"/>
        <w:ind w:firstLine="709"/>
        <w:jc w:val="both"/>
        <w:rPr>
          <w:sz w:val="28"/>
        </w:rPr>
      </w:pPr>
      <w:r>
        <w:rPr>
          <w:sz w:val="28"/>
        </w:rPr>
        <w:t>Летом 1768 года Руссо оставил Терезу в замке Триэ, где они жили, и отправился в путешествие по старым, хорошо знакомым местам. В Шамбери он посетил могилу де Варанс. И здесь, у могилы вспомнил все неповторимое, прекрасное, что нашел в ее дружбе и благосклонности. Не желая покидать милые сердцу места, он поселился в маленьком городке Бургоэне. Вскоре приехала сюда и Тереза. Здесь ожидал ее приятный сюрприз: Руссо решил закрепить свои сердечные отношения с Терезой торжественной свадебной церемонией. С той поры он называл ее госпожой Рену.</w:t>
      </w:r>
    </w:p>
    <w:p w:rsidR="00956285" w:rsidRDefault="00956285">
      <w:pPr>
        <w:spacing w:line="360" w:lineRule="auto"/>
        <w:ind w:firstLine="709"/>
        <w:jc w:val="both"/>
        <w:rPr>
          <w:sz w:val="28"/>
        </w:rPr>
      </w:pPr>
      <w:r>
        <w:rPr>
          <w:sz w:val="28"/>
        </w:rPr>
        <w:t>Через год супруги переселились в соседнее местечко Монкен. Руссо снова приступил к работе над второй половиной «Исповеди» и, доведя ее до 1765 года, стал упорно думать о возвращении в Париж. «Исповедь», над которой Руссо работал в течение пяти лет, осталась неоконченной. Желание вернуться в столицу настолько овладело им, что, пренебрегая опасностью быть схваченным, он переехал в Париж и поселился на улице Плятриер (ныне улица Ж.-Ж. Руссо). Это был 1770 год, когда французское правительство в связи с бракосочетанием дофина с Марией-Антуанеттой стало воздерживаться от политических репрессий. Руссо, к своему удовольствию, мог свободно появляться на улицах, посещать друзей и знакомых.</w:t>
      </w:r>
    </w:p>
    <w:p w:rsidR="00956285" w:rsidRDefault="00956285">
      <w:pPr>
        <w:spacing w:line="360" w:lineRule="auto"/>
        <w:ind w:firstLine="709"/>
        <w:jc w:val="both"/>
        <w:rPr>
          <w:sz w:val="28"/>
        </w:rPr>
      </w:pPr>
      <w:r>
        <w:rPr>
          <w:sz w:val="28"/>
        </w:rPr>
        <w:t>В последние годы жизни Руссо не вынашивал широких творческих планов. Он занимался главным образом самоанализом. Весьма характерны в этом отношении наряду с «Исповедью» очерк «Руссо судит Жан-Жака» (диалоги) и его последнее произведение «Прогулки одинокого мечтателя».</w:t>
      </w:r>
    </w:p>
    <w:p w:rsidR="00956285" w:rsidRDefault="00956285">
      <w:pPr>
        <w:spacing w:line="360" w:lineRule="auto"/>
        <w:ind w:firstLine="709"/>
        <w:jc w:val="both"/>
        <w:rPr>
          <w:sz w:val="28"/>
        </w:rPr>
      </w:pPr>
      <w:r>
        <w:rPr>
          <w:sz w:val="28"/>
        </w:rPr>
        <w:t>О последних годах жизни Руссо немецкая писательница Генриетта Роланд-Гольст писала: «Жизнь его была распределена точно и равномерно. Утренними часами он пользовался для переписки нот и сушки, сортировки и наклеивания растений. Он делал это очень аккуратно и с величайшей тщательностью: приготовленные таким образом листы он вставлял в рамки и дарил своим знакомым. После обеда он отправлялся в какое-нибудь кафе, где читал газеты и играл в шахматы, или делал небольшие прогулки в окрестностях Парижа».</w:t>
      </w:r>
    </w:p>
    <w:p w:rsidR="00956285" w:rsidRDefault="00956285">
      <w:pPr>
        <w:spacing w:line="360" w:lineRule="auto"/>
        <w:ind w:firstLine="709"/>
        <w:jc w:val="both"/>
        <w:rPr>
          <w:sz w:val="28"/>
        </w:rPr>
      </w:pPr>
      <w:r>
        <w:rPr>
          <w:sz w:val="28"/>
        </w:rPr>
        <w:t>В мае 1778 года маркиз де Жирарден предоставил в распоряжение Руссо особняк в Эрменонвиле, вблизи Парижа. Переселившись в это прекрасное предместье, он продолжал вести прежний образ жизни: совершал утренние прогулки, встречался со знакомыми и почитателями. В Эрменонвиле его сумел разыскать невзрачный на вид юноша, в потрепанном платье, с умными выразительными глазами, излучавшими глубокое благоговение. Это был Максимилиан Робеспьер.</w:t>
      </w:r>
    </w:p>
    <w:p w:rsidR="00956285" w:rsidRDefault="00956285">
      <w:pPr>
        <w:spacing w:line="360" w:lineRule="auto"/>
        <w:ind w:firstLine="709"/>
        <w:jc w:val="both"/>
        <w:rPr>
          <w:sz w:val="28"/>
        </w:rPr>
      </w:pPr>
      <w:r>
        <w:rPr>
          <w:sz w:val="28"/>
        </w:rPr>
        <w:t>2 июля 1778 года, вернувшись с прогулки, Руссо почувствовал острую боль в сердце и прилег отдохнуть, но вскоре тяжело застонал и упал на пол. Прибежавшая Тереза помогла ему подняться, но он снова упал и, не приходя в сознание, скончался.</w:t>
      </w:r>
    </w:p>
    <w:p w:rsidR="00956285" w:rsidRDefault="00956285">
      <w:pPr>
        <w:spacing w:line="360" w:lineRule="auto"/>
        <w:ind w:firstLine="709"/>
        <w:jc w:val="both"/>
        <w:rPr>
          <w:sz w:val="28"/>
        </w:rPr>
      </w:pPr>
      <w:r>
        <w:rPr>
          <w:sz w:val="28"/>
        </w:rPr>
        <w:t xml:space="preserve">Через шестнадцать лет, 11 октября 1794 года, прах Руссо был торжественно перенесен в Пантеон и положен рядом с прахом Вольтера. Позже на его родине, в Швейцарии, жители Женевы воздвигли на Бильском озере памятник своему великому соотечественнику. </w:t>
      </w:r>
    </w:p>
    <w:p w:rsidR="00956285" w:rsidRDefault="00956285">
      <w:pPr>
        <w:pStyle w:val="1"/>
        <w:ind w:firstLine="709"/>
        <w:rPr>
          <w:rFonts w:ascii="Times New Roman" w:hAnsi="Times New Roman"/>
          <w:b w:val="0"/>
          <w:sz w:val="32"/>
        </w:rPr>
      </w:pPr>
      <w:r>
        <w:rPr>
          <w:rFonts w:ascii="Times New Roman" w:hAnsi="Times New Roman"/>
        </w:rPr>
        <w:br w:type="page"/>
      </w:r>
      <w:bookmarkStart w:id="2" w:name="_Toc432157191"/>
      <w:r>
        <w:rPr>
          <w:rFonts w:ascii="Times New Roman" w:hAnsi="Times New Roman"/>
          <w:sz w:val="32"/>
        </w:rPr>
        <w:t>2 Общенаучные интересы</w:t>
      </w:r>
      <w:bookmarkEnd w:id="2"/>
    </w:p>
    <w:p w:rsidR="00956285" w:rsidRDefault="00956285">
      <w:pPr>
        <w:spacing w:line="360" w:lineRule="auto"/>
        <w:ind w:firstLine="709"/>
        <w:jc w:val="both"/>
        <w:rPr>
          <w:sz w:val="28"/>
        </w:rPr>
      </w:pPr>
      <w:r>
        <w:rPr>
          <w:sz w:val="28"/>
        </w:rPr>
        <w:t>Впечатлительный, мягкий и добрый по природе, Жан-Жак еще в годы своего детства много читал. Часто вместе с отцом он подолгу задерживался за французскими романами, за чтением сочинений Плутарха, Овидия, Боссюэ и многих других. В годы своей юности и уже будучи зрелым Руссо продолжал много читать, основательно погружался в философские и научные труды Декарта, Локка, Лейбница, Ньютона, Монтеня, занимался физикой, химией, астрономией, латинским языком, брал уроки музыки. За годы, протекшие в доме де Варанс, он достиг серьезных результатов в изучении философии, естествознания, педагогики и других наук. В одном из писем к отцу он так выразил суть своих научных занятий: «Я стремлюсь не только просветить ум, но и воспитать сердце к добродетели и мудрости».</w:t>
      </w:r>
    </w:p>
    <w:p w:rsidR="00956285" w:rsidRDefault="00956285">
      <w:pPr>
        <w:spacing w:line="360" w:lineRule="auto"/>
        <w:ind w:firstLine="709"/>
        <w:jc w:val="both"/>
        <w:rPr>
          <w:sz w:val="28"/>
        </w:rPr>
      </w:pPr>
      <w:r>
        <w:rPr>
          <w:sz w:val="28"/>
        </w:rPr>
        <w:t>Осенью 1741 года, когда Руссо переехал в Париж, он серьезно рассчитывал на успех своего изобретения – новой нотной системы. Но, к сожалению, изобретенная им нотная запись в цифрах, представленная в Парижскую академию наук, не встретила одобрения. «Руссо достаточно известен как музыкант,– писал Ромен Роллан. – Все знают, что он автор оперы «Галантные музы», что он сочинил одну комическую оперу «Деревенский колдун», сборник романсов «Утешение в невзгодах моей жизни», мелодраму «Пигмалион», первый опыт нового жанра, вызвавшего восхищение Моцарта и примененного на практике Бетховеном, Вебером, Шуманом, Бизе, «оперы без певцов», мелодрамы. Не придавая особого значения этим милым, но посредственным сочинениям, следует все же признать, что Руссо является бесспорным новатором в области музыки».</w:t>
      </w:r>
    </w:p>
    <w:p w:rsidR="00956285" w:rsidRDefault="00956285">
      <w:pPr>
        <w:spacing w:line="360" w:lineRule="auto"/>
        <w:ind w:firstLine="709"/>
        <w:jc w:val="both"/>
        <w:rPr>
          <w:sz w:val="28"/>
        </w:rPr>
      </w:pPr>
      <w:r>
        <w:rPr>
          <w:sz w:val="28"/>
        </w:rPr>
        <w:t>В период с 1750 по 1762 год Руссо внес свежую струю в идейное новаторство и литературно-художественное творчество своего времени. Толчком к началу литературного творчества Руссо послужило сообщение в газете «Французский Меркурий» о том, что Дижонская Академия объявила конкурс на сочинение, участники которого должны были ответить на вопрос: «Содействовало ли возрождение наук и искусств улучшению нравов?» Отвечая на этот вопрос, Руссо написал свое первое знаменитое произведение «Рассуждение о науках и искусствах» (1750). Другое произведение Руссо – «Рассуждение о происхождении и основаниях неравенства среди людей» (1754) так же возникла как ответ на вопрос, поставленный Дижонской Академией. Эти работы не только сделали имя Руссо знаменитым, но сразу обнаружили отличия его идейной позиции от других просветителей. В этих диссертациях, и в особенности в политическом трактате «Об общественном договоре» (1762) Руссо смело высказывался против абсолютизма и вопреки идеологии старого порядка развил демократическую теорию общественного договора.</w:t>
      </w:r>
    </w:p>
    <w:p w:rsidR="00956285" w:rsidRDefault="00956285">
      <w:pPr>
        <w:spacing w:line="360" w:lineRule="auto"/>
        <w:ind w:firstLine="709"/>
        <w:jc w:val="both"/>
        <w:rPr>
          <w:sz w:val="28"/>
        </w:rPr>
      </w:pPr>
      <w:r>
        <w:rPr>
          <w:sz w:val="28"/>
        </w:rPr>
        <w:t>В романе «Юлия, или Новая Элоиза» (1761) впервые на грани 60-х и 70-х годов раздалось искреннее слово о непреодолимом могуществе свободной любви, не знающей сословной розни и лицемерия.</w:t>
      </w:r>
    </w:p>
    <w:p w:rsidR="00956285" w:rsidRDefault="00956285">
      <w:pPr>
        <w:spacing w:line="360" w:lineRule="auto"/>
        <w:ind w:firstLine="709"/>
        <w:jc w:val="both"/>
        <w:rPr>
          <w:sz w:val="28"/>
        </w:rPr>
      </w:pPr>
      <w:r>
        <w:rPr>
          <w:sz w:val="28"/>
        </w:rPr>
        <w:t>В педагогическом романе «Эмиль, или О воспитании» (1762) Руссо показал порочность схоластической системы воспитания и блестяще изложил новую, демократическую систему, способную формировать трудолюбивых и добродетельных граждан.</w:t>
      </w:r>
    </w:p>
    <w:p w:rsidR="00956285" w:rsidRDefault="00956285">
      <w:pPr>
        <w:spacing w:line="360" w:lineRule="auto"/>
        <w:ind w:firstLine="709"/>
        <w:jc w:val="both"/>
        <w:rPr>
          <w:sz w:val="28"/>
        </w:rPr>
      </w:pPr>
      <w:r>
        <w:rPr>
          <w:sz w:val="28"/>
        </w:rPr>
        <w:t>Кроме того, Руссо писал статьи по актуальным политическим, экономическим, музыкальным и другим вопросам для «Энциклопедии», редактируемой Д</w:t>
      </w:r>
      <w:r>
        <w:rPr>
          <w:sz w:val="28"/>
          <w:lang w:val="en-US"/>
        </w:rPr>
        <w:t>’</w:t>
      </w:r>
      <w:r>
        <w:rPr>
          <w:sz w:val="28"/>
        </w:rPr>
        <w:t>Аламбером и Дидро. Наиболее теплые дружеские отношения завязались у него с Дидро. Блестящий философ, так же как Руссо, увлекался музыкой, литературой, страстно стремился к свободе. Обе эти сложные натуры в течение пятнадцати лет так или иначе сохраняли довольно тесные дружеские отношения. Но в конце 60-х годов на почве идейных и личных разногласий между Руссо и Дидро возник конфликт, приведший их к разрыву.</w:t>
      </w:r>
    </w:p>
    <w:p w:rsidR="00956285" w:rsidRDefault="00956285">
      <w:pPr>
        <w:spacing w:line="360" w:lineRule="auto"/>
        <w:ind w:firstLine="709"/>
        <w:jc w:val="both"/>
        <w:rPr>
          <w:sz w:val="28"/>
        </w:rPr>
      </w:pPr>
      <w:r>
        <w:rPr>
          <w:sz w:val="28"/>
        </w:rPr>
        <w:t>Интересен и оригинален Руссо в своих педагогических воззрениях. В этой области он выступал горячим сторонником естественного воспитания. Воспитание каждого человека, писал Руссо, дается природой путем непосредственного развития врожденных способностей и влечений. Обращаясь к родителям и воспитателям, он призывал их развивать в ребенке естественность, прививать чувство свободы и независимости, стремление к труду, уважать в нем личность и все полезные и разумные склонности.</w:t>
      </w:r>
    </w:p>
    <w:p w:rsidR="00956285" w:rsidRDefault="00956285">
      <w:pPr>
        <w:pStyle w:val="1"/>
        <w:ind w:firstLine="709"/>
        <w:rPr>
          <w:rFonts w:ascii="Times New Roman" w:hAnsi="Times New Roman"/>
          <w:b w:val="0"/>
          <w:sz w:val="32"/>
        </w:rPr>
      </w:pPr>
      <w:r>
        <w:rPr>
          <w:rFonts w:ascii="Times New Roman" w:hAnsi="Times New Roman"/>
        </w:rPr>
        <w:br w:type="page"/>
      </w:r>
      <w:bookmarkStart w:id="3" w:name="_Toc432157192"/>
      <w:r>
        <w:rPr>
          <w:rFonts w:ascii="Times New Roman" w:hAnsi="Times New Roman"/>
          <w:sz w:val="32"/>
        </w:rPr>
        <w:t>3 Конкретные взгляды на культуру</w:t>
      </w:r>
      <w:bookmarkEnd w:id="3"/>
    </w:p>
    <w:p w:rsidR="00956285" w:rsidRDefault="00956285">
      <w:pPr>
        <w:spacing w:line="360" w:lineRule="auto"/>
        <w:ind w:firstLine="709"/>
        <w:jc w:val="both"/>
        <w:rPr>
          <w:sz w:val="28"/>
        </w:rPr>
      </w:pPr>
      <w:r>
        <w:rPr>
          <w:sz w:val="28"/>
        </w:rPr>
        <w:t xml:space="preserve">Жан-Жак Руссо вошел в историю французского Просвещения как своеобразный, оригинальный мыслитель, способствовавший пробуждению и подготовки Франции </w:t>
      </w:r>
      <w:r>
        <w:rPr>
          <w:sz w:val="28"/>
          <w:lang w:val="en-US"/>
        </w:rPr>
        <w:t xml:space="preserve">XVIII </w:t>
      </w:r>
      <w:r>
        <w:rPr>
          <w:sz w:val="28"/>
        </w:rPr>
        <w:t>века к антифеодальной революции. Это ясно осознавал и сам Руссо. Достаточно сослаться на его «Исповедь», в которой на склоне лет он не без гордости писал, что славу писателя-демократа принесли ему не столько литературно-художественные произведения, сколько «Общественный договор». Политическим установлениям этого трактата Руссо, по его словам, готов был посвятить всю свою жизнь: «В этом произведении я видел венец своей славы».</w:t>
      </w:r>
    </w:p>
    <w:p w:rsidR="00956285" w:rsidRDefault="00956285">
      <w:pPr>
        <w:spacing w:line="360" w:lineRule="auto"/>
        <w:ind w:firstLine="709"/>
        <w:jc w:val="both"/>
        <w:rPr>
          <w:sz w:val="28"/>
        </w:rPr>
      </w:pPr>
      <w:r>
        <w:rPr>
          <w:sz w:val="28"/>
        </w:rPr>
        <w:t>В трактате «Рассуждение о происхождении и основаниях неравенства среди людей», говоря о неотчетливости грани, отделяющей справедливую власть от произвола, Руссо писал: «Восстание, приводящее к умерщвлению или свержению с престола какого-нибудь султана, – акт настолько же правомерный, как и те, которые он совершал накануне, распоряжаясь жизнью и имуществом своих подданных. Одна только сила служила ему опорой, сила его и ниспровергла. Идею законности революционного переворота Руссо формулирует в «Общественном договоре» словами о том, что народ имеет право «сбросить с себя ярмо» и «вернуть себе свободу», отнятую тем или иным деспотом. Только воля народа, по мнению Руссо, вправе создавать законы и устанавливать правительства. Народ, создавая государство, должен подчинить ему частные интересы, поддерживать равенство граждан, препятствовать возникновению имущественного неравенства.</w:t>
      </w:r>
    </w:p>
    <w:p w:rsidR="00956285" w:rsidRDefault="00956285">
      <w:pPr>
        <w:spacing w:line="360" w:lineRule="auto"/>
        <w:ind w:firstLine="709"/>
        <w:jc w:val="both"/>
        <w:rPr>
          <w:sz w:val="28"/>
        </w:rPr>
      </w:pPr>
      <w:r>
        <w:rPr>
          <w:sz w:val="28"/>
        </w:rPr>
        <w:t>С отношением Руссо к историческому прогрессу был тесно связан его взгляд на роль науки и искусства в жизни общества. В «Рассуждении о науках и искусствах» и в «Письме к Д</w:t>
      </w:r>
      <w:r>
        <w:rPr>
          <w:sz w:val="28"/>
          <w:lang w:val="en-US"/>
        </w:rPr>
        <w:t>’</w:t>
      </w:r>
      <w:r>
        <w:rPr>
          <w:sz w:val="28"/>
        </w:rPr>
        <w:t>Аламберу» он высказывает мысль, что развитие наук и искусств, представляющих собой, по его мнению, лишь лживые развлечения привилегированной знати, способствуют ухудшению нравов.</w:t>
      </w:r>
    </w:p>
    <w:p w:rsidR="00956285" w:rsidRDefault="00956285">
      <w:pPr>
        <w:spacing w:line="360" w:lineRule="auto"/>
        <w:ind w:firstLine="709"/>
        <w:jc w:val="both"/>
        <w:rPr>
          <w:sz w:val="28"/>
        </w:rPr>
      </w:pPr>
      <w:r>
        <w:rPr>
          <w:sz w:val="28"/>
        </w:rPr>
        <w:t xml:space="preserve">Эстетический критерий Руссо – это верховенство чувств и близость к природе, это прославление ее созданий и, прежде всего, главного творения природы – человека. Основу художественного творчества Руссо представляют переживания и поступки, страдания и любовь простых людей, причем он противопоставляет их персонажам, жившим в атмосфере эгоизма и разврата. Так например, в поучительном романе «Юлия, или Новая Элоиза» любовь и идиллия природы противопоставлены ложной культуре и цивилизации. Здесь подробно изложена история большой любви разночинца Сен-Пре и Юлии, богатой аристократки. Но эта нежная и чистая любовь, пройдя через глубокие переживания, завершилась несчастьем. Юлия по воле отца и вследствие сословных традиций вынуждена была вступить в брак с нелюбимым человеком. В этом художественно-лирическом романе с большой силой подчеркнута мысль, что в условиях цивилизации с ее сословными привилегиями и пороками молодые люди, которым природа все дала для счастья, рискуют быть оскорбленными и униженными в своих личных благородных чувствах. Более того, в этом обществе, по рассуждению Руссо, господствующим принципом чаще всего являются не добродетель, а цивилизованное зло. </w:t>
      </w:r>
    </w:p>
    <w:p w:rsidR="00956285" w:rsidRDefault="00956285">
      <w:pPr>
        <w:spacing w:line="360" w:lineRule="auto"/>
        <w:ind w:firstLine="709"/>
        <w:jc w:val="both"/>
        <w:rPr>
          <w:sz w:val="28"/>
        </w:rPr>
      </w:pPr>
      <w:r>
        <w:rPr>
          <w:sz w:val="28"/>
        </w:rPr>
        <w:t xml:space="preserve">В романе «Эмиль, или О воспитании» Руссо изложил свои педагогические взгляды, теснейшим образом связанные со всей его идейной концепцией. Основная мысль педагогической теории Руссо выражена в изречении, ставшем знаменитым: «Все прекрасно, когда выходит из рук творца, все портится под руками человека». В соответствии с этим положением Руссо считает, что задача педагога заключается в том, чтобы способствовать развитию прекрасных естественных свойств человека. Обязательным условием воспитания Руссо считает трудовую деятельность – обучение ремеслу, сельскому хозяйству. Среди наставлений, заслуживающих серьезного внимания, мы встречаем у Руссо и такие поучительные советы: если вы хотите овладеть ребенком, вы обязаны прежде всего владеть самим собою. </w:t>
      </w:r>
    </w:p>
    <w:p w:rsidR="00956285" w:rsidRDefault="00956285">
      <w:pPr>
        <w:spacing w:line="360" w:lineRule="auto"/>
        <w:ind w:firstLine="709"/>
        <w:jc w:val="both"/>
        <w:rPr>
          <w:sz w:val="28"/>
        </w:rPr>
      </w:pPr>
      <w:r>
        <w:rPr>
          <w:sz w:val="28"/>
        </w:rPr>
        <w:t>Разносторонние художественные интересы Руссо находили выход и в музыкальной критике. Питая глубокие симпатии к итальянской музыке, он принял горячее участие в большом споре, завязавшемся между сторонниками итальянской и французской музыки. В замечательных обзорах Руссо смело высказывался против пошлой французской аристократической театральщины; он решительно отстаивал достоинства и преимущества итальянской музыки – ее глубокую выразительность, смелость модуляций, мягкость языка.</w:t>
      </w:r>
    </w:p>
    <w:p w:rsidR="00956285" w:rsidRDefault="00956285">
      <w:pPr>
        <w:spacing w:line="360" w:lineRule="auto"/>
        <w:ind w:firstLine="709"/>
        <w:jc w:val="both"/>
        <w:rPr>
          <w:sz w:val="28"/>
        </w:rPr>
      </w:pPr>
      <w:r>
        <w:rPr>
          <w:sz w:val="28"/>
        </w:rPr>
        <w:t>Руссо питал большое почтение и к венской классической школе. Он высоко ценил музыкальное творчество Кристофа Глюка. И это имело свои основания. Музыка Глюка отличалась своей простотой, правдивостью, гражданской доблестью.</w:t>
      </w:r>
    </w:p>
    <w:p w:rsidR="00956285" w:rsidRDefault="00956285">
      <w:pPr>
        <w:spacing w:line="360" w:lineRule="auto"/>
        <w:ind w:firstLine="709"/>
        <w:jc w:val="both"/>
        <w:rPr>
          <w:sz w:val="28"/>
        </w:rPr>
      </w:pPr>
      <w:r>
        <w:rPr>
          <w:sz w:val="28"/>
        </w:rPr>
        <w:t>Не будучи профессиональным музыкантом, Руссо много и упорно работал в области теории музыки. Академик Б. В. Асафьев, говоря о роли Руссо в развитии музыкальной культуры, назвал его «проницательнейшим мыслителем и чутким музыкантом, угадавшим своевременность наступления эры городской демократической песенно-романсной лирики». Статьи Руссо о музыке были собраны и изданы в 1767 году в сборнике «Музыкальный словарь».</w:t>
      </w:r>
    </w:p>
    <w:p w:rsidR="00956285" w:rsidRDefault="00956285">
      <w:pPr>
        <w:spacing w:line="360" w:lineRule="auto"/>
        <w:ind w:firstLine="709"/>
        <w:jc w:val="both"/>
        <w:rPr>
          <w:sz w:val="28"/>
        </w:rPr>
      </w:pPr>
      <w:r>
        <w:rPr>
          <w:sz w:val="28"/>
        </w:rPr>
        <w:t>В своих философских воззрениях Руссо исходил из основного принципа: «Нет ничего в интеллекте, чего бы не было и в чувствах». В теории познания он стоял на позициях сенсуализма. В чувствованиях (ощущениях, восприятиях) Руссо видел подлинную основу знания и психологических способностей человека. Более того, он истолковывал сенсуализм как некое всеобъемлющее явление, руководящее физическими и духовными состояниями человека, хотя и признавал врожденность нравственных идей – принципов добродетели и справедливости. Разум, по мнению Руссо, чаще всего открывает дорогу к ошибкам и заблуждениям. Только чувства способны давать верное, исчерпывающее знание. Наши первые учителя философии, – заявлял Руссо, – наши ноги, руки, наши глаза. Мышление же вторично по своему происхождению, – это своего рода искусство, приобретаемое человеком, «оно дается ему, пожалуй, еще труднее, нежели другие искусства... Размышления часто приводит к тому, что человек вступает в сделку с совестью и подыскивает оправдание своим неблаговидным поступкам».</w:t>
      </w:r>
    </w:p>
    <w:p w:rsidR="00956285" w:rsidRDefault="00956285">
      <w:pPr>
        <w:spacing w:line="360" w:lineRule="auto"/>
        <w:ind w:firstLine="709"/>
        <w:jc w:val="both"/>
        <w:rPr>
          <w:sz w:val="28"/>
        </w:rPr>
      </w:pPr>
    </w:p>
    <w:p w:rsidR="00956285" w:rsidRDefault="00956285">
      <w:pPr>
        <w:pStyle w:val="1"/>
        <w:jc w:val="center"/>
        <w:rPr>
          <w:rFonts w:ascii="Times New Roman" w:hAnsi="Times New Roman"/>
          <w:b w:val="0"/>
          <w:sz w:val="32"/>
        </w:rPr>
      </w:pPr>
      <w:r>
        <w:rPr>
          <w:rFonts w:ascii="Times New Roman" w:hAnsi="Times New Roman"/>
        </w:rPr>
        <w:br w:type="page"/>
      </w:r>
      <w:bookmarkStart w:id="4" w:name="_Toc432157193"/>
      <w:r>
        <w:rPr>
          <w:rFonts w:ascii="Times New Roman" w:hAnsi="Times New Roman"/>
          <w:sz w:val="32"/>
        </w:rPr>
        <w:t>Вывод</w:t>
      </w:r>
      <w:bookmarkEnd w:id="4"/>
    </w:p>
    <w:p w:rsidR="00956285" w:rsidRDefault="00956285">
      <w:pPr>
        <w:spacing w:line="360" w:lineRule="auto"/>
        <w:ind w:firstLine="709"/>
        <w:jc w:val="both"/>
        <w:rPr>
          <w:sz w:val="28"/>
        </w:rPr>
      </w:pPr>
      <w:r>
        <w:rPr>
          <w:sz w:val="28"/>
        </w:rPr>
        <w:t>Знакомство с мировой культурой – неотъемлемая часть интеллектуального потенциала нас, нынешних студентов, тех, кому предстоит в недалеком будущем принимать решения, могущие повлиять на социально-экономическое развитие нашей страны, включая экономику, политику, культуру.</w:t>
      </w:r>
    </w:p>
    <w:p w:rsidR="00956285" w:rsidRDefault="00956285">
      <w:pPr>
        <w:spacing w:line="360" w:lineRule="auto"/>
        <w:ind w:firstLine="709"/>
        <w:jc w:val="both"/>
        <w:rPr>
          <w:sz w:val="28"/>
        </w:rPr>
      </w:pPr>
      <w:r>
        <w:rPr>
          <w:sz w:val="28"/>
        </w:rPr>
        <w:t xml:space="preserve">Из многих имен, которые были предоставлены для написания реферата, я выбрал имя великого французского просветителя по нескольким причинам. Во-первых, раньше слышал о нем чуть ли не больше всех остальных, а знал о нем чуть ли не меньше всех. Во-вторых, было интересно узнать о мыслях и образе жизни и деятельности человека, который жил во времена Екатерины </w:t>
      </w:r>
      <w:r>
        <w:rPr>
          <w:sz w:val="28"/>
          <w:lang w:val="en-US"/>
        </w:rPr>
        <w:t>II</w:t>
      </w:r>
      <w:r>
        <w:rPr>
          <w:sz w:val="28"/>
        </w:rPr>
        <w:t>, и соотнести это с жизнью России того времени (как известно, идеи политики «просвещенного абсолютизма» были привиты Екатерине  европейской философией просвещения).</w:t>
      </w:r>
    </w:p>
    <w:p w:rsidR="00956285" w:rsidRDefault="00956285">
      <w:pPr>
        <w:spacing w:line="360" w:lineRule="auto"/>
        <w:ind w:firstLine="709"/>
        <w:jc w:val="both"/>
        <w:rPr>
          <w:sz w:val="28"/>
        </w:rPr>
      </w:pPr>
      <w:r>
        <w:rPr>
          <w:sz w:val="28"/>
        </w:rPr>
        <w:t>Не скажу, что реферат писать было легко. Этому тоже есть несколько причин. Первая из них – многогранность, сложность натуры и, по моему мнению, противоречивость Руссо (с одной стороны – в его высказываниях, с другой – в его поступках). «Наука и искусство обязаны своим происхождением нашим порокам»,– пишет Руссо в «Рассуждении о науках и искусствах» и в то же время сам создает произведения искусства. Но скорее всего в слова «наука» и «искусство» он вкладывал другой смысл, имея в виду определенные науки и определенные искусства.</w:t>
      </w:r>
    </w:p>
    <w:p w:rsidR="00956285" w:rsidRDefault="00956285">
      <w:pPr>
        <w:spacing w:line="360" w:lineRule="auto"/>
        <w:ind w:firstLine="709"/>
        <w:jc w:val="both"/>
        <w:rPr>
          <w:sz w:val="28"/>
        </w:rPr>
      </w:pPr>
      <w:r>
        <w:rPr>
          <w:sz w:val="28"/>
        </w:rPr>
        <w:t>Другая трудность в написании реферата заключалась в том, что я пользовался литературой советского периода, и очень мешали восприятию ее идеологизация. В меньше степени это было выражено в книге А. Т. Дворцова, в большей – в учебнике по истории французской литературы: чувствовался какой-то перебор, субъективизм в личных суждениях авторов о Руссо.</w:t>
      </w:r>
    </w:p>
    <w:p w:rsidR="00956285" w:rsidRDefault="00956285">
      <w:pPr>
        <w:spacing w:line="360" w:lineRule="auto"/>
        <w:ind w:firstLine="709"/>
        <w:jc w:val="both"/>
        <w:rPr>
          <w:sz w:val="28"/>
        </w:rPr>
      </w:pPr>
      <w:r>
        <w:rPr>
          <w:sz w:val="28"/>
        </w:rPr>
        <w:t>Лев Толстой, по его собственному признанию, с ранних лет и до старости испытывал благотворное влияние Руссо. Так, в письме к Б. Бувье, председателю Общества Жан-Жака Руссо в Женеве, от 7 марта 1905 года, Толстой писал: «Руссо был моим учителем с 15-летнего возраста. Руссо и Евангелие – два самые сильные и благотворные влияния на всю мою жизнь. Руссо не стареет. Совсем недавно мне пришлось перечитать некоторые из его произведений, и я испытал то же чувство подъема духа и восхищения, которое я испытывал, читая его в ранней молодости».</w:t>
      </w:r>
    </w:p>
    <w:p w:rsidR="00956285" w:rsidRDefault="00956285">
      <w:pPr>
        <w:spacing w:line="360" w:lineRule="auto"/>
        <w:ind w:firstLine="709"/>
        <w:jc w:val="both"/>
        <w:rPr>
          <w:sz w:val="28"/>
        </w:rPr>
      </w:pPr>
      <w:r>
        <w:rPr>
          <w:sz w:val="28"/>
        </w:rPr>
        <w:t>...После таких слов невольно хочется обратиться к творчеству великого французского просветителя.</w:t>
      </w:r>
    </w:p>
    <w:p w:rsidR="00956285" w:rsidRDefault="00956285">
      <w:pPr>
        <w:pStyle w:val="1"/>
        <w:jc w:val="center"/>
        <w:rPr>
          <w:rFonts w:ascii="Times New Roman" w:hAnsi="Times New Roman"/>
        </w:rPr>
      </w:pPr>
      <w:r>
        <w:rPr>
          <w:rFonts w:ascii="Times New Roman" w:hAnsi="Times New Roman"/>
        </w:rPr>
        <w:br w:type="page"/>
      </w:r>
      <w:bookmarkStart w:id="5" w:name="_Toc432157194"/>
      <w:r>
        <w:rPr>
          <w:rFonts w:ascii="Times New Roman" w:hAnsi="Times New Roman"/>
          <w:sz w:val="32"/>
        </w:rPr>
        <w:t>Литература</w:t>
      </w:r>
      <w:bookmarkEnd w:id="5"/>
    </w:p>
    <w:p w:rsidR="00956285" w:rsidRDefault="00956285">
      <w:pPr>
        <w:spacing w:line="360" w:lineRule="auto"/>
        <w:jc w:val="both"/>
        <w:rPr>
          <w:sz w:val="28"/>
        </w:rPr>
      </w:pPr>
    </w:p>
    <w:p w:rsidR="00956285" w:rsidRDefault="00956285">
      <w:pPr>
        <w:numPr>
          <w:ilvl w:val="0"/>
          <w:numId w:val="1"/>
        </w:numPr>
        <w:spacing w:line="360" w:lineRule="auto"/>
        <w:jc w:val="both"/>
        <w:rPr>
          <w:sz w:val="28"/>
        </w:rPr>
      </w:pPr>
      <w:r>
        <w:rPr>
          <w:sz w:val="28"/>
        </w:rPr>
        <w:t>Верцман И. Жан-Жак Руссо. Изд.второе, перераб. и дополн. М., «Худож. лит.», 1976, 310 с.</w:t>
      </w:r>
    </w:p>
    <w:p w:rsidR="00956285" w:rsidRDefault="00956285">
      <w:pPr>
        <w:numPr>
          <w:ilvl w:val="0"/>
          <w:numId w:val="2"/>
        </w:numPr>
        <w:spacing w:line="360" w:lineRule="auto"/>
        <w:jc w:val="both"/>
        <w:rPr>
          <w:sz w:val="28"/>
        </w:rPr>
      </w:pPr>
      <w:r>
        <w:rPr>
          <w:sz w:val="28"/>
        </w:rPr>
        <w:t>Дворцов А. Т. Жан Жак Руссо.– М.: Наука, 1980, 112 с.</w:t>
      </w:r>
    </w:p>
    <w:p w:rsidR="00956285" w:rsidRDefault="00956285">
      <w:pPr>
        <w:numPr>
          <w:ilvl w:val="0"/>
          <w:numId w:val="3"/>
        </w:numPr>
        <w:spacing w:line="360" w:lineRule="auto"/>
        <w:jc w:val="both"/>
        <w:rPr>
          <w:sz w:val="28"/>
        </w:rPr>
      </w:pPr>
      <w:r>
        <w:rPr>
          <w:sz w:val="28"/>
        </w:rPr>
        <w:t>Культурология. История мировой культуры: Учеб. пособие для вузов/ А. Н. Маркова, Л. А. Никитич, Н. С. Кривцова и др.; Под ред. проф. А. Н. Марковой. – М.: Культура и спорт, ЮНИТИ, 1995. – 224 с.</w:t>
      </w:r>
    </w:p>
    <w:p w:rsidR="00956285" w:rsidRDefault="00956285">
      <w:pPr>
        <w:numPr>
          <w:ilvl w:val="0"/>
          <w:numId w:val="4"/>
        </w:numPr>
        <w:spacing w:line="360" w:lineRule="auto"/>
        <w:jc w:val="both"/>
        <w:rPr>
          <w:sz w:val="28"/>
        </w:rPr>
      </w:pPr>
      <w:r>
        <w:rPr>
          <w:sz w:val="28"/>
        </w:rPr>
        <w:t>Черневич М. Н., Штейн А. Л., Яхонтова М. А. История французской литературы. М.:Издательство «Просвещение», 1965, 639 с.</w:t>
      </w:r>
      <w:bookmarkStart w:id="6" w:name="_GoBack"/>
      <w:bookmarkEnd w:id="6"/>
    </w:p>
    <w:sectPr w:rsidR="00956285">
      <w:pgSz w:w="11907" w:h="16840"/>
      <w:pgMar w:top="567" w:right="851" w:bottom="2552" w:left="1701" w:header="22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6285" w:rsidRDefault="00956285">
      <w:r>
        <w:separator/>
      </w:r>
    </w:p>
  </w:endnote>
  <w:endnote w:type="continuationSeparator" w:id="0">
    <w:p w:rsidR="00956285" w:rsidRDefault="00956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cademy">
    <w:altName w:val="Times New Roman"/>
    <w:charset w:val="00"/>
    <w:family w:val="auto"/>
    <w:pitch w:val="variable"/>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6285" w:rsidRDefault="00956285">
      <w:r>
        <w:separator/>
      </w:r>
    </w:p>
  </w:footnote>
  <w:footnote w:type="continuationSeparator" w:id="0">
    <w:p w:rsidR="00956285" w:rsidRDefault="009562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285" w:rsidRDefault="00956285">
    <w:pPr>
      <w:pStyle w:val="a3"/>
      <w:framePr w:wrap="around" w:vAnchor="text" w:hAnchor="margin" w:xAlign="center" w:y="1"/>
      <w:rPr>
        <w:rStyle w:val="a4"/>
      </w:rPr>
    </w:pPr>
  </w:p>
  <w:p w:rsidR="00956285" w:rsidRDefault="0095628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285" w:rsidRDefault="00782224">
    <w:pPr>
      <w:pStyle w:val="a3"/>
      <w:framePr w:wrap="around" w:vAnchor="text" w:hAnchor="margin" w:xAlign="center" w:y="1"/>
      <w:rPr>
        <w:rStyle w:val="a4"/>
      </w:rPr>
    </w:pPr>
    <w:r>
      <w:rPr>
        <w:rStyle w:val="a4"/>
        <w:noProof/>
      </w:rPr>
      <w:t>2</w:t>
    </w:r>
  </w:p>
  <w:p w:rsidR="00956285" w:rsidRDefault="0095628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E031881"/>
    <w:multiLevelType w:val="singleLevel"/>
    <w:tmpl w:val="7B749CA0"/>
    <w:lvl w:ilvl="0">
      <w:start w:val="1"/>
      <w:numFmt w:val="decimal"/>
      <w:lvlText w:val="%1."/>
      <w:legacy w:legacy="1" w:legacySpace="0" w:legacyIndent="283"/>
      <w:lvlJc w:val="left"/>
      <w:pPr>
        <w:ind w:left="283" w:hanging="283"/>
      </w:pPr>
    </w:lvl>
  </w:abstractNum>
  <w:num w:numId="1">
    <w:abstractNumId w:val="0"/>
  </w:num>
  <w:num w:numId="2">
    <w:abstractNumId w:val="0"/>
    <w:lvlOverride w:ilvl="0">
      <w:lvl w:ilvl="0">
        <w:start w:val="1"/>
        <w:numFmt w:val="decimal"/>
        <w:lvlText w:val="%1."/>
        <w:legacy w:legacy="1" w:legacySpace="0" w:legacyIndent="283"/>
        <w:lvlJc w:val="left"/>
        <w:pPr>
          <w:ind w:left="283" w:hanging="283"/>
        </w:pPr>
      </w:lvl>
    </w:lvlOverride>
  </w:num>
  <w:num w:numId="3">
    <w:abstractNumId w:val="0"/>
    <w:lvlOverride w:ilvl="0">
      <w:lvl w:ilvl="0">
        <w:start w:val="1"/>
        <w:numFmt w:val="decimal"/>
        <w:lvlText w:val="%1."/>
        <w:legacy w:legacy="1" w:legacySpace="0" w:legacyIndent="283"/>
        <w:lvlJc w:val="left"/>
        <w:pPr>
          <w:ind w:left="283" w:hanging="283"/>
        </w:pPr>
      </w:lvl>
    </w:lvlOverride>
  </w:num>
  <w:num w:numId="4">
    <w:abstractNumId w:val="0"/>
    <w:lvlOverride w:ilvl="0">
      <w:lvl w:ilvl="0">
        <w:start w:val="1"/>
        <w:numFmt w:val="decimal"/>
        <w:lvlText w:val="%1."/>
        <w:legacy w:legacy="1" w:legacySpace="0" w:legacyIndent="283"/>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14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2224"/>
    <w:rsid w:val="0032584C"/>
    <w:rsid w:val="00782224"/>
    <w:rsid w:val="00956285"/>
    <w:rsid w:val="00D812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1E89CF9-E2E5-4273-8DC6-F9985666D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character" w:styleId="a4">
    <w:name w:val="page number"/>
    <w:basedOn w:val="a0"/>
    <w:semiHidden/>
  </w:style>
  <w:style w:type="paragraph" w:styleId="10">
    <w:name w:val="toc 1"/>
    <w:basedOn w:val="a"/>
    <w:next w:val="a"/>
    <w:semiHidden/>
    <w:pPr>
      <w:tabs>
        <w:tab w:val="right" w:leader="dot" w:pos="9354"/>
      </w:tabs>
    </w:pPr>
  </w:style>
  <w:style w:type="paragraph" w:styleId="2">
    <w:name w:val="toc 2"/>
    <w:basedOn w:val="a"/>
    <w:next w:val="a"/>
    <w:semiHidden/>
    <w:pPr>
      <w:tabs>
        <w:tab w:val="right" w:leader="dot" w:pos="9354"/>
      </w:tabs>
      <w:ind w:left="200"/>
    </w:pPr>
  </w:style>
  <w:style w:type="paragraph" w:styleId="3">
    <w:name w:val="toc 3"/>
    <w:basedOn w:val="a"/>
    <w:next w:val="a"/>
    <w:semiHidden/>
    <w:pPr>
      <w:tabs>
        <w:tab w:val="right" w:leader="dot" w:pos="9354"/>
      </w:tabs>
      <w:ind w:left="400"/>
    </w:pPr>
  </w:style>
  <w:style w:type="paragraph" w:styleId="4">
    <w:name w:val="toc 4"/>
    <w:basedOn w:val="a"/>
    <w:next w:val="a"/>
    <w:semiHidden/>
    <w:pPr>
      <w:tabs>
        <w:tab w:val="right" w:leader="dot" w:pos="9354"/>
      </w:tabs>
      <w:ind w:left="600"/>
    </w:pPr>
  </w:style>
  <w:style w:type="paragraph" w:styleId="5">
    <w:name w:val="toc 5"/>
    <w:basedOn w:val="a"/>
    <w:next w:val="a"/>
    <w:semiHidden/>
    <w:pPr>
      <w:tabs>
        <w:tab w:val="right" w:leader="dot" w:pos="9354"/>
      </w:tabs>
      <w:ind w:left="800"/>
    </w:pPr>
  </w:style>
  <w:style w:type="paragraph" w:styleId="6">
    <w:name w:val="toc 6"/>
    <w:basedOn w:val="a"/>
    <w:next w:val="a"/>
    <w:semiHidden/>
    <w:pPr>
      <w:tabs>
        <w:tab w:val="right" w:leader="dot" w:pos="9354"/>
      </w:tabs>
      <w:ind w:left="1000"/>
    </w:pPr>
  </w:style>
  <w:style w:type="paragraph" w:styleId="7">
    <w:name w:val="toc 7"/>
    <w:basedOn w:val="a"/>
    <w:next w:val="a"/>
    <w:semiHidden/>
    <w:pPr>
      <w:tabs>
        <w:tab w:val="right" w:leader="dot" w:pos="9354"/>
      </w:tabs>
      <w:ind w:left="1200"/>
    </w:pPr>
  </w:style>
  <w:style w:type="paragraph" w:styleId="8">
    <w:name w:val="toc 8"/>
    <w:basedOn w:val="a"/>
    <w:next w:val="a"/>
    <w:semiHidden/>
    <w:pPr>
      <w:tabs>
        <w:tab w:val="right" w:leader="dot" w:pos="9354"/>
      </w:tabs>
      <w:ind w:left="1400"/>
    </w:pPr>
  </w:style>
  <w:style w:type="paragraph" w:styleId="9">
    <w:name w:val="toc 9"/>
    <w:basedOn w:val="a"/>
    <w:next w:val="a"/>
    <w:semiHidden/>
    <w:pPr>
      <w:tabs>
        <w:tab w:val="right" w:leader="dot" w:pos="9354"/>
      </w:tabs>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4140</Words>
  <Characters>23603</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ООЕНБУРГСКИЙ ГОСУДАРСТВЕННЫЙ АГРАРНЫЙ УНИВЕРСИТЕТ</vt:lpstr>
    </vt:vector>
  </TitlesOfParts>
  <Company>Home</Company>
  <LinksUpToDate>false</LinksUpToDate>
  <CharactersWithSpaces>27688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ООЕНБУРГСКИЙ ГОСУДАРСТВЕННЫЙ АГРАРНЫЙ УНИВЕРСИТЕТ</dc:title>
  <dc:subject/>
  <dc:creator>Shtokolov A.</dc:creator>
  <cp:keywords/>
  <dc:description/>
  <cp:lastModifiedBy>admin</cp:lastModifiedBy>
  <cp:revision>2</cp:revision>
  <cp:lastPrinted>1998-10-04T17:19:00Z</cp:lastPrinted>
  <dcterms:created xsi:type="dcterms:W3CDTF">2014-02-06T18:01:00Z</dcterms:created>
  <dcterms:modified xsi:type="dcterms:W3CDTF">2014-02-06T18:01:00Z</dcterms:modified>
</cp:coreProperties>
</file>