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D57" w:rsidRDefault="00B05D57">
      <w:pPr>
        <w:ind w:firstLine="720"/>
        <w:jc w:val="center"/>
        <w:rPr>
          <w:rFonts w:ascii="UkrainianJikharev" w:hAnsi="UkrainianJikharev" w:cs="UkrainianJikharev"/>
          <w:sz w:val="36"/>
          <w:szCs w:val="36"/>
        </w:rPr>
      </w:pPr>
      <w:r>
        <w:rPr>
          <w:rFonts w:ascii="UkrainianJikharev" w:hAnsi="UkrainianJikharev" w:cs="UkrainianJikharev"/>
          <w:sz w:val="36"/>
          <w:szCs w:val="36"/>
        </w:rPr>
        <w:t>Компьютерный вирус - понятие и классификация.</w:t>
      </w:r>
    </w:p>
    <w:p w:rsidR="00B05D57" w:rsidRDefault="00B05D57">
      <w:pPr>
        <w:ind w:firstLine="720"/>
        <w:jc w:val="both"/>
        <w:rPr>
          <w:i/>
          <w:iCs/>
          <w:sz w:val="26"/>
          <w:szCs w:val="26"/>
        </w:rPr>
      </w:pPr>
    </w:p>
    <w:p w:rsidR="00B05D57" w:rsidRDefault="00B05D57">
      <w:pPr>
        <w:pBdr>
          <w:left w:val="single" w:sz="6" w:space="1" w:color="auto"/>
        </w:pBdr>
        <w:ind w:firstLine="720"/>
        <w:jc w:val="both"/>
        <w:rPr>
          <w:i/>
          <w:iCs/>
          <w:sz w:val="26"/>
          <w:szCs w:val="26"/>
        </w:rPr>
      </w:pPr>
      <w:r>
        <w:rPr>
          <w:i/>
          <w:iCs/>
          <w:sz w:val="26"/>
          <w:szCs w:val="26"/>
        </w:rPr>
        <w:t xml:space="preserve">     </w:t>
      </w:r>
      <w:r>
        <w:rPr>
          <w:b/>
          <w:bCs/>
          <w:i/>
          <w:iCs/>
          <w:sz w:val="26"/>
          <w:szCs w:val="26"/>
        </w:rPr>
        <w:t>Компьютерный вирус</w:t>
      </w:r>
      <w:r>
        <w:rPr>
          <w:i/>
          <w:iCs/>
          <w:sz w:val="26"/>
          <w:szCs w:val="26"/>
        </w:rPr>
        <w:t xml:space="preserve"> - это специально написанная, небольшая по размерам программа (т.е. некоторая совокупность выполняемого кода), которая может "приписывать" себя  к другим  программам ("заражать" их), создавать свои копии и внедрять их в файлы, системные области компьютера и т.д.,  а  также  выполнять различные  нежелательные действия  на компьютере.</w:t>
      </w:r>
    </w:p>
    <w:p w:rsidR="00B05D57" w:rsidRDefault="00B05D57">
      <w:pPr>
        <w:ind w:firstLine="720"/>
        <w:jc w:val="both"/>
        <w:rPr>
          <w:i/>
          <w:iCs/>
          <w:sz w:val="26"/>
          <w:szCs w:val="26"/>
        </w:rPr>
      </w:pPr>
    </w:p>
    <w:p w:rsidR="00B05D57" w:rsidRDefault="00B05D57">
      <w:pPr>
        <w:ind w:firstLine="720"/>
        <w:jc w:val="both"/>
        <w:rPr>
          <w:sz w:val="26"/>
          <w:szCs w:val="26"/>
        </w:rPr>
      </w:pPr>
      <w:r>
        <w:rPr>
          <w:sz w:val="26"/>
          <w:szCs w:val="26"/>
        </w:rPr>
        <w:t xml:space="preserve"> Программа,  внутри  которой находится  вирус, называется "зараженной". Когда такая программа начинает работу, то сначала управление  получает вирус. Вирус находит и "заражает" другие программы, а также выполняет какие-нибудь вредные действия (например, портит файлы  или  таблицу  размещения  файлов на диске, "засоряет"  оперативную память и т.д.). Для маскировки  вируса действия  по заражению  других программ и нанесению вреда могут выполняться не  всегда, а, скажем, при выполнении  определенных условий. </w:t>
      </w:r>
    </w:p>
    <w:p w:rsidR="00B05D57" w:rsidRDefault="00B05D57">
      <w:pPr>
        <w:ind w:firstLine="720"/>
        <w:jc w:val="both"/>
        <w:rPr>
          <w:sz w:val="26"/>
          <w:szCs w:val="26"/>
        </w:rPr>
      </w:pPr>
      <w:r>
        <w:rPr>
          <w:sz w:val="26"/>
          <w:szCs w:val="26"/>
        </w:rPr>
        <w:t xml:space="preserve">Например, вирус </w:t>
      </w:r>
      <w:r>
        <w:rPr>
          <w:rFonts w:ascii="Times New Roman" w:hAnsi="Times New Roman" w:cs="Times New Roman"/>
          <w:sz w:val="26"/>
          <w:szCs w:val="26"/>
          <w:lang w:val="en-US"/>
        </w:rPr>
        <w:t>Anti</w:t>
      </w:r>
      <w:r w:rsidRPr="00C33BEB">
        <w:rPr>
          <w:rFonts w:ascii="Times New Roman" w:hAnsi="Times New Roman" w:cs="Times New Roman"/>
          <w:sz w:val="26"/>
          <w:szCs w:val="26"/>
        </w:rPr>
        <w:t>-</w:t>
      </w:r>
      <w:r>
        <w:rPr>
          <w:rFonts w:ascii="Times New Roman" w:hAnsi="Times New Roman" w:cs="Times New Roman"/>
          <w:sz w:val="26"/>
          <w:szCs w:val="26"/>
          <w:lang w:val="en-US"/>
        </w:rPr>
        <w:t>MIT</w:t>
      </w:r>
      <w:r w:rsidRPr="00C33BEB">
        <w:rPr>
          <w:rFonts w:ascii="Times New Roman" w:hAnsi="Times New Roman" w:cs="Times New Roman"/>
          <w:sz w:val="26"/>
          <w:szCs w:val="26"/>
        </w:rPr>
        <w:t xml:space="preserve"> </w:t>
      </w:r>
      <w:r>
        <w:rPr>
          <w:sz w:val="26"/>
          <w:szCs w:val="26"/>
        </w:rPr>
        <w:t xml:space="preserve">ежегодно 1 декабря разрушает всю информацию на жестком диске, вирус </w:t>
      </w:r>
      <w:r>
        <w:rPr>
          <w:rFonts w:ascii="Times New Roman" w:hAnsi="Times New Roman" w:cs="Times New Roman"/>
          <w:sz w:val="26"/>
          <w:szCs w:val="26"/>
          <w:lang w:val="en-US"/>
        </w:rPr>
        <w:t>Tea</w:t>
      </w:r>
      <w:r w:rsidRPr="00C33BEB">
        <w:rPr>
          <w:rFonts w:ascii="Times New Roman" w:hAnsi="Times New Roman" w:cs="Times New Roman"/>
          <w:sz w:val="26"/>
          <w:szCs w:val="26"/>
        </w:rPr>
        <w:t xml:space="preserve"> </w:t>
      </w:r>
      <w:r>
        <w:rPr>
          <w:rFonts w:ascii="Times New Roman" w:hAnsi="Times New Roman" w:cs="Times New Roman"/>
          <w:sz w:val="26"/>
          <w:szCs w:val="26"/>
          <w:lang w:val="en-US"/>
        </w:rPr>
        <w:t>Time</w:t>
      </w:r>
      <w:r>
        <w:rPr>
          <w:sz w:val="26"/>
          <w:szCs w:val="26"/>
        </w:rPr>
        <w:t xml:space="preserve"> мешает вводить информацию с клавиатуры с 15:10 до 15:13, а знаменитый </w:t>
      </w:r>
      <w:r>
        <w:rPr>
          <w:rFonts w:ascii="Times New Roman" w:hAnsi="Times New Roman" w:cs="Times New Roman"/>
          <w:sz w:val="26"/>
          <w:szCs w:val="26"/>
          <w:lang w:val="en-US"/>
        </w:rPr>
        <w:t>One</w:t>
      </w:r>
      <w:r w:rsidRPr="00C33BEB">
        <w:rPr>
          <w:rFonts w:ascii="Times New Roman" w:hAnsi="Times New Roman" w:cs="Times New Roman"/>
          <w:sz w:val="26"/>
          <w:szCs w:val="26"/>
        </w:rPr>
        <w:t xml:space="preserve"> </w:t>
      </w:r>
      <w:r>
        <w:rPr>
          <w:rFonts w:ascii="Times New Roman" w:hAnsi="Times New Roman" w:cs="Times New Roman"/>
          <w:sz w:val="26"/>
          <w:szCs w:val="26"/>
          <w:lang w:val="en-US"/>
        </w:rPr>
        <w:t>Half</w:t>
      </w:r>
      <w:r>
        <w:rPr>
          <w:sz w:val="26"/>
          <w:szCs w:val="26"/>
        </w:rPr>
        <w:t>, в течение всего прошлого года «гулявший» и по нашему городу,</w:t>
      </w:r>
      <w:r w:rsidRPr="00C33BEB">
        <w:rPr>
          <w:rFonts w:ascii="Times New Roman" w:hAnsi="Times New Roman" w:cs="Times New Roman"/>
          <w:sz w:val="26"/>
          <w:szCs w:val="26"/>
        </w:rPr>
        <w:t xml:space="preserve"> </w:t>
      </w:r>
      <w:r>
        <w:rPr>
          <w:sz w:val="26"/>
          <w:szCs w:val="26"/>
        </w:rPr>
        <w:t xml:space="preserve">незаметно шифрует данные на жестком диске. В 1989 году американский студент сумел создать вирус, который вывел из строя около 6000 компьютеров Министерства обороны США. Эпидемия известного вируса </w:t>
      </w:r>
      <w:r>
        <w:rPr>
          <w:rFonts w:ascii="Times New Roman" w:hAnsi="Times New Roman" w:cs="Times New Roman"/>
          <w:sz w:val="26"/>
          <w:szCs w:val="26"/>
          <w:lang w:val="en-US"/>
        </w:rPr>
        <w:t>Dir</w:t>
      </w:r>
      <w:r w:rsidRPr="00C33BEB">
        <w:rPr>
          <w:rFonts w:ascii="Times New Roman" w:hAnsi="Times New Roman" w:cs="Times New Roman"/>
          <w:sz w:val="26"/>
          <w:szCs w:val="26"/>
        </w:rPr>
        <w:t>-</w:t>
      </w:r>
      <w:r>
        <w:rPr>
          <w:rFonts w:ascii="Times New Roman" w:hAnsi="Times New Roman" w:cs="Times New Roman"/>
          <w:sz w:val="26"/>
          <w:szCs w:val="26"/>
          <w:lang w:val="en-US"/>
        </w:rPr>
        <w:t>II</w:t>
      </w:r>
      <w:r>
        <w:rPr>
          <w:sz w:val="26"/>
          <w:szCs w:val="26"/>
        </w:rPr>
        <w:t xml:space="preserve"> разразилась в 1991 году. Вирус использовал действительно оригинальную, принципиально новую технологию и на первых порах сумел широко распространиться за счет несовершенства традиционных антивирусных средств. Кристоферу Пайну удалось создать вирусы </w:t>
      </w:r>
      <w:r>
        <w:rPr>
          <w:rFonts w:ascii="Times New Roman" w:hAnsi="Times New Roman" w:cs="Times New Roman"/>
          <w:sz w:val="26"/>
          <w:szCs w:val="26"/>
          <w:lang w:val="en-US"/>
        </w:rPr>
        <w:t>Pathogen</w:t>
      </w:r>
      <w:r w:rsidRPr="00C33BEB">
        <w:rPr>
          <w:rFonts w:ascii="Times New Roman" w:hAnsi="Times New Roman" w:cs="Times New Roman"/>
          <w:sz w:val="26"/>
          <w:szCs w:val="26"/>
        </w:rPr>
        <w:t xml:space="preserve"> </w:t>
      </w:r>
      <w:r>
        <w:rPr>
          <w:sz w:val="26"/>
          <w:szCs w:val="26"/>
        </w:rPr>
        <w:t xml:space="preserve">и </w:t>
      </w:r>
      <w:r>
        <w:rPr>
          <w:rFonts w:ascii="Times New Roman" w:hAnsi="Times New Roman" w:cs="Times New Roman"/>
          <w:sz w:val="26"/>
          <w:szCs w:val="26"/>
          <w:lang w:val="en-US"/>
        </w:rPr>
        <w:t>Queeq</w:t>
      </w:r>
      <w:r>
        <w:rPr>
          <w:sz w:val="26"/>
          <w:szCs w:val="26"/>
        </w:rPr>
        <w:t xml:space="preserve">, а также вирус </w:t>
      </w:r>
      <w:r>
        <w:rPr>
          <w:rFonts w:ascii="Times New Roman" w:hAnsi="Times New Roman" w:cs="Times New Roman"/>
          <w:sz w:val="26"/>
          <w:szCs w:val="26"/>
          <w:lang w:val="en-US"/>
        </w:rPr>
        <w:t>Smeg</w:t>
      </w:r>
      <w:r>
        <w:rPr>
          <w:sz w:val="26"/>
          <w:szCs w:val="26"/>
        </w:rPr>
        <w:t xml:space="preserve">. Именно последний был самым опасным, его можно было накладывать на первые два вируса, и из-за этого после каждого прогона программы они меняли конфигурацию. Поэтому их было невозможно уничтожить. Чтобы распространить вирусы, Пайн скопировал компьютерные игры и программы, заразил их, а затем отправил обратно в сеть. Пользователи загружали в свои </w:t>
      </w:r>
      <w:r w:rsidR="00D46805">
        <w:rPr>
          <w:sz w:val="26"/>
          <w:szCs w:val="26"/>
        </w:rPr>
        <w:t>компьютеры,</w:t>
      </w:r>
      <w:r>
        <w:rPr>
          <w:sz w:val="26"/>
          <w:szCs w:val="26"/>
        </w:rPr>
        <w:t xml:space="preserve"> зараженные программы и инфицировали диски. Ситуация усугубилась тем, что Пайн умудрился занести вирусы и в программу, которая с ними борется. Запустив ее, пользователи вместо уничтожения вирусов получали еще один. В результате этого были уничтожены файлы множества фирм, убытки составили миллионы фунтов стерлингов.</w:t>
      </w:r>
    </w:p>
    <w:p w:rsidR="00B05D57" w:rsidRDefault="00B05D57">
      <w:pPr>
        <w:ind w:firstLine="720"/>
        <w:jc w:val="both"/>
        <w:rPr>
          <w:sz w:val="26"/>
          <w:szCs w:val="26"/>
        </w:rPr>
      </w:pPr>
      <w:r>
        <w:rPr>
          <w:sz w:val="26"/>
          <w:szCs w:val="26"/>
        </w:rPr>
        <w:t xml:space="preserve">Широкую известность получил американский программист Моррис. Он известен как создатель вируса, который  в ноябре 1988 года заразил порядка 7 тысяч персональных компьютеров, подключенных к </w:t>
      </w:r>
      <w:r>
        <w:rPr>
          <w:rFonts w:ascii="Times New Roman" w:hAnsi="Times New Roman" w:cs="Times New Roman"/>
          <w:sz w:val="26"/>
          <w:szCs w:val="26"/>
          <w:lang w:val="en-US"/>
        </w:rPr>
        <w:t>Internet</w:t>
      </w:r>
      <w:r>
        <w:rPr>
          <w:sz w:val="26"/>
          <w:szCs w:val="26"/>
        </w:rPr>
        <w:t>.</w:t>
      </w:r>
    </w:p>
    <w:p w:rsidR="00B05D57" w:rsidRDefault="00B05D57">
      <w:pPr>
        <w:ind w:firstLine="720"/>
        <w:jc w:val="both"/>
        <w:rPr>
          <w:sz w:val="26"/>
          <w:szCs w:val="26"/>
        </w:rPr>
      </w:pPr>
      <w:r>
        <w:rPr>
          <w:sz w:val="26"/>
          <w:szCs w:val="26"/>
        </w:rPr>
        <w:t xml:space="preserve">Первые исследования саморазмножающихся искусственных конструкций проводились в середине нынешнего столетия. Термин </w:t>
      </w:r>
      <w:r>
        <w:rPr>
          <w:b/>
          <w:bCs/>
          <w:i/>
          <w:iCs/>
          <w:sz w:val="26"/>
          <w:szCs w:val="26"/>
        </w:rPr>
        <w:t>«компьютерный вирус»</w:t>
      </w:r>
      <w:r>
        <w:rPr>
          <w:sz w:val="26"/>
          <w:szCs w:val="26"/>
        </w:rPr>
        <w:t xml:space="preserve"> появился позднее - официально его автором считается сотрудник Лехайского университета (США) Ф.Коэн в 1984 году на седьмой конференции по безопасности информации.</w:t>
      </w:r>
    </w:p>
    <w:p w:rsidR="00B05D57" w:rsidRDefault="00B05D57">
      <w:pPr>
        <w:ind w:firstLine="720"/>
        <w:jc w:val="both"/>
        <w:rPr>
          <w:sz w:val="26"/>
          <w:szCs w:val="26"/>
        </w:rPr>
      </w:pPr>
      <w:r>
        <w:rPr>
          <w:sz w:val="26"/>
          <w:szCs w:val="26"/>
        </w:rPr>
        <w:t xml:space="preserve">Эксперты считают, что на сегодняшний день число существующих вирусов перевалило за 20 тысяч, причем ежедневно появляется от 6 до 9 новых. «Диких», то есть реально циркулирующих вирусов в настоящее время насчитывается около 260. </w:t>
      </w:r>
    </w:p>
    <w:p w:rsidR="00B05D57" w:rsidRDefault="00B05D57">
      <w:pPr>
        <w:ind w:firstLine="720"/>
        <w:jc w:val="both"/>
        <w:rPr>
          <w:sz w:val="26"/>
          <w:szCs w:val="26"/>
        </w:rPr>
      </w:pPr>
      <w:r>
        <w:rPr>
          <w:sz w:val="26"/>
          <w:szCs w:val="26"/>
        </w:rPr>
        <w:t>Один из авторитетнейших «вирусологов» страны Евгений Касперский предлагает условно классифицировать вирусы  по следующим признакам :</w:t>
      </w:r>
    </w:p>
    <w:p w:rsidR="00B05D57" w:rsidRDefault="00B05D57">
      <w:pPr>
        <w:numPr>
          <w:ilvl w:val="0"/>
          <w:numId w:val="1"/>
        </w:numPr>
        <w:ind w:left="1106" w:firstLine="720"/>
        <w:jc w:val="both"/>
        <w:rPr>
          <w:sz w:val="26"/>
          <w:szCs w:val="26"/>
        </w:rPr>
      </w:pPr>
      <w:r>
        <w:rPr>
          <w:sz w:val="26"/>
          <w:szCs w:val="26"/>
        </w:rPr>
        <w:t>по среде обитания вируса</w:t>
      </w:r>
    </w:p>
    <w:p w:rsidR="00B05D57" w:rsidRDefault="00B05D57">
      <w:pPr>
        <w:numPr>
          <w:ilvl w:val="0"/>
          <w:numId w:val="1"/>
        </w:numPr>
        <w:ind w:left="1106" w:firstLine="720"/>
        <w:jc w:val="both"/>
        <w:rPr>
          <w:sz w:val="26"/>
          <w:szCs w:val="26"/>
        </w:rPr>
      </w:pPr>
      <w:r>
        <w:rPr>
          <w:sz w:val="26"/>
          <w:szCs w:val="26"/>
        </w:rPr>
        <w:t>по способу заражения среды обитания</w:t>
      </w:r>
    </w:p>
    <w:p w:rsidR="00B05D57" w:rsidRDefault="00B05D57">
      <w:pPr>
        <w:numPr>
          <w:ilvl w:val="0"/>
          <w:numId w:val="1"/>
        </w:numPr>
        <w:ind w:left="1106" w:firstLine="720"/>
        <w:jc w:val="both"/>
        <w:rPr>
          <w:sz w:val="26"/>
          <w:szCs w:val="26"/>
        </w:rPr>
      </w:pPr>
      <w:r>
        <w:rPr>
          <w:sz w:val="26"/>
          <w:szCs w:val="26"/>
        </w:rPr>
        <w:t>по деструктивным возможностям</w:t>
      </w:r>
    </w:p>
    <w:p w:rsidR="00B05D57" w:rsidRDefault="00B05D57">
      <w:pPr>
        <w:numPr>
          <w:ilvl w:val="0"/>
          <w:numId w:val="1"/>
        </w:numPr>
        <w:ind w:left="1106" w:firstLine="720"/>
        <w:jc w:val="both"/>
        <w:rPr>
          <w:sz w:val="26"/>
          <w:szCs w:val="26"/>
        </w:rPr>
      </w:pPr>
      <w:r>
        <w:rPr>
          <w:sz w:val="26"/>
          <w:szCs w:val="26"/>
        </w:rPr>
        <w:t>по особенностям алгоритма вируса.</w:t>
      </w:r>
    </w:p>
    <w:p w:rsidR="00B05D57" w:rsidRDefault="00B05D57">
      <w:pPr>
        <w:ind w:firstLine="720"/>
        <w:jc w:val="both"/>
        <w:rPr>
          <w:sz w:val="26"/>
          <w:szCs w:val="26"/>
        </w:rPr>
      </w:pPr>
    </w:p>
    <w:p w:rsidR="00B05D57" w:rsidRDefault="00B05D57">
      <w:pPr>
        <w:ind w:firstLine="720"/>
        <w:jc w:val="both"/>
        <w:rPr>
          <w:sz w:val="26"/>
          <w:szCs w:val="26"/>
        </w:rPr>
      </w:pPr>
      <w:r>
        <w:rPr>
          <w:sz w:val="26"/>
          <w:szCs w:val="26"/>
        </w:rPr>
        <w:t>Более подробную классификацию внутри этих  групп можно представить примерно так :</w:t>
      </w:r>
    </w:p>
    <w:p w:rsidR="00B05D57" w:rsidRDefault="00B05D57">
      <w:pPr>
        <w:ind w:firstLine="720"/>
        <w:jc w:val="both"/>
        <w:rPr>
          <w:sz w:val="26"/>
          <w:szCs w:val="26"/>
        </w:rPr>
      </w:pPr>
    </w:p>
    <w:tbl>
      <w:tblPr>
        <w:tblW w:w="0" w:type="auto"/>
        <w:tblInd w:w="108" w:type="dxa"/>
        <w:tblLayout w:type="fixed"/>
        <w:tblLook w:val="0000" w:firstRow="0" w:lastRow="0" w:firstColumn="0" w:lastColumn="0" w:noHBand="0" w:noVBand="0"/>
      </w:tblPr>
      <w:tblGrid>
        <w:gridCol w:w="2410"/>
        <w:gridCol w:w="851"/>
        <w:gridCol w:w="2409"/>
        <w:gridCol w:w="2975"/>
      </w:tblGrid>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9"/>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сетевые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распространяются по компьютерной сети</w:t>
            </w:r>
          </w:p>
        </w:tc>
      </w:tr>
      <w:tr w:rsidR="00B05D57">
        <w:tc>
          <w:tcPr>
            <w:tcW w:w="2410" w:type="dxa"/>
            <w:tcBorders>
              <w:top w:val="single" w:sz="6" w:space="0" w:color="auto"/>
              <w:left w:val="single" w:sz="6" w:space="0" w:color="auto"/>
              <w:bottom w:val="single" w:sz="6" w:space="0" w:color="auto"/>
              <w:right w:val="single" w:sz="6" w:space="0" w:color="auto"/>
            </w:tcBorders>
            <w:shd w:val="pct5" w:color="auto" w:fill="auto"/>
          </w:tcPr>
          <w:p w:rsidR="00B05D57" w:rsidRDefault="00B05D57">
            <w:pPr>
              <w:jc w:val="center"/>
              <w:rPr>
                <w:sz w:val="26"/>
                <w:szCs w:val="26"/>
              </w:rPr>
            </w:pPr>
            <w:r>
              <w:rPr>
                <w:sz w:val="26"/>
                <w:szCs w:val="26"/>
              </w:rPr>
              <w:t xml:space="preserve">Среда обитания: </w:t>
            </w: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8"/>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файловые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внедряются в выполняемые файлы</w:t>
            </w:r>
          </w:p>
        </w:tc>
      </w:tr>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7"/>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загрузочные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внедряются в загрузочный сектор диска (</w:t>
            </w:r>
            <w:r>
              <w:rPr>
                <w:rFonts w:ascii="Times New Roman" w:hAnsi="Times New Roman" w:cs="Times New Roman"/>
                <w:sz w:val="18"/>
                <w:szCs w:val="18"/>
                <w:lang w:val="en-US"/>
              </w:rPr>
              <w:t>Boot</w:t>
            </w:r>
            <w:r w:rsidRPr="00C33BEB">
              <w:rPr>
                <w:rFonts w:ascii="Times New Roman" w:hAnsi="Times New Roman" w:cs="Times New Roman"/>
                <w:sz w:val="18"/>
                <w:szCs w:val="18"/>
              </w:rPr>
              <w:t>-</w:t>
            </w:r>
            <w:r>
              <w:rPr>
                <w:sz w:val="18"/>
                <w:szCs w:val="18"/>
              </w:rPr>
              <w:t xml:space="preserve">сектор) </w:t>
            </w:r>
          </w:p>
        </w:tc>
      </w:tr>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p>
        </w:tc>
        <w:tc>
          <w:tcPr>
            <w:tcW w:w="2409" w:type="dxa"/>
            <w:tcBorders>
              <w:top w:val="nil"/>
              <w:left w:val="nil"/>
              <w:bottom w:val="nil"/>
              <w:right w:val="nil"/>
            </w:tcBorders>
          </w:tcPr>
          <w:p w:rsidR="00B05D57" w:rsidRDefault="00B05D57">
            <w:pPr>
              <w:jc w:val="both"/>
              <w:rPr>
                <w:sz w:val="26"/>
                <w:szCs w:val="26"/>
              </w:rPr>
            </w:pPr>
          </w:p>
        </w:tc>
        <w:tc>
          <w:tcPr>
            <w:tcW w:w="2975" w:type="dxa"/>
            <w:tcBorders>
              <w:top w:val="nil"/>
              <w:left w:val="nil"/>
              <w:bottom w:val="nil"/>
              <w:right w:val="nil"/>
            </w:tcBorders>
          </w:tcPr>
          <w:p w:rsidR="00B05D57" w:rsidRDefault="00B05D57">
            <w:pPr>
              <w:jc w:val="both"/>
              <w:rPr>
                <w:sz w:val="18"/>
                <w:szCs w:val="18"/>
              </w:rPr>
            </w:pPr>
          </w:p>
        </w:tc>
      </w:tr>
      <w:tr w:rsidR="00B05D57">
        <w:tc>
          <w:tcPr>
            <w:tcW w:w="2410" w:type="dxa"/>
            <w:tcBorders>
              <w:top w:val="single" w:sz="6" w:space="0" w:color="auto"/>
              <w:left w:val="single" w:sz="6" w:space="0" w:color="auto"/>
              <w:bottom w:val="nil"/>
              <w:right w:val="single" w:sz="6" w:space="0" w:color="auto"/>
            </w:tcBorders>
            <w:shd w:val="pct5" w:color="auto" w:fill="auto"/>
          </w:tcPr>
          <w:p w:rsidR="00B05D57" w:rsidRDefault="00B05D57">
            <w:pPr>
              <w:jc w:val="center"/>
              <w:rPr>
                <w:sz w:val="26"/>
                <w:szCs w:val="26"/>
              </w:rPr>
            </w:pPr>
            <w:r>
              <w:rPr>
                <w:sz w:val="26"/>
                <w:szCs w:val="26"/>
              </w:rPr>
              <w:t xml:space="preserve">Способы </w:t>
            </w: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8"/>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резидентные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находятся в памяти, активны до выключения компьютера</w:t>
            </w:r>
          </w:p>
        </w:tc>
      </w:tr>
      <w:tr w:rsidR="00B05D57">
        <w:tc>
          <w:tcPr>
            <w:tcW w:w="2410" w:type="dxa"/>
            <w:tcBorders>
              <w:top w:val="nil"/>
              <w:left w:val="single" w:sz="6" w:space="0" w:color="auto"/>
              <w:bottom w:val="single" w:sz="6" w:space="0" w:color="auto"/>
              <w:right w:val="single" w:sz="6" w:space="0" w:color="auto"/>
            </w:tcBorders>
            <w:shd w:val="pct5" w:color="auto" w:fill="auto"/>
          </w:tcPr>
          <w:p w:rsidR="00B05D57" w:rsidRDefault="00B05D57">
            <w:pPr>
              <w:jc w:val="center"/>
              <w:rPr>
                <w:sz w:val="26"/>
                <w:szCs w:val="26"/>
              </w:rPr>
            </w:pPr>
            <w:r>
              <w:rPr>
                <w:sz w:val="26"/>
                <w:szCs w:val="26"/>
              </w:rPr>
              <w:t>заражения:</w:t>
            </w: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8"/>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нерезидентные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не заражают память, являются активными ограниченное время</w:t>
            </w:r>
          </w:p>
        </w:tc>
      </w:tr>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p>
        </w:tc>
        <w:tc>
          <w:tcPr>
            <w:tcW w:w="2409" w:type="dxa"/>
            <w:tcBorders>
              <w:top w:val="nil"/>
              <w:left w:val="nil"/>
              <w:bottom w:val="nil"/>
              <w:right w:val="nil"/>
            </w:tcBorders>
          </w:tcPr>
          <w:p w:rsidR="00B05D57" w:rsidRDefault="00B05D57">
            <w:pPr>
              <w:jc w:val="both"/>
              <w:rPr>
                <w:sz w:val="26"/>
                <w:szCs w:val="26"/>
              </w:rPr>
            </w:pPr>
          </w:p>
        </w:tc>
        <w:tc>
          <w:tcPr>
            <w:tcW w:w="2975" w:type="dxa"/>
            <w:tcBorders>
              <w:top w:val="nil"/>
              <w:left w:val="nil"/>
              <w:bottom w:val="nil"/>
              <w:right w:val="nil"/>
            </w:tcBorders>
          </w:tcPr>
          <w:p w:rsidR="00B05D57" w:rsidRDefault="00B05D57">
            <w:pPr>
              <w:jc w:val="both"/>
              <w:rPr>
                <w:sz w:val="18"/>
                <w:szCs w:val="18"/>
              </w:rPr>
            </w:pPr>
          </w:p>
        </w:tc>
      </w:tr>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9"/>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безвредные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практически не влияют на работу; уменьшают свободную память на диске в результате своего распространения</w:t>
            </w:r>
          </w:p>
        </w:tc>
      </w:tr>
      <w:tr w:rsidR="00B05D57">
        <w:tc>
          <w:tcPr>
            <w:tcW w:w="2410" w:type="dxa"/>
            <w:tcBorders>
              <w:top w:val="single" w:sz="6" w:space="0" w:color="auto"/>
              <w:left w:val="single" w:sz="6" w:space="0" w:color="auto"/>
              <w:bottom w:val="nil"/>
              <w:right w:val="single" w:sz="6" w:space="0" w:color="auto"/>
            </w:tcBorders>
            <w:shd w:val="pct5" w:color="auto" w:fill="auto"/>
          </w:tcPr>
          <w:p w:rsidR="00B05D57" w:rsidRDefault="00B05D57">
            <w:pPr>
              <w:jc w:val="center"/>
              <w:rPr>
                <w:sz w:val="26"/>
                <w:szCs w:val="26"/>
              </w:rPr>
            </w:pPr>
            <w:r>
              <w:rPr>
                <w:sz w:val="26"/>
                <w:szCs w:val="26"/>
              </w:rPr>
              <w:t>Деструктивные</w:t>
            </w: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8"/>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неопасные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уменьшают свободную  память, создают звуковые, графические и прочие эффекты</w:t>
            </w:r>
          </w:p>
        </w:tc>
      </w:tr>
      <w:tr w:rsidR="00B05D57">
        <w:tc>
          <w:tcPr>
            <w:tcW w:w="2410" w:type="dxa"/>
            <w:tcBorders>
              <w:top w:val="nil"/>
              <w:left w:val="single" w:sz="6" w:space="0" w:color="auto"/>
              <w:bottom w:val="single" w:sz="6" w:space="0" w:color="auto"/>
              <w:right w:val="single" w:sz="6" w:space="0" w:color="auto"/>
            </w:tcBorders>
            <w:shd w:val="pct5" w:color="auto" w:fill="auto"/>
          </w:tcPr>
          <w:p w:rsidR="00B05D57" w:rsidRDefault="00B05D57">
            <w:pPr>
              <w:jc w:val="center"/>
              <w:rPr>
                <w:sz w:val="26"/>
                <w:szCs w:val="26"/>
              </w:rPr>
            </w:pPr>
            <w:r>
              <w:rPr>
                <w:sz w:val="26"/>
                <w:szCs w:val="26"/>
              </w:rPr>
              <w:t>возможности:</w:t>
            </w: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8"/>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опасные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могут привести к серьезным сбоям в работе</w:t>
            </w:r>
          </w:p>
        </w:tc>
      </w:tr>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7"/>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очень опасные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 xml:space="preserve">могут привести к потере программ или  системных данных </w:t>
            </w:r>
          </w:p>
        </w:tc>
      </w:tr>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p>
        </w:tc>
        <w:tc>
          <w:tcPr>
            <w:tcW w:w="2409" w:type="dxa"/>
            <w:tcBorders>
              <w:top w:val="nil"/>
              <w:left w:val="nil"/>
              <w:bottom w:val="nil"/>
              <w:right w:val="nil"/>
            </w:tcBorders>
          </w:tcPr>
          <w:p w:rsidR="00B05D57" w:rsidRDefault="00B05D57">
            <w:pPr>
              <w:jc w:val="both"/>
              <w:rPr>
                <w:sz w:val="26"/>
                <w:szCs w:val="26"/>
              </w:rPr>
            </w:pPr>
          </w:p>
        </w:tc>
        <w:tc>
          <w:tcPr>
            <w:tcW w:w="2975" w:type="dxa"/>
            <w:tcBorders>
              <w:top w:val="nil"/>
              <w:left w:val="nil"/>
              <w:bottom w:val="nil"/>
              <w:right w:val="nil"/>
            </w:tcBorders>
          </w:tcPr>
          <w:p w:rsidR="00B05D57" w:rsidRDefault="00B05D57">
            <w:pPr>
              <w:jc w:val="both"/>
              <w:rPr>
                <w:sz w:val="18"/>
                <w:szCs w:val="18"/>
              </w:rPr>
            </w:pPr>
          </w:p>
        </w:tc>
      </w:tr>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9"/>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вирусы-«спутники»</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вирусы, не изменяющие файлы, создают для ЕХЕ-файлов файлы-спутники с расширением ,СОМ</w:t>
            </w:r>
          </w:p>
        </w:tc>
      </w:tr>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9"/>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вирусы-«черви»</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распространяются по сети, рассылают свои копии, вычисляя сетевые адреса</w:t>
            </w:r>
          </w:p>
        </w:tc>
      </w:tr>
      <w:tr w:rsidR="00B05D57">
        <w:tc>
          <w:tcPr>
            <w:tcW w:w="2410" w:type="dxa"/>
            <w:tcBorders>
              <w:top w:val="single" w:sz="6" w:space="0" w:color="auto"/>
              <w:left w:val="single" w:sz="6" w:space="0" w:color="auto"/>
              <w:bottom w:val="nil"/>
              <w:right w:val="single" w:sz="6" w:space="0" w:color="auto"/>
            </w:tcBorders>
            <w:shd w:val="pct5" w:color="auto" w:fill="auto"/>
          </w:tcPr>
          <w:p w:rsidR="00B05D57" w:rsidRDefault="00B05D57">
            <w:pPr>
              <w:jc w:val="center"/>
              <w:rPr>
                <w:sz w:val="26"/>
                <w:szCs w:val="26"/>
              </w:rPr>
            </w:pPr>
            <w:r>
              <w:rPr>
                <w:sz w:val="26"/>
                <w:szCs w:val="26"/>
              </w:rPr>
              <w:t xml:space="preserve">Особенности </w:t>
            </w: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8"/>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«паразитические»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изменяют содержимое дисковых секторов или файлов</w:t>
            </w:r>
          </w:p>
        </w:tc>
      </w:tr>
      <w:tr w:rsidR="00B05D57">
        <w:tc>
          <w:tcPr>
            <w:tcW w:w="2410" w:type="dxa"/>
            <w:tcBorders>
              <w:top w:val="nil"/>
              <w:left w:val="single" w:sz="6" w:space="0" w:color="auto"/>
              <w:bottom w:val="nil"/>
              <w:right w:val="single" w:sz="6" w:space="0" w:color="auto"/>
            </w:tcBorders>
            <w:shd w:val="pct5" w:color="auto" w:fill="auto"/>
          </w:tcPr>
          <w:p w:rsidR="00B05D57" w:rsidRDefault="00B05D57">
            <w:pPr>
              <w:jc w:val="center"/>
              <w:rPr>
                <w:sz w:val="26"/>
                <w:szCs w:val="26"/>
              </w:rPr>
            </w:pPr>
            <w:r>
              <w:rPr>
                <w:sz w:val="26"/>
                <w:szCs w:val="26"/>
              </w:rPr>
              <w:t>алгоритма</w:t>
            </w: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8"/>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«студенческие»</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примитив, содержат большое количество ошибок</w:t>
            </w:r>
          </w:p>
        </w:tc>
      </w:tr>
      <w:tr w:rsidR="00B05D57">
        <w:tc>
          <w:tcPr>
            <w:tcW w:w="2410" w:type="dxa"/>
            <w:tcBorders>
              <w:top w:val="nil"/>
              <w:left w:val="single" w:sz="6" w:space="0" w:color="auto"/>
              <w:bottom w:val="single" w:sz="6" w:space="0" w:color="auto"/>
              <w:right w:val="single" w:sz="6" w:space="0" w:color="auto"/>
            </w:tcBorders>
            <w:shd w:val="pct5" w:color="auto" w:fill="auto"/>
          </w:tcPr>
          <w:p w:rsidR="00B05D57" w:rsidRDefault="00B05D57">
            <w:pPr>
              <w:jc w:val="center"/>
              <w:rPr>
                <w:sz w:val="26"/>
                <w:szCs w:val="26"/>
              </w:rPr>
            </w:pPr>
            <w:r>
              <w:rPr>
                <w:sz w:val="26"/>
                <w:szCs w:val="26"/>
              </w:rPr>
              <w:t>вируса:</w:t>
            </w: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8"/>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 xml:space="preserve">«стелс»-вирусы </w:t>
            </w:r>
          </w:p>
          <w:p w:rsidR="00B05D57" w:rsidRDefault="00B05D57">
            <w:pPr>
              <w:jc w:val="both"/>
              <w:rPr>
                <w:sz w:val="26"/>
                <w:szCs w:val="26"/>
              </w:rPr>
            </w:pPr>
            <w:r>
              <w:rPr>
                <w:sz w:val="26"/>
                <w:szCs w:val="26"/>
              </w:rPr>
              <w:t>(невидимки)</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 xml:space="preserve">перехватывают обращения </w:t>
            </w:r>
            <w:r>
              <w:rPr>
                <w:rFonts w:ascii="Times New Roman" w:hAnsi="Times New Roman" w:cs="Times New Roman"/>
                <w:sz w:val="18"/>
                <w:szCs w:val="18"/>
                <w:lang w:val="en-US"/>
              </w:rPr>
              <w:t>DOS</w:t>
            </w:r>
            <w:r>
              <w:rPr>
                <w:sz w:val="18"/>
                <w:szCs w:val="18"/>
              </w:rPr>
              <w:t xml:space="preserve"> к пораженным файлам или секторам и подставляют вместо себя незараженные участки</w:t>
            </w:r>
          </w:p>
        </w:tc>
      </w:tr>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7"/>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вирусы-призраки</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не имеют ни одного постоянного участка кода, труднообнаружи- ваемы, основное тело вируса зашифровано</w:t>
            </w:r>
          </w:p>
        </w:tc>
      </w:tr>
      <w:tr w:rsidR="00B05D57">
        <w:tc>
          <w:tcPr>
            <w:tcW w:w="2410" w:type="dxa"/>
            <w:tcBorders>
              <w:top w:val="nil"/>
              <w:left w:val="nil"/>
              <w:bottom w:val="nil"/>
              <w:right w:val="nil"/>
            </w:tcBorders>
          </w:tcPr>
          <w:p w:rsidR="00B05D57" w:rsidRDefault="00B05D57">
            <w:pPr>
              <w:jc w:val="center"/>
              <w:rPr>
                <w:sz w:val="26"/>
                <w:szCs w:val="26"/>
              </w:rPr>
            </w:pPr>
          </w:p>
        </w:tc>
        <w:tc>
          <w:tcPr>
            <w:tcW w:w="851" w:type="dxa"/>
            <w:tcBorders>
              <w:top w:val="nil"/>
              <w:left w:val="nil"/>
              <w:bottom w:val="nil"/>
              <w:right w:val="nil"/>
            </w:tcBorders>
          </w:tcPr>
          <w:p w:rsidR="00B05D57" w:rsidRDefault="00B05D57">
            <w:pPr>
              <w:jc w:val="both"/>
              <w:rPr>
                <w:sz w:val="26"/>
                <w:szCs w:val="26"/>
              </w:rPr>
            </w:pPr>
            <w:r>
              <w:rPr>
                <w:sz w:val="26"/>
                <w:szCs w:val="26"/>
              </w:rPr>
              <w:sym w:font="Dixieland" w:char="F0F7"/>
            </w:r>
          </w:p>
        </w:tc>
        <w:tc>
          <w:tcPr>
            <w:tcW w:w="2409" w:type="dxa"/>
            <w:tcBorders>
              <w:top w:val="single" w:sz="6" w:space="0" w:color="auto"/>
              <w:left w:val="single" w:sz="6" w:space="0" w:color="auto"/>
              <w:bottom w:val="single" w:sz="6" w:space="0" w:color="auto"/>
              <w:right w:val="single" w:sz="6" w:space="0" w:color="auto"/>
            </w:tcBorders>
          </w:tcPr>
          <w:p w:rsidR="00B05D57" w:rsidRDefault="00B05D57">
            <w:pPr>
              <w:jc w:val="both"/>
              <w:rPr>
                <w:sz w:val="26"/>
                <w:szCs w:val="26"/>
              </w:rPr>
            </w:pPr>
            <w:r>
              <w:rPr>
                <w:sz w:val="26"/>
                <w:szCs w:val="26"/>
              </w:rPr>
              <w:t>макровирусы</w:t>
            </w:r>
          </w:p>
        </w:tc>
        <w:tc>
          <w:tcPr>
            <w:tcW w:w="2975" w:type="dxa"/>
            <w:tcBorders>
              <w:top w:val="single" w:sz="6" w:space="0" w:color="auto"/>
              <w:left w:val="single" w:sz="6" w:space="0" w:color="auto"/>
              <w:bottom w:val="single" w:sz="6" w:space="0" w:color="auto"/>
              <w:right w:val="single" w:sz="6" w:space="0" w:color="auto"/>
            </w:tcBorders>
          </w:tcPr>
          <w:p w:rsidR="00B05D57" w:rsidRDefault="00B05D57">
            <w:pPr>
              <w:jc w:val="both"/>
              <w:rPr>
                <w:sz w:val="18"/>
                <w:szCs w:val="18"/>
              </w:rPr>
            </w:pPr>
            <w:r>
              <w:rPr>
                <w:sz w:val="18"/>
                <w:szCs w:val="18"/>
              </w:rPr>
              <w:t xml:space="preserve">пишутся не в машинных кодах, а на </w:t>
            </w:r>
            <w:r>
              <w:rPr>
                <w:rFonts w:ascii="Times New Roman" w:hAnsi="Times New Roman" w:cs="Times New Roman"/>
                <w:sz w:val="18"/>
                <w:szCs w:val="18"/>
                <w:lang w:val="en-US"/>
              </w:rPr>
              <w:t>WordBasic</w:t>
            </w:r>
            <w:r>
              <w:rPr>
                <w:sz w:val="18"/>
                <w:szCs w:val="18"/>
              </w:rPr>
              <w:t xml:space="preserve">, живут в документах </w:t>
            </w:r>
            <w:r>
              <w:rPr>
                <w:rFonts w:ascii="Times New Roman" w:hAnsi="Times New Roman" w:cs="Times New Roman"/>
                <w:sz w:val="18"/>
                <w:szCs w:val="18"/>
                <w:lang w:val="en-US"/>
              </w:rPr>
              <w:t>Word</w:t>
            </w:r>
            <w:r>
              <w:rPr>
                <w:sz w:val="18"/>
                <w:szCs w:val="18"/>
              </w:rPr>
              <w:t xml:space="preserve">, переписывают себя в </w:t>
            </w:r>
            <w:r>
              <w:rPr>
                <w:rFonts w:ascii="Times New Roman" w:hAnsi="Times New Roman" w:cs="Times New Roman"/>
                <w:sz w:val="18"/>
                <w:szCs w:val="18"/>
                <w:lang w:val="en-US"/>
              </w:rPr>
              <w:t>Normal</w:t>
            </w:r>
            <w:r w:rsidRPr="00C33BEB">
              <w:rPr>
                <w:rFonts w:ascii="Times New Roman" w:hAnsi="Times New Roman" w:cs="Times New Roman"/>
                <w:sz w:val="18"/>
                <w:szCs w:val="18"/>
              </w:rPr>
              <w:t>.</w:t>
            </w:r>
            <w:r>
              <w:rPr>
                <w:rFonts w:ascii="Times New Roman" w:hAnsi="Times New Roman" w:cs="Times New Roman"/>
                <w:sz w:val="18"/>
                <w:szCs w:val="18"/>
                <w:lang w:val="en-US"/>
              </w:rPr>
              <w:t>dot</w:t>
            </w:r>
            <w:r>
              <w:rPr>
                <w:sz w:val="18"/>
                <w:szCs w:val="18"/>
              </w:rPr>
              <w:t xml:space="preserve">  </w:t>
            </w:r>
          </w:p>
        </w:tc>
      </w:tr>
    </w:tbl>
    <w:p w:rsidR="00B05D57" w:rsidRDefault="00B05D57">
      <w:pPr>
        <w:ind w:firstLine="720"/>
        <w:jc w:val="both"/>
        <w:rPr>
          <w:sz w:val="26"/>
          <w:szCs w:val="26"/>
        </w:rPr>
      </w:pPr>
    </w:p>
    <w:p w:rsidR="00B05D57" w:rsidRDefault="00B05D57">
      <w:pPr>
        <w:ind w:firstLine="720"/>
        <w:jc w:val="both"/>
        <w:rPr>
          <w:sz w:val="26"/>
          <w:szCs w:val="26"/>
        </w:rPr>
      </w:pPr>
      <w:r>
        <w:rPr>
          <w:sz w:val="26"/>
          <w:szCs w:val="26"/>
        </w:rPr>
        <w:t xml:space="preserve">Основными путями проникновения вирусов в компьютер являются съемные диски (гибкие и лазерные), а также компьютерные сети. Заражение жесткого диска вирусами может произойти при загрузке программы с дискеты, содержащей вирус. Такое заражение может быть и случайным, например, если дискету не вынули из дисковода А и перезагрузили компьютер, при этом дискета может быть и не системной. Заразить дискету гораздо проще. На нее вирус может попасть, даже если дискету просто вставили в дисковод зараженного компьютера и, например, прочитали ее оглавление. </w:t>
      </w:r>
    </w:p>
    <w:p w:rsidR="00B05D57" w:rsidRDefault="00B05D57">
      <w:pPr>
        <w:ind w:firstLine="720"/>
        <w:jc w:val="both"/>
        <w:rPr>
          <w:sz w:val="26"/>
          <w:szCs w:val="26"/>
        </w:rPr>
      </w:pPr>
      <w:r>
        <w:rPr>
          <w:sz w:val="26"/>
          <w:szCs w:val="26"/>
        </w:rPr>
        <w:br w:type="page"/>
      </w:r>
    </w:p>
    <w:p w:rsidR="00B05D57" w:rsidRDefault="00B05D57">
      <w:pPr>
        <w:ind w:firstLine="720"/>
        <w:jc w:val="center"/>
        <w:rPr>
          <w:rFonts w:ascii="UkrainianJikharev" w:hAnsi="UkrainianJikharev" w:cs="UkrainianJikharev"/>
          <w:sz w:val="36"/>
          <w:szCs w:val="36"/>
        </w:rPr>
      </w:pPr>
      <w:r>
        <w:rPr>
          <w:rFonts w:ascii="UkrainianJikharev" w:hAnsi="UkrainianJikharev" w:cs="UkrainianJikharev"/>
          <w:sz w:val="36"/>
          <w:szCs w:val="36"/>
        </w:rPr>
        <w:t>Как работает вирус.</w:t>
      </w:r>
    </w:p>
    <w:p w:rsidR="00B05D57" w:rsidRDefault="00B05D57">
      <w:pPr>
        <w:ind w:firstLine="720"/>
        <w:jc w:val="both"/>
        <w:rPr>
          <w:sz w:val="26"/>
          <w:szCs w:val="26"/>
        </w:rPr>
      </w:pPr>
    </w:p>
    <w:p w:rsidR="00B05D57" w:rsidRDefault="00B05D57">
      <w:pPr>
        <w:ind w:firstLine="720"/>
        <w:jc w:val="both"/>
        <w:rPr>
          <w:sz w:val="26"/>
          <w:szCs w:val="26"/>
        </w:rPr>
      </w:pPr>
      <w:r>
        <w:rPr>
          <w:sz w:val="26"/>
          <w:szCs w:val="26"/>
        </w:rPr>
        <w:t>Рассмотрим схему функционирования очень простого загрузочного вируса, заражающего дискеты.</w:t>
      </w:r>
    </w:p>
    <w:p w:rsidR="00B05D57" w:rsidRDefault="00B05D57">
      <w:pPr>
        <w:ind w:firstLine="720"/>
        <w:jc w:val="both"/>
        <w:rPr>
          <w:sz w:val="26"/>
          <w:szCs w:val="26"/>
        </w:rPr>
      </w:pPr>
      <w:r>
        <w:rPr>
          <w:sz w:val="26"/>
          <w:szCs w:val="26"/>
        </w:rPr>
        <w:t>Что  происходит, когда вы включаете компьютер</w:t>
      </w:r>
      <w:r w:rsidRPr="00C33BEB">
        <w:rPr>
          <w:rFonts w:ascii="Times New Roman" w:hAnsi="Times New Roman" w:cs="Times New Roman"/>
          <w:sz w:val="26"/>
          <w:szCs w:val="26"/>
        </w:rPr>
        <w:t>?</w:t>
      </w:r>
      <w:r>
        <w:rPr>
          <w:sz w:val="26"/>
          <w:szCs w:val="26"/>
        </w:rPr>
        <w:t xml:space="preserve"> Первым делом управление передается программе начальной загрузки, которая хранится в постоянно запоминающем устройстве (ПЗУ) т.е. ПНЗ ПЗУ.</w:t>
      </w:r>
    </w:p>
    <w:p w:rsidR="00B05D57" w:rsidRDefault="00B05D57">
      <w:pPr>
        <w:ind w:firstLine="720"/>
        <w:jc w:val="both"/>
        <w:rPr>
          <w:sz w:val="26"/>
          <w:szCs w:val="26"/>
        </w:rPr>
      </w:pPr>
      <w:r>
        <w:rPr>
          <w:sz w:val="26"/>
          <w:szCs w:val="26"/>
        </w:rPr>
        <w:t>Эта программа тестирует оборудование и при успешном завершении проверок пытается найти дискету в дисководе А</w:t>
      </w:r>
      <w:r w:rsidRPr="00C33BEB">
        <w:rPr>
          <w:rFonts w:ascii="Times New Roman" w:hAnsi="Times New Roman" w:cs="Times New Roman"/>
          <w:sz w:val="26"/>
          <w:szCs w:val="26"/>
        </w:rPr>
        <w:t>:</w:t>
      </w:r>
    </w:p>
    <w:p w:rsidR="00B05D57" w:rsidRDefault="00B05D57">
      <w:pPr>
        <w:ind w:firstLine="720"/>
        <w:jc w:val="both"/>
        <w:rPr>
          <w:sz w:val="26"/>
          <w:szCs w:val="26"/>
        </w:rPr>
      </w:pPr>
      <w:r>
        <w:rPr>
          <w:sz w:val="26"/>
          <w:szCs w:val="26"/>
        </w:rPr>
        <w:t>Всякая дискета размечена на т.н. секторы и дорожки. Секторы объединяются в кластеры, но это для нас несущественно.</w:t>
      </w:r>
    </w:p>
    <w:p w:rsidR="00B05D57" w:rsidRDefault="00B05D57">
      <w:pPr>
        <w:ind w:firstLine="720"/>
        <w:jc w:val="both"/>
        <w:rPr>
          <w:sz w:val="26"/>
          <w:szCs w:val="26"/>
        </w:rPr>
      </w:pPr>
      <w:r>
        <w:rPr>
          <w:sz w:val="26"/>
          <w:szCs w:val="26"/>
        </w:rPr>
        <w:t>Среди секторов есть несколько служебных, используемых операционной системой для собственных нужд (в этих секторах  не могут размещаться ваши данные). Среди служебных секторов нас пока интересует один - т.н. сектор начальной загрузки (</w:t>
      </w:r>
      <w:r>
        <w:rPr>
          <w:rFonts w:ascii="Times New Roman" w:hAnsi="Times New Roman" w:cs="Times New Roman"/>
          <w:sz w:val="26"/>
          <w:szCs w:val="26"/>
          <w:lang w:val="en-US"/>
        </w:rPr>
        <w:t>boot</w:t>
      </w:r>
      <w:r w:rsidRPr="00C33BEB">
        <w:rPr>
          <w:rFonts w:ascii="Times New Roman" w:hAnsi="Times New Roman" w:cs="Times New Roman"/>
          <w:sz w:val="26"/>
          <w:szCs w:val="26"/>
        </w:rPr>
        <w:t>-</w:t>
      </w:r>
      <w:r>
        <w:rPr>
          <w:rFonts w:ascii="Times New Roman" w:hAnsi="Times New Roman" w:cs="Times New Roman"/>
          <w:sz w:val="26"/>
          <w:szCs w:val="26"/>
          <w:lang w:val="en-US"/>
        </w:rPr>
        <w:t>sector</w:t>
      </w:r>
      <w:r w:rsidRPr="00C33BEB">
        <w:rPr>
          <w:rFonts w:ascii="Times New Roman" w:hAnsi="Times New Roman" w:cs="Times New Roman"/>
          <w:sz w:val="26"/>
          <w:szCs w:val="26"/>
        </w:rPr>
        <w:t>)</w:t>
      </w:r>
      <w:r>
        <w:rPr>
          <w:sz w:val="26"/>
          <w:szCs w:val="26"/>
        </w:rPr>
        <w:t>.</w:t>
      </w:r>
    </w:p>
    <w:p w:rsidR="00B05D57" w:rsidRDefault="00B05D57">
      <w:pPr>
        <w:ind w:firstLine="720"/>
        <w:jc w:val="both"/>
        <w:rPr>
          <w:sz w:val="26"/>
          <w:szCs w:val="26"/>
        </w:rPr>
      </w:pPr>
      <w:r>
        <w:rPr>
          <w:sz w:val="26"/>
          <w:szCs w:val="26"/>
        </w:rPr>
        <w:t>В секторе начальной загрузки хранится информация о дискете - количество поверхностей, количество дорожек, количество секторов и пр. Но нас сейчас интересует не эта информация, а небольшая программа начальной загрузки (ПНЗ), которая должна загрузить саму операционную систему и передать ей управление.</w:t>
      </w:r>
    </w:p>
    <w:p w:rsidR="00B05D57" w:rsidRDefault="00B05D57">
      <w:pPr>
        <w:ind w:firstLine="720"/>
        <w:jc w:val="both"/>
        <w:rPr>
          <w:sz w:val="26"/>
          <w:szCs w:val="26"/>
        </w:rPr>
      </w:pPr>
      <w:r>
        <w:rPr>
          <w:sz w:val="26"/>
          <w:szCs w:val="26"/>
        </w:rPr>
        <w:t>Таким образом, нормальная схема начальной загрузки следующая</w:t>
      </w:r>
      <w:r w:rsidRPr="00C33BEB">
        <w:rPr>
          <w:rFonts w:ascii="Times New Roman" w:hAnsi="Times New Roman" w:cs="Times New Roman"/>
          <w:sz w:val="26"/>
          <w:szCs w:val="26"/>
        </w:rPr>
        <w:t>:</w:t>
      </w:r>
    </w:p>
    <w:p w:rsidR="00B05D57" w:rsidRDefault="00B05D57">
      <w:pPr>
        <w:ind w:firstLine="720"/>
        <w:jc w:val="both"/>
        <w:rPr>
          <w:sz w:val="26"/>
          <w:szCs w:val="26"/>
        </w:rPr>
      </w:pPr>
      <w:r>
        <w:rPr>
          <w:sz w:val="26"/>
          <w:szCs w:val="26"/>
        </w:rPr>
        <w:t>ПНЗ (ПЗУ) - ПНЗ (диск) - СИСТЕМА</w:t>
      </w:r>
    </w:p>
    <w:p w:rsidR="00B05D57" w:rsidRDefault="00B05D57">
      <w:pPr>
        <w:ind w:firstLine="720"/>
        <w:jc w:val="both"/>
        <w:rPr>
          <w:sz w:val="26"/>
          <w:szCs w:val="26"/>
        </w:rPr>
      </w:pPr>
      <w:r>
        <w:rPr>
          <w:sz w:val="26"/>
          <w:szCs w:val="26"/>
        </w:rPr>
        <w:t>Теперь рассмотрим вирус. В загрузочных вирусах выделяют две части - т.н.</w:t>
      </w:r>
      <w:r>
        <w:rPr>
          <w:i/>
          <w:iCs/>
          <w:sz w:val="26"/>
          <w:szCs w:val="26"/>
        </w:rPr>
        <w:t xml:space="preserve"> голову</w:t>
      </w:r>
      <w:r>
        <w:rPr>
          <w:sz w:val="26"/>
          <w:szCs w:val="26"/>
        </w:rPr>
        <w:t xml:space="preserve"> и т.н. </w:t>
      </w:r>
      <w:r>
        <w:rPr>
          <w:i/>
          <w:iCs/>
          <w:sz w:val="26"/>
          <w:szCs w:val="26"/>
        </w:rPr>
        <w:t>хвост</w:t>
      </w:r>
      <w:r>
        <w:rPr>
          <w:sz w:val="26"/>
          <w:szCs w:val="26"/>
        </w:rPr>
        <w:t>. Хвост, вообще говоря, может быть пустым.</w:t>
      </w:r>
    </w:p>
    <w:p w:rsidR="00B05D57" w:rsidRDefault="00B05D57">
      <w:pPr>
        <w:ind w:firstLine="720"/>
        <w:jc w:val="both"/>
        <w:rPr>
          <w:sz w:val="26"/>
          <w:szCs w:val="26"/>
        </w:rPr>
      </w:pPr>
      <w:r>
        <w:rPr>
          <w:sz w:val="26"/>
          <w:szCs w:val="26"/>
        </w:rPr>
        <w:t>Пусть у вас имеются чистая дискета и зараженный компьютер, под которым мы понимаем компьютер с активным резидентным вирусом. Как только этот вирус обнаружит, что в дисководе появилась подходящая жертва - в нашем случае не защищенная от записи и еще не зараженная дискета, он приступает к заражению. Заражая дискету, вирус производит следующие действия</w:t>
      </w:r>
      <w:r>
        <w:rPr>
          <w:rFonts w:ascii="Times New Roman" w:hAnsi="Times New Roman" w:cs="Times New Roman"/>
          <w:sz w:val="26"/>
          <w:szCs w:val="26"/>
          <w:lang w:val="en-US"/>
        </w:rPr>
        <w:t>:</w:t>
      </w:r>
    </w:p>
    <w:p w:rsidR="00B05D57" w:rsidRDefault="00B05D57">
      <w:pPr>
        <w:numPr>
          <w:ilvl w:val="0"/>
          <w:numId w:val="1"/>
        </w:numPr>
        <w:ind w:left="1117"/>
        <w:jc w:val="both"/>
        <w:rPr>
          <w:sz w:val="26"/>
          <w:szCs w:val="26"/>
        </w:rPr>
      </w:pPr>
      <w:r>
        <w:rPr>
          <w:sz w:val="26"/>
          <w:szCs w:val="26"/>
        </w:rPr>
        <w:t>выделяет некоторую область диска и помечает ее как недоступную операционной системе, это можно сделать по-разному, в простейшем и традиционном случае занятые вирусом секторы помечаются как сбойные (</w:t>
      </w:r>
      <w:r>
        <w:rPr>
          <w:rFonts w:ascii="Times New Roman" w:hAnsi="Times New Roman" w:cs="Times New Roman"/>
          <w:sz w:val="26"/>
          <w:szCs w:val="26"/>
          <w:lang w:val="en-US"/>
        </w:rPr>
        <w:t>bad</w:t>
      </w:r>
      <w:r w:rsidRPr="00C33BEB">
        <w:rPr>
          <w:rFonts w:ascii="Times New Roman" w:hAnsi="Times New Roman" w:cs="Times New Roman"/>
          <w:sz w:val="26"/>
          <w:szCs w:val="26"/>
        </w:rPr>
        <w:t>)</w:t>
      </w:r>
    </w:p>
    <w:p w:rsidR="00B05D57" w:rsidRDefault="00B05D57">
      <w:pPr>
        <w:numPr>
          <w:ilvl w:val="0"/>
          <w:numId w:val="1"/>
        </w:numPr>
        <w:ind w:left="1117"/>
        <w:jc w:val="both"/>
        <w:rPr>
          <w:sz w:val="26"/>
          <w:szCs w:val="26"/>
        </w:rPr>
      </w:pPr>
      <w:r>
        <w:rPr>
          <w:sz w:val="26"/>
          <w:szCs w:val="26"/>
        </w:rPr>
        <w:t>копирует в выделенную область диска свой хвост и оригинальный (здоровый) загрузочный сектор</w:t>
      </w:r>
    </w:p>
    <w:p w:rsidR="00B05D57" w:rsidRDefault="00B05D57">
      <w:pPr>
        <w:numPr>
          <w:ilvl w:val="0"/>
          <w:numId w:val="1"/>
        </w:numPr>
        <w:ind w:left="1117"/>
        <w:jc w:val="both"/>
        <w:rPr>
          <w:sz w:val="26"/>
          <w:szCs w:val="26"/>
        </w:rPr>
      </w:pPr>
      <w:r>
        <w:rPr>
          <w:sz w:val="26"/>
          <w:szCs w:val="26"/>
        </w:rPr>
        <w:t>замещает программу начальной загрузки в загрузочном секторе (настоящем) своей головой</w:t>
      </w:r>
    </w:p>
    <w:p w:rsidR="00B05D57" w:rsidRDefault="00B05D57">
      <w:pPr>
        <w:numPr>
          <w:ilvl w:val="0"/>
          <w:numId w:val="1"/>
        </w:numPr>
        <w:ind w:left="1117"/>
        <w:jc w:val="both"/>
        <w:rPr>
          <w:sz w:val="26"/>
          <w:szCs w:val="26"/>
        </w:rPr>
      </w:pPr>
      <w:r>
        <w:rPr>
          <w:sz w:val="26"/>
          <w:szCs w:val="26"/>
        </w:rPr>
        <w:t>организует цепочку передачи управления согласно схеме.</w:t>
      </w:r>
    </w:p>
    <w:p w:rsidR="00B05D57" w:rsidRDefault="00B05D57">
      <w:pPr>
        <w:ind w:firstLine="720"/>
        <w:jc w:val="both"/>
        <w:rPr>
          <w:sz w:val="26"/>
          <w:szCs w:val="26"/>
        </w:rPr>
      </w:pPr>
      <w:r>
        <w:rPr>
          <w:sz w:val="26"/>
          <w:szCs w:val="26"/>
        </w:rPr>
        <w:t>Таким образом, голова вируса теперь первой получает управление, вирус устанавливается в память и передает управление оригинальному загрузочному сектору. В цепочке</w:t>
      </w:r>
    </w:p>
    <w:p w:rsidR="00B05D57" w:rsidRDefault="00B05D57">
      <w:pPr>
        <w:ind w:firstLine="720"/>
        <w:jc w:val="both"/>
        <w:rPr>
          <w:sz w:val="26"/>
          <w:szCs w:val="26"/>
        </w:rPr>
      </w:pPr>
      <w:r>
        <w:rPr>
          <w:sz w:val="26"/>
          <w:szCs w:val="26"/>
        </w:rPr>
        <w:t>ПНЗ (ПЗУ) - ПНЗ (диск) - СИСТЕМА</w:t>
      </w:r>
    </w:p>
    <w:p w:rsidR="00B05D57" w:rsidRDefault="00B05D57">
      <w:pPr>
        <w:ind w:firstLine="720"/>
        <w:jc w:val="both"/>
        <w:rPr>
          <w:sz w:val="26"/>
          <w:szCs w:val="26"/>
        </w:rPr>
      </w:pPr>
      <w:r>
        <w:rPr>
          <w:sz w:val="26"/>
          <w:szCs w:val="26"/>
        </w:rPr>
        <w:t>появляется новое звено</w:t>
      </w:r>
      <w:r w:rsidRPr="00C33BEB">
        <w:rPr>
          <w:rFonts w:ascii="Times New Roman" w:hAnsi="Times New Roman" w:cs="Times New Roman"/>
          <w:sz w:val="26"/>
          <w:szCs w:val="26"/>
        </w:rPr>
        <w:t>:</w:t>
      </w:r>
    </w:p>
    <w:p w:rsidR="00B05D57" w:rsidRDefault="00B05D57">
      <w:pPr>
        <w:ind w:firstLine="720"/>
        <w:jc w:val="both"/>
        <w:rPr>
          <w:sz w:val="26"/>
          <w:szCs w:val="26"/>
        </w:rPr>
      </w:pPr>
      <w:r>
        <w:rPr>
          <w:sz w:val="26"/>
          <w:szCs w:val="26"/>
        </w:rPr>
        <w:t>ПНЗ (ПЗУ) - ВИРУС - ПНЗ (диск) - СИСТЕМА</w:t>
      </w:r>
    </w:p>
    <w:p w:rsidR="00B05D57" w:rsidRDefault="00B05D57">
      <w:pPr>
        <w:ind w:firstLine="720"/>
        <w:jc w:val="both"/>
        <w:rPr>
          <w:sz w:val="26"/>
          <w:szCs w:val="26"/>
        </w:rPr>
      </w:pPr>
      <w:r>
        <w:rPr>
          <w:sz w:val="26"/>
          <w:szCs w:val="26"/>
        </w:rPr>
        <w:t xml:space="preserve">Мы рассмотрели схему функционирования простого бутового вируса, живущего в загрузочных секторах дискет. Как правило, вирусы способны заражать не только загрузочные секторы  дискет, но и загрузочные секторы винчестеров. При этом в отличие от дискет на винчестере имеются два типа загрузочных секторов, содержащих программы начальной загрузки, которые получают управление. При загрузке компьютера с винчестера первой берет на себя управление программа начальной загрузки в </w:t>
      </w:r>
      <w:r>
        <w:rPr>
          <w:rFonts w:ascii="Times New Roman" w:hAnsi="Times New Roman" w:cs="Times New Roman"/>
          <w:sz w:val="26"/>
          <w:szCs w:val="26"/>
          <w:lang w:val="en-US"/>
        </w:rPr>
        <w:t>MBR</w:t>
      </w:r>
      <w:r w:rsidRPr="00C33BEB">
        <w:rPr>
          <w:rFonts w:ascii="Times New Roman" w:hAnsi="Times New Roman" w:cs="Times New Roman"/>
          <w:sz w:val="26"/>
          <w:szCs w:val="26"/>
        </w:rPr>
        <w:t xml:space="preserve"> (</w:t>
      </w:r>
      <w:r>
        <w:rPr>
          <w:rFonts w:ascii="Times New Roman" w:hAnsi="Times New Roman" w:cs="Times New Roman"/>
          <w:sz w:val="26"/>
          <w:szCs w:val="26"/>
          <w:lang w:val="en-US"/>
        </w:rPr>
        <w:t>Master</w:t>
      </w:r>
      <w:r w:rsidRPr="00C33BEB">
        <w:rPr>
          <w:rFonts w:ascii="Times New Roman" w:hAnsi="Times New Roman" w:cs="Times New Roman"/>
          <w:sz w:val="26"/>
          <w:szCs w:val="26"/>
        </w:rPr>
        <w:t xml:space="preserve"> </w:t>
      </w:r>
      <w:r>
        <w:rPr>
          <w:rFonts w:ascii="Times New Roman" w:hAnsi="Times New Roman" w:cs="Times New Roman"/>
          <w:sz w:val="26"/>
          <w:szCs w:val="26"/>
          <w:lang w:val="en-US"/>
        </w:rPr>
        <w:t>Boot</w:t>
      </w:r>
      <w:r w:rsidRPr="00C33BEB">
        <w:rPr>
          <w:rFonts w:ascii="Times New Roman" w:hAnsi="Times New Roman" w:cs="Times New Roman"/>
          <w:sz w:val="26"/>
          <w:szCs w:val="26"/>
        </w:rPr>
        <w:t xml:space="preserve"> </w:t>
      </w:r>
      <w:r>
        <w:rPr>
          <w:rFonts w:ascii="Times New Roman" w:hAnsi="Times New Roman" w:cs="Times New Roman"/>
          <w:sz w:val="26"/>
          <w:szCs w:val="26"/>
          <w:lang w:val="en-US"/>
        </w:rPr>
        <w:t>Record</w:t>
      </w:r>
      <w:r w:rsidRPr="00C33BEB">
        <w:rPr>
          <w:rFonts w:ascii="Times New Roman" w:hAnsi="Times New Roman" w:cs="Times New Roman"/>
          <w:sz w:val="26"/>
          <w:szCs w:val="26"/>
        </w:rPr>
        <w:t xml:space="preserve"> - </w:t>
      </w:r>
      <w:r>
        <w:rPr>
          <w:sz w:val="26"/>
          <w:szCs w:val="26"/>
        </w:rPr>
        <w:t>главная загрузочная запись). Если ваш жесткий диск разбит на несколько разделов, то лишь один из них помечен как загрузочный (</w:t>
      </w:r>
      <w:r>
        <w:rPr>
          <w:rFonts w:ascii="Times New Roman" w:hAnsi="Times New Roman" w:cs="Times New Roman"/>
          <w:sz w:val="26"/>
          <w:szCs w:val="26"/>
          <w:lang w:val="en-US"/>
        </w:rPr>
        <w:t>boot</w:t>
      </w:r>
      <w:r w:rsidRPr="00C33BEB">
        <w:rPr>
          <w:rFonts w:ascii="Times New Roman" w:hAnsi="Times New Roman" w:cs="Times New Roman"/>
          <w:sz w:val="26"/>
          <w:szCs w:val="26"/>
        </w:rPr>
        <w:t>)</w:t>
      </w:r>
      <w:r>
        <w:rPr>
          <w:sz w:val="26"/>
          <w:szCs w:val="26"/>
        </w:rPr>
        <w:t xml:space="preserve">. Программа начальной загрузки в </w:t>
      </w:r>
      <w:r>
        <w:rPr>
          <w:rFonts w:ascii="Times New Roman" w:hAnsi="Times New Roman" w:cs="Times New Roman"/>
          <w:sz w:val="26"/>
          <w:szCs w:val="26"/>
          <w:lang w:val="en-US"/>
        </w:rPr>
        <w:t>MBR</w:t>
      </w:r>
      <w:r w:rsidRPr="00C33BEB">
        <w:rPr>
          <w:rFonts w:ascii="Times New Roman" w:hAnsi="Times New Roman" w:cs="Times New Roman"/>
          <w:sz w:val="26"/>
          <w:szCs w:val="26"/>
        </w:rPr>
        <w:t xml:space="preserve"> </w:t>
      </w:r>
      <w:r>
        <w:rPr>
          <w:sz w:val="26"/>
          <w:szCs w:val="26"/>
        </w:rPr>
        <w:t xml:space="preserve">находит загрузочный раздел винчестера и передает управление на программу начальной загрузки этого раздела. Код последней совпадает с кодом программы начальной загрузки, содержащейся на обычных дискетах, а соответствующие  загрузочные секторы отличаются только таблицами параметров. Таким образом, на винчестере имеются два объекта атаки загрузочных вирусов - программа начальной загрузки в </w:t>
      </w:r>
      <w:r>
        <w:rPr>
          <w:rFonts w:ascii="Times New Roman" w:hAnsi="Times New Roman" w:cs="Times New Roman"/>
          <w:sz w:val="26"/>
          <w:szCs w:val="26"/>
          <w:lang w:val="en-US"/>
        </w:rPr>
        <w:t>MBR</w:t>
      </w:r>
      <w:r w:rsidRPr="00C33BEB">
        <w:rPr>
          <w:rFonts w:ascii="Times New Roman" w:hAnsi="Times New Roman" w:cs="Times New Roman"/>
          <w:sz w:val="26"/>
          <w:szCs w:val="26"/>
        </w:rPr>
        <w:t xml:space="preserve"> </w:t>
      </w:r>
      <w:r>
        <w:rPr>
          <w:sz w:val="26"/>
          <w:szCs w:val="26"/>
        </w:rPr>
        <w:t xml:space="preserve">и программа начальной загрузки </w:t>
      </w:r>
      <w:r>
        <w:rPr>
          <w:rFonts w:ascii="Times New Roman" w:hAnsi="Times New Roman" w:cs="Times New Roman"/>
          <w:sz w:val="26"/>
          <w:szCs w:val="26"/>
          <w:lang w:val="en-US"/>
        </w:rPr>
        <w:t>boot</w:t>
      </w:r>
      <w:r>
        <w:rPr>
          <w:sz w:val="26"/>
          <w:szCs w:val="26"/>
        </w:rPr>
        <w:t>-секторе загрузочного диска.</w:t>
      </w:r>
    </w:p>
    <w:p w:rsidR="00B05D57" w:rsidRDefault="00B05D57">
      <w:pPr>
        <w:ind w:firstLine="720"/>
        <w:jc w:val="both"/>
        <w:rPr>
          <w:sz w:val="26"/>
          <w:szCs w:val="26"/>
        </w:rPr>
      </w:pPr>
    </w:p>
    <w:p w:rsidR="00B05D57" w:rsidRDefault="00B05D57">
      <w:pPr>
        <w:ind w:firstLine="720"/>
        <w:jc w:val="center"/>
        <w:rPr>
          <w:rFonts w:ascii="UkrainianJikharev" w:hAnsi="UkrainianJikharev" w:cs="UkrainianJikharev"/>
          <w:sz w:val="36"/>
          <w:szCs w:val="36"/>
        </w:rPr>
      </w:pPr>
      <w:r>
        <w:rPr>
          <w:rFonts w:ascii="UkrainianJikharev" w:hAnsi="UkrainianJikharev" w:cs="UkrainianJikharev"/>
          <w:sz w:val="36"/>
          <w:szCs w:val="36"/>
        </w:rPr>
        <w:t>Признаки проявления вируса.</w:t>
      </w:r>
    </w:p>
    <w:p w:rsidR="00B05D57" w:rsidRDefault="00B05D57">
      <w:pPr>
        <w:ind w:firstLine="720"/>
        <w:jc w:val="both"/>
        <w:rPr>
          <w:sz w:val="26"/>
          <w:szCs w:val="26"/>
        </w:rPr>
      </w:pPr>
    </w:p>
    <w:p w:rsidR="00B05D57" w:rsidRDefault="00B05D57">
      <w:pPr>
        <w:ind w:firstLine="720"/>
        <w:jc w:val="both"/>
        <w:rPr>
          <w:sz w:val="26"/>
          <w:szCs w:val="26"/>
        </w:rPr>
      </w:pPr>
      <w:r>
        <w:rPr>
          <w:sz w:val="26"/>
          <w:szCs w:val="26"/>
        </w:rPr>
        <w:t>При заражении компьютера вирусом важно его обнаружить. Для этого следует знать об основных признаках проявления вирусов. К ним можно отнести следующие</w:t>
      </w:r>
      <w:r>
        <w:rPr>
          <w:rFonts w:ascii="Times New Roman" w:hAnsi="Times New Roman" w:cs="Times New Roman"/>
          <w:sz w:val="26"/>
          <w:szCs w:val="26"/>
          <w:lang w:val="en-US"/>
        </w:rPr>
        <w:t>:</w:t>
      </w:r>
    </w:p>
    <w:p w:rsidR="00B05D57" w:rsidRDefault="00B05D57">
      <w:pPr>
        <w:numPr>
          <w:ilvl w:val="0"/>
          <w:numId w:val="1"/>
        </w:numPr>
        <w:ind w:left="397" w:firstLine="720"/>
        <w:jc w:val="both"/>
        <w:rPr>
          <w:sz w:val="26"/>
          <w:szCs w:val="26"/>
        </w:rPr>
      </w:pPr>
      <w:r>
        <w:rPr>
          <w:sz w:val="26"/>
          <w:szCs w:val="26"/>
        </w:rPr>
        <w:t>прекращение работы или неправильная работа ранее успешно функционировавших программ</w:t>
      </w:r>
    </w:p>
    <w:p w:rsidR="00B05D57" w:rsidRDefault="00B05D57">
      <w:pPr>
        <w:numPr>
          <w:ilvl w:val="0"/>
          <w:numId w:val="1"/>
        </w:numPr>
        <w:ind w:left="397" w:firstLine="720"/>
        <w:jc w:val="both"/>
        <w:rPr>
          <w:sz w:val="26"/>
          <w:szCs w:val="26"/>
        </w:rPr>
      </w:pPr>
      <w:r>
        <w:rPr>
          <w:sz w:val="26"/>
          <w:szCs w:val="26"/>
        </w:rPr>
        <w:t>медленная работа компьютера</w:t>
      </w:r>
    </w:p>
    <w:p w:rsidR="00B05D57" w:rsidRDefault="00B05D57">
      <w:pPr>
        <w:numPr>
          <w:ilvl w:val="0"/>
          <w:numId w:val="1"/>
        </w:numPr>
        <w:ind w:left="397" w:firstLine="720"/>
        <w:jc w:val="both"/>
        <w:rPr>
          <w:sz w:val="26"/>
          <w:szCs w:val="26"/>
        </w:rPr>
      </w:pPr>
      <w:r>
        <w:rPr>
          <w:sz w:val="26"/>
          <w:szCs w:val="26"/>
        </w:rPr>
        <w:t>невозможность загрузки операционной системы</w:t>
      </w:r>
    </w:p>
    <w:p w:rsidR="00B05D57" w:rsidRDefault="00B05D57">
      <w:pPr>
        <w:numPr>
          <w:ilvl w:val="0"/>
          <w:numId w:val="1"/>
        </w:numPr>
        <w:ind w:left="397" w:firstLine="720"/>
        <w:jc w:val="both"/>
        <w:rPr>
          <w:sz w:val="26"/>
          <w:szCs w:val="26"/>
        </w:rPr>
      </w:pPr>
      <w:r>
        <w:rPr>
          <w:sz w:val="26"/>
          <w:szCs w:val="26"/>
        </w:rPr>
        <w:t>исчезновение файлов и каталогов или искажение их содержимого</w:t>
      </w:r>
    </w:p>
    <w:p w:rsidR="00B05D57" w:rsidRDefault="00B05D57">
      <w:pPr>
        <w:numPr>
          <w:ilvl w:val="0"/>
          <w:numId w:val="1"/>
        </w:numPr>
        <w:ind w:left="397" w:firstLine="720"/>
        <w:jc w:val="both"/>
        <w:rPr>
          <w:sz w:val="26"/>
          <w:szCs w:val="26"/>
        </w:rPr>
      </w:pPr>
      <w:r>
        <w:rPr>
          <w:sz w:val="26"/>
          <w:szCs w:val="26"/>
        </w:rPr>
        <w:t>изменение даты и времени модификации файлов</w:t>
      </w:r>
    </w:p>
    <w:p w:rsidR="00B05D57" w:rsidRDefault="00B05D57">
      <w:pPr>
        <w:numPr>
          <w:ilvl w:val="0"/>
          <w:numId w:val="1"/>
        </w:numPr>
        <w:ind w:left="397" w:firstLine="720"/>
        <w:jc w:val="both"/>
        <w:rPr>
          <w:sz w:val="26"/>
          <w:szCs w:val="26"/>
        </w:rPr>
      </w:pPr>
      <w:r>
        <w:rPr>
          <w:sz w:val="26"/>
          <w:szCs w:val="26"/>
        </w:rPr>
        <w:t>изменение размеров файлов</w:t>
      </w:r>
    </w:p>
    <w:p w:rsidR="00B05D57" w:rsidRDefault="00B05D57">
      <w:pPr>
        <w:numPr>
          <w:ilvl w:val="0"/>
          <w:numId w:val="1"/>
        </w:numPr>
        <w:ind w:left="397" w:firstLine="720"/>
        <w:jc w:val="both"/>
        <w:rPr>
          <w:sz w:val="26"/>
          <w:szCs w:val="26"/>
        </w:rPr>
      </w:pPr>
      <w:r>
        <w:rPr>
          <w:sz w:val="26"/>
          <w:szCs w:val="26"/>
        </w:rPr>
        <w:t>неожиданное значительное увеличение количества файлов на диске</w:t>
      </w:r>
    </w:p>
    <w:p w:rsidR="00B05D57" w:rsidRDefault="00B05D57">
      <w:pPr>
        <w:numPr>
          <w:ilvl w:val="0"/>
          <w:numId w:val="1"/>
        </w:numPr>
        <w:ind w:left="397" w:firstLine="720"/>
        <w:jc w:val="both"/>
        <w:rPr>
          <w:sz w:val="26"/>
          <w:szCs w:val="26"/>
        </w:rPr>
      </w:pPr>
      <w:r>
        <w:rPr>
          <w:sz w:val="26"/>
          <w:szCs w:val="26"/>
        </w:rPr>
        <w:t>существенное уменьшение размера свободной оперативной памяти</w:t>
      </w:r>
    </w:p>
    <w:p w:rsidR="00B05D57" w:rsidRDefault="00B05D57">
      <w:pPr>
        <w:numPr>
          <w:ilvl w:val="0"/>
          <w:numId w:val="1"/>
        </w:numPr>
        <w:ind w:left="397" w:firstLine="720"/>
        <w:jc w:val="both"/>
        <w:rPr>
          <w:sz w:val="26"/>
          <w:szCs w:val="26"/>
        </w:rPr>
      </w:pPr>
      <w:r>
        <w:rPr>
          <w:sz w:val="26"/>
          <w:szCs w:val="26"/>
        </w:rPr>
        <w:t>вывод на экран непредусмотренных сообщений или изображений</w:t>
      </w:r>
    </w:p>
    <w:p w:rsidR="00B05D57" w:rsidRDefault="00B05D57">
      <w:pPr>
        <w:numPr>
          <w:ilvl w:val="0"/>
          <w:numId w:val="1"/>
        </w:numPr>
        <w:ind w:left="397" w:firstLine="720"/>
        <w:jc w:val="both"/>
        <w:rPr>
          <w:sz w:val="26"/>
          <w:szCs w:val="26"/>
        </w:rPr>
      </w:pPr>
      <w:r>
        <w:rPr>
          <w:sz w:val="26"/>
          <w:szCs w:val="26"/>
        </w:rPr>
        <w:t>подача непредусмотренных звуковых сигналов</w:t>
      </w:r>
    </w:p>
    <w:p w:rsidR="00B05D57" w:rsidRDefault="00B05D57">
      <w:pPr>
        <w:numPr>
          <w:ilvl w:val="0"/>
          <w:numId w:val="1"/>
        </w:numPr>
        <w:ind w:left="397" w:firstLine="720"/>
        <w:jc w:val="both"/>
        <w:rPr>
          <w:sz w:val="26"/>
          <w:szCs w:val="26"/>
        </w:rPr>
      </w:pPr>
      <w:r>
        <w:rPr>
          <w:sz w:val="26"/>
          <w:szCs w:val="26"/>
        </w:rPr>
        <w:t>частые зависания и сбои в работе компьютера</w:t>
      </w:r>
    </w:p>
    <w:p w:rsidR="00B05D57" w:rsidRDefault="00B05D57">
      <w:pPr>
        <w:ind w:left="284" w:firstLine="720"/>
        <w:jc w:val="both"/>
        <w:rPr>
          <w:sz w:val="26"/>
          <w:szCs w:val="26"/>
        </w:rPr>
      </w:pPr>
      <w:r>
        <w:rPr>
          <w:sz w:val="26"/>
          <w:szCs w:val="26"/>
        </w:rPr>
        <w:t>Следует отметить, что вышеперечисленные явления необязательно вызываются присутствием вируса, а могут быть следствием других причин. Поэтому всегда затруднена правильная диагностика состояния компьютера.</w:t>
      </w:r>
    </w:p>
    <w:p w:rsidR="00B05D57" w:rsidRDefault="00B05D57">
      <w:pPr>
        <w:ind w:firstLine="720"/>
        <w:jc w:val="both"/>
        <w:rPr>
          <w:sz w:val="26"/>
          <w:szCs w:val="26"/>
        </w:rPr>
      </w:pPr>
    </w:p>
    <w:p w:rsidR="00A41F14" w:rsidRDefault="00A41F14" w:rsidP="00A41F14">
      <w:pPr>
        <w:jc w:val="center"/>
        <w:rPr>
          <w:b/>
          <w:bCs/>
          <w:sz w:val="32"/>
          <w:szCs w:val="32"/>
        </w:rPr>
      </w:pPr>
      <w:r>
        <w:rPr>
          <w:b/>
          <w:bCs/>
          <w:sz w:val="32"/>
          <w:szCs w:val="32"/>
        </w:rPr>
        <w:t xml:space="preserve"> Антивирусные программы.</w:t>
      </w:r>
    </w:p>
    <w:p w:rsidR="00A41F14" w:rsidRDefault="00A41F14" w:rsidP="00A41F14">
      <w:pPr>
        <w:pStyle w:val="3"/>
        <w:jc w:val="center"/>
        <w:rPr>
          <w:b/>
          <w:bCs/>
        </w:rPr>
      </w:pPr>
    </w:p>
    <w:p w:rsidR="00A41F14" w:rsidRDefault="00A41F14" w:rsidP="00A41F14">
      <w:pPr>
        <w:ind w:firstLine="709"/>
        <w:jc w:val="both"/>
        <w:rPr>
          <w:sz w:val="26"/>
          <w:szCs w:val="26"/>
        </w:rPr>
      </w:pPr>
      <w:r>
        <w:rPr>
          <w:sz w:val="26"/>
          <w:szCs w:val="26"/>
        </w:rPr>
        <w:t xml:space="preserve">Для обнаружения, удаления и защиты от компьютерных вирусов разработаны специальные программы, которые позволяют обнаруживать и уничтожать вирусы. Такие программы называются </w:t>
      </w:r>
      <w:r>
        <w:rPr>
          <w:b/>
          <w:bCs/>
          <w:sz w:val="26"/>
          <w:szCs w:val="26"/>
        </w:rPr>
        <w:t>антивирусными.</w:t>
      </w:r>
      <w:r>
        <w:rPr>
          <w:sz w:val="26"/>
          <w:szCs w:val="26"/>
        </w:rPr>
        <w:t xml:space="preserve"> Современные антивирусные программы представляют собой многофункциональные продукты, сочетающие в себе как превентивные, профилактические средства, так и средства лечения вирусов и восстановления данных.</w:t>
      </w:r>
    </w:p>
    <w:p w:rsidR="00A41F14" w:rsidRDefault="00A41F14" w:rsidP="00A41F14">
      <w:pPr>
        <w:pStyle w:val="3"/>
        <w:rPr>
          <w:b/>
          <w:bCs/>
        </w:rPr>
      </w:pPr>
    </w:p>
    <w:p w:rsidR="00A41F14" w:rsidRDefault="00A41F14" w:rsidP="00A41F14">
      <w:pPr>
        <w:jc w:val="center"/>
        <w:rPr>
          <w:b/>
          <w:bCs/>
          <w:sz w:val="30"/>
          <w:szCs w:val="30"/>
        </w:rPr>
      </w:pPr>
      <w:r>
        <w:rPr>
          <w:b/>
          <w:bCs/>
          <w:sz w:val="30"/>
          <w:szCs w:val="30"/>
        </w:rPr>
        <w:t xml:space="preserve"> Требования к антивирусным программам.</w:t>
      </w:r>
    </w:p>
    <w:p w:rsidR="00A41F14" w:rsidRDefault="00A41F14" w:rsidP="00A41F14">
      <w:pPr>
        <w:pStyle w:val="3"/>
        <w:rPr>
          <w:b/>
          <w:bCs/>
        </w:rPr>
      </w:pPr>
    </w:p>
    <w:p w:rsidR="00A41F14" w:rsidRDefault="00A41F14" w:rsidP="00A41F14">
      <w:pPr>
        <w:pStyle w:val="3"/>
      </w:pPr>
      <w:r>
        <w:t>Количество и разнообразие вирусов велико, и чтобы их быстро и эффективно обнаружить, антивирусная программа должна  отвечать некоторым параметрам.</w:t>
      </w:r>
    </w:p>
    <w:p w:rsidR="00A41F14" w:rsidRDefault="00A41F14" w:rsidP="00A41F14">
      <w:pPr>
        <w:ind w:firstLine="709"/>
        <w:jc w:val="both"/>
        <w:rPr>
          <w:sz w:val="26"/>
          <w:szCs w:val="26"/>
        </w:rPr>
      </w:pPr>
      <w:r>
        <w:rPr>
          <w:b/>
          <w:bCs/>
          <w:i/>
          <w:iCs/>
          <w:sz w:val="26"/>
          <w:szCs w:val="26"/>
        </w:rPr>
        <w:t>Стабильность и надежность работы</w:t>
      </w:r>
      <w:r>
        <w:rPr>
          <w:b/>
          <w:bCs/>
          <w:sz w:val="26"/>
          <w:szCs w:val="26"/>
        </w:rPr>
        <w:t>.</w:t>
      </w:r>
      <w:r>
        <w:rPr>
          <w:sz w:val="26"/>
          <w:szCs w:val="26"/>
        </w:rPr>
        <w:t xml:space="preserve"> Этот параметр, без сомнения, является определяющим — даже самый лучший антивирус окажется совершенно бесполезным, если он не сможет нормально функционировать на вашем компьютере, если в результате какого-либо сбоя в работе программы процесс проверки компьютера не пройдет до конца. Тогда всегда есть вероятность того, что какие-то зараженные файлы остались незамеченными. </w:t>
      </w:r>
    </w:p>
    <w:p w:rsidR="00A41F14" w:rsidRDefault="00A41F14" w:rsidP="00A41F14">
      <w:pPr>
        <w:ind w:firstLine="709"/>
        <w:jc w:val="both"/>
        <w:rPr>
          <w:sz w:val="26"/>
          <w:szCs w:val="26"/>
        </w:rPr>
      </w:pPr>
      <w:r>
        <w:rPr>
          <w:b/>
          <w:bCs/>
          <w:i/>
          <w:iCs/>
          <w:sz w:val="26"/>
          <w:szCs w:val="26"/>
        </w:rPr>
        <w:t>Размеры вирусной базы программы</w:t>
      </w:r>
      <w:r>
        <w:rPr>
          <w:sz w:val="26"/>
          <w:szCs w:val="26"/>
        </w:rPr>
        <w:t xml:space="preserve"> (количество вирусов, которые правильно определяются программой). С учетом постоянного появления новых вирусов база данных должна регулярно обновляться — что толку от программы, не видящей половину новых вирусов и, как следствие, создающей ошибочное ощущение “чистоты” компьютера. Сюда же следует отнести и возможность программы определять разнообразные типы вирусов, и умение работать с файлами различных типов (архивы, документы). Немаловажным также является наличие резидентного монитора, осуществляющего проверку всех новых файлов “на лету” (то есть автоматически, по мере их записи на диск). </w:t>
      </w:r>
    </w:p>
    <w:p w:rsidR="00A41F14" w:rsidRDefault="00A41F14" w:rsidP="00A41F14">
      <w:pPr>
        <w:ind w:firstLine="709"/>
        <w:jc w:val="both"/>
      </w:pPr>
      <w:r>
        <w:rPr>
          <w:b/>
          <w:bCs/>
          <w:i/>
          <w:iCs/>
          <w:sz w:val="26"/>
          <w:szCs w:val="26"/>
        </w:rPr>
        <w:t>Скорость работы программы, наличие дополнительных возможностей</w:t>
      </w:r>
      <w:r>
        <w:rPr>
          <w:sz w:val="26"/>
          <w:szCs w:val="26"/>
        </w:rPr>
        <w:t xml:space="preserve"> типа алгоритмов определения даже неизвестных программе вирусов (эвристическое сканирование). Сюда же следует отнести возможность восстанавливать зараженные файлы, не стирая их с жесткого диска, а только удалив из них вирусы. Немаловажным является также процент ложных срабатываний программы (ошибочное определение вируса в “чистом” файле).</w:t>
      </w:r>
      <w:r>
        <w:t xml:space="preserve"> </w:t>
      </w:r>
    </w:p>
    <w:p w:rsidR="00A41F14" w:rsidRDefault="00A41F14" w:rsidP="00A41F14">
      <w:pPr>
        <w:ind w:firstLine="709"/>
        <w:jc w:val="both"/>
        <w:rPr>
          <w:sz w:val="26"/>
          <w:szCs w:val="26"/>
        </w:rPr>
      </w:pPr>
      <w:r>
        <w:rPr>
          <w:b/>
          <w:bCs/>
          <w:i/>
          <w:iCs/>
          <w:sz w:val="26"/>
          <w:szCs w:val="26"/>
        </w:rPr>
        <w:t>Многоплатформенность</w:t>
      </w:r>
      <w:r>
        <w:rPr>
          <w:sz w:val="26"/>
          <w:szCs w:val="26"/>
        </w:rPr>
        <w:t xml:space="preserve"> (наличие версий программы под различные операционные системы). Конечно, если антивирус используется только дома, на одном компьютере, то этот параметр не имеет большого значения. Но вот антивирус для крупной организации просто обязан поддерживать все распространенные операционные системы. Кроме того, при работе в сети немаловажным является наличие серверных функций, предназначенных для административной работы, а также возможность работы с различными видами серверов. </w:t>
      </w:r>
    </w:p>
    <w:p w:rsidR="00A41F14" w:rsidRDefault="00A41F14" w:rsidP="00A41F14"/>
    <w:p w:rsidR="00A41F14" w:rsidRDefault="00A41F14" w:rsidP="00A41F14">
      <w:pPr>
        <w:jc w:val="center"/>
        <w:rPr>
          <w:b/>
          <w:bCs/>
          <w:sz w:val="30"/>
          <w:szCs w:val="30"/>
        </w:rPr>
      </w:pPr>
      <w:r>
        <w:rPr>
          <w:b/>
          <w:bCs/>
          <w:sz w:val="30"/>
          <w:szCs w:val="30"/>
        </w:rPr>
        <w:t>Характеристика антивирусных программ.</w:t>
      </w:r>
    </w:p>
    <w:p w:rsidR="00A41F14" w:rsidRDefault="00A41F14" w:rsidP="00A41F14">
      <w:pPr>
        <w:jc w:val="center"/>
        <w:rPr>
          <w:b/>
          <w:bCs/>
          <w:sz w:val="30"/>
          <w:szCs w:val="30"/>
        </w:rPr>
      </w:pPr>
    </w:p>
    <w:p w:rsidR="00A41F14" w:rsidRPr="00A41F14" w:rsidRDefault="00A41F14" w:rsidP="00A41F14">
      <w:pPr>
        <w:ind w:firstLine="709"/>
      </w:pPr>
    </w:p>
    <w:p w:rsidR="00A41F14" w:rsidRDefault="00A41F14" w:rsidP="00A41F14">
      <w:pPr>
        <w:ind w:firstLine="709"/>
        <w:jc w:val="both"/>
        <w:rPr>
          <w:sz w:val="26"/>
          <w:szCs w:val="26"/>
        </w:rPr>
      </w:pPr>
      <w:r>
        <w:rPr>
          <w:sz w:val="26"/>
          <w:szCs w:val="26"/>
        </w:rPr>
        <w:t>Антивирусные программы делятся на: программы-детекторы, программы-доктора, программы-ревизоры, программы-фильтры, программы-вакцины.</w:t>
      </w:r>
    </w:p>
    <w:p w:rsidR="00A41F14" w:rsidRDefault="00A41F14" w:rsidP="00A41F14">
      <w:pPr>
        <w:ind w:firstLine="709"/>
        <w:jc w:val="both"/>
      </w:pPr>
      <w:r>
        <w:rPr>
          <w:b/>
          <w:bCs/>
          <w:i/>
          <w:iCs/>
          <w:color w:val="000000"/>
          <w:sz w:val="26"/>
          <w:szCs w:val="26"/>
          <w:u w:val="single"/>
        </w:rPr>
        <w:t>Программы-детекторы</w:t>
      </w:r>
      <w:r>
        <w:rPr>
          <w:sz w:val="26"/>
          <w:szCs w:val="26"/>
        </w:rPr>
        <w:t xml:space="preserve"> </w:t>
      </w:r>
      <w:r>
        <w:rPr>
          <w:color w:val="000000"/>
          <w:sz w:val="26"/>
          <w:szCs w:val="26"/>
        </w:rPr>
        <w:t xml:space="preserve">обеспечивают поиск и обнаружение вирусов в оперативной памяти и на внешних носителях, </w:t>
      </w:r>
      <w:r>
        <w:rPr>
          <w:sz w:val="26"/>
          <w:szCs w:val="26"/>
        </w:rPr>
        <w:t xml:space="preserve">и при обнаружении выдают соответствующее сообщение. </w:t>
      </w:r>
      <w:r>
        <w:rPr>
          <w:color w:val="000000"/>
          <w:sz w:val="26"/>
          <w:szCs w:val="26"/>
        </w:rPr>
        <w:t>Различают детекторы универсальные и специализированные.</w:t>
      </w:r>
      <w:r>
        <w:rPr>
          <w:color w:val="000099"/>
        </w:rPr>
        <w:t xml:space="preserve"> </w:t>
      </w:r>
    </w:p>
    <w:p w:rsidR="00A41F14" w:rsidRDefault="00A41F14" w:rsidP="00A41F14">
      <w:pPr>
        <w:ind w:firstLine="709"/>
        <w:jc w:val="both"/>
        <w:rPr>
          <w:sz w:val="26"/>
          <w:szCs w:val="26"/>
        </w:rPr>
      </w:pPr>
      <w:r>
        <w:rPr>
          <w:b/>
          <w:bCs/>
          <w:sz w:val="26"/>
          <w:szCs w:val="26"/>
        </w:rPr>
        <w:t>Универсальные детекторы</w:t>
      </w:r>
      <w:r>
        <w:rPr>
          <w:sz w:val="26"/>
          <w:szCs w:val="26"/>
        </w:rPr>
        <w:t xml:space="preserve"> в своей работе используют проверку неизменности файлов путем подсчета и сравнения с эталоном контрольной суммы. Недостаток универсальных детекторов связан с невозможностью определения причин искажения файлов. </w:t>
      </w:r>
    </w:p>
    <w:p w:rsidR="00A41F14" w:rsidRDefault="00A41F14" w:rsidP="00A41F14">
      <w:pPr>
        <w:ind w:firstLine="709"/>
        <w:jc w:val="both"/>
        <w:rPr>
          <w:sz w:val="26"/>
          <w:szCs w:val="26"/>
        </w:rPr>
      </w:pPr>
      <w:r>
        <w:rPr>
          <w:b/>
          <w:bCs/>
          <w:sz w:val="26"/>
          <w:szCs w:val="26"/>
        </w:rPr>
        <w:t>Специализированные детекторы</w:t>
      </w:r>
      <w:r>
        <w:rPr>
          <w:sz w:val="26"/>
          <w:szCs w:val="26"/>
        </w:rPr>
        <w:t xml:space="preserve"> выполняют поиск известных вирусов по их сигнатуре (повторяющемуся участку кода). Недостаток таких детекторов состоит в том, что они неспособны обнаруживать все известные вирусы. </w:t>
      </w:r>
    </w:p>
    <w:p w:rsidR="00A41F14" w:rsidRDefault="00A41F14" w:rsidP="00A41F14">
      <w:pPr>
        <w:ind w:firstLine="709"/>
        <w:jc w:val="both"/>
        <w:rPr>
          <w:color w:val="000000"/>
          <w:sz w:val="26"/>
          <w:szCs w:val="26"/>
        </w:rPr>
      </w:pPr>
      <w:r>
        <w:rPr>
          <w:color w:val="000000"/>
          <w:sz w:val="26"/>
          <w:szCs w:val="26"/>
        </w:rPr>
        <w:t xml:space="preserve">Детектор, позволяющий обнаруживать несколько вирусов, называют </w:t>
      </w:r>
      <w:r>
        <w:rPr>
          <w:b/>
          <w:bCs/>
          <w:color w:val="000000"/>
          <w:sz w:val="26"/>
          <w:szCs w:val="26"/>
        </w:rPr>
        <w:t>полидетектором</w:t>
      </w:r>
      <w:r>
        <w:rPr>
          <w:i/>
          <w:iCs/>
          <w:color w:val="000000"/>
          <w:sz w:val="26"/>
          <w:szCs w:val="26"/>
        </w:rPr>
        <w:t>.</w:t>
      </w:r>
    </w:p>
    <w:p w:rsidR="00A41F14" w:rsidRDefault="00A41F14" w:rsidP="00A41F14">
      <w:pPr>
        <w:ind w:firstLine="709"/>
        <w:jc w:val="both"/>
        <w:rPr>
          <w:sz w:val="26"/>
          <w:szCs w:val="26"/>
        </w:rPr>
      </w:pPr>
      <w:r>
        <w:rPr>
          <w:sz w:val="26"/>
          <w:szCs w:val="26"/>
        </w:rPr>
        <w:t xml:space="preserve"> Недостатком таких антивирусных про грамм является то, что они могут находить только те вирусы, которые известны разработчикам таких программ</w:t>
      </w:r>
      <w:r>
        <w:rPr>
          <w:color w:val="000099"/>
        </w:rPr>
        <w:t>.</w:t>
      </w:r>
    </w:p>
    <w:p w:rsidR="00A41F14" w:rsidRDefault="00A41F14" w:rsidP="00A41F14">
      <w:pPr>
        <w:ind w:firstLine="709"/>
        <w:jc w:val="both"/>
        <w:rPr>
          <w:sz w:val="26"/>
          <w:szCs w:val="26"/>
        </w:rPr>
      </w:pPr>
      <w:r>
        <w:rPr>
          <w:b/>
          <w:bCs/>
          <w:i/>
          <w:iCs/>
          <w:color w:val="000000"/>
          <w:sz w:val="26"/>
          <w:szCs w:val="26"/>
          <w:u w:val="single"/>
        </w:rPr>
        <w:t>Программы-доктора</w:t>
      </w:r>
      <w:r>
        <w:rPr>
          <w:sz w:val="26"/>
          <w:szCs w:val="26"/>
        </w:rPr>
        <w:t xml:space="preserve"> (фаги)</w:t>
      </w:r>
      <w:r>
        <w:rPr>
          <w:i/>
          <w:iCs/>
          <w:sz w:val="26"/>
          <w:szCs w:val="26"/>
        </w:rPr>
        <w:t>,</w:t>
      </w:r>
      <w:r>
        <w:rPr>
          <w:sz w:val="26"/>
          <w:szCs w:val="26"/>
        </w:rPr>
        <w:t xml:space="preserve"> не только находят зараженные вирусами файлы, но и "лечат" их, т.е. удаляют из файла тело программы вируса, возвращая файлы в исходное состояние. В начале своей работы фаги ищут вирусы в оперативной памяти, уничтожая их, и только затем переходят к "лечению" файлов. Среди фагов выделяют </w:t>
      </w:r>
      <w:r>
        <w:rPr>
          <w:b/>
          <w:bCs/>
          <w:color w:val="000000"/>
          <w:sz w:val="26"/>
          <w:szCs w:val="26"/>
        </w:rPr>
        <w:t>полифаги</w:t>
      </w:r>
      <w:r>
        <w:rPr>
          <w:i/>
          <w:iCs/>
          <w:sz w:val="26"/>
          <w:szCs w:val="26"/>
        </w:rPr>
        <w:t>,</w:t>
      </w:r>
      <w:r>
        <w:rPr>
          <w:sz w:val="26"/>
          <w:szCs w:val="26"/>
        </w:rPr>
        <w:t xml:space="preserve"> т.е. программы-доктора, предназначенные для поиска и уничтожения большого количества вирусов.</w:t>
      </w:r>
    </w:p>
    <w:p w:rsidR="00A41F14" w:rsidRDefault="00A41F14" w:rsidP="00A41F14">
      <w:pPr>
        <w:ind w:firstLine="709"/>
        <w:jc w:val="both"/>
        <w:rPr>
          <w:b/>
          <w:bCs/>
          <w:i/>
          <w:iCs/>
          <w:color w:val="000099"/>
        </w:rPr>
      </w:pPr>
      <w:r>
        <w:rPr>
          <w:sz w:val="26"/>
          <w:szCs w:val="26"/>
        </w:rPr>
        <w:t>Учитывая, что постоянно появляются новые вирусы, программы-детекторы и программы-доктора быстро устаревают, и требуется регулярное обновление их версий.</w:t>
      </w:r>
      <w:r>
        <w:rPr>
          <w:b/>
          <w:bCs/>
          <w:i/>
          <w:iCs/>
          <w:color w:val="000099"/>
        </w:rPr>
        <w:t xml:space="preserve"> </w:t>
      </w:r>
    </w:p>
    <w:p w:rsidR="00A41F14" w:rsidRDefault="00A41F14" w:rsidP="00A41F14">
      <w:pPr>
        <w:ind w:firstLine="709"/>
        <w:jc w:val="both"/>
        <w:rPr>
          <w:sz w:val="26"/>
          <w:szCs w:val="26"/>
        </w:rPr>
      </w:pPr>
      <w:r>
        <w:rPr>
          <w:b/>
          <w:bCs/>
          <w:i/>
          <w:iCs/>
          <w:color w:val="000000"/>
          <w:sz w:val="26"/>
          <w:szCs w:val="26"/>
          <w:u w:val="single"/>
        </w:rPr>
        <w:t>Программы-ревизоры</w:t>
      </w:r>
      <w:r>
        <w:rPr>
          <w:sz w:val="26"/>
          <w:szCs w:val="26"/>
        </w:rPr>
        <w:t xml:space="preserve"> относятся к самым надежным средствам защиты от вирусов. Ревизоры запоминают исходное состояние программ, каталогов и системных областей диска тогда, когда компьютер не заражен вирусом, а затем периодически или по желанию пользователя сравнивают текущее состояние с исходным. Обнаруженные изменения выводятся на экран видеомонитора. Как правило, сравнение состояний производят сразу после загрузки операционной системы. При сравнении проверяются длина файла, код циклического контроля (контрольная сумма файла), дата и время модификации, другие параметры.</w:t>
      </w:r>
    </w:p>
    <w:p w:rsidR="00A41F14" w:rsidRDefault="00A41F14" w:rsidP="00A41F14">
      <w:pPr>
        <w:ind w:firstLine="709"/>
        <w:jc w:val="both"/>
        <w:rPr>
          <w:sz w:val="26"/>
          <w:szCs w:val="26"/>
        </w:rPr>
      </w:pPr>
      <w:r>
        <w:rPr>
          <w:sz w:val="26"/>
          <w:szCs w:val="26"/>
        </w:rPr>
        <w:t xml:space="preserve">Программы-ревизоры имеют достаточно развитые алгоритмы, обнаруживают стелс-вирусы и могут даже отличить изменения версии проверяемой программы от изменений, внесенных вирусом. </w:t>
      </w:r>
    </w:p>
    <w:p w:rsidR="00A41F14" w:rsidRDefault="00A41F14" w:rsidP="00A41F14">
      <w:pPr>
        <w:ind w:firstLine="709"/>
        <w:jc w:val="both"/>
        <w:rPr>
          <w:sz w:val="26"/>
          <w:szCs w:val="26"/>
        </w:rPr>
      </w:pPr>
      <w:r>
        <w:rPr>
          <w:b/>
          <w:bCs/>
          <w:i/>
          <w:iCs/>
          <w:sz w:val="26"/>
          <w:szCs w:val="26"/>
          <w:u w:val="single"/>
        </w:rPr>
        <w:t>Программы-фильтры</w:t>
      </w:r>
      <w:r>
        <w:rPr>
          <w:sz w:val="26"/>
          <w:szCs w:val="26"/>
        </w:rPr>
        <w:t xml:space="preserve"> (сторожа)  представляют собой небольшие резидентные программы, предназначенные для обнаружения подозрительных действий при работе компьютера, характерных для вирусов. Такими действиями могут являться:</w:t>
      </w:r>
    </w:p>
    <w:p w:rsidR="00A41F14" w:rsidRDefault="00A41F14" w:rsidP="00A41F14">
      <w:pPr>
        <w:numPr>
          <w:ilvl w:val="0"/>
          <w:numId w:val="2"/>
        </w:numPr>
        <w:overflowPunct/>
        <w:autoSpaceDE/>
        <w:autoSpaceDN/>
        <w:adjustRightInd/>
        <w:jc w:val="both"/>
        <w:textAlignment w:val="auto"/>
        <w:rPr>
          <w:sz w:val="26"/>
          <w:szCs w:val="26"/>
        </w:rPr>
      </w:pPr>
      <w:r>
        <w:rPr>
          <w:sz w:val="26"/>
          <w:szCs w:val="26"/>
        </w:rPr>
        <w:t>попытки коррекции файлов с расширениями СОМ и ЕХЕ;</w:t>
      </w:r>
    </w:p>
    <w:p w:rsidR="00A41F14" w:rsidRDefault="00A41F14" w:rsidP="00A41F14">
      <w:pPr>
        <w:numPr>
          <w:ilvl w:val="0"/>
          <w:numId w:val="2"/>
        </w:numPr>
        <w:overflowPunct/>
        <w:autoSpaceDE/>
        <w:autoSpaceDN/>
        <w:adjustRightInd/>
        <w:jc w:val="both"/>
        <w:textAlignment w:val="auto"/>
        <w:rPr>
          <w:sz w:val="26"/>
          <w:szCs w:val="26"/>
        </w:rPr>
      </w:pPr>
      <w:r>
        <w:rPr>
          <w:sz w:val="26"/>
          <w:szCs w:val="26"/>
        </w:rPr>
        <w:t>изменение атрибутов файлов;</w:t>
      </w:r>
    </w:p>
    <w:p w:rsidR="00A41F14" w:rsidRDefault="00A41F14" w:rsidP="00A41F14">
      <w:pPr>
        <w:numPr>
          <w:ilvl w:val="0"/>
          <w:numId w:val="2"/>
        </w:numPr>
        <w:overflowPunct/>
        <w:autoSpaceDE/>
        <w:autoSpaceDN/>
        <w:adjustRightInd/>
        <w:jc w:val="both"/>
        <w:textAlignment w:val="auto"/>
        <w:rPr>
          <w:sz w:val="26"/>
          <w:szCs w:val="26"/>
        </w:rPr>
      </w:pPr>
      <w:r>
        <w:rPr>
          <w:sz w:val="26"/>
          <w:szCs w:val="26"/>
        </w:rPr>
        <w:t>прямая запись на диск по абсолютному адресу;</w:t>
      </w:r>
    </w:p>
    <w:p w:rsidR="00A41F14" w:rsidRDefault="00A41F14" w:rsidP="00A41F14">
      <w:pPr>
        <w:numPr>
          <w:ilvl w:val="0"/>
          <w:numId w:val="2"/>
        </w:numPr>
        <w:overflowPunct/>
        <w:autoSpaceDE/>
        <w:autoSpaceDN/>
        <w:adjustRightInd/>
        <w:jc w:val="both"/>
        <w:textAlignment w:val="auto"/>
        <w:rPr>
          <w:sz w:val="26"/>
          <w:szCs w:val="26"/>
        </w:rPr>
      </w:pPr>
      <w:r>
        <w:rPr>
          <w:sz w:val="26"/>
          <w:szCs w:val="26"/>
        </w:rPr>
        <w:t>запись в загрузочные сектора диска.</w:t>
      </w:r>
    </w:p>
    <w:p w:rsidR="00A41F14" w:rsidRDefault="00A41F14" w:rsidP="00A41F14">
      <w:pPr>
        <w:numPr>
          <w:ilvl w:val="0"/>
          <w:numId w:val="2"/>
        </w:numPr>
        <w:overflowPunct/>
        <w:autoSpaceDE/>
        <w:autoSpaceDN/>
        <w:adjustRightInd/>
        <w:jc w:val="both"/>
        <w:textAlignment w:val="auto"/>
        <w:rPr>
          <w:sz w:val="26"/>
          <w:szCs w:val="26"/>
        </w:rPr>
      </w:pPr>
      <w:r>
        <w:rPr>
          <w:sz w:val="26"/>
          <w:szCs w:val="26"/>
        </w:rPr>
        <w:t>загрузка резидентной программы.</w:t>
      </w:r>
    </w:p>
    <w:p w:rsidR="00A41F14" w:rsidRDefault="00A41F14" w:rsidP="00A41F14">
      <w:pPr>
        <w:pStyle w:val="3"/>
      </w:pPr>
      <w:r>
        <w:t>При попытке какой-либо программы произвести указанные действия "сторож" посылает пользователю сообщение н предлагает запретить или разрешить соответствующее действие. Программы-фильтры весьма полезны, так как способны обнаружить вирус на самой ранней стадии его существования до размножения. Однако они не "лечат" файлы и диски. Для уничтожения вирусов требуется применить другие программы, например фаги. К недостаткам программ-сторожей можно отнести их "назойливость" (например, они постоянно выдают предупреждение о любой попытке копирования исполняемого файла), а также возможные конфликты с другим программным обеспечением.</w:t>
      </w:r>
    </w:p>
    <w:p w:rsidR="00A41F14" w:rsidRDefault="00A41F14" w:rsidP="00A41F14">
      <w:pPr>
        <w:ind w:firstLine="709"/>
        <w:jc w:val="both"/>
        <w:rPr>
          <w:color w:val="000099"/>
          <w:sz w:val="26"/>
          <w:szCs w:val="26"/>
        </w:rPr>
      </w:pPr>
      <w:r>
        <w:rPr>
          <w:b/>
          <w:bCs/>
          <w:i/>
          <w:iCs/>
          <w:color w:val="000000"/>
          <w:sz w:val="26"/>
          <w:szCs w:val="26"/>
          <w:u w:val="single"/>
        </w:rPr>
        <w:t>Вакцины</w:t>
      </w:r>
      <w:r>
        <w:rPr>
          <w:b/>
          <w:bCs/>
          <w:i/>
          <w:iCs/>
          <w:color w:val="000000"/>
          <w:sz w:val="26"/>
          <w:szCs w:val="26"/>
        </w:rPr>
        <w:t xml:space="preserve"> </w:t>
      </w:r>
      <w:r>
        <w:rPr>
          <w:color w:val="000000"/>
          <w:sz w:val="26"/>
          <w:szCs w:val="26"/>
        </w:rPr>
        <w:t>(</w:t>
      </w:r>
      <w:r>
        <w:rPr>
          <w:sz w:val="26"/>
          <w:szCs w:val="26"/>
        </w:rPr>
        <w:t>иммунизаторы</w:t>
      </w:r>
      <w:r>
        <w:rPr>
          <w:color w:val="000000"/>
          <w:sz w:val="26"/>
          <w:szCs w:val="26"/>
        </w:rPr>
        <w:t>)</w:t>
      </w:r>
      <w:r>
        <w:rPr>
          <w:sz w:val="26"/>
          <w:szCs w:val="26"/>
        </w:rPr>
        <w:t xml:space="preserve"> - это резидентные программы, предотвращающие заражение файлов. Вакцины применяют, если отсутствуют программы-доктора, "лечащие" этот вирус. Вакцинация возможна только от известных вирусов. Вакцина модифицирует программу или диск таким образом, чтобы это не отражалось на их работе, а вирус будет воспринимать их зараженными и поэтому не внедрится. В настоящее время программы-вакцины имеют ограниченное применение.</w:t>
      </w:r>
      <w:r>
        <w:rPr>
          <w:color w:val="000099"/>
          <w:sz w:val="26"/>
          <w:szCs w:val="26"/>
        </w:rPr>
        <w:t xml:space="preserve"> </w:t>
      </w:r>
    </w:p>
    <w:p w:rsidR="00A41F14" w:rsidRDefault="00A41F14" w:rsidP="00A41F14">
      <w:pPr>
        <w:ind w:firstLine="709"/>
        <w:jc w:val="both"/>
        <w:rPr>
          <w:sz w:val="26"/>
          <w:szCs w:val="26"/>
        </w:rPr>
      </w:pPr>
      <w:r>
        <w:rPr>
          <w:sz w:val="26"/>
          <w:szCs w:val="26"/>
        </w:rPr>
        <w:t>Существенным недостатком таких программ является их ограниченные возможности по предотвращению заражения от большого числа разнообразных вирусов.</w:t>
      </w:r>
    </w:p>
    <w:p w:rsidR="00A41F14" w:rsidRDefault="00A41F14" w:rsidP="00A41F14">
      <w:pPr>
        <w:ind w:firstLine="709"/>
        <w:jc w:val="both"/>
        <w:rPr>
          <w:sz w:val="26"/>
          <w:szCs w:val="26"/>
        </w:rPr>
      </w:pPr>
    </w:p>
    <w:p w:rsidR="00A41F14" w:rsidRDefault="00A41F14" w:rsidP="00A41F14">
      <w:pPr>
        <w:ind w:firstLine="709"/>
        <w:rPr>
          <w:sz w:val="26"/>
          <w:szCs w:val="26"/>
        </w:rPr>
      </w:pPr>
    </w:p>
    <w:p w:rsidR="00A41F14" w:rsidRDefault="00A41F14" w:rsidP="00A41F14">
      <w:pPr>
        <w:jc w:val="center"/>
        <w:rPr>
          <w:b/>
          <w:bCs/>
          <w:sz w:val="30"/>
          <w:szCs w:val="30"/>
        </w:rPr>
      </w:pPr>
      <w:r>
        <w:rPr>
          <w:b/>
          <w:bCs/>
          <w:sz w:val="30"/>
          <w:szCs w:val="30"/>
        </w:rPr>
        <w:t>Краткий обзор антивирусных программ.</w:t>
      </w:r>
    </w:p>
    <w:p w:rsidR="00A41F14" w:rsidRDefault="00A41F14" w:rsidP="00A41F14">
      <w:pPr>
        <w:tabs>
          <w:tab w:val="left" w:pos="1106"/>
        </w:tabs>
      </w:pPr>
      <w:r>
        <w:tab/>
      </w:r>
    </w:p>
    <w:p w:rsidR="00A41F14" w:rsidRDefault="00A41F14" w:rsidP="00A41F14">
      <w:pPr>
        <w:ind w:firstLine="709"/>
        <w:jc w:val="both"/>
        <w:rPr>
          <w:sz w:val="26"/>
          <w:szCs w:val="26"/>
        </w:rPr>
      </w:pPr>
      <w:r>
        <w:rPr>
          <w:sz w:val="26"/>
          <w:szCs w:val="26"/>
        </w:rPr>
        <w:t>При выборе антивирусной программы необходимо учитывать не только процент обнаружения вирусов, но и способность обнаруживать новые вирусы, количество вирусов в антивирусной базе, частоту ее обновления, наличие дополнительных функций.</w:t>
      </w:r>
    </w:p>
    <w:p w:rsidR="00A41F14" w:rsidRDefault="00A41F14" w:rsidP="00A41F14">
      <w:pPr>
        <w:ind w:firstLine="709"/>
        <w:jc w:val="both"/>
        <w:rPr>
          <w:sz w:val="26"/>
          <w:szCs w:val="26"/>
        </w:rPr>
      </w:pPr>
      <w:r>
        <w:rPr>
          <w:sz w:val="26"/>
          <w:szCs w:val="26"/>
        </w:rPr>
        <w:t>В настоящее время серьезный антивирус должен уметь распознавать не менее 25000 вирусов. Это не значит, что все они находятся "на воле". На самом деле большинство из них или уже прекратили свое существование или находятся в лабораториях и не распространяются. Реально можно встретить 200-300 вирусов, а опасность представляют только несколько десятков из них.</w:t>
      </w:r>
    </w:p>
    <w:p w:rsidR="00A41F14" w:rsidRDefault="00A41F14" w:rsidP="00A41F14">
      <w:pPr>
        <w:pStyle w:val="3"/>
      </w:pPr>
      <w:r>
        <w:t>Существует множество антивирусных программ. Рассмотрим наиболее известные из них.</w:t>
      </w:r>
    </w:p>
    <w:p w:rsidR="00A41F14" w:rsidRDefault="00A41F14" w:rsidP="00A41F14">
      <w:pPr>
        <w:ind w:firstLine="709"/>
        <w:jc w:val="both"/>
        <w:rPr>
          <w:sz w:val="26"/>
          <w:szCs w:val="26"/>
          <w:lang w:val="en-US"/>
        </w:rPr>
      </w:pPr>
    </w:p>
    <w:p w:rsidR="003C443F" w:rsidRPr="003C443F" w:rsidRDefault="003C443F" w:rsidP="00A41F14">
      <w:pPr>
        <w:ind w:firstLine="709"/>
        <w:jc w:val="both"/>
        <w:rPr>
          <w:sz w:val="26"/>
          <w:szCs w:val="26"/>
          <w:lang w:val="en-US"/>
        </w:rPr>
      </w:pPr>
    </w:p>
    <w:p w:rsidR="00A41F14" w:rsidRDefault="00A41F14" w:rsidP="00A41F14">
      <w:pPr>
        <w:ind w:firstLine="709"/>
        <w:jc w:val="center"/>
        <w:rPr>
          <w:sz w:val="26"/>
          <w:szCs w:val="26"/>
          <w:u w:val="single"/>
        </w:rPr>
      </w:pPr>
      <w:r>
        <w:rPr>
          <w:b/>
          <w:bCs/>
          <w:sz w:val="26"/>
          <w:szCs w:val="26"/>
          <w:u w:val="single"/>
          <w:lang w:val="en-US"/>
        </w:rPr>
        <w:t>Norton</w:t>
      </w:r>
      <w:r>
        <w:rPr>
          <w:b/>
          <w:bCs/>
          <w:sz w:val="26"/>
          <w:szCs w:val="26"/>
          <w:u w:val="single"/>
        </w:rPr>
        <w:t xml:space="preserve"> </w:t>
      </w:r>
      <w:r>
        <w:rPr>
          <w:b/>
          <w:bCs/>
          <w:sz w:val="26"/>
          <w:szCs w:val="26"/>
          <w:u w:val="single"/>
          <w:lang w:val="en-US"/>
        </w:rPr>
        <w:t>AntiVirus</w:t>
      </w:r>
      <w:r>
        <w:rPr>
          <w:b/>
          <w:bCs/>
          <w:sz w:val="26"/>
          <w:szCs w:val="26"/>
          <w:u w:val="single"/>
        </w:rPr>
        <w:t xml:space="preserve"> 4.0 и 5.0 </w:t>
      </w:r>
      <w:r>
        <w:rPr>
          <w:sz w:val="26"/>
          <w:szCs w:val="26"/>
          <w:u w:val="single"/>
        </w:rPr>
        <w:t>(производитель: «</w:t>
      </w:r>
      <w:r>
        <w:rPr>
          <w:sz w:val="26"/>
          <w:szCs w:val="26"/>
          <w:u w:val="single"/>
          <w:lang w:val="en-US"/>
        </w:rPr>
        <w:t>Symantec</w:t>
      </w:r>
      <w:r>
        <w:rPr>
          <w:sz w:val="26"/>
          <w:szCs w:val="26"/>
          <w:u w:val="single"/>
        </w:rPr>
        <w:t>»).</w:t>
      </w:r>
    </w:p>
    <w:p w:rsidR="00A41F14" w:rsidRDefault="00A41F14" w:rsidP="00A41F14">
      <w:pPr>
        <w:ind w:firstLine="709"/>
        <w:jc w:val="center"/>
        <w:rPr>
          <w:b/>
          <w:bCs/>
          <w:sz w:val="26"/>
          <w:szCs w:val="26"/>
          <w:u w:val="single"/>
        </w:rPr>
      </w:pPr>
    </w:p>
    <w:p w:rsidR="00A41F14" w:rsidRDefault="00A41F14" w:rsidP="00A41F14">
      <w:pPr>
        <w:ind w:firstLine="709"/>
        <w:jc w:val="both"/>
        <w:rPr>
          <w:sz w:val="26"/>
          <w:szCs w:val="26"/>
        </w:rPr>
      </w:pPr>
      <w:r>
        <w:rPr>
          <w:sz w:val="26"/>
          <w:szCs w:val="26"/>
        </w:rPr>
        <w:t xml:space="preserve">Один из наиболее известных и популярных антивирусов. Процент распознавания вирусов очень высокий (близок к 100%). В программе используется механизм, который позволяет распознавать новые неизвестные вирусы. </w:t>
      </w:r>
    </w:p>
    <w:p w:rsidR="00A41F14" w:rsidRDefault="00A41F14" w:rsidP="00A41F14">
      <w:pPr>
        <w:ind w:firstLine="709"/>
        <w:jc w:val="both"/>
        <w:rPr>
          <w:sz w:val="26"/>
          <w:szCs w:val="26"/>
        </w:rPr>
      </w:pPr>
      <w:r>
        <w:rPr>
          <w:sz w:val="26"/>
          <w:szCs w:val="26"/>
        </w:rPr>
        <w:t>В интерфейсе программы Norton Anti</w:t>
      </w:r>
      <w:r>
        <w:rPr>
          <w:sz w:val="26"/>
          <w:szCs w:val="26"/>
          <w:lang w:val="en-US"/>
        </w:rPr>
        <w:t>V</w:t>
      </w:r>
      <w:r>
        <w:rPr>
          <w:sz w:val="26"/>
          <w:szCs w:val="26"/>
        </w:rPr>
        <w:t>irus имеется функция LiveUpdate, позволяющая щелчком на одной-единственной кнопке обновлять через Web как программу, так и набор сигнатур вирусов. Мастер по борьбе с вирусами выдает подробную информацию об обнаруженном вирусе, а также предоставляет вам возможность выбора: удалять вирус либо в автоматическом режиме, либо более осмотрительно, посредством пошаговой процедуры, которая позволяет увидеть каждое из выполняемых в процессе удаления действий.</w:t>
      </w:r>
    </w:p>
    <w:p w:rsidR="00A41F14" w:rsidRDefault="00A41F14" w:rsidP="00A41F14">
      <w:pPr>
        <w:ind w:firstLine="709"/>
        <w:jc w:val="both"/>
        <w:rPr>
          <w:sz w:val="26"/>
          <w:szCs w:val="26"/>
        </w:rPr>
      </w:pPr>
      <w:r>
        <w:rPr>
          <w:sz w:val="26"/>
          <w:szCs w:val="26"/>
        </w:rPr>
        <w:t>Антивирусные базы обновляются очень часто (иногда обновления появляются несколько раз в неделю). Имеется резидентный монитор.</w:t>
      </w:r>
    </w:p>
    <w:p w:rsidR="00A41F14" w:rsidRDefault="00A41F14" w:rsidP="00A41F14">
      <w:pPr>
        <w:ind w:firstLine="709"/>
        <w:jc w:val="both"/>
        <w:rPr>
          <w:sz w:val="26"/>
          <w:szCs w:val="26"/>
        </w:rPr>
      </w:pPr>
      <w:r>
        <w:rPr>
          <w:sz w:val="26"/>
          <w:szCs w:val="26"/>
        </w:rPr>
        <w:t>Недостатком данной программы является сложность настройки (хотя базовые настройки изменять, практически не требуется).</w:t>
      </w:r>
    </w:p>
    <w:p w:rsidR="00A41F14" w:rsidRDefault="00A41F14" w:rsidP="00A41F14">
      <w:pPr>
        <w:ind w:firstLine="709"/>
        <w:jc w:val="both"/>
        <w:rPr>
          <w:sz w:val="26"/>
          <w:szCs w:val="26"/>
        </w:rPr>
      </w:pPr>
    </w:p>
    <w:p w:rsidR="00A41F14" w:rsidRDefault="00A41F14" w:rsidP="00A41F14">
      <w:pPr>
        <w:ind w:firstLine="709"/>
        <w:jc w:val="center"/>
        <w:rPr>
          <w:sz w:val="26"/>
          <w:szCs w:val="26"/>
          <w:u w:val="single"/>
        </w:rPr>
      </w:pPr>
      <w:r>
        <w:rPr>
          <w:b/>
          <w:bCs/>
          <w:sz w:val="26"/>
          <w:szCs w:val="26"/>
          <w:u w:val="single"/>
          <w:lang w:val="en-US"/>
        </w:rPr>
        <w:t>Dr</w:t>
      </w:r>
      <w:r>
        <w:rPr>
          <w:b/>
          <w:bCs/>
          <w:sz w:val="26"/>
          <w:szCs w:val="26"/>
          <w:u w:val="single"/>
        </w:rPr>
        <w:t xml:space="preserve"> </w:t>
      </w:r>
      <w:r>
        <w:rPr>
          <w:b/>
          <w:bCs/>
          <w:sz w:val="26"/>
          <w:szCs w:val="26"/>
          <w:u w:val="single"/>
          <w:lang w:val="en-US"/>
        </w:rPr>
        <w:t>Solomon</w:t>
      </w:r>
      <w:r>
        <w:rPr>
          <w:b/>
          <w:bCs/>
          <w:sz w:val="26"/>
          <w:szCs w:val="26"/>
          <w:u w:val="single"/>
        </w:rPr>
        <w:t>’</w:t>
      </w:r>
      <w:r>
        <w:rPr>
          <w:b/>
          <w:bCs/>
          <w:sz w:val="26"/>
          <w:szCs w:val="26"/>
          <w:u w:val="single"/>
          <w:lang w:val="en-US"/>
        </w:rPr>
        <w:t>s</w:t>
      </w:r>
      <w:r>
        <w:rPr>
          <w:b/>
          <w:bCs/>
          <w:sz w:val="26"/>
          <w:szCs w:val="26"/>
          <w:u w:val="single"/>
        </w:rPr>
        <w:t xml:space="preserve"> </w:t>
      </w:r>
      <w:r>
        <w:rPr>
          <w:b/>
          <w:bCs/>
          <w:sz w:val="26"/>
          <w:szCs w:val="26"/>
          <w:u w:val="single"/>
          <w:lang w:val="en-US"/>
        </w:rPr>
        <w:t>AntiVirus</w:t>
      </w:r>
      <w:r>
        <w:rPr>
          <w:b/>
          <w:bCs/>
          <w:sz w:val="26"/>
          <w:szCs w:val="26"/>
          <w:u w:val="single"/>
        </w:rPr>
        <w:t xml:space="preserve"> </w:t>
      </w:r>
      <w:r>
        <w:rPr>
          <w:sz w:val="26"/>
          <w:szCs w:val="26"/>
          <w:u w:val="single"/>
        </w:rPr>
        <w:t>(производитель:</w:t>
      </w:r>
      <w:r>
        <w:rPr>
          <w:b/>
          <w:bCs/>
          <w:sz w:val="26"/>
          <w:szCs w:val="26"/>
          <w:u w:val="single"/>
        </w:rPr>
        <w:t xml:space="preserve"> «</w:t>
      </w:r>
      <w:r>
        <w:rPr>
          <w:sz w:val="26"/>
          <w:szCs w:val="26"/>
          <w:u w:val="single"/>
          <w:lang w:val="en-US"/>
        </w:rPr>
        <w:t>Dr</w:t>
      </w:r>
      <w:r>
        <w:rPr>
          <w:sz w:val="26"/>
          <w:szCs w:val="26"/>
          <w:u w:val="single"/>
        </w:rPr>
        <w:t xml:space="preserve"> </w:t>
      </w:r>
      <w:r>
        <w:rPr>
          <w:sz w:val="26"/>
          <w:szCs w:val="26"/>
          <w:u w:val="single"/>
          <w:lang w:val="en-US"/>
        </w:rPr>
        <w:t>Solomon</w:t>
      </w:r>
      <w:r>
        <w:rPr>
          <w:sz w:val="26"/>
          <w:szCs w:val="26"/>
          <w:u w:val="single"/>
        </w:rPr>
        <w:t>’</w:t>
      </w:r>
      <w:r>
        <w:rPr>
          <w:sz w:val="26"/>
          <w:szCs w:val="26"/>
          <w:u w:val="single"/>
          <w:lang w:val="en-US"/>
        </w:rPr>
        <w:t>s</w:t>
      </w:r>
      <w:r>
        <w:rPr>
          <w:sz w:val="26"/>
          <w:szCs w:val="26"/>
          <w:u w:val="single"/>
        </w:rPr>
        <w:t xml:space="preserve"> </w:t>
      </w:r>
      <w:r>
        <w:rPr>
          <w:sz w:val="26"/>
          <w:szCs w:val="26"/>
          <w:u w:val="single"/>
          <w:lang w:val="en-US"/>
        </w:rPr>
        <w:t>Software</w:t>
      </w:r>
      <w:r>
        <w:rPr>
          <w:sz w:val="26"/>
          <w:szCs w:val="26"/>
          <w:u w:val="single"/>
        </w:rPr>
        <w:t>»).</w:t>
      </w:r>
    </w:p>
    <w:p w:rsidR="00A41F14" w:rsidRDefault="00A41F14" w:rsidP="00A41F14">
      <w:pPr>
        <w:ind w:firstLine="709"/>
        <w:jc w:val="center"/>
        <w:rPr>
          <w:sz w:val="26"/>
          <w:szCs w:val="26"/>
          <w:u w:val="single"/>
        </w:rPr>
      </w:pPr>
    </w:p>
    <w:p w:rsidR="00A41F14" w:rsidRPr="00A41F14" w:rsidRDefault="00A41F14" w:rsidP="00A41F14">
      <w:pPr>
        <w:jc w:val="both"/>
        <w:rPr>
          <w:sz w:val="26"/>
          <w:szCs w:val="26"/>
        </w:rPr>
      </w:pPr>
      <w:r>
        <w:rPr>
          <w:sz w:val="26"/>
          <w:szCs w:val="26"/>
        </w:rPr>
        <w:tab/>
        <w:t>Считается одним из самых лучших антивирусов (Евгений Касперский как-то сказал, что это единственный конкурент его AVP). Обнаруживает практически 100% известных и новых вирусов. Большое количество функций, сканер, монитор, эвристика и все что необходимо чтобы успешно противостоять вирусам.</w:t>
      </w:r>
    </w:p>
    <w:p w:rsidR="00A41F14" w:rsidRPr="00A41F14" w:rsidRDefault="00A41F14" w:rsidP="00A41F14">
      <w:pPr>
        <w:jc w:val="both"/>
        <w:rPr>
          <w:sz w:val="26"/>
          <w:szCs w:val="26"/>
        </w:rPr>
      </w:pPr>
    </w:p>
    <w:p w:rsidR="00A41F14" w:rsidRPr="00A41F14" w:rsidRDefault="00A41F14" w:rsidP="00A41F14">
      <w:pPr>
        <w:tabs>
          <w:tab w:val="left" w:pos="3227"/>
        </w:tabs>
        <w:jc w:val="center"/>
        <w:rPr>
          <w:sz w:val="26"/>
          <w:szCs w:val="26"/>
          <w:u w:val="single"/>
          <w:lang w:val="en-US"/>
        </w:rPr>
      </w:pPr>
      <w:r>
        <w:rPr>
          <w:b/>
          <w:bCs/>
          <w:sz w:val="26"/>
          <w:szCs w:val="26"/>
          <w:u w:val="single"/>
          <w:lang w:val="en-US"/>
        </w:rPr>
        <w:t xml:space="preserve">McAfee VirusScan </w:t>
      </w:r>
      <w:r>
        <w:rPr>
          <w:sz w:val="26"/>
          <w:szCs w:val="26"/>
          <w:u w:val="single"/>
          <w:lang w:val="en-US"/>
        </w:rPr>
        <w:t>(</w:t>
      </w:r>
      <w:r>
        <w:rPr>
          <w:sz w:val="26"/>
          <w:szCs w:val="26"/>
          <w:u w:val="single"/>
        </w:rPr>
        <w:t>производитель</w:t>
      </w:r>
      <w:r>
        <w:rPr>
          <w:sz w:val="26"/>
          <w:szCs w:val="26"/>
          <w:u w:val="single"/>
          <w:lang w:val="en-US"/>
        </w:rPr>
        <w:t>: «McAfee Associates»).</w:t>
      </w:r>
    </w:p>
    <w:p w:rsidR="00A41F14" w:rsidRPr="00A41F14" w:rsidRDefault="00A41F14" w:rsidP="00A41F14">
      <w:pPr>
        <w:tabs>
          <w:tab w:val="left" w:pos="3227"/>
        </w:tabs>
        <w:jc w:val="center"/>
        <w:rPr>
          <w:sz w:val="26"/>
          <w:szCs w:val="26"/>
          <w:u w:val="single"/>
          <w:lang w:val="en-US"/>
        </w:rPr>
      </w:pPr>
    </w:p>
    <w:p w:rsidR="00A41F14" w:rsidRDefault="00A41F14" w:rsidP="00A41F14">
      <w:pPr>
        <w:pStyle w:val="3"/>
        <w:tabs>
          <w:tab w:val="left" w:pos="3227"/>
        </w:tabs>
      </w:pPr>
      <w:r>
        <w:t>Это один из наиболее известных антивирусных пакетов. Очень хорошо удаляет вирусы, но у VirusScan хуже, чем у других пакетов, обстоят дела с обнаружением новых разновидностей файловых вирусов. Он легко и быстро устанавливается с использованием настроек по умолчанию, но его можно настроить и по собственному усмотрению. Вы можете сканировать все файлы или только программные, распространять или не распространять процедуру сканирования на сжатые файлы. Имеет много функций для работы с сетью Интернет.</w:t>
      </w:r>
    </w:p>
    <w:p w:rsidR="00A41F14" w:rsidRDefault="00A41F14" w:rsidP="00A41F14">
      <w:pPr>
        <w:ind w:firstLine="709"/>
        <w:jc w:val="both"/>
        <w:rPr>
          <w:color w:val="000000"/>
          <w:sz w:val="26"/>
          <w:szCs w:val="26"/>
          <w:u w:val="single"/>
        </w:rPr>
      </w:pPr>
    </w:p>
    <w:p w:rsidR="00A41F14" w:rsidRDefault="00A41F14" w:rsidP="00A41F14">
      <w:pPr>
        <w:jc w:val="center"/>
        <w:rPr>
          <w:sz w:val="26"/>
          <w:szCs w:val="26"/>
          <w:u w:val="single"/>
        </w:rPr>
      </w:pPr>
      <w:r>
        <w:rPr>
          <w:b/>
          <w:bCs/>
          <w:sz w:val="26"/>
          <w:szCs w:val="26"/>
          <w:u w:val="single"/>
          <w:lang w:val="en-US"/>
        </w:rPr>
        <w:t>Dr</w:t>
      </w:r>
      <w:r>
        <w:rPr>
          <w:b/>
          <w:bCs/>
          <w:sz w:val="26"/>
          <w:szCs w:val="26"/>
          <w:u w:val="single"/>
        </w:rPr>
        <w:t>.</w:t>
      </w:r>
      <w:r>
        <w:rPr>
          <w:b/>
          <w:bCs/>
          <w:sz w:val="26"/>
          <w:szCs w:val="26"/>
          <w:u w:val="single"/>
          <w:lang w:val="en-US"/>
        </w:rPr>
        <w:t>Web</w:t>
      </w:r>
      <w:r>
        <w:rPr>
          <w:b/>
          <w:bCs/>
          <w:sz w:val="26"/>
          <w:szCs w:val="26"/>
          <w:u w:val="single"/>
        </w:rPr>
        <w:t xml:space="preserve"> </w:t>
      </w:r>
      <w:r>
        <w:rPr>
          <w:sz w:val="26"/>
          <w:szCs w:val="26"/>
          <w:u w:val="single"/>
        </w:rPr>
        <w:t>(производитель: «Диалог Наука»)</w:t>
      </w:r>
    </w:p>
    <w:p w:rsidR="00A41F14" w:rsidRDefault="00A41F14" w:rsidP="00A41F14">
      <w:pPr>
        <w:rPr>
          <w:sz w:val="26"/>
          <w:szCs w:val="26"/>
        </w:rPr>
      </w:pPr>
    </w:p>
    <w:p w:rsidR="00A41F14" w:rsidRDefault="00A41F14" w:rsidP="00A41F14">
      <w:pPr>
        <w:jc w:val="both"/>
        <w:rPr>
          <w:sz w:val="26"/>
          <w:szCs w:val="26"/>
        </w:rPr>
      </w:pPr>
      <w:r>
        <w:rPr>
          <w:sz w:val="26"/>
          <w:szCs w:val="26"/>
        </w:rPr>
        <w:tab/>
        <w:t>Популярный отечественный антивирус. Хорошо распознает вирусы, но в его базе их гораздо меньше чем у других антивирусных программ.</w:t>
      </w:r>
    </w:p>
    <w:p w:rsidR="00A41F14" w:rsidRDefault="00A41F14" w:rsidP="00A41F14">
      <w:pPr>
        <w:jc w:val="both"/>
        <w:rPr>
          <w:sz w:val="26"/>
          <w:szCs w:val="26"/>
        </w:rPr>
      </w:pPr>
    </w:p>
    <w:p w:rsidR="00A41F14" w:rsidRDefault="00A41F14" w:rsidP="00A41F14">
      <w:pPr>
        <w:jc w:val="both"/>
        <w:rPr>
          <w:sz w:val="26"/>
          <w:szCs w:val="26"/>
        </w:rPr>
      </w:pPr>
    </w:p>
    <w:p w:rsidR="00A41F14" w:rsidRDefault="00A41F14" w:rsidP="00A41F14">
      <w:pPr>
        <w:jc w:val="center"/>
        <w:rPr>
          <w:sz w:val="26"/>
          <w:szCs w:val="26"/>
          <w:u w:val="single"/>
        </w:rPr>
      </w:pPr>
      <w:r>
        <w:rPr>
          <w:b/>
          <w:bCs/>
          <w:sz w:val="26"/>
          <w:szCs w:val="26"/>
          <w:u w:val="single"/>
          <w:lang w:val="en-US"/>
        </w:rPr>
        <w:t>Antiviral</w:t>
      </w:r>
      <w:r>
        <w:rPr>
          <w:b/>
          <w:bCs/>
          <w:sz w:val="26"/>
          <w:szCs w:val="26"/>
          <w:u w:val="single"/>
        </w:rPr>
        <w:t xml:space="preserve"> </w:t>
      </w:r>
      <w:r>
        <w:rPr>
          <w:b/>
          <w:bCs/>
          <w:sz w:val="26"/>
          <w:szCs w:val="26"/>
          <w:u w:val="single"/>
          <w:lang w:val="en-US"/>
        </w:rPr>
        <w:t>Toolkit</w:t>
      </w:r>
      <w:r>
        <w:rPr>
          <w:b/>
          <w:bCs/>
          <w:sz w:val="26"/>
          <w:szCs w:val="26"/>
          <w:u w:val="single"/>
        </w:rPr>
        <w:t xml:space="preserve"> </w:t>
      </w:r>
      <w:r>
        <w:rPr>
          <w:b/>
          <w:bCs/>
          <w:sz w:val="26"/>
          <w:szCs w:val="26"/>
          <w:u w:val="single"/>
          <w:lang w:val="en-US"/>
        </w:rPr>
        <w:t>Pro</w:t>
      </w:r>
      <w:r>
        <w:rPr>
          <w:sz w:val="26"/>
          <w:szCs w:val="26"/>
          <w:u w:val="single"/>
        </w:rPr>
        <w:t xml:space="preserve"> (производитель: «Лаборатория Касперского»).</w:t>
      </w:r>
    </w:p>
    <w:p w:rsidR="00A41F14" w:rsidRDefault="00A41F14" w:rsidP="00A41F14">
      <w:pPr>
        <w:rPr>
          <w:sz w:val="26"/>
          <w:szCs w:val="26"/>
        </w:rPr>
      </w:pPr>
    </w:p>
    <w:p w:rsidR="00A41F14" w:rsidRDefault="00A41F14" w:rsidP="00A41F14">
      <w:pPr>
        <w:pStyle w:val="3"/>
      </w:pPr>
      <w:r>
        <w:t>Это антивирус признан во всем мире как один из самых надежных. Несмотря на простоту в использовании он обладает всем необходимым арсеналом для борьбы с вирусами. Эвристический механизм, избыточное сканирование, сканирование архивов и упакованных файлов - это далеко не полный перечень его возможностей.</w:t>
      </w:r>
    </w:p>
    <w:p w:rsidR="00A41F14" w:rsidRDefault="00A41F14" w:rsidP="00A41F14">
      <w:pPr>
        <w:ind w:firstLine="709"/>
        <w:jc w:val="both"/>
        <w:rPr>
          <w:sz w:val="26"/>
          <w:szCs w:val="26"/>
        </w:rPr>
      </w:pPr>
      <w:r>
        <w:rPr>
          <w:sz w:val="26"/>
          <w:szCs w:val="26"/>
        </w:rPr>
        <w:t>Лаборатория Касперского внимательно следит за появлением новых вирусов и своевременно выпускает обновления антивирусных баз. Имеется резидентный монитор для контроля за исполняемыми файлами.</w:t>
      </w:r>
    </w:p>
    <w:p w:rsidR="00A41F14" w:rsidRDefault="00A41F14" w:rsidP="00A41F14">
      <w:pPr>
        <w:ind w:firstLine="709"/>
        <w:jc w:val="both"/>
        <w:rPr>
          <w:sz w:val="26"/>
          <w:szCs w:val="26"/>
        </w:rPr>
      </w:pPr>
    </w:p>
    <w:p w:rsidR="00A41F14" w:rsidRDefault="00A41F14" w:rsidP="00A41F14">
      <w:pPr>
        <w:ind w:firstLine="709"/>
        <w:jc w:val="both"/>
        <w:rPr>
          <w:sz w:val="26"/>
          <w:szCs w:val="26"/>
          <w:lang w:val="en-US"/>
        </w:rPr>
      </w:pPr>
    </w:p>
    <w:p w:rsidR="00A41F14" w:rsidRDefault="00A41F14" w:rsidP="00A41F14">
      <w:pPr>
        <w:ind w:firstLine="709"/>
        <w:jc w:val="center"/>
        <w:rPr>
          <w:b/>
          <w:bCs/>
          <w:sz w:val="32"/>
          <w:szCs w:val="32"/>
        </w:rPr>
      </w:pPr>
      <w:r>
        <w:rPr>
          <w:b/>
          <w:bCs/>
          <w:sz w:val="32"/>
          <w:szCs w:val="32"/>
        </w:rPr>
        <w:t>Заключение.</w:t>
      </w:r>
    </w:p>
    <w:p w:rsidR="00A41F14" w:rsidRDefault="00A41F14" w:rsidP="00A41F14">
      <w:pPr>
        <w:rPr>
          <w:sz w:val="32"/>
          <w:szCs w:val="32"/>
        </w:rPr>
      </w:pPr>
    </w:p>
    <w:p w:rsidR="00A41F14" w:rsidRDefault="00A41F14" w:rsidP="00A41F14">
      <w:pPr>
        <w:pStyle w:val="3"/>
      </w:pPr>
      <w:r>
        <w:t xml:space="preserve">Несмотря на широкую распространенность антивирусных программ, вирусы продолжают «плодиться». Чтобы справиться с ними, необходимо создавать более универсальные и качественно-новые антивирусные программы, которые будут включать в себя все положительные качества своих предшественников. К сожалению, на данный момент нет такой антивирусной программы, которая гарантировала бы защиту от всех разновидностей вирусов на 100%, но некоторые фирмы, например «Лаборатория Касперского», на сегодняшний день достигли неплохих результатов. </w:t>
      </w:r>
    </w:p>
    <w:p w:rsidR="00A41F14" w:rsidRDefault="00A41F14" w:rsidP="00A41F14">
      <w:pPr>
        <w:pStyle w:val="3"/>
      </w:pPr>
      <w:r>
        <w:t>Защищенность от вирусов зависит и от грамотности пользователя. Применение вкупе всех видов защит позволит достигнуть высокой безопасности компьютера, и соответственно, информации.</w:t>
      </w:r>
    </w:p>
    <w:p w:rsidR="00A41F14" w:rsidRDefault="00A41F14"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Default="003C443F" w:rsidP="00A41F14">
      <w:pPr>
        <w:pStyle w:val="3"/>
        <w:rPr>
          <w:lang w:val="en-US"/>
        </w:rPr>
      </w:pPr>
    </w:p>
    <w:p w:rsidR="003C443F" w:rsidRPr="003C443F" w:rsidRDefault="003C443F" w:rsidP="00A41F14">
      <w:pPr>
        <w:pStyle w:val="3"/>
        <w:rPr>
          <w:lang w:val="en-US"/>
        </w:rPr>
      </w:pPr>
    </w:p>
    <w:p w:rsidR="00A41F14" w:rsidRDefault="00A41F14" w:rsidP="00A41F14">
      <w:pPr>
        <w:pStyle w:val="3"/>
      </w:pPr>
    </w:p>
    <w:p w:rsidR="00A41F14" w:rsidRPr="00A41F14" w:rsidRDefault="00A41F14" w:rsidP="00A41F14">
      <w:pPr>
        <w:overflowPunct/>
        <w:autoSpaceDE/>
        <w:autoSpaceDN/>
        <w:adjustRightInd/>
        <w:ind w:left="360"/>
        <w:jc w:val="both"/>
        <w:textAlignment w:val="auto"/>
      </w:pPr>
    </w:p>
    <w:p w:rsidR="00B05D57" w:rsidRDefault="00B05D57">
      <w:pPr>
        <w:jc w:val="center"/>
        <w:rPr>
          <w:rFonts w:ascii="UkrainianJikharev" w:hAnsi="UkrainianJikharev" w:cs="UkrainianJikharev"/>
          <w:sz w:val="36"/>
          <w:szCs w:val="36"/>
        </w:rPr>
      </w:pPr>
      <w:r>
        <w:rPr>
          <w:rFonts w:ascii="UkrainianJikharev" w:hAnsi="UkrainianJikharev" w:cs="UkrainianJikharev"/>
          <w:sz w:val="36"/>
          <w:szCs w:val="36"/>
        </w:rPr>
        <w:t>СПИСОК  ИСПОЛЬЗОВАННОЙ  ЛИТЕРАТУРЫ</w:t>
      </w:r>
    </w:p>
    <w:p w:rsidR="00B05D57" w:rsidRDefault="00B05D57">
      <w:pPr>
        <w:jc w:val="center"/>
        <w:rPr>
          <w:rFonts w:ascii="UkrainianJikharev" w:hAnsi="UkrainianJikharev" w:cs="UkrainianJikharev"/>
          <w:sz w:val="36"/>
          <w:szCs w:val="36"/>
        </w:rPr>
      </w:pPr>
    </w:p>
    <w:p w:rsidR="00B05D57" w:rsidRDefault="00B05D57">
      <w:pPr>
        <w:jc w:val="both"/>
        <w:rPr>
          <w:sz w:val="26"/>
          <w:szCs w:val="26"/>
        </w:rPr>
      </w:pPr>
      <w:r>
        <w:rPr>
          <w:sz w:val="26"/>
          <w:szCs w:val="26"/>
        </w:rPr>
        <w:t>Ахметов К. Курс молодого бойца. Москва, Компьютер-пресс,1997.</w:t>
      </w:r>
    </w:p>
    <w:p w:rsidR="00B05D57" w:rsidRDefault="00B05D57">
      <w:pPr>
        <w:jc w:val="both"/>
        <w:rPr>
          <w:sz w:val="26"/>
          <w:szCs w:val="26"/>
        </w:rPr>
      </w:pPr>
    </w:p>
    <w:p w:rsidR="00B05D57" w:rsidRDefault="00B05D57">
      <w:pPr>
        <w:jc w:val="both"/>
        <w:rPr>
          <w:sz w:val="26"/>
          <w:szCs w:val="26"/>
        </w:rPr>
      </w:pPr>
      <w:r>
        <w:rPr>
          <w:sz w:val="26"/>
          <w:szCs w:val="26"/>
        </w:rPr>
        <w:t xml:space="preserve">Касперский Е. Компьютерный вирусы в </w:t>
      </w:r>
      <w:r>
        <w:rPr>
          <w:rFonts w:ascii="Times New Roman" w:hAnsi="Times New Roman" w:cs="Times New Roman"/>
          <w:sz w:val="26"/>
          <w:szCs w:val="26"/>
          <w:lang w:val="en-US"/>
        </w:rPr>
        <w:t>MS</w:t>
      </w:r>
      <w:r w:rsidRPr="00C33BEB">
        <w:rPr>
          <w:rFonts w:ascii="Times New Roman" w:hAnsi="Times New Roman" w:cs="Times New Roman"/>
          <w:sz w:val="26"/>
          <w:szCs w:val="26"/>
        </w:rPr>
        <w:t>-</w:t>
      </w:r>
      <w:r>
        <w:rPr>
          <w:rFonts w:ascii="Times New Roman" w:hAnsi="Times New Roman" w:cs="Times New Roman"/>
          <w:sz w:val="26"/>
          <w:szCs w:val="26"/>
          <w:lang w:val="en-US"/>
        </w:rPr>
        <w:t>DOS</w:t>
      </w:r>
      <w:r>
        <w:rPr>
          <w:sz w:val="26"/>
          <w:szCs w:val="26"/>
        </w:rPr>
        <w:t>. Москва, Эдель-Ренессанс,1992.</w:t>
      </w:r>
    </w:p>
    <w:p w:rsidR="00B05D57" w:rsidRDefault="00B05D57">
      <w:pPr>
        <w:jc w:val="both"/>
        <w:rPr>
          <w:sz w:val="26"/>
          <w:szCs w:val="26"/>
        </w:rPr>
      </w:pPr>
    </w:p>
    <w:p w:rsidR="00B05D57" w:rsidRDefault="00B05D57">
      <w:pPr>
        <w:jc w:val="both"/>
        <w:rPr>
          <w:sz w:val="26"/>
          <w:szCs w:val="26"/>
        </w:rPr>
      </w:pPr>
      <w:r>
        <w:rPr>
          <w:sz w:val="26"/>
          <w:szCs w:val="26"/>
        </w:rPr>
        <w:t>Мир ПК. № 4,1998.</w:t>
      </w: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sz w:val="26"/>
          <w:szCs w:val="26"/>
        </w:rPr>
      </w:pPr>
    </w:p>
    <w:p w:rsidR="00B05D57" w:rsidRDefault="00B05D57">
      <w:pPr>
        <w:jc w:val="both"/>
        <w:rPr>
          <w:b/>
          <w:bCs/>
          <w:sz w:val="26"/>
          <w:szCs w:val="26"/>
        </w:rPr>
      </w:pPr>
    </w:p>
    <w:p w:rsidR="00B05D57" w:rsidRDefault="00B05D57">
      <w:pPr>
        <w:jc w:val="both"/>
        <w:rPr>
          <w:b/>
          <w:bCs/>
          <w:sz w:val="26"/>
          <w:szCs w:val="26"/>
        </w:rPr>
      </w:pPr>
    </w:p>
    <w:p w:rsidR="00B05D57" w:rsidRDefault="00B05D57">
      <w:pPr>
        <w:jc w:val="both"/>
        <w:rPr>
          <w:b/>
          <w:bCs/>
          <w:sz w:val="26"/>
          <w:szCs w:val="26"/>
        </w:rPr>
      </w:pPr>
    </w:p>
    <w:p w:rsidR="00B05D57" w:rsidRDefault="00B05D57">
      <w:pPr>
        <w:jc w:val="both"/>
        <w:rPr>
          <w:b/>
          <w:bCs/>
          <w:sz w:val="26"/>
          <w:szCs w:val="26"/>
        </w:rPr>
      </w:pPr>
    </w:p>
    <w:p w:rsidR="00B05D57" w:rsidRDefault="00B05D57">
      <w:pPr>
        <w:jc w:val="both"/>
        <w:rPr>
          <w:b/>
          <w:bCs/>
          <w:sz w:val="26"/>
          <w:szCs w:val="26"/>
        </w:rPr>
      </w:pPr>
    </w:p>
    <w:p w:rsidR="00B05D57" w:rsidRDefault="00B05D57">
      <w:pPr>
        <w:jc w:val="both"/>
        <w:rPr>
          <w:b/>
          <w:bCs/>
          <w:sz w:val="26"/>
          <w:szCs w:val="26"/>
        </w:rPr>
      </w:pPr>
    </w:p>
    <w:p w:rsidR="00B05D57" w:rsidRDefault="00B05D57">
      <w:pPr>
        <w:jc w:val="both"/>
        <w:rPr>
          <w:rFonts w:ascii="Times New Roman" w:hAnsi="Times New Roman" w:cs="Times New Roman"/>
          <w:b/>
          <w:bCs/>
          <w:sz w:val="26"/>
          <w:szCs w:val="26"/>
          <w:lang w:val="en-US"/>
        </w:rPr>
      </w:pPr>
      <w:bookmarkStart w:id="0" w:name="_GoBack"/>
      <w:bookmarkEnd w:id="0"/>
    </w:p>
    <w:sectPr w:rsidR="00B05D57" w:rsidSect="00F16510">
      <w:headerReference w:type="default" r:id="rId7"/>
      <w:footerReference w:type="default" r:id="rId8"/>
      <w:pgSz w:w="11907" w:h="16840" w:code="9"/>
      <w:pgMar w:top="851" w:right="1134" w:bottom="85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522" w:rsidRDefault="00557522">
      <w:r>
        <w:separator/>
      </w:r>
    </w:p>
  </w:endnote>
  <w:endnote w:type="continuationSeparator" w:id="0">
    <w:p w:rsidR="00557522" w:rsidRDefault="0055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krainianJikharev">
    <w:altName w:val="Times New Roman"/>
    <w:panose1 w:val="00000000000000000000"/>
    <w:charset w:val="00"/>
    <w:family w:val="roman"/>
    <w:notTrueType/>
    <w:pitch w:val="variable"/>
    <w:sig w:usb0="00000003" w:usb1="00000000" w:usb2="00000000" w:usb3="00000000" w:csb0="00000001" w:csb1="00000000"/>
  </w:font>
  <w:font w:name="Dixieland">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57" w:rsidRPr="00C33BEB" w:rsidRDefault="00B05D57" w:rsidP="00C33BEB">
    <w:pPr>
      <w:pStyle w:val="a5"/>
      <w:rPr>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522" w:rsidRDefault="00557522">
      <w:r>
        <w:separator/>
      </w:r>
    </w:p>
  </w:footnote>
  <w:footnote w:type="continuationSeparator" w:id="0">
    <w:p w:rsidR="00557522" w:rsidRDefault="00557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57" w:rsidRPr="00C33BEB" w:rsidRDefault="00B05D57" w:rsidP="00C33BEB">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BE877DE"/>
    <w:lvl w:ilvl="0">
      <w:numFmt w:val="decimal"/>
      <w:lvlText w:val="*"/>
      <w:lvlJc w:val="left"/>
    </w:lvl>
  </w:abstractNum>
  <w:abstractNum w:abstractNumId="1">
    <w:nsid w:val="6B0B651D"/>
    <w:multiLevelType w:val="hybridMultilevel"/>
    <w:tmpl w:val="F5706F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8D71F79"/>
    <w:multiLevelType w:val="hybridMultilevel"/>
    <w:tmpl w:val="134251A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0"/>
    <w:lvlOverride w:ilvl="0">
      <w:lvl w:ilvl="0">
        <w:start w:val="1"/>
        <w:numFmt w:val="bullet"/>
        <w:lvlText w:val=""/>
        <w:legacy w:legacy="1" w:legacySpace="0" w:legacyIndent="397"/>
        <w:lvlJc w:val="left"/>
        <w:pPr>
          <w:ind w:left="2223" w:hanging="397"/>
        </w:pPr>
        <w:rPr>
          <w:rFonts w:ascii="Wingdings" w:hAnsi="Wingdings" w:cs="Wingdings"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207"/>
    <w:rsid w:val="00057E85"/>
    <w:rsid w:val="003C443F"/>
    <w:rsid w:val="004328CA"/>
    <w:rsid w:val="00557522"/>
    <w:rsid w:val="00574207"/>
    <w:rsid w:val="008C4B4D"/>
    <w:rsid w:val="00962812"/>
    <w:rsid w:val="00A41F14"/>
    <w:rsid w:val="00A82523"/>
    <w:rsid w:val="00B05D57"/>
    <w:rsid w:val="00C33BEB"/>
    <w:rsid w:val="00CF283A"/>
    <w:rsid w:val="00D46805"/>
    <w:rsid w:val="00F16510"/>
    <w:rsid w:val="00FA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6C514B5-9869-4DC3-8C72-AF867E0C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Normal (Web)"/>
    <w:basedOn w:val="a"/>
    <w:rsid w:val="00A41F14"/>
    <w:pPr>
      <w:overflowPunct/>
      <w:autoSpaceDE/>
      <w:autoSpaceDN/>
      <w:adjustRightInd/>
      <w:spacing w:before="64" w:after="141"/>
      <w:jc w:val="both"/>
      <w:textAlignment w:val="auto"/>
    </w:pPr>
    <w:rPr>
      <w:rFonts w:ascii="Arial" w:eastAsia="Arial Unicode MS" w:hAnsi="Arial" w:cs="Arial"/>
      <w:color w:val="000000"/>
      <w:sz w:val="14"/>
      <w:szCs w:val="14"/>
    </w:rPr>
  </w:style>
  <w:style w:type="paragraph" w:styleId="3">
    <w:name w:val="Body Text Indent 3"/>
    <w:basedOn w:val="a"/>
    <w:rsid w:val="00A41F14"/>
    <w:pPr>
      <w:overflowPunct/>
      <w:autoSpaceDE/>
      <w:autoSpaceDN/>
      <w:adjustRightInd/>
      <w:ind w:firstLine="709"/>
      <w:jc w:val="both"/>
      <w:textAlignment w:val="auto"/>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3089</Words>
  <Characters>17611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20659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admin</cp:lastModifiedBy>
  <cp:revision>2</cp:revision>
  <cp:lastPrinted>1998-12-17T17:28:00Z</cp:lastPrinted>
  <dcterms:created xsi:type="dcterms:W3CDTF">2014-02-06T14:12:00Z</dcterms:created>
  <dcterms:modified xsi:type="dcterms:W3CDTF">2014-02-06T14:12:00Z</dcterms:modified>
</cp:coreProperties>
</file>