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16762" w:rsidRDefault="00543A65">
      <w:pPr>
        <w:widowControl w:val="0"/>
        <w:spacing w:before="120"/>
        <w:jc w:val="center"/>
        <w:rPr>
          <w:b/>
          <w:bCs/>
          <w:color w:val="000000"/>
          <w:sz w:val="32"/>
          <w:szCs w:val="32"/>
        </w:rPr>
      </w:pPr>
      <w:r>
        <w:rPr>
          <w:rStyle w:val="captionl1"/>
          <w:b/>
          <w:bCs/>
          <w:color w:val="000000"/>
          <w:sz w:val="32"/>
          <w:szCs w:val="32"/>
        </w:rPr>
        <w:t>Жесткое внедрение DLL в Windows-программы</w:t>
      </w:r>
      <w:r>
        <w:rPr>
          <w:b/>
          <w:bCs/>
          <w:color w:val="000000"/>
          <w:sz w:val="32"/>
          <w:szCs w:val="32"/>
        </w:rPr>
        <w:t xml:space="preserve"> </w:t>
      </w:r>
    </w:p>
    <w:p w:rsidR="00516762" w:rsidRDefault="00543A65">
      <w:pPr>
        <w:widowControl w:val="0"/>
        <w:spacing w:before="120"/>
        <w:ind w:firstLine="567"/>
        <w:jc w:val="both"/>
        <w:rPr>
          <w:color w:val="000000"/>
        </w:rPr>
      </w:pPr>
      <w:r>
        <w:rPr>
          <w:color w:val="000000"/>
        </w:rPr>
        <w:t xml:space="preserve">На суд читателя представляется статья о внедрении собственного исполняемого кода в Windows программы. </w:t>
      </w:r>
    </w:p>
    <w:p w:rsidR="00516762" w:rsidRDefault="00543A65">
      <w:pPr>
        <w:widowControl w:val="0"/>
        <w:spacing w:before="120"/>
        <w:ind w:firstLine="567"/>
        <w:jc w:val="both"/>
        <w:rPr>
          <w:color w:val="000000"/>
        </w:rPr>
      </w:pPr>
      <w:r>
        <w:rPr>
          <w:color w:val="000000"/>
        </w:rPr>
        <w:t>В статье использованы различные технические термины, относящиеся к программированию под ОС Windows, в частности с применением Windows API. Тексты программ, приведенные в качестве примеров, тестировались в среде Borland C++ Builder 6.0. Работа приложения проверялась в среде Windows 2000, среда Windows 9x в силу морального устаревания не рассматривалась.</w:t>
      </w:r>
    </w:p>
    <w:p w:rsidR="00516762" w:rsidRDefault="00543A65">
      <w:pPr>
        <w:widowControl w:val="0"/>
        <w:spacing w:before="120"/>
        <w:jc w:val="center"/>
        <w:rPr>
          <w:b/>
          <w:bCs/>
          <w:color w:val="000000"/>
          <w:sz w:val="28"/>
          <w:szCs w:val="28"/>
        </w:rPr>
      </w:pPr>
      <w:r>
        <w:rPr>
          <w:b/>
          <w:bCs/>
          <w:color w:val="000000"/>
          <w:sz w:val="28"/>
          <w:szCs w:val="28"/>
        </w:rPr>
        <w:t>Введение в специальность</w:t>
      </w:r>
    </w:p>
    <w:p w:rsidR="00516762" w:rsidRDefault="00543A65">
      <w:pPr>
        <w:widowControl w:val="0"/>
        <w:spacing w:before="120"/>
        <w:ind w:firstLine="567"/>
        <w:jc w:val="both"/>
        <w:rPr>
          <w:color w:val="000000"/>
        </w:rPr>
      </w:pPr>
      <w:r>
        <w:rPr>
          <w:color w:val="000000"/>
        </w:rPr>
        <w:t xml:space="preserve">Внедрение своего кода в чужую программу может понадобится для множества задач, например, для отладки и анализа работы приложений, для установки различного рода программных защит, для "шпионских" целей.  На сегодняшний день существует достаточно много методов внедрить свой код в чужую программу. Достаточно подробно они описаны в статье автора Tanaka </w:t>
      </w:r>
      <w:hyperlink r:id="rId4" w:history="1">
        <w:r>
          <w:rPr>
            <w:rStyle w:val="a3"/>
            <w:color w:val="000000"/>
          </w:rPr>
          <w:t>"Программы-невидимки"</w:t>
        </w:r>
      </w:hyperlink>
      <w:r>
        <w:rPr>
          <w:color w:val="000000"/>
        </w:rPr>
        <w:t>, Однако все описанные методы являются внешними по отношению к целевой программе, т.е. для внедрения кода каждый раз необходим запуск постороннего приложения, так называемого "загрузчика", осуществляющего внедрение. Предлагаемый способ отличается тем, что осуществляет разовую, достаточно простую модификацию внутренних структур .exe файла, не модифицирует исполняемый код программы, не увеличивает размер файла, не требует внешнего загрузчика, практически незаметен для пользователя. Метод позволяет модифицировать большинство .exe файлов.</w:t>
      </w:r>
    </w:p>
    <w:p w:rsidR="00516762" w:rsidRDefault="00543A65">
      <w:pPr>
        <w:widowControl w:val="0"/>
        <w:spacing w:before="120"/>
        <w:jc w:val="center"/>
        <w:rPr>
          <w:b/>
          <w:bCs/>
          <w:color w:val="000000"/>
          <w:sz w:val="28"/>
          <w:szCs w:val="28"/>
        </w:rPr>
      </w:pPr>
      <w:r>
        <w:rPr>
          <w:b/>
          <w:bCs/>
          <w:color w:val="000000"/>
          <w:sz w:val="28"/>
          <w:szCs w:val="28"/>
        </w:rPr>
        <w:t>Как это работает</w:t>
      </w:r>
    </w:p>
    <w:p w:rsidR="00516762" w:rsidRDefault="00543A65">
      <w:pPr>
        <w:widowControl w:val="0"/>
        <w:spacing w:before="120"/>
        <w:ind w:firstLine="567"/>
        <w:jc w:val="both"/>
        <w:rPr>
          <w:color w:val="000000"/>
        </w:rPr>
      </w:pPr>
      <w:r>
        <w:rPr>
          <w:color w:val="000000"/>
        </w:rPr>
        <w:t>Принцип работы основан на следующем: практически любая Windows-программа использует динамические библиотеки (DLL). В них могут храниться различные функции (в том числе системные - в USER32.DLL, GDI.DLL и т.д.), ресурсы типа диалогов, иконок, картинок, указателей мыши. Достаточно сложно найти программу, которая не использовала бы DLL вообще. Соответственно, программа, использующая DLL-библиотеки, содержит в своем .exe файле информацию о том, какие именно библиотеки ей нужны, и какие функции из этих библиотек она использует (импортирует). При запуске любой программы системный загрузчик Windows считывает список используемых этой программой DLL-библиотек и загружает (отображает) их в адресное пространство программы. После этого для каждой импортируемой программой функции загрузчик определяет адрес вызова.</w:t>
      </w:r>
    </w:p>
    <w:p w:rsidR="00516762" w:rsidRDefault="00543A65">
      <w:pPr>
        <w:widowControl w:val="0"/>
        <w:spacing w:before="120"/>
        <w:ind w:firstLine="567"/>
        <w:jc w:val="both"/>
        <w:rPr>
          <w:color w:val="000000"/>
        </w:rPr>
      </w:pPr>
      <w:r>
        <w:rPr>
          <w:color w:val="000000"/>
        </w:rPr>
        <w:t xml:space="preserve"> Каждая DLL-библиотека содержит функцию с именем DllMain следующего вида:</w:t>
      </w:r>
    </w:p>
    <w:p w:rsidR="00516762" w:rsidRDefault="00543A65">
      <w:pPr>
        <w:widowControl w:val="0"/>
        <w:spacing w:before="120"/>
        <w:ind w:firstLine="567"/>
        <w:jc w:val="both"/>
        <w:rPr>
          <w:color w:val="000000"/>
          <w:lang w:val="en-US"/>
        </w:rPr>
      </w:pPr>
      <w:r>
        <w:rPr>
          <w:color w:val="000000"/>
          <w:lang w:val="en-US"/>
        </w:rPr>
        <w:t xml:space="preserve">BOOL WINAPI DllMain(HINSTANCE hinstDll, DWORD fdwReason, PVOID fImpLoad); </w:t>
      </w:r>
    </w:p>
    <w:p w:rsidR="00516762" w:rsidRDefault="00543A65">
      <w:pPr>
        <w:widowControl w:val="0"/>
        <w:spacing w:before="120"/>
        <w:ind w:firstLine="567"/>
        <w:jc w:val="both"/>
        <w:rPr>
          <w:color w:val="000000"/>
        </w:rPr>
      </w:pPr>
      <w:r>
        <w:rPr>
          <w:color w:val="000000"/>
          <w:lang w:val="en-US"/>
        </w:rPr>
        <w:t xml:space="preserve"> </w:t>
      </w:r>
      <w:r>
        <w:rPr>
          <w:color w:val="000000"/>
        </w:rPr>
        <w:t>Назначение её - сугубо информационное. Вызывая эту функцию, загрузчик сообщает библиотеке о том, что она будет подключена к какому-то процессу, либо в контексте процесса происходит создание потока. Загрузка любой программы включает в себя последовательный вызов функций DllMain всех используемых DLL. Аналогично данный вызов осуществляется при отключении и выгрузке библиотеки. Думаю, что суть метода вам уже ясна: достаточно добавить к списку используемых программой DLL-библиотек свою, у которой функция DllMain содержит необходимый вам код. Весь код в рамках этой ф-ции будет выполнятся с приоритетом "заряженной" программы.</w:t>
      </w:r>
    </w:p>
    <w:p w:rsidR="00516762" w:rsidRDefault="00543A65">
      <w:pPr>
        <w:widowControl w:val="0"/>
        <w:spacing w:before="120"/>
        <w:ind w:firstLine="567"/>
        <w:jc w:val="both"/>
        <w:rPr>
          <w:color w:val="000000"/>
        </w:rPr>
      </w:pPr>
      <w:r>
        <w:rPr>
          <w:color w:val="000000"/>
        </w:rPr>
        <w:t xml:space="preserve"> В меру скромного воображения приведу несколько примеров использования данной методики для решения практических задач. Первое, что приходит в голову - это система "навесной" защиты, которую можно установить на любое готовое приложение. Метод проверки допуска может быть любым - от простейшего пароля, до обращения к внешнему устройству, содержащему private-key для декодирования части исполняемого кода программы (например, USB-ключ). Далее - как было сказано в предисловии - любые виды троянов/вирусов.</w:t>
      </w:r>
    </w:p>
    <w:p w:rsidR="00516762" w:rsidRDefault="00543A65">
      <w:pPr>
        <w:widowControl w:val="0"/>
        <w:spacing w:before="120"/>
        <w:jc w:val="center"/>
        <w:rPr>
          <w:b/>
          <w:bCs/>
          <w:color w:val="000000"/>
          <w:sz w:val="28"/>
          <w:szCs w:val="28"/>
        </w:rPr>
      </w:pPr>
      <w:r>
        <w:rPr>
          <w:b/>
          <w:bCs/>
          <w:color w:val="000000"/>
          <w:sz w:val="28"/>
          <w:szCs w:val="28"/>
        </w:rPr>
        <w:t>Рецепт</w:t>
      </w:r>
    </w:p>
    <w:p w:rsidR="00516762" w:rsidRDefault="00543A65">
      <w:pPr>
        <w:widowControl w:val="0"/>
        <w:spacing w:before="120"/>
        <w:ind w:firstLine="567"/>
        <w:jc w:val="both"/>
        <w:rPr>
          <w:color w:val="000000"/>
        </w:rPr>
      </w:pPr>
      <w:r>
        <w:rPr>
          <w:color w:val="000000"/>
        </w:rPr>
        <w:t xml:space="preserve">Что же, теперь нам необходимо изменить .exe файл таким образом, что бы в списке используемых программой DLL библиотек появилась наша библиотека. На первый взгляд данная задача представляется как "темный лес" - где этот список взять, чего в нем искать, как чего менять? Но всё не так печально! К нашему с вами счастью, формат .exe файла Windows достаточно строго стандартизирован и подробно описан в документации. Желающим подробно поковыряться во внутренностях могу посоветовать ознакомиться с вот этим документом: </w:t>
      </w:r>
    </w:p>
    <w:p w:rsidR="00516762" w:rsidRDefault="00543A65">
      <w:pPr>
        <w:widowControl w:val="0"/>
        <w:spacing w:before="120"/>
        <w:ind w:firstLine="567"/>
        <w:jc w:val="both"/>
        <w:rPr>
          <w:color w:val="000000"/>
          <w:lang w:val="en-US"/>
        </w:rPr>
      </w:pPr>
      <w:r>
        <w:rPr>
          <w:color w:val="000000"/>
        </w:rPr>
        <w:t xml:space="preserve"> </w:t>
      </w:r>
      <w:r>
        <w:rPr>
          <w:color w:val="000000"/>
          <w:lang w:val="en-US"/>
        </w:rPr>
        <w:t xml:space="preserve">Peering Inside the PE: A Tour of the Win32 Portable Executable File Format, </w:t>
      </w:r>
    </w:p>
    <w:p w:rsidR="00516762" w:rsidRDefault="00543A65">
      <w:pPr>
        <w:widowControl w:val="0"/>
        <w:spacing w:before="120"/>
        <w:ind w:firstLine="567"/>
        <w:jc w:val="both"/>
        <w:rPr>
          <w:color w:val="000000"/>
        </w:rPr>
      </w:pPr>
      <w:r>
        <w:rPr>
          <w:color w:val="000000"/>
        </w:rPr>
        <w:t xml:space="preserve">для остальных я постараюсь привести здесь минимум информации, необходимый для реализации программы, "заряжающей" нашим кодом почти любой .exe файл. (Относительно ограничений метода - см. гл. Выводы)   Приступам к пациенту. Формат файла программы, так же называемый "переносимым исполнительным" (PE - portable executable), определяет поведение операционной системы на всех этапах работы - начиная от отображения файла на адресное пространство процесса, загрузки необходимых библиотек, инициализации ресурсов, до собственно выгрузки программы. Самое важное из того, что следует знать о РЕ-файлах, это то, что исполняемый файл на диске и модуль, получаемый после загрузки, очень похожи. Причиной этого является то, что загрузчик Windows должен создать из дискового файла исполняемый процесс без больших усилий. Точнее говоря, загрузчик попросту использует механизмы отображения файлов в память, чтобы загрузить соответствующие части РЕ-файла в адресное пространство программы.* Так же просто загружается и DLL. После того как ЕХЕ или .DLL модули загружены, Windows обращается с ними так же, как и с другими отображенными в память файлами. </w:t>
      </w:r>
    </w:p>
    <w:p w:rsidR="00516762" w:rsidRDefault="00543A65">
      <w:pPr>
        <w:widowControl w:val="0"/>
        <w:spacing w:before="120"/>
        <w:ind w:firstLine="567"/>
        <w:jc w:val="both"/>
        <w:rPr>
          <w:color w:val="000000"/>
          <w:lang w:val="en-US"/>
        </w:rPr>
      </w:pPr>
      <w:r>
        <w:rPr>
          <w:color w:val="000000"/>
        </w:rPr>
        <w:t xml:space="preserve"> </w:t>
      </w:r>
      <w:r w:rsidR="00F04F00">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5" o:title="harddll"/>
          </v:shape>
        </w:pict>
      </w:r>
      <w:r>
        <w:rPr>
          <w:color w:val="000000"/>
          <w:lang w:val="en-US"/>
        </w:rPr>
        <w:t xml:space="preserve"> </w:t>
      </w:r>
      <w:r w:rsidR="00F04F00">
        <w:rPr>
          <w:color w:val="000000"/>
        </w:rPr>
        <w:pict>
          <v:shape id="_x0000_i1026" type="#_x0000_t75" style="width:.75pt;height:.75pt">
            <v:imagedata r:id="rId5" o:title="harddll"/>
          </v:shape>
        </w:pict>
      </w:r>
    </w:p>
    <w:p w:rsidR="00516762" w:rsidRDefault="00F04F00">
      <w:pPr>
        <w:widowControl w:val="0"/>
        <w:spacing w:before="120"/>
        <w:ind w:firstLine="567"/>
        <w:jc w:val="both"/>
        <w:rPr>
          <w:color w:val="000000"/>
          <w:lang w:val="en-US"/>
        </w:rPr>
      </w:pPr>
      <w:r>
        <w:rPr>
          <w:color w:val="000000"/>
        </w:rPr>
        <w:pict>
          <v:shape id="_x0000_i1027" type="#_x0000_t75" style="width:.75pt;height:.75pt">
            <v:imagedata r:id="rId5" o:title="harddll"/>
          </v:shape>
        </w:pict>
      </w:r>
      <w:r w:rsidR="00543A65">
        <w:rPr>
          <w:color w:val="000000"/>
          <w:lang w:val="en-US"/>
        </w:rPr>
        <w:t xml:space="preserve"> * </w:t>
      </w:r>
      <w:r w:rsidR="00543A65">
        <w:rPr>
          <w:color w:val="000000"/>
        </w:rPr>
        <w:t>См</w:t>
      </w:r>
      <w:r w:rsidR="00543A65">
        <w:rPr>
          <w:color w:val="000000"/>
          <w:lang w:val="en-US"/>
        </w:rPr>
        <w:t xml:space="preserve">. </w:t>
      </w:r>
      <w:r w:rsidR="00543A65">
        <w:rPr>
          <w:color w:val="000000"/>
        </w:rPr>
        <w:t>справку</w:t>
      </w:r>
      <w:r w:rsidR="00543A65">
        <w:rPr>
          <w:color w:val="000000"/>
          <w:lang w:val="en-US"/>
        </w:rPr>
        <w:t xml:space="preserve"> </w:t>
      </w:r>
      <w:r w:rsidR="00543A65">
        <w:rPr>
          <w:color w:val="000000"/>
        </w:rPr>
        <w:t>по</w:t>
      </w:r>
      <w:r w:rsidR="00543A65">
        <w:rPr>
          <w:color w:val="000000"/>
          <w:lang w:val="en-US"/>
        </w:rPr>
        <w:t xml:space="preserve"> </w:t>
      </w:r>
      <w:r w:rsidR="00543A65">
        <w:rPr>
          <w:color w:val="000000"/>
        </w:rPr>
        <w:t>функция</w:t>
      </w:r>
      <w:r w:rsidR="00543A65">
        <w:rPr>
          <w:color w:val="000000"/>
          <w:lang w:val="en-US"/>
        </w:rPr>
        <w:t xml:space="preserve"> CreateFile, MapViewOfFile, CreateFileMapping. </w:t>
      </w:r>
    </w:p>
    <w:p w:rsidR="00516762" w:rsidRDefault="00543A65">
      <w:pPr>
        <w:widowControl w:val="0"/>
        <w:spacing w:before="120"/>
        <w:ind w:firstLine="567"/>
        <w:jc w:val="both"/>
        <w:rPr>
          <w:color w:val="000000"/>
        </w:rPr>
      </w:pPr>
      <w:r>
        <w:rPr>
          <w:color w:val="000000"/>
          <w:lang w:val="en-US"/>
        </w:rPr>
        <w:t xml:space="preserve"> </w:t>
      </w:r>
      <w:r>
        <w:rPr>
          <w:color w:val="000000"/>
        </w:rPr>
        <w:t>Так как структура исполнительного файла является довольно громоздкой, вникать подробно в описание каждого её элемента мы не будет, лишь кратко остановимся на необходимых нам элементах.  Все файлы программ для Windows имеют следующий формат (см. рис. 1):</w:t>
      </w:r>
    </w:p>
    <w:p w:rsidR="00516762" w:rsidRDefault="00F04F00">
      <w:pPr>
        <w:widowControl w:val="0"/>
        <w:spacing w:before="120"/>
        <w:ind w:firstLine="567"/>
        <w:jc w:val="both"/>
        <w:rPr>
          <w:color w:val="000000"/>
        </w:rPr>
      </w:pPr>
      <w:r>
        <w:rPr>
          <w:color w:val="000000"/>
        </w:rPr>
        <w:pict>
          <v:shape id="_x0000_i1028" type="#_x0000_t75" style="width:412.5pt;height:161.25pt">
            <v:imagedata r:id="rId6" o:title="harddll"/>
          </v:shape>
        </w:pict>
      </w:r>
      <w:r w:rsidR="00543A65">
        <w:rPr>
          <w:color w:val="000000"/>
        </w:rPr>
        <w:t xml:space="preserve">  </w:t>
      </w:r>
    </w:p>
    <w:p w:rsidR="00516762" w:rsidRDefault="00543A65">
      <w:pPr>
        <w:widowControl w:val="0"/>
        <w:spacing w:before="120"/>
        <w:ind w:firstLine="567"/>
        <w:jc w:val="both"/>
        <w:rPr>
          <w:color w:val="000000"/>
        </w:rPr>
      </w:pPr>
      <w:r>
        <w:rPr>
          <w:color w:val="000000"/>
        </w:rPr>
        <w:t>рис. 1 Структура исполнительного файла.</w:t>
      </w:r>
    </w:p>
    <w:p w:rsidR="00516762" w:rsidRDefault="00543A65">
      <w:pPr>
        <w:widowControl w:val="0"/>
        <w:spacing w:before="120"/>
        <w:ind w:firstLine="567"/>
        <w:jc w:val="both"/>
        <w:rPr>
          <w:color w:val="000000"/>
        </w:rPr>
      </w:pPr>
      <w:r>
        <w:rPr>
          <w:color w:val="000000"/>
        </w:rPr>
        <w:t xml:space="preserve">   1. Заголовок MSDOS Начиная с нулевого смещения, в файле располагается заголовок MSDOS, имеющий формат IMAGE_DOS_HEADER (см. файл winnt.h). В этом заголовке нас интересует только одно поле:</w:t>
      </w:r>
    </w:p>
    <w:p w:rsidR="00516762" w:rsidRDefault="00543A65">
      <w:pPr>
        <w:widowControl w:val="0"/>
        <w:spacing w:before="120"/>
        <w:ind w:firstLine="567"/>
        <w:jc w:val="both"/>
        <w:rPr>
          <w:color w:val="000000"/>
          <w:lang w:val="en-US"/>
        </w:rPr>
      </w:pPr>
      <w:r>
        <w:rPr>
          <w:color w:val="000000"/>
          <w:lang w:val="en-US"/>
        </w:rPr>
        <w:t>IMAGE_DOS_HEADER-&gt;e_lfanew,</w:t>
      </w:r>
    </w:p>
    <w:p w:rsidR="00516762" w:rsidRDefault="00543A65">
      <w:pPr>
        <w:widowControl w:val="0"/>
        <w:spacing w:before="120"/>
        <w:ind w:firstLine="567"/>
        <w:jc w:val="both"/>
        <w:rPr>
          <w:color w:val="000000"/>
        </w:rPr>
      </w:pPr>
      <w:r>
        <w:rPr>
          <w:color w:val="000000"/>
        </w:rPr>
        <w:t>содержащее смещение сигнатуры файла.</w:t>
      </w:r>
    </w:p>
    <w:p w:rsidR="00516762" w:rsidRDefault="00543A65">
      <w:pPr>
        <w:widowControl w:val="0"/>
        <w:spacing w:before="120"/>
        <w:ind w:firstLine="567"/>
        <w:jc w:val="both"/>
        <w:rPr>
          <w:color w:val="000000"/>
        </w:rPr>
      </w:pPr>
      <w:r>
        <w:rPr>
          <w:color w:val="000000"/>
        </w:rPr>
        <w:t xml:space="preserve"> 2. Сигнатура PE-файла Сигнатура, иначе - подпись, означающая, что этот файл является исполнительным файлом для WIndows. Представляет собой строку </w:t>
      </w:r>
    </w:p>
    <w:p w:rsidR="00516762" w:rsidRDefault="00543A65">
      <w:pPr>
        <w:widowControl w:val="0"/>
        <w:spacing w:before="120"/>
        <w:ind w:firstLine="567"/>
        <w:jc w:val="both"/>
        <w:rPr>
          <w:color w:val="000000"/>
        </w:rPr>
      </w:pPr>
      <w:r>
        <w:rPr>
          <w:color w:val="000000"/>
        </w:rPr>
        <w:t>PE\0\0</w:t>
      </w:r>
    </w:p>
    <w:p w:rsidR="00516762" w:rsidRDefault="00543A65">
      <w:pPr>
        <w:widowControl w:val="0"/>
        <w:spacing w:before="120"/>
        <w:ind w:firstLine="567"/>
        <w:jc w:val="both"/>
        <w:rPr>
          <w:color w:val="000000"/>
        </w:rPr>
      </w:pPr>
      <w:r>
        <w:rPr>
          <w:color w:val="000000"/>
        </w:rPr>
        <w:t>и располагается в файле по смещению, указанному в IMAGE_DOS_HEADER-&gt;e_lfanew.</w:t>
      </w:r>
    </w:p>
    <w:p w:rsidR="00516762" w:rsidRDefault="00543A65">
      <w:pPr>
        <w:widowControl w:val="0"/>
        <w:spacing w:before="120"/>
        <w:ind w:firstLine="567"/>
        <w:jc w:val="both"/>
        <w:rPr>
          <w:color w:val="000000"/>
        </w:rPr>
      </w:pPr>
      <w:r>
        <w:rPr>
          <w:color w:val="000000"/>
        </w:rPr>
        <w:t xml:space="preserve"> 3. Заголовок IMAGE_NT_HEADERS Находится сразу же за сигнатурой PE, и представляет собой структуру из двух заголовков: </w:t>
      </w:r>
    </w:p>
    <w:p w:rsidR="00516762" w:rsidRDefault="00543A65">
      <w:pPr>
        <w:widowControl w:val="0"/>
        <w:spacing w:before="120"/>
        <w:ind w:firstLine="567"/>
        <w:jc w:val="both"/>
        <w:rPr>
          <w:color w:val="000000"/>
          <w:lang w:val="en-US"/>
        </w:rPr>
      </w:pPr>
      <w:r>
        <w:rPr>
          <w:color w:val="000000"/>
          <w:lang w:val="en-US"/>
        </w:rPr>
        <w:t>IMAGE_FILE_HEADER IMAGE_OPTIONAL_HEADER</w:t>
      </w:r>
    </w:p>
    <w:p w:rsidR="00516762" w:rsidRDefault="00543A65">
      <w:pPr>
        <w:widowControl w:val="0"/>
        <w:spacing w:before="120"/>
        <w:ind w:firstLine="567"/>
        <w:jc w:val="both"/>
        <w:rPr>
          <w:color w:val="000000"/>
        </w:rPr>
      </w:pPr>
      <w:r>
        <w:rPr>
          <w:color w:val="000000"/>
          <w:lang w:val="en-US"/>
        </w:rPr>
        <w:t xml:space="preserve"> </w:t>
      </w:r>
      <w:r>
        <w:rPr>
          <w:color w:val="000000"/>
        </w:rPr>
        <w:t xml:space="preserve">Данные именно из этих структур определяют, как будет выглядеть изображение файла в памяти. В самом конце структуры IMAGE_OPTIONAL_HEADER располагается массив записей, имеющий тип IMAGE_DATA_DIRECTORY и называемый DataDirectory. Начальные элементы массива содержат стартовый RVA* и размеры важных частей исполняемого файла. В настоящее время некоторые элементы в конце массива в стандарте не используются. Первый элемент массива - это всегда адрес и размер экспортированной таблицы функций (если она присутствует). Второй элемент массива - адрес и размер импортированной таблицы функций (она то нас и интересует). </w:t>
      </w:r>
    </w:p>
    <w:p w:rsidR="00516762" w:rsidRDefault="00F04F00">
      <w:pPr>
        <w:widowControl w:val="0"/>
        <w:spacing w:before="120"/>
        <w:ind w:firstLine="567"/>
        <w:jc w:val="both"/>
        <w:rPr>
          <w:color w:val="000000"/>
        </w:rPr>
      </w:pPr>
      <w:r>
        <w:rPr>
          <w:color w:val="000000"/>
        </w:rPr>
        <w:pict>
          <v:shape id="_x0000_i1029" type="#_x0000_t75" style="width:.75pt;height:.75pt">
            <v:imagedata r:id="rId5" o:title="harddll"/>
          </v:shape>
        </w:pict>
      </w:r>
      <w:r w:rsidR="00543A65">
        <w:rPr>
          <w:color w:val="000000"/>
        </w:rPr>
        <w:t xml:space="preserve"> * RVA - Relative virtuall address - относительный виртуальный адрес. RVA - это просто смещение данного элемента по отношению к адресу, с которого начинается отображение файла в памяти. Пусть, к примеру, загрузчик Windows отобразил РЕ-файл в память, начиная с адреса 0х400000 в виртуальном адресном пространстве. Если некая таблица в отображении начинается с адреса 0х401464, то RVA данной таблицы 0х1464. </w:t>
      </w:r>
    </w:p>
    <w:p w:rsidR="00516762" w:rsidRDefault="00543A65">
      <w:pPr>
        <w:widowControl w:val="0"/>
        <w:spacing w:before="120"/>
        <w:ind w:firstLine="567"/>
        <w:jc w:val="both"/>
        <w:rPr>
          <w:color w:val="000000"/>
        </w:rPr>
      </w:pPr>
      <w:r>
        <w:rPr>
          <w:color w:val="000000"/>
        </w:rPr>
        <w:t xml:space="preserve">  Вот практически все, что нам нужно знать о формате файла! Резюмируя , выпишем логическую цепочку доступа к таблице импорте: </w:t>
      </w:r>
    </w:p>
    <w:p w:rsidR="00516762" w:rsidRDefault="00543A65">
      <w:pPr>
        <w:widowControl w:val="0"/>
        <w:spacing w:before="120"/>
        <w:ind w:firstLine="567"/>
        <w:jc w:val="both"/>
        <w:rPr>
          <w:color w:val="000000"/>
          <w:lang w:val="en-US"/>
        </w:rPr>
      </w:pPr>
      <w:r>
        <w:rPr>
          <w:color w:val="000000"/>
          <w:lang w:val="en-US"/>
        </w:rPr>
        <w:t>IMAGE_DOS_HEADER-&gt;e_lfanew -&gt;  IMAGE_NT_HEADERS-&gt; IMAGE_OPTIONAL_HEADER-&gt; DataDirectory[IMAGE_DIRECTORY_ENTRY_IMPORT]</w:t>
      </w:r>
    </w:p>
    <w:p w:rsidR="00516762" w:rsidRDefault="00543A65">
      <w:pPr>
        <w:widowControl w:val="0"/>
        <w:spacing w:before="120"/>
        <w:ind w:firstLine="567"/>
        <w:jc w:val="both"/>
        <w:rPr>
          <w:color w:val="000000"/>
        </w:rPr>
      </w:pPr>
      <w:r>
        <w:rPr>
          <w:color w:val="000000"/>
          <w:lang w:val="en-US"/>
        </w:rPr>
        <w:t xml:space="preserve">  </w:t>
      </w:r>
      <w:r>
        <w:rPr>
          <w:color w:val="000000"/>
        </w:rPr>
        <w:t xml:space="preserve">Теперь рассмотрим структуру самой таблицы импорта. Данная таблица находится в секции импорта (что такое секции в .exe-фале - см описание формата) и содержит всю информацию, необходимую загрузчику для подключения всех DLL и определения адресов вызываемых программой функций. Однозначно определить расположение таблицы импорта по имени секции не представляется возможным, т.к. в зависимости от компилятора данные имена значительно отличаются. Например, компилятор Borland C++ 5.5 (bcc32.exe) именует секцию импорта как ".idata"; компилятор от Microsoft хранит таблицу импорта в секции с именем ".text".* </w:t>
      </w:r>
    </w:p>
    <w:p w:rsidR="00516762" w:rsidRDefault="00543A65">
      <w:pPr>
        <w:widowControl w:val="0"/>
        <w:spacing w:before="120"/>
        <w:ind w:firstLine="567"/>
        <w:jc w:val="both"/>
        <w:rPr>
          <w:color w:val="000000"/>
        </w:rPr>
      </w:pPr>
      <w:r>
        <w:rPr>
          <w:color w:val="000000"/>
        </w:rPr>
        <w:t xml:space="preserve"> </w:t>
      </w:r>
      <w:r w:rsidR="00F04F00">
        <w:rPr>
          <w:color w:val="000000"/>
        </w:rPr>
        <w:pict>
          <v:shape id="_x0000_i1030" type="#_x0000_t75" style="width:.75pt;height:.75pt">
            <v:imagedata r:id="rId5" o:title="harddll"/>
          </v:shape>
        </w:pict>
      </w:r>
      <w:r>
        <w:rPr>
          <w:color w:val="000000"/>
        </w:rPr>
        <w:t xml:space="preserve"> </w:t>
      </w:r>
      <w:r w:rsidR="00F04F00">
        <w:rPr>
          <w:color w:val="000000"/>
        </w:rPr>
        <w:pict>
          <v:shape id="_x0000_i1031" type="#_x0000_t75" style="width:.75pt;height:.75pt">
            <v:imagedata r:id="rId5" o:title="harddll"/>
          </v:shape>
        </w:pict>
      </w:r>
    </w:p>
    <w:p w:rsidR="00516762" w:rsidRDefault="00F04F00">
      <w:pPr>
        <w:widowControl w:val="0"/>
        <w:spacing w:before="120"/>
        <w:ind w:firstLine="567"/>
        <w:jc w:val="both"/>
        <w:rPr>
          <w:color w:val="000000"/>
        </w:rPr>
      </w:pPr>
      <w:r>
        <w:rPr>
          <w:color w:val="000000"/>
        </w:rPr>
        <w:pict>
          <v:shape id="_x0000_i1032" type="#_x0000_t75" style="width:.75pt;height:.75pt">
            <v:imagedata r:id="rId5" o:title="harddll"/>
          </v:shape>
        </w:pict>
      </w:r>
      <w:r w:rsidR="00543A65">
        <w:rPr>
          <w:color w:val="000000"/>
        </w:rPr>
        <w:t xml:space="preserve"> * Строго говоря, компилятор совсем не обязан выделять данные об импортируемых функциях в отдельную секцию. Например, компилятор от Microsoft хранит данные импорта в одной секции с исполняемым кодом. </w:t>
      </w:r>
    </w:p>
    <w:p w:rsidR="00516762" w:rsidRDefault="00516762">
      <w:pPr>
        <w:widowControl w:val="0"/>
        <w:spacing w:before="120"/>
        <w:ind w:firstLine="567"/>
        <w:jc w:val="both"/>
        <w:rPr>
          <w:color w:val="000000"/>
        </w:rPr>
      </w:pPr>
    </w:p>
    <w:p w:rsidR="00516762" w:rsidRDefault="00543A65">
      <w:pPr>
        <w:widowControl w:val="0"/>
        <w:spacing w:before="120"/>
        <w:ind w:firstLine="567"/>
        <w:jc w:val="both"/>
        <w:rPr>
          <w:color w:val="000000"/>
        </w:rPr>
      </w:pPr>
      <w:r>
        <w:rPr>
          <w:color w:val="000000"/>
        </w:rPr>
        <w:t xml:space="preserve"> Рассмотрим подробнее, что представляет собой таблица импорта. Как и следовало ожидать, это массив записей определенного типа (IMAGE_IMPORT_DESCRIPTOR). Количество записей в массиве нигде в заголовках файла не хранится, а признаком конца массива является запись со всеми полями, установленными в NULL. Каждой используемой программой DLL библиотеке соответствует одна запись в таблице импорта следующего вида: </w:t>
      </w:r>
    </w:p>
    <w:p w:rsidR="00516762" w:rsidRDefault="00F04F00">
      <w:pPr>
        <w:widowControl w:val="0"/>
        <w:spacing w:before="120"/>
        <w:ind w:firstLine="567"/>
        <w:jc w:val="both"/>
        <w:rPr>
          <w:color w:val="000000"/>
        </w:rPr>
      </w:pPr>
      <w:r>
        <w:rPr>
          <w:color w:val="000000"/>
        </w:rPr>
        <w:pict>
          <v:shape id="_x0000_i1033" type="#_x0000_t75" style="width:407.25pt;height:207.75pt">
            <v:imagedata r:id="rId7" o:title="harddll"/>
          </v:shape>
        </w:pict>
      </w:r>
      <w:r w:rsidR="00543A65">
        <w:rPr>
          <w:color w:val="000000"/>
        </w:rPr>
        <w:t xml:space="preserve">  </w:t>
      </w:r>
    </w:p>
    <w:p w:rsidR="00516762" w:rsidRDefault="00543A65">
      <w:pPr>
        <w:widowControl w:val="0"/>
        <w:spacing w:before="120"/>
        <w:ind w:firstLine="567"/>
        <w:jc w:val="both"/>
        <w:rPr>
          <w:color w:val="000000"/>
        </w:rPr>
      </w:pPr>
      <w:r>
        <w:rPr>
          <w:color w:val="000000"/>
        </w:rPr>
        <w:t>рис. 2 Структура таблицы импорта.</w:t>
      </w:r>
    </w:p>
    <w:p w:rsidR="00516762" w:rsidRDefault="00543A65">
      <w:pPr>
        <w:widowControl w:val="0"/>
        <w:spacing w:before="120"/>
        <w:ind w:firstLine="567"/>
        <w:jc w:val="both"/>
        <w:rPr>
          <w:color w:val="000000"/>
        </w:rPr>
      </w:pPr>
      <w:r>
        <w:rPr>
          <w:color w:val="000000"/>
        </w:rPr>
        <w:t xml:space="preserve"> Поля</w:t>
      </w:r>
      <w:r>
        <w:rPr>
          <w:color w:val="000000"/>
          <w:lang w:val="en-US"/>
        </w:rPr>
        <w:t xml:space="preserve"> </w:t>
      </w:r>
      <w:r>
        <w:rPr>
          <w:color w:val="000000"/>
        </w:rPr>
        <w:t>структуры</w:t>
      </w:r>
      <w:r>
        <w:rPr>
          <w:color w:val="000000"/>
          <w:lang w:val="en-US"/>
        </w:rPr>
        <w:t xml:space="preserve"> IMAGE_IMPORT_DESCRIPTOR:  1. DWORD Characteristics </w:t>
      </w:r>
      <w:r>
        <w:rPr>
          <w:color w:val="000000"/>
        </w:rPr>
        <w:t>Указатель</w:t>
      </w:r>
      <w:r>
        <w:rPr>
          <w:color w:val="000000"/>
          <w:lang w:val="en-US"/>
        </w:rPr>
        <w:t xml:space="preserve"> </w:t>
      </w:r>
      <w:r>
        <w:rPr>
          <w:color w:val="000000"/>
        </w:rPr>
        <w:t>на</w:t>
      </w:r>
      <w:r>
        <w:rPr>
          <w:color w:val="000000"/>
          <w:lang w:val="en-US"/>
        </w:rPr>
        <w:t xml:space="preserve"> </w:t>
      </w:r>
      <w:r>
        <w:rPr>
          <w:color w:val="000000"/>
        </w:rPr>
        <w:t>таблицу</w:t>
      </w:r>
      <w:r>
        <w:rPr>
          <w:color w:val="000000"/>
          <w:lang w:val="en-US"/>
        </w:rPr>
        <w:t xml:space="preserve"> </w:t>
      </w:r>
      <w:r>
        <w:rPr>
          <w:color w:val="000000"/>
        </w:rPr>
        <w:t>указателей</w:t>
      </w:r>
      <w:r>
        <w:rPr>
          <w:color w:val="000000"/>
          <w:lang w:val="en-US"/>
        </w:rPr>
        <w:t xml:space="preserve"> (HintName Array) </w:t>
      </w:r>
      <w:r>
        <w:rPr>
          <w:color w:val="000000"/>
        </w:rPr>
        <w:t>типа</w:t>
      </w:r>
      <w:r>
        <w:rPr>
          <w:color w:val="000000"/>
          <w:lang w:val="en-US"/>
        </w:rPr>
        <w:t xml:space="preserve"> PIMAGE_IMPORT_BY_NAME. </w:t>
      </w:r>
      <w:r>
        <w:rPr>
          <w:color w:val="000000"/>
        </w:rPr>
        <w:t>В данной таблице содержатся адреса структур, cодержащих информацию об импортируемых из данной библиотеки функциях. Формат структуры описан в winnt.h как IMAGE_IMPORT_BY_NAME, и включает в себя 2 поля:  Hint - число, помогающее загрузчику найти адрес функции в самой библиотеке. Используется опционально, и не обязательно должно содержать верное значение.</w:t>
      </w:r>
    </w:p>
    <w:p w:rsidR="00516762" w:rsidRDefault="00543A65">
      <w:pPr>
        <w:widowControl w:val="0"/>
        <w:spacing w:before="120"/>
        <w:ind w:firstLine="567"/>
        <w:jc w:val="both"/>
        <w:rPr>
          <w:color w:val="000000"/>
        </w:rPr>
      </w:pPr>
      <w:r>
        <w:rPr>
          <w:color w:val="000000"/>
        </w:rPr>
        <w:t>Второй параметр - Name - строка, содержащая имя функции.  2. DWORD TimeDateStamp Дата и время создания файла.  3. DWORD Forwarder Chain Данное поле служит для реализации механизма "ссылочности" между DLL библиотеками. Например, одна библиотека часть своих экспортируемых функций представляет как экспортируемые функции другой библиотеки. К примеру, NTDLL.DLL перенаправляет вызовы частьи своих функций в KERNEL32.DLL. К сожалению, механизм передачи вызовов такого рода не описан, а программы, реализующие эту возможность, достаточно сложно найти.  3. DWORD Name Это RVA указатель на нуль-терминированную ASCII строку, содержащую имя файла DLL библиотеки.  4. PIMAGE_THUNK_DATA FirstThunk Указатель на вторую таблицу указателей, идентичную таблице HintName Array. До начала загрузки DLL библиотек в адресное пространство процесса эти указатели содержат адреса структур IMAGE_IMPORT_BY_NAME. В процессе загрузки программы этот массив заполняется адресами соответствующих функций.</w:t>
      </w:r>
    </w:p>
    <w:p w:rsidR="00516762" w:rsidRDefault="00543A65">
      <w:pPr>
        <w:widowControl w:val="0"/>
        <w:spacing w:before="120"/>
        <w:ind w:firstLine="567"/>
        <w:jc w:val="both"/>
        <w:rPr>
          <w:color w:val="000000"/>
        </w:rPr>
      </w:pPr>
      <w:r>
        <w:rPr>
          <w:color w:val="000000"/>
        </w:rPr>
        <w:t xml:space="preserve"> Это практически всё, что нам нужно знать о формате .exe файла для решения поставленной задачи.</w:t>
      </w:r>
    </w:p>
    <w:p w:rsidR="00516762" w:rsidRDefault="00543A65">
      <w:pPr>
        <w:widowControl w:val="0"/>
        <w:spacing w:before="120"/>
        <w:ind w:firstLine="567"/>
        <w:jc w:val="both"/>
        <w:rPr>
          <w:color w:val="000000"/>
        </w:rPr>
      </w:pPr>
      <w:r>
        <w:rPr>
          <w:color w:val="000000"/>
        </w:rPr>
        <w:t xml:space="preserve"> После таблицы импорта (последняя запись, содержащая во всех полях NULL) в файле как правило идут данные импорта (массивы HintName, строки, с именами библиотек и т.д.). Следовательно, добавление еще одной записи о нашей DLL в существующую таблицу представляется достаточно громоздким и труднореализуемым - потому как в случае "сдвига" данных, идущих после таблицы импорта необходимо будет пересчитать все указатели на эти данные. Выход из данной ситуации - создание новой таблицы импорта, содержащей всю существующую информацию + информация о нашей DLL. Чтобы где-то расположить новую таблицу импорта, необходимо наличие свободного места в файле. И тут как нельзя кстати обнаруживается такая замечательная особенность PE-файлов, как "страничность", или, иначе говоря, выравнивание данных в файле на определенные адреса.  Размеры этих страниц определяются параметром</w:t>
      </w:r>
    </w:p>
    <w:p w:rsidR="00516762" w:rsidRDefault="00543A65">
      <w:pPr>
        <w:widowControl w:val="0"/>
        <w:spacing w:before="120"/>
        <w:ind w:firstLine="567"/>
        <w:jc w:val="both"/>
        <w:rPr>
          <w:color w:val="000000"/>
          <w:lang w:val="en-US"/>
        </w:rPr>
      </w:pPr>
      <w:r>
        <w:rPr>
          <w:color w:val="000000"/>
          <w:lang w:val="en-US"/>
        </w:rPr>
        <w:t>IMAGE_OPTIONAL_HEADER-&gt;FileAlignment.</w:t>
      </w:r>
    </w:p>
    <w:p w:rsidR="00516762" w:rsidRDefault="00543A65">
      <w:pPr>
        <w:widowControl w:val="0"/>
        <w:spacing w:before="120"/>
        <w:ind w:firstLine="567"/>
        <w:jc w:val="both"/>
        <w:rPr>
          <w:color w:val="000000"/>
        </w:rPr>
      </w:pPr>
      <w:r>
        <w:rPr>
          <w:color w:val="000000"/>
          <w:lang w:val="en-US"/>
        </w:rPr>
        <w:t xml:space="preserve"> </w:t>
      </w:r>
      <w:r>
        <w:rPr>
          <w:color w:val="000000"/>
        </w:rPr>
        <w:t xml:space="preserve">Рассмотрим, как используется этот параметр. Допустим, что его величина равна 0x200h (стандартное значение), а исходный размер данных для какой-либо секции равен 0x500h (до создания компилятором файла). Так вот, после выравнивания на величину FileAlignment размер секции будет равен 0x600h, т.е. будет кратен величине FileAlignment. И хотя последние 0х100h байт нулей добавленные компилятором в секцию нигде не используются, они исправно отображаются на адресное пространство процесса. Соответственно все, что мы туда запишем, будет присутствовать в образе файла в памяти. Размер свободного места в секции зависит от конкретного файла, но, как правило, его достаточно для размещения новой таблицы импорта. В том случае, если ни в одной из секций файла нет свободного пространства, возможен вариант создания дополнительной секции либо увеличения длины самой последней из секций (в приводимой для примера программе не реализовано).  Резюмируя, разбиваем процесс внедрения на следующие стадии: </w:t>
      </w:r>
    </w:p>
    <w:p w:rsidR="00516762" w:rsidRDefault="00543A65">
      <w:pPr>
        <w:widowControl w:val="0"/>
        <w:spacing w:before="120"/>
        <w:ind w:firstLine="567"/>
        <w:jc w:val="both"/>
        <w:rPr>
          <w:color w:val="000000"/>
        </w:rPr>
      </w:pPr>
      <w:r>
        <w:rPr>
          <w:color w:val="000000"/>
        </w:rPr>
        <w:t xml:space="preserve"> Открытие файла </w:t>
      </w:r>
    </w:p>
    <w:p w:rsidR="00516762" w:rsidRDefault="00543A65">
      <w:pPr>
        <w:widowControl w:val="0"/>
        <w:spacing w:before="120"/>
        <w:ind w:firstLine="567"/>
        <w:jc w:val="both"/>
        <w:rPr>
          <w:color w:val="000000"/>
        </w:rPr>
      </w:pPr>
      <w:r>
        <w:rPr>
          <w:color w:val="000000"/>
        </w:rPr>
        <w:t xml:space="preserve">Анализ файла на возможность модификации (проверка наличия свободного места в файле для новой таблицы импорта) </w:t>
      </w:r>
    </w:p>
    <w:p w:rsidR="00516762" w:rsidRDefault="00543A65">
      <w:pPr>
        <w:widowControl w:val="0"/>
        <w:spacing w:before="120"/>
        <w:ind w:firstLine="567"/>
        <w:jc w:val="both"/>
        <w:rPr>
          <w:color w:val="000000"/>
        </w:rPr>
      </w:pPr>
      <w:r>
        <w:rPr>
          <w:color w:val="000000"/>
        </w:rPr>
        <w:t xml:space="preserve">Формирование новой таблицы импорта, соответствующих массивов HintName (ссылки FirstThunk и Characteristics), имени библиотеки (ссылка Name). </w:t>
      </w:r>
    </w:p>
    <w:p w:rsidR="00516762" w:rsidRDefault="00543A65">
      <w:pPr>
        <w:widowControl w:val="0"/>
        <w:spacing w:before="120"/>
        <w:ind w:firstLine="567"/>
        <w:jc w:val="both"/>
        <w:rPr>
          <w:color w:val="000000"/>
        </w:rPr>
      </w:pPr>
      <w:r>
        <w:rPr>
          <w:color w:val="000000"/>
        </w:rPr>
        <w:t xml:space="preserve">Расчёт RVA всех структур, заносимых нами в файл (обоих массивов HintName, строки с именем DLL, нового адреса таблицы импорта). </w:t>
      </w:r>
    </w:p>
    <w:p w:rsidR="00516762" w:rsidRDefault="00543A65">
      <w:pPr>
        <w:widowControl w:val="0"/>
        <w:spacing w:before="120"/>
        <w:ind w:firstLine="567"/>
        <w:jc w:val="both"/>
        <w:rPr>
          <w:color w:val="000000"/>
        </w:rPr>
      </w:pPr>
      <w:r>
        <w:rPr>
          <w:color w:val="000000"/>
        </w:rPr>
        <w:t xml:space="preserve">Запись в файл новой таблицы импорта и всех новых структур. </w:t>
      </w:r>
    </w:p>
    <w:p w:rsidR="00516762" w:rsidRDefault="00543A65">
      <w:pPr>
        <w:widowControl w:val="0"/>
        <w:spacing w:before="120"/>
        <w:ind w:firstLine="567"/>
        <w:jc w:val="both"/>
        <w:rPr>
          <w:color w:val="000000"/>
        </w:rPr>
      </w:pPr>
      <w:r>
        <w:rPr>
          <w:color w:val="000000"/>
        </w:rPr>
        <w:t>Установка нового указателя на таблицу импорта в заголовке (второй элемент массива в IMAGE_OPTIONAL_HEADER-&gt;DataDirectory[]).</w:t>
      </w:r>
    </w:p>
    <w:p w:rsidR="00516762" w:rsidRDefault="00543A65">
      <w:pPr>
        <w:widowControl w:val="0"/>
        <w:spacing w:before="120"/>
        <w:ind w:firstLine="567"/>
        <w:jc w:val="both"/>
        <w:rPr>
          <w:color w:val="000000"/>
        </w:rPr>
      </w:pPr>
      <w:r>
        <w:rPr>
          <w:color w:val="000000"/>
        </w:rPr>
        <w:t xml:space="preserve"> В том случае, если планируется добавление новой секции либо увеличение размера существующей, необходима дополнительная модификация таблицы секций.</w:t>
      </w:r>
    </w:p>
    <w:p w:rsidR="00516762" w:rsidRDefault="00543A65">
      <w:pPr>
        <w:widowControl w:val="0"/>
        <w:spacing w:before="120"/>
        <w:jc w:val="center"/>
        <w:rPr>
          <w:b/>
          <w:bCs/>
          <w:color w:val="000000"/>
          <w:sz w:val="28"/>
          <w:szCs w:val="28"/>
        </w:rPr>
      </w:pPr>
      <w:r>
        <w:rPr>
          <w:b/>
          <w:bCs/>
          <w:color w:val="000000"/>
          <w:sz w:val="28"/>
          <w:szCs w:val="28"/>
        </w:rPr>
        <w:t>Реализация</w:t>
      </w:r>
    </w:p>
    <w:p w:rsidR="00516762" w:rsidRDefault="00543A65">
      <w:pPr>
        <w:widowControl w:val="0"/>
        <w:spacing w:before="120"/>
        <w:ind w:firstLine="567"/>
        <w:jc w:val="both"/>
        <w:rPr>
          <w:color w:val="000000"/>
        </w:rPr>
      </w:pPr>
      <w:r>
        <w:rPr>
          <w:color w:val="000000"/>
        </w:rPr>
        <w:t xml:space="preserve">Думаю, теории достаточно, приступаем к практике. Целиком проект можете загрузить </w:t>
      </w:r>
      <w:hyperlink r:id="rId8" w:history="1">
        <w:r>
          <w:rPr>
            <w:rStyle w:val="a3"/>
            <w:color w:val="000000"/>
          </w:rPr>
          <w:t>тут</w:t>
        </w:r>
      </w:hyperlink>
      <w:r>
        <w:rPr>
          <w:color w:val="000000"/>
        </w:rPr>
        <w:t xml:space="preserve">. Разберем пошагово каждую операцию:   1. Открываем .exe файл, отображаем его для удобства работы на своё адресное пространство. </w:t>
      </w:r>
    </w:p>
    <w:p w:rsidR="00516762" w:rsidRDefault="00516762">
      <w:pPr>
        <w:widowControl w:val="0"/>
        <w:spacing w:before="120"/>
        <w:ind w:firstLine="567"/>
        <w:jc w:val="both"/>
        <w:rPr>
          <w:color w:val="000000"/>
        </w:rPr>
      </w:pPr>
    </w:p>
    <w:p w:rsidR="00516762" w:rsidRDefault="00543A65">
      <w:pPr>
        <w:widowControl w:val="0"/>
        <w:spacing w:before="120"/>
        <w:ind w:firstLine="567"/>
        <w:jc w:val="both"/>
        <w:rPr>
          <w:color w:val="000000"/>
          <w:lang w:val="en-US"/>
        </w:rPr>
      </w:pPr>
      <w:r>
        <w:rPr>
          <w:color w:val="000000"/>
        </w:rPr>
        <w:t xml:space="preserve">    </w:t>
      </w:r>
      <w:r>
        <w:rPr>
          <w:color w:val="000000"/>
          <w:lang w:val="en-US"/>
        </w:rPr>
        <w:t>IMAGE_DOS_HEADER *mz_head;</w:t>
      </w:r>
    </w:p>
    <w:p w:rsidR="00516762" w:rsidRDefault="00543A65">
      <w:pPr>
        <w:widowControl w:val="0"/>
        <w:spacing w:before="120"/>
        <w:ind w:firstLine="567"/>
        <w:jc w:val="both"/>
        <w:rPr>
          <w:color w:val="000000"/>
          <w:lang w:val="en-US"/>
        </w:rPr>
      </w:pPr>
      <w:r>
        <w:rPr>
          <w:color w:val="000000"/>
          <w:lang w:val="en-US"/>
        </w:rPr>
        <w:t xml:space="preserve">    IMAGE_FILE_HEADER *pe_head;</w:t>
      </w:r>
    </w:p>
    <w:p w:rsidR="00516762" w:rsidRDefault="00543A65">
      <w:pPr>
        <w:widowControl w:val="0"/>
        <w:spacing w:before="120"/>
        <w:ind w:firstLine="567"/>
        <w:jc w:val="both"/>
        <w:rPr>
          <w:color w:val="000000"/>
          <w:lang w:val="en-US"/>
        </w:rPr>
      </w:pPr>
      <w:r>
        <w:rPr>
          <w:color w:val="000000"/>
          <w:lang w:val="en-US"/>
        </w:rPr>
        <w:t xml:space="preserve">    IMAGE_OPTIONAL_HEADER *pe_opt_head;</w:t>
      </w:r>
    </w:p>
    <w:p w:rsidR="00516762" w:rsidRDefault="00543A65">
      <w:pPr>
        <w:widowControl w:val="0"/>
        <w:spacing w:before="120"/>
        <w:ind w:firstLine="567"/>
        <w:jc w:val="both"/>
        <w:rPr>
          <w:color w:val="000000"/>
          <w:lang w:val="en-US"/>
        </w:rPr>
      </w:pPr>
      <w:r>
        <w:rPr>
          <w:color w:val="000000"/>
          <w:lang w:val="en-US"/>
        </w:rPr>
        <w:t xml:space="preserve">    IMAGE_SECTION_HEADER *sect;</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lang w:val="en-US"/>
        </w:rPr>
      </w:pPr>
      <w:r>
        <w:rPr>
          <w:color w:val="000000"/>
          <w:lang w:val="en-US"/>
        </w:rPr>
        <w:t xml:space="preserve">    char pe[] = "PE\0\0";</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lang w:val="en-US"/>
        </w:rPr>
      </w:pPr>
      <w:r>
        <w:rPr>
          <w:color w:val="000000"/>
          <w:lang w:val="en-US"/>
        </w:rPr>
        <w:t xml:space="preserve">    HANDLE f = NULL;</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lang w:val="en-US"/>
        </w:rPr>
      </w:pPr>
      <w:r>
        <w:rPr>
          <w:color w:val="000000"/>
          <w:lang w:val="en-US"/>
        </w:rPr>
        <w:t xml:space="preserve">    //</w:t>
      </w:r>
      <w:r>
        <w:rPr>
          <w:color w:val="000000"/>
        </w:rPr>
        <w:t>Открываем</w:t>
      </w:r>
      <w:r>
        <w:rPr>
          <w:color w:val="000000"/>
          <w:lang w:val="en-US"/>
        </w:rPr>
        <w:t xml:space="preserve"> </w:t>
      </w:r>
      <w:r>
        <w:rPr>
          <w:color w:val="000000"/>
        </w:rPr>
        <w:t>файл</w:t>
      </w:r>
    </w:p>
    <w:p w:rsidR="00516762" w:rsidRDefault="00543A65">
      <w:pPr>
        <w:widowControl w:val="0"/>
        <w:spacing w:before="120"/>
        <w:ind w:firstLine="567"/>
        <w:jc w:val="both"/>
        <w:rPr>
          <w:color w:val="000000"/>
          <w:lang w:val="en-US"/>
        </w:rPr>
      </w:pPr>
      <w:r>
        <w:rPr>
          <w:color w:val="000000"/>
          <w:lang w:val="en-US"/>
        </w:rPr>
        <w:t xml:space="preserve">    f = CreateFile(openF-&gt;FileName.c_str(), GENERIC_READ | GENERIC_WRITE,</w:t>
      </w:r>
    </w:p>
    <w:p w:rsidR="00516762" w:rsidRDefault="00543A65">
      <w:pPr>
        <w:widowControl w:val="0"/>
        <w:spacing w:before="120"/>
        <w:ind w:firstLine="567"/>
        <w:jc w:val="both"/>
        <w:rPr>
          <w:color w:val="000000"/>
          <w:lang w:val="en-US"/>
        </w:rPr>
      </w:pPr>
      <w:r>
        <w:rPr>
          <w:color w:val="000000"/>
          <w:lang w:val="en-US"/>
        </w:rPr>
        <w:t xml:space="preserve">                        FILE_SHARE_WRITE, NULL,</w:t>
      </w:r>
    </w:p>
    <w:p w:rsidR="00516762" w:rsidRDefault="00543A65">
      <w:pPr>
        <w:widowControl w:val="0"/>
        <w:spacing w:before="120"/>
        <w:ind w:firstLine="567"/>
        <w:jc w:val="both"/>
        <w:rPr>
          <w:color w:val="000000"/>
          <w:lang w:val="en-US"/>
        </w:rPr>
      </w:pPr>
      <w:r>
        <w:rPr>
          <w:color w:val="000000"/>
          <w:lang w:val="en-US"/>
        </w:rPr>
        <w:t xml:space="preserve">                        OPEN_EXISTING, FILE_ATTRIBUTE_NORMAL, NULL);</w:t>
      </w:r>
    </w:p>
    <w:p w:rsidR="00516762" w:rsidRDefault="00543A65">
      <w:pPr>
        <w:widowControl w:val="0"/>
        <w:spacing w:before="120"/>
        <w:ind w:firstLine="567"/>
        <w:jc w:val="both"/>
        <w:rPr>
          <w:color w:val="000000"/>
          <w:lang w:val="en-US"/>
        </w:rPr>
      </w:pPr>
      <w:r>
        <w:rPr>
          <w:color w:val="000000"/>
          <w:lang w:val="en-US"/>
        </w:rPr>
        <w:t xml:space="preserve">    if (f == INVALID_HANDLE_VALUE)</w:t>
      </w:r>
    </w:p>
    <w:p w:rsidR="00516762" w:rsidRDefault="00543A65">
      <w:pPr>
        <w:widowControl w:val="0"/>
        <w:spacing w:before="120"/>
        <w:ind w:firstLine="567"/>
        <w:jc w:val="both"/>
        <w:rPr>
          <w:color w:val="000000"/>
        </w:rPr>
      </w:pPr>
      <w:r>
        <w:rPr>
          <w:color w:val="000000"/>
          <w:lang w:val="en-US"/>
        </w:rPr>
        <w:t xml:space="preserve">        </w:t>
      </w:r>
      <w:r>
        <w:rPr>
          <w:color w:val="000000"/>
        </w:rPr>
        <w:t>{</w:t>
      </w:r>
    </w:p>
    <w:p w:rsidR="00516762" w:rsidRDefault="00543A65">
      <w:pPr>
        <w:widowControl w:val="0"/>
        <w:spacing w:before="120"/>
        <w:ind w:firstLine="567"/>
        <w:jc w:val="both"/>
        <w:rPr>
          <w:color w:val="000000"/>
        </w:rPr>
      </w:pPr>
      <w:r>
        <w:rPr>
          <w:color w:val="000000"/>
        </w:rPr>
        <w:t xml:space="preserve">         Log-&gt;Lines-&gt;Add("Ошибка при открытии файла: ");</w:t>
      </w:r>
    </w:p>
    <w:p w:rsidR="00516762" w:rsidRDefault="00543A65">
      <w:pPr>
        <w:widowControl w:val="0"/>
        <w:spacing w:before="120"/>
        <w:ind w:firstLine="567"/>
        <w:jc w:val="both"/>
        <w:rPr>
          <w:color w:val="000000"/>
          <w:lang w:val="en-US"/>
        </w:rPr>
      </w:pPr>
      <w:r>
        <w:rPr>
          <w:color w:val="000000"/>
        </w:rPr>
        <w:t xml:space="preserve">         </w:t>
      </w:r>
      <w:r>
        <w:rPr>
          <w:color w:val="000000"/>
          <w:lang w:val="en-US"/>
        </w:rPr>
        <w:t>parse_error();</w:t>
      </w:r>
    </w:p>
    <w:p w:rsidR="00516762" w:rsidRDefault="00543A65">
      <w:pPr>
        <w:widowControl w:val="0"/>
        <w:spacing w:before="120"/>
        <w:ind w:firstLine="567"/>
        <w:jc w:val="both"/>
        <w:rPr>
          <w:color w:val="000000"/>
          <w:lang w:val="en-US"/>
        </w:rPr>
      </w:pPr>
      <w:r>
        <w:rPr>
          <w:color w:val="000000"/>
          <w:lang w:val="en-US"/>
        </w:rPr>
        <w:t xml:space="preserve">         return;</w:t>
      </w:r>
    </w:p>
    <w:p w:rsidR="00516762" w:rsidRDefault="00543A65">
      <w:pPr>
        <w:widowControl w:val="0"/>
        <w:spacing w:before="120"/>
        <w:ind w:firstLine="567"/>
        <w:jc w:val="both"/>
        <w:rPr>
          <w:color w:val="000000"/>
          <w:lang w:val="en-US"/>
        </w:rPr>
      </w:pPr>
      <w:r>
        <w:rPr>
          <w:color w:val="000000"/>
          <w:lang w:val="en-US"/>
        </w:rPr>
        <w:t xml:space="preserve">        }</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lang w:val="en-US"/>
        </w:rPr>
      </w:pPr>
      <w:r>
        <w:rPr>
          <w:color w:val="000000"/>
          <w:lang w:val="en-US"/>
        </w:rPr>
        <w:t xml:space="preserve">    //</w:t>
      </w:r>
      <w:r>
        <w:rPr>
          <w:color w:val="000000"/>
        </w:rPr>
        <w:t>Создаем</w:t>
      </w:r>
      <w:r>
        <w:rPr>
          <w:color w:val="000000"/>
          <w:lang w:val="en-US"/>
        </w:rPr>
        <w:t xml:space="preserve"> </w:t>
      </w:r>
      <w:r>
        <w:rPr>
          <w:color w:val="000000"/>
        </w:rPr>
        <w:t>отображение</w:t>
      </w:r>
      <w:r>
        <w:rPr>
          <w:color w:val="000000"/>
          <w:lang w:val="en-US"/>
        </w:rPr>
        <w:t xml:space="preserve"> </w:t>
      </w:r>
      <w:r>
        <w:rPr>
          <w:color w:val="000000"/>
        </w:rPr>
        <w:t>файла</w:t>
      </w:r>
    </w:p>
    <w:p w:rsidR="00516762" w:rsidRDefault="00543A65">
      <w:pPr>
        <w:widowControl w:val="0"/>
        <w:spacing w:before="120"/>
        <w:ind w:firstLine="567"/>
        <w:jc w:val="both"/>
        <w:rPr>
          <w:color w:val="000000"/>
          <w:lang w:val="en-US"/>
        </w:rPr>
      </w:pPr>
      <w:r>
        <w:rPr>
          <w:color w:val="000000"/>
          <w:lang w:val="en-US"/>
        </w:rPr>
        <w:t xml:space="preserve">    HANDLE fMap = CreateFileMapping( f, NULL,</w:t>
      </w:r>
    </w:p>
    <w:p w:rsidR="00516762" w:rsidRDefault="00543A65">
      <w:pPr>
        <w:widowControl w:val="0"/>
        <w:spacing w:before="120"/>
        <w:ind w:firstLine="567"/>
        <w:jc w:val="both"/>
        <w:rPr>
          <w:color w:val="000000"/>
          <w:lang w:val="en-US"/>
        </w:rPr>
      </w:pPr>
      <w:r>
        <w:rPr>
          <w:color w:val="000000"/>
          <w:lang w:val="en-US"/>
        </w:rPr>
        <w:t xml:space="preserve">                                        PAGE_READWRITE,</w:t>
      </w:r>
    </w:p>
    <w:p w:rsidR="00516762" w:rsidRDefault="00543A65">
      <w:pPr>
        <w:widowControl w:val="0"/>
        <w:spacing w:before="120"/>
        <w:ind w:firstLine="567"/>
        <w:jc w:val="both"/>
        <w:rPr>
          <w:color w:val="000000"/>
          <w:lang w:val="en-US"/>
        </w:rPr>
      </w:pPr>
      <w:r>
        <w:rPr>
          <w:color w:val="000000"/>
          <w:lang w:val="en-US"/>
        </w:rPr>
        <w:t xml:space="preserve">                                        0, 0, NULL);</w:t>
      </w:r>
    </w:p>
    <w:p w:rsidR="00516762" w:rsidRDefault="00543A65">
      <w:pPr>
        <w:widowControl w:val="0"/>
        <w:spacing w:before="120"/>
        <w:ind w:firstLine="567"/>
        <w:jc w:val="both"/>
        <w:rPr>
          <w:color w:val="000000"/>
          <w:lang w:val="en-US"/>
        </w:rPr>
      </w:pPr>
      <w:r>
        <w:rPr>
          <w:color w:val="000000"/>
          <w:lang w:val="en-US"/>
        </w:rPr>
        <w:t xml:space="preserve">    CloseHandle(f);</w:t>
      </w:r>
    </w:p>
    <w:p w:rsidR="00516762" w:rsidRDefault="00543A65">
      <w:pPr>
        <w:widowControl w:val="0"/>
        <w:spacing w:before="120"/>
        <w:ind w:firstLine="567"/>
        <w:jc w:val="both"/>
        <w:rPr>
          <w:color w:val="000000"/>
          <w:lang w:val="en-US"/>
        </w:rPr>
      </w:pPr>
      <w:r>
        <w:rPr>
          <w:color w:val="000000"/>
          <w:lang w:val="en-US"/>
        </w:rPr>
        <w:t xml:space="preserve">    if (fMap == NULL)</w:t>
      </w:r>
    </w:p>
    <w:p w:rsidR="00516762" w:rsidRDefault="00543A65">
      <w:pPr>
        <w:widowControl w:val="0"/>
        <w:spacing w:before="120"/>
        <w:ind w:firstLine="567"/>
        <w:jc w:val="both"/>
        <w:rPr>
          <w:color w:val="000000"/>
          <w:lang w:val="en-US"/>
        </w:rPr>
      </w:pPr>
      <w:r>
        <w:rPr>
          <w:color w:val="000000"/>
          <w:lang w:val="en-US"/>
        </w:rPr>
        <w:t xml:space="preserve">      {</w:t>
      </w:r>
    </w:p>
    <w:p w:rsidR="00516762" w:rsidRDefault="00543A65">
      <w:pPr>
        <w:widowControl w:val="0"/>
        <w:spacing w:before="120"/>
        <w:ind w:firstLine="567"/>
        <w:jc w:val="both"/>
        <w:rPr>
          <w:color w:val="000000"/>
          <w:lang w:val="en-US"/>
        </w:rPr>
      </w:pPr>
      <w:r>
        <w:rPr>
          <w:color w:val="000000"/>
          <w:lang w:val="en-US"/>
        </w:rPr>
        <w:t xml:space="preserve">         Log-&gt;Lines-&gt;Add("</w:t>
      </w:r>
      <w:r>
        <w:rPr>
          <w:color w:val="000000"/>
        </w:rPr>
        <w:t>Ошибка</w:t>
      </w:r>
      <w:r>
        <w:rPr>
          <w:color w:val="000000"/>
          <w:lang w:val="en-US"/>
        </w:rPr>
        <w:t xml:space="preserve"> </w:t>
      </w:r>
      <w:r>
        <w:rPr>
          <w:color w:val="000000"/>
        </w:rPr>
        <w:t>при</w:t>
      </w:r>
      <w:r>
        <w:rPr>
          <w:color w:val="000000"/>
          <w:lang w:val="en-US"/>
        </w:rPr>
        <w:t xml:space="preserve"> </w:t>
      </w:r>
      <w:r>
        <w:rPr>
          <w:color w:val="000000"/>
        </w:rPr>
        <w:t>вызове</w:t>
      </w:r>
      <w:r>
        <w:rPr>
          <w:color w:val="000000"/>
          <w:lang w:val="en-US"/>
        </w:rPr>
        <w:t xml:space="preserve"> CreateFileMapping(): ");</w:t>
      </w:r>
    </w:p>
    <w:p w:rsidR="00516762" w:rsidRDefault="00543A65">
      <w:pPr>
        <w:widowControl w:val="0"/>
        <w:spacing w:before="120"/>
        <w:ind w:firstLine="567"/>
        <w:jc w:val="both"/>
        <w:rPr>
          <w:color w:val="000000"/>
          <w:lang w:val="en-US"/>
        </w:rPr>
      </w:pPr>
      <w:r>
        <w:rPr>
          <w:color w:val="000000"/>
          <w:lang w:val="en-US"/>
        </w:rPr>
        <w:t xml:space="preserve">         parse_error();</w:t>
      </w:r>
    </w:p>
    <w:p w:rsidR="00516762" w:rsidRDefault="00543A65">
      <w:pPr>
        <w:widowControl w:val="0"/>
        <w:spacing w:before="120"/>
        <w:ind w:firstLine="567"/>
        <w:jc w:val="both"/>
        <w:rPr>
          <w:color w:val="000000"/>
          <w:lang w:val="en-US"/>
        </w:rPr>
      </w:pPr>
      <w:r>
        <w:rPr>
          <w:color w:val="000000"/>
          <w:lang w:val="en-US"/>
        </w:rPr>
        <w:t xml:space="preserve">         return;</w:t>
      </w:r>
    </w:p>
    <w:p w:rsidR="00516762" w:rsidRDefault="00543A65">
      <w:pPr>
        <w:widowControl w:val="0"/>
        <w:spacing w:before="120"/>
        <w:ind w:firstLine="567"/>
        <w:jc w:val="both"/>
        <w:rPr>
          <w:color w:val="000000"/>
          <w:lang w:val="en-US"/>
        </w:rPr>
      </w:pPr>
      <w:r>
        <w:rPr>
          <w:color w:val="000000"/>
          <w:lang w:val="en-US"/>
        </w:rPr>
        <w:t xml:space="preserve">      }</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lang w:val="en-US"/>
        </w:rPr>
      </w:pPr>
      <w:r>
        <w:rPr>
          <w:color w:val="000000"/>
          <w:lang w:val="en-US"/>
        </w:rPr>
        <w:t xml:space="preserve">    int size = sizeof( IMAGE_DOS_HEADER );</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rPr>
      </w:pPr>
      <w:r>
        <w:rPr>
          <w:color w:val="000000"/>
          <w:lang w:val="en-US"/>
        </w:rPr>
        <w:t xml:space="preserve">    </w:t>
      </w:r>
      <w:r>
        <w:rPr>
          <w:color w:val="000000"/>
        </w:rPr>
        <w:t>//Отображаем начало файла в память</w:t>
      </w:r>
    </w:p>
    <w:p w:rsidR="00516762" w:rsidRDefault="00543A65">
      <w:pPr>
        <w:widowControl w:val="0"/>
        <w:spacing w:before="120"/>
        <w:ind w:firstLine="567"/>
        <w:jc w:val="both"/>
        <w:rPr>
          <w:color w:val="000000"/>
          <w:lang w:val="en-US"/>
        </w:rPr>
      </w:pPr>
      <w:r>
        <w:rPr>
          <w:color w:val="000000"/>
        </w:rPr>
        <w:t xml:space="preserve">    </w:t>
      </w:r>
      <w:r>
        <w:rPr>
          <w:color w:val="000000"/>
          <w:lang w:val="en-US"/>
        </w:rPr>
        <w:t>LPVOID fBeg = MapViewOfFile( fMap, FILE_MAP_WRITE, 0, 0, size);</w:t>
      </w:r>
    </w:p>
    <w:p w:rsidR="00516762" w:rsidRDefault="00543A65">
      <w:pPr>
        <w:widowControl w:val="0"/>
        <w:spacing w:before="120"/>
        <w:ind w:firstLine="567"/>
        <w:jc w:val="both"/>
        <w:rPr>
          <w:color w:val="000000"/>
          <w:lang w:val="en-US"/>
        </w:rPr>
      </w:pPr>
      <w:r>
        <w:rPr>
          <w:color w:val="000000"/>
          <w:lang w:val="en-US"/>
        </w:rPr>
        <w:t xml:space="preserve">    if (fBeg == NULL)</w:t>
      </w:r>
    </w:p>
    <w:p w:rsidR="00516762" w:rsidRDefault="00543A65">
      <w:pPr>
        <w:widowControl w:val="0"/>
        <w:spacing w:before="120"/>
        <w:ind w:firstLine="567"/>
        <w:jc w:val="both"/>
        <w:rPr>
          <w:color w:val="000000"/>
          <w:lang w:val="en-US"/>
        </w:rPr>
      </w:pPr>
      <w:r>
        <w:rPr>
          <w:color w:val="000000"/>
          <w:lang w:val="en-US"/>
        </w:rPr>
        <w:t xml:space="preserve">      {</w:t>
      </w:r>
    </w:p>
    <w:p w:rsidR="00516762" w:rsidRDefault="00543A65">
      <w:pPr>
        <w:widowControl w:val="0"/>
        <w:spacing w:before="120"/>
        <w:ind w:firstLine="567"/>
        <w:jc w:val="both"/>
        <w:rPr>
          <w:color w:val="000000"/>
          <w:lang w:val="en-US"/>
        </w:rPr>
      </w:pPr>
      <w:r>
        <w:rPr>
          <w:color w:val="000000"/>
          <w:lang w:val="en-US"/>
        </w:rPr>
        <w:t xml:space="preserve">         Log-&gt;Lines-&gt;Add("</w:t>
      </w:r>
      <w:r>
        <w:rPr>
          <w:color w:val="000000"/>
        </w:rPr>
        <w:t>Ошибка</w:t>
      </w:r>
      <w:r>
        <w:rPr>
          <w:color w:val="000000"/>
          <w:lang w:val="en-US"/>
        </w:rPr>
        <w:t xml:space="preserve"> </w:t>
      </w:r>
      <w:r>
        <w:rPr>
          <w:color w:val="000000"/>
        </w:rPr>
        <w:t>при</w:t>
      </w:r>
      <w:r>
        <w:rPr>
          <w:color w:val="000000"/>
          <w:lang w:val="en-US"/>
        </w:rPr>
        <w:t xml:space="preserve"> </w:t>
      </w:r>
      <w:r>
        <w:rPr>
          <w:color w:val="000000"/>
        </w:rPr>
        <w:t>вызове</w:t>
      </w:r>
      <w:r>
        <w:rPr>
          <w:color w:val="000000"/>
          <w:lang w:val="en-US"/>
        </w:rPr>
        <w:t xml:space="preserve"> MapViewOfFile(): ");</w:t>
      </w:r>
    </w:p>
    <w:p w:rsidR="00516762" w:rsidRDefault="00543A65">
      <w:pPr>
        <w:widowControl w:val="0"/>
        <w:spacing w:before="120"/>
        <w:ind w:firstLine="567"/>
        <w:jc w:val="both"/>
        <w:rPr>
          <w:color w:val="000000"/>
          <w:lang w:val="en-US"/>
        </w:rPr>
      </w:pPr>
      <w:r>
        <w:rPr>
          <w:color w:val="000000"/>
          <w:lang w:val="en-US"/>
        </w:rPr>
        <w:t xml:space="preserve">         parse_error();</w:t>
      </w:r>
    </w:p>
    <w:p w:rsidR="00516762" w:rsidRDefault="00543A65">
      <w:pPr>
        <w:widowControl w:val="0"/>
        <w:spacing w:before="120"/>
        <w:ind w:firstLine="567"/>
        <w:jc w:val="both"/>
        <w:rPr>
          <w:color w:val="000000"/>
          <w:lang w:val="en-US"/>
        </w:rPr>
      </w:pPr>
      <w:r>
        <w:rPr>
          <w:color w:val="000000"/>
          <w:lang w:val="en-US"/>
        </w:rPr>
        <w:t xml:space="preserve">         return;</w:t>
      </w:r>
    </w:p>
    <w:p w:rsidR="00516762" w:rsidRDefault="00543A65">
      <w:pPr>
        <w:widowControl w:val="0"/>
        <w:spacing w:before="120"/>
        <w:ind w:firstLine="567"/>
        <w:jc w:val="both"/>
        <w:rPr>
          <w:color w:val="000000"/>
        </w:rPr>
      </w:pPr>
      <w:r>
        <w:rPr>
          <w:color w:val="000000"/>
          <w:lang w:val="en-US"/>
        </w:rPr>
        <w:t xml:space="preserve">      </w:t>
      </w:r>
      <w:r>
        <w:rPr>
          <w:color w:val="000000"/>
        </w:rPr>
        <w:t>}</w:t>
      </w:r>
    </w:p>
    <w:p w:rsidR="00516762" w:rsidRDefault="00516762">
      <w:pPr>
        <w:widowControl w:val="0"/>
        <w:spacing w:before="120"/>
        <w:ind w:firstLine="567"/>
        <w:jc w:val="both"/>
        <w:rPr>
          <w:color w:val="000000"/>
        </w:rPr>
      </w:pPr>
    </w:p>
    <w:p w:rsidR="00516762" w:rsidRDefault="00543A65">
      <w:pPr>
        <w:widowControl w:val="0"/>
        <w:spacing w:before="120"/>
        <w:ind w:firstLine="567"/>
        <w:jc w:val="both"/>
        <w:rPr>
          <w:color w:val="000000"/>
        </w:rPr>
      </w:pPr>
      <w:r>
        <w:rPr>
          <w:color w:val="000000"/>
        </w:rPr>
        <w:t xml:space="preserve">  2. Проверяем, является ли файл PE-executable: </w:t>
      </w:r>
    </w:p>
    <w:p w:rsidR="00516762" w:rsidRDefault="00543A65">
      <w:pPr>
        <w:widowControl w:val="0"/>
        <w:spacing w:before="120"/>
        <w:ind w:firstLine="567"/>
        <w:jc w:val="both"/>
        <w:rPr>
          <w:color w:val="000000"/>
        </w:rPr>
      </w:pPr>
      <w:r>
        <w:rPr>
          <w:color w:val="000000"/>
        </w:rPr>
        <w:t xml:space="preserve">    //Определяем смещение РЕ-заголовка.</w:t>
      </w:r>
    </w:p>
    <w:p w:rsidR="00516762" w:rsidRDefault="00543A65">
      <w:pPr>
        <w:widowControl w:val="0"/>
        <w:spacing w:before="120"/>
        <w:ind w:firstLine="567"/>
        <w:jc w:val="both"/>
        <w:rPr>
          <w:color w:val="000000"/>
          <w:lang w:val="en-US"/>
        </w:rPr>
      </w:pPr>
      <w:r>
        <w:rPr>
          <w:color w:val="000000"/>
        </w:rPr>
        <w:t xml:space="preserve">    </w:t>
      </w:r>
      <w:r>
        <w:rPr>
          <w:color w:val="000000"/>
          <w:lang w:val="en-US"/>
        </w:rPr>
        <w:t>mz_head = (IMAGE_DOS_HEADER *)fBeg;</w:t>
      </w:r>
    </w:p>
    <w:p w:rsidR="00516762" w:rsidRDefault="00543A65">
      <w:pPr>
        <w:widowControl w:val="0"/>
        <w:spacing w:before="120"/>
        <w:ind w:firstLine="567"/>
        <w:jc w:val="both"/>
        <w:rPr>
          <w:color w:val="000000"/>
          <w:lang w:val="en-US"/>
        </w:rPr>
      </w:pPr>
      <w:r>
        <w:rPr>
          <w:color w:val="000000"/>
          <w:lang w:val="en-US"/>
        </w:rPr>
        <w:t xml:space="preserve">    DWORD peOffset = mz_head-&gt;e_lfanew;</w:t>
      </w:r>
    </w:p>
    <w:p w:rsidR="00516762" w:rsidRDefault="00543A65">
      <w:pPr>
        <w:widowControl w:val="0"/>
        <w:spacing w:before="120"/>
        <w:ind w:firstLine="567"/>
        <w:jc w:val="both"/>
        <w:rPr>
          <w:color w:val="000000"/>
        </w:rPr>
      </w:pPr>
      <w:r>
        <w:rPr>
          <w:color w:val="000000"/>
          <w:lang w:val="en-US"/>
        </w:rPr>
        <w:t xml:space="preserve">    </w:t>
      </w:r>
      <w:r>
        <w:rPr>
          <w:color w:val="000000"/>
        </w:rPr>
        <w:t>UnmapViewOfFile(fBeg);</w:t>
      </w:r>
    </w:p>
    <w:p w:rsidR="00516762" w:rsidRDefault="00516762">
      <w:pPr>
        <w:widowControl w:val="0"/>
        <w:spacing w:before="120"/>
        <w:ind w:firstLine="567"/>
        <w:jc w:val="both"/>
        <w:rPr>
          <w:color w:val="000000"/>
        </w:rPr>
      </w:pPr>
    </w:p>
    <w:p w:rsidR="00516762" w:rsidRDefault="00543A65">
      <w:pPr>
        <w:widowControl w:val="0"/>
        <w:spacing w:before="120"/>
        <w:ind w:firstLine="567"/>
        <w:jc w:val="both"/>
        <w:rPr>
          <w:color w:val="000000"/>
        </w:rPr>
      </w:pPr>
      <w:r>
        <w:rPr>
          <w:color w:val="000000"/>
        </w:rPr>
        <w:t xml:space="preserve">    //Отображаем в память с учетом смещения до РЕ-заголовка</w:t>
      </w:r>
    </w:p>
    <w:p w:rsidR="00516762" w:rsidRDefault="00543A65">
      <w:pPr>
        <w:widowControl w:val="0"/>
        <w:spacing w:before="120"/>
        <w:ind w:firstLine="567"/>
        <w:jc w:val="both"/>
        <w:rPr>
          <w:color w:val="000000"/>
          <w:lang w:val="en-US"/>
        </w:rPr>
      </w:pPr>
      <w:r>
        <w:rPr>
          <w:color w:val="000000"/>
        </w:rPr>
        <w:t xml:space="preserve">    </w:t>
      </w:r>
      <w:r>
        <w:rPr>
          <w:color w:val="000000"/>
          <w:lang w:val="en-US"/>
        </w:rPr>
        <w:t>size = peOffset + sizeof( DWORD ) +  sizeof( IMAGE_FILE_HEADER )</w:t>
      </w:r>
    </w:p>
    <w:p w:rsidR="00516762" w:rsidRDefault="00543A65">
      <w:pPr>
        <w:widowControl w:val="0"/>
        <w:spacing w:before="120"/>
        <w:ind w:firstLine="567"/>
        <w:jc w:val="both"/>
        <w:rPr>
          <w:color w:val="000000"/>
          <w:lang w:val="en-US"/>
        </w:rPr>
      </w:pPr>
      <w:r>
        <w:rPr>
          <w:color w:val="000000"/>
          <w:lang w:val="en-US"/>
        </w:rPr>
        <w:t xml:space="preserve">                + sizeof( IMAGE_OPTIONAL_HEADER );</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lang w:val="en-US"/>
        </w:rPr>
      </w:pPr>
      <w:r>
        <w:rPr>
          <w:color w:val="000000"/>
          <w:lang w:val="en-US"/>
        </w:rPr>
        <w:t xml:space="preserve">    fBeg = MapViewOfFile( fMap, FILE_MAP_READ, 0, 0, size);</w:t>
      </w:r>
    </w:p>
    <w:p w:rsidR="00516762" w:rsidRDefault="00543A65">
      <w:pPr>
        <w:widowControl w:val="0"/>
        <w:spacing w:before="120"/>
        <w:ind w:firstLine="567"/>
        <w:jc w:val="both"/>
        <w:rPr>
          <w:color w:val="000000"/>
          <w:lang w:val="en-US"/>
        </w:rPr>
      </w:pPr>
      <w:r>
        <w:rPr>
          <w:color w:val="000000"/>
          <w:lang w:val="en-US"/>
        </w:rPr>
        <w:t xml:space="preserve">    if (fBeg == NULL)</w:t>
      </w:r>
    </w:p>
    <w:p w:rsidR="00516762" w:rsidRDefault="00543A65">
      <w:pPr>
        <w:widowControl w:val="0"/>
        <w:spacing w:before="120"/>
        <w:ind w:firstLine="567"/>
        <w:jc w:val="both"/>
        <w:rPr>
          <w:color w:val="000000"/>
          <w:lang w:val="en-US"/>
        </w:rPr>
      </w:pPr>
      <w:r>
        <w:rPr>
          <w:color w:val="000000"/>
          <w:lang w:val="en-US"/>
        </w:rPr>
        <w:t xml:space="preserve">        {</w:t>
      </w:r>
    </w:p>
    <w:p w:rsidR="00516762" w:rsidRDefault="00543A65">
      <w:pPr>
        <w:widowControl w:val="0"/>
        <w:spacing w:before="120"/>
        <w:ind w:firstLine="567"/>
        <w:jc w:val="both"/>
        <w:rPr>
          <w:color w:val="000000"/>
          <w:lang w:val="en-US"/>
        </w:rPr>
      </w:pPr>
      <w:r>
        <w:rPr>
          <w:color w:val="000000"/>
          <w:lang w:val="en-US"/>
        </w:rPr>
        <w:t xml:space="preserve">         Log-&gt;Lines-&gt;Add("</w:t>
      </w:r>
      <w:r>
        <w:rPr>
          <w:color w:val="000000"/>
        </w:rPr>
        <w:t>Ошибка</w:t>
      </w:r>
      <w:r>
        <w:rPr>
          <w:color w:val="000000"/>
          <w:lang w:val="en-US"/>
        </w:rPr>
        <w:t xml:space="preserve"> </w:t>
      </w:r>
      <w:r>
        <w:rPr>
          <w:color w:val="000000"/>
        </w:rPr>
        <w:t>при</w:t>
      </w:r>
      <w:r>
        <w:rPr>
          <w:color w:val="000000"/>
          <w:lang w:val="en-US"/>
        </w:rPr>
        <w:t xml:space="preserve"> </w:t>
      </w:r>
      <w:r>
        <w:rPr>
          <w:color w:val="000000"/>
        </w:rPr>
        <w:t>вызове</w:t>
      </w:r>
      <w:r>
        <w:rPr>
          <w:color w:val="000000"/>
          <w:lang w:val="en-US"/>
        </w:rPr>
        <w:t xml:space="preserve"> MapViewOfFile(): ");</w:t>
      </w:r>
    </w:p>
    <w:p w:rsidR="00516762" w:rsidRDefault="00543A65">
      <w:pPr>
        <w:widowControl w:val="0"/>
        <w:spacing w:before="120"/>
        <w:ind w:firstLine="567"/>
        <w:jc w:val="both"/>
        <w:rPr>
          <w:color w:val="000000"/>
          <w:lang w:val="en-US"/>
        </w:rPr>
      </w:pPr>
      <w:r>
        <w:rPr>
          <w:color w:val="000000"/>
          <w:lang w:val="en-US"/>
        </w:rPr>
        <w:t xml:space="preserve">         parse_error();</w:t>
      </w:r>
    </w:p>
    <w:p w:rsidR="00516762" w:rsidRDefault="00543A65">
      <w:pPr>
        <w:widowControl w:val="0"/>
        <w:spacing w:before="120"/>
        <w:ind w:firstLine="567"/>
        <w:jc w:val="both"/>
        <w:rPr>
          <w:color w:val="000000"/>
          <w:lang w:val="en-US"/>
        </w:rPr>
      </w:pPr>
      <w:r>
        <w:rPr>
          <w:color w:val="000000"/>
          <w:lang w:val="en-US"/>
        </w:rPr>
        <w:t xml:space="preserve">         CloseHandle(fMap);return;</w:t>
      </w:r>
    </w:p>
    <w:p w:rsidR="00516762" w:rsidRDefault="00543A65">
      <w:pPr>
        <w:widowControl w:val="0"/>
        <w:spacing w:before="120"/>
        <w:ind w:firstLine="567"/>
        <w:jc w:val="both"/>
        <w:rPr>
          <w:color w:val="000000"/>
          <w:lang w:val="en-US"/>
        </w:rPr>
      </w:pPr>
      <w:r>
        <w:rPr>
          <w:color w:val="000000"/>
          <w:lang w:val="en-US"/>
        </w:rPr>
        <w:t xml:space="preserve">        }</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lang w:val="en-US"/>
        </w:rPr>
      </w:pPr>
      <w:r>
        <w:rPr>
          <w:color w:val="000000"/>
          <w:lang w:val="en-US"/>
        </w:rPr>
        <w:t xml:space="preserve">    mz_head = (IMAGE_DOS_HEADER *)fBeg;</w:t>
      </w:r>
    </w:p>
    <w:p w:rsidR="00516762" w:rsidRDefault="00543A65">
      <w:pPr>
        <w:widowControl w:val="0"/>
        <w:spacing w:before="120"/>
        <w:ind w:firstLine="567"/>
        <w:jc w:val="both"/>
        <w:rPr>
          <w:color w:val="000000"/>
          <w:lang w:val="en-US"/>
        </w:rPr>
      </w:pPr>
      <w:r>
        <w:rPr>
          <w:color w:val="000000"/>
          <w:lang w:val="en-US"/>
        </w:rPr>
        <w:t xml:space="preserve">    (DWORD)pe_head = (DWORD)fBeg + peOffset;</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rPr>
      </w:pPr>
      <w:r>
        <w:rPr>
          <w:color w:val="000000"/>
          <w:lang w:val="en-US"/>
        </w:rPr>
        <w:t xml:space="preserve">    </w:t>
      </w:r>
      <w:r>
        <w:rPr>
          <w:color w:val="000000"/>
        </w:rPr>
        <w:t xml:space="preserve">//Проверяем, PE или не PE файл </w:t>
      </w:r>
    </w:p>
    <w:p w:rsidR="00516762" w:rsidRDefault="00543A65">
      <w:pPr>
        <w:widowControl w:val="0"/>
        <w:spacing w:before="120"/>
        <w:ind w:firstLine="567"/>
        <w:jc w:val="both"/>
        <w:rPr>
          <w:color w:val="000000"/>
          <w:lang w:val="en-US"/>
        </w:rPr>
      </w:pPr>
      <w:r>
        <w:rPr>
          <w:color w:val="000000"/>
        </w:rPr>
        <w:t xml:space="preserve">    </w:t>
      </w:r>
      <w:r>
        <w:rPr>
          <w:color w:val="000000"/>
          <w:lang w:val="en-US"/>
        </w:rPr>
        <w:t>if ( strcmp(pe,(const char *)pe_head) != 0)</w:t>
      </w:r>
    </w:p>
    <w:p w:rsidR="00516762" w:rsidRDefault="00543A65">
      <w:pPr>
        <w:widowControl w:val="0"/>
        <w:spacing w:before="120"/>
        <w:ind w:firstLine="567"/>
        <w:jc w:val="both"/>
        <w:rPr>
          <w:color w:val="000000"/>
          <w:lang w:val="en-US"/>
        </w:rPr>
      </w:pPr>
      <w:r>
        <w:rPr>
          <w:color w:val="000000"/>
          <w:lang w:val="en-US"/>
        </w:rPr>
        <w:t xml:space="preserve">        {</w:t>
      </w:r>
    </w:p>
    <w:p w:rsidR="00516762" w:rsidRDefault="00543A65">
      <w:pPr>
        <w:widowControl w:val="0"/>
        <w:spacing w:before="120"/>
        <w:ind w:firstLine="567"/>
        <w:jc w:val="both"/>
        <w:rPr>
          <w:color w:val="000000"/>
          <w:lang w:val="en-US"/>
        </w:rPr>
      </w:pPr>
      <w:r>
        <w:rPr>
          <w:color w:val="000000"/>
          <w:lang w:val="en-US"/>
        </w:rPr>
        <w:t xml:space="preserve">        Log-&gt;Lines-&gt;Add("</w:t>
      </w:r>
      <w:r>
        <w:rPr>
          <w:color w:val="000000"/>
        </w:rPr>
        <w:t>Этот</w:t>
      </w:r>
      <w:r>
        <w:rPr>
          <w:color w:val="000000"/>
          <w:lang w:val="en-US"/>
        </w:rPr>
        <w:t xml:space="preserve"> </w:t>
      </w:r>
      <w:r>
        <w:rPr>
          <w:color w:val="000000"/>
        </w:rPr>
        <w:t>файл</w:t>
      </w:r>
      <w:r>
        <w:rPr>
          <w:color w:val="000000"/>
          <w:lang w:val="en-US"/>
        </w:rPr>
        <w:t xml:space="preserve"> </w:t>
      </w:r>
      <w:r>
        <w:rPr>
          <w:color w:val="000000"/>
        </w:rPr>
        <w:t>не</w:t>
      </w:r>
      <w:r>
        <w:rPr>
          <w:color w:val="000000"/>
          <w:lang w:val="en-US"/>
        </w:rPr>
        <w:t xml:space="preserve"> </w:t>
      </w:r>
      <w:r>
        <w:rPr>
          <w:color w:val="000000"/>
        </w:rPr>
        <w:t>является</w:t>
      </w:r>
      <w:r>
        <w:rPr>
          <w:color w:val="000000"/>
          <w:lang w:val="en-US"/>
        </w:rPr>
        <w:t xml:space="preserve"> Portable Executable - </w:t>
      </w:r>
      <w:r>
        <w:rPr>
          <w:color w:val="000000"/>
        </w:rPr>
        <w:t>файлом</w:t>
      </w:r>
      <w:r>
        <w:rPr>
          <w:color w:val="000000"/>
          <w:lang w:val="en-US"/>
        </w:rPr>
        <w:t>.");</w:t>
      </w:r>
    </w:p>
    <w:p w:rsidR="00516762" w:rsidRDefault="00543A65">
      <w:pPr>
        <w:widowControl w:val="0"/>
        <w:spacing w:before="120"/>
        <w:ind w:firstLine="567"/>
        <w:jc w:val="both"/>
        <w:rPr>
          <w:color w:val="000000"/>
          <w:lang w:val="en-US"/>
        </w:rPr>
      </w:pPr>
      <w:r>
        <w:rPr>
          <w:color w:val="000000"/>
          <w:lang w:val="en-US"/>
        </w:rPr>
        <w:t xml:space="preserve">        UnmapViewOfFile(fBeg);CloseHandle(fMap);</w:t>
      </w:r>
    </w:p>
    <w:p w:rsidR="00516762" w:rsidRDefault="00543A65">
      <w:pPr>
        <w:widowControl w:val="0"/>
        <w:spacing w:before="120"/>
        <w:ind w:firstLine="567"/>
        <w:jc w:val="both"/>
        <w:rPr>
          <w:color w:val="000000"/>
          <w:lang w:val="en-US"/>
        </w:rPr>
      </w:pPr>
      <w:r>
        <w:rPr>
          <w:color w:val="000000"/>
          <w:lang w:val="en-US"/>
        </w:rPr>
        <w:t xml:space="preserve">        return;</w:t>
      </w:r>
    </w:p>
    <w:p w:rsidR="00516762" w:rsidRDefault="00543A65">
      <w:pPr>
        <w:widowControl w:val="0"/>
        <w:spacing w:before="120"/>
        <w:ind w:firstLine="567"/>
        <w:jc w:val="both"/>
        <w:rPr>
          <w:color w:val="000000"/>
          <w:lang w:val="en-US"/>
        </w:rPr>
      </w:pPr>
      <w:r>
        <w:rPr>
          <w:color w:val="000000"/>
          <w:lang w:val="en-US"/>
        </w:rPr>
        <w:t xml:space="preserve">        }</w:t>
      </w:r>
    </w:p>
    <w:p w:rsidR="00516762" w:rsidRDefault="00543A65">
      <w:pPr>
        <w:widowControl w:val="0"/>
        <w:spacing w:before="120"/>
        <w:ind w:firstLine="567"/>
        <w:jc w:val="both"/>
        <w:rPr>
          <w:color w:val="000000"/>
          <w:lang w:val="en-US"/>
        </w:rPr>
      </w:pPr>
      <w:r>
        <w:rPr>
          <w:color w:val="000000"/>
          <w:lang w:val="en-US"/>
        </w:rPr>
        <w:t xml:space="preserve">    UnmapViewOfFile(fBeg);</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rPr>
      </w:pPr>
      <w:r>
        <w:rPr>
          <w:color w:val="000000"/>
          <w:lang w:val="en-US"/>
        </w:rPr>
        <w:t xml:space="preserve">    </w:t>
      </w:r>
      <w:r>
        <w:rPr>
          <w:color w:val="000000"/>
        </w:rPr>
        <w:t>//По новой отображаем файл в память полностью</w:t>
      </w:r>
    </w:p>
    <w:p w:rsidR="00516762" w:rsidRDefault="00543A65">
      <w:pPr>
        <w:widowControl w:val="0"/>
        <w:spacing w:before="120"/>
        <w:ind w:firstLine="567"/>
        <w:jc w:val="both"/>
        <w:rPr>
          <w:color w:val="000000"/>
          <w:lang w:val="en-US"/>
        </w:rPr>
      </w:pPr>
      <w:r>
        <w:rPr>
          <w:color w:val="000000"/>
        </w:rPr>
        <w:t xml:space="preserve">    </w:t>
      </w:r>
      <w:r>
        <w:rPr>
          <w:color w:val="000000"/>
          <w:lang w:val="en-US"/>
        </w:rPr>
        <w:t>fBeg = MapViewOfFile( fMap, FILE_MAP_WRITE, 0, 0, 0);</w:t>
      </w:r>
    </w:p>
    <w:p w:rsidR="00516762" w:rsidRDefault="00543A65">
      <w:pPr>
        <w:widowControl w:val="0"/>
        <w:spacing w:before="120"/>
        <w:ind w:firstLine="567"/>
        <w:jc w:val="both"/>
        <w:rPr>
          <w:color w:val="000000"/>
          <w:lang w:val="en-US"/>
        </w:rPr>
      </w:pPr>
      <w:r>
        <w:rPr>
          <w:color w:val="000000"/>
          <w:lang w:val="en-US"/>
        </w:rPr>
        <w:t xml:space="preserve">    if (fBeg == NULL)</w:t>
      </w:r>
    </w:p>
    <w:p w:rsidR="00516762" w:rsidRDefault="00543A65">
      <w:pPr>
        <w:widowControl w:val="0"/>
        <w:spacing w:before="120"/>
        <w:ind w:firstLine="567"/>
        <w:jc w:val="both"/>
        <w:rPr>
          <w:color w:val="000000"/>
          <w:lang w:val="en-US"/>
        </w:rPr>
      </w:pPr>
      <w:r>
        <w:rPr>
          <w:color w:val="000000"/>
          <w:lang w:val="en-US"/>
        </w:rPr>
        <w:t xml:space="preserve">      {</w:t>
      </w:r>
    </w:p>
    <w:p w:rsidR="00516762" w:rsidRDefault="00543A65">
      <w:pPr>
        <w:widowControl w:val="0"/>
        <w:spacing w:before="120"/>
        <w:ind w:firstLine="567"/>
        <w:jc w:val="both"/>
        <w:rPr>
          <w:color w:val="000000"/>
          <w:lang w:val="en-US"/>
        </w:rPr>
      </w:pPr>
      <w:r>
        <w:rPr>
          <w:color w:val="000000"/>
          <w:lang w:val="en-US"/>
        </w:rPr>
        <w:t xml:space="preserve">      Log-&gt;Lines-&gt;Add("</w:t>
      </w:r>
      <w:r>
        <w:rPr>
          <w:color w:val="000000"/>
        </w:rPr>
        <w:t>Ошибка</w:t>
      </w:r>
      <w:r>
        <w:rPr>
          <w:color w:val="000000"/>
          <w:lang w:val="en-US"/>
        </w:rPr>
        <w:t xml:space="preserve"> </w:t>
      </w:r>
      <w:r>
        <w:rPr>
          <w:color w:val="000000"/>
        </w:rPr>
        <w:t>при</w:t>
      </w:r>
      <w:r>
        <w:rPr>
          <w:color w:val="000000"/>
          <w:lang w:val="en-US"/>
        </w:rPr>
        <w:t xml:space="preserve"> </w:t>
      </w:r>
      <w:r>
        <w:rPr>
          <w:color w:val="000000"/>
        </w:rPr>
        <w:t>вызове</w:t>
      </w:r>
      <w:r>
        <w:rPr>
          <w:color w:val="000000"/>
          <w:lang w:val="en-US"/>
        </w:rPr>
        <w:t xml:space="preserve"> MapViewOfFile(): ");</w:t>
      </w:r>
    </w:p>
    <w:p w:rsidR="00516762" w:rsidRDefault="00543A65">
      <w:pPr>
        <w:widowControl w:val="0"/>
        <w:spacing w:before="120"/>
        <w:ind w:firstLine="567"/>
        <w:jc w:val="both"/>
        <w:rPr>
          <w:color w:val="000000"/>
          <w:lang w:val="en-US"/>
        </w:rPr>
      </w:pPr>
      <w:r>
        <w:rPr>
          <w:color w:val="000000"/>
          <w:lang w:val="en-US"/>
        </w:rPr>
        <w:t xml:space="preserve">      parse_error();</w:t>
      </w:r>
    </w:p>
    <w:p w:rsidR="00516762" w:rsidRDefault="00543A65">
      <w:pPr>
        <w:widowControl w:val="0"/>
        <w:spacing w:before="120"/>
        <w:ind w:firstLine="567"/>
        <w:jc w:val="both"/>
        <w:rPr>
          <w:color w:val="000000"/>
          <w:lang w:val="en-US"/>
        </w:rPr>
      </w:pPr>
      <w:r>
        <w:rPr>
          <w:color w:val="000000"/>
          <w:lang w:val="en-US"/>
        </w:rPr>
        <w:t xml:space="preserve">      CloseHandle(fMap); return;</w:t>
      </w:r>
    </w:p>
    <w:p w:rsidR="00516762" w:rsidRDefault="00543A65">
      <w:pPr>
        <w:widowControl w:val="0"/>
        <w:spacing w:before="120"/>
        <w:ind w:firstLine="567"/>
        <w:jc w:val="both"/>
        <w:rPr>
          <w:color w:val="000000"/>
        </w:rPr>
      </w:pPr>
      <w:r>
        <w:rPr>
          <w:color w:val="000000"/>
          <w:lang w:val="en-US"/>
        </w:rPr>
        <w:t xml:space="preserve">      </w:t>
      </w:r>
      <w:r>
        <w:rPr>
          <w:color w:val="000000"/>
        </w:rPr>
        <w:t>}</w:t>
      </w:r>
    </w:p>
    <w:p w:rsidR="00516762" w:rsidRDefault="00543A65">
      <w:pPr>
        <w:widowControl w:val="0"/>
        <w:spacing w:before="120"/>
        <w:ind w:firstLine="567"/>
        <w:jc w:val="both"/>
        <w:rPr>
          <w:color w:val="000000"/>
        </w:rPr>
      </w:pPr>
      <w:r>
        <w:rPr>
          <w:color w:val="000000"/>
        </w:rPr>
        <w:t xml:space="preserve">  3. Определяем расположение таблицы импорта, выводим информацию об используемых DLL. </w:t>
      </w:r>
    </w:p>
    <w:p w:rsidR="00516762" w:rsidRDefault="00543A65">
      <w:pPr>
        <w:widowControl w:val="0"/>
        <w:spacing w:before="120"/>
        <w:ind w:firstLine="567"/>
        <w:jc w:val="both"/>
        <w:rPr>
          <w:color w:val="000000"/>
          <w:lang w:val="en-US"/>
        </w:rPr>
      </w:pPr>
      <w:r>
        <w:rPr>
          <w:color w:val="000000"/>
        </w:rPr>
        <w:t xml:space="preserve">    </w:t>
      </w:r>
      <w:r>
        <w:rPr>
          <w:color w:val="000000"/>
          <w:lang w:val="en-US"/>
        </w:rPr>
        <w:t>mz_head = (IMAGE_DOS_HEADER *)fBeg;</w:t>
      </w:r>
    </w:p>
    <w:p w:rsidR="00516762" w:rsidRDefault="00543A65">
      <w:pPr>
        <w:widowControl w:val="0"/>
        <w:spacing w:before="120"/>
        <w:ind w:firstLine="567"/>
        <w:jc w:val="both"/>
        <w:rPr>
          <w:color w:val="000000"/>
          <w:lang w:val="en-US"/>
        </w:rPr>
      </w:pPr>
      <w:r>
        <w:rPr>
          <w:color w:val="000000"/>
          <w:lang w:val="en-US"/>
        </w:rPr>
        <w:t xml:space="preserve">    (DWORD)pe_head = (DWORD)fBeg + peOffset + sizeof(DWORD);</w:t>
      </w:r>
    </w:p>
    <w:p w:rsidR="00516762" w:rsidRDefault="00543A65">
      <w:pPr>
        <w:widowControl w:val="0"/>
        <w:spacing w:before="120"/>
        <w:ind w:firstLine="567"/>
        <w:jc w:val="both"/>
        <w:rPr>
          <w:color w:val="000000"/>
          <w:lang w:val="en-US"/>
        </w:rPr>
      </w:pPr>
      <w:r>
        <w:rPr>
          <w:color w:val="000000"/>
          <w:lang w:val="en-US"/>
        </w:rPr>
        <w:t xml:space="preserve">    (DWORD)pe_opt_head = (DWORD)pe_head + sizeof(IMAGE_FILE_HEADER);</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rPr>
      </w:pPr>
      <w:r>
        <w:rPr>
          <w:color w:val="000000"/>
          <w:lang w:val="en-US"/>
        </w:rPr>
        <w:t xml:space="preserve">    </w:t>
      </w:r>
      <w:r>
        <w:rPr>
          <w:color w:val="000000"/>
        </w:rPr>
        <w:t>//Определяем расположение таблицы импорта в секции импорта...</w:t>
      </w:r>
    </w:p>
    <w:p w:rsidR="00516762" w:rsidRDefault="00543A65">
      <w:pPr>
        <w:widowControl w:val="0"/>
        <w:spacing w:before="120"/>
        <w:ind w:firstLine="567"/>
        <w:jc w:val="both"/>
        <w:rPr>
          <w:color w:val="000000"/>
          <w:lang w:val="en-US"/>
        </w:rPr>
      </w:pPr>
      <w:r>
        <w:rPr>
          <w:color w:val="000000"/>
        </w:rPr>
        <w:t xml:space="preserve">    </w:t>
      </w:r>
      <w:r>
        <w:rPr>
          <w:color w:val="000000"/>
          <w:lang w:val="en-US"/>
        </w:rPr>
        <w:t>DWORD ImportRVA = pe_opt_head-&gt;</w:t>
      </w:r>
    </w:p>
    <w:p w:rsidR="00516762" w:rsidRDefault="00543A65">
      <w:pPr>
        <w:widowControl w:val="0"/>
        <w:spacing w:before="120"/>
        <w:ind w:firstLine="567"/>
        <w:jc w:val="both"/>
        <w:rPr>
          <w:color w:val="000000"/>
          <w:lang w:val="en-US"/>
        </w:rPr>
      </w:pPr>
      <w:r>
        <w:rPr>
          <w:color w:val="000000"/>
          <w:lang w:val="en-US"/>
        </w:rPr>
        <w:t xml:space="preserve">  DataDirectory[IMAGE_DIRECTORY_ENTRY_IMPORT].VirtualAddress;</w:t>
      </w:r>
    </w:p>
    <w:p w:rsidR="00516762" w:rsidRDefault="00543A65">
      <w:pPr>
        <w:widowControl w:val="0"/>
        <w:spacing w:before="120"/>
        <w:ind w:firstLine="567"/>
        <w:jc w:val="both"/>
        <w:rPr>
          <w:color w:val="000000"/>
          <w:lang w:val="en-US"/>
        </w:rPr>
      </w:pPr>
      <w:r>
        <w:rPr>
          <w:color w:val="000000"/>
          <w:lang w:val="en-US"/>
        </w:rPr>
        <w:t xml:space="preserve">    int sect_num = -1;</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rPr>
      </w:pPr>
      <w:r>
        <w:rPr>
          <w:color w:val="000000"/>
          <w:lang w:val="en-US"/>
        </w:rPr>
        <w:t xml:space="preserve">    </w:t>
      </w:r>
      <w:r>
        <w:rPr>
          <w:color w:val="000000"/>
        </w:rPr>
        <w:t>//Ищем секцию с таблицей импорта...</w:t>
      </w:r>
    </w:p>
    <w:p w:rsidR="00516762" w:rsidRDefault="00543A65">
      <w:pPr>
        <w:widowControl w:val="0"/>
        <w:spacing w:before="120"/>
        <w:ind w:firstLine="567"/>
        <w:jc w:val="both"/>
        <w:rPr>
          <w:color w:val="000000"/>
          <w:lang w:val="en-US"/>
        </w:rPr>
      </w:pPr>
      <w:r>
        <w:rPr>
          <w:color w:val="000000"/>
        </w:rPr>
        <w:t xml:space="preserve">    </w:t>
      </w:r>
      <w:r>
        <w:rPr>
          <w:color w:val="000000"/>
          <w:lang w:val="en-US"/>
        </w:rPr>
        <w:t>(DWORD)sect = (DWORD)pe_opt_head + sizeof(IMAGE_OPTIONAL_HEADER);</w:t>
      </w:r>
    </w:p>
    <w:p w:rsidR="00516762" w:rsidRDefault="00543A65">
      <w:pPr>
        <w:widowControl w:val="0"/>
        <w:spacing w:before="120"/>
        <w:ind w:firstLine="567"/>
        <w:jc w:val="both"/>
        <w:rPr>
          <w:color w:val="000000"/>
          <w:lang w:val="en-US"/>
        </w:rPr>
      </w:pPr>
      <w:r>
        <w:rPr>
          <w:color w:val="000000"/>
          <w:lang w:val="en-US"/>
        </w:rPr>
        <w:t xml:space="preserve">    int i;</w:t>
      </w:r>
    </w:p>
    <w:p w:rsidR="00516762" w:rsidRDefault="00543A65">
      <w:pPr>
        <w:widowControl w:val="0"/>
        <w:spacing w:before="120"/>
        <w:ind w:firstLine="567"/>
        <w:jc w:val="both"/>
        <w:rPr>
          <w:color w:val="000000"/>
          <w:lang w:val="en-US"/>
        </w:rPr>
      </w:pPr>
      <w:r>
        <w:rPr>
          <w:color w:val="000000"/>
          <w:lang w:val="en-US"/>
        </w:rPr>
        <w:t xml:space="preserve">    for ( i=0; iNumberOfSections; i++)</w:t>
      </w:r>
    </w:p>
    <w:p w:rsidR="00516762" w:rsidRDefault="00543A65">
      <w:pPr>
        <w:widowControl w:val="0"/>
        <w:spacing w:before="120"/>
        <w:ind w:firstLine="567"/>
        <w:jc w:val="both"/>
        <w:rPr>
          <w:color w:val="000000"/>
          <w:lang w:val="en-US"/>
        </w:rPr>
      </w:pPr>
      <w:r>
        <w:rPr>
          <w:color w:val="000000"/>
          <w:lang w:val="en-US"/>
        </w:rPr>
        <w:t xml:space="preserve">        {</w:t>
      </w:r>
    </w:p>
    <w:p w:rsidR="00516762" w:rsidRDefault="00543A65">
      <w:pPr>
        <w:widowControl w:val="0"/>
        <w:spacing w:before="120"/>
        <w:ind w:firstLine="567"/>
        <w:jc w:val="both"/>
        <w:rPr>
          <w:color w:val="000000"/>
          <w:lang w:val="en-US"/>
        </w:rPr>
      </w:pPr>
      <w:r>
        <w:rPr>
          <w:color w:val="000000"/>
          <w:lang w:val="en-US"/>
        </w:rPr>
        <w:t xml:space="preserve">        if ( ImportRVA &lt; sect-&gt;VirtualAddress )</w:t>
      </w:r>
    </w:p>
    <w:p w:rsidR="00516762" w:rsidRDefault="00543A65">
      <w:pPr>
        <w:widowControl w:val="0"/>
        <w:spacing w:before="120"/>
        <w:ind w:firstLine="567"/>
        <w:jc w:val="both"/>
        <w:rPr>
          <w:color w:val="000000"/>
          <w:lang w:val="en-US"/>
        </w:rPr>
      </w:pPr>
      <w:r>
        <w:rPr>
          <w:color w:val="000000"/>
          <w:lang w:val="en-US"/>
        </w:rPr>
        <w:t xml:space="preserve">                {</w:t>
      </w:r>
    </w:p>
    <w:p w:rsidR="00516762" w:rsidRDefault="00543A65">
      <w:pPr>
        <w:widowControl w:val="0"/>
        <w:spacing w:before="120"/>
        <w:ind w:firstLine="567"/>
        <w:jc w:val="both"/>
        <w:rPr>
          <w:color w:val="000000"/>
          <w:lang w:val="en-US"/>
        </w:rPr>
      </w:pPr>
      <w:r>
        <w:rPr>
          <w:color w:val="000000"/>
          <w:lang w:val="en-US"/>
        </w:rPr>
        <w:t xml:space="preserve">                sect--;</w:t>
      </w:r>
    </w:p>
    <w:p w:rsidR="00516762" w:rsidRDefault="00543A65">
      <w:pPr>
        <w:widowControl w:val="0"/>
        <w:spacing w:before="120"/>
        <w:ind w:firstLine="567"/>
        <w:jc w:val="both"/>
        <w:rPr>
          <w:color w:val="000000"/>
          <w:lang w:val="en-US"/>
        </w:rPr>
      </w:pPr>
      <w:r>
        <w:rPr>
          <w:color w:val="000000"/>
          <w:lang w:val="en-US"/>
        </w:rPr>
        <w:t xml:space="preserve">                sect_num=i-1;</w:t>
      </w:r>
    </w:p>
    <w:p w:rsidR="00516762" w:rsidRDefault="00543A65">
      <w:pPr>
        <w:widowControl w:val="0"/>
        <w:spacing w:before="120"/>
        <w:ind w:firstLine="567"/>
        <w:jc w:val="both"/>
        <w:rPr>
          <w:color w:val="000000"/>
          <w:lang w:val="en-US"/>
        </w:rPr>
      </w:pPr>
      <w:r>
        <w:rPr>
          <w:color w:val="000000"/>
          <w:lang w:val="en-US"/>
        </w:rPr>
        <w:t xml:space="preserve">                break;</w:t>
      </w:r>
    </w:p>
    <w:p w:rsidR="00516762" w:rsidRDefault="00543A65">
      <w:pPr>
        <w:widowControl w:val="0"/>
        <w:spacing w:before="120"/>
        <w:ind w:firstLine="567"/>
        <w:jc w:val="both"/>
        <w:rPr>
          <w:color w:val="000000"/>
          <w:lang w:val="en-US"/>
        </w:rPr>
      </w:pPr>
      <w:r>
        <w:rPr>
          <w:color w:val="000000"/>
          <w:lang w:val="en-US"/>
        </w:rPr>
        <w:t xml:space="preserve">                }</w:t>
      </w:r>
    </w:p>
    <w:p w:rsidR="00516762" w:rsidRDefault="00543A65">
      <w:pPr>
        <w:widowControl w:val="0"/>
        <w:spacing w:before="120"/>
        <w:ind w:firstLine="567"/>
        <w:jc w:val="both"/>
        <w:rPr>
          <w:color w:val="000000"/>
          <w:lang w:val="en-US"/>
        </w:rPr>
      </w:pPr>
      <w:r>
        <w:rPr>
          <w:color w:val="000000"/>
          <w:lang w:val="en-US"/>
        </w:rPr>
        <w:t xml:space="preserve">        sect++;</w:t>
      </w:r>
    </w:p>
    <w:p w:rsidR="00516762" w:rsidRDefault="00543A65">
      <w:pPr>
        <w:widowControl w:val="0"/>
        <w:spacing w:before="120"/>
        <w:ind w:firstLine="567"/>
        <w:jc w:val="both"/>
        <w:rPr>
          <w:color w:val="000000"/>
          <w:lang w:val="en-US"/>
        </w:rPr>
      </w:pPr>
      <w:r>
        <w:rPr>
          <w:color w:val="000000"/>
          <w:lang w:val="en-US"/>
        </w:rPr>
        <w:t xml:space="preserve">        }</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lang w:val="en-US"/>
        </w:rPr>
      </w:pPr>
      <w:r>
        <w:rPr>
          <w:color w:val="000000"/>
          <w:lang w:val="en-US"/>
        </w:rPr>
        <w:t xml:space="preserve">    if (sect_num == -1)</w:t>
      </w:r>
    </w:p>
    <w:p w:rsidR="00516762" w:rsidRDefault="00543A65">
      <w:pPr>
        <w:widowControl w:val="0"/>
        <w:spacing w:before="120"/>
        <w:ind w:firstLine="567"/>
        <w:jc w:val="both"/>
        <w:rPr>
          <w:color w:val="000000"/>
        </w:rPr>
      </w:pPr>
      <w:r>
        <w:rPr>
          <w:color w:val="000000"/>
          <w:lang w:val="en-US"/>
        </w:rPr>
        <w:t xml:space="preserve">        </w:t>
      </w:r>
      <w:r>
        <w:rPr>
          <w:color w:val="000000"/>
        </w:rPr>
        <w:t>{</w:t>
      </w:r>
    </w:p>
    <w:p w:rsidR="00516762" w:rsidRDefault="00543A65">
      <w:pPr>
        <w:widowControl w:val="0"/>
        <w:spacing w:before="120"/>
        <w:ind w:firstLine="567"/>
        <w:jc w:val="both"/>
        <w:rPr>
          <w:color w:val="000000"/>
        </w:rPr>
      </w:pPr>
      <w:r>
        <w:rPr>
          <w:color w:val="000000"/>
        </w:rPr>
        <w:t xml:space="preserve">        Log-&gt;Lines-&gt;Add("Данная программа не использует динамические библиотеки!");</w:t>
      </w:r>
    </w:p>
    <w:p w:rsidR="00516762" w:rsidRDefault="00543A65">
      <w:pPr>
        <w:widowControl w:val="0"/>
        <w:spacing w:before="120"/>
        <w:ind w:firstLine="567"/>
        <w:jc w:val="both"/>
        <w:rPr>
          <w:color w:val="000000"/>
          <w:lang w:val="en-US"/>
        </w:rPr>
      </w:pPr>
      <w:r>
        <w:rPr>
          <w:color w:val="000000"/>
        </w:rPr>
        <w:t xml:space="preserve">        </w:t>
      </w:r>
      <w:r>
        <w:rPr>
          <w:color w:val="000000"/>
          <w:lang w:val="en-US"/>
        </w:rPr>
        <w:t>UnmapViewOfFile(fBeg);CloseHandle(fMap);</w:t>
      </w:r>
    </w:p>
    <w:p w:rsidR="00516762" w:rsidRDefault="00543A65">
      <w:pPr>
        <w:widowControl w:val="0"/>
        <w:spacing w:before="120"/>
        <w:ind w:firstLine="567"/>
        <w:jc w:val="both"/>
        <w:rPr>
          <w:color w:val="000000"/>
          <w:lang w:val="en-US"/>
        </w:rPr>
      </w:pPr>
      <w:r>
        <w:rPr>
          <w:color w:val="000000"/>
          <w:lang w:val="en-US"/>
        </w:rPr>
        <w:t xml:space="preserve">        return;</w:t>
      </w:r>
    </w:p>
    <w:p w:rsidR="00516762" w:rsidRDefault="00543A65">
      <w:pPr>
        <w:widowControl w:val="0"/>
        <w:spacing w:before="120"/>
        <w:ind w:firstLine="567"/>
        <w:jc w:val="both"/>
        <w:rPr>
          <w:color w:val="000000"/>
          <w:lang w:val="en-US"/>
        </w:rPr>
      </w:pPr>
      <w:r>
        <w:rPr>
          <w:color w:val="000000"/>
          <w:lang w:val="en-US"/>
        </w:rPr>
        <w:t xml:space="preserve">        }</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lang w:val="en-US"/>
        </w:rPr>
      </w:pPr>
      <w:r>
        <w:rPr>
          <w:color w:val="000000"/>
          <w:lang w:val="en-US"/>
        </w:rPr>
        <w:t xml:space="preserve">    sect++;</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lang w:val="en-US"/>
        </w:rPr>
      </w:pPr>
      <w:r>
        <w:rPr>
          <w:color w:val="000000"/>
          <w:lang w:val="en-US"/>
        </w:rPr>
        <w:t xml:space="preserve">    DWORD AfterImportSecBeg = (DWORD)fBeg + sect-&gt;PointerToRawData;</w:t>
      </w:r>
    </w:p>
    <w:p w:rsidR="00516762" w:rsidRDefault="00543A65">
      <w:pPr>
        <w:widowControl w:val="0"/>
        <w:spacing w:before="120"/>
        <w:ind w:firstLine="567"/>
        <w:jc w:val="both"/>
        <w:rPr>
          <w:color w:val="000000"/>
        </w:rPr>
      </w:pPr>
      <w:r>
        <w:rPr>
          <w:color w:val="000000"/>
          <w:lang w:val="en-US"/>
        </w:rPr>
        <w:t xml:space="preserve">    </w:t>
      </w:r>
      <w:r>
        <w:rPr>
          <w:color w:val="000000"/>
        </w:rPr>
        <w:t>sect--;</w:t>
      </w:r>
    </w:p>
    <w:p w:rsidR="00516762" w:rsidRDefault="00516762">
      <w:pPr>
        <w:widowControl w:val="0"/>
        <w:spacing w:before="120"/>
        <w:ind w:firstLine="567"/>
        <w:jc w:val="both"/>
        <w:rPr>
          <w:color w:val="000000"/>
        </w:rPr>
      </w:pPr>
    </w:p>
    <w:p w:rsidR="00516762" w:rsidRDefault="00543A65">
      <w:pPr>
        <w:widowControl w:val="0"/>
        <w:spacing w:before="120"/>
        <w:ind w:firstLine="567"/>
        <w:jc w:val="both"/>
        <w:rPr>
          <w:color w:val="000000"/>
        </w:rPr>
      </w:pPr>
      <w:r>
        <w:rPr>
          <w:color w:val="000000"/>
        </w:rPr>
        <w:t xml:space="preserve">    //Получаем файловый указатель на раздел c таблицей импорта.</w:t>
      </w:r>
    </w:p>
    <w:p w:rsidR="00516762" w:rsidRDefault="00543A65">
      <w:pPr>
        <w:widowControl w:val="0"/>
        <w:spacing w:before="120"/>
        <w:ind w:firstLine="567"/>
        <w:jc w:val="both"/>
        <w:rPr>
          <w:color w:val="000000"/>
          <w:lang w:val="en-US"/>
        </w:rPr>
      </w:pPr>
      <w:r>
        <w:rPr>
          <w:color w:val="000000"/>
        </w:rPr>
        <w:t xml:space="preserve">    </w:t>
      </w:r>
      <w:r>
        <w:rPr>
          <w:color w:val="000000"/>
          <w:lang w:val="en-US"/>
        </w:rPr>
        <w:t>LPVOID ImportSecBeg;</w:t>
      </w:r>
    </w:p>
    <w:p w:rsidR="00516762" w:rsidRDefault="00543A65">
      <w:pPr>
        <w:widowControl w:val="0"/>
        <w:spacing w:before="120"/>
        <w:ind w:firstLine="567"/>
        <w:jc w:val="both"/>
        <w:rPr>
          <w:color w:val="000000"/>
          <w:lang w:val="en-US"/>
        </w:rPr>
      </w:pPr>
      <w:r>
        <w:rPr>
          <w:color w:val="000000"/>
          <w:lang w:val="en-US"/>
        </w:rPr>
        <w:t xml:space="preserve">    (DWORD)ImportSecBeg = (DWORD)fBeg + sect-&gt;PointerToRawData;</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rPr>
      </w:pPr>
      <w:r>
        <w:rPr>
          <w:color w:val="000000"/>
          <w:lang w:val="en-US"/>
        </w:rPr>
        <w:t xml:space="preserve">    </w:t>
      </w:r>
      <w:r>
        <w:rPr>
          <w:color w:val="000000"/>
        </w:rPr>
        <w:t xml:space="preserve">//Вычисляем смещение таблицы импорта в секции  </w:t>
      </w:r>
    </w:p>
    <w:p w:rsidR="00516762" w:rsidRDefault="00543A65">
      <w:pPr>
        <w:widowControl w:val="0"/>
        <w:spacing w:before="120"/>
        <w:ind w:firstLine="567"/>
        <w:jc w:val="both"/>
        <w:rPr>
          <w:color w:val="000000"/>
        </w:rPr>
      </w:pPr>
      <w:r>
        <w:rPr>
          <w:color w:val="000000"/>
        </w:rPr>
        <w:t xml:space="preserve">    //импорта относительно ее начала (секции).</w:t>
      </w:r>
    </w:p>
    <w:p w:rsidR="00516762" w:rsidRDefault="00543A65">
      <w:pPr>
        <w:widowControl w:val="0"/>
        <w:spacing w:before="120"/>
        <w:ind w:firstLine="567"/>
        <w:jc w:val="both"/>
        <w:rPr>
          <w:color w:val="000000"/>
          <w:lang w:val="en-US"/>
        </w:rPr>
      </w:pPr>
      <w:r>
        <w:rPr>
          <w:color w:val="000000"/>
        </w:rPr>
        <w:t xml:space="preserve">    </w:t>
      </w:r>
      <w:r>
        <w:rPr>
          <w:color w:val="000000"/>
          <w:lang w:val="en-US"/>
        </w:rPr>
        <w:t>LPVOID ImportTable;</w:t>
      </w:r>
    </w:p>
    <w:p w:rsidR="00516762" w:rsidRDefault="00543A65">
      <w:pPr>
        <w:widowControl w:val="0"/>
        <w:spacing w:before="120"/>
        <w:ind w:firstLine="567"/>
        <w:jc w:val="both"/>
        <w:rPr>
          <w:color w:val="000000"/>
          <w:lang w:val="en-US"/>
        </w:rPr>
      </w:pPr>
      <w:r>
        <w:rPr>
          <w:color w:val="000000"/>
          <w:lang w:val="en-US"/>
        </w:rPr>
        <w:t xml:space="preserve">    (DWORD)ImportTable =  ImportRVA - sect-&gt;VirtualAddress;</w:t>
      </w:r>
    </w:p>
    <w:p w:rsidR="00516762" w:rsidRDefault="00543A65">
      <w:pPr>
        <w:widowControl w:val="0"/>
        <w:spacing w:before="120"/>
        <w:ind w:firstLine="567"/>
        <w:jc w:val="both"/>
        <w:rPr>
          <w:color w:val="000000"/>
          <w:lang w:val="en-US"/>
        </w:rPr>
      </w:pPr>
      <w:r>
        <w:rPr>
          <w:color w:val="000000"/>
          <w:lang w:val="en-US"/>
        </w:rPr>
        <w:t xml:space="preserve">    (DWORD)ImportTable = (DWORD)ImportSecBeg</w:t>
      </w:r>
    </w:p>
    <w:p w:rsidR="00516762" w:rsidRDefault="00543A65">
      <w:pPr>
        <w:widowControl w:val="0"/>
        <w:spacing w:before="120"/>
        <w:ind w:firstLine="567"/>
        <w:jc w:val="both"/>
        <w:rPr>
          <w:color w:val="000000"/>
          <w:lang w:val="en-US"/>
        </w:rPr>
      </w:pPr>
      <w:r>
        <w:rPr>
          <w:color w:val="000000"/>
          <w:lang w:val="en-US"/>
        </w:rPr>
        <w:t xml:space="preserve">                           + (DWORD)ImportTable;</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lang w:val="en-US"/>
        </w:rPr>
      </w:pPr>
      <w:r>
        <w:rPr>
          <w:color w:val="000000"/>
          <w:lang w:val="en-US"/>
        </w:rPr>
        <w:t xml:space="preserve">    IMAGE_IMPORT_DESCRIPTOR *DLLInfo = (IMAGE_IMPORT_DESCRIPTOR *)ImportTable;</w:t>
      </w:r>
    </w:p>
    <w:p w:rsidR="00516762" w:rsidRDefault="00543A65">
      <w:pPr>
        <w:widowControl w:val="0"/>
        <w:spacing w:before="120"/>
        <w:ind w:firstLine="567"/>
        <w:jc w:val="both"/>
        <w:rPr>
          <w:color w:val="000000"/>
          <w:lang w:val="en-US"/>
        </w:rPr>
      </w:pPr>
      <w:r>
        <w:rPr>
          <w:color w:val="000000"/>
          <w:lang w:val="en-US"/>
        </w:rPr>
        <w:t xml:space="preserve">    LPVOID DLLName;</w:t>
      </w:r>
    </w:p>
    <w:p w:rsidR="00516762" w:rsidRDefault="00543A65">
      <w:pPr>
        <w:widowControl w:val="0"/>
        <w:spacing w:before="120"/>
        <w:ind w:firstLine="567"/>
        <w:jc w:val="both"/>
        <w:rPr>
          <w:color w:val="000000"/>
          <w:lang w:val="en-US"/>
        </w:rPr>
      </w:pPr>
      <w:r>
        <w:rPr>
          <w:color w:val="000000"/>
          <w:lang w:val="en-US"/>
        </w:rPr>
        <w:t xml:space="preserve">    DWORD DLLCounter = 0;</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rPr>
      </w:pPr>
      <w:r>
        <w:rPr>
          <w:color w:val="000000"/>
          <w:lang w:val="en-US"/>
        </w:rPr>
        <w:t xml:space="preserve">    </w:t>
      </w:r>
      <w:r>
        <w:rPr>
          <w:color w:val="000000"/>
        </w:rPr>
        <w:t>//Выводим информацию об используемых DLL</w:t>
      </w:r>
    </w:p>
    <w:p w:rsidR="00516762" w:rsidRDefault="00543A65">
      <w:pPr>
        <w:widowControl w:val="0"/>
        <w:spacing w:before="120"/>
        <w:ind w:firstLine="567"/>
        <w:jc w:val="both"/>
        <w:rPr>
          <w:color w:val="000000"/>
          <w:lang w:val="en-US"/>
        </w:rPr>
      </w:pPr>
      <w:r>
        <w:rPr>
          <w:color w:val="000000"/>
        </w:rPr>
        <w:t xml:space="preserve">    </w:t>
      </w:r>
      <w:r>
        <w:rPr>
          <w:color w:val="000000"/>
          <w:lang w:val="en-US"/>
        </w:rPr>
        <w:t>while (DLLInfo-&gt;Name != NULL)</w:t>
      </w:r>
    </w:p>
    <w:p w:rsidR="00516762" w:rsidRDefault="00543A65">
      <w:pPr>
        <w:widowControl w:val="0"/>
        <w:spacing w:before="120"/>
        <w:ind w:firstLine="567"/>
        <w:jc w:val="both"/>
        <w:rPr>
          <w:color w:val="000000"/>
          <w:lang w:val="en-US"/>
        </w:rPr>
      </w:pPr>
      <w:r>
        <w:rPr>
          <w:color w:val="000000"/>
          <w:lang w:val="en-US"/>
        </w:rPr>
        <w:t xml:space="preserve">      {</w:t>
      </w:r>
    </w:p>
    <w:p w:rsidR="00516762" w:rsidRDefault="00543A65">
      <w:pPr>
        <w:widowControl w:val="0"/>
        <w:spacing w:before="120"/>
        <w:ind w:firstLine="567"/>
        <w:jc w:val="both"/>
        <w:rPr>
          <w:color w:val="000000"/>
          <w:lang w:val="en-US"/>
        </w:rPr>
      </w:pPr>
      <w:r>
        <w:rPr>
          <w:color w:val="000000"/>
          <w:lang w:val="en-US"/>
        </w:rPr>
        <w:t xml:space="preserve">      DLLCounter++;</w:t>
      </w:r>
    </w:p>
    <w:p w:rsidR="00516762" w:rsidRDefault="00543A65">
      <w:pPr>
        <w:widowControl w:val="0"/>
        <w:spacing w:before="120"/>
        <w:ind w:firstLine="567"/>
        <w:jc w:val="both"/>
        <w:rPr>
          <w:color w:val="000000"/>
          <w:lang w:val="en-US"/>
        </w:rPr>
      </w:pPr>
      <w:r>
        <w:rPr>
          <w:color w:val="000000"/>
          <w:lang w:val="en-US"/>
        </w:rPr>
        <w:t xml:space="preserve">      (DWORD)DLLName = (DWORD)DLLInfo-&gt;Name - sect-&gt;VirtualAddress;</w:t>
      </w:r>
    </w:p>
    <w:p w:rsidR="00516762" w:rsidRDefault="00543A65">
      <w:pPr>
        <w:widowControl w:val="0"/>
        <w:spacing w:before="120"/>
        <w:ind w:firstLine="567"/>
        <w:jc w:val="both"/>
        <w:rPr>
          <w:color w:val="000000"/>
          <w:lang w:val="en-US"/>
        </w:rPr>
      </w:pPr>
      <w:r>
        <w:rPr>
          <w:color w:val="000000"/>
          <w:lang w:val="en-US"/>
        </w:rPr>
        <w:t xml:space="preserve">      (DWORD)DLLName = (DWORD)ImportSecBeg + (DWORD)DLLName;</w:t>
      </w:r>
    </w:p>
    <w:p w:rsidR="00516762" w:rsidRDefault="00543A65">
      <w:pPr>
        <w:widowControl w:val="0"/>
        <w:spacing w:before="120"/>
        <w:ind w:firstLine="567"/>
        <w:jc w:val="both"/>
        <w:rPr>
          <w:color w:val="000000"/>
          <w:lang w:val="en-US"/>
        </w:rPr>
      </w:pPr>
      <w:r>
        <w:rPr>
          <w:color w:val="000000"/>
          <w:lang w:val="en-US"/>
        </w:rPr>
        <w:t xml:space="preserve">      Log-&gt;Lines-&gt;Add(IntToStr(DLLCounter)+"-&gt;"+(LPSTR)DLLName);</w:t>
      </w:r>
    </w:p>
    <w:p w:rsidR="00516762" w:rsidRDefault="00543A65">
      <w:pPr>
        <w:widowControl w:val="0"/>
        <w:spacing w:before="120"/>
        <w:ind w:firstLine="567"/>
        <w:jc w:val="both"/>
        <w:rPr>
          <w:color w:val="000000"/>
          <w:lang w:val="en-US"/>
        </w:rPr>
      </w:pPr>
      <w:r>
        <w:rPr>
          <w:color w:val="000000"/>
          <w:lang w:val="en-US"/>
        </w:rPr>
        <w:t xml:space="preserve">      Application-&gt;ProcessMessages();</w:t>
      </w:r>
    </w:p>
    <w:p w:rsidR="00516762" w:rsidRDefault="00543A65">
      <w:pPr>
        <w:widowControl w:val="0"/>
        <w:spacing w:before="120"/>
        <w:ind w:firstLine="567"/>
        <w:jc w:val="both"/>
        <w:rPr>
          <w:color w:val="000000"/>
          <w:lang w:val="en-US"/>
        </w:rPr>
      </w:pPr>
      <w:r>
        <w:rPr>
          <w:color w:val="000000"/>
          <w:lang w:val="en-US"/>
        </w:rPr>
        <w:t xml:space="preserve">      DLLInfo++;</w:t>
      </w:r>
    </w:p>
    <w:p w:rsidR="00516762" w:rsidRDefault="00543A65">
      <w:pPr>
        <w:widowControl w:val="0"/>
        <w:spacing w:before="120"/>
        <w:ind w:firstLine="567"/>
        <w:jc w:val="both"/>
        <w:rPr>
          <w:color w:val="000000"/>
          <w:lang w:val="en-US"/>
        </w:rPr>
      </w:pPr>
      <w:r>
        <w:rPr>
          <w:color w:val="000000"/>
          <w:lang w:val="en-US"/>
        </w:rPr>
        <w:t xml:space="preserve">      }</w:t>
      </w:r>
    </w:p>
    <w:p w:rsidR="00516762" w:rsidRDefault="00543A65">
      <w:pPr>
        <w:widowControl w:val="0"/>
        <w:spacing w:before="120"/>
        <w:ind w:firstLine="567"/>
        <w:jc w:val="both"/>
        <w:rPr>
          <w:color w:val="000000"/>
          <w:lang w:val="en-US"/>
        </w:rPr>
      </w:pPr>
      <w:r>
        <w:rPr>
          <w:color w:val="000000"/>
          <w:lang w:val="en-US"/>
        </w:rPr>
        <w:t xml:space="preserve">    Log-&gt;Lines-&gt;Add("</w:t>
      </w:r>
      <w:r>
        <w:rPr>
          <w:color w:val="000000"/>
        </w:rPr>
        <w:t>Всего</w:t>
      </w:r>
      <w:r>
        <w:rPr>
          <w:color w:val="000000"/>
          <w:lang w:val="en-US"/>
        </w:rPr>
        <w:t xml:space="preserve"> </w:t>
      </w:r>
      <w:r>
        <w:rPr>
          <w:color w:val="000000"/>
        </w:rPr>
        <w:t>используется</w:t>
      </w:r>
      <w:r>
        <w:rPr>
          <w:color w:val="000000"/>
          <w:lang w:val="en-US"/>
        </w:rPr>
        <w:t xml:space="preserve"> "+IntToStr(DLLCounter) + " </w:t>
      </w:r>
      <w:r>
        <w:rPr>
          <w:color w:val="000000"/>
        </w:rPr>
        <w:t>библиотек</w:t>
      </w:r>
      <w:r>
        <w:rPr>
          <w:color w:val="000000"/>
          <w:lang w:val="en-US"/>
        </w:rPr>
        <w:t>.");</w:t>
      </w:r>
    </w:p>
    <w:p w:rsidR="00516762" w:rsidRDefault="00543A65">
      <w:pPr>
        <w:widowControl w:val="0"/>
        <w:spacing w:before="120"/>
        <w:ind w:firstLine="567"/>
        <w:jc w:val="both"/>
        <w:rPr>
          <w:color w:val="000000"/>
        </w:rPr>
      </w:pPr>
      <w:r>
        <w:rPr>
          <w:color w:val="000000"/>
          <w:lang w:val="en-US"/>
        </w:rPr>
        <w:t xml:space="preserve">  </w:t>
      </w:r>
      <w:r>
        <w:rPr>
          <w:color w:val="000000"/>
        </w:rPr>
        <w:t xml:space="preserve">4. Определяем, имеется ли в файле достаточно свободного места для размещения новой таблицы импорта. </w:t>
      </w:r>
    </w:p>
    <w:p w:rsidR="00516762" w:rsidRDefault="00543A65">
      <w:pPr>
        <w:widowControl w:val="0"/>
        <w:spacing w:before="120"/>
        <w:ind w:firstLine="567"/>
        <w:jc w:val="both"/>
        <w:rPr>
          <w:color w:val="000000"/>
        </w:rPr>
      </w:pPr>
      <w:r>
        <w:rPr>
          <w:color w:val="000000"/>
        </w:rPr>
        <w:t xml:space="preserve">    //Вычисляем размер новой таблицы импорта: </w:t>
      </w:r>
    </w:p>
    <w:p w:rsidR="00516762" w:rsidRDefault="00543A65">
      <w:pPr>
        <w:widowControl w:val="0"/>
        <w:spacing w:before="120"/>
        <w:ind w:firstLine="567"/>
        <w:jc w:val="both"/>
        <w:rPr>
          <w:color w:val="000000"/>
        </w:rPr>
      </w:pPr>
      <w:r>
        <w:rPr>
          <w:color w:val="000000"/>
        </w:rPr>
        <w:t xml:space="preserve">    //Суммируем количество уже используемых DLL + наша DLL + zero запись.</w:t>
      </w:r>
    </w:p>
    <w:p w:rsidR="00516762" w:rsidRDefault="00543A65">
      <w:pPr>
        <w:widowControl w:val="0"/>
        <w:spacing w:before="120"/>
        <w:ind w:firstLine="567"/>
        <w:jc w:val="both"/>
        <w:rPr>
          <w:color w:val="000000"/>
          <w:lang w:val="en-US"/>
        </w:rPr>
      </w:pPr>
      <w:r>
        <w:rPr>
          <w:color w:val="000000"/>
        </w:rPr>
        <w:t xml:space="preserve">    </w:t>
      </w:r>
      <w:r>
        <w:rPr>
          <w:color w:val="000000"/>
          <w:lang w:val="en-US"/>
        </w:rPr>
        <w:t>DWORD NewImportTableSize = sizeof(IMAGE_IMPORT_DESCRIPTOR)*(DLLCounter+2);</w:t>
      </w:r>
    </w:p>
    <w:p w:rsidR="00516762" w:rsidRDefault="00543A65">
      <w:pPr>
        <w:widowControl w:val="0"/>
        <w:spacing w:before="120"/>
        <w:ind w:firstLine="567"/>
        <w:jc w:val="both"/>
        <w:rPr>
          <w:color w:val="000000"/>
          <w:lang w:val="en-US"/>
        </w:rPr>
      </w:pPr>
      <w:r>
        <w:rPr>
          <w:color w:val="000000"/>
          <w:lang w:val="en-US"/>
        </w:rPr>
        <w:t xml:space="preserve">    char dllName[] = "azx";</w:t>
      </w:r>
    </w:p>
    <w:p w:rsidR="00516762" w:rsidRDefault="00543A65">
      <w:pPr>
        <w:widowControl w:val="0"/>
        <w:spacing w:before="120"/>
        <w:ind w:firstLine="567"/>
        <w:jc w:val="both"/>
        <w:rPr>
          <w:color w:val="000000"/>
          <w:lang w:val="en-US"/>
        </w:rPr>
      </w:pPr>
      <w:r>
        <w:rPr>
          <w:color w:val="000000"/>
          <w:lang w:val="en-US"/>
        </w:rPr>
        <w:t xml:space="preserve">    NewImportTableSize += strlen(dllName)+1;</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rPr>
      </w:pPr>
      <w:r>
        <w:rPr>
          <w:color w:val="000000"/>
          <w:lang w:val="en-US"/>
        </w:rPr>
        <w:t xml:space="preserve">    </w:t>
      </w:r>
      <w:r>
        <w:rPr>
          <w:color w:val="000000"/>
        </w:rPr>
        <w:t>//Получаем файловый указатель на конец секции импорта.</w:t>
      </w:r>
    </w:p>
    <w:p w:rsidR="00516762" w:rsidRDefault="00543A65">
      <w:pPr>
        <w:widowControl w:val="0"/>
        <w:spacing w:before="120"/>
        <w:ind w:firstLine="567"/>
        <w:jc w:val="both"/>
        <w:rPr>
          <w:color w:val="000000"/>
          <w:lang w:val="en-US"/>
        </w:rPr>
      </w:pPr>
      <w:r>
        <w:rPr>
          <w:color w:val="000000"/>
        </w:rPr>
        <w:t xml:space="preserve">    </w:t>
      </w:r>
      <w:r>
        <w:rPr>
          <w:color w:val="000000"/>
          <w:lang w:val="en-US"/>
        </w:rPr>
        <w:t>LPVOID pos;</w:t>
      </w:r>
    </w:p>
    <w:p w:rsidR="00516762" w:rsidRDefault="00543A65">
      <w:pPr>
        <w:widowControl w:val="0"/>
        <w:spacing w:before="120"/>
        <w:ind w:firstLine="567"/>
        <w:jc w:val="both"/>
        <w:rPr>
          <w:color w:val="000000"/>
          <w:lang w:val="en-US"/>
        </w:rPr>
      </w:pPr>
      <w:r>
        <w:rPr>
          <w:color w:val="000000"/>
          <w:lang w:val="en-US"/>
        </w:rPr>
        <w:t xml:space="preserve">    (DWORD)pos = AfterImportSecBeg-1;</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lang w:val="en-US"/>
        </w:rPr>
      </w:pPr>
      <w:r>
        <w:rPr>
          <w:color w:val="000000"/>
          <w:lang w:val="en-US"/>
        </w:rPr>
        <w:t xml:space="preserve">    DWORD maxFree = 0;</w:t>
      </w:r>
    </w:p>
    <w:p w:rsidR="00516762" w:rsidRDefault="00543A65">
      <w:pPr>
        <w:widowControl w:val="0"/>
        <w:spacing w:before="120"/>
        <w:ind w:firstLine="567"/>
        <w:jc w:val="both"/>
        <w:rPr>
          <w:color w:val="000000"/>
          <w:lang w:val="en-US"/>
        </w:rPr>
      </w:pPr>
      <w:r>
        <w:rPr>
          <w:color w:val="000000"/>
          <w:lang w:val="en-US"/>
        </w:rPr>
        <w:t xml:space="preserve">    DWORD prevPtr;</w:t>
      </w:r>
    </w:p>
    <w:p w:rsidR="00516762" w:rsidRDefault="00543A65">
      <w:pPr>
        <w:widowControl w:val="0"/>
        <w:spacing w:before="120"/>
        <w:ind w:firstLine="567"/>
        <w:jc w:val="both"/>
        <w:rPr>
          <w:color w:val="000000"/>
          <w:lang w:val="en-US"/>
        </w:rPr>
      </w:pPr>
      <w:r>
        <w:rPr>
          <w:color w:val="000000"/>
          <w:lang w:val="en-US"/>
        </w:rPr>
        <w:t xml:space="preserve">    LPVOID FreePtr = NULL;</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rPr>
      </w:pPr>
      <w:r>
        <w:rPr>
          <w:color w:val="000000"/>
          <w:lang w:val="en-US"/>
        </w:rPr>
        <w:t xml:space="preserve">    </w:t>
      </w:r>
      <w:r>
        <w:rPr>
          <w:color w:val="000000"/>
        </w:rPr>
        <w:t>//Ищем максимальный кусок свободного места в секции...</w:t>
      </w:r>
    </w:p>
    <w:p w:rsidR="00516762" w:rsidRDefault="00543A65">
      <w:pPr>
        <w:widowControl w:val="0"/>
        <w:spacing w:before="120"/>
        <w:ind w:firstLine="567"/>
        <w:jc w:val="both"/>
        <w:rPr>
          <w:color w:val="000000"/>
          <w:lang w:val="en-US"/>
        </w:rPr>
      </w:pPr>
      <w:r>
        <w:rPr>
          <w:color w:val="000000"/>
        </w:rPr>
        <w:t xml:space="preserve">    </w:t>
      </w:r>
      <w:r>
        <w:rPr>
          <w:color w:val="000000"/>
          <w:lang w:val="en-US"/>
        </w:rPr>
        <w:t>while ( pos &gt;= ImportSecBeg )</w:t>
      </w:r>
    </w:p>
    <w:p w:rsidR="00516762" w:rsidRDefault="00543A65">
      <w:pPr>
        <w:widowControl w:val="0"/>
        <w:spacing w:before="120"/>
        <w:ind w:firstLine="567"/>
        <w:jc w:val="both"/>
        <w:rPr>
          <w:color w:val="000000"/>
          <w:lang w:val="en-US"/>
        </w:rPr>
      </w:pPr>
      <w:r>
        <w:rPr>
          <w:color w:val="000000"/>
          <w:lang w:val="en-US"/>
        </w:rPr>
        <w:t xml:space="preserve">      {</w:t>
      </w:r>
    </w:p>
    <w:p w:rsidR="00516762" w:rsidRDefault="00543A65">
      <w:pPr>
        <w:widowControl w:val="0"/>
        <w:spacing w:before="120"/>
        <w:ind w:firstLine="567"/>
        <w:jc w:val="both"/>
        <w:rPr>
          <w:color w:val="000000"/>
          <w:lang w:val="en-US"/>
        </w:rPr>
      </w:pPr>
      <w:r>
        <w:rPr>
          <w:color w:val="000000"/>
          <w:lang w:val="en-US"/>
        </w:rPr>
        <w:t xml:space="preserve">      if ( *(BYTE *)pos == 0x00  )</w:t>
      </w:r>
    </w:p>
    <w:p w:rsidR="00516762" w:rsidRDefault="00543A65">
      <w:pPr>
        <w:widowControl w:val="0"/>
        <w:spacing w:before="120"/>
        <w:ind w:firstLine="567"/>
        <w:jc w:val="both"/>
        <w:rPr>
          <w:color w:val="000000"/>
          <w:lang w:val="en-US"/>
        </w:rPr>
      </w:pPr>
      <w:r>
        <w:rPr>
          <w:color w:val="000000"/>
          <w:lang w:val="en-US"/>
        </w:rPr>
        <w:t xml:space="preserve">         {</w:t>
      </w:r>
    </w:p>
    <w:p w:rsidR="00516762" w:rsidRDefault="00543A65">
      <w:pPr>
        <w:widowControl w:val="0"/>
        <w:spacing w:before="120"/>
        <w:ind w:firstLine="567"/>
        <w:jc w:val="both"/>
        <w:rPr>
          <w:color w:val="000000"/>
          <w:lang w:val="en-US"/>
        </w:rPr>
      </w:pPr>
      <w:r>
        <w:rPr>
          <w:color w:val="000000"/>
          <w:lang w:val="en-US"/>
        </w:rPr>
        <w:t xml:space="preserve">         prevPtr = (DWORD)pos;</w:t>
      </w:r>
    </w:p>
    <w:p w:rsidR="00516762" w:rsidRDefault="00543A65">
      <w:pPr>
        <w:widowControl w:val="0"/>
        <w:spacing w:before="120"/>
        <w:ind w:firstLine="567"/>
        <w:jc w:val="both"/>
        <w:rPr>
          <w:color w:val="000000"/>
          <w:lang w:val="en-US"/>
        </w:rPr>
      </w:pPr>
      <w:r>
        <w:rPr>
          <w:color w:val="000000"/>
          <w:lang w:val="en-US"/>
        </w:rPr>
        <w:t xml:space="preserve">         while (*(BYTE *)pos == 0x00)</w:t>
      </w:r>
    </w:p>
    <w:p w:rsidR="00516762" w:rsidRDefault="00543A65">
      <w:pPr>
        <w:widowControl w:val="0"/>
        <w:spacing w:before="120"/>
        <w:ind w:firstLine="567"/>
        <w:jc w:val="both"/>
        <w:rPr>
          <w:color w:val="000000"/>
          <w:lang w:val="en-US"/>
        </w:rPr>
      </w:pPr>
      <w:r>
        <w:rPr>
          <w:color w:val="000000"/>
          <w:lang w:val="en-US"/>
        </w:rPr>
        <w:t xml:space="preserve">            (DWORD)pos -= 1;</w:t>
      </w:r>
    </w:p>
    <w:p w:rsidR="00516762" w:rsidRDefault="00543A65">
      <w:pPr>
        <w:widowControl w:val="0"/>
        <w:spacing w:before="120"/>
        <w:ind w:firstLine="567"/>
        <w:jc w:val="both"/>
        <w:rPr>
          <w:color w:val="000000"/>
          <w:lang w:val="en-US"/>
        </w:rPr>
      </w:pPr>
      <w:r>
        <w:rPr>
          <w:color w:val="000000"/>
          <w:lang w:val="en-US"/>
        </w:rPr>
        <w:t xml:space="preserve">         if ( ((DWORD)prevPtr - (DWORD)pos) &gt; maxFree )</w:t>
      </w:r>
    </w:p>
    <w:p w:rsidR="00516762" w:rsidRDefault="00543A65">
      <w:pPr>
        <w:widowControl w:val="0"/>
        <w:spacing w:before="120"/>
        <w:ind w:firstLine="567"/>
        <w:jc w:val="both"/>
        <w:rPr>
          <w:color w:val="000000"/>
          <w:lang w:val="en-US"/>
        </w:rPr>
      </w:pPr>
      <w:r>
        <w:rPr>
          <w:color w:val="000000"/>
          <w:lang w:val="en-US"/>
        </w:rPr>
        <w:t xml:space="preserve">            {</w:t>
      </w:r>
    </w:p>
    <w:p w:rsidR="00516762" w:rsidRDefault="00543A65">
      <w:pPr>
        <w:widowControl w:val="0"/>
        <w:spacing w:before="120"/>
        <w:ind w:firstLine="567"/>
        <w:jc w:val="both"/>
        <w:rPr>
          <w:color w:val="000000"/>
          <w:lang w:val="en-US"/>
        </w:rPr>
      </w:pPr>
      <w:r>
        <w:rPr>
          <w:color w:val="000000"/>
          <w:lang w:val="en-US"/>
        </w:rPr>
        <w:t xml:space="preserve">            maxFree = ((DWORD)prevPtr - (DWORD)pos);</w:t>
      </w:r>
    </w:p>
    <w:p w:rsidR="00516762" w:rsidRDefault="00543A65">
      <w:pPr>
        <w:widowControl w:val="0"/>
        <w:spacing w:before="120"/>
        <w:ind w:firstLine="567"/>
        <w:jc w:val="both"/>
        <w:rPr>
          <w:color w:val="000000"/>
          <w:lang w:val="en-US"/>
        </w:rPr>
      </w:pPr>
      <w:r>
        <w:rPr>
          <w:color w:val="000000"/>
          <w:lang w:val="en-US"/>
        </w:rPr>
        <w:t xml:space="preserve">            (DWORD)FreePtr = (DWORD)pos + 1;</w:t>
      </w:r>
    </w:p>
    <w:p w:rsidR="00516762" w:rsidRDefault="00543A65">
      <w:pPr>
        <w:widowControl w:val="0"/>
        <w:spacing w:before="120"/>
        <w:ind w:firstLine="567"/>
        <w:jc w:val="both"/>
        <w:rPr>
          <w:color w:val="000000"/>
        </w:rPr>
      </w:pPr>
      <w:r>
        <w:rPr>
          <w:color w:val="000000"/>
          <w:lang w:val="en-US"/>
        </w:rPr>
        <w:t xml:space="preserve">            </w:t>
      </w:r>
      <w:r>
        <w:rPr>
          <w:color w:val="000000"/>
        </w:rPr>
        <w:t>}</w:t>
      </w:r>
    </w:p>
    <w:p w:rsidR="00516762" w:rsidRDefault="00543A65">
      <w:pPr>
        <w:widowControl w:val="0"/>
        <w:spacing w:before="120"/>
        <w:ind w:firstLine="567"/>
        <w:jc w:val="both"/>
        <w:rPr>
          <w:color w:val="000000"/>
        </w:rPr>
      </w:pPr>
      <w:r>
        <w:rPr>
          <w:color w:val="000000"/>
        </w:rPr>
        <w:t xml:space="preserve">         }</w:t>
      </w:r>
    </w:p>
    <w:p w:rsidR="00516762" w:rsidRDefault="00543A65">
      <w:pPr>
        <w:widowControl w:val="0"/>
        <w:spacing w:before="120"/>
        <w:ind w:firstLine="567"/>
        <w:jc w:val="both"/>
        <w:rPr>
          <w:color w:val="000000"/>
        </w:rPr>
      </w:pPr>
      <w:r>
        <w:rPr>
          <w:color w:val="000000"/>
        </w:rPr>
        <w:t xml:space="preserve">      (DWORD)pos -= 1;</w:t>
      </w:r>
    </w:p>
    <w:p w:rsidR="00516762" w:rsidRDefault="00543A65">
      <w:pPr>
        <w:widowControl w:val="0"/>
        <w:spacing w:before="120"/>
        <w:ind w:firstLine="567"/>
        <w:jc w:val="both"/>
        <w:rPr>
          <w:color w:val="000000"/>
        </w:rPr>
      </w:pPr>
      <w:r>
        <w:rPr>
          <w:color w:val="000000"/>
        </w:rPr>
        <w:t xml:space="preserve">      }</w:t>
      </w:r>
    </w:p>
    <w:p w:rsidR="00516762" w:rsidRDefault="00516762">
      <w:pPr>
        <w:widowControl w:val="0"/>
        <w:spacing w:before="120"/>
        <w:ind w:firstLine="567"/>
        <w:jc w:val="both"/>
        <w:rPr>
          <w:color w:val="000000"/>
        </w:rPr>
      </w:pPr>
    </w:p>
    <w:p w:rsidR="00516762" w:rsidRDefault="00543A65">
      <w:pPr>
        <w:widowControl w:val="0"/>
        <w:spacing w:before="120"/>
        <w:ind w:firstLine="567"/>
        <w:jc w:val="both"/>
        <w:rPr>
          <w:color w:val="000000"/>
        </w:rPr>
      </w:pPr>
      <w:r>
        <w:rPr>
          <w:color w:val="000000"/>
        </w:rPr>
        <w:t xml:space="preserve">   //Модифицируем полученный указатель на свободный блок, т.к.</w:t>
      </w:r>
    </w:p>
    <w:p w:rsidR="00516762" w:rsidRDefault="00543A65">
      <w:pPr>
        <w:widowControl w:val="0"/>
        <w:spacing w:before="120"/>
        <w:ind w:firstLine="567"/>
        <w:jc w:val="both"/>
        <w:rPr>
          <w:color w:val="000000"/>
        </w:rPr>
      </w:pPr>
      <w:r>
        <w:rPr>
          <w:color w:val="000000"/>
        </w:rPr>
        <w:t xml:space="preserve">   //он может указывать на завершающий нулевой DWORD </w:t>
      </w:r>
    </w:p>
    <w:p w:rsidR="00516762" w:rsidRDefault="00543A65">
      <w:pPr>
        <w:widowControl w:val="0"/>
        <w:spacing w:before="120"/>
        <w:ind w:firstLine="567"/>
        <w:jc w:val="both"/>
        <w:rPr>
          <w:color w:val="000000"/>
        </w:rPr>
      </w:pPr>
      <w:r>
        <w:rPr>
          <w:color w:val="000000"/>
        </w:rPr>
        <w:t xml:space="preserve">   //какой-либо структуры  </w:t>
      </w:r>
    </w:p>
    <w:p w:rsidR="00516762" w:rsidRDefault="00543A65">
      <w:pPr>
        <w:widowControl w:val="0"/>
        <w:spacing w:before="120"/>
        <w:ind w:firstLine="567"/>
        <w:jc w:val="both"/>
        <w:rPr>
          <w:color w:val="000000"/>
        </w:rPr>
      </w:pPr>
      <w:r>
        <w:rPr>
          <w:color w:val="000000"/>
        </w:rPr>
        <w:t xml:space="preserve">   (</w:t>
      </w:r>
      <w:r>
        <w:rPr>
          <w:color w:val="000000"/>
          <w:lang w:val="en-US"/>
        </w:rPr>
        <w:t>LPDWORD</w:t>
      </w:r>
      <w:r>
        <w:rPr>
          <w:color w:val="000000"/>
        </w:rPr>
        <w:t>)</w:t>
      </w:r>
      <w:r>
        <w:rPr>
          <w:color w:val="000000"/>
          <w:lang w:val="en-US"/>
        </w:rPr>
        <w:t>FreePtr</w:t>
      </w:r>
      <w:r>
        <w:rPr>
          <w:color w:val="000000"/>
        </w:rPr>
        <w:t xml:space="preserve"> +=1;</w:t>
      </w:r>
    </w:p>
    <w:p w:rsidR="00516762" w:rsidRDefault="00543A65">
      <w:pPr>
        <w:widowControl w:val="0"/>
        <w:spacing w:before="120"/>
        <w:ind w:firstLine="567"/>
        <w:jc w:val="both"/>
        <w:rPr>
          <w:color w:val="000000"/>
        </w:rPr>
      </w:pPr>
      <w:r>
        <w:rPr>
          <w:color w:val="000000"/>
        </w:rPr>
        <w:t xml:space="preserve">   </w:t>
      </w:r>
      <w:r>
        <w:rPr>
          <w:color w:val="000000"/>
          <w:lang w:val="en-US"/>
        </w:rPr>
        <w:t>maxFree</w:t>
      </w:r>
      <w:r>
        <w:rPr>
          <w:color w:val="000000"/>
        </w:rPr>
        <w:t xml:space="preserve"> -=4;</w:t>
      </w:r>
    </w:p>
    <w:p w:rsidR="00516762" w:rsidRDefault="00516762">
      <w:pPr>
        <w:widowControl w:val="0"/>
        <w:spacing w:before="120"/>
        <w:ind w:firstLine="567"/>
        <w:jc w:val="both"/>
        <w:rPr>
          <w:color w:val="000000"/>
        </w:rPr>
      </w:pPr>
    </w:p>
    <w:p w:rsidR="00516762" w:rsidRDefault="00543A65">
      <w:pPr>
        <w:widowControl w:val="0"/>
        <w:spacing w:before="120"/>
        <w:ind w:firstLine="567"/>
        <w:jc w:val="both"/>
        <w:rPr>
          <w:color w:val="000000"/>
        </w:rPr>
      </w:pPr>
      <w:r>
        <w:rPr>
          <w:color w:val="000000"/>
        </w:rPr>
        <w:t xml:space="preserve">   //Проверяем объем свободного места</w:t>
      </w:r>
    </w:p>
    <w:p w:rsidR="00516762" w:rsidRDefault="00543A65">
      <w:pPr>
        <w:widowControl w:val="0"/>
        <w:spacing w:before="120"/>
        <w:ind w:firstLine="567"/>
        <w:jc w:val="both"/>
        <w:rPr>
          <w:color w:val="000000"/>
          <w:lang w:val="en-US"/>
        </w:rPr>
      </w:pPr>
      <w:r>
        <w:rPr>
          <w:color w:val="000000"/>
        </w:rPr>
        <w:t xml:space="preserve">   </w:t>
      </w:r>
      <w:r>
        <w:rPr>
          <w:color w:val="000000"/>
          <w:lang w:val="en-US"/>
        </w:rPr>
        <w:t>if ( maxFree &lt; NewImportTableSize )</w:t>
      </w:r>
    </w:p>
    <w:p w:rsidR="00516762" w:rsidRDefault="00543A65">
      <w:pPr>
        <w:widowControl w:val="0"/>
        <w:spacing w:before="120"/>
        <w:ind w:firstLine="567"/>
        <w:jc w:val="both"/>
        <w:rPr>
          <w:color w:val="000000"/>
        </w:rPr>
      </w:pPr>
      <w:r>
        <w:rPr>
          <w:color w:val="000000"/>
          <w:lang w:val="en-US"/>
        </w:rPr>
        <w:t xml:space="preserve">      </w:t>
      </w:r>
      <w:r>
        <w:rPr>
          <w:color w:val="000000"/>
        </w:rPr>
        <w:t>{</w:t>
      </w:r>
    </w:p>
    <w:p w:rsidR="00516762" w:rsidRDefault="00543A65">
      <w:pPr>
        <w:widowControl w:val="0"/>
        <w:spacing w:before="120"/>
        <w:ind w:firstLine="567"/>
        <w:jc w:val="both"/>
        <w:rPr>
          <w:color w:val="000000"/>
        </w:rPr>
      </w:pPr>
      <w:r>
        <w:rPr>
          <w:color w:val="000000"/>
        </w:rPr>
        <w:t xml:space="preserve">      Log-&gt;Lines-&gt;Add("Недостаточно свободного места в таблице импорта \</w:t>
      </w:r>
    </w:p>
    <w:p w:rsidR="00516762" w:rsidRDefault="00543A65">
      <w:pPr>
        <w:widowControl w:val="0"/>
        <w:spacing w:before="120"/>
        <w:ind w:firstLine="567"/>
        <w:jc w:val="both"/>
        <w:rPr>
          <w:color w:val="000000"/>
        </w:rPr>
      </w:pPr>
      <w:r>
        <w:rPr>
          <w:color w:val="000000"/>
        </w:rPr>
        <w:t xml:space="preserve">      для занесения информации об дополнительной библиотеке.");</w:t>
      </w:r>
    </w:p>
    <w:p w:rsidR="00516762" w:rsidRDefault="00543A65">
      <w:pPr>
        <w:widowControl w:val="0"/>
        <w:spacing w:before="120"/>
        <w:ind w:firstLine="567"/>
        <w:jc w:val="both"/>
        <w:rPr>
          <w:color w:val="000000"/>
          <w:lang w:val="en-US"/>
        </w:rPr>
      </w:pPr>
      <w:r>
        <w:rPr>
          <w:color w:val="000000"/>
        </w:rPr>
        <w:t xml:space="preserve">      </w:t>
      </w:r>
      <w:r>
        <w:rPr>
          <w:color w:val="000000"/>
          <w:lang w:val="en-US"/>
        </w:rPr>
        <w:t>UnmapViewOfFile(fBeg);</w:t>
      </w:r>
    </w:p>
    <w:p w:rsidR="00516762" w:rsidRDefault="00543A65">
      <w:pPr>
        <w:widowControl w:val="0"/>
        <w:spacing w:before="120"/>
        <w:ind w:firstLine="567"/>
        <w:jc w:val="both"/>
        <w:rPr>
          <w:color w:val="000000"/>
          <w:lang w:val="en-US"/>
        </w:rPr>
      </w:pPr>
      <w:r>
        <w:rPr>
          <w:color w:val="000000"/>
          <w:lang w:val="en-US"/>
        </w:rPr>
        <w:t xml:space="preserve">      CloseHandle(fMap);</w:t>
      </w:r>
    </w:p>
    <w:p w:rsidR="00516762" w:rsidRDefault="00543A65">
      <w:pPr>
        <w:widowControl w:val="0"/>
        <w:spacing w:before="120"/>
        <w:ind w:firstLine="567"/>
        <w:jc w:val="both"/>
        <w:rPr>
          <w:color w:val="000000"/>
        </w:rPr>
      </w:pPr>
      <w:r>
        <w:rPr>
          <w:color w:val="000000"/>
          <w:lang w:val="en-US"/>
        </w:rPr>
        <w:t xml:space="preserve">      </w:t>
      </w:r>
      <w:r>
        <w:rPr>
          <w:color w:val="000000"/>
        </w:rPr>
        <w:t>return;</w:t>
      </w:r>
    </w:p>
    <w:p w:rsidR="00516762" w:rsidRDefault="00543A65">
      <w:pPr>
        <w:widowControl w:val="0"/>
        <w:spacing w:before="120"/>
        <w:ind w:firstLine="567"/>
        <w:jc w:val="both"/>
        <w:rPr>
          <w:color w:val="000000"/>
        </w:rPr>
      </w:pPr>
      <w:r>
        <w:rPr>
          <w:color w:val="000000"/>
        </w:rPr>
        <w:t xml:space="preserve">      }</w:t>
      </w:r>
    </w:p>
    <w:p w:rsidR="00516762" w:rsidRDefault="00543A65">
      <w:pPr>
        <w:widowControl w:val="0"/>
        <w:spacing w:before="120"/>
        <w:ind w:firstLine="567"/>
        <w:jc w:val="both"/>
        <w:rPr>
          <w:color w:val="000000"/>
        </w:rPr>
      </w:pPr>
      <w:r>
        <w:rPr>
          <w:color w:val="000000"/>
        </w:rPr>
        <w:t xml:space="preserve">   else</w:t>
      </w:r>
    </w:p>
    <w:p w:rsidR="00516762" w:rsidRDefault="00543A65">
      <w:pPr>
        <w:widowControl w:val="0"/>
        <w:spacing w:before="120"/>
        <w:ind w:firstLine="567"/>
        <w:jc w:val="both"/>
        <w:rPr>
          <w:color w:val="000000"/>
        </w:rPr>
      </w:pPr>
      <w:r>
        <w:rPr>
          <w:color w:val="000000"/>
        </w:rPr>
        <w:t xml:space="preserve">      Log-&gt;Lines-&gt;Add("Достаточно свободного \</w:t>
      </w:r>
    </w:p>
    <w:p w:rsidR="00516762" w:rsidRDefault="00543A65">
      <w:pPr>
        <w:widowControl w:val="0"/>
        <w:spacing w:before="120"/>
        <w:ind w:firstLine="567"/>
        <w:jc w:val="both"/>
        <w:rPr>
          <w:color w:val="000000"/>
        </w:rPr>
      </w:pPr>
      <w:r>
        <w:rPr>
          <w:color w:val="000000"/>
        </w:rPr>
        <w:t xml:space="preserve">      места для занесения дополнительной информации.");</w:t>
      </w:r>
    </w:p>
    <w:p w:rsidR="00516762" w:rsidRDefault="00516762">
      <w:pPr>
        <w:widowControl w:val="0"/>
        <w:spacing w:before="120"/>
        <w:ind w:firstLine="567"/>
        <w:jc w:val="both"/>
        <w:rPr>
          <w:color w:val="000000"/>
        </w:rPr>
      </w:pPr>
    </w:p>
    <w:p w:rsidR="00516762" w:rsidRDefault="00543A65">
      <w:pPr>
        <w:widowControl w:val="0"/>
        <w:spacing w:before="120"/>
        <w:ind w:firstLine="567"/>
        <w:jc w:val="both"/>
        <w:rPr>
          <w:color w:val="000000"/>
        </w:rPr>
      </w:pPr>
      <w:r>
        <w:rPr>
          <w:color w:val="000000"/>
        </w:rPr>
        <w:t xml:space="preserve">   Application-&gt;ProcessMessages();</w:t>
      </w:r>
    </w:p>
    <w:p w:rsidR="00516762" w:rsidRDefault="00543A65">
      <w:pPr>
        <w:widowControl w:val="0"/>
        <w:spacing w:before="120"/>
        <w:ind w:firstLine="567"/>
        <w:jc w:val="both"/>
        <w:rPr>
          <w:color w:val="000000"/>
        </w:rPr>
      </w:pPr>
      <w:r>
        <w:rPr>
          <w:color w:val="000000"/>
        </w:rPr>
        <w:t xml:space="preserve">  5. Финальная часть: Создаем в файле новую таблицу импорта и структуру IMAGE_IMPORT_BY_NAME. Записываем в файл строки с именем нашей библиотеки и импортируемой функции. Вычисляем все необходимые адреса, заносим их в структуры IMAGE_IMPORT_DESCRIPTOR, IMAGE_IMPORT_BY_NAME. Заносим в заголовок новый адрес таблицы импорта. </w:t>
      </w:r>
    </w:p>
    <w:p w:rsidR="00516762" w:rsidRDefault="00543A65">
      <w:pPr>
        <w:widowControl w:val="0"/>
        <w:spacing w:before="120"/>
        <w:ind w:firstLine="567"/>
        <w:jc w:val="both"/>
        <w:rPr>
          <w:color w:val="000000"/>
        </w:rPr>
      </w:pPr>
      <w:r>
        <w:rPr>
          <w:color w:val="000000"/>
        </w:rPr>
        <w:t xml:space="preserve">   //1. Копируем старую таблицу импорта в новое место</w:t>
      </w:r>
    </w:p>
    <w:p w:rsidR="00516762" w:rsidRDefault="00543A65">
      <w:pPr>
        <w:widowControl w:val="0"/>
        <w:spacing w:before="120"/>
        <w:ind w:firstLine="567"/>
        <w:jc w:val="both"/>
        <w:rPr>
          <w:color w:val="000000"/>
          <w:lang w:val="en-US"/>
        </w:rPr>
      </w:pPr>
      <w:r>
        <w:rPr>
          <w:color w:val="000000"/>
        </w:rPr>
        <w:t xml:space="preserve">   </w:t>
      </w:r>
      <w:r>
        <w:rPr>
          <w:color w:val="000000"/>
          <w:lang w:val="en-US"/>
        </w:rPr>
        <w:t>memcpy(FreePtr, ImportTable, sizeof(IMAGE_IMPORT_DESCRIPTOR)*DLLCounter);</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rPr>
      </w:pPr>
      <w:r>
        <w:rPr>
          <w:color w:val="000000"/>
          <w:lang w:val="en-US"/>
        </w:rPr>
        <w:t xml:space="preserve">   </w:t>
      </w:r>
      <w:r>
        <w:rPr>
          <w:color w:val="000000"/>
        </w:rPr>
        <w:t>//2.1 Сохраняем строку с именем нашей DLL в старой таблице импорта</w:t>
      </w:r>
    </w:p>
    <w:p w:rsidR="00516762" w:rsidRDefault="00543A65">
      <w:pPr>
        <w:widowControl w:val="0"/>
        <w:spacing w:before="120"/>
        <w:ind w:firstLine="567"/>
        <w:jc w:val="both"/>
        <w:rPr>
          <w:color w:val="000000"/>
        </w:rPr>
      </w:pPr>
      <w:r>
        <w:rPr>
          <w:color w:val="000000"/>
        </w:rPr>
        <w:t xml:space="preserve">   //(для экономии места)</w:t>
      </w:r>
    </w:p>
    <w:p w:rsidR="00516762" w:rsidRDefault="00543A65">
      <w:pPr>
        <w:widowControl w:val="0"/>
        <w:spacing w:before="120"/>
        <w:ind w:firstLine="567"/>
        <w:jc w:val="both"/>
        <w:rPr>
          <w:color w:val="000000"/>
          <w:lang w:val="en-US"/>
        </w:rPr>
      </w:pPr>
      <w:r>
        <w:rPr>
          <w:color w:val="000000"/>
        </w:rPr>
        <w:t xml:space="preserve">   </w:t>
      </w:r>
      <w:r>
        <w:rPr>
          <w:color w:val="000000"/>
          <w:lang w:val="en-US"/>
        </w:rPr>
        <w:t>memcpy(ImportTable, OUR_DLL_NAME, strlen(OUR_DLL_NAME));</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lang w:val="en-US"/>
        </w:rPr>
      </w:pPr>
      <w:r>
        <w:rPr>
          <w:color w:val="000000"/>
          <w:lang w:val="en-US"/>
        </w:rPr>
        <w:t xml:space="preserve">   LPDWORD zeroPtr;</w:t>
      </w:r>
    </w:p>
    <w:p w:rsidR="00516762" w:rsidRDefault="00543A65">
      <w:pPr>
        <w:widowControl w:val="0"/>
        <w:spacing w:before="120"/>
        <w:ind w:firstLine="567"/>
        <w:jc w:val="both"/>
        <w:rPr>
          <w:color w:val="000000"/>
          <w:lang w:val="en-US"/>
        </w:rPr>
      </w:pPr>
      <w:r>
        <w:rPr>
          <w:color w:val="000000"/>
          <w:lang w:val="en-US"/>
        </w:rPr>
        <w:t xml:space="preserve">   (DWORD)zeroPtr = (DWORD)ImportTable + strlen(OUR_DLL_NAME);</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rPr>
      </w:pPr>
      <w:r>
        <w:rPr>
          <w:color w:val="000000"/>
          <w:lang w:val="en-US"/>
        </w:rPr>
        <w:t xml:space="preserve">   </w:t>
      </w:r>
      <w:r>
        <w:rPr>
          <w:color w:val="000000"/>
        </w:rPr>
        <w:t>//2.2 Сохраняем структуру IMAGE_IMPORT_BY_NAME в старой таблице импорта.</w:t>
      </w:r>
    </w:p>
    <w:p w:rsidR="00516762" w:rsidRDefault="00543A65">
      <w:pPr>
        <w:widowControl w:val="0"/>
        <w:spacing w:before="120"/>
        <w:ind w:firstLine="567"/>
        <w:jc w:val="both"/>
        <w:rPr>
          <w:color w:val="000000"/>
        </w:rPr>
      </w:pPr>
      <w:r>
        <w:rPr>
          <w:color w:val="000000"/>
        </w:rPr>
        <w:t xml:space="preserve">   //(так же для экономии места)</w:t>
      </w:r>
    </w:p>
    <w:p w:rsidR="00516762" w:rsidRDefault="00543A65">
      <w:pPr>
        <w:widowControl w:val="0"/>
        <w:spacing w:before="120"/>
        <w:ind w:firstLine="567"/>
        <w:jc w:val="both"/>
        <w:rPr>
          <w:color w:val="000000"/>
          <w:lang w:val="en-US"/>
        </w:rPr>
      </w:pPr>
      <w:r>
        <w:rPr>
          <w:color w:val="000000"/>
        </w:rPr>
        <w:t xml:space="preserve">   </w:t>
      </w:r>
      <w:r>
        <w:rPr>
          <w:color w:val="000000"/>
          <w:lang w:val="en-US"/>
        </w:rPr>
        <w:t>IMAGE_IMPORT_BY_NAME myName;</w:t>
      </w:r>
    </w:p>
    <w:p w:rsidR="00516762" w:rsidRDefault="00543A65">
      <w:pPr>
        <w:widowControl w:val="0"/>
        <w:spacing w:before="120"/>
        <w:ind w:firstLine="567"/>
        <w:jc w:val="both"/>
        <w:rPr>
          <w:color w:val="000000"/>
          <w:lang w:val="en-US"/>
        </w:rPr>
      </w:pPr>
      <w:r>
        <w:rPr>
          <w:color w:val="000000"/>
          <w:lang w:val="en-US"/>
        </w:rPr>
        <w:t xml:space="preserve">   myName.Hint = 0x00;</w:t>
      </w:r>
    </w:p>
    <w:p w:rsidR="00516762" w:rsidRDefault="00543A65">
      <w:pPr>
        <w:widowControl w:val="0"/>
        <w:spacing w:before="120"/>
        <w:ind w:firstLine="567"/>
        <w:jc w:val="both"/>
        <w:rPr>
          <w:color w:val="000000"/>
          <w:lang w:val="en-US"/>
        </w:rPr>
      </w:pPr>
      <w:r>
        <w:rPr>
          <w:color w:val="000000"/>
          <w:lang w:val="en-US"/>
        </w:rPr>
        <w:t xml:space="preserve">   myName.Name[0] = 0x00;</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lang w:val="en-US"/>
        </w:rPr>
      </w:pPr>
      <w:r>
        <w:rPr>
          <w:color w:val="000000"/>
          <w:lang w:val="en-US"/>
        </w:rPr>
        <w:t xml:space="preserve">   WORD Hint = 0;</w:t>
      </w:r>
    </w:p>
    <w:p w:rsidR="00516762" w:rsidRDefault="00543A65">
      <w:pPr>
        <w:widowControl w:val="0"/>
        <w:spacing w:before="120"/>
        <w:ind w:firstLine="567"/>
        <w:jc w:val="both"/>
        <w:rPr>
          <w:color w:val="000000"/>
          <w:lang w:val="en-US"/>
        </w:rPr>
      </w:pPr>
      <w:r>
        <w:rPr>
          <w:color w:val="000000"/>
          <w:lang w:val="en-US"/>
        </w:rPr>
        <w:t xml:space="preserve">   char myFuncName[] = OUR_FUNC_NAME;</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lang w:val="en-US"/>
        </w:rPr>
      </w:pPr>
      <w:r>
        <w:rPr>
          <w:color w:val="000000"/>
          <w:lang w:val="en-US"/>
        </w:rPr>
        <w:t xml:space="preserve">   hackRec patch;</w:t>
      </w:r>
    </w:p>
    <w:p w:rsidR="00516762" w:rsidRDefault="00543A65">
      <w:pPr>
        <w:widowControl w:val="0"/>
        <w:spacing w:before="120"/>
        <w:ind w:firstLine="567"/>
        <w:jc w:val="both"/>
        <w:rPr>
          <w:color w:val="000000"/>
          <w:lang w:val="en-US"/>
        </w:rPr>
      </w:pPr>
      <w:r>
        <w:rPr>
          <w:color w:val="000000"/>
          <w:lang w:val="en-US"/>
        </w:rPr>
        <w:t xml:space="preserve">   patch.ZeroDword = NULL;</w:t>
      </w:r>
    </w:p>
    <w:p w:rsidR="00516762" w:rsidRDefault="00543A65">
      <w:pPr>
        <w:widowControl w:val="0"/>
        <w:spacing w:before="120"/>
        <w:ind w:firstLine="567"/>
        <w:jc w:val="both"/>
        <w:rPr>
          <w:color w:val="000000"/>
          <w:lang w:val="en-US"/>
        </w:rPr>
      </w:pPr>
      <w:r>
        <w:rPr>
          <w:color w:val="000000"/>
          <w:lang w:val="en-US"/>
        </w:rPr>
        <w:t xml:space="preserve">   patch.IAT = ImportRVA + strlen(OUR_DLL_NAME) + sizeof(hackRec);</w:t>
      </w:r>
    </w:p>
    <w:p w:rsidR="00516762" w:rsidRDefault="00543A65">
      <w:pPr>
        <w:widowControl w:val="0"/>
        <w:spacing w:before="120"/>
        <w:ind w:firstLine="567"/>
        <w:jc w:val="both"/>
        <w:rPr>
          <w:color w:val="000000"/>
          <w:lang w:val="en-US"/>
        </w:rPr>
      </w:pPr>
      <w:r>
        <w:rPr>
          <w:color w:val="000000"/>
          <w:lang w:val="en-US"/>
        </w:rPr>
        <w:t xml:space="preserve">   patch.IATEnd = NULL;</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lang w:val="en-US"/>
        </w:rPr>
      </w:pPr>
      <w:r>
        <w:rPr>
          <w:color w:val="000000"/>
          <w:lang w:val="en-US"/>
        </w:rPr>
        <w:t xml:space="preserve">   DWORD IIBN_Table;</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lang w:val="en-US"/>
        </w:rPr>
      </w:pPr>
      <w:r>
        <w:rPr>
          <w:color w:val="000000"/>
          <w:lang w:val="en-US"/>
        </w:rPr>
        <w:t xml:space="preserve">   memcpy(zeroPtr, &amp;patch, sizeof(patch)); (DWORD)zeroPtr += sizeof(patch);</w:t>
      </w:r>
    </w:p>
    <w:p w:rsidR="00516762" w:rsidRDefault="00543A65">
      <w:pPr>
        <w:widowControl w:val="0"/>
        <w:spacing w:before="120"/>
        <w:ind w:firstLine="567"/>
        <w:jc w:val="both"/>
        <w:rPr>
          <w:color w:val="000000"/>
          <w:lang w:val="en-US"/>
        </w:rPr>
      </w:pPr>
      <w:r>
        <w:rPr>
          <w:color w:val="000000"/>
          <w:lang w:val="en-US"/>
        </w:rPr>
        <w:t xml:space="preserve">   memcpy(zeroPtr, &amp;Hint, sizeof(WORD)); (DWORD)zeroPtr += sizeof(WORD);</w:t>
      </w:r>
    </w:p>
    <w:p w:rsidR="00516762" w:rsidRDefault="00543A65">
      <w:pPr>
        <w:widowControl w:val="0"/>
        <w:spacing w:before="120"/>
        <w:ind w:firstLine="567"/>
        <w:jc w:val="both"/>
        <w:rPr>
          <w:color w:val="000000"/>
          <w:lang w:val="en-US"/>
        </w:rPr>
      </w:pPr>
      <w:r>
        <w:rPr>
          <w:color w:val="000000"/>
          <w:lang w:val="en-US"/>
        </w:rPr>
        <w:t xml:space="preserve">   memcpy(zeroPtr, myFuncName, strlen(myFuncName)+1 );</w:t>
      </w:r>
    </w:p>
    <w:p w:rsidR="00516762" w:rsidRDefault="00543A65">
      <w:pPr>
        <w:widowControl w:val="0"/>
        <w:spacing w:before="120"/>
        <w:ind w:firstLine="567"/>
        <w:jc w:val="both"/>
        <w:rPr>
          <w:color w:val="000000"/>
          <w:lang w:val="en-US"/>
        </w:rPr>
      </w:pPr>
      <w:r>
        <w:rPr>
          <w:color w:val="000000"/>
          <w:lang w:val="en-US"/>
        </w:rPr>
        <w:t xml:space="preserve">   (DWORD)zeroPtr += strlen(myFuncName)+1;</w:t>
      </w:r>
    </w:p>
    <w:p w:rsidR="00516762" w:rsidRDefault="00543A65">
      <w:pPr>
        <w:widowControl w:val="0"/>
        <w:spacing w:before="120"/>
        <w:ind w:firstLine="567"/>
        <w:jc w:val="both"/>
        <w:rPr>
          <w:color w:val="000000"/>
          <w:lang w:val="en-US"/>
        </w:rPr>
      </w:pPr>
      <w:r>
        <w:rPr>
          <w:color w:val="000000"/>
          <w:lang w:val="en-US"/>
        </w:rPr>
        <w:t xml:space="preserve">   memcpy(zeroPtr, &amp;myName, sizeof(IMAGE_IMPORT_BY_NAME) );</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rPr>
      </w:pPr>
      <w:r>
        <w:rPr>
          <w:color w:val="000000"/>
          <w:lang w:val="en-US"/>
        </w:rPr>
        <w:t xml:space="preserve">   </w:t>
      </w:r>
      <w:r>
        <w:rPr>
          <w:color w:val="000000"/>
        </w:rPr>
        <w:t>//2.3. Заполняем структуру IMAGE_IMPORT_DESCRIPTOR данными об нашей DLL</w:t>
      </w:r>
    </w:p>
    <w:p w:rsidR="00516762" w:rsidRDefault="00543A65">
      <w:pPr>
        <w:widowControl w:val="0"/>
        <w:spacing w:before="120"/>
        <w:ind w:firstLine="567"/>
        <w:jc w:val="both"/>
        <w:rPr>
          <w:color w:val="000000"/>
          <w:lang w:val="en-US"/>
        </w:rPr>
      </w:pPr>
      <w:r>
        <w:rPr>
          <w:color w:val="000000"/>
        </w:rPr>
        <w:t xml:space="preserve">   </w:t>
      </w:r>
      <w:r>
        <w:rPr>
          <w:color w:val="000000"/>
          <w:lang w:val="en-US"/>
        </w:rPr>
        <w:t>IMAGE_IMPORT_DESCRIPTOR myDLL;</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rPr>
      </w:pPr>
      <w:r>
        <w:rPr>
          <w:color w:val="000000"/>
          <w:lang w:val="en-US"/>
        </w:rPr>
        <w:t xml:space="preserve">   </w:t>
      </w:r>
      <w:r>
        <w:rPr>
          <w:color w:val="000000"/>
        </w:rPr>
        <w:t xml:space="preserve">//Вычисляем указатель на нашу структуру IMAGE_IMPORT_BY_NAME: </w:t>
      </w:r>
    </w:p>
    <w:p w:rsidR="00516762" w:rsidRDefault="00543A65">
      <w:pPr>
        <w:widowControl w:val="0"/>
        <w:spacing w:before="120"/>
        <w:ind w:firstLine="567"/>
        <w:jc w:val="both"/>
        <w:rPr>
          <w:color w:val="000000"/>
        </w:rPr>
      </w:pPr>
      <w:r>
        <w:rPr>
          <w:color w:val="000000"/>
        </w:rPr>
        <w:t xml:space="preserve">   //это адрес начала старой таблицы импорта + длинна строки с именем </w:t>
      </w:r>
    </w:p>
    <w:p w:rsidR="00516762" w:rsidRDefault="00543A65">
      <w:pPr>
        <w:widowControl w:val="0"/>
        <w:spacing w:before="120"/>
        <w:ind w:firstLine="567"/>
        <w:jc w:val="both"/>
        <w:rPr>
          <w:color w:val="000000"/>
        </w:rPr>
      </w:pPr>
      <w:r>
        <w:rPr>
          <w:color w:val="000000"/>
        </w:rPr>
        <w:t xml:space="preserve">   //нашей DLL + нулевой DWORD</w:t>
      </w:r>
    </w:p>
    <w:p w:rsidR="00516762" w:rsidRDefault="00543A65">
      <w:pPr>
        <w:widowControl w:val="0"/>
        <w:spacing w:before="120"/>
        <w:ind w:firstLine="567"/>
        <w:jc w:val="both"/>
        <w:rPr>
          <w:color w:val="000000"/>
          <w:lang w:val="en-US"/>
        </w:rPr>
      </w:pPr>
      <w:r>
        <w:rPr>
          <w:color w:val="000000"/>
        </w:rPr>
        <w:t xml:space="preserve">   </w:t>
      </w:r>
      <w:r>
        <w:rPr>
          <w:color w:val="000000"/>
          <w:lang w:val="en-US"/>
        </w:rPr>
        <w:t>IIBN_Table = ImportRVA + strlen( OUR_DLL_NAME ) + sizeof(DWORD);</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rPr>
      </w:pPr>
      <w:r>
        <w:rPr>
          <w:color w:val="000000"/>
          <w:lang w:val="en-US"/>
        </w:rPr>
        <w:t xml:space="preserve">   </w:t>
      </w:r>
      <w:r>
        <w:rPr>
          <w:color w:val="000000"/>
        </w:rPr>
        <w:t>//Указатель на таблицу Characteristics</w:t>
      </w:r>
    </w:p>
    <w:p w:rsidR="00516762" w:rsidRDefault="00543A65">
      <w:pPr>
        <w:widowControl w:val="0"/>
        <w:spacing w:before="120"/>
        <w:ind w:firstLine="567"/>
        <w:jc w:val="both"/>
        <w:rPr>
          <w:color w:val="000000"/>
          <w:lang w:val="en-US"/>
        </w:rPr>
      </w:pPr>
      <w:r>
        <w:rPr>
          <w:color w:val="000000"/>
        </w:rPr>
        <w:t xml:space="preserve">   </w:t>
      </w:r>
      <w:r>
        <w:rPr>
          <w:color w:val="000000"/>
          <w:lang w:val="en-US"/>
        </w:rPr>
        <w:t>myDLL.Characteristics = IIBN_Table;</w:t>
      </w:r>
    </w:p>
    <w:p w:rsidR="00516762" w:rsidRDefault="00543A65">
      <w:pPr>
        <w:widowControl w:val="0"/>
        <w:spacing w:before="120"/>
        <w:ind w:firstLine="567"/>
        <w:jc w:val="both"/>
        <w:rPr>
          <w:color w:val="000000"/>
          <w:lang w:val="en-US"/>
        </w:rPr>
      </w:pPr>
      <w:r>
        <w:rPr>
          <w:color w:val="000000"/>
          <w:lang w:val="en-US"/>
        </w:rPr>
        <w:t xml:space="preserve">   myDLL.TimeDateStamp = NULL;</w:t>
      </w:r>
    </w:p>
    <w:p w:rsidR="00516762" w:rsidRDefault="00543A65">
      <w:pPr>
        <w:widowControl w:val="0"/>
        <w:spacing w:before="120"/>
        <w:ind w:firstLine="567"/>
        <w:jc w:val="both"/>
        <w:rPr>
          <w:color w:val="000000"/>
          <w:lang w:val="en-US"/>
        </w:rPr>
      </w:pPr>
      <w:r>
        <w:rPr>
          <w:color w:val="000000"/>
          <w:lang w:val="en-US"/>
        </w:rPr>
        <w:t xml:space="preserve">   myDLL.ForwarderChain = NULL;                                   </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rPr>
      </w:pPr>
      <w:r>
        <w:rPr>
          <w:color w:val="000000"/>
          <w:lang w:val="en-US"/>
        </w:rPr>
        <w:t xml:space="preserve">   </w:t>
      </w:r>
      <w:r>
        <w:rPr>
          <w:color w:val="000000"/>
        </w:rPr>
        <w:t>//Записываем адрес строки с именем файла нашей DLL</w:t>
      </w:r>
    </w:p>
    <w:p w:rsidR="00516762" w:rsidRDefault="00543A65">
      <w:pPr>
        <w:widowControl w:val="0"/>
        <w:spacing w:before="120"/>
        <w:ind w:firstLine="567"/>
        <w:jc w:val="both"/>
        <w:rPr>
          <w:color w:val="000000"/>
          <w:lang w:val="en-US"/>
        </w:rPr>
      </w:pPr>
      <w:r>
        <w:rPr>
          <w:color w:val="000000"/>
        </w:rPr>
        <w:t xml:space="preserve">   </w:t>
      </w:r>
      <w:r>
        <w:rPr>
          <w:color w:val="000000"/>
          <w:lang w:val="en-US"/>
        </w:rPr>
        <w:t>myDLL.Name = ImportRVA;</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rPr>
      </w:pPr>
      <w:r>
        <w:rPr>
          <w:color w:val="000000"/>
          <w:lang w:val="en-US"/>
        </w:rPr>
        <w:t xml:space="preserve">   </w:t>
      </w:r>
      <w:r>
        <w:rPr>
          <w:color w:val="000000"/>
        </w:rPr>
        <w:t>//Указатель на таблицу FirstThunk</w:t>
      </w:r>
    </w:p>
    <w:p w:rsidR="00516762" w:rsidRDefault="00543A65">
      <w:pPr>
        <w:widowControl w:val="0"/>
        <w:spacing w:before="120"/>
        <w:ind w:firstLine="567"/>
        <w:jc w:val="both"/>
        <w:rPr>
          <w:color w:val="000000"/>
          <w:lang w:val="en-US"/>
        </w:rPr>
      </w:pPr>
      <w:r>
        <w:rPr>
          <w:color w:val="000000"/>
        </w:rPr>
        <w:t xml:space="preserve">   </w:t>
      </w:r>
      <w:r>
        <w:rPr>
          <w:color w:val="000000"/>
          <w:lang w:val="en-US"/>
        </w:rPr>
        <w:t>myDLL.FirstThunk = IIBN_Table;</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rPr>
      </w:pPr>
      <w:r>
        <w:rPr>
          <w:color w:val="000000"/>
          <w:lang w:val="en-US"/>
        </w:rPr>
        <w:t xml:space="preserve">   </w:t>
      </w:r>
      <w:r>
        <w:rPr>
          <w:color w:val="000000"/>
        </w:rPr>
        <w:t>//Записываем в новую таблицу импорта запись о нашей DLL</w:t>
      </w:r>
    </w:p>
    <w:p w:rsidR="00516762" w:rsidRDefault="00543A65">
      <w:pPr>
        <w:widowControl w:val="0"/>
        <w:spacing w:before="120"/>
        <w:ind w:firstLine="567"/>
        <w:jc w:val="both"/>
        <w:rPr>
          <w:color w:val="000000"/>
          <w:lang w:val="en-US"/>
        </w:rPr>
      </w:pPr>
      <w:r>
        <w:rPr>
          <w:color w:val="000000"/>
        </w:rPr>
        <w:t xml:space="preserve">   </w:t>
      </w:r>
      <w:r>
        <w:rPr>
          <w:color w:val="000000"/>
          <w:lang w:val="en-US"/>
        </w:rPr>
        <w:t>LPVOID OldFreePtr = FreePtr;</w:t>
      </w:r>
    </w:p>
    <w:p w:rsidR="00516762" w:rsidRDefault="00543A65">
      <w:pPr>
        <w:widowControl w:val="0"/>
        <w:spacing w:before="120"/>
        <w:ind w:firstLine="567"/>
        <w:jc w:val="both"/>
        <w:rPr>
          <w:color w:val="000000"/>
          <w:lang w:val="en-US"/>
        </w:rPr>
      </w:pPr>
      <w:r>
        <w:rPr>
          <w:color w:val="000000"/>
          <w:lang w:val="en-US"/>
        </w:rPr>
        <w:t xml:space="preserve">   (DWORD)FreePtr +=sizeof(IMAGE_IMPORT_DESCRIPTOR)*DLLCounter;</w:t>
      </w:r>
    </w:p>
    <w:p w:rsidR="00516762" w:rsidRDefault="00543A65">
      <w:pPr>
        <w:widowControl w:val="0"/>
        <w:spacing w:before="120"/>
        <w:ind w:firstLine="567"/>
        <w:jc w:val="both"/>
        <w:rPr>
          <w:color w:val="000000"/>
          <w:lang w:val="en-US"/>
        </w:rPr>
      </w:pPr>
      <w:r>
        <w:rPr>
          <w:color w:val="000000"/>
          <w:lang w:val="en-US"/>
        </w:rPr>
        <w:t xml:space="preserve">   memcpy(FreePtr, &amp;myDLL, sizeof(IMAGE_IMPORT_DESCRIPTOR));</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rPr>
      </w:pPr>
      <w:r>
        <w:rPr>
          <w:color w:val="000000"/>
          <w:lang w:val="en-US"/>
        </w:rPr>
        <w:t xml:space="preserve">   </w:t>
      </w:r>
      <w:r>
        <w:rPr>
          <w:color w:val="000000"/>
        </w:rPr>
        <w:t>//Создаем "финальную" нулевую запись со всеми полями равными нулю</w:t>
      </w:r>
    </w:p>
    <w:p w:rsidR="00516762" w:rsidRDefault="00543A65">
      <w:pPr>
        <w:widowControl w:val="0"/>
        <w:spacing w:before="120"/>
        <w:ind w:firstLine="567"/>
        <w:jc w:val="both"/>
        <w:rPr>
          <w:color w:val="000000"/>
          <w:lang w:val="en-US"/>
        </w:rPr>
      </w:pPr>
      <w:r>
        <w:rPr>
          <w:color w:val="000000"/>
        </w:rPr>
        <w:t xml:space="preserve">   </w:t>
      </w:r>
      <w:r>
        <w:rPr>
          <w:color w:val="000000"/>
          <w:lang w:val="en-US"/>
        </w:rPr>
        <w:t>myDLL.Characteristics = NULL;</w:t>
      </w:r>
    </w:p>
    <w:p w:rsidR="00516762" w:rsidRDefault="00543A65">
      <w:pPr>
        <w:widowControl w:val="0"/>
        <w:spacing w:before="120"/>
        <w:ind w:firstLine="567"/>
        <w:jc w:val="both"/>
        <w:rPr>
          <w:color w:val="000000"/>
          <w:lang w:val="en-US"/>
        </w:rPr>
      </w:pPr>
      <w:r>
        <w:rPr>
          <w:color w:val="000000"/>
          <w:lang w:val="en-US"/>
        </w:rPr>
        <w:t xml:space="preserve">   myDLL.TimeDateStamp = NULL;</w:t>
      </w:r>
    </w:p>
    <w:p w:rsidR="00516762" w:rsidRDefault="00543A65">
      <w:pPr>
        <w:widowControl w:val="0"/>
        <w:spacing w:before="120"/>
        <w:ind w:firstLine="567"/>
        <w:jc w:val="both"/>
        <w:rPr>
          <w:color w:val="000000"/>
          <w:lang w:val="en-US"/>
        </w:rPr>
      </w:pPr>
      <w:r>
        <w:rPr>
          <w:color w:val="000000"/>
          <w:lang w:val="en-US"/>
        </w:rPr>
        <w:t xml:space="preserve">   myDLL.ForwarderChain = NULL;</w:t>
      </w:r>
    </w:p>
    <w:p w:rsidR="00516762" w:rsidRDefault="00543A65">
      <w:pPr>
        <w:widowControl w:val="0"/>
        <w:spacing w:before="120"/>
        <w:ind w:firstLine="567"/>
        <w:jc w:val="both"/>
        <w:rPr>
          <w:color w:val="000000"/>
          <w:lang w:val="en-US"/>
        </w:rPr>
      </w:pPr>
      <w:r>
        <w:rPr>
          <w:color w:val="000000"/>
          <w:lang w:val="en-US"/>
        </w:rPr>
        <w:t xml:space="preserve">   myDLL.Name = NULL;</w:t>
      </w:r>
    </w:p>
    <w:p w:rsidR="00516762" w:rsidRDefault="00543A65">
      <w:pPr>
        <w:widowControl w:val="0"/>
        <w:spacing w:before="120"/>
        <w:ind w:firstLine="567"/>
        <w:jc w:val="both"/>
        <w:rPr>
          <w:color w:val="000000"/>
          <w:lang w:val="en-US"/>
        </w:rPr>
      </w:pPr>
      <w:r>
        <w:rPr>
          <w:color w:val="000000"/>
          <w:lang w:val="en-US"/>
        </w:rPr>
        <w:t xml:space="preserve">   myDLL.FirstThunk = NULL;</w:t>
      </w:r>
    </w:p>
    <w:p w:rsidR="00516762" w:rsidRDefault="00543A65">
      <w:pPr>
        <w:widowControl w:val="0"/>
        <w:spacing w:before="120"/>
        <w:ind w:firstLine="567"/>
        <w:jc w:val="both"/>
        <w:rPr>
          <w:color w:val="000000"/>
          <w:lang w:val="en-US"/>
        </w:rPr>
      </w:pPr>
      <w:r>
        <w:rPr>
          <w:color w:val="000000"/>
          <w:lang w:val="en-US"/>
        </w:rPr>
        <w:t xml:space="preserve">   </w:t>
      </w:r>
    </w:p>
    <w:p w:rsidR="00516762" w:rsidRDefault="00543A65">
      <w:pPr>
        <w:widowControl w:val="0"/>
        <w:spacing w:before="120"/>
        <w:ind w:firstLine="567"/>
        <w:jc w:val="both"/>
        <w:rPr>
          <w:color w:val="000000"/>
        </w:rPr>
      </w:pPr>
      <w:r>
        <w:rPr>
          <w:color w:val="000000"/>
          <w:lang w:val="en-US"/>
        </w:rPr>
        <w:t xml:space="preserve">   </w:t>
      </w:r>
      <w:r>
        <w:rPr>
          <w:color w:val="000000"/>
        </w:rPr>
        <w:t>//И записываем её в конец новой таблицы импорта.</w:t>
      </w:r>
    </w:p>
    <w:p w:rsidR="00516762" w:rsidRDefault="00543A65">
      <w:pPr>
        <w:widowControl w:val="0"/>
        <w:spacing w:before="120"/>
        <w:ind w:firstLine="567"/>
        <w:jc w:val="both"/>
        <w:rPr>
          <w:color w:val="000000"/>
          <w:lang w:val="en-US"/>
        </w:rPr>
      </w:pPr>
      <w:r>
        <w:rPr>
          <w:color w:val="000000"/>
        </w:rPr>
        <w:t xml:space="preserve">   </w:t>
      </w:r>
      <w:r>
        <w:rPr>
          <w:color w:val="000000"/>
          <w:lang w:val="en-US"/>
        </w:rPr>
        <w:t>(DWORD)FreePtr +=sizeof(IMAGE_IMPORT_DESCRIPTOR)*DLLCounter;</w:t>
      </w:r>
    </w:p>
    <w:p w:rsidR="00516762" w:rsidRDefault="00543A65">
      <w:pPr>
        <w:widowControl w:val="0"/>
        <w:spacing w:before="120"/>
        <w:ind w:firstLine="567"/>
        <w:jc w:val="both"/>
        <w:rPr>
          <w:color w:val="000000"/>
          <w:lang w:val="en-US"/>
        </w:rPr>
      </w:pPr>
      <w:r>
        <w:rPr>
          <w:color w:val="000000"/>
          <w:lang w:val="en-US"/>
        </w:rPr>
        <w:t xml:space="preserve">   memcpy(FreePtr, &amp;myDLL, sizeof(IMAGE_IMPORT_DESCRIPTOR));</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rPr>
      </w:pPr>
      <w:r>
        <w:rPr>
          <w:color w:val="000000"/>
          <w:lang w:val="en-US"/>
        </w:rPr>
        <w:t xml:space="preserve">   </w:t>
      </w:r>
      <w:r>
        <w:rPr>
          <w:color w:val="000000"/>
        </w:rPr>
        <w:t>//3. Устанавливаем указатель на нашу таблицу импорта.</w:t>
      </w:r>
    </w:p>
    <w:p w:rsidR="00516762" w:rsidRDefault="00543A65">
      <w:pPr>
        <w:widowControl w:val="0"/>
        <w:spacing w:before="120"/>
        <w:ind w:firstLine="567"/>
        <w:jc w:val="both"/>
        <w:rPr>
          <w:color w:val="000000"/>
        </w:rPr>
      </w:pPr>
      <w:r>
        <w:rPr>
          <w:color w:val="000000"/>
        </w:rPr>
        <w:t xml:space="preserve">   // Вычисляем RVA нашей таблицы</w:t>
      </w:r>
    </w:p>
    <w:p w:rsidR="00516762" w:rsidRDefault="00543A65">
      <w:pPr>
        <w:widowControl w:val="0"/>
        <w:spacing w:before="120"/>
        <w:ind w:firstLine="567"/>
        <w:jc w:val="both"/>
        <w:rPr>
          <w:color w:val="000000"/>
          <w:lang w:val="en-US"/>
        </w:rPr>
      </w:pPr>
      <w:r>
        <w:rPr>
          <w:color w:val="000000"/>
        </w:rPr>
        <w:t xml:space="preserve">   </w:t>
      </w:r>
      <w:r>
        <w:rPr>
          <w:color w:val="000000"/>
          <w:lang w:val="en-US"/>
        </w:rPr>
        <w:t>DWORD NewImportTableRVA = (DWORD)OldFreePtr - (DWORD)ImportSecBeg +</w:t>
      </w:r>
    </w:p>
    <w:p w:rsidR="00516762" w:rsidRDefault="00543A65">
      <w:pPr>
        <w:widowControl w:val="0"/>
        <w:spacing w:before="120"/>
        <w:ind w:firstLine="567"/>
        <w:jc w:val="both"/>
        <w:rPr>
          <w:color w:val="000000"/>
          <w:lang w:val="en-US"/>
        </w:rPr>
      </w:pPr>
      <w:r>
        <w:rPr>
          <w:color w:val="000000"/>
          <w:lang w:val="en-US"/>
        </w:rPr>
        <w:t xml:space="preserve">                              sect-&gt;VirtualAddress;</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lang w:val="en-US"/>
        </w:rPr>
      </w:pPr>
      <w:r>
        <w:rPr>
          <w:color w:val="000000"/>
          <w:lang w:val="en-US"/>
        </w:rPr>
        <w:t xml:space="preserve">   // </w:t>
      </w:r>
      <w:r>
        <w:rPr>
          <w:color w:val="000000"/>
        </w:rPr>
        <w:t>Заносим</w:t>
      </w:r>
      <w:r>
        <w:rPr>
          <w:color w:val="000000"/>
          <w:lang w:val="en-US"/>
        </w:rPr>
        <w:t xml:space="preserve"> </w:t>
      </w:r>
      <w:r>
        <w:rPr>
          <w:color w:val="000000"/>
        </w:rPr>
        <w:t>его</w:t>
      </w:r>
      <w:r>
        <w:rPr>
          <w:color w:val="000000"/>
          <w:lang w:val="en-US"/>
        </w:rPr>
        <w:t xml:space="preserve"> </w:t>
      </w:r>
      <w:r>
        <w:rPr>
          <w:color w:val="000000"/>
        </w:rPr>
        <w:t>в</w:t>
      </w:r>
      <w:r>
        <w:rPr>
          <w:color w:val="000000"/>
          <w:lang w:val="en-US"/>
        </w:rPr>
        <w:t xml:space="preserve"> DataDirectory</w:t>
      </w:r>
    </w:p>
    <w:p w:rsidR="00516762" w:rsidRDefault="00543A65">
      <w:pPr>
        <w:widowControl w:val="0"/>
        <w:spacing w:before="120"/>
        <w:ind w:firstLine="567"/>
        <w:jc w:val="both"/>
        <w:rPr>
          <w:color w:val="000000"/>
          <w:lang w:val="en-US"/>
        </w:rPr>
      </w:pPr>
      <w:r>
        <w:rPr>
          <w:color w:val="000000"/>
          <w:lang w:val="en-US"/>
        </w:rPr>
        <w:t xml:space="preserve">   pe_opt_head-&gt;DataDirectory[IMAGE_DIRECTORY_ENTRY_IMPORT].VirtualAddress =</w:t>
      </w:r>
    </w:p>
    <w:p w:rsidR="00516762" w:rsidRDefault="00543A65">
      <w:pPr>
        <w:widowControl w:val="0"/>
        <w:spacing w:before="120"/>
        <w:ind w:firstLine="567"/>
        <w:jc w:val="both"/>
        <w:rPr>
          <w:color w:val="000000"/>
          <w:lang w:val="en-US"/>
        </w:rPr>
      </w:pPr>
      <w:r>
        <w:rPr>
          <w:color w:val="000000"/>
          <w:lang w:val="en-US"/>
        </w:rPr>
        <w:t xml:space="preserve">                              NewImportTableRVA;</w:t>
      </w:r>
    </w:p>
    <w:p w:rsidR="00516762" w:rsidRDefault="00543A65">
      <w:pPr>
        <w:widowControl w:val="0"/>
        <w:spacing w:before="120"/>
        <w:ind w:firstLine="567"/>
        <w:jc w:val="both"/>
        <w:rPr>
          <w:color w:val="000000"/>
          <w:lang w:val="en-US"/>
        </w:rPr>
      </w:pPr>
      <w:r>
        <w:rPr>
          <w:color w:val="000000"/>
          <w:lang w:val="en-US"/>
        </w:rPr>
        <w:t xml:space="preserve">   pe_opt_head-&gt;DataDirectory[IMAGE_DIRECTORY_ENTRY_IMPORT].Size =</w:t>
      </w:r>
    </w:p>
    <w:p w:rsidR="00516762" w:rsidRDefault="00543A65">
      <w:pPr>
        <w:widowControl w:val="0"/>
        <w:spacing w:before="120"/>
        <w:ind w:firstLine="567"/>
        <w:jc w:val="both"/>
        <w:rPr>
          <w:color w:val="000000"/>
          <w:lang w:val="en-US"/>
        </w:rPr>
      </w:pPr>
      <w:r>
        <w:rPr>
          <w:color w:val="000000"/>
          <w:lang w:val="en-US"/>
        </w:rPr>
        <w:t xml:space="preserve">            (DLLCounter + 1) * sizeof(IMAGE_IMPORT_DESCRIPTOR);</w:t>
      </w:r>
    </w:p>
    <w:p w:rsidR="00516762" w:rsidRDefault="00516762">
      <w:pPr>
        <w:widowControl w:val="0"/>
        <w:spacing w:before="120"/>
        <w:ind w:firstLine="567"/>
        <w:jc w:val="both"/>
        <w:rPr>
          <w:color w:val="000000"/>
          <w:lang w:val="en-US"/>
        </w:rPr>
      </w:pPr>
    </w:p>
    <w:p w:rsidR="00516762" w:rsidRDefault="00543A65">
      <w:pPr>
        <w:widowControl w:val="0"/>
        <w:spacing w:before="120"/>
        <w:ind w:firstLine="567"/>
        <w:jc w:val="both"/>
        <w:rPr>
          <w:color w:val="000000"/>
          <w:lang w:val="en-US"/>
        </w:rPr>
      </w:pPr>
      <w:r>
        <w:rPr>
          <w:color w:val="000000"/>
          <w:lang w:val="en-US"/>
        </w:rPr>
        <w:t xml:space="preserve">   UnmapViewOfFile(fBeg);</w:t>
      </w:r>
    </w:p>
    <w:p w:rsidR="00516762" w:rsidRDefault="00543A65">
      <w:pPr>
        <w:widowControl w:val="0"/>
        <w:spacing w:before="120"/>
        <w:ind w:firstLine="567"/>
        <w:jc w:val="both"/>
        <w:rPr>
          <w:color w:val="000000"/>
          <w:lang w:val="en-US"/>
        </w:rPr>
      </w:pPr>
      <w:r>
        <w:rPr>
          <w:color w:val="000000"/>
          <w:lang w:val="en-US"/>
        </w:rPr>
        <w:t xml:space="preserve">   CloseHandle(fMap);</w:t>
      </w:r>
    </w:p>
    <w:p w:rsidR="00516762" w:rsidRDefault="00516762">
      <w:pPr>
        <w:widowControl w:val="0"/>
        <w:spacing w:before="120"/>
        <w:ind w:firstLine="567"/>
        <w:jc w:val="both"/>
        <w:rPr>
          <w:color w:val="000000"/>
          <w:lang w:val="en-US"/>
        </w:rPr>
      </w:pPr>
    </w:p>
    <w:p w:rsidR="00516762" w:rsidRDefault="00543A65">
      <w:pPr>
        <w:widowControl w:val="0"/>
        <w:spacing w:before="120"/>
        <w:jc w:val="center"/>
        <w:rPr>
          <w:b/>
          <w:bCs/>
          <w:color w:val="000000"/>
          <w:sz w:val="32"/>
          <w:szCs w:val="32"/>
        </w:rPr>
      </w:pPr>
      <w:r>
        <w:rPr>
          <w:b/>
          <w:bCs/>
          <w:color w:val="000000"/>
          <w:sz w:val="32"/>
          <w:szCs w:val="32"/>
        </w:rPr>
        <w:t>Вывод</w:t>
      </w:r>
    </w:p>
    <w:p w:rsidR="00516762" w:rsidRDefault="00543A65">
      <w:pPr>
        <w:widowControl w:val="0"/>
        <w:spacing w:before="120"/>
        <w:ind w:firstLine="567"/>
        <w:jc w:val="both"/>
        <w:rPr>
          <w:color w:val="000000"/>
        </w:rPr>
      </w:pPr>
      <w:r>
        <w:rPr>
          <w:color w:val="000000"/>
        </w:rPr>
        <w:t>Данная методика позволяет внедрять свою DLL библиотеку в программы, имеющие достаточно свободного места в секции с таблицей импорта. Приведенная программа может быть доработана в следующих направлениях:</w:t>
      </w:r>
    </w:p>
    <w:p w:rsidR="00516762" w:rsidRDefault="00543A65">
      <w:pPr>
        <w:widowControl w:val="0"/>
        <w:spacing w:before="120"/>
        <w:ind w:firstLine="567"/>
        <w:jc w:val="both"/>
        <w:rPr>
          <w:color w:val="000000"/>
        </w:rPr>
      </w:pPr>
      <w:r>
        <w:rPr>
          <w:color w:val="000000"/>
        </w:rPr>
        <w:t xml:space="preserve">Создание таблицы импорта в другой секции (если в секции с оригинальной таблицей не хватает места) </w:t>
      </w:r>
    </w:p>
    <w:p w:rsidR="00516762" w:rsidRDefault="00543A65">
      <w:pPr>
        <w:widowControl w:val="0"/>
        <w:spacing w:before="120"/>
        <w:ind w:firstLine="567"/>
        <w:jc w:val="both"/>
        <w:rPr>
          <w:color w:val="000000"/>
        </w:rPr>
      </w:pPr>
      <w:r>
        <w:rPr>
          <w:color w:val="000000"/>
        </w:rPr>
        <w:t>Создание новой секции и хранение новой таблицы импорта в ней.</w:t>
      </w:r>
    </w:p>
    <w:p w:rsidR="00516762" w:rsidRDefault="00543A65">
      <w:pPr>
        <w:widowControl w:val="0"/>
        <w:spacing w:before="120"/>
        <w:ind w:firstLine="567"/>
        <w:jc w:val="both"/>
        <w:rPr>
          <w:color w:val="000000"/>
        </w:rPr>
      </w:pPr>
      <w:r>
        <w:rPr>
          <w:color w:val="000000"/>
        </w:rPr>
        <w:t xml:space="preserve"> Отдельное слово стоит сказать об .exe файлах, входящих в стандартную поставку Windows(таких как calc.exe, paint.exe, wordpad.exe, etc.). У них таблица импорта продублирована в начале файла, между MZ- и PE- заголовками, поэтому при модификации таких файлов необходимо в соответсвующих записях в DataDirectory обнулить адреса на эти таблицы (подробнее см. файл winnt.h, раздел Directory Entries).</w:t>
      </w:r>
    </w:p>
    <w:p w:rsidR="00516762" w:rsidRDefault="00516762">
      <w:pPr>
        <w:widowControl w:val="0"/>
        <w:spacing w:before="120"/>
        <w:ind w:firstLine="590"/>
        <w:jc w:val="both"/>
        <w:rPr>
          <w:color w:val="000000"/>
        </w:rPr>
      </w:pPr>
      <w:bookmarkStart w:id="0" w:name="_GoBack"/>
      <w:bookmarkEnd w:id="0"/>
    </w:p>
    <w:sectPr w:rsidR="00516762">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43A65"/>
    <w:rsid w:val="00516762"/>
    <w:rsid w:val="00543A65"/>
    <w:rsid w:val="00F04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docId w15:val="{C265FE1F-B0E5-493C-A4DB-CB1890BD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rPr>
  </w:style>
  <w:style w:type="paragraph" w:styleId="1">
    <w:name w:val="heading 1"/>
    <w:basedOn w:val="a"/>
    <w:link w:val="10"/>
    <w:uiPriority w:val="99"/>
    <w:qFormat/>
    <w:pPr>
      <w:spacing w:before="100" w:beforeAutospacing="1" w:after="100" w:afterAutospacing="1"/>
      <w:outlineLvl w:val="0"/>
    </w:pPr>
    <w:rPr>
      <w:rFonts w:ascii="Arial" w:hAnsi="Arial" w:cs="Arial"/>
      <w:b/>
      <w:bCs/>
      <w:kern w:val="36"/>
      <w:sz w:val="26"/>
      <w:szCs w:val="26"/>
    </w:rPr>
  </w:style>
  <w:style w:type="paragraph" w:styleId="2">
    <w:name w:val="heading 2"/>
    <w:basedOn w:val="a"/>
    <w:link w:val="20"/>
    <w:uiPriority w:val="99"/>
    <w:qFormat/>
    <w:pPr>
      <w:spacing w:before="100" w:beforeAutospacing="1" w:after="100" w:afterAutospacing="1"/>
      <w:outlineLvl w:val="1"/>
    </w:pPr>
    <w:rPr>
      <w:rFonts w:ascii="Arial" w:hAnsi="Arial" w:cs="Arial"/>
      <w:b/>
      <w:bCs/>
      <w:sz w:val="22"/>
      <w:szCs w:val="22"/>
    </w:rPr>
  </w:style>
  <w:style w:type="paragraph" w:styleId="3">
    <w:name w:val="heading 3"/>
    <w:basedOn w:val="a"/>
    <w:link w:val="30"/>
    <w:uiPriority w:val="99"/>
    <w:qFormat/>
    <w:pPr>
      <w:spacing w:before="100" w:beforeAutospacing="1" w:after="100" w:afterAutospacing="1"/>
      <w:outlineLvl w:val="2"/>
    </w:pPr>
    <w:rPr>
      <w:rFonts w:ascii="Arial" w:hAnsi="Arial" w:cs="Arial"/>
      <w:b/>
      <w:bCs/>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styleId="a3">
    <w:name w:val="Hyperlink"/>
    <w:basedOn w:val="a0"/>
    <w:uiPriority w:val="99"/>
    <w:rPr>
      <w:color w:val="000080"/>
      <w:u w:val="none"/>
      <w:effect w:val="none"/>
    </w:rPr>
  </w:style>
  <w:style w:type="character" w:styleId="a4">
    <w:name w:val="FollowedHyperlink"/>
    <w:basedOn w:val="a0"/>
    <w:uiPriority w:val="99"/>
    <w:rPr>
      <w:color w:val="808080"/>
      <w:u w:val="none"/>
      <w:effect w:val="none"/>
    </w:rPr>
  </w:style>
  <w:style w:type="paragraph" w:styleId="a5">
    <w:name w:val="Normal (Web)"/>
    <w:basedOn w:val="a"/>
    <w:uiPriority w:val="99"/>
    <w:pPr>
      <w:spacing w:before="100" w:beforeAutospacing="1" w:after="100" w:afterAutospacing="1"/>
    </w:pPr>
    <w:rPr>
      <w:rFonts w:ascii="Arial" w:hAnsi="Arial" w:cs="Arial"/>
      <w:sz w:val="20"/>
      <w:szCs w:val="20"/>
    </w:rPr>
  </w:style>
  <w:style w:type="paragraph" w:customStyle="1" w:styleId="j">
    <w:name w:val="j"/>
    <w:basedOn w:val="a"/>
    <w:uiPriority w:val="99"/>
    <w:pPr>
      <w:spacing w:before="100" w:beforeAutospacing="1" w:after="100" w:afterAutospacing="1"/>
      <w:ind w:firstLine="514"/>
      <w:jc w:val="both"/>
    </w:pPr>
    <w:rPr>
      <w:rFonts w:ascii="Arial" w:hAnsi="Arial" w:cs="Arial"/>
      <w:sz w:val="20"/>
      <w:szCs w:val="20"/>
    </w:rPr>
  </w:style>
  <w:style w:type="paragraph" w:customStyle="1" w:styleId="c">
    <w:name w:val="c"/>
    <w:basedOn w:val="a"/>
    <w:uiPriority w:val="99"/>
    <w:pPr>
      <w:spacing w:before="100" w:beforeAutospacing="1" w:after="100" w:afterAutospacing="1"/>
      <w:jc w:val="center"/>
    </w:pPr>
    <w:rPr>
      <w:rFonts w:ascii="Arial" w:hAnsi="Arial" w:cs="Arial"/>
      <w:sz w:val="20"/>
      <w:szCs w:val="20"/>
    </w:rPr>
  </w:style>
  <w:style w:type="paragraph" w:customStyle="1" w:styleId="r">
    <w:name w:val="r"/>
    <w:basedOn w:val="a"/>
    <w:uiPriority w:val="99"/>
    <w:pPr>
      <w:spacing w:before="100" w:beforeAutospacing="1" w:after="100" w:afterAutospacing="1"/>
      <w:jc w:val="right"/>
    </w:pPr>
    <w:rPr>
      <w:rFonts w:ascii="Arial" w:hAnsi="Arial" w:cs="Arial"/>
      <w:sz w:val="20"/>
      <w:szCs w:val="20"/>
    </w:rPr>
  </w:style>
  <w:style w:type="paragraph" w:customStyle="1" w:styleId="l">
    <w:name w:val="l"/>
    <w:basedOn w:val="a"/>
    <w:uiPriority w:val="99"/>
    <w:pPr>
      <w:spacing w:before="100" w:beforeAutospacing="1" w:after="100" w:afterAutospacing="1"/>
    </w:pPr>
    <w:rPr>
      <w:rFonts w:ascii="Arial" w:hAnsi="Arial" w:cs="Arial"/>
      <w:sz w:val="20"/>
      <w:szCs w:val="20"/>
    </w:rPr>
  </w:style>
  <w:style w:type="paragraph" w:customStyle="1" w:styleId="captionc">
    <w:name w:val="captionc"/>
    <w:basedOn w:val="a"/>
    <w:uiPriority w:val="99"/>
    <w:pPr>
      <w:spacing w:before="100" w:beforeAutospacing="1" w:after="100" w:afterAutospacing="1"/>
      <w:jc w:val="center"/>
    </w:pPr>
    <w:rPr>
      <w:rFonts w:ascii="Arial" w:hAnsi="Arial" w:cs="Arial"/>
      <w:sz w:val="22"/>
      <w:szCs w:val="22"/>
    </w:rPr>
  </w:style>
  <w:style w:type="paragraph" w:customStyle="1" w:styleId="captionr">
    <w:name w:val="captionr"/>
    <w:basedOn w:val="a"/>
    <w:uiPriority w:val="99"/>
    <w:pPr>
      <w:spacing w:before="100" w:beforeAutospacing="1" w:after="100" w:afterAutospacing="1"/>
      <w:jc w:val="right"/>
    </w:pPr>
    <w:rPr>
      <w:rFonts w:ascii="Arial" w:hAnsi="Arial" w:cs="Arial"/>
      <w:sz w:val="22"/>
      <w:szCs w:val="22"/>
    </w:rPr>
  </w:style>
  <w:style w:type="paragraph" w:customStyle="1" w:styleId="captionl">
    <w:name w:val="captionl"/>
    <w:basedOn w:val="a"/>
    <w:uiPriority w:val="99"/>
    <w:pPr>
      <w:spacing w:before="100" w:beforeAutospacing="1" w:after="100" w:afterAutospacing="1"/>
    </w:pPr>
    <w:rPr>
      <w:rFonts w:ascii="Arial" w:hAnsi="Arial" w:cs="Arial"/>
      <w:sz w:val="22"/>
      <w:szCs w:val="22"/>
    </w:rPr>
  </w:style>
  <w:style w:type="paragraph" w:customStyle="1" w:styleId="smallc">
    <w:name w:val="smallc"/>
    <w:basedOn w:val="a"/>
    <w:uiPriority w:val="99"/>
    <w:pPr>
      <w:spacing w:before="100" w:beforeAutospacing="1" w:after="100" w:afterAutospacing="1"/>
      <w:jc w:val="center"/>
    </w:pPr>
    <w:rPr>
      <w:rFonts w:ascii="Arial" w:hAnsi="Arial" w:cs="Arial"/>
      <w:sz w:val="14"/>
      <w:szCs w:val="14"/>
    </w:rPr>
  </w:style>
  <w:style w:type="paragraph" w:customStyle="1" w:styleId="smallr">
    <w:name w:val="smallr"/>
    <w:basedOn w:val="a"/>
    <w:uiPriority w:val="99"/>
    <w:pPr>
      <w:spacing w:before="100" w:beforeAutospacing="1" w:after="100" w:afterAutospacing="1"/>
      <w:jc w:val="right"/>
    </w:pPr>
    <w:rPr>
      <w:rFonts w:ascii="Arial" w:hAnsi="Arial" w:cs="Arial"/>
      <w:sz w:val="14"/>
      <w:szCs w:val="14"/>
    </w:rPr>
  </w:style>
  <w:style w:type="paragraph" w:customStyle="1" w:styleId="smalll">
    <w:name w:val="smalll"/>
    <w:basedOn w:val="a"/>
    <w:uiPriority w:val="99"/>
    <w:pPr>
      <w:spacing w:before="100" w:beforeAutospacing="1" w:after="100" w:afterAutospacing="1"/>
    </w:pPr>
    <w:rPr>
      <w:rFonts w:ascii="Arial" w:hAnsi="Arial" w:cs="Arial"/>
      <w:sz w:val="14"/>
      <w:szCs w:val="14"/>
    </w:rPr>
  </w:style>
  <w:style w:type="paragraph" w:customStyle="1" w:styleId="tt">
    <w:name w:val="tt"/>
    <w:basedOn w:val="a"/>
    <w:uiPriority w:val="99"/>
    <w:pPr>
      <w:spacing w:before="100" w:beforeAutospacing="1" w:after="100" w:afterAutospacing="1"/>
    </w:pPr>
    <w:rPr>
      <w:rFonts w:ascii="Arial" w:hAnsi="Arial" w:cs="Arial"/>
      <w:sz w:val="15"/>
      <w:szCs w:val="15"/>
    </w:rPr>
  </w:style>
  <w:style w:type="paragraph" w:customStyle="1" w:styleId="ttb">
    <w:name w:val="ttb"/>
    <w:basedOn w:val="a"/>
    <w:uiPriority w:val="99"/>
    <w:pPr>
      <w:spacing w:before="100" w:beforeAutospacing="1" w:after="100" w:afterAutospacing="1"/>
    </w:pPr>
    <w:rPr>
      <w:rFonts w:ascii="Arial" w:hAnsi="Arial" w:cs="Arial"/>
      <w:color w:val="000000"/>
      <w:sz w:val="15"/>
      <w:szCs w:val="15"/>
    </w:rPr>
  </w:style>
  <w:style w:type="paragraph" w:customStyle="1" w:styleId="mt">
    <w:name w:val="mt"/>
    <w:basedOn w:val="a"/>
    <w:uiPriority w:val="99"/>
    <w:pPr>
      <w:spacing w:before="100" w:beforeAutospacing="1" w:after="100" w:afterAutospacing="1"/>
    </w:pPr>
    <w:rPr>
      <w:rFonts w:ascii="Arial" w:hAnsi="Arial" w:cs="Arial"/>
      <w:color w:val="FFFFFF"/>
      <w:sz w:val="14"/>
      <w:szCs w:val="14"/>
    </w:rPr>
  </w:style>
  <w:style w:type="paragraph" w:customStyle="1" w:styleId="ml">
    <w:name w:val="ml"/>
    <w:basedOn w:val="a"/>
    <w:uiPriority w:val="99"/>
    <w:pPr>
      <w:spacing w:before="100" w:beforeAutospacing="1" w:after="100" w:afterAutospacing="1"/>
    </w:pPr>
    <w:rPr>
      <w:rFonts w:ascii="Arial" w:hAnsi="Arial" w:cs="Arial"/>
      <w:color w:val="000000"/>
      <w:sz w:val="14"/>
      <w:szCs w:val="14"/>
    </w:rPr>
  </w:style>
  <w:style w:type="paragraph" w:customStyle="1" w:styleId="mltitle">
    <w:name w:val="mltitle"/>
    <w:basedOn w:val="a"/>
    <w:uiPriority w:val="99"/>
    <w:pPr>
      <w:spacing w:before="100" w:beforeAutospacing="1" w:after="100" w:afterAutospacing="1"/>
    </w:pPr>
    <w:rPr>
      <w:rFonts w:ascii="Arial" w:hAnsi="Arial" w:cs="Arial"/>
      <w:color w:val="000000"/>
      <w:sz w:val="15"/>
      <w:szCs w:val="15"/>
    </w:rPr>
  </w:style>
  <w:style w:type="paragraph" w:customStyle="1" w:styleId="mls">
    <w:name w:val="mls"/>
    <w:basedOn w:val="a"/>
    <w:uiPriority w:val="99"/>
    <w:pPr>
      <w:shd w:val="clear" w:color="auto" w:fill="FFFFFF"/>
      <w:spacing w:before="100" w:beforeAutospacing="1" w:after="100" w:afterAutospacing="1"/>
    </w:pPr>
    <w:rPr>
      <w:rFonts w:ascii="Arial" w:hAnsi="Arial" w:cs="Arial"/>
      <w:color w:val="000000"/>
      <w:sz w:val="14"/>
      <w:szCs w:val="14"/>
    </w:rPr>
  </w:style>
  <w:style w:type="paragraph" w:customStyle="1" w:styleId="field">
    <w:name w:val="field"/>
    <w:basedOn w:val="a"/>
    <w:uiPriority w:val="9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message">
    <w:name w:val="message"/>
    <w:basedOn w:val="a"/>
    <w:uiPriority w:val="99"/>
    <w:pPr>
      <w:spacing w:before="100" w:beforeAutospacing="1" w:after="100" w:afterAutospacing="1"/>
    </w:pPr>
    <w:rPr>
      <w:rFonts w:ascii="Arial" w:hAnsi="Arial" w:cs="Arial"/>
      <w:sz w:val="20"/>
      <w:szCs w:val="20"/>
    </w:rPr>
  </w:style>
  <w:style w:type="paragraph" w:customStyle="1" w:styleId="check">
    <w:name w:val="check"/>
    <w:basedOn w:val="a"/>
    <w:uiPriority w:val="99"/>
    <w:pPr>
      <w:spacing w:before="100" w:beforeAutospacing="1" w:after="100" w:afterAutospacing="1"/>
    </w:pPr>
    <w:rPr>
      <w:rFonts w:ascii="Arial" w:hAnsi="Arial" w:cs="Arial"/>
      <w:sz w:val="16"/>
      <w:szCs w:val="16"/>
    </w:rPr>
  </w:style>
  <w:style w:type="paragraph" w:customStyle="1" w:styleId="button">
    <w:name w:val="button"/>
    <w:basedOn w:val="a"/>
    <w:uiPriority w:val="99"/>
    <w:pPr>
      <w:spacing w:before="100" w:beforeAutospacing="1" w:after="100" w:afterAutospacing="1"/>
    </w:pPr>
    <w:rPr>
      <w:rFonts w:ascii="Arial" w:hAnsi="Arial" w:cs="Arial"/>
      <w:sz w:val="16"/>
      <w:szCs w:val="16"/>
    </w:rPr>
  </w:style>
  <w:style w:type="paragraph" w:customStyle="1" w:styleId="buttons">
    <w:name w:val="buttons"/>
    <w:basedOn w:val="a"/>
    <w:uiPriority w:val="99"/>
    <w:pPr>
      <w:spacing w:before="100" w:beforeAutospacing="1" w:after="100" w:afterAutospacing="1"/>
    </w:pPr>
    <w:rPr>
      <w:rFonts w:ascii="Arial" w:hAnsi="Arial" w:cs="Arial"/>
      <w:sz w:val="16"/>
      <w:szCs w:val="16"/>
    </w:rPr>
  </w:style>
  <w:style w:type="character" w:customStyle="1" w:styleId="ml1">
    <w:name w:val="ml1"/>
    <w:basedOn w:val="a0"/>
    <w:uiPriority w:val="99"/>
    <w:rPr>
      <w:rFonts w:ascii="Arial" w:hAnsi="Arial" w:cs="Arial"/>
      <w:color w:val="000000"/>
      <w:sz w:val="14"/>
      <w:szCs w:val="14"/>
    </w:rPr>
  </w:style>
  <w:style w:type="paragraph" w:styleId="z-">
    <w:name w:val="HTML Top of Form"/>
    <w:basedOn w:val="a"/>
    <w:next w:val="a"/>
    <w:link w:val="z-0"/>
    <w:hidden/>
    <w:uiPriority w:val="99"/>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semiHidden/>
    <w:rPr>
      <w:rFonts w:ascii="Arial" w:hAnsi="Arial" w:cs="Arial"/>
      <w:vanish/>
      <w:sz w:val="16"/>
      <w:szCs w:val="16"/>
    </w:rPr>
  </w:style>
  <w:style w:type="paragraph" w:styleId="z-1">
    <w:name w:val="HTML Bottom of Form"/>
    <w:basedOn w:val="a"/>
    <w:next w:val="a"/>
    <w:link w:val="z-2"/>
    <w:hidden/>
    <w:uiPriority w:val="99"/>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semiHidden/>
    <w:rPr>
      <w:rFonts w:ascii="Arial" w:hAnsi="Arial" w:cs="Arial"/>
      <w:vanish/>
      <w:sz w:val="16"/>
      <w:szCs w:val="16"/>
    </w:rPr>
  </w:style>
  <w:style w:type="character" w:customStyle="1" w:styleId="captionl1">
    <w:name w:val="captionl1"/>
    <w:basedOn w:val="a0"/>
    <w:uiPriority w:val="99"/>
    <w:rPr>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Pr>
      <w:rFonts w:ascii="Courier New" w:hAnsi="Courier New" w:cs="Courier New"/>
      <w:sz w:val="20"/>
      <w:szCs w:val="20"/>
    </w:rPr>
  </w:style>
  <w:style w:type="paragraph" w:customStyle="1" w:styleId="a6">
    <w:name w:val="с"/>
    <w:basedOn w:val="a"/>
    <w:uiPriority w:val="99"/>
    <w:pPr>
      <w:spacing w:before="100" w:beforeAutospacing="1" w:after="100" w:afterAutospacing="1"/>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gtraq.ru/library/programming/.keep/harddll.zip" TargetMode="Externa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hyperlink" Target="http://bugtraq.ru/library/programming/invisible.html"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3527</Words>
  <Characters>20107</Characters>
  <Application>Microsoft Office Word</Application>
  <DocSecurity>0</DocSecurity>
  <Lines>167</Lines>
  <Paragraphs>47</Paragraphs>
  <ScaleCrop>false</ScaleCrop>
  <Company>PERSONAL COMPUTERS</Company>
  <LinksUpToDate>false</LinksUpToDate>
  <CharactersWithSpaces>23587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BugTraq.Ru: Жесткое внедрение DLL в Windows-программы</dc:title>
  <dc:subject/>
  <dc:creator>USER</dc:creator>
  <cp:keywords/>
  <dc:description/>
  <cp:lastModifiedBy>admin</cp:lastModifiedBy>
  <cp:revision>2</cp:revision>
  <dcterms:created xsi:type="dcterms:W3CDTF">2014-06-22T23:58:00Z</dcterms:created>
  <dcterms:modified xsi:type="dcterms:W3CDTF">2014-06-22T23:58:00Z</dcterms:modified>
</cp:coreProperties>
</file>