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B7C" w:rsidRDefault="00621B7C">
      <w:pPr>
        <w:ind w:right="142" w:firstLine="720"/>
        <w:jc w:val="both"/>
        <w:rPr>
          <w:sz w:val="24"/>
          <w:lang w:val="ru-RU"/>
        </w:rPr>
      </w:pPr>
    </w:p>
    <w:p w:rsidR="00621B7C" w:rsidRDefault="00621B7C">
      <w:pPr>
        <w:ind w:firstLine="720"/>
        <w:jc w:val="both"/>
        <w:rPr>
          <w:sz w:val="24"/>
          <w:lang w:val="ru-RU"/>
        </w:rPr>
      </w:pPr>
    </w:p>
    <w:p w:rsidR="00621B7C" w:rsidRDefault="00621B7C">
      <w:pPr>
        <w:ind w:firstLine="720"/>
        <w:jc w:val="both"/>
        <w:rPr>
          <w:sz w:val="24"/>
          <w:lang w:val="ru-RU"/>
        </w:rPr>
      </w:pPr>
    </w:p>
    <w:p w:rsidR="00621B7C" w:rsidRDefault="00621B7C">
      <w:pPr>
        <w:ind w:firstLine="720"/>
        <w:jc w:val="both"/>
        <w:rPr>
          <w:sz w:val="24"/>
          <w:lang w:val="ru-RU"/>
        </w:rPr>
      </w:pPr>
    </w:p>
    <w:p w:rsidR="00621B7C" w:rsidRDefault="00621B7C">
      <w:pPr>
        <w:ind w:firstLine="720"/>
        <w:jc w:val="both"/>
        <w:rPr>
          <w:sz w:val="24"/>
          <w:lang w:val="ru-RU"/>
        </w:rPr>
      </w:pPr>
    </w:p>
    <w:p w:rsidR="00621B7C" w:rsidRDefault="00621B7C">
      <w:pPr>
        <w:ind w:firstLine="720"/>
        <w:jc w:val="both"/>
        <w:rPr>
          <w:sz w:val="24"/>
          <w:lang w:val="ru-RU"/>
        </w:rPr>
      </w:pPr>
    </w:p>
    <w:p w:rsidR="00621B7C" w:rsidRDefault="00621B7C">
      <w:pPr>
        <w:ind w:firstLine="720"/>
        <w:jc w:val="both"/>
        <w:rPr>
          <w:sz w:val="24"/>
          <w:lang w:val="ru-RU"/>
        </w:rPr>
      </w:pPr>
    </w:p>
    <w:p w:rsidR="00621B7C" w:rsidRDefault="00621B7C">
      <w:pPr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ООО «</w:t>
      </w:r>
      <w:r>
        <w:rPr>
          <w:sz w:val="24"/>
          <w:lang w:val="en-US"/>
        </w:rPr>
        <w:t>Юнипродуктс СНГ</w:t>
      </w:r>
      <w:r>
        <w:rPr>
          <w:sz w:val="24"/>
          <w:lang w:val="ru-RU"/>
        </w:rPr>
        <w:t xml:space="preserve">» являются филиалом компании </w:t>
      </w:r>
      <w:r>
        <w:rPr>
          <w:sz w:val="24"/>
          <w:lang w:val="en-US"/>
        </w:rPr>
        <w:t xml:space="preserve">Uniproducts </w:t>
      </w:r>
      <w:r>
        <w:rPr>
          <w:sz w:val="24"/>
          <w:lang w:val="ru-RU"/>
        </w:rPr>
        <w:t xml:space="preserve">в Голландии. Филиал в России имеет свой завод в г. Москве и занимается производством и продажей продуктов питания, таких как маргарин, майонез и кетчуп, на территории г. Москвы и Российской Федерации.  </w:t>
      </w:r>
    </w:p>
    <w:p w:rsidR="00621B7C" w:rsidRDefault="00621B7C">
      <w:pPr>
        <w:ind w:firstLine="720"/>
        <w:jc w:val="both"/>
        <w:rPr>
          <w:sz w:val="24"/>
          <w:lang w:val="ru-RU"/>
        </w:rPr>
      </w:pPr>
    </w:p>
    <w:p w:rsidR="00621B7C" w:rsidRDefault="00621B7C">
      <w:pPr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В Москве компания существует с 1996 года и является крупным оптовым поставщиком с отличной репутацией. Наши клиенты: сеть супермакетов «Седьмой континент», «Перекресток», сеть гипермаркетов «Рамстор», ЗАО «Тандер» (Краснодар), Торговый дом Элю (Нижний Новгород) и другие. </w:t>
      </w:r>
    </w:p>
    <w:p w:rsidR="00621B7C" w:rsidRDefault="00621B7C">
      <w:pPr>
        <w:ind w:firstLine="720"/>
        <w:jc w:val="both"/>
        <w:rPr>
          <w:sz w:val="24"/>
          <w:lang w:val="ru-RU"/>
        </w:rPr>
      </w:pPr>
    </w:p>
    <w:p w:rsidR="00621B7C" w:rsidRDefault="00621B7C">
      <w:pPr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Являясь международной компанией, </w:t>
      </w:r>
      <w:r>
        <w:rPr>
          <w:sz w:val="24"/>
          <w:lang w:val="en-US"/>
        </w:rPr>
        <w:t xml:space="preserve">Uniproducts </w:t>
      </w:r>
      <w:r>
        <w:rPr>
          <w:sz w:val="24"/>
          <w:lang w:val="ru-RU"/>
        </w:rPr>
        <w:t xml:space="preserve">уделяет большое внимание качеству производимого товара. Качество товара – это приоритет номер один. Это понятие включает в себя не только функциональные качества товара, но и вкус, содержание, легкость и удобство использования, что делает работу с нами – удовольствием, а покупку наших продуктов – радостью.   </w:t>
      </w:r>
    </w:p>
    <w:p w:rsidR="00621B7C" w:rsidRDefault="00621B7C">
      <w:pPr>
        <w:ind w:firstLine="720"/>
        <w:jc w:val="both"/>
        <w:rPr>
          <w:sz w:val="24"/>
          <w:lang w:val="ru-RU"/>
        </w:rPr>
      </w:pPr>
    </w:p>
    <w:p w:rsidR="00621B7C" w:rsidRDefault="00621B7C">
      <w:pPr>
        <w:pStyle w:val="a3"/>
      </w:pPr>
      <w:r>
        <w:t>Постоянные маркетинговые исследования помогают нам постоянно быть в курсе нужд и пожеланий клиентов. В соответствии с этим мы изменяем, дополняем или создаем что-то новое и привлекательное, учитывая все вкусы различных слоев населения.</w:t>
      </w:r>
    </w:p>
    <w:p w:rsidR="00621B7C" w:rsidRDefault="00621B7C">
      <w:pPr>
        <w:pStyle w:val="a3"/>
      </w:pPr>
    </w:p>
    <w:p w:rsidR="00621B7C" w:rsidRDefault="00621B7C">
      <w:pPr>
        <w:pStyle w:val="a3"/>
        <w:rPr>
          <w:lang w:val="en-US"/>
        </w:rPr>
      </w:pPr>
      <w:r>
        <w:t xml:space="preserve">Имея большой опыт работы в международном бизнесе </w:t>
      </w:r>
      <w:r>
        <w:rPr>
          <w:lang w:val="en-US"/>
        </w:rPr>
        <w:t>Uniproducts заработала репутацию компании, которая уважает интересы своих партнеров и своих сотрудников, и, поэтому, соблюдает, и требует соблюдать и от своих партнеров, все правила ведения честного, открытого бизнеса.</w:t>
      </w: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  <w:r>
        <w:rPr>
          <w:lang w:val="en-US"/>
        </w:rPr>
        <w:t>ООО “Юнипродуктс СНГ” имеет в своем штате 100 сотрудников и 6 отделов: отдел кадров (5 человек), Отдел продаж (40 человека), бухгалтерия (10 человек), Отдел информационных технологий (10 человек), маркетинг (20 человек), юридический отдел (11 человек), 2 водителя и 2 человека работающих на ресепшн.</w:t>
      </w: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D12736">
      <w:pPr>
        <w:pStyle w:val="a3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55.95pt;margin-top:25.8pt;width:540pt;height:223.2pt;z-index:251658240" o:bwpure="highContrast" o:bwnormal="highContrast" o:allowincell="f" fillcolor="#0c9">
            <v:imagedata r:id="rId5" o:title=""/>
            <w10:wrap type="topAndBottom"/>
          </v:shape>
        </w:pict>
      </w:r>
      <w:r w:rsidR="00621B7C">
        <w:rPr>
          <w:lang w:val="en-US"/>
        </w:rPr>
        <w:t xml:space="preserve">Структура каждого из отделов примерно одинакова: </w:t>
      </w: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D12736">
      <w:pPr>
        <w:pStyle w:val="a3"/>
        <w:rPr>
          <w:lang w:val="en-US"/>
        </w:rPr>
      </w:pPr>
      <w:r>
        <w:rPr>
          <w:noProof/>
        </w:rPr>
        <w:pict>
          <v:shape id="_x0000_s1031" type="#_x0000_t75" style="position:absolute;left:0;text-align:left;margin-left:-12.75pt;margin-top:233.2pt;width:442pt;height:301.7pt;z-index:251657216" o:bwpure="highContrast" o:bwnormal="highContrast" o:allowincell="f" fillcolor="#0c9">
            <v:fill o:detectmouseclick="t"/>
            <v:stroke o:forcedash="t"/>
            <v:imagedata r:id="rId6" o:title=""/>
            <w10:wrap type="topAndBottom"/>
          </v:shape>
        </w:pict>
      </w:r>
      <w:r w:rsidR="00621B7C">
        <w:rPr>
          <w:i/>
          <w:lang w:val="en-US"/>
        </w:rPr>
        <w:t>Пример</w:t>
      </w:r>
      <w:r w:rsidR="00621B7C">
        <w:rPr>
          <w:lang w:val="en-US"/>
        </w:rPr>
        <w:t>: Структура отдела продаж (Менеджеры и сотрудники среднего звена):</w:t>
      </w: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  <w:r>
        <w:rPr>
          <w:lang w:val="en-US"/>
        </w:rPr>
        <w:t xml:space="preserve">На примере одного человека из каждого отдела рассмотрим </w:t>
      </w:r>
      <w:r>
        <w:t xml:space="preserve">его </w:t>
      </w:r>
      <w:r>
        <w:rPr>
          <w:lang w:val="en-US"/>
        </w:rPr>
        <w:t>ежедневные обязанности, что покажет чем занимаются в том или ином подразделении компании.</w:t>
      </w: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ind w:firstLine="0"/>
        <w:rPr>
          <w:i/>
          <w:lang w:val="en-US"/>
        </w:rPr>
      </w:pPr>
      <w:r>
        <w:rPr>
          <w:b/>
          <w:i/>
          <w:lang w:val="en-US"/>
        </w:rPr>
        <w:t>1. Отдел</w:t>
      </w:r>
      <w:r>
        <w:rPr>
          <w:i/>
          <w:lang w:val="en-US"/>
        </w:rPr>
        <w:t xml:space="preserve"> </w:t>
      </w:r>
      <w:r>
        <w:rPr>
          <w:lang w:val="en-US"/>
        </w:rPr>
        <w:t>– продаж</w:t>
      </w:r>
      <w:r>
        <w:rPr>
          <w:i/>
          <w:lang w:val="en-US"/>
        </w:rPr>
        <w:t xml:space="preserve">. </w:t>
      </w:r>
      <w:r>
        <w:rPr>
          <w:b/>
          <w:i/>
          <w:lang w:val="en-US"/>
        </w:rPr>
        <w:t>Позиция</w:t>
      </w:r>
      <w:r>
        <w:rPr>
          <w:i/>
          <w:lang w:val="en-US"/>
        </w:rPr>
        <w:t xml:space="preserve"> – </w:t>
      </w:r>
      <w:r>
        <w:rPr>
          <w:lang w:val="en-US"/>
        </w:rPr>
        <w:t>Специалист по работе с клиентами</w:t>
      </w:r>
      <w:r>
        <w:rPr>
          <w:i/>
          <w:lang w:val="en-US"/>
        </w:rPr>
        <w:t xml:space="preserve"> (CSS). 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b/>
          <w:i/>
          <w:lang w:val="en-US"/>
        </w:rPr>
        <w:t>Обязанности</w:t>
      </w:r>
      <w:r>
        <w:rPr>
          <w:lang w:val="en-US"/>
        </w:rPr>
        <w:t>: поддерживать развитие компании в городе с помощью постоянного контроля настоящих дистрибьюторов, увеличивать объем продаж за счет внедрения новых клиентов в сотрудничество.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lang w:val="en-US"/>
        </w:rPr>
        <w:t>Постоянно быть в курсе количества и типов розничных и оптовых магазинов по “покрытию” на данной территории, что требуется для развития и роста вторичных продаж, также как и для достижения личных планов.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lang w:val="en-US"/>
        </w:rPr>
        <w:t xml:space="preserve">Резервировать заказы ключевых клиентов для поставки Дистрибьюторами. Помогать развиваться Дистрибьюторским сотрудникам приглашая их на тренинги и решая возникающие общие вопросы связанные с сотрудничеством с ООО “Юнипродуктс СНГ”. 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i/>
          <w:lang w:val="en-US"/>
        </w:rPr>
        <w:t>Задачи и цели</w:t>
      </w:r>
      <w:r>
        <w:rPr>
          <w:lang w:val="en-US"/>
        </w:rPr>
        <w:t xml:space="preserve">: </w:t>
      </w:r>
    </w:p>
    <w:p w:rsidR="00621B7C" w:rsidRDefault="00621B7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развивать и контролировать базу данных по клиентам,</w:t>
      </w:r>
    </w:p>
    <w:p w:rsidR="00621B7C" w:rsidRDefault="00621B7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устанавливать отношения с новыми Дистрибьюторами и развивать с существующими,</w:t>
      </w:r>
    </w:p>
    <w:p w:rsidR="00621B7C" w:rsidRDefault="00621B7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увеличивать вторичные продажи,</w:t>
      </w:r>
    </w:p>
    <w:p w:rsidR="00621B7C" w:rsidRDefault="00621B7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конролировать продажи на открытых рынках и в розничных магазинах,</w:t>
      </w:r>
    </w:p>
    <w:p w:rsidR="00621B7C" w:rsidRDefault="00621B7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Информировать о новостях компании с помощью отдела маркетинга существующих и новых клиентов,</w:t>
      </w:r>
    </w:p>
    <w:p w:rsidR="00621B7C" w:rsidRDefault="00621B7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Брать на себя проведение тренингов для представителей отдела продаж Дистрибьюторов.</w:t>
      </w: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ind w:firstLine="0"/>
        <w:rPr>
          <w:i/>
          <w:lang w:val="en-US"/>
        </w:rPr>
      </w:pPr>
      <w:r>
        <w:rPr>
          <w:b/>
          <w:i/>
          <w:lang w:val="en-US"/>
        </w:rPr>
        <w:t>2. Отдел</w:t>
      </w:r>
      <w:r>
        <w:rPr>
          <w:i/>
          <w:lang w:val="en-US"/>
        </w:rPr>
        <w:t xml:space="preserve"> </w:t>
      </w:r>
      <w:r>
        <w:rPr>
          <w:lang w:val="en-US"/>
        </w:rPr>
        <w:t>– бухгалтерия</w:t>
      </w:r>
      <w:r>
        <w:rPr>
          <w:i/>
          <w:lang w:val="en-US"/>
        </w:rPr>
        <w:t xml:space="preserve">. </w:t>
      </w:r>
      <w:r>
        <w:rPr>
          <w:b/>
          <w:i/>
          <w:lang w:val="en-US"/>
        </w:rPr>
        <w:t>Позиция</w:t>
      </w:r>
      <w:r>
        <w:rPr>
          <w:i/>
          <w:lang w:val="en-US"/>
        </w:rPr>
        <w:t xml:space="preserve"> – </w:t>
      </w:r>
      <w:r>
        <w:rPr>
          <w:lang w:val="en-US"/>
        </w:rPr>
        <w:t>Кассир-бухгалтер</w:t>
      </w:r>
      <w:r>
        <w:rPr>
          <w:i/>
          <w:lang w:val="en-US"/>
        </w:rPr>
        <w:t xml:space="preserve">. 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b/>
          <w:i/>
          <w:lang w:val="en-US"/>
        </w:rPr>
        <w:t>Обязанности</w:t>
      </w:r>
      <w:r>
        <w:rPr>
          <w:lang w:val="en-US"/>
        </w:rPr>
        <w:t xml:space="preserve">: </w:t>
      </w:r>
    </w:p>
    <w:p w:rsidR="00621B7C" w:rsidRDefault="00621B7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Ежедневные отчеты о проходящих наличных деньгах,</w:t>
      </w:r>
    </w:p>
    <w:p w:rsidR="00621B7C" w:rsidRDefault="00621B7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Выплаты в соответствии с авансовыми отчетами сотркдников,</w:t>
      </w:r>
    </w:p>
    <w:p w:rsidR="00621B7C" w:rsidRDefault="00621B7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Организация переправки денег из банка в оффис,</w:t>
      </w:r>
    </w:p>
    <w:p w:rsidR="00621B7C" w:rsidRDefault="00621B7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Лимит-контроль выдачи денег,</w:t>
      </w:r>
    </w:p>
    <w:p w:rsidR="00621B7C" w:rsidRDefault="00621B7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Координация работы кассиров на заводе,</w:t>
      </w:r>
    </w:p>
    <w:p w:rsidR="00621B7C" w:rsidRDefault="00621B7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Заполнение банковских документов,</w:t>
      </w:r>
    </w:p>
    <w:p w:rsidR="00621B7C" w:rsidRDefault="00621B7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Создание плана наличных денег для банка,</w:t>
      </w:r>
    </w:p>
    <w:p w:rsidR="00621B7C" w:rsidRDefault="00621B7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Резервирование авансовых отчетов для региональных сотрудников,</w:t>
      </w:r>
    </w:p>
    <w:p w:rsidR="00621B7C" w:rsidRDefault="00621B7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Обеспечивание получение наличных денег.</w:t>
      </w: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ind w:firstLine="0"/>
        <w:rPr>
          <w:i/>
          <w:lang w:val="en-US"/>
        </w:rPr>
      </w:pPr>
      <w:r>
        <w:rPr>
          <w:b/>
          <w:i/>
          <w:lang w:val="en-US"/>
        </w:rPr>
        <w:t>3. Отдел</w:t>
      </w:r>
      <w:r>
        <w:rPr>
          <w:i/>
          <w:lang w:val="en-US"/>
        </w:rPr>
        <w:t xml:space="preserve"> </w:t>
      </w:r>
      <w:r>
        <w:rPr>
          <w:lang w:val="en-US"/>
        </w:rPr>
        <w:t>– отдел кадров</w:t>
      </w:r>
      <w:r>
        <w:rPr>
          <w:i/>
          <w:lang w:val="en-US"/>
        </w:rPr>
        <w:t xml:space="preserve">. </w:t>
      </w:r>
      <w:r>
        <w:rPr>
          <w:b/>
          <w:i/>
          <w:lang w:val="en-US"/>
        </w:rPr>
        <w:t>Позиция</w:t>
      </w:r>
      <w:r>
        <w:rPr>
          <w:i/>
          <w:lang w:val="en-US"/>
        </w:rPr>
        <w:t xml:space="preserve"> – </w:t>
      </w:r>
      <w:r>
        <w:rPr>
          <w:lang w:val="en-US"/>
        </w:rPr>
        <w:t>Администратор отдела продаж</w:t>
      </w:r>
      <w:r>
        <w:rPr>
          <w:i/>
          <w:lang w:val="en-US"/>
        </w:rPr>
        <w:t xml:space="preserve">. </w:t>
      </w:r>
    </w:p>
    <w:p w:rsidR="00621B7C" w:rsidRDefault="00621B7C">
      <w:pPr>
        <w:pStyle w:val="a3"/>
        <w:ind w:firstLine="0"/>
      </w:pPr>
      <w:r>
        <w:rPr>
          <w:b/>
          <w:i/>
          <w:lang w:val="en-US"/>
        </w:rPr>
        <w:t xml:space="preserve">Обязанности: </w:t>
      </w:r>
      <w:r>
        <w:rPr>
          <w:lang w:val="en-US"/>
        </w:rPr>
        <w:t>Предоставлять требуемые бумаги, исполнять рекрутменские обязанности; обновлять, поддерживать</w:t>
      </w:r>
      <w:r>
        <w:t xml:space="preserve"> и утверждать рабочие обязанности на той или иной позиции.</w:t>
      </w:r>
    </w:p>
    <w:p w:rsidR="00621B7C" w:rsidRDefault="00621B7C">
      <w:pPr>
        <w:pStyle w:val="a3"/>
        <w:ind w:firstLine="0"/>
      </w:pPr>
      <w:r>
        <w:rPr>
          <w:i/>
        </w:rPr>
        <w:t>Основные задачи</w:t>
      </w:r>
      <w:r>
        <w:t xml:space="preserve">: </w:t>
      </w:r>
    </w:p>
    <w:p w:rsidR="00621B7C" w:rsidRDefault="00621B7C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Проверка и ведение всей документации поступаемой от сотрудников компании (заявки на отпуск, работа с медицинскими страховками и больничными листами, расчет средств на командировки, обновление базы отпусков, подготовка статистических форм требуемых законом РФ);</w:t>
      </w:r>
    </w:p>
    <w:p w:rsidR="00621B7C" w:rsidRDefault="00621B7C">
      <w:pPr>
        <w:pStyle w:val="a3"/>
        <w:numPr>
          <w:ilvl w:val="0"/>
          <w:numId w:val="3"/>
        </w:numPr>
        <w:rPr>
          <w:lang w:val="en-US"/>
        </w:rPr>
      </w:pPr>
      <w:r>
        <w:t>Вести процесс рекрутмента (объявления о вакансиях, проведение интервью, предложения работы, проверка резюме, а также проверка всех счетов от рекрутменских компаний)</w:t>
      </w:r>
      <w:r>
        <w:rPr>
          <w:lang w:val="en-US"/>
        </w:rPr>
        <w:t>;</w:t>
      </w:r>
    </w:p>
    <w:p w:rsidR="00621B7C" w:rsidRDefault="00621B7C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Поддерживать контакты с агенствами по подбору персонала, университетами, всеми сотрудниками компании.</w:t>
      </w:r>
    </w:p>
    <w:p w:rsidR="00621B7C" w:rsidRDefault="00621B7C">
      <w:pPr>
        <w:pStyle w:val="a3"/>
        <w:ind w:firstLine="0"/>
      </w:pPr>
      <w:r>
        <w:t xml:space="preserve"> </w:t>
      </w:r>
    </w:p>
    <w:p w:rsidR="00621B7C" w:rsidRDefault="00621B7C">
      <w:pPr>
        <w:pStyle w:val="a3"/>
        <w:ind w:firstLine="0"/>
      </w:pPr>
    </w:p>
    <w:p w:rsidR="00621B7C" w:rsidRDefault="00621B7C">
      <w:pPr>
        <w:pStyle w:val="a3"/>
        <w:ind w:firstLine="0"/>
        <w:rPr>
          <w:i/>
          <w:lang w:val="en-US"/>
        </w:rPr>
      </w:pPr>
      <w:r>
        <w:rPr>
          <w:b/>
          <w:i/>
          <w:lang w:val="en-US"/>
        </w:rPr>
        <w:t>4. Отдел</w:t>
      </w:r>
      <w:r>
        <w:rPr>
          <w:i/>
          <w:lang w:val="en-US"/>
        </w:rPr>
        <w:t xml:space="preserve"> </w:t>
      </w:r>
      <w:r>
        <w:rPr>
          <w:lang w:val="en-US"/>
        </w:rPr>
        <w:t>– юридический отдел</w:t>
      </w:r>
      <w:r>
        <w:rPr>
          <w:i/>
          <w:lang w:val="en-US"/>
        </w:rPr>
        <w:t xml:space="preserve">. </w:t>
      </w:r>
      <w:r>
        <w:rPr>
          <w:b/>
          <w:i/>
          <w:lang w:val="en-US"/>
        </w:rPr>
        <w:t>Позиция</w:t>
      </w:r>
      <w:r>
        <w:rPr>
          <w:i/>
          <w:lang w:val="en-US"/>
        </w:rPr>
        <w:t xml:space="preserve"> – </w:t>
      </w:r>
      <w:r>
        <w:rPr>
          <w:lang w:val="en-US"/>
        </w:rPr>
        <w:t>юрист</w:t>
      </w:r>
      <w:r>
        <w:rPr>
          <w:i/>
          <w:lang w:val="en-US"/>
        </w:rPr>
        <w:t xml:space="preserve">. 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b/>
          <w:i/>
          <w:lang w:val="en-US"/>
        </w:rPr>
        <w:t>Обязанности</w:t>
      </w:r>
      <w:r>
        <w:rPr>
          <w:lang w:val="en-US"/>
        </w:rPr>
        <w:t xml:space="preserve">: </w:t>
      </w:r>
    </w:p>
    <w:p w:rsidR="00621B7C" w:rsidRDefault="00621B7C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Обеспечивать юридическую поддержку сотрудникам компании (проверка контрактов, проверка наличия необходимых юридических докуменктов при подписании новых контрактов с Дистрибьюторами, юридическая помощь в деятельности специалистов по работе с клиентами);</w:t>
      </w:r>
    </w:p>
    <w:p w:rsidR="00621B7C" w:rsidRDefault="00621B7C">
      <w:pPr>
        <w:pStyle w:val="a3"/>
        <w:numPr>
          <w:ilvl w:val="0"/>
          <w:numId w:val="4"/>
        </w:numPr>
        <w:rPr>
          <w:lang w:val="en-US"/>
        </w:rPr>
      </w:pPr>
      <w:r>
        <w:t>Помощь в разрешении вопросов в рекламных, маркетинговых правах и правах покупателей</w:t>
      </w:r>
      <w:r>
        <w:rPr>
          <w:lang w:val="en-US"/>
        </w:rPr>
        <w:t>;</w:t>
      </w:r>
    </w:p>
    <w:p w:rsidR="00621B7C" w:rsidRDefault="00621B7C">
      <w:pPr>
        <w:pStyle w:val="a3"/>
        <w:numPr>
          <w:ilvl w:val="0"/>
          <w:numId w:val="4"/>
        </w:numPr>
        <w:rPr>
          <w:lang w:val="en-US"/>
        </w:rPr>
      </w:pPr>
      <w:r>
        <w:t>Предоставление необходимых документов, касательно юридических корпоративных вопросов</w:t>
      </w:r>
      <w:r>
        <w:rPr>
          <w:lang w:val="en-US"/>
        </w:rPr>
        <w:t>;</w:t>
      </w:r>
    </w:p>
    <w:p w:rsidR="00621B7C" w:rsidRDefault="00621B7C">
      <w:pPr>
        <w:pStyle w:val="a3"/>
        <w:numPr>
          <w:ilvl w:val="0"/>
          <w:numId w:val="4"/>
        </w:numPr>
        <w:rPr>
          <w:lang w:val="en-US"/>
        </w:rPr>
      </w:pPr>
      <w:r>
        <w:t>Проведение восстановления долгов (составление требований, открытие судебных исков)</w:t>
      </w:r>
      <w:r>
        <w:rPr>
          <w:lang w:val="en-US"/>
        </w:rPr>
        <w:t>;</w:t>
      </w:r>
    </w:p>
    <w:p w:rsidR="00621B7C" w:rsidRDefault="00621B7C">
      <w:pPr>
        <w:pStyle w:val="a3"/>
        <w:numPr>
          <w:ilvl w:val="0"/>
          <w:numId w:val="4"/>
        </w:numPr>
        <w:rPr>
          <w:lang w:val="en-US"/>
        </w:rPr>
      </w:pPr>
      <w:r>
        <w:t>Помощь в тяжбе других типах дел (гражданских, трудовых и т.</w:t>
      </w:r>
      <w:r>
        <w:rPr>
          <w:lang w:val="en-US"/>
        </w:rPr>
        <w:t xml:space="preserve"> </w:t>
      </w:r>
      <w:r>
        <w:t>д</w:t>
      </w:r>
      <w:r>
        <w:rPr>
          <w:lang w:val="en-US"/>
        </w:rPr>
        <w:t>.</w:t>
      </w:r>
      <w:r>
        <w:t>)</w:t>
      </w:r>
    </w:p>
    <w:p w:rsidR="00621B7C" w:rsidRDefault="00621B7C">
      <w:pPr>
        <w:pStyle w:val="a3"/>
      </w:pPr>
    </w:p>
    <w:p w:rsidR="00621B7C" w:rsidRDefault="00621B7C">
      <w:pPr>
        <w:pStyle w:val="a3"/>
      </w:pPr>
    </w:p>
    <w:p w:rsidR="00621B7C" w:rsidRDefault="00621B7C">
      <w:pPr>
        <w:pStyle w:val="a3"/>
        <w:ind w:firstLine="0"/>
        <w:rPr>
          <w:i/>
          <w:lang w:val="en-US"/>
        </w:rPr>
      </w:pPr>
      <w:r>
        <w:rPr>
          <w:b/>
          <w:i/>
          <w:lang w:val="en-US"/>
        </w:rPr>
        <w:t>5. Отдел</w:t>
      </w:r>
      <w:r>
        <w:rPr>
          <w:i/>
          <w:lang w:val="en-US"/>
        </w:rPr>
        <w:t xml:space="preserve"> </w:t>
      </w:r>
      <w:r>
        <w:rPr>
          <w:lang w:val="en-US"/>
        </w:rPr>
        <w:t>– отдел информационных технологий</w:t>
      </w:r>
      <w:r>
        <w:rPr>
          <w:i/>
          <w:lang w:val="en-US"/>
        </w:rPr>
        <w:t xml:space="preserve">. </w:t>
      </w:r>
      <w:r>
        <w:rPr>
          <w:b/>
          <w:i/>
          <w:lang w:val="en-US"/>
        </w:rPr>
        <w:t>Позиция</w:t>
      </w:r>
      <w:r>
        <w:rPr>
          <w:i/>
          <w:lang w:val="en-US"/>
        </w:rPr>
        <w:t xml:space="preserve"> – </w:t>
      </w:r>
      <w:r>
        <w:rPr>
          <w:lang w:val="en-US"/>
        </w:rPr>
        <w:t>Старший IT менеджер</w:t>
      </w:r>
      <w:r>
        <w:rPr>
          <w:i/>
          <w:lang w:val="en-US"/>
        </w:rPr>
        <w:t xml:space="preserve">. 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b/>
          <w:i/>
          <w:lang w:val="en-US"/>
        </w:rPr>
        <w:t>Обязанности</w:t>
      </w:r>
      <w:r>
        <w:rPr>
          <w:lang w:val="en-US"/>
        </w:rPr>
        <w:t xml:space="preserve">: </w:t>
      </w:r>
    </w:p>
    <w:p w:rsidR="00621B7C" w:rsidRDefault="00621B7C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Координация работы пресональных компьютеров (антивирусные и защитные программы, обновление сайта, координация работы e-mail</w:t>
      </w:r>
      <w:r>
        <w:t xml:space="preserve"> почты) </w:t>
      </w:r>
      <w:r>
        <w:rPr>
          <w:lang w:val="en-US"/>
        </w:rPr>
        <w:t>компании и телефонной связи;</w:t>
      </w:r>
    </w:p>
    <w:p w:rsidR="00621B7C" w:rsidRDefault="00621B7C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Проверка инвентаря компании (закупка/обновление аппаратных средств ЭВМ, программного обеспечения и т. п.);</w:t>
      </w:r>
    </w:p>
    <w:p w:rsidR="00621B7C" w:rsidRDefault="00621B7C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работа и поддержка с обслуживанием, обеспеченное сетями компании;</w:t>
      </w:r>
    </w:p>
    <w:p w:rsidR="00621B7C" w:rsidRDefault="00621B7C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планирование бюджета для отдела</w:t>
      </w:r>
      <w:r>
        <w:t>.</w:t>
      </w:r>
    </w:p>
    <w:p w:rsidR="00621B7C" w:rsidRDefault="00621B7C">
      <w:pPr>
        <w:pStyle w:val="a3"/>
      </w:pPr>
    </w:p>
    <w:p w:rsidR="00621B7C" w:rsidRDefault="00621B7C">
      <w:pPr>
        <w:pStyle w:val="a3"/>
      </w:pPr>
    </w:p>
    <w:p w:rsidR="00621B7C" w:rsidRDefault="00621B7C">
      <w:pPr>
        <w:pStyle w:val="a3"/>
        <w:ind w:firstLine="0"/>
        <w:rPr>
          <w:i/>
          <w:lang w:val="en-US"/>
        </w:rPr>
      </w:pPr>
      <w:r>
        <w:rPr>
          <w:b/>
          <w:i/>
          <w:lang w:val="en-US"/>
        </w:rPr>
        <w:t>6. Отдел</w:t>
      </w:r>
      <w:r>
        <w:rPr>
          <w:i/>
          <w:lang w:val="en-US"/>
        </w:rPr>
        <w:t xml:space="preserve"> </w:t>
      </w:r>
      <w:r>
        <w:rPr>
          <w:lang w:val="en-US"/>
        </w:rPr>
        <w:t>– маркетинг</w:t>
      </w:r>
      <w:r>
        <w:rPr>
          <w:i/>
          <w:lang w:val="en-US"/>
        </w:rPr>
        <w:t xml:space="preserve">.  </w:t>
      </w:r>
      <w:r>
        <w:rPr>
          <w:b/>
          <w:i/>
          <w:lang w:val="en-US"/>
        </w:rPr>
        <w:t>Позиция</w:t>
      </w:r>
      <w:r>
        <w:rPr>
          <w:i/>
          <w:lang w:val="en-US"/>
        </w:rPr>
        <w:t xml:space="preserve"> – </w:t>
      </w:r>
      <w:r>
        <w:rPr>
          <w:lang w:val="en-US"/>
        </w:rPr>
        <w:t>Брэнд - менеджер</w:t>
      </w:r>
      <w:r>
        <w:rPr>
          <w:i/>
          <w:lang w:val="en-US"/>
        </w:rPr>
        <w:t xml:space="preserve">. 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b/>
          <w:i/>
          <w:lang w:val="en-US"/>
        </w:rPr>
        <w:t>Обязанности</w:t>
      </w:r>
      <w:r>
        <w:rPr>
          <w:lang w:val="en-US"/>
        </w:rPr>
        <w:t>:</w:t>
      </w:r>
    </w:p>
    <w:p w:rsidR="00621B7C" w:rsidRDefault="00621B7C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Анализ рынка потребителей и выявление потенциальных направлений развития брэнда компании;</w:t>
      </w:r>
    </w:p>
    <w:p w:rsidR="00621B7C" w:rsidRDefault="00621B7C">
      <w:pPr>
        <w:pStyle w:val="a3"/>
        <w:numPr>
          <w:ilvl w:val="0"/>
          <w:numId w:val="7"/>
        </w:numPr>
        <w:rPr>
          <w:lang w:val="en-US"/>
        </w:rPr>
      </w:pPr>
      <w:r>
        <w:t>Исследование покупательского спроса, покупателей, их желаний и пристрастий</w:t>
      </w:r>
      <w:r>
        <w:rPr>
          <w:lang w:val="en-US"/>
        </w:rPr>
        <w:t>;</w:t>
      </w:r>
    </w:p>
    <w:p w:rsidR="00621B7C" w:rsidRDefault="00621B7C">
      <w:pPr>
        <w:pStyle w:val="a3"/>
        <w:numPr>
          <w:ilvl w:val="0"/>
          <w:numId w:val="7"/>
        </w:numPr>
        <w:rPr>
          <w:lang w:val="en-US"/>
        </w:rPr>
      </w:pPr>
      <w:r>
        <w:t>На основе анализа – изобретение и реализация/развитие новых брэндов, улучшение старых</w:t>
      </w:r>
      <w:r>
        <w:rPr>
          <w:lang w:val="en-US"/>
        </w:rPr>
        <w:t>;</w:t>
      </w:r>
    </w:p>
    <w:p w:rsidR="00621B7C" w:rsidRDefault="00621B7C">
      <w:pPr>
        <w:pStyle w:val="a3"/>
        <w:numPr>
          <w:ilvl w:val="0"/>
          <w:numId w:val="7"/>
        </w:numPr>
        <w:rPr>
          <w:lang w:val="en-US"/>
        </w:rPr>
      </w:pPr>
      <w:r>
        <w:t>«Продвижение» товара на рынок, проведение рекламный кампаний.</w:t>
      </w:r>
    </w:p>
    <w:p w:rsidR="00621B7C" w:rsidRDefault="00621B7C">
      <w:pPr>
        <w:pStyle w:val="a3"/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  <w:r>
        <w:rPr>
          <w:lang w:val="en-US"/>
        </w:rPr>
        <w:t>ООО “Юнипродуктс СНГ”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Утверждаю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Ген. Директор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lang w:val="en-US"/>
        </w:rPr>
        <w:t>Номенклатура дел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lang w:val="en-US"/>
        </w:rPr>
        <w:t>На 2001 г.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____________И.А. Сопин</w:t>
      </w: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</w:pPr>
      <w:r>
        <w:rPr>
          <w:lang w:val="en-US"/>
        </w:rPr>
        <w:t>____</w:t>
      </w:r>
      <w:r>
        <w:t>№__________</w:t>
      </w:r>
    </w:p>
    <w:p w:rsidR="00621B7C" w:rsidRDefault="00621B7C">
      <w:pPr>
        <w:pStyle w:val="a3"/>
        <w:ind w:firstLine="0"/>
      </w:pPr>
    </w:p>
    <w:p w:rsidR="00621B7C" w:rsidRDefault="00621B7C">
      <w:pPr>
        <w:pStyle w:val="a3"/>
        <w:ind w:firstLine="0"/>
      </w:pPr>
      <w:r>
        <w:t>г. Москва</w:t>
      </w: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tbl>
      <w:tblPr>
        <w:tblW w:w="0" w:type="auto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2509"/>
        <w:gridCol w:w="1744"/>
        <w:gridCol w:w="1744"/>
        <w:gridCol w:w="1744"/>
      </w:tblGrid>
      <w:tr w:rsidR="00621B7C"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Индекс Дела</w:t>
            </w:r>
          </w:p>
        </w:tc>
        <w:tc>
          <w:tcPr>
            <w:tcW w:w="2509" w:type="dxa"/>
          </w:tcPr>
          <w:p w:rsidR="00621B7C" w:rsidRDefault="00621B7C">
            <w:pPr>
              <w:pStyle w:val="a3"/>
              <w:ind w:right="-165" w:firstLine="0"/>
              <w:rPr>
                <w:lang w:val="en-US"/>
              </w:rPr>
            </w:pPr>
            <w:r>
              <w:rPr>
                <w:lang w:val="en-US"/>
              </w:rPr>
              <w:t>Наименование дела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Срок хранения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Количество томов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Примечание</w:t>
            </w:r>
          </w:p>
        </w:tc>
      </w:tr>
      <w:tr w:rsidR="00621B7C"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2509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01  Отдел кадров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</w:tr>
      <w:tr w:rsidR="00621B7C"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01 – 01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01 – 02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2509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Личные дела сотрудников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Кадровые приказы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2 года после увольнения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постоянно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  2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  2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</w:tr>
      <w:tr w:rsidR="00621B7C"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2509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02  Юридич. отдел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</w:tr>
      <w:tr w:rsidR="00621B7C"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02 – 01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02 – 02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02 – 03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2509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Устав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Пакеты документов дистрибьюторов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Учредительные документы (налоговые справки, постановления и т.д.)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Постоянно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right="-65" w:firstLine="0"/>
              <w:rPr>
                <w:lang w:val="en-US"/>
              </w:rPr>
            </w:pPr>
            <w:r>
              <w:rPr>
                <w:lang w:val="en-US"/>
              </w:rPr>
              <w:t>2-3 года после уведомления о расторжении</w:t>
            </w:r>
          </w:p>
          <w:p w:rsidR="00621B7C" w:rsidRDefault="00621B7C">
            <w:pPr>
              <w:pStyle w:val="a3"/>
              <w:ind w:right="-65" w:firstLine="0"/>
              <w:rPr>
                <w:lang w:val="en-US"/>
              </w:rPr>
            </w:pPr>
            <w:r>
              <w:rPr>
                <w:lang w:val="en-US"/>
              </w:rPr>
              <w:t>постоянно</w:t>
            </w:r>
          </w:p>
          <w:p w:rsidR="00621B7C" w:rsidRDefault="00621B7C">
            <w:pPr>
              <w:pStyle w:val="a3"/>
              <w:ind w:right="-65"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 1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 3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 2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</w:tr>
      <w:tr w:rsidR="00621B7C"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2509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03 Отдел продаж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</w:tr>
      <w:tr w:rsidR="00621B7C"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03 - 01</w:t>
            </w:r>
          </w:p>
        </w:tc>
        <w:tc>
          <w:tcPr>
            <w:tcW w:w="2509" w:type="dxa"/>
          </w:tcPr>
          <w:p w:rsidR="00621B7C" w:rsidRDefault="00621B7C">
            <w:pPr>
              <w:pStyle w:val="a3"/>
              <w:ind w:firstLine="0"/>
            </w:pPr>
            <w:r>
              <w:t xml:space="preserve">Помесячные отчеты результатов продаж 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постоянно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 2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</w:tr>
      <w:tr w:rsidR="00621B7C"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2509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04 Отдел маркетинга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</w:tr>
      <w:tr w:rsidR="00621B7C"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04 – 01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04 – 02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2509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Ежегодные исследования рынка потребителей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Информация о конкурентах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постоянно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постоянно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 2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 1        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</w:tr>
      <w:tr w:rsidR="00621B7C"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2509" w:type="dxa"/>
          </w:tcPr>
          <w:p w:rsidR="00621B7C" w:rsidRDefault="00621B7C">
            <w:pPr>
              <w:pStyle w:val="a3"/>
              <w:ind w:firstLine="0"/>
            </w:pPr>
            <w:r>
              <w:rPr>
                <w:lang w:val="en-US"/>
              </w:rPr>
              <w:t>05  Бухгалтерия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</w:tr>
      <w:tr w:rsidR="00621B7C"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05 – 01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05 - 02</w:t>
            </w:r>
          </w:p>
        </w:tc>
        <w:tc>
          <w:tcPr>
            <w:tcW w:w="2509" w:type="dxa"/>
          </w:tcPr>
          <w:p w:rsidR="00621B7C" w:rsidRDefault="00621B7C">
            <w:pPr>
              <w:pStyle w:val="a3"/>
              <w:ind w:firstLine="0"/>
            </w:pPr>
            <w:r>
              <w:t>Отчетные документы (на списание)</w:t>
            </w:r>
          </w:p>
          <w:p w:rsidR="00621B7C" w:rsidRDefault="00621B7C">
            <w:pPr>
              <w:pStyle w:val="a3"/>
              <w:ind w:firstLine="0"/>
            </w:pPr>
          </w:p>
          <w:p w:rsidR="00621B7C" w:rsidRDefault="00621B7C">
            <w:pPr>
              <w:pStyle w:val="a3"/>
              <w:ind w:firstLine="0"/>
            </w:pPr>
            <w:r>
              <w:t>Счета, платежки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5 лет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5 лет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3</w:t>
            </w: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5 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</w:tr>
      <w:tr w:rsidR="00621B7C"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2509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06  Отдел IT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</w:tr>
      <w:tr w:rsidR="00621B7C"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06 - 01</w:t>
            </w:r>
          </w:p>
        </w:tc>
        <w:tc>
          <w:tcPr>
            <w:tcW w:w="2509" w:type="dxa"/>
          </w:tcPr>
          <w:p w:rsidR="00621B7C" w:rsidRDefault="00621B7C">
            <w:pPr>
              <w:pStyle w:val="a3"/>
              <w:ind w:firstLine="0"/>
            </w:pPr>
            <w:r>
              <w:t>Копии счетов и договоров на покупку оборудования, зап. частей и т.п.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3 года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    2</w:t>
            </w:r>
          </w:p>
        </w:tc>
        <w:tc>
          <w:tcPr>
            <w:tcW w:w="1744" w:type="dxa"/>
          </w:tcPr>
          <w:p w:rsidR="00621B7C" w:rsidRDefault="00621B7C">
            <w:pPr>
              <w:pStyle w:val="a3"/>
              <w:ind w:firstLine="0"/>
              <w:rPr>
                <w:lang w:val="en-US"/>
              </w:rPr>
            </w:pPr>
          </w:p>
        </w:tc>
      </w:tr>
    </w:tbl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left="2160" w:firstLine="720"/>
        <w:rPr>
          <w:b/>
          <w:lang w:val="en-US"/>
        </w:rPr>
      </w:pPr>
      <w:r>
        <w:rPr>
          <w:b/>
          <w:lang w:val="en-US"/>
        </w:rPr>
        <w:t>Документооборот за 2001 год.</w:t>
      </w: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  <w:r>
        <w:rPr>
          <w:lang w:val="en-US"/>
        </w:rPr>
        <w:t>Расчет документов проходящих через каждый отдел в среднем в день:</w:t>
      </w: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i/>
          <w:lang w:val="en-US"/>
        </w:rPr>
      </w:pPr>
      <w:r>
        <w:rPr>
          <w:i/>
          <w:lang w:val="en-US"/>
        </w:rPr>
        <w:t xml:space="preserve">Бухгалтерия: 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lang w:val="en-US"/>
        </w:rPr>
        <w:t>Входящие письма – 45, исходящие – 30, счета – 65, платежные документы – 30, факсы – 5, договора – 20;</w:t>
      </w:r>
    </w:p>
    <w:p w:rsidR="00621B7C" w:rsidRDefault="00621B7C">
      <w:pPr>
        <w:pStyle w:val="a3"/>
        <w:ind w:firstLine="0"/>
        <w:rPr>
          <w:i/>
          <w:lang w:val="en-US"/>
        </w:rPr>
      </w:pPr>
      <w:r>
        <w:rPr>
          <w:i/>
          <w:lang w:val="en-US"/>
        </w:rPr>
        <w:t xml:space="preserve">Отдел продаж: 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lang w:val="en-US"/>
        </w:rPr>
        <w:t>Входящие письма – 50, исходящие – 25, факсы – 20, оригиналы контрактов – 5, акты – 6, счета – 20;</w:t>
      </w:r>
    </w:p>
    <w:p w:rsidR="00621B7C" w:rsidRDefault="00621B7C">
      <w:pPr>
        <w:pStyle w:val="a3"/>
        <w:ind w:firstLine="0"/>
        <w:rPr>
          <w:i/>
          <w:lang w:val="en-US"/>
        </w:rPr>
      </w:pPr>
      <w:r>
        <w:rPr>
          <w:i/>
          <w:lang w:val="en-US"/>
        </w:rPr>
        <w:t>Юридический отдел: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lang w:val="en-US"/>
        </w:rPr>
        <w:t>Входящие письма – 20, исходящие – 10, налоговые документы – 5, пакеты документов с Дистрибьюторами – 15, нотариальные документы – 15;</w:t>
      </w:r>
    </w:p>
    <w:p w:rsidR="00621B7C" w:rsidRDefault="00621B7C">
      <w:pPr>
        <w:pStyle w:val="a3"/>
        <w:ind w:firstLine="0"/>
        <w:rPr>
          <w:i/>
          <w:lang w:val="en-US"/>
        </w:rPr>
      </w:pPr>
      <w:r>
        <w:rPr>
          <w:i/>
          <w:lang w:val="en-US"/>
        </w:rPr>
        <w:t xml:space="preserve">Отдел IT: </w:t>
      </w:r>
    </w:p>
    <w:p w:rsidR="00621B7C" w:rsidRDefault="00621B7C">
      <w:pPr>
        <w:pStyle w:val="a3"/>
        <w:ind w:firstLine="0"/>
        <w:rPr>
          <w:lang w:val="en-US"/>
        </w:rPr>
      </w:pPr>
      <w:r>
        <w:rPr>
          <w:lang w:val="en-US"/>
        </w:rPr>
        <w:t>Входящие письма – 5, исходящие – 5, информационные факсы – 5, счета на оплату – 13, факсы - 3;</w:t>
      </w:r>
    </w:p>
    <w:p w:rsidR="00621B7C" w:rsidRDefault="00621B7C">
      <w:pPr>
        <w:pStyle w:val="a3"/>
        <w:ind w:firstLine="0"/>
        <w:rPr>
          <w:i/>
        </w:rPr>
      </w:pPr>
      <w:r>
        <w:rPr>
          <w:i/>
        </w:rPr>
        <w:t>Отдел Маркетинга:</w:t>
      </w:r>
    </w:p>
    <w:p w:rsidR="00621B7C" w:rsidRDefault="00621B7C">
      <w:pPr>
        <w:pStyle w:val="a3"/>
        <w:ind w:firstLine="0"/>
      </w:pPr>
      <w:r>
        <w:t>Входящие письма – 30, исходящие – 15, факсы – 10, рекламные буклеты – 15, договора с рекламными, издательскими и др. компаниями – 5, акты по оказанию услуг или накладные на товар – 10</w:t>
      </w:r>
    </w:p>
    <w:p w:rsidR="00621B7C" w:rsidRDefault="00621B7C">
      <w:pPr>
        <w:pStyle w:val="a3"/>
        <w:ind w:firstLine="0"/>
      </w:pPr>
      <w:r>
        <w:t>Отдел кадров:</w:t>
      </w:r>
    </w:p>
    <w:p w:rsidR="00621B7C" w:rsidRDefault="00621B7C">
      <w:pPr>
        <w:pStyle w:val="a3"/>
        <w:ind w:firstLine="0"/>
        <w:rPr>
          <w:lang w:val="en-US"/>
        </w:rPr>
      </w:pPr>
      <w:r>
        <w:t>Входящие письма – 25, исходящие – 20, резюме – 5, Личные дела сотрудников – 6, Информационные письма/факсы и договора с образовательными, тренинговыми, рекламными, издательскими, страховыми и др. организациями - 10, Приказы по л/с – 3</w:t>
      </w:r>
      <w:r>
        <w:rPr>
          <w:lang w:val="en-US"/>
        </w:rPr>
        <w:t>.</w:t>
      </w: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</w:pPr>
      <w:r>
        <w:t>Итого в среднем в день в компании: 571</w:t>
      </w:r>
    </w:p>
    <w:p w:rsidR="00621B7C" w:rsidRDefault="00621B7C">
      <w:pPr>
        <w:pStyle w:val="a3"/>
        <w:ind w:firstLine="0"/>
      </w:pPr>
    </w:p>
    <w:p w:rsidR="00621B7C" w:rsidRDefault="00621B7C">
      <w:pPr>
        <w:pStyle w:val="a3"/>
        <w:ind w:firstLine="0"/>
      </w:pPr>
    </w:p>
    <w:p w:rsidR="00621B7C" w:rsidRDefault="00621B7C">
      <w:pPr>
        <w:pStyle w:val="a3"/>
        <w:ind w:firstLine="0"/>
        <w:rPr>
          <w:sz w:val="28"/>
        </w:rPr>
      </w:pPr>
      <w:r>
        <w:rPr>
          <w:sz w:val="28"/>
        </w:rPr>
        <w:t xml:space="preserve">Итого документооборот в среднем  в год:  571 </w:t>
      </w:r>
      <w:r>
        <w:rPr>
          <w:sz w:val="28"/>
          <w:lang w:val="en-US"/>
        </w:rPr>
        <w:t xml:space="preserve">x  24 x 12 = 164 448 </w:t>
      </w:r>
      <w:r>
        <w:rPr>
          <w:sz w:val="28"/>
        </w:rPr>
        <w:t xml:space="preserve"> </w:t>
      </w:r>
    </w:p>
    <w:p w:rsidR="00621B7C" w:rsidRDefault="00621B7C">
      <w:pPr>
        <w:pStyle w:val="a3"/>
        <w:ind w:firstLine="0"/>
      </w:pPr>
    </w:p>
    <w:p w:rsidR="00621B7C" w:rsidRDefault="00621B7C">
      <w:pPr>
        <w:pStyle w:val="a3"/>
        <w:ind w:firstLine="0"/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sz w:val="28"/>
          <w:lang w:val="en-US"/>
        </w:rPr>
      </w:pPr>
      <w:r>
        <w:rPr>
          <w:sz w:val="28"/>
          <w:lang w:val="en-US"/>
        </w:rPr>
        <w:t>Содержание:</w:t>
      </w:r>
    </w:p>
    <w:p w:rsidR="00621B7C" w:rsidRDefault="00621B7C">
      <w:pPr>
        <w:pStyle w:val="a3"/>
        <w:ind w:firstLine="0"/>
        <w:rPr>
          <w:sz w:val="28"/>
          <w:lang w:val="en-US"/>
        </w:rPr>
      </w:pPr>
    </w:p>
    <w:p w:rsidR="00621B7C" w:rsidRDefault="00621B7C">
      <w:pPr>
        <w:pStyle w:val="a3"/>
        <w:ind w:firstLine="0"/>
        <w:rPr>
          <w:sz w:val="28"/>
          <w:lang w:val="en-US"/>
        </w:rPr>
      </w:pPr>
    </w:p>
    <w:p w:rsidR="00621B7C" w:rsidRDefault="00621B7C">
      <w:pPr>
        <w:pStyle w:val="a3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Описание компании ООО “Юнипродуктс СНГ” ……………..стр.1</w:t>
      </w:r>
    </w:p>
    <w:p w:rsidR="00621B7C" w:rsidRDefault="00621B7C">
      <w:pPr>
        <w:pStyle w:val="a3"/>
        <w:ind w:firstLine="0"/>
        <w:rPr>
          <w:sz w:val="28"/>
          <w:lang w:val="en-US"/>
        </w:rPr>
      </w:pPr>
    </w:p>
    <w:p w:rsidR="00621B7C" w:rsidRDefault="00621B7C">
      <w:pPr>
        <w:pStyle w:val="a3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Схема компани                                                        ..……………стр.2</w:t>
      </w:r>
    </w:p>
    <w:p w:rsidR="00621B7C" w:rsidRDefault="00621B7C">
      <w:pPr>
        <w:pStyle w:val="a3"/>
        <w:ind w:firstLine="0"/>
        <w:rPr>
          <w:sz w:val="28"/>
          <w:lang w:val="en-US"/>
        </w:rPr>
      </w:pPr>
    </w:p>
    <w:p w:rsidR="00621B7C" w:rsidRDefault="00621B7C">
      <w:pPr>
        <w:pStyle w:val="a3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 xml:space="preserve">Обязанности сотрудников компании             </w:t>
      </w:r>
      <w:r>
        <w:rPr>
          <w:sz w:val="28"/>
          <w:lang w:val="en-US"/>
        </w:rPr>
        <w:tab/>
        <w:t xml:space="preserve">      …………… стр.3</w:t>
      </w:r>
    </w:p>
    <w:p w:rsidR="00621B7C" w:rsidRDefault="00621B7C">
      <w:pPr>
        <w:pStyle w:val="a3"/>
        <w:ind w:firstLine="0"/>
        <w:rPr>
          <w:sz w:val="28"/>
          <w:lang w:val="en-US"/>
        </w:rPr>
      </w:pPr>
    </w:p>
    <w:p w:rsidR="00621B7C" w:rsidRDefault="00621B7C">
      <w:pPr>
        <w:pStyle w:val="a3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 xml:space="preserve">Должностная инструкция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     ………..стр.5</w:t>
      </w:r>
    </w:p>
    <w:p w:rsidR="00621B7C" w:rsidRDefault="00621B7C">
      <w:pPr>
        <w:pStyle w:val="a3"/>
        <w:ind w:firstLine="0"/>
        <w:rPr>
          <w:sz w:val="28"/>
          <w:lang w:val="en-US"/>
        </w:rPr>
      </w:pPr>
    </w:p>
    <w:p w:rsidR="00621B7C" w:rsidRDefault="00621B7C">
      <w:pPr>
        <w:pStyle w:val="a3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 xml:space="preserve">Номенклатура дел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  …………………стр.7</w:t>
      </w:r>
    </w:p>
    <w:p w:rsidR="00621B7C" w:rsidRDefault="00621B7C">
      <w:pPr>
        <w:pStyle w:val="a3"/>
        <w:ind w:firstLine="0"/>
        <w:rPr>
          <w:sz w:val="28"/>
          <w:lang w:val="en-US"/>
        </w:rPr>
      </w:pPr>
    </w:p>
    <w:p w:rsidR="00621B7C" w:rsidRDefault="00621B7C">
      <w:pPr>
        <w:pStyle w:val="a3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>Документооборот за 2001 г.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…………стр.8</w:t>
      </w:r>
    </w:p>
    <w:p w:rsidR="00621B7C" w:rsidRDefault="00621B7C">
      <w:pPr>
        <w:pStyle w:val="a3"/>
        <w:ind w:firstLine="0"/>
        <w:rPr>
          <w:sz w:val="28"/>
          <w:lang w:val="en-US"/>
        </w:rPr>
      </w:pPr>
    </w:p>
    <w:p w:rsidR="00621B7C" w:rsidRDefault="00621B7C">
      <w:pPr>
        <w:pStyle w:val="a3"/>
        <w:numPr>
          <w:ilvl w:val="0"/>
          <w:numId w:val="8"/>
        </w:numPr>
        <w:rPr>
          <w:sz w:val="28"/>
          <w:lang w:val="en-US"/>
        </w:rPr>
      </w:pPr>
      <w:r>
        <w:rPr>
          <w:sz w:val="28"/>
          <w:lang w:val="en-US"/>
        </w:rPr>
        <w:t xml:space="preserve">Формы документов компании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………….стр.9</w:t>
      </w: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ind w:firstLine="0"/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ind w:left="720" w:firstLine="720"/>
        <w:rPr>
          <w:sz w:val="40"/>
          <w:lang w:val="en-US"/>
        </w:rPr>
      </w:pPr>
      <w:r>
        <w:rPr>
          <w:sz w:val="40"/>
          <w:lang w:val="en-US"/>
        </w:rPr>
        <w:t>Российский Новый Университет</w:t>
      </w:r>
    </w:p>
    <w:p w:rsidR="00621B7C" w:rsidRDefault="00621B7C">
      <w:pPr>
        <w:pStyle w:val="a3"/>
        <w:ind w:left="720" w:firstLine="0"/>
        <w:rPr>
          <w:sz w:val="40"/>
        </w:rPr>
      </w:pPr>
      <w:r>
        <w:rPr>
          <w:sz w:val="40"/>
          <w:lang w:val="en-US"/>
        </w:rPr>
        <w:t xml:space="preserve"> </w:t>
      </w:r>
    </w:p>
    <w:p w:rsidR="00621B7C" w:rsidRDefault="00621B7C">
      <w:pPr>
        <w:pStyle w:val="a3"/>
        <w:ind w:left="720" w:firstLine="720"/>
        <w:rPr>
          <w:lang w:val="en-US"/>
        </w:rPr>
      </w:pPr>
    </w:p>
    <w:p w:rsidR="00621B7C" w:rsidRDefault="00621B7C">
      <w:pPr>
        <w:pStyle w:val="a3"/>
        <w:ind w:left="720" w:firstLine="720"/>
        <w:rPr>
          <w:lang w:val="en-US"/>
        </w:rPr>
      </w:pPr>
    </w:p>
    <w:p w:rsidR="00621B7C" w:rsidRDefault="00621B7C">
      <w:pPr>
        <w:pStyle w:val="a3"/>
        <w:ind w:left="720" w:firstLine="720"/>
        <w:rPr>
          <w:lang w:val="en-US"/>
        </w:rPr>
      </w:pPr>
    </w:p>
    <w:p w:rsidR="00621B7C" w:rsidRDefault="00621B7C">
      <w:pPr>
        <w:pStyle w:val="a3"/>
        <w:ind w:left="720" w:firstLine="72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lang w:val="en-US"/>
        </w:rPr>
      </w:pPr>
    </w:p>
    <w:p w:rsidR="00621B7C" w:rsidRDefault="00621B7C">
      <w:pPr>
        <w:pStyle w:val="a3"/>
        <w:ind w:firstLine="0"/>
        <w:rPr>
          <w:sz w:val="32"/>
          <w:lang w:val="en-US"/>
        </w:rPr>
      </w:pPr>
      <w:r>
        <w:rPr>
          <w:sz w:val="32"/>
          <w:lang w:val="en-US"/>
        </w:rPr>
        <w:t xml:space="preserve">Дисциплина:    </w:t>
      </w:r>
      <w:r>
        <w:rPr>
          <w:sz w:val="28"/>
          <w:lang w:val="en-US"/>
        </w:rPr>
        <w:t>Делопроизводство</w:t>
      </w:r>
    </w:p>
    <w:p w:rsidR="00621B7C" w:rsidRDefault="00621B7C">
      <w:pPr>
        <w:pStyle w:val="a3"/>
        <w:ind w:firstLine="0"/>
        <w:rPr>
          <w:sz w:val="28"/>
          <w:lang w:val="en-US"/>
        </w:rPr>
      </w:pPr>
      <w:r>
        <w:rPr>
          <w:sz w:val="32"/>
          <w:lang w:val="en-US"/>
        </w:rPr>
        <w:t xml:space="preserve">Реферат по теме: </w:t>
      </w:r>
      <w:r>
        <w:rPr>
          <w:sz w:val="28"/>
          <w:lang w:val="en-US"/>
        </w:rPr>
        <w:t>Делопроизводство в компании “ООО Юнипродуктс СНГ”</w:t>
      </w:r>
    </w:p>
    <w:p w:rsidR="00621B7C" w:rsidRDefault="00621B7C">
      <w:pPr>
        <w:pStyle w:val="a3"/>
        <w:ind w:left="720" w:firstLine="720"/>
        <w:rPr>
          <w:sz w:val="36"/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ind w:left="5040" w:firstLine="0"/>
        <w:rPr>
          <w:lang w:val="en-US"/>
        </w:rPr>
      </w:pPr>
      <w:r>
        <w:rPr>
          <w:lang w:val="en-US"/>
        </w:rPr>
        <w:t>Составила студентка 4 курса факультета СКС и Т, группы  341-В, Новикова Мария</w:t>
      </w: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ind w:left="3600" w:firstLine="0"/>
        <w:rPr>
          <w:lang w:val="en-US"/>
        </w:rPr>
      </w:pPr>
      <w:r>
        <w:rPr>
          <w:lang w:val="en-US"/>
        </w:rPr>
        <w:t>г. Москва</w:t>
      </w:r>
    </w:p>
    <w:p w:rsidR="00621B7C" w:rsidRDefault="00621B7C">
      <w:pPr>
        <w:pStyle w:val="a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2002</w:t>
      </w: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  <w:rPr>
          <w:lang w:val="en-US"/>
        </w:rPr>
      </w:pPr>
    </w:p>
    <w:p w:rsidR="00621B7C" w:rsidRDefault="00621B7C">
      <w:pPr>
        <w:pStyle w:val="a3"/>
      </w:pPr>
      <w:r>
        <w:rPr>
          <w:lang w:val="en-US"/>
        </w:rPr>
        <w:t xml:space="preserve">  </w:t>
      </w:r>
      <w:bookmarkStart w:id="0" w:name="_GoBack"/>
      <w:bookmarkEnd w:id="0"/>
    </w:p>
    <w:sectPr w:rsidR="00621B7C">
      <w:pgSz w:w="11906" w:h="16838"/>
      <w:pgMar w:top="1440" w:right="1274" w:bottom="1440" w:left="21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5C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964FD7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27534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9E416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93786B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44D08AA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99468BE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6243A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ABA"/>
    <w:rsid w:val="00621B7C"/>
    <w:rsid w:val="00A17ABA"/>
    <w:rsid w:val="00C63A27"/>
    <w:rsid w:val="00D1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01404CD6-D7E4-4210-9E6D-849137B7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qFormat/>
    <w:pPr>
      <w:keepNext/>
      <w:pBdr>
        <w:bottom w:val="single" w:sz="12" w:space="1" w:color="auto"/>
      </w:pBdr>
      <w:jc w:val="both"/>
      <w:outlineLvl w:val="0"/>
    </w:pPr>
    <w:rPr>
      <w:rFonts w:ascii="Arial" w:hAnsi="Arial"/>
      <w:b/>
      <w:sz w:val="26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  <w:lang w:val="ru-RU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right="43" w:firstLine="294"/>
      <w:jc w:val="both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1332</Words>
  <Characters>7596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ООО «Юнипродуктс СНГ» являются филиалом компании Uniproducts в Голландии</vt:lpstr>
      <vt:lpstr>ООО «Юнипродуктс СНГ» являются филиалом компании Uniproducts в Голландии</vt:lpstr>
    </vt:vector>
  </TitlesOfParts>
  <Company>Unilever</Company>
  <LinksUpToDate>false</LinksUpToDate>
  <CharactersWithSpaces>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«Юнипродуктс СНГ» являются филиалом компании Uniproducts в Голландии</dc:title>
  <dc:subject/>
  <dc:creator>Profiler</dc:creator>
  <cp:keywords/>
  <cp:lastModifiedBy>Irina</cp:lastModifiedBy>
  <cp:revision>2</cp:revision>
  <cp:lastPrinted>2002-05-27T11:58:00Z</cp:lastPrinted>
  <dcterms:created xsi:type="dcterms:W3CDTF">2014-08-03T19:35:00Z</dcterms:created>
  <dcterms:modified xsi:type="dcterms:W3CDTF">2014-08-03T19:35:00Z</dcterms:modified>
</cp:coreProperties>
</file>