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02" w:rsidRPr="00D054B0" w:rsidRDefault="00E05248" w:rsidP="00D054B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054B0">
        <w:rPr>
          <w:b/>
          <w:sz w:val="28"/>
          <w:szCs w:val="28"/>
        </w:rPr>
        <w:t>План:</w:t>
      </w:r>
    </w:p>
    <w:p w:rsidR="00D054B0" w:rsidRPr="00D054B0" w:rsidRDefault="00D054B0" w:rsidP="00D054B0">
      <w:pPr>
        <w:spacing w:line="360" w:lineRule="auto"/>
        <w:ind w:firstLine="709"/>
        <w:jc w:val="center"/>
        <w:rPr>
          <w:sz w:val="28"/>
          <w:szCs w:val="28"/>
        </w:rPr>
      </w:pPr>
    </w:p>
    <w:p w:rsidR="00E05248" w:rsidRPr="00D054B0" w:rsidRDefault="00CF7374" w:rsidP="00D054B0">
      <w:pPr>
        <w:spacing w:line="360" w:lineRule="auto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Введение</w:t>
      </w:r>
    </w:p>
    <w:p w:rsidR="00CF7374" w:rsidRPr="00D054B0" w:rsidRDefault="00CF7374" w:rsidP="00D054B0">
      <w:pPr>
        <w:spacing w:line="360" w:lineRule="auto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1. Теоретическая часть</w:t>
      </w:r>
    </w:p>
    <w:p w:rsidR="005D66E6" w:rsidRPr="00D054B0" w:rsidRDefault="005D66E6" w:rsidP="00D054B0">
      <w:pPr>
        <w:spacing w:line="360" w:lineRule="auto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1.1 Понятие « эмоционально-окрашенная лексика» в русском языке</w:t>
      </w:r>
    </w:p>
    <w:p w:rsidR="005D66E6" w:rsidRPr="00D054B0" w:rsidRDefault="005D66E6" w:rsidP="00D054B0">
      <w:pPr>
        <w:spacing w:line="360" w:lineRule="auto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1.2 Признаки эмоционально-окрашенной лексики</w:t>
      </w:r>
    </w:p>
    <w:p w:rsidR="005D66E6" w:rsidRPr="00D054B0" w:rsidRDefault="005D66E6" w:rsidP="00D054B0">
      <w:pPr>
        <w:spacing w:line="360" w:lineRule="auto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1.3 Типы эмоционально-окрашенной лексики</w:t>
      </w:r>
    </w:p>
    <w:p w:rsidR="005D66E6" w:rsidRPr="00D054B0" w:rsidRDefault="005D66E6" w:rsidP="00D054B0">
      <w:pPr>
        <w:spacing w:line="360" w:lineRule="auto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1.3.3 Просторечие</w:t>
      </w:r>
    </w:p>
    <w:p w:rsidR="00CF7374" w:rsidRPr="00D054B0" w:rsidRDefault="00CF7374" w:rsidP="00D054B0">
      <w:pPr>
        <w:spacing w:line="360" w:lineRule="auto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2. Практическая часть</w:t>
      </w:r>
    </w:p>
    <w:p w:rsidR="00CF7374" w:rsidRPr="00D054B0" w:rsidRDefault="00CF7374" w:rsidP="00D054B0">
      <w:pPr>
        <w:spacing w:line="360" w:lineRule="auto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2.1 </w:t>
      </w:r>
      <w:r w:rsidR="00112B78" w:rsidRPr="00D054B0">
        <w:rPr>
          <w:sz w:val="28"/>
          <w:szCs w:val="28"/>
        </w:rPr>
        <w:t>Классификация 1 типа</w:t>
      </w:r>
    </w:p>
    <w:p w:rsidR="00112B78" w:rsidRPr="00D054B0" w:rsidRDefault="00112B78" w:rsidP="00D054B0">
      <w:pPr>
        <w:spacing w:line="360" w:lineRule="auto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2.2 Классификация 2 типа</w:t>
      </w:r>
    </w:p>
    <w:p w:rsidR="00112B78" w:rsidRPr="00D054B0" w:rsidRDefault="00112B78" w:rsidP="00D054B0">
      <w:pPr>
        <w:spacing w:line="360" w:lineRule="auto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Заключение</w:t>
      </w:r>
    </w:p>
    <w:p w:rsidR="00112B78" w:rsidRPr="00D054B0" w:rsidRDefault="00112B78" w:rsidP="00D054B0">
      <w:pPr>
        <w:spacing w:line="360" w:lineRule="auto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Список использованной литературы</w:t>
      </w:r>
    </w:p>
    <w:p w:rsidR="00E05248" w:rsidRPr="00D054B0" w:rsidRDefault="00E05248" w:rsidP="00D054B0">
      <w:pPr>
        <w:spacing w:line="360" w:lineRule="auto"/>
        <w:ind w:firstLine="709"/>
        <w:jc w:val="both"/>
        <w:rPr>
          <w:sz w:val="28"/>
          <w:szCs w:val="28"/>
        </w:rPr>
      </w:pPr>
    </w:p>
    <w:p w:rsidR="00E05248" w:rsidRDefault="00D054B0" w:rsidP="00D054B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949CF" w:rsidRPr="00D054B0">
        <w:rPr>
          <w:b/>
          <w:sz w:val="28"/>
          <w:szCs w:val="28"/>
        </w:rPr>
        <w:t>В</w:t>
      </w:r>
      <w:r w:rsidR="00E05248" w:rsidRPr="00D054B0">
        <w:rPr>
          <w:b/>
          <w:sz w:val="28"/>
          <w:szCs w:val="28"/>
        </w:rPr>
        <w:t>ведение</w:t>
      </w:r>
    </w:p>
    <w:p w:rsidR="00D054B0" w:rsidRPr="00D054B0" w:rsidRDefault="00D054B0" w:rsidP="00D054B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12B78" w:rsidRPr="00D054B0" w:rsidRDefault="0090387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В лексикологии слова изучаются с точки зрения их значений, стилистической окраски, употребления в речи и происхождения. В зависимости от цели общения мы выбираем из всего многообразия языковых средств наиболее действенные, выразительные. Происходит своеобразный отбор языкового материала, его организация, а это приводит к появлению в языке определенных стилей.</w:t>
      </w:r>
    </w:p>
    <w:p w:rsidR="00E05248" w:rsidRPr="00D054B0" w:rsidRDefault="008949C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Если посмотреть определения понятий, то </w:t>
      </w:r>
      <w:r w:rsidRPr="00D054B0">
        <w:rPr>
          <w:i/>
          <w:sz w:val="28"/>
          <w:szCs w:val="28"/>
        </w:rPr>
        <w:t>э</w:t>
      </w:r>
      <w:r w:rsidR="0090387F" w:rsidRPr="00D054B0">
        <w:rPr>
          <w:i/>
          <w:sz w:val="28"/>
          <w:szCs w:val="28"/>
        </w:rPr>
        <w:t xml:space="preserve">моция </w:t>
      </w:r>
      <w:r w:rsidR="0090387F" w:rsidRPr="00D054B0">
        <w:rPr>
          <w:sz w:val="28"/>
          <w:szCs w:val="28"/>
        </w:rPr>
        <w:t>— чувство, пережива</w:t>
      </w:r>
      <w:r w:rsidRPr="00D054B0">
        <w:rPr>
          <w:sz w:val="28"/>
          <w:szCs w:val="28"/>
        </w:rPr>
        <w:t>ние,</w:t>
      </w:r>
      <w:r w:rsidR="0090387F" w:rsidRPr="00D054B0">
        <w:rPr>
          <w:sz w:val="28"/>
          <w:szCs w:val="28"/>
        </w:rPr>
        <w:t xml:space="preserve"> </w:t>
      </w:r>
      <w:r w:rsidRPr="00D054B0">
        <w:rPr>
          <w:i/>
          <w:iCs/>
          <w:sz w:val="28"/>
          <w:szCs w:val="28"/>
        </w:rPr>
        <w:t>э</w:t>
      </w:r>
      <w:r w:rsidR="0090387F" w:rsidRPr="00D054B0">
        <w:rPr>
          <w:i/>
          <w:iCs/>
          <w:sz w:val="28"/>
          <w:szCs w:val="28"/>
        </w:rPr>
        <w:t xml:space="preserve">моциональный </w:t>
      </w:r>
      <w:r w:rsidR="0090387F" w:rsidRPr="00D054B0">
        <w:rPr>
          <w:sz w:val="28"/>
          <w:szCs w:val="28"/>
        </w:rPr>
        <w:t>— насыщенный эмо</w:t>
      </w:r>
      <w:r w:rsidRPr="00D054B0">
        <w:rPr>
          <w:sz w:val="28"/>
          <w:szCs w:val="28"/>
        </w:rPr>
        <w:t>циями, выражающий эмоции, э</w:t>
      </w:r>
      <w:r w:rsidR="0090387F" w:rsidRPr="00D054B0">
        <w:rPr>
          <w:i/>
          <w:iCs/>
          <w:sz w:val="28"/>
          <w:szCs w:val="28"/>
        </w:rPr>
        <w:t xml:space="preserve">кспрессия </w:t>
      </w:r>
      <w:r w:rsidR="0090387F" w:rsidRPr="00D054B0">
        <w:rPr>
          <w:sz w:val="28"/>
          <w:szCs w:val="28"/>
        </w:rPr>
        <w:t>— сила выражения, проявления каких-либо чувств, пережива</w:t>
      </w:r>
      <w:r w:rsidRPr="00D054B0">
        <w:rPr>
          <w:sz w:val="28"/>
          <w:szCs w:val="28"/>
        </w:rPr>
        <w:t>ний,</w:t>
      </w:r>
      <w:r w:rsidR="0090387F" w:rsidRPr="00D054B0">
        <w:rPr>
          <w:sz w:val="28"/>
          <w:szCs w:val="28"/>
        </w:rPr>
        <w:t xml:space="preserve"> </w:t>
      </w:r>
      <w:r w:rsidRPr="00D054B0">
        <w:rPr>
          <w:i/>
          <w:iCs/>
          <w:sz w:val="28"/>
          <w:szCs w:val="28"/>
        </w:rPr>
        <w:t>э</w:t>
      </w:r>
      <w:r w:rsidR="0090387F" w:rsidRPr="00D054B0">
        <w:rPr>
          <w:i/>
          <w:iCs/>
          <w:sz w:val="28"/>
          <w:szCs w:val="28"/>
        </w:rPr>
        <w:t xml:space="preserve">кспрессивный </w:t>
      </w:r>
      <w:r w:rsidR="0090387F" w:rsidRPr="00D054B0">
        <w:rPr>
          <w:sz w:val="28"/>
          <w:szCs w:val="28"/>
        </w:rPr>
        <w:t>— обладающий экспрессией, выразительный.</w:t>
      </w:r>
    </w:p>
    <w:p w:rsidR="0090387F" w:rsidRPr="00D054B0" w:rsidRDefault="0090387F" w:rsidP="00D054B0">
      <w:pPr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Эмоционально-экспрессивная окраска и функционально-стилевая</w:t>
      </w:r>
      <w:r w:rsidR="000E3043" w:rsidRP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принадлежность слов - различные по природе стороны одного явления. Различие их выражается в том, что слова, характеризующиеся определенной функционально-стилевой принадлежностью, могут быть лишены эмоционально-экспрессивной окраски.</w:t>
      </w:r>
    </w:p>
    <w:p w:rsidR="00CF7374" w:rsidRPr="00D054B0" w:rsidRDefault="00CF7374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Выявление функционально-стилевой принадлежности слова, как правило, бывает тесно связано с определением его экспрессивной роли (лат.— выражение), т. е. выразительности его эмоциональных свойств и других особенностей, которые в целом нередко называются стилистической окраской слова или его собственно коннотативным созначе</w:t>
      </w:r>
      <w:r w:rsidR="00112B78" w:rsidRPr="00D054B0">
        <w:rPr>
          <w:sz w:val="28"/>
          <w:szCs w:val="28"/>
        </w:rPr>
        <w:t>ни</w:t>
      </w:r>
      <w:r w:rsidRPr="00D054B0">
        <w:rPr>
          <w:sz w:val="28"/>
          <w:szCs w:val="28"/>
        </w:rPr>
        <w:t>ем. Однако коннотативность может быть обусловлена не только экспрессивно-эмоциональными (собственно стилистическими) оттенками. Она присуща и словам, функционально более или менее четко закрепленным, употребляемым преимущественно в каком-то одном из стилей. В этом случае некоторые исследователи говорят о функционально-стилевой коннотации, или «функционально окрашенной» лекс</w:t>
      </w:r>
      <w:r w:rsidR="00112B78" w:rsidRPr="00D054B0">
        <w:rPr>
          <w:sz w:val="28"/>
          <w:szCs w:val="28"/>
        </w:rPr>
        <w:t>ике</w:t>
      </w:r>
      <w:r w:rsidRPr="00D054B0">
        <w:rPr>
          <w:sz w:val="28"/>
          <w:szCs w:val="28"/>
        </w:rPr>
        <w:t>.</w:t>
      </w:r>
      <w:r w:rsidR="00112B78" w:rsidRP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Дополнительная оценочность, особая экспрессивно-эмоциональная окраска слов выражается в семантическом составе слова по-разному.</w:t>
      </w:r>
    </w:p>
    <w:p w:rsidR="00112B78" w:rsidRPr="00D054B0" w:rsidRDefault="00112B78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Лексика, относительно закрепленная за каждым речевым стилем, выполняет разнообразную роль.</w:t>
      </w:r>
    </w:p>
    <w:p w:rsidR="00112B78" w:rsidRPr="00D054B0" w:rsidRDefault="00112B78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Во-первых, служ</w:t>
      </w:r>
      <w:r w:rsidR="008949CF" w:rsidRPr="00D054B0">
        <w:rPr>
          <w:sz w:val="28"/>
          <w:szCs w:val="28"/>
        </w:rPr>
        <w:t xml:space="preserve">ит средством называния характерных черт </w:t>
      </w:r>
      <w:r w:rsidRPr="00D054B0">
        <w:rPr>
          <w:sz w:val="28"/>
          <w:szCs w:val="28"/>
        </w:rPr>
        <w:t>для данного стиля предме</w:t>
      </w:r>
      <w:r w:rsidR="008949CF" w:rsidRPr="00D054B0">
        <w:rPr>
          <w:sz w:val="28"/>
          <w:szCs w:val="28"/>
        </w:rPr>
        <w:t>тов, процессов, качеств, реал</w:t>
      </w:r>
      <w:r w:rsidRPr="00D054B0">
        <w:rPr>
          <w:sz w:val="28"/>
          <w:szCs w:val="28"/>
        </w:rPr>
        <w:t>ий действительности. Во-вторых,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такие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лексические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единицы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являются различительными, специфичными для каждого из стилей, т. е. их использование функционально обусловлено. В-третьих, проникая в иностилевые сферы, функционально закрепленные слова привносят свойственные им стилеобразующие черты. Так, научные термины, используемые в газетно-публицистической речи, сообщают публикациям строго логический, научный характер, способствуют развитию теоретического мышления читателя, расширяют и углубляют его познания о реальной действительности. Официальные элементы придают сообщению деловитость. В свою очередь публицистические слова в научном стиле помогают осмыслить общественную значимость излагаемых положений, а нередко являются средством их оценки. Слова разговорных стилей привносят во все книжные стили характер непринужденности, неофициальности.</w:t>
      </w:r>
    </w:p>
    <w:p w:rsidR="00112B78" w:rsidRPr="00D054B0" w:rsidRDefault="00112B78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Особенно заметной во всех функциональных стилях и в стилях литературно-художественных бывает роль с</w:t>
      </w:r>
      <w:r w:rsidR="005D66E6" w:rsidRPr="00D054B0">
        <w:rPr>
          <w:sz w:val="28"/>
          <w:szCs w:val="28"/>
        </w:rPr>
        <w:t>тилистически окрашенной лексики</w:t>
      </w:r>
      <w:r w:rsidRPr="00D054B0">
        <w:rPr>
          <w:sz w:val="28"/>
          <w:szCs w:val="28"/>
        </w:rPr>
        <w:t>. Ее употребление должно быть всегда стилистически мотивировано, так как одно неуместно использованное экспрессивно-эмоциональное слово может изменить семантику всего текста в целом.</w:t>
      </w:r>
    </w:p>
    <w:p w:rsidR="00112B78" w:rsidRPr="00D054B0" w:rsidRDefault="00112B78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Употребление функционально маркированных и стилистически окрашенных слов должно быть всегда мотивированным. Умелому отбору таких слов помогает активное освоение словарей русского языка.</w:t>
      </w:r>
    </w:p>
    <w:p w:rsidR="005152E2" w:rsidRPr="00D054B0" w:rsidRDefault="005152E2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При работе с литературой можно было заметить неоднозначность подхода к эмоционально-окрашенной лексике. Обычно её выделяли в стилях речи. Очень мало написано про этот тип </w:t>
      </w:r>
      <w:r w:rsidR="00C6183F" w:rsidRPr="00D054B0">
        <w:rPr>
          <w:sz w:val="28"/>
          <w:szCs w:val="28"/>
        </w:rPr>
        <w:t>лексики</w:t>
      </w:r>
      <w:r w:rsidRPr="00D054B0">
        <w:rPr>
          <w:sz w:val="28"/>
          <w:szCs w:val="28"/>
        </w:rPr>
        <w:t xml:space="preserve"> и отдельно он выделен только в энциклопедии Ярцева В.Н.</w:t>
      </w:r>
      <w:r w:rsidR="00C6183F" w:rsidRPr="00D054B0">
        <w:rPr>
          <w:sz w:val="28"/>
          <w:szCs w:val="28"/>
        </w:rPr>
        <w:t xml:space="preserve"> Поэтому наша курсовая работа</w:t>
      </w:r>
      <w:r w:rsidRPr="00D054B0">
        <w:rPr>
          <w:sz w:val="28"/>
          <w:szCs w:val="28"/>
        </w:rPr>
        <w:t xml:space="preserve"> </w:t>
      </w:r>
      <w:r w:rsidR="00C6183F" w:rsidRPr="00D054B0">
        <w:rPr>
          <w:sz w:val="28"/>
          <w:szCs w:val="28"/>
        </w:rPr>
        <w:t xml:space="preserve">и является актуальной. </w:t>
      </w:r>
    </w:p>
    <w:p w:rsidR="00281A64" w:rsidRPr="00D054B0" w:rsidRDefault="000E3043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На сегодняшний день не все проблемы лексикологии решены. В любом разделе </w:t>
      </w:r>
      <w:r w:rsidR="00694D2D" w:rsidRPr="00D054B0">
        <w:rPr>
          <w:sz w:val="28"/>
          <w:szCs w:val="28"/>
        </w:rPr>
        <w:t xml:space="preserve">языкознания, особенно в лексикологии (т.к. </w:t>
      </w:r>
      <w:r w:rsidR="00D30493" w:rsidRPr="00D054B0">
        <w:rPr>
          <w:sz w:val="28"/>
          <w:szCs w:val="28"/>
        </w:rPr>
        <w:t>это подвижный пласт</w:t>
      </w:r>
      <w:r w:rsidR="00694D2D" w:rsidRPr="00D054B0">
        <w:rPr>
          <w:sz w:val="28"/>
          <w:szCs w:val="28"/>
        </w:rPr>
        <w:t>),</w:t>
      </w:r>
      <w:r w:rsidR="00F9462E" w:rsidRPr="00D054B0">
        <w:rPr>
          <w:sz w:val="28"/>
          <w:szCs w:val="28"/>
        </w:rPr>
        <w:t xml:space="preserve"> всегда будут неразрешенные проблемы, т.к. общество не стоит на месте, развивается, даёт свои новые запросы, требует новых разработок, которые отвечали бы новым требованиям. Напр., в лексике существует проблема</w:t>
      </w:r>
      <w:r w:rsidR="00D30493" w:rsidRPr="00D054B0">
        <w:rPr>
          <w:sz w:val="28"/>
          <w:szCs w:val="28"/>
        </w:rPr>
        <w:t xml:space="preserve"> перевода текстов: ведь на другом языке не достаточно точно и полно можно отразить именно те мысли, которые хотел донести до читателя автор </w:t>
      </w:r>
      <w:r w:rsidR="007861A3" w:rsidRPr="00D054B0">
        <w:rPr>
          <w:sz w:val="28"/>
          <w:szCs w:val="28"/>
        </w:rPr>
        <w:t>произведения, особенно если оно было написано несколько веков назад. В каждом языке есть понятные только для этого народа лексические средства, ведь каждая нация развивается по своему историческому пути, и у каждого народа он свой и неповторимый. Естественно, это обязательно отразиться на лексическом составе языка</w:t>
      </w:r>
      <w:r w:rsidR="00281A64" w:rsidRPr="00D054B0">
        <w:rPr>
          <w:sz w:val="28"/>
          <w:szCs w:val="28"/>
        </w:rPr>
        <w:t xml:space="preserve">. </w:t>
      </w:r>
    </w:p>
    <w:p w:rsidR="00530F9D" w:rsidRPr="00D054B0" w:rsidRDefault="00281A64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Если рассматривать путь белорусского и русского языков, то можно заметить такие различия: белорусский язык полноценно начал развиваться только в 20-х гг. 20в.</w:t>
      </w:r>
      <w:r w:rsidR="0044378F" w:rsidRP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(период беларусизации). В остальные же исторические века этот язык был несвободным: то под воздействием польского языка, то русского. Этим и объясняется то обстоятельство, что в белорусском языке не хватает слов для перевода русского текста, т.к. русский язык имеет много</w:t>
      </w:r>
      <w:r w:rsidR="00530F9D" w:rsidRPr="00D054B0">
        <w:rPr>
          <w:sz w:val="28"/>
          <w:szCs w:val="28"/>
        </w:rPr>
        <w:t xml:space="preserve"> слов – оттенков одного значения, в то время как в белорусском для обозначения всех этих оттенков </w:t>
      </w:r>
      <w:r w:rsidR="008949CF" w:rsidRPr="00D054B0">
        <w:rPr>
          <w:sz w:val="28"/>
          <w:szCs w:val="28"/>
        </w:rPr>
        <w:t>имеется только одно слово.</w:t>
      </w:r>
    </w:p>
    <w:p w:rsidR="00530F9D" w:rsidRPr="00D054B0" w:rsidRDefault="00530F9D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Также обращает на себя внимание и языковая ситуация в Белоруссии: </w:t>
      </w:r>
      <w:r w:rsidR="0044378F" w:rsidRPr="00D054B0">
        <w:rPr>
          <w:sz w:val="28"/>
          <w:szCs w:val="28"/>
        </w:rPr>
        <w:t>здесь государственными</w:t>
      </w:r>
      <w:r w:rsidRPr="00D054B0">
        <w:rPr>
          <w:sz w:val="28"/>
          <w:szCs w:val="28"/>
        </w:rPr>
        <w:t xml:space="preserve"> </w:t>
      </w:r>
      <w:r w:rsidR="0044378F" w:rsidRPr="00D054B0">
        <w:rPr>
          <w:sz w:val="28"/>
          <w:szCs w:val="28"/>
        </w:rPr>
        <w:t xml:space="preserve">приняты </w:t>
      </w:r>
      <w:r w:rsidRPr="00D054B0">
        <w:rPr>
          <w:sz w:val="28"/>
          <w:szCs w:val="28"/>
        </w:rPr>
        <w:t xml:space="preserve">2 языка: белорусский и русский. </w:t>
      </w:r>
    </w:p>
    <w:p w:rsidR="0044378F" w:rsidRPr="00D054B0" w:rsidRDefault="00F9462E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Эту тему я выбрала потому, что при изучении на занятиях литературных произведений столкнулась с тем, что перевод </w:t>
      </w:r>
      <w:r w:rsidR="00D30493" w:rsidRPr="00D054B0">
        <w:rPr>
          <w:sz w:val="28"/>
          <w:szCs w:val="28"/>
        </w:rPr>
        <w:t>их на другой язык не всегда отражает именно ту мысль, которую хотел сказать автор переводимого текста.</w:t>
      </w:r>
      <w:r w:rsidR="0044378F" w:rsidRPr="00D054B0">
        <w:rPr>
          <w:sz w:val="28"/>
          <w:szCs w:val="28"/>
        </w:rPr>
        <w:t xml:space="preserve"> Я заинтересовалась этой проблемой. </w:t>
      </w:r>
    </w:p>
    <w:p w:rsidR="0044378F" w:rsidRPr="00D054B0" w:rsidRDefault="0044378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Вопросами лексикологии занимались В.Д.Старичёнок, Д.Э.Розенталь, М.И.Фомина, П.П.Шуба, В.Н.Ярцев и др. Часто они не сходятся во мнениях по поводу классификации стилей и лексики.</w:t>
      </w:r>
    </w:p>
    <w:p w:rsidR="004B14E6" w:rsidRPr="00D054B0" w:rsidRDefault="0044378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Цель нашей курсовой работы – исследование эмоционально окрашенной лексики </w:t>
      </w:r>
      <w:r w:rsidR="004B14E6" w:rsidRPr="00D054B0">
        <w:rPr>
          <w:sz w:val="28"/>
          <w:szCs w:val="28"/>
        </w:rPr>
        <w:t>белорусского языка и её перевода на русский язык. Для реализации этой цели мы поставили перед собой следующие задачи:</w:t>
      </w:r>
    </w:p>
    <w:p w:rsidR="00C6183F" w:rsidRPr="00D054B0" w:rsidRDefault="004B14E6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- текстуальное </w:t>
      </w:r>
      <w:r w:rsidR="00C30DA8" w:rsidRPr="00D054B0">
        <w:rPr>
          <w:sz w:val="28"/>
          <w:szCs w:val="28"/>
        </w:rPr>
        <w:t>знакомство с пьесами А.Макаёнка на русском и белорусском языках;</w:t>
      </w:r>
    </w:p>
    <w:p w:rsidR="00C30DA8" w:rsidRPr="00D054B0" w:rsidRDefault="00C30DA8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- исследование литературоведческих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источников по теме «Эмоционально окрашенная лексика»;</w:t>
      </w:r>
    </w:p>
    <w:p w:rsidR="004B14E6" w:rsidRDefault="00C30DA8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- </w:t>
      </w:r>
      <w:r w:rsidR="00DF3D7B" w:rsidRPr="00D054B0">
        <w:rPr>
          <w:sz w:val="28"/>
          <w:szCs w:val="28"/>
        </w:rPr>
        <w:t>провести сравнительное исследование эмоционально окрашенной лексики белорусского языка и перевод её на русский язык на примере пьес Макаёнка.</w:t>
      </w:r>
    </w:p>
    <w:p w:rsidR="00D054B0" w:rsidRDefault="00D054B0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152E2" w:rsidRPr="00D054B0" w:rsidRDefault="00D054B0" w:rsidP="00D054B0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152E2" w:rsidRPr="00D054B0">
        <w:rPr>
          <w:b/>
          <w:sz w:val="28"/>
          <w:szCs w:val="28"/>
        </w:rPr>
        <w:t>1.Т</w:t>
      </w:r>
      <w:r w:rsidRPr="00D054B0">
        <w:rPr>
          <w:b/>
          <w:sz w:val="28"/>
          <w:szCs w:val="28"/>
        </w:rPr>
        <w:t>еоретическая часть</w:t>
      </w:r>
    </w:p>
    <w:p w:rsidR="00D054B0" w:rsidRPr="00D054B0" w:rsidRDefault="00D054B0" w:rsidP="00D054B0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166EBF" w:rsidRPr="00D054B0" w:rsidRDefault="00166EBF" w:rsidP="00D054B0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054B0">
        <w:rPr>
          <w:b/>
          <w:sz w:val="28"/>
          <w:szCs w:val="28"/>
        </w:rPr>
        <w:t>1.1 Понятие «эмоционально окрашенная лексика»</w:t>
      </w:r>
      <w:r w:rsidR="00B613FE" w:rsidRPr="00D054B0">
        <w:rPr>
          <w:b/>
          <w:sz w:val="28"/>
          <w:szCs w:val="28"/>
        </w:rPr>
        <w:t xml:space="preserve"> в русском языке</w:t>
      </w:r>
    </w:p>
    <w:p w:rsidR="00D054B0" w:rsidRPr="00D054B0" w:rsidRDefault="00D054B0" w:rsidP="00D054B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166E52" w:rsidRPr="00D054B0" w:rsidRDefault="00B613FE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Отдельно эмоционально окрашенную (экспрессивную) лексику вне её стилистическом отношении выделяет только </w:t>
      </w:r>
      <w:r w:rsidRPr="00D054B0">
        <w:rPr>
          <w:sz w:val="28"/>
          <w:szCs w:val="28"/>
          <w:u w:val="single"/>
        </w:rPr>
        <w:t>В.Н.Ярцев в книге «Языкознание. Большой энциклопедический словарь»</w:t>
      </w:r>
      <w:r w:rsidRPr="00D054B0">
        <w:rPr>
          <w:sz w:val="28"/>
          <w:szCs w:val="28"/>
        </w:rPr>
        <w:t xml:space="preserve">. Приводим цитату: </w:t>
      </w:r>
      <w:r w:rsidR="00166E52" w:rsidRPr="00D054B0">
        <w:rPr>
          <w:sz w:val="28"/>
          <w:szCs w:val="28"/>
        </w:rPr>
        <w:t>«Лексический состав языка неоднороден, стратифицирован. В нём выделяются категории лексический единиц по разным основаниям: п</w:t>
      </w:r>
      <w:r w:rsidR="003739C4" w:rsidRPr="00D054B0">
        <w:rPr>
          <w:sz w:val="28"/>
          <w:szCs w:val="28"/>
        </w:rPr>
        <w:t xml:space="preserve">о сфере употребления </w:t>
      </w:r>
      <w:r w:rsidR="00166E52" w:rsidRPr="00D054B0">
        <w:rPr>
          <w:sz w:val="28"/>
          <w:szCs w:val="28"/>
        </w:rPr>
        <w:t>–</w:t>
      </w:r>
      <w:r w:rsidR="00D054B0">
        <w:rPr>
          <w:sz w:val="28"/>
          <w:szCs w:val="28"/>
        </w:rPr>
        <w:t xml:space="preserve"> </w:t>
      </w:r>
      <w:r w:rsidR="00166E52" w:rsidRPr="00D054B0">
        <w:rPr>
          <w:sz w:val="28"/>
          <w:szCs w:val="28"/>
        </w:rPr>
        <w:t xml:space="preserve">лексика </w:t>
      </w:r>
      <w:r w:rsidR="003739C4" w:rsidRPr="00D054B0">
        <w:rPr>
          <w:sz w:val="28"/>
          <w:szCs w:val="28"/>
        </w:rPr>
        <w:t>общеупотребительная (межстилевая) и стилистически отмеченная</w:t>
      </w:r>
      <w:r w:rsidR="00166E52" w:rsidRPr="00D054B0">
        <w:rPr>
          <w:sz w:val="28"/>
          <w:szCs w:val="28"/>
        </w:rPr>
        <w:t>, используемая в определённых условиях и сферах общения</w:t>
      </w:r>
      <w:r w:rsidR="003739C4" w:rsidRPr="00D054B0">
        <w:rPr>
          <w:sz w:val="28"/>
          <w:szCs w:val="28"/>
        </w:rPr>
        <w:t xml:space="preserve"> (поэтич., разг., научная, профессиональная, просторечие, арготизмы,</w:t>
      </w:r>
      <w:r w:rsidR="00166E52" w:rsidRPr="00D054B0">
        <w:rPr>
          <w:sz w:val="28"/>
          <w:szCs w:val="28"/>
        </w:rPr>
        <w:t xml:space="preserve"> регионализмы,</w:t>
      </w:r>
      <w:r w:rsidR="003739C4" w:rsidRPr="00D054B0">
        <w:rPr>
          <w:sz w:val="28"/>
          <w:szCs w:val="28"/>
        </w:rPr>
        <w:t xml:space="preserve"> диалектизмы), по эмоциональной окраске – нейтральная и эмоционально окрашенная (экспрессивная) лексика;</w:t>
      </w:r>
      <w:r w:rsidR="00166E52" w:rsidRPr="00D054B0">
        <w:rPr>
          <w:sz w:val="28"/>
          <w:szCs w:val="28"/>
        </w:rPr>
        <w:t xml:space="preserve"> по исторической перспективе – неологизмы, архаизмы…». </w:t>
      </w:r>
      <w:r w:rsidR="007F6175" w:rsidRPr="00D054B0">
        <w:rPr>
          <w:sz w:val="28"/>
          <w:szCs w:val="28"/>
        </w:rPr>
        <w:t>(С.260).</w:t>
      </w:r>
    </w:p>
    <w:p w:rsidR="003739C4" w:rsidRPr="00D054B0" w:rsidRDefault="003739C4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  <w:u w:val="single"/>
        </w:rPr>
        <w:t xml:space="preserve">Филин </w:t>
      </w:r>
      <w:r w:rsidR="007F6175" w:rsidRPr="00D054B0">
        <w:rPr>
          <w:sz w:val="28"/>
          <w:szCs w:val="28"/>
          <w:u w:val="single"/>
        </w:rPr>
        <w:t>Ф.П. в книге «Русский язык: Энциклопедия»</w:t>
      </w:r>
      <w:r w:rsidR="007F6175" w:rsidRPr="00D054B0">
        <w:rPr>
          <w:sz w:val="28"/>
          <w:szCs w:val="28"/>
        </w:rPr>
        <w:t xml:space="preserve"> пишет так: «</w:t>
      </w:r>
      <w:r w:rsidRPr="00D054B0">
        <w:rPr>
          <w:sz w:val="28"/>
          <w:szCs w:val="28"/>
        </w:rPr>
        <w:t>Различаются общеупотребительная, нейтральная в стилистическом отношении лексика (составляет основу словаря) и лексика, применение которой ограничено определёнными условиями речевого общения (специальная научная и техническая лексика, разговорная и просторечная, официально-деловых документов и т.д.)</w:t>
      </w:r>
      <w:r w:rsidR="007F6175" w:rsidRPr="00D054B0">
        <w:rPr>
          <w:sz w:val="28"/>
          <w:szCs w:val="28"/>
        </w:rPr>
        <w:t>»</w:t>
      </w:r>
      <w:r w:rsidRPr="00D054B0">
        <w:rPr>
          <w:sz w:val="28"/>
          <w:szCs w:val="28"/>
        </w:rPr>
        <w:t xml:space="preserve"> (С.123). </w:t>
      </w:r>
    </w:p>
    <w:p w:rsidR="000F1A6C" w:rsidRPr="00D054B0" w:rsidRDefault="00B817BF" w:rsidP="00D054B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D054B0">
        <w:rPr>
          <w:sz w:val="28"/>
          <w:szCs w:val="28"/>
        </w:rPr>
        <w:t xml:space="preserve">В </w:t>
      </w:r>
      <w:r w:rsidRPr="00D054B0">
        <w:rPr>
          <w:sz w:val="28"/>
          <w:szCs w:val="28"/>
          <w:u w:val="single"/>
        </w:rPr>
        <w:t>«Современном русском языке</w:t>
      </w:r>
      <w:r w:rsidR="000F1A6C" w:rsidRPr="00D054B0">
        <w:rPr>
          <w:sz w:val="28"/>
          <w:szCs w:val="28"/>
          <w:u w:val="single"/>
        </w:rPr>
        <w:t>» под редакцией В.Д.Стариченка</w:t>
      </w:r>
      <w:r w:rsidR="000F1A6C" w:rsidRPr="00D054B0">
        <w:rPr>
          <w:sz w:val="28"/>
          <w:szCs w:val="28"/>
        </w:rPr>
        <w:t xml:space="preserve"> лексика подразделяется на стилистически закрепленную и межстилевую, которая в свою очередь подразделяется на книжную и разговорную лексику: «В зависимости от степени сниженности разговорную лексику делят на 2 группы — </w:t>
      </w:r>
      <w:r w:rsidR="000F1A6C" w:rsidRPr="00D054B0">
        <w:rPr>
          <w:b/>
          <w:sz w:val="28"/>
          <w:szCs w:val="28"/>
        </w:rPr>
        <w:t>собственно разговорную</w:t>
      </w:r>
      <w:r w:rsidR="000F1A6C" w:rsidRPr="00D054B0">
        <w:rPr>
          <w:sz w:val="28"/>
          <w:szCs w:val="28"/>
        </w:rPr>
        <w:t xml:space="preserve"> и </w:t>
      </w:r>
      <w:r w:rsidR="000F1A6C" w:rsidRPr="00D054B0">
        <w:rPr>
          <w:b/>
          <w:sz w:val="28"/>
          <w:szCs w:val="28"/>
        </w:rPr>
        <w:t>просторечную.</w:t>
      </w:r>
    </w:p>
    <w:p w:rsidR="00B817BF" w:rsidRPr="00D054B0" w:rsidRDefault="000F1A6C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К </w:t>
      </w:r>
      <w:r w:rsidRPr="00D054B0">
        <w:rPr>
          <w:i/>
          <w:iCs/>
          <w:sz w:val="28"/>
          <w:szCs w:val="28"/>
        </w:rPr>
        <w:t xml:space="preserve">собственно разговорной </w:t>
      </w:r>
      <w:r w:rsidRPr="00D054B0">
        <w:rPr>
          <w:sz w:val="28"/>
          <w:szCs w:val="28"/>
        </w:rPr>
        <w:t xml:space="preserve">лексике относятся слова, придающие речи оттенок неофициальности, непринужденности, но не выходящие за пределы литературного языка. </w:t>
      </w:r>
      <w:r w:rsidRPr="00D054B0">
        <w:rPr>
          <w:i/>
          <w:iCs/>
          <w:sz w:val="28"/>
          <w:szCs w:val="28"/>
        </w:rPr>
        <w:t xml:space="preserve">Просторечная </w:t>
      </w:r>
      <w:r w:rsidRPr="00D054B0">
        <w:rPr>
          <w:sz w:val="28"/>
          <w:szCs w:val="28"/>
        </w:rPr>
        <w:t>лексика находится на грани или за пределами строго нормированной литературной речи и отличается большей стилистической сниженностью по сравнению с лексикой собственно разговорной, хотя границы между этими разрядами разговорной лексики зыбки и подвижны и не всегда четко определены даже в словарях».(С.</w:t>
      </w:r>
      <w:r w:rsidR="000A17E7" w:rsidRPr="00D054B0">
        <w:rPr>
          <w:sz w:val="28"/>
          <w:szCs w:val="28"/>
        </w:rPr>
        <w:t>151).</w:t>
      </w:r>
    </w:p>
    <w:p w:rsidR="009B29C7" w:rsidRPr="00D054B0" w:rsidRDefault="009B29C7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В книге </w:t>
      </w:r>
      <w:r w:rsidRPr="00D054B0">
        <w:rPr>
          <w:sz w:val="28"/>
          <w:szCs w:val="28"/>
          <w:u w:val="single"/>
        </w:rPr>
        <w:t>«Современный русский язык: Теория. Анализ языковых единиц»</w:t>
      </w:r>
      <w:r w:rsidR="003177A3" w:rsidRPr="00D054B0">
        <w:rPr>
          <w:sz w:val="28"/>
          <w:szCs w:val="28"/>
          <w:u w:val="single"/>
        </w:rPr>
        <w:t xml:space="preserve"> </w:t>
      </w:r>
      <w:r w:rsidRPr="00D054B0">
        <w:rPr>
          <w:sz w:val="28"/>
          <w:szCs w:val="28"/>
          <w:u w:val="single"/>
        </w:rPr>
        <w:t>Диброва Е.И., Касаткин Л.Л., Щеболева И.И.</w:t>
      </w:r>
      <w:r w:rsidR="003177A3" w:rsidRPr="00D054B0">
        <w:rPr>
          <w:sz w:val="28"/>
          <w:szCs w:val="28"/>
          <w:u w:val="single"/>
        </w:rPr>
        <w:t xml:space="preserve"> </w:t>
      </w:r>
      <w:r w:rsidRPr="00D054B0">
        <w:rPr>
          <w:sz w:val="28"/>
          <w:szCs w:val="28"/>
        </w:rPr>
        <w:t>рассматривают эмоционально окрашенную лексику через ее отношение к стилю: «Функционально-стилевая принадлежность слова тесно связана с его экспрессивно-эмоционально-оценочными коннотациями. Определенные экспрессивно-оценочные средства характеризуют тот или иной стиль, но общее понятие стиля определяется сферой употребления языковых средств в речи.</w:t>
      </w:r>
    </w:p>
    <w:p w:rsidR="009B29C7" w:rsidRPr="00D054B0" w:rsidRDefault="009B29C7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b/>
          <w:bCs/>
          <w:sz w:val="28"/>
          <w:szCs w:val="28"/>
        </w:rPr>
        <w:t>Просторечная</w:t>
      </w:r>
      <w:r w:rsidRPr="00D054B0">
        <w:rPr>
          <w:sz w:val="28"/>
          <w:szCs w:val="28"/>
        </w:rPr>
        <w:t xml:space="preserve"> лексика находится вне сферы литературного языка и употребляется для сниженной, грубой или грубоватой оценки предмета реальности. Слова просторечной лексики эмоционально окрашены, входят в состав художественной речи и приобретают там роль функционально-экспрессивной дифференциации в именовании того или иного явления».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(</w:t>
      </w:r>
      <w:r w:rsidR="003177A3" w:rsidRPr="00D054B0">
        <w:rPr>
          <w:sz w:val="28"/>
          <w:szCs w:val="28"/>
        </w:rPr>
        <w:t>С.112).</w:t>
      </w:r>
    </w:p>
    <w:p w:rsidR="00D335C4" w:rsidRPr="00D054B0" w:rsidRDefault="003177A3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В книге </w:t>
      </w:r>
      <w:r w:rsidRPr="00D054B0">
        <w:rPr>
          <w:sz w:val="28"/>
          <w:szCs w:val="28"/>
          <w:u w:val="single"/>
        </w:rPr>
        <w:t>Фоминой М.И. «Современный русский язык. Лексикология</w:t>
      </w:r>
      <w:r w:rsidRPr="00D054B0">
        <w:rPr>
          <w:sz w:val="28"/>
          <w:szCs w:val="28"/>
        </w:rPr>
        <w:t>» лексика делится на межстилевую (стилистически нейтральную), лексику книжных стилей и лек</w:t>
      </w:r>
      <w:r w:rsidR="00D335C4" w:rsidRPr="00D054B0">
        <w:rPr>
          <w:sz w:val="28"/>
          <w:szCs w:val="28"/>
        </w:rPr>
        <w:t>сику разговорных стилей и в рамках последней рассматривается просторечие: «К обиходно-бытовому просторечию могут быть отнесены слова, которые по своей семантике и дополнительной экспрессивно-стилистической оценочной сущности более снижены. Сфера их распространения уже, чем разговорно-бытовой лексики. В понятии «просторечие» соединяется указание на принадлежность к особой стилевой группе и на стилистическую окраску. П</w:t>
      </w:r>
      <w:r w:rsidR="00D335C4" w:rsidRPr="00D054B0">
        <w:rPr>
          <w:b/>
          <w:bCs/>
          <w:sz w:val="28"/>
          <w:szCs w:val="28"/>
        </w:rPr>
        <w:t>росторечие</w:t>
      </w:r>
      <w:r w:rsidR="00D335C4" w:rsidRPr="00D054B0">
        <w:rPr>
          <w:sz w:val="28"/>
          <w:szCs w:val="28"/>
        </w:rPr>
        <w:t xml:space="preserve"> (если оно не грубое, вульгарное или бранное) в целом не является ярко выраженным нарушением норм разговорной речи. Поэтому подгруппу обиходно-просторечной лексики с трудом можно отнести к разговорной. Любопытно, что с точки зрения содержательной разговорно-бытовые слова и обиходно-бытовое просторечие, как правило, конкретны». ( с.251).</w:t>
      </w:r>
    </w:p>
    <w:p w:rsidR="003177A3" w:rsidRPr="00D054B0" w:rsidRDefault="00D335C4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Д.Э.Розенталь</w:t>
      </w:r>
      <w:r w:rsidR="00EB1C64" w:rsidRPr="00D054B0">
        <w:rPr>
          <w:sz w:val="28"/>
          <w:szCs w:val="28"/>
        </w:rPr>
        <w:t xml:space="preserve"> в рамках общенародной лексики</w:t>
      </w:r>
      <w:r w:rsidR="003177A3" w:rsidRPr="00D054B0">
        <w:rPr>
          <w:sz w:val="28"/>
          <w:szCs w:val="28"/>
        </w:rPr>
        <w:t xml:space="preserve"> </w:t>
      </w:r>
      <w:r w:rsidR="00EB1C64" w:rsidRPr="00D054B0">
        <w:rPr>
          <w:sz w:val="28"/>
          <w:szCs w:val="28"/>
        </w:rPr>
        <w:t>выделяет 3 группы: нейтральную</w:t>
      </w:r>
      <w:r w:rsidR="00B50F9D" w:rsidRPr="00D054B0">
        <w:rPr>
          <w:sz w:val="28"/>
          <w:szCs w:val="28"/>
        </w:rPr>
        <w:t xml:space="preserve"> </w:t>
      </w:r>
      <w:r w:rsidR="00EB1C64" w:rsidRPr="00D054B0">
        <w:rPr>
          <w:sz w:val="28"/>
          <w:szCs w:val="28"/>
        </w:rPr>
        <w:t>(м</w:t>
      </w:r>
      <w:r w:rsidR="00B50F9D" w:rsidRPr="00D054B0">
        <w:rPr>
          <w:sz w:val="28"/>
          <w:szCs w:val="28"/>
        </w:rPr>
        <w:t>ежстилевую), лексику письменной речи и лексику устной речи (лексика разговорная и лексика просторечная). «К</w:t>
      </w:r>
      <w:r w:rsidR="00D054B0">
        <w:rPr>
          <w:sz w:val="28"/>
          <w:szCs w:val="28"/>
        </w:rPr>
        <w:t xml:space="preserve"> </w:t>
      </w:r>
      <w:r w:rsidR="00B50F9D" w:rsidRPr="00D054B0">
        <w:rPr>
          <w:sz w:val="28"/>
          <w:szCs w:val="28"/>
        </w:rPr>
        <w:t>разговорной лексике относятся слова, придающие речи оттенок неофициальности, непринужденности (но не грубые). Лексика просторечная «ниже» по стилю, чем разговорная, и находится за пределами строго нормированной литературной речи». (С.47).</w:t>
      </w:r>
    </w:p>
    <w:p w:rsidR="00166EBF" w:rsidRDefault="00B50F9D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Таким образом, можно заметить разность подходов к эмоционально окрашенной лексике.</w:t>
      </w:r>
    </w:p>
    <w:p w:rsidR="00D054B0" w:rsidRPr="00D054B0" w:rsidRDefault="00D054B0" w:rsidP="00D054B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166EBF" w:rsidRDefault="00166EBF" w:rsidP="00D054B0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054B0">
        <w:rPr>
          <w:b/>
          <w:sz w:val="28"/>
          <w:szCs w:val="28"/>
        </w:rPr>
        <w:t>1.2</w:t>
      </w:r>
      <w:r w:rsidR="00D054B0">
        <w:rPr>
          <w:b/>
          <w:sz w:val="28"/>
          <w:szCs w:val="28"/>
        </w:rPr>
        <w:t xml:space="preserve"> </w:t>
      </w:r>
      <w:r w:rsidRPr="00D054B0">
        <w:rPr>
          <w:b/>
          <w:sz w:val="28"/>
          <w:szCs w:val="28"/>
        </w:rPr>
        <w:t>Признаки эмоционально окрашенной лексики</w:t>
      </w:r>
    </w:p>
    <w:p w:rsidR="00D054B0" w:rsidRPr="00D054B0" w:rsidRDefault="00D054B0" w:rsidP="00D054B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F37E21" w:rsidRPr="00D054B0" w:rsidRDefault="00F37E21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b/>
          <w:bCs/>
          <w:sz w:val="28"/>
          <w:szCs w:val="28"/>
        </w:rPr>
        <w:t>Диброва Е.И., Касаткин Л.Л., Щеболева И.И.</w:t>
      </w:r>
      <w:r w:rsidR="00DF3D7B" w:rsidRPr="00D054B0">
        <w:rPr>
          <w:b/>
          <w:bCs/>
          <w:sz w:val="28"/>
          <w:szCs w:val="28"/>
        </w:rPr>
        <w:t xml:space="preserve"> </w:t>
      </w:r>
      <w:r w:rsidR="00DF3D7B" w:rsidRPr="00D054B0">
        <w:rPr>
          <w:bCs/>
          <w:sz w:val="28"/>
          <w:szCs w:val="28"/>
        </w:rPr>
        <w:t xml:space="preserve">считают, что </w:t>
      </w:r>
      <w:r w:rsidR="00405131" w:rsidRPr="00D054B0">
        <w:rPr>
          <w:bCs/>
          <w:sz w:val="28"/>
          <w:szCs w:val="28"/>
        </w:rPr>
        <w:t>э</w:t>
      </w:r>
      <w:r w:rsidRPr="00D054B0">
        <w:rPr>
          <w:sz w:val="28"/>
          <w:szCs w:val="28"/>
        </w:rPr>
        <w:t xml:space="preserve">моциональная оценка связана с выражением чувств, волевых побуждений, чувственных или интеллектуальных сравнений, отношения к действительности: </w:t>
      </w:r>
      <w:r w:rsidRPr="00D054B0">
        <w:rPr>
          <w:i/>
          <w:iCs/>
          <w:sz w:val="28"/>
          <w:szCs w:val="28"/>
        </w:rPr>
        <w:t xml:space="preserve">домишко, кляча, стиляга, прехорошенький. </w:t>
      </w:r>
      <w:r w:rsidRPr="00D054B0">
        <w:rPr>
          <w:sz w:val="28"/>
          <w:szCs w:val="28"/>
        </w:rPr>
        <w:t>Оценочность, которая представляет соотнесенность слова с оценкой, и эмоциональность, связываемая с эмоциями, не составляют обособленных компонентов в значении слова. Положительная оценка передается лишь через положительную эмоцию: ласку, похвалу, восторг, одобрение и др.; отрицательная оценка связана с отрицательными эмоциями: осуждением, неприятием, неодобрением, презрением, иронией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 xml:space="preserve">и др. Эмоциональная оценка фиксируется в словарях пометами: бран., ирон., ласк., неодобр., отрицат., почтит., презр., пренебр., уменьш., уменьш.-ласк., уничиж., шутл. и др. Например: </w:t>
      </w:r>
      <w:r w:rsidRPr="00D054B0">
        <w:rPr>
          <w:i/>
          <w:iCs/>
          <w:sz w:val="28"/>
          <w:szCs w:val="28"/>
        </w:rPr>
        <w:t xml:space="preserve">домишко </w:t>
      </w:r>
      <w:r w:rsidRPr="00D054B0">
        <w:rPr>
          <w:sz w:val="28"/>
          <w:szCs w:val="28"/>
        </w:rPr>
        <w:t xml:space="preserve">(уменьш.-уничиж.), </w:t>
      </w:r>
      <w:r w:rsidRPr="00D054B0">
        <w:rPr>
          <w:i/>
          <w:iCs/>
          <w:sz w:val="28"/>
          <w:szCs w:val="28"/>
        </w:rPr>
        <w:t xml:space="preserve">дочурка </w:t>
      </w:r>
      <w:r w:rsidRPr="00D054B0">
        <w:rPr>
          <w:sz w:val="28"/>
          <w:szCs w:val="28"/>
        </w:rPr>
        <w:t xml:space="preserve">(уменьш.-ласк.), </w:t>
      </w:r>
      <w:r w:rsidRPr="00D054B0">
        <w:rPr>
          <w:i/>
          <w:iCs/>
          <w:sz w:val="28"/>
          <w:szCs w:val="28"/>
        </w:rPr>
        <w:t xml:space="preserve">кляча </w:t>
      </w:r>
      <w:r w:rsidRPr="00D054B0">
        <w:rPr>
          <w:sz w:val="28"/>
          <w:szCs w:val="28"/>
        </w:rPr>
        <w:t>(пренебр.).</w:t>
      </w:r>
    </w:p>
    <w:p w:rsidR="00F37E21" w:rsidRPr="00D054B0" w:rsidRDefault="00F37E21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b/>
          <w:bCs/>
          <w:sz w:val="28"/>
          <w:szCs w:val="28"/>
        </w:rPr>
        <w:t>Просторечная</w:t>
      </w:r>
      <w:r w:rsidRPr="00D054B0">
        <w:rPr>
          <w:sz w:val="28"/>
          <w:szCs w:val="28"/>
        </w:rPr>
        <w:t xml:space="preserve"> лексика находится вне сферы литературного языка и употребляется для сниженной, грубой или грубоватой оценки предмета реальности. Слова просторечной лексики эмоционально окрашены, входят в состав художественной речи и приобретают там роль функционально-экспрессивной дифференциации в именовании того или иного явления.</w:t>
      </w:r>
    </w:p>
    <w:p w:rsidR="00F37E21" w:rsidRPr="00D054B0" w:rsidRDefault="00405131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b/>
          <w:sz w:val="28"/>
          <w:szCs w:val="28"/>
          <w:u w:val="single"/>
        </w:rPr>
        <w:t xml:space="preserve">Старичёнок В.Д. </w:t>
      </w:r>
      <w:r w:rsidRPr="00D054B0">
        <w:rPr>
          <w:sz w:val="28"/>
          <w:szCs w:val="28"/>
        </w:rPr>
        <w:t>предлагает такой подход: п</w:t>
      </w:r>
      <w:r w:rsidR="00F37E21" w:rsidRPr="00D054B0">
        <w:rPr>
          <w:sz w:val="28"/>
          <w:szCs w:val="28"/>
        </w:rPr>
        <w:t xml:space="preserve">ризнаки </w:t>
      </w:r>
      <w:r w:rsidR="00F37E21" w:rsidRPr="00D054B0">
        <w:rPr>
          <w:i/>
          <w:iCs/>
          <w:sz w:val="28"/>
          <w:szCs w:val="28"/>
        </w:rPr>
        <w:t xml:space="preserve">разговорного </w:t>
      </w:r>
      <w:r w:rsidR="00F37E21" w:rsidRPr="00D054B0">
        <w:rPr>
          <w:sz w:val="28"/>
          <w:szCs w:val="28"/>
        </w:rPr>
        <w:t>стиля определяются условиями его использования. Это стиль повседневного, бытового, неофициального общения. Реализуется он в форме непринужденной, неподготовленной диалогической или монологической речи на бытовые темы, а также в форме частной, неофициальной переписки. Непринужденность и неофициальность, неподготовленность и эмоционально-экспрессивная окрашенность - экстралингвистические признаки разговорного стиля. Большую роль при устном общении играют жесты, мимика, поза, интонация. Лексика разговорного стиля богата и разнообразна. Она включает обширный пласт слов, имеющих нейтральные или разговорные синонимы, уменьшительно-ласкательные и увеличительно-пренебрежительные слова, допускаются "нелитературные лексические элементы": просторечные слова, диалектизмы, профессионализмы.</w:t>
      </w:r>
    </w:p>
    <w:p w:rsidR="00F37E21" w:rsidRPr="00D054B0" w:rsidRDefault="00F37E21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На принадлежность слова к разговорной лексике </w:t>
      </w:r>
      <w:r w:rsidRPr="00D054B0">
        <w:rPr>
          <w:b/>
          <w:sz w:val="28"/>
          <w:szCs w:val="28"/>
          <w:u w:val="single"/>
        </w:rPr>
        <w:t>указывают следующие признаки:</w:t>
      </w:r>
      <w:r w:rsidRPr="00D054B0">
        <w:rPr>
          <w:sz w:val="28"/>
          <w:szCs w:val="28"/>
        </w:rPr>
        <w:t xml:space="preserve"> аффиксы </w:t>
      </w:r>
      <w:r w:rsidRPr="00D054B0">
        <w:rPr>
          <w:i/>
          <w:iCs/>
          <w:sz w:val="28"/>
          <w:szCs w:val="28"/>
        </w:rPr>
        <w:t xml:space="preserve">по, -ива(тъ), за-, -ся, -нача(ть), -ича(ть) </w:t>
      </w:r>
      <w:r w:rsidRPr="00D054B0">
        <w:rPr>
          <w:sz w:val="28"/>
          <w:szCs w:val="28"/>
        </w:rPr>
        <w:t xml:space="preserve">у глаголов </w:t>
      </w:r>
      <w:r w:rsidRPr="00D054B0">
        <w:rPr>
          <w:i/>
          <w:iCs/>
          <w:sz w:val="28"/>
          <w:szCs w:val="28"/>
        </w:rPr>
        <w:t xml:space="preserve">(попискивать, покрикивать, заработаться, заговориться, жадничать, жульничать, ехидничать, садовничать); </w:t>
      </w:r>
      <w:r w:rsidRPr="00D054B0">
        <w:rPr>
          <w:sz w:val="28"/>
          <w:szCs w:val="28"/>
        </w:rPr>
        <w:t xml:space="preserve">суффиксы </w:t>
      </w:r>
      <w:r w:rsidRPr="00D054B0">
        <w:rPr>
          <w:i/>
          <w:iCs/>
          <w:sz w:val="28"/>
          <w:szCs w:val="28"/>
        </w:rPr>
        <w:t xml:space="preserve">-ун, -унь(я), -ш(а), -яг(а) </w:t>
      </w:r>
      <w:r w:rsidRPr="00D054B0">
        <w:rPr>
          <w:sz w:val="28"/>
          <w:szCs w:val="28"/>
        </w:rPr>
        <w:t xml:space="preserve">у существительных </w:t>
      </w:r>
      <w:r w:rsidRPr="00D054B0">
        <w:rPr>
          <w:i/>
          <w:iCs/>
          <w:sz w:val="28"/>
          <w:szCs w:val="28"/>
        </w:rPr>
        <w:t xml:space="preserve">(ворчун, ворчунья, говорун, говорунья, игрун, контролерша, майорша, докторша, работяга, деляга); </w:t>
      </w:r>
      <w:r w:rsidRPr="00D054B0">
        <w:rPr>
          <w:sz w:val="28"/>
          <w:szCs w:val="28"/>
        </w:rPr>
        <w:t xml:space="preserve">суффиксы </w:t>
      </w:r>
      <w:r w:rsidRPr="00D054B0">
        <w:rPr>
          <w:i/>
          <w:iCs/>
          <w:sz w:val="28"/>
          <w:szCs w:val="28"/>
        </w:rPr>
        <w:t xml:space="preserve">-к(а), -лк(а), </w:t>
      </w:r>
      <w:r w:rsidRPr="00D054B0">
        <w:rPr>
          <w:sz w:val="28"/>
          <w:szCs w:val="28"/>
        </w:rPr>
        <w:t xml:space="preserve">служащие заменой неоднословных наименований </w:t>
      </w:r>
      <w:r w:rsidRPr="00D054B0">
        <w:rPr>
          <w:i/>
          <w:iCs/>
          <w:sz w:val="28"/>
          <w:szCs w:val="28"/>
        </w:rPr>
        <w:t xml:space="preserve">(читалка, электричка, попутка, "Вечерка"), </w:t>
      </w:r>
      <w:r w:rsidRPr="00D054B0">
        <w:rPr>
          <w:sz w:val="28"/>
          <w:szCs w:val="28"/>
        </w:rPr>
        <w:t xml:space="preserve">уменьшительно-ласкательные или увеличительно-пренебрежительные суффиксы </w:t>
      </w:r>
      <w:r w:rsidRPr="00D054B0">
        <w:rPr>
          <w:i/>
          <w:iCs/>
          <w:sz w:val="28"/>
          <w:szCs w:val="28"/>
        </w:rPr>
        <w:t xml:space="preserve">(кисленький, добренький, порядочек, матерьялъчик, злющий, домище) </w:t>
      </w:r>
      <w:r w:rsidRPr="00D054B0">
        <w:rPr>
          <w:sz w:val="28"/>
          <w:szCs w:val="28"/>
        </w:rPr>
        <w:t xml:space="preserve">и т. д. Именно в разговорном стиле многие слова имеют переносные, специфические значения: </w:t>
      </w:r>
      <w:r w:rsidRPr="00D054B0">
        <w:rPr>
          <w:i/>
          <w:iCs/>
          <w:sz w:val="28"/>
          <w:szCs w:val="28"/>
        </w:rPr>
        <w:t xml:space="preserve">хвост </w:t>
      </w:r>
      <w:r w:rsidRPr="00D054B0">
        <w:rPr>
          <w:sz w:val="28"/>
          <w:szCs w:val="28"/>
        </w:rPr>
        <w:t xml:space="preserve">— задолженность, </w:t>
      </w:r>
      <w:r w:rsidRPr="00D054B0">
        <w:rPr>
          <w:i/>
          <w:iCs/>
          <w:sz w:val="28"/>
          <w:szCs w:val="28"/>
        </w:rPr>
        <w:t xml:space="preserve">пара </w:t>
      </w:r>
      <w:r w:rsidRPr="00D054B0">
        <w:rPr>
          <w:sz w:val="28"/>
          <w:szCs w:val="28"/>
        </w:rPr>
        <w:t xml:space="preserve">— 2 академических часа, </w:t>
      </w:r>
      <w:r w:rsidRPr="00D054B0">
        <w:rPr>
          <w:i/>
          <w:iCs/>
          <w:sz w:val="28"/>
          <w:szCs w:val="28"/>
        </w:rPr>
        <w:t xml:space="preserve">брать — </w:t>
      </w:r>
      <w:r w:rsidRPr="00D054B0">
        <w:rPr>
          <w:sz w:val="28"/>
          <w:szCs w:val="28"/>
        </w:rPr>
        <w:t xml:space="preserve">покупать, </w:t>
      </w:r>
      <w:r w:rsidRPr="00D054B0">
        <w:rPr>
          <w:i/>
          <w:iCs/>
          <w:sz w:val="28"/>
          <w:szCs w:val="28"/>
        </w:rPr>
        <w:t xml:space="preserve">давать — </w:t>
      </w:r>
      <w:r w:rsidRPr="00D054B0">
        <w:rPr>
          <w:sz w:val="28"/>
          <w:szCs w:val="28"/>
        </w:rPr>
        <w:t xml:space="preserve">продавать. </w:t>
      </w:r>
    </w:p>
    <w:p w:rsidR="00F37E21" w:rsidRPr="00D054B0" w:rsidRDefault="00405131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Д.Э.Розенталь считает, что р</w:t>
      </w:r>
      <w:r w:rsidR="00F37E21" w:rsidRPr="00D054B0">
        <w:rPr>
          <w:sz w:val="28"/>
          <w:szCs w:val="28"/>
        </w:rPr>
        <w:t xml:space="preserve">азговорная и </w:t>
      </w:r>
      <w:r w:rsidR="00F37E21" w:rsidRPr="00D054B0">
        <w:rPr>
          <w:b/>
          <w:bCs/>
          <w:sz w:val="28"/>
          <w:szCs w:val="28"/>
        </w:rPr>
        <w:t>просторечная</w:t>
      </w:r>
      <w:r w:rsidR="00F37E21" w:rsidRPr="00D054B0">
        <w:rPr>
          <w:sz w:val="28"/>
          <w:szCs w:val="28"/>
        </w:rPr>
        <w:t xml:space="preserve"> лексика при передаче</w:t>
      </w:r>
      <w:r w:rsidR="00D054B0">
        <w:rPr>
          <w:sz w:val="28"/>
          <w:szCs w:val="28"/>
        </w:rPr>
        <w:t xml:space="preserve"> </w:t>
      </w:r>
      <w:r w:rsidR="00F37E21" w:rsidRPr="00D054B0">
        <w:rPr>
          <w:sz w:val="28"/>
          <w:szCs w:val="28"/>
        </w:rPr>
        <w:t>прямой речи действующих лиц</w:t>
      </w:r>
      <w:r w:rsidR="00D054B0">
        <w:rPr>
          <w:sz w:val="28"/>
          <w:szCs w:val="28"/>
        </w:rPr>
        <w:t xml:space="preserve"> </w:t>
      </w:r>
      <w:r w:rsidR="00F37E21" w:rsidRPr="00D054B0">
        <w:rPr>
          <w:sz w:val="28"/>
          <w:szCs w:val="28"/>
        </w:rPr>
        <w:t>служит</w:t>
      </w:r>
      <w:r w:rsidR="00D054B0">
        <w:rPr>
          <w:sz w:val="28"/>
          <w:szCs w:val="28"/>
        </w:rPr>
        <w:t xml:space="preserve"> </w:t>
      </w:r>
      <w:r w:rsidR="00F37E21" w:rsidRPr="00D054B0">
        <w:rPr>
          <w:sz w:val="28"/>
          <w:szCs w:val="28"/>
        </w:rPr>
        <w:t>одним</w:t>
      </w:r>
      <w:r w:rsidR="00D054B0">
        <w:rPr>
          <w:sz w:val="28"/>
          <w:szCs w:val="28"/>
        </w:rPr>
        <w:t xml:space="preserve"> </w:t>
      </w:r>
      <w:r w:rsidR="00F37E21" w:rsidRPr="00D054B0">
        <w:rPr>
          <w:sz w:val="28"/>
          <w:szCs w:val="28"/>
        </w:rPr>
        <w:t>из</w:t>
      </w:r>
      <w:r w:rsidR="00D054B0">
        <w:rPr>
          <w:sz w:val="28"/>
          <w:szCs w:val="28"/>
        </w:rPr>
        <w:t xml:space="preserve"> </w:t>
      </w:r>
      <w:r w:rsidR="00F37E21" w:rsidRPr="00D054B0">
        <w:rPr>
          <w:sz w:val="28"/>
          <w:szCs w:val="28"/>
        </w:rPr>
        <w:t>средств</w:t>
      </w:r>
      <w:r w:rsidR="00D054B0">
        <w:rPr>
          <w:sz w:val="28"/>
          <w:szCs w:val="28"/>
        </w:rPr>
        <w:t xml:space="preserve"> </w:t>
      </w:r>
      <w:r w:rsidR="00F37E21" w:rsidRPr="00D054B0">
        <w:rPr>
          <w:sz w:val="28"/>
          <w:szCs w:val="28"/>
        </w:rPr>
        <w:t>их речевой характеристики.</w:t>
      </w:r>
    </w:p>
    <w:p w:rsidR="00F37E21" w:rsidRPr="00D054B0" w:rsidRDefault="00F37E21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Все же гораздо чаще грубовато-экспрессивная и грубопросторечная лексика употребляется для осуждения. Можно сказать, что выражение отрицательного отношения — основная функция таких слов в речи.</w:t>
      </w:r>
    </w:p>
    <w:p w:rsidR="00F37E21" w:rsidRPr="00D054B0" w:rsidRDefault="00F37E21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У слов, принадлежащих к лексике устной речи (особенно у слов просторечных), есть еще одна особенность — яркая национальная окраска.</w:t>
      </w:r>
    </w:p>
    <w:p w:rsidR="00F37E21" w:rsidRPr="00D054B0" w:rsidRDefault="00405131" w:rsidP="00D054B0">
      <w:pPr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bCs/>
          <w:sz w:val="28"/>
          <w:szCs w:val="28"/>
        </w:rPr>
        <w:t xml:space="preserve">В книге </w:t>
      </w:r>
      <w:r w:rsidR="00124C4C" w:rsidRPr="00D054B0">
        <w:rPr>
          <w:bCs/>
          <w:sz w:val="28"/>
          <w:szCs w:val="28"/>
        </w:rPr>
        <w:t>«Современный русский язык: Лексикология» М.И.Фоминой предлагается такой подход: д</w:t>
      </w:r>
      <w:r w:rsidR="00F37E21" w:rsidRPr="00D054B0">
        <w:rPr>
          <w:sz w:val="28"/>
          <w:szCs w:val="28"/>
        </w:rPr>
        <w:t>ополнительная оценочность, особая экспрессивно-эмоциональная окраска слов выражается в семантическом составе слова по-разному.</w:t>
      </w:r>
    </w:p>
    <w:p w:rsidR="00F37E21" w:rsidRPr="00D054B0" w:rsidRDefault="00F37E21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Во-первых, она создается особыми словообразовательными средствами — приставками, суффиксами, повтором однокоренных слов и т. д.; ср.: </w:t>
      </w:r>
      <w:r w:rsidRPr="00D054B0">
        <w:rPr>
          <w:i/>
          <w:iCs/>
          <w:sz w:val="28"/>
          <w:szCs w:val="28"/>
        </w:rPr>
        <w:t xml:space="preserve">ругать </w:t>
      </w:r>
      <w:r w:rsidRPr="00D054B0">
        <w:rPr>
          <w:sz w:val="28"/>
          <w:szCs w:val="28"/>
        </w:rPr>
        <w:t xml:space="preserve">— </w:t>
      </w:r>
      <w:r w:rsidRPr="00D054B0">
        <w:rPr>
          <w:i/>
          <w:iCs/>
          <w:sz w:val="28"/>
          <w:szCs w:val="28"/>
        </w:rPr>
        <w:t xml:space="preserve">выругать; нос </w:t>
      </w:r>
      <w:r w:rsidRPr="00D054B0">
        <w:rPr>
          <w:sz w:val="28"/>
          <w:szCs w:val="28"/>
        </w:rPr>
        <w:t xml:space="preserve">— </w:t>
      </w:r>
      <w:r w:rsidRPr="00D054B0">
        <w:rPr>
          <w:i/>
          <w:iCs/>
          <w:sz w:val="28"/>
          <w:szCs w:val="28"/>
        </w:rPr>
        <w:t xml:space="preserve">носик, носище; крепко-накрепко. </w:t>
      </w:r>
      <w:r w:rsidRPr="00D054B0">
        <w:rPr>
          <w:sz w:val="28"/>
          <w:szCs w:val="28"/>
        </w:rPr>
        <w:t>Этот способ — один из продуктивных в русском языке</w:t>
      </w:r>
    </w:p>
    <w:p w:rsidR="00F37E21" w:rsidRPr="00D054B0" w:rsidRDefault="00F37E21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Во-вторых, она присуща самой семантике отдельных слов и соответственно объективирована (закреплена в современных толковых словарях). В-третьих, стилистическая окраска может входить как элемент в общую семантическую структуру слова (наряду с его основной, предметно-логической соотнесенностью). Подобное наблюдается в словах, обозначающих чувства </w:t>
      </w:r>
      <w:r w:rsidRPr="00D054B0">
        <w:rPr>
          <w:i/>
          <w:iCs/>
          <w:sz w:val="28"/>
          <w:szCs w:val="28"/>
        </w:rPr>
        <w:t xml:space="preserve">(жалеть, любить, ненавидеть), </w:t>
      </w:r>
      <w:r w:rsidRPr="00D054B0">
        <w:rPr>
          <w:sz w:val="28"/>
          <w:szCs w:val="28"/>
        </w:rPr>
        <w:t xml:space="preserve">переживания </w:t>
      </w:r>
      <w:r w:rsidRPr="00D054B0">
        <w:rPr>
          <w:i/>
          <w:iCs/>
          <w:sz w:val="28"/>
          <w:szCs w:val="28"/>
        </w:rPr>
        <w:t xml:space="preserve">(волноваться, горевать, радоваться), </w:t>
      </w:r>
      <w:r w:rsidRPr="00D054B0">
        <w:rPr>
          <w:sz w:val="28"/>
          <w:szCs w:val="28"/>
        </w:rPr>
        <w:t xml:space="preserve">признаки и качества </w:t>
      </w:r>
      <w:r w:rsidRPr="00D054B0">
        <w:rPr>
          <w:i/>
          <w:iCs/>
          <w:sz w:val="28"/>
          <w:szCs w:val="28"/>
        </w:rPr>
        <w:t xml:space="preserve">(вкусный, горький, отличный, хороший). </w:t>
      </w:r>
    </w:p>
    <w:p w:rsidR="00F37E21" w:rsidRPr="00D054B0" w:rsidRDefault="00F37E21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К </w:t>
      </w:r>
      <w:r w:rsidRPr="00D054B0">
        <w:rPr>
          <w:sz w:val="28"/>
          <w:szCs w:val="28"/>
          <w:u w:val="single"/>
        </w:rPr>
        <w:t>разговорно-бытовым</w:t>
      </w:r>
      <w:r w:rsidRPr="00D054B0">
        <w:rPr>
          <w:sz w:val="28"/>
          <w:szCs w:val="28"/>
        </w:rPr>
        <w:t xml:space="preserve"> (или разговорно-обиходным) от, которые имеют неярко выраженную отрицательную или положительную экспрессивно-эмоциональную оценку. В эту группу входят слова, разные по способу выражения стилистической окраски: и такие, в семантике которых уже заложена оценочность (типа — </w:t>
      </w:r>
      <w:r w:rsidRPr="00D054B0">
        <w:rPr>
          <w:i/>
          <w:iCs/>
          <w:sz w:val="28"/>
          <w:szCs w:val="28"/>
        </w:rPr>
        <w:t xml:space="preserve">баламут, бедлам, кисляй, коняга, пижон, позер], </w:t>
      </w:r>
      <w:r w:rsidRPr="00D054B0">
        <w:rPr>
          <w:sz w:val="28"/>
          <w:szCs w:val="28"/>
        </w:rPr>
        <w:t xml:space="preserve">и такие, оценочность которых создается </w:t>
      </w:r>
      <w:r w:rsidRPr="00D054B0">
        <w:rPr>
          <w:sz w:val="28"/>
          <w:szCs w:val="28"/>
          <w:u w:val="single"/>
        </w:rPr>
        <w:t>аффиксами, сложением основ и т</w:t>
      </w:r>
      <w:r w:rsidRPr="00D054B0">
        <w:rPr>
          <w:sz w:val="28"/>
          <w:szCs w:val="28"/>
        </w:rPr>
        <w:t xml:space="preserve">. д. </w:t>
      </w:r>
      <w:r w:rsidRPr="00D054B0">
        <w:rPr>
          <w:i/>
          <w:iCs/>
          <w:sz w:val="28"/>
          <w:szCs w:val="28"/>
        </w:rPr>
        <w:t>(прихлебатель, прихвостень, сапожище, старичишка).</w:t>
      </w:r>
    </w:p>
    <w:p w:rsidR="00F37E21" w:rsidRPr="00D054B0" w:rsidRDefault="00124C4C" w:rsidP="00D054B0">
      <w:pPr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П. П. Шуба к</w:t>
      </w:r>
      <w:r w:rsidR="00F37E21" w:rsidRPr="00D054B0">
        <w:rPr>
          <w:sz w:val="28"/>
          <w:szCs w:val="28"/>
        </w:rPr>
        <w:t xml:space="preserve"> </w:t>
      </w:r>
      <w:r w:rsidR="00F37E21" w:rsidRPr="00D054B0">
        <w:rPr>
          <w:b/>
          <w:bCs/>
          <w:sz w:val="28"/>
          <w:szCs w:val="28"/>
        </w:rPr>
        <w:t xml:space="preserve">просторечной </w:t>
      </w:r>
      <w:r w:rsidRPr="00D054B0">
        <w:rPr>
          <w:sz w:val="28"/>
          <w:szCs w:val="28"/>
        </w:rPr>
        <w:t>лексике относит</w:t>
      </w:r>
      <w:r w:rsidR="00F37E21" w:rsidRPr="00D054B0">
        <w:rPr>
          <w:sz w:val="28"/>
          <w:szCs w:val="28"/>
        </w:rPr>
        <w:t xml:space="preserve"> слова, находящиеся за пределами литературного языка. Одни из них имеют определенные отклонения от норм литературного языка</w:t>
      </w:r>
      <w:r w:rsidR="00D054B0">
        <w:rPr>
          <w:sz w:val="28"/>
          <w:szCs w:val="28"/>
        </w:rPr>
        <w:t xml:space="preserve"> </w:t>
      </w:r>
      <w:r w:rsidR="00F37E21" w:rsidRPr="00D054B0">
        <w:rPr>
          <w:sz w:val="28"/>
          <w:szCs w:val="28"/>
        </w:rPr>
        <w:t xml:space="preserve">Их иногда называют собственно-просторечными. Другие имеют яркий налет грубости, вульгарности. Разновидностью вульгарно-просторечной лексики являются вульгарно-бранные слова типа </w:t>
      </w:r>
      <w:r w:rsidR="00F37E21" w:rsidRPr="00D054B0">
        <w:rPr>
          <w:i/>
          <w:iCs/>
          <w:sz w:val="28"/>
          <w:szCs w:val="28"/>
        </w:rPr>
        <w:t xml:space="preserve">рожа, харя, хамло </w:t>
      </w:r>
      <w:r w:rsidR="00F37E21" w:rsidRPr="00D054B0">
        <w:rPr>
          <w:sz w:val="28"/>
          <w:szCs w:val="28"/>
        </w:rPr>
        <w:t xml:space="preserve">и т.п. Иногда в качестве бранных слов могут употребляться слова общенародной лексики, обычно не имеющие оттенка вульгарности. </w:t>
      </w:r>
    </w:p>
    <w:p w:rsidR="00166EBF" w:rsidRDefault="00F37E21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Разговорный характер имеют слова с суффиксами субъективной оценки: </w:t>
      </w:r>
      <w:r w:rsidRPr="00D054B0">
        <w:rPr>
          <w:i/>
          <w:iCs/>
          <w:sz w:val="28"/>
          <w:szCs w:val="28"/>
        </w:rPr>
        <w:t xml:space="preserve">здоровенный, малюсенький, беленький, злющий, здоровущий, ножища, домина, </w:t>
      </w:r>
      <w:r w:rsidRPr="00D054B0">
        <w:rPr>
          <w:sz w:val="28"/>
          <w:szCs w:val="28"/>
        </w:rPr>
        <w:t>сынуля и т.п.</w:t>
      </w:r>
    </w:p>
    <w:p w:rsidR="00D054B0" w:rsidRPr="00D054B0" w:rsidRDefault="00D054B0" w:rsidP="00D054B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166EBF" w:rsidRDefault="00166EBF" w:rsidP="00D054B0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054B0">
        <w:rPr>
          <w:b/>
          <w:sz w:val="28"/>
          <w:szCs w:val="28"/>
        </w:rPr>
        <w:t>1.3 Типы эмоционально окрашенной лексики</w:t>
      </w:r>
    </w:p>
    <w:p w:rsidR="00D054B0" w:rsidRPr="00D054B0" w:rsidRDefault="00D054B0" w:rsidP="00D054B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9067AF" w:rsidRPr="00D054B0" w:rsidRDefault="00124C4C" w:rsidP="00D054B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D054B0">
        <w:rPr>
          <w:sz w:val="28"/>
          <w:szCs w:val="28"/>
        </w:rPr>
        <w:t>Здесь также нет единого подхода. В книге В.Д. Старичёнка предлагается такое деление просторечной лексики: в</w:t>
      </w:r>
      <w:r w:rsidR="009067AF" w:rsidRPr="00D054B0">
        <w:rPr>
          <w:sz w:val="28"/>
          <w:szCs w:val="28"/>
        </w:rPr>
        <w:t xml:space="preserve"> зависимости от степени сниженности разговорную лексику делят на 2 группы — собственно разговорную и </w:t>
      </w:r>
      <w:r w:rsidR="009067AF" w:rsidRPr="00D054B0">
        <w:rPr>
          <w:b/>
          <w:sz w:val="28"/>
          <w:szCs w:val="28"/>
        </w:rPr>
        <w:t>просторечную.</w:t>
      </w:r>
    </w:p>
    <w:p w:rsidR="009067AF" w:rsidRPr="00D054B0" w:rsidRDefault="009067A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К </w:t>
      </w:r>
      <w:r w:rsidRPr="00D054B0">
        <w:rPr>
          <w:i/>
          <w:iCs/>
          <w:sz w:val="28"/>
          <w:szCs w:val="28"/>
        </w:rPr>
        <w:t xml:space="preserve">собственно разговорной </w:t>
      </w:r>
      <w:r w:rsidRPr="00D054B0">
        <w:rPr>
          <w:sz w:val="28"/>
          <w:szCs w:val="28"/>
        </w:rPr>
        <w:t xml:space="preserve">лексике относятся слова, придающие речи оттенок неофициальности, непринужденности, но не выходящие за пределы литературного языка. </w:t>
      </w:r>
      <w:r w:rsidRPr="00D054B0">
        <w:rPr>
          <w:i/>
          <w:iCs/>
          <w:sz w:val="28"/>
          <w:szCs w:val="28"/>
        </w:rPr>
        <w:t xml:space="preserve">Просторечная </w:t>
      </w:r>
      <w:r w:rsidRPr="00D054B0">
        <w:rPr>
          <w:sz w:val="28"/>
          <w:szCs w:val="28"/>
        </w:rPr>
        <w:t>лексика находится на грани или за пределами строго нормированной литературной речи и отличается большей стилистической сниженностью по сравнению с лексикой собственно разговорной, хотя границы между этими разрядами разговорной лексики зыбки и подвижны и не всегда четко определены даже в словарях. В составе просторечной лексики обычно выделяют 3 группы: собственно просторечия, грубовато-просторечные и вульгарно-бранные слова, хотя между ними нет четких границ.</w:t>
      </w:r>
    </w:p>
    <w:p w:rsidR="009067AF" w:rsidRPr="00D054B0" w:rsidRDefault="009067A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ТИПЫ ПРОСТОРЕЧИЯ</w:t>
      </w:r>
    </w:p>
    <w:p w:rsidR="009067AF" w:rsidRPr="00D054B0" w:rsidRDefault="009067A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i/>
          <w:iCs/>
          <w:sz w:val="28"/>
          <w:szCs w:val="28"/>
        </w:rPr>
        <w:t xml:space="preserve">Собственно просторечия </w:t>
      </w:r>
      <w:r w:rsidRPr="00D054B0">
        <w:rPr>
          <w:sz w:val="28"/>
          <w:szCs w:val="28"/>
        </w:rPr>
        <w:t xml:space="preserve">— это слова, находящиеся за пределами литературного языка в силу отклонения от нормы: </w:t>
      </w:r>
      <w:r w:rsidRPr="00D054B0">
        <w:rPr>
          <w:i/>
          <w:iCs/>
          <w:sz w:val="28"/>
          <w:szCs w:val="28"/>
        </w:rPr>
        <w:t xml:space="preserve">звонит, километр, квартал, бородастый, хочем, вдосталь, взаправду, делав, тудой, сюдой, коли-дор, лаболатория </w:t>
      </w:r>
      <w:r w:rsidRPr="00D054B0">
        <w:rPr>
          <w:sz w:val="28"/>
          <w:szCs w:val="28"/>
        </w:rPr>
        <w:t>и т. п.</w:t>
      </w:r>
    </w:p>
    <w:p w:rsidR="009067AF" w:rsidRPr="00D054B0" w:rsidRDefault="009067A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i/>
          <w:iCs/>
          <w:sz w:val="28"/>
          <w:szCs w:val="28"/>
        </w:rPr>
        <w:t xml:space="preserve">Грубовато-просторечные </w:t>
      </w:r>
      <w:r w:rsidRPr="00D054B0">
        <w:rPr>
          <w:sz w:val="28"/>
          <w:szCs w:val="28"/>
        </w:rPr>
        <w:t xml:space="preserve">слова, обладая налетом грубости и некоторой вульгарности, используются при характеристике людей, явлений, действий в силу своей особой выразительности и своеобразной емкости при обозначении понятий: </w:t>
      </w:r>
      <w:r w:rsidRPr="00D054B0">
        <w:rPr>
          <w:i/>
          <w:iCs/>
          <w:sz w:val="28"/>
          <w:szCs w:val="28"/>
        </w:rPr>
        <w:t>балбес, брехун, барахло, вертихвостка, забулдыга, зануда, жмот.</w:t>
      </w:r>
    </w:p>
    <w:p w:rsidR="009067AF" w:rsidRPr="00D054B0" w:rsidRDefault="009067A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i/>
          <w:iCs/>
          <w:sz w:val="28"/>
          <w:szCs w:val="28"/>
        </w:rPr>
        <w:t xml:space="preserve">Вульгарно-бранные </w:t>
      </w:r>
      <w:r w:rsidRPr="00D054B0">
        <w:rPr>
          <w:sz w:val="28"/>
          <w:szCs w:val="28"/>
        </w:rPr>
        <w:t xml:space="preserve">слова </w:t>
      </w:r>
      <w:r w:rsidRPr="00D054B0">
        <w:rPr>
          <w:i/>
          <w:iCs/>
          <w:sz w:val="28"/>
          <w:szCs w:val="28"/>
        </w:rPr>
        <w:t xml:space="preserve">(вульгаризмы) </w:t>
      </w:r>
      <w:r w:rsidRPr="00D054B0">
        <w:rPr>
          <w:sz w:val="28"/>
          <w:szCs w:val="28"/>
        </w:rPr>
        <w:t xml:space="preserve">характеризуются большой степенью грубости, вульгарности, что делает их недопустимыми в речи культурных людей: </w:t>
      </w:r>
      <w:r w:rsidRPr="00D054B0">
        <w:rPr>
          <w:i/>
          <w:iCs/>
          <w:sz w:val="28"/>
          <w:szCs w:val="28"/>
        </w:rPr>
        <w:t>буркалы, зенки, харя</w:t>
      </w:r>
      <w:r w:rsidRPr="00D054B0">
        <w:rPr>
          <w:sz w:val="28"/>
          <w:szCs w:val="28"/>
        </w:rPr>
        <w:t>.</w:t>
      </w:r>
    </w:p>
    <w:p w:rsidR="009067AF" w:rsidRPr="00D054B0" w:rsidRDefault="009067A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  <w:u w:val="single"/>
        </w:rPr>
        <w:t>Эмоционально-экспрессивную окраску имеет лексика</w:t>
      </w:r>
      <w:r w:rsidRPr="00D054B0">
        <w:rPr>
          <w:sz w:val="28"/>
          <w:szCs w:val="28"/>
        </w:rPr>
        <w:t>:</w:t>
      </w:r>
    </w:p>
    <w:p w:rsidR="009067AF" w:rsidRPr="00D054B0" w:rsidRDefault="009067A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возвышенная, торжественная (уместная в текстах, характеризующихся приподнятым, торжественным тоном): </w:t>
      </w:r>
      <w:r w:rsidRPr="00D054B0">
        <w:rPr>
          <w:i/>
          <w:iCs/>
          <w:sz w:val="28"/>
          <w:szCs w:val="28"/>
        </w:rPr>
        <w:t>година, отныне, соратники, всепобеждающий, гонитель;</w:t>
      </w:r>
    </w:p>
    <w:p w:rsidR="009067AF" w:rsidRPr="00D054B0" w:rsidRDefault="009067A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сниженная, фамильярная, характеризующаяся большой степенью непринужденности: </w:t>
      </w:r>
      <w:r w:rsidRPr="00D054B0">
        <w:rPr>
          <w:i/>
          <w:iCs/>
          <w:sz w:val="28"/>
          <w:szCs w:val="28"/>
        </w:rPr>
        <w:t>бабуся, пичуга, орать, взбучка;</w:t>
      </w:r>
    </w:p>
    <w:p w:rsidR="009067AF" w:rsidRPr="00D054B0" w:rsidRDefault="009067A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эмоционально-экспрессивная лексика может быть оценочной с положительной и отрицательной характеристиками: </w:t>
      </w:r>
      <w:r w:rsidRPr="00D054B0">
        <w:rPr>
          <w:i/>
          <w:iCs/>
          <w:sz w:val="28"/>
          <w:szCs w:val="28"/>
        </w:rPr>
        <w:t xml:space="preserve">плеяда, поборник, солнышко, голубушка, низкопоклонник, торгаш, святоша. </w:t>
      </w:r>
      <w:r w:rsidRPr="00D054B0">
        <w:rPr>
          <w:sz w:val="28"/>
          <w:szCs w:val="28"/>
        </w:rPr>
        <w:t xml:space="preserve">Правда, оценочными могут быть и слова с нейтральной эмоционально-экспрессивной окраской </w:t>
      </w:r>
      <w:r w:rsidRPr="00D054B0">
        <w:rPr>
          <w:i/>
          <w:iCs/>
          <w:sz w:val="28"/>
          <w:szCs w:val="28"/>
        </w:rPr>
        <w:t>(хороший, плохой, чуткий, злой, добрый);</w:t>
      </w:r>
    </w:p>
    <w:p w:rsidR="009067AF" w:rsidRPr="00D054B0" w:rsidRDefault="009067AF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В зависимости от способа выражения в словах эмоционально-экспрессивного оттенка можно выделить несколько групп:</w:t>
      </w:r>
    </w:p>
    <w:p w:rsidR="009067AF" w:rsidRPr="00D054B0" w:rsidRDefault="009067AF" w:rsidP="00D054B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слова, эмоционально-экспрессивная окраска которых выражается аффиксами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(чаще суффиксами):</w:t>
      </w:r>
      <w:r w:rsidR="00D054B0">
        <w:rPr>
          <w:sz w:val="28"/>
          <w:szCs w:val="28"/>
        </w:rPr>
        <w:t xml:space="preserve"> </w:t>
      </w:r>
      <w:r w:rsidRPr="00D054B0">
        <w:rPr>
          <w:i/>
          <w:iCs/>
          <w:sz w:val="28"/>
          <w:szCs w:val="28"/>
        </w:rPr>
        <w:t>добряк, старикан, локоток, дельце;</w:t>
      </w:r>
    </w:p>
    <w:p w:rsidR="009067AF" w:rsidRPr="00D054B0" w:rsidRDefault="009067AF" w:rsidP="00D054B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общеупотребительные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слова,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эмоциональность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 xml:space="preserve">и экспрессивность которых возникает на основе метафорического переосмысления: </w:t>
      </w:r>
      <w:r w:rsidRPr="00D054B0">
        <w:rPr>
          <w:i/>
          <w:iCs/>
          <w:sz w:val="28"/>
          <w:szCs w:val="28"/>
        </w:rPr>
        <w:t xml:space="preserve">ворона </w:t>
      </w:r>
      <w:r w:rsidRPr="00D054B0">
        <w:rPr>
          <w:sz w:val="28"/>
          <w:szCs w:val="28"/>
        </w:rPr>
        <w:t>'рассеянный, невнимательный человек'';</w:t>
      </w:r>
    </w:p>
    <w:p w:rsidR="009067AF" w:rsidRPr="00D054B0" w:rsidRDefault="009067AF" w:rsidP="00D054B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слова, эмоционально-экспрессивная окраска которых выражается самим содержанием,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смыслом слова.</w:t>
      </w:r>
      <w:r w:rsidRPr="00D054B0">
        <w:rPr>
          <w:i/>
          <w:iCs/>
          <w:sz w:val="28"/>
          <w:szCs w:val="28"/>
        </w:rPr>
        <w:t xml:space="preserve"> цаца, фифа, абракадабра.</w:t>
      </w:r>
    </w:p>
    <w:p w:rsidR="00175C35" w:rsidRPr="00D054B0" w:rsidRDefault="00124C4C" w:rsidP="00D054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iCs/>
          <w:sz w:val="28"/>
          <w:szCs w:val="28"/>
        </w:rPr>
        <w:t>Д.Э.Розенталь говорит, что л</w:t>
      </w:r>
      <w:r w:rsidR="00175C35" w:rsidRPr="00D054B0">
        <w:rPr>
          <w:sz w:val="28"/>
          <w:szCs w:val="28"/>
        </w:rPr>
        <w:t>ексика просторечная «ниже» по стилю, чем разговорная, и находится за пределами строго нормированной литературной ре</w:t>
      </w:r>
      <w:r w:rsidR="00FE2C6D" w:rsidRPr="00D054B0">
        <w:rPr>
          <w:sz w:val="28"/>
          <w:szCs w:val="28"/>
        </w:rPr>
        <w:t>чи. В ней</w:t>
      </w:r>
      <w:r w:rsidR="00D054B0">
        <w:rPr>
          <w:sz w:val="28"/>
          <w:szCs w:val="28"/>
        </w:rPr>
        <w:t xml:space="preserve"> </w:t>
      </w:r>
      <w:r w:rsidR="00FE2C6D" w:rsidRPr="00D054B0">
        <w:rPr>
          <w:sz w:val="28"/>
          <w:szCs w:val="28"/>
        </w:rPr>
        <w:t>выделяет</w:t>
      </w:r>
      <w:r w:rsidR="00D054B0">
        <w:rPr>
          <w:sz w:val="28"/>
          <w:szCs w:val="28"/>
        </w:rPr>
        <w:t xml:space="preserve"> </w:t>
      </w:r>
      <w:r w:rsidR="00175C35" w:rsidRPr="00D054B0">
        <w:rPr>
          <w:sz w:val="28"/>
          <w:szCs w:val="28"/>
        </w:rPr>
        <w:t>три группы:</w:t>
      </w:r>
    </w:p>
    <w:p w:rsidR="00175C35" w:rsidRPr="00D054B0" w:rsidRDefault="00175C35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1.Грубовато- экспрессивная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лексика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 xml:space="preserve">грамматически представлена существительными, прилагательными, наречиями и глаголами: </w:t>
      </w:r>
      <w:r w:rsidRPr="00D054B0">
        <w:rPr>
          <w:i/>
          <w:iCs/>
          <w:sz w:val="28"/>
          <w:szCs w:val="28"/>
        </w:rPr>
        <w:t xml:space="preserve">дылда, зануда, обормот; </w:t>
      </w:r>
      <w:r w:rsidRPr="00D054B0">
        <w:rPr>
          <w:sz w:val="28"/>
          <w:szCs w:val="28"/>
        </w:rPr>
        <w:t>Экспрессивность этих слов, их емкость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позволяют иногда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кратко и выразительно показать отношение (чаще всего отрицательное) к какому-либо предмету, человеку,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явлению.</w:t>
      </w:r>
    </w:p>
    <w:p w:rsidR="00175C35" w:rsidRPr="00D054B0" w:rsidRDefault="00175C35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2.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Грубопросторечная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лексика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отличается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 xml:space="preserve">от грубовато-экспрессивной большей степенью грубости: </w:t>
      </w:r>
      <w:r w:rsidRPr="00D054B0">
        <w:rPr>
          <w:i/>
          <w:iCs/>
          <w:sz w:val="28"/>
          <w:szCs w:val="28"/>
        </w:rPr>
        <w:t xml:space="preserve">буркалы, мурло, харя </w:t>
      </w:r>
      <w:r w:rsidRPr="00D054B0">
        <w:rPr>
          <w:sz w:val="28"/>
          <w:szCs w:val="28"/>
        </w:rPr>
        <w:t>и др. У этих слов сильнее экспрессия, способность передавать отрицательное отношение говорящего к каким-то явлениям. Но чрезмерная грубость делает эту лексику недопустимой в речи культурных людей. Граница между грубовато-экспрессивной и грубопросторечной лексикой нечеткая;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возможны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промежуточные,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переходные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случаи.</w:t>
      </w:r>
    </w:p>
    <w:p w:rsidR="00175C35" w:rsidRPr="00D054B0" w:rsidRDefault="00175C35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3.Кроме слов грубовато-экспрессивных и грубопросторечных к просторечной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лексике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относится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некоторое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(сравнительно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небольшое) количество слов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собственно-просторечных,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 xml:space="preserve">нелитературность которых объясняется не их грубостью (они не грубы) и не их бранным характером (они не бранные), а тем, что они не рекомендуются к употреблению в речи культурных людей, в научной и технической литературе и т. п.: </w:t>
      </w:r>
      <w:r w:rsidRPr="00D054B0">
        <w:rPr>
          <w:i/>
          <w:iCs/>
          <w:sz w:val="28"/>
          <w:szCs w:val="28"/>
        </w:rPr>
        <w:t xml:space="preserve">давеча, загодя, небось, отродясь, тятя </w:t>
      </w:r>
      <w:r w:rsidRPr="00D054B0">
        <w:rPr>
          <w:sz w:val="28"/>
          <w:szCs w:val="28"/>
        </w:rPr>
        <w:t>и др. У подавляющего большинства таких слов есть нейтральные синонимы и нет экспрессии грубых слов.</w:t>
      </w:r>
    </w:p>
    <w:p w:rsidR="00175C35" w:rsidRPr="00D054B0" w:rsidRDefault="00175C35" w:rsidP="00D054B0">
      <w:pPr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b/>
          <w:bCs/>
          <w:sz w:val="28"/>
          <w:szCs w:val="28"/>
        </w:rPr>
        <w:t>Фомина М. И.</w:t>
      </w:r>
      <w:r w:rsidR="00FE2C6D" w:rsidRPr="00D054B0">
        <w:rPr>
          <w:b/>
          <w:bCs/>
          <w:sz w:val="28"/>
          <w:szCs w:val="28"/>
        </w:rPr>
        <w:t xml:space="preserve"> в «</w:t>
      </w:r>
      <w:r w:rsidR="00FE2C6D" w:rsidRPr="00D054B0">
        <w:rPr>
          <w:sz w:val="28"/>
          <w:szCs w:val="28"/>
        </w:rPr>
        <w:t>Современном русском языке:</w:t>
      </w:r>
      <w:r w:rsidR="00D054B0">
        <w:rPr>
          <w:sz w:val="28"/>
          <w:szCs w:val="28"/>
        </w:rPr>
        <w:t xml:space="preserve"> </w:t>
      </w:r>
      <w:r w:rsidR="00FE2C6D" w:rsidRPr="00D054B0">
        <w:rPr>
          <w:sz w:val="28"/>
          <w:szCs w:val="28"/>
        </w:rPr>
        <w:t>Лексикология» относит просторечную лексику к лексике разговорного стиля.</w:t>
      </w:r>
      <w:r w:rsidRPr="00D054B0">
        <w:rPr>
          <w:sz w:val="28"/>
          <w:szCs w:val="28"/>
        </w:rPr>
        <w:t xml:space="preserve"> </w:t>
      </w:r>
      <w:r w:rsidR="00FE2C6D" w:rsidRPr="00D054B0">
        <w:rPr>
          <w:sz w:val="28"/>
          <w:szCs w:val="28"/>
        </w:rPr>
        <w:t>Она утверждала, что н</w:t>
      </w:r>
      <w:r w:rsidRPr="00D054B0">
        <w:rPr>
          <w:sz w:val="28"/>
          <w:szCs w:val="28"/>
        </w:rPr>
        <w:t xml:space="preserve">а общем фоне лексики межстилевой, нейтральной в экспрессивно-стилистическом отношении, резко выделяется так называемая разговорная лексика. Она является одной из основных частей лексико-семантической подсистемы функционального разговорного стиля. В ее состав входят следующие </w:t>
      </w:r>
      <w:r w:rsidRPr="00D054B0">
        <w:rPr>
          <w:sz w:val="28"/>
          <w:szCs w:val="28"/>
          <w:u w:val="single"/>
        </w:rPr>
        <w:t>лексические группы</w:t>
      </w:r>
      <w:r w:rsidRPr="00D054B0">
        <w:rPr>
          <w:sz w:val="28"/>
          <w:szCs w:val="28"/>
        </w:rPr>
        <w:t xml:space="preserve">: 1) собственно разговорные слова, т. е. литературно-разговорные и обиходно-разговорные, или разговорно-бытовые; эти слои образуют лексику относительно неограниченного употребления; 2) разговорные слова с некоторым ограничением сферы употребления — </w:t>
      </w:r>
      <w:r w:rsidRPr="00D054B0">
        <w:rPr>
          <w:b/>
          <w:sz w:val="28"/>
          <w:szCs w:val="28"/>
        </w:rPr>
        <w:t xml:space="preserve">обиходно-бытовое просторечие, </w:t>
      </w:r>
      <w:r w:rsidRPr="00D054B0">
        <w:rPr>
          <w:sz w:val="28"/>
          <w:szCs w:val="28"/>
        </w:rPr>
        <w:t xml:space="preserve">разговорно-терминологические; разговорно-профессиональные, или разговорно-жаргонные; 3) разговорные слова с явным ограничением сферы употребления — узкодиалектные, арготические и </w:t>
      </w:r>
      <w:r w:rsidRPr="00D054B0">
        <w:rPr>
          <w:b/>
          <w:sz w:val="28"/>
          <w:szCs w:val="28"/>
        </w:rPr>
        <w:t>грубо-просторечные</w:t>
      </w:r>
      <w:r w:rsidRPr="00D054B0">
        <w:rPr>
          <w:sz w:val="28"/>
          <w:szCs w:val="28"/>
        </w:rPr>
        <w:t xml:space="preserve"> </w:t>
      </w:r>
      <w:r w:rsidRPr="00D054B0">
        <w:rPr>
          <w:b/>
          <w:sz w:val="28"/>
          <w:szCs w:val="28"/>
        </w:rPr>
        <w:t>Третья группа</w:t>
      </w:r>
      <w:r w:rsidRPr="00D054B0">
        <w:rPr>
          <w:sz w:val="28"/>
          <w:szCs w:val="28"/>
        </w:rPr>
        <w:t xml:space="preserve"> образует так называемую внелитературную разговорную лексику, хотя, поскольку подобные лексические сродства используются в устной форме общения, они могут быть рассмотрены при характеристике общей лексической системы разговорных стилей речи.</w:t>
      </w:r>
    </w:p>
    <w:p w:rsidR="00175C35" w:rsidRPr="00D054B0" w:rsidRDefault="00175C35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Слова всех указанных групп отмечены функциональной</w:t>
      </w:r>
      <w:r w:rsidRPr="00D054B0">
        <w:rPr>
          <w:b/>
          <w:bCs/>
          <w:sz w:val="28"/>
          <w:szCs w:val="28"/>
        </w:rPr>
        <w:t xml:space="preserve"> </w:t>
      </w:r>
      <w:r w:rsidRPr="00D054B0">
        <w:rPr>
          <w:sz w:val="28"/>
          <w:szCs w:val="28"/>
        </w:rPr>
        <w:t>коннотативностью, т. е. на фоне собственно нейтральных (вне контекста, конечно) они воспринимаются как слова окрашенные, в данном случае своей стилевой принадлежностью. Поэтому лишь первая считается нормативно ярко выраженной. Во второй наблюдаются уже отклонения от норм (в том числе и лексических). А третья подчиняется своим внутренним закономерностям: социальным (арго), территориальным (диалектизмы) или экспрессивно-стилистическим (грубое просторечие).</w:t>
      </w:r>
    </w:p>
    <w:p w:rsidR="00175C35" w:rsidRPr="00D054B0" w:rsidRDefault="00175C35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К литературно-разговорным относятся такие слова, которые имеют по сравнению с межстилевыми, с одной стороны, и книжными — с другой (хотя такие синонимические параллели не всегда возможны), некоторый оттенок сниженности, широко используются в разных жанрах газетно-публицистической речи Разговорно-бытовыми являются слова, используемые в повседневном обиходном общении. Они, как и слова разговорно-литературные, не нарушают норм собственно разговорной речи. Но среди них уже значительно больше слов со сниженным значением, которые к тому же нередко обладают и дополнительной ярко выраженной стилистической окраской, например: неодобрительное, ироническое фамильярное, шутливое и т. д. Их употребление в других стилевых разновидностях литературного русского языка (например, официально-деловом или научном) является неуместным. К </w:t>
      </w:r>
      <w:r w:rsidRPr="00D054B0">
        <w:rPr>
          <w:sz w:val="28"/>
          <w:szCs w:val="28"/>
          <w:u w:val="single"/>
        </w:rPr>
        <w:t>разговорно-бытовым</w:t>
      </w:r>
      <w:r w:rsidRPr="00D054B0">
        <w:rPr>
          <w:sz w:val="28"/>
          <w:szCs w:val="28"/>
        </w:rPr>
        <w:t xml:space="preserve"> (или разговорно-обиходным) от, которые имеют неярко выраженную отрицательную или положительную экспрессивно-эмоциональную оценку. В эту группу входят слова, разные по способу выражения стилистической окраски: и такие, в семантике которых уже заложена оценочность (типа — </w:t>
      </w:r>
      <w:r w:rsidRPr="00D054B0">
        <w:rPr>
          <w:i/>
          <w:iCs/>
          <w:sz w:val="28"/>
          <w:szCs w:val="28"/>
        </w:rPr>
        <w:t xml:space="preserve">баламут, бедлам, кисляй, коняга, пижон, позер], </w:t>
      </w:r>
      <w:r w:rsidRPr="00D054B0">
        <w:rPr>
          <w:sz w:val="28"/>
          <w:szCs w:val="28"/>
        </w:rPr>
        <w:t xml:space="preserve">и такие, оценочность которых создается </w:t>
      </w:r>
      <w:r w:rsidRPr="00D054B0">
        <w:rPr>
          <w:sz w:val="28"/>
          <w:szCs w:val="28"/>
          <w:u w:val="single"/>
        </w:rPr>
        <w:t>аффиксами, сложением основ и т</w:t>
      </w:r>
      <w:r w:rsidRPr="00D054B0">
        <w:rPr>
          <w:sz w:val="28"/>
          <w:szCs w:val="28"/>
        </w:rPr>
        <w:t xml:space="preserve">. д. </w:t>
      </w:r>
      <w:r w:rsidRPr="00D054B0">
        <w:rPr>
          <w:i/>
          <w:iCs/>
          <w:sz w:val="28"/>
          <w:szCs w:val="28"/>
        </w:rPr>
        <w:t>(прихлебатель, прихвостень, сапожище, старичишка).</w:t>
      </w:r>
    </w:p>
    <w:p w:rsidR="00175C35" w:rsidRPr="00D054B0" w:rsidRDefault="00175C35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Нередко разговорное значение у слова развивается в результате семантического переосмысления основного, первичного значения.</w:t>
      </w:r>
      <w:r w:rsidR="00D054B0">
        <w:rPr>
          <w:sz w:val="28"/>
          <w:szCs w:val="28"/>
        </w:rPr>
        <w:t xml:space="preserve"> </w:t>
      </w:r>
    </w:p>
    <w:p w:rsidR="00175C35" w:rsidRPr="00D054B0" w:rsidRDefault="00175C35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К </w:t>
      </w:r>
      <w:r w:rsidRPr="00D054B0">
        <w:rPr>
          <w:sz w:val="28"/>
          <w:szCs w:val="28"/>
          <w:u w:val="single"/>
        </w:rPr>
        <w:t xml:space="preserve">обиходно-бытовому просторечию </w:t>
      </w:r>
      <w:r w:rsidRPr="00D054B0">
        <w:rPr>
          <w:sz w:val="28"/>
          <w:szCs w:val="28"/>
        </w:rPr>
        <w:t xml:space="preserve">могут быть отнесены слова, которые по своей семантике и дополнительной экспрессивно-стилистической оценочной сущности еще более снижены. Сфера их распространения уже, чем разговорно-бытовой лексики. В понятии «просторечие» соединяется указание на принадлежность к особой стилевой группе и на стилистическую окраску. К подобным словам относятся, например, </w:t>
      </w:r>
      <w:r w:rsidRPr="00D054B0">
        <w:rPr>
          <w:i/>
          <w:iCs/>
          <w:sz w:val="28"/>
          <w:szCs w:val="28"/>
        </w:rPr>
        <w:t xml:space="preserve">батя </w:t>
      </w:r>
      <w:r w:rsidRPr="00D054B0">
        <w:rPr>
          <w:sz w:val="28"/>
          <w:szCs w:val="28"/>
        </w:rPr>
        <w:t>(отец)</w:t>
      </w:r>
      <w:r w:rsidR="00D054B0">
        <w:rPr>
          <w:sz w:val="28"/>
          <w:szCs w:val="28"/>
        </w:rPr>
        <w:t xml:space="preserve">. </w:t>
      </w:r>
      <w:r w:rsidRPr="00D054B0">
        <w:rPr>
          <w:sz w:val="28"/>
          <w:szCs w:val="28"/>
        </w:rPr>
        <w:t xml:space="preserve">Эти и многие другие слова иногда бывает нелегко отграничить от собственно разговорных, так как </w:t>
      </w:r>
      <w:r w:rsidRPr="00D054B0">
        <w:rPr>
          <w:b/>
          <w:bCs/>
          <w:sz w:val="28"/>
          <w:szCs w:val="28"/>
        </w:rPr>
        <w:t>просторечие</w:t>
      </w:r>
      <w:r w:rsidRPr="00D054B0">
        <w:rPr>
          <w:sz w:val="28"/>
          <w:szCs w:val="28"/>
        </w:rPr>
        <w:t xml:space="preserve"> (если оно не грубое, вульгарное или бранное) в целом не является ярко выраженным нарушением норм разговорной речи. Данные трудности отражены и в словарях. Поэтому подгруппу обиходно-просторечной лексики с трудом можно отнести к разговорной. Любопытно, что с точки зрения содержательной разговорно-бытовые слова и обиходно-бытовое просторечие, как правило, конкретны. К </w:t>
      </w:r>
      <w:r w:rsidRPr="00D054B0">
        <w:rPr>
          <w:sz w:val="28"/>
          <w:szCs w:val="28"/>
          <w:u w:val="single"/>
        </w:rPr>
        <w:t>разговорно-терминологическим</w:t>
      </w:r>
      <w:r w:rsidRPr="00D054B0">
        <w:rPr>
          <w:sz w:val="28"/>
          <w:szCs w:val="28"/>
        </w:rPr>
        <w:t xml:space="preserve"> относятся слова, которые не обладают признаками собственно терминов и, как правило, не отражены в соответствующих терминологических словарях (или даны с пометами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 xml:space="preserve">— </w:t>
      </w:r>
      <w:r w:rsidRPr="00D054B0">
        <w:rPr>
          <w:i/>
          <w:iCs/>
          <w:sz w:val="28"/>
          <w:szCs w:val="28"/>
        </w:rPr>
        <w:t xml:space="preserve">разг., жарг. </w:t>
      </w:r>
      <w:r w:rsidRPr="00D054B0">
        <w:rPr>
          <w:sz w:val="28"/>
          <w:szCs w:val="28"/>
        </w:rPr>
        <w:t xml:space="preserve">и т. д.), однако употребляются в устной речи людей, объединяемых общими профессионально-социальными интересами. Такие слова образуются обычно на базе существующих терминов, по словообразовательным нормам разговорного стиля речи. В результате частого использования многие из них выходят за пределы разговорных вариантов терминологических систем, детерминологизируются и становятся менее ограниченными по употреблению. К разговорно-терминологической лексике относятся и усеченные формы, используемые в соответствующих сферах, например: </w:t>
      </w:r>
      <w:r w:rsidRPr="00D054B0">
        <w:rPr>
          <w:i/>
          <w:iCs/>
          <w:sz w:val="28"/>
          <w:szCs w:val="28"/>
        </w:rPr>
        <w:t xml:space="preserve">кибер </w:t>
      </w:r>
      <w:r w:rsidRPr="00D054B0">
        <w:rPr>
          <w:sz w:val="28"/>
          <w:szCs w:val="28"/>
        </w:rPr>
        <w:t xml:space="preserve">(робот, кибернетическая машина), </w:t>
      </w:r>
    </w:p>
    <w:p w:rsidR="00175C35" w:rsidRPr="00D054B0" w:rsidRDefault="00175C35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К </w:t>
      </w:r>
      <w:r w:rsidRPr="00D054B0">
        <w:rPr>
          <w:sz w:val="28"/>
          <w:szCs w:val="28"/>
          <w:u w:val="single"/>
        </w:rPr>
        <w:t xml:space="preserve">разговорно-жаргонным </w:t>
      </w:r>
      <w:r w:rsidRPr="00D054B0">
        <w:rPr>
          <w:sz w:val="28"/>
          <w:szCs w:val="28"/>
        </w:rPr>
        <w:t xml:space="preserve">(или разговорно-профессиональным) относятся слова, которые образуются не от слов, зафиксированных в терминологических системах, а от так называемых профессиональных наименований . Они, как правило, имеют узкоспециальное значение, хотя в процессе употребления нередко выходят за пределы тех или иных профессий. Подобные жаргонные наименования есть в каждой профессии. Сфера их распространения ограничена. Однако некоторые из разговорно-профессиональных становятся разговорно-бытовыми. </w:t>
      </w:r>
    </w:p>
    <w:p w:rsidR="00175C35" w:rsidRPr="00D054B0" w:rsidRDefault="00175C35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Наконец, в третьей группе выделяются слова, употребляемые в устной форме общения и являющиеся весьма ограниченными по сфере распространения. Они выходят за пределы литературного языка и относятся к числу таких, которые нарушают нормы и собственно разговорного стиля речи. Этими словами являются все грубопросторечные типа: </w:t>
      </w:r>
      <w:r w:rsidRPr="00D054B0">
        <w:rPr>
          <w:i/>
          <w:iCs/>
          <w:sz w:val="28"/>
          <w:szCs w:val="28"/>
        </w:rPr>
        <w:t xml:space="preserve">башка, облапошить; вдрызг </w:t>
      </w:r>
      <w:r w:rsidRPr="00D054B0">
        <w:rPr>
          <w:sz w:val="28"/>
          <w:szCs w:val="28"/>
        </w:rPr>
        <w:t>и др. Они по своей экспрессивно-эмоциональной окраске бранно-вульгарные.</w:t>
      </w:r>
    </w:p>
    <w:p w:rsidR="00175C35" w:rsidRPr="00D054B0" w:rsidRDefault="00175C35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Семантико-стилистическая сущность этих слов особенно очевидна при сравнении с собственно разговорными и межстилевыми:</w:t>
      </w:r>
      <w:r w:rsidR="00D054B0">
        <w:rPr>
          <w:sz w:val="28"/>
          <w:szCs w:val="28"/>
        </w:rPr>
        <w:t xml:space="preserve"> р</w:t>
      </w:r>
      <w:r w:rsidRPr="00D054B0">
        <w:rPr>
          <w:sz w:val="28"/>
          <w:szCs w:val="28"/>
        </w:rPr>
        <w:t>езко ограниченное употребление характеризует и арготические элементы, используемые отдельными группами людей в устном общении. Они так же, как и грубое просторечие, нарушают общепринятые нормы разговорной речи и являются внелитературными лексическими средствами.</w:t>
      </w:r>
    </w:p>
    <w:p w:rsidR="00175C35" w:rsidRDefault="00175C35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Весьма ограничена сфера распространения и последней подгруппы внелитературной разговорной лексики — узкодиалектной. Слова этой подгруппы, как правило, используются лишь в устном общении коренных жителей на определенной территории и за ее пределами непонятны.</w:t>
      </w:r>
    </w:p>
    <w:p w:rsidR="00D054B0" w:rsidRDefault="00D054B0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75C35" w:rsidRDefault="00D054B0" w:rsidP="00D054B0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75C35" w:rsidRPr="00D054B0">
        <w:rPr>
          <w:b/>
          <w:sz w:val="28"/>
          <w:szCs w:val="28"/>
        </w:rPr>
        <w:t>2. Практическая часть</w:t>
      </w:r>
    </w:p>
    <w:p w:rsidR="00D054B0" w:rsidRPr="00D054B0" w:rsidRDefault="00D054B0" w:rsidP="00D054B0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175C35" w:rsidRDefault="00175C35" w:rsidP="00D054B0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054B0">
        <w:rPr>
          <w:b/>
          <w:sz w:val="28"/>
          <w:szCs w:val="28"/>
        </w:rPr>
        <w:t>2.1 Классификация первого типа</w:t>
      </w:r>
    </w:p>
    <w:p w:rsidR="00D054B0" w:rsidRPr="00D054B0" w:rsidRDefault="00D054B0" w:rsidP="00D054B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473FAB" w:rsidRPr="00D054B0" w:rsidRDefault="00E86036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В результате нашего исследования нами было обработано 120 карточек. По первому типу классификации </w:t>
      </w:r>
      <w:r w:rsidR="00473FAB" w:rsidRPr="00D054B0">
        <w:rPr>
          <w:sz w:val="28"/>
          <w:szCs w:val="28"/>
        </w:rPr>
        <w:t>было выделено 3 группы слов:</w:t>
      </w:r>
    </w:p>
    <w:p w:rsidR="00473FAB" w:rsidRPr="00D054B0" w:rsidRDefault="00473FAB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1 группа. Белорусский и русский варианты совпадают. В качестве примера можно привести следующие слова:</w:t>
      </w:r>
    </w:p>
    <w:p w:rsidR="00473FAB" w:rsidRPr="00D054B0" w:rsidRDefault="00473FAB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D054B0">
        <w:rPr>
          <w:sz w:val="28"/>
          <w:szCs w:val="28"/>
        </w:rPr>
        <w:t xml:space="preserve">бел. шэльма – рус. шельма и далее соответственно галубка – голубка, дзетак – деток, чапуха – чепуха, </w:t>
      </w:r>
      <w:r w:rsidRPr="00D054B0">
        <w:rPr>
          <w:sz w:val="28"/>
          <w:szCs w:val="28"/>
          <w:lang w:val="be-BY"/>
        </w:rPr>
        <w:t xml:space="preserve">коцік </w:t>
      </w:r>
      <w:r w:rsidR="00F111DC" w:rsidRPr="00D054B0">
        <w:rPr>
          <w:sz w:val="28"/>
          <w:szCs w:val="28"/>
          <w:lang w:val="be-BY"/>
        </w:rPr>
        <w:t>– котик</w:t>
      </w:r>
      <w:r w:rsidRPr="00D054B0">
        <w:rPr>
          <w:sz w:val="28"/>
          <w:szCs w:val="28"/>
          <w:lang w:val="be-BY"/>
        </w:rPr>
        <w:t xml:space="preserve">, здаровенькі - </w:t>
      </w:r>
      <w:r w:rsidR="00F111DC" w:rsidRPr="00D054B0">
        <w:rPr>
          <w:sz w:val="28"/>
          <w:szCs w:val="28"/>
          <w:lang w:val="be-BY"/>
        </w:rPr>
        <w:t>здоровенький</w:t>
      </w:r>
      <w:r w:rsidRPr="00D054B0">
        <w:rPr>
          <w:sz w:val="28"/>
          <w:szCs w:val="28"/>
          <w:lang w:val="be-BY"/>
        </w:rPr>
        <w:t xml:space="preserve">, вадзічкі - </w:t>
      </w:r>
      <w:r w:rsidR="00F111DC" w:rsidRPr="00D054B0">
        <w:rPr>
          <w:sz w:val="28"/>
          <w:szCs w:val="28"/>
          <w:lang w:val="be-BY"/>
        </w:rPr>
        <w:t>водички</w:t>
      </w:r>
      <w:r w:rsidRPr="00D054B0">
        <w:rPr>
          <w:sz w:val="28"/>
          <w:szCs w:val="28"/>
          <w:lang w:val="be-BY"/>
        </w:rPr>
        <w:t xml:space="preserve">, работнічкаў - </w:t>
      </w:r>
      <w:r w:rsidR="00F111DC" w:rsidRPr="00D054B0">
        <w:rPr>
          <w:sz w:val="28"/>
          <w:szCs w:val="28"/>
          <w:lang w:val="be-BY"/>
        </w:rPr>
        <w:t>работничков</w:t>
      </w:r>
      <w:r w:rsidRPr="00D054B0">
        <w:rPr>
          <w:sz w:val="28"/>
          <w:szCs w:val="28"/>
          <w:lang w:val="be-BY"/>
        </w:rPr>
        <w:t xml:space="preserve">, цацкацца - </w:t>
      </w:r>
      <w:r w:rsidR="00F111DC" w:rsidRPr="00D054B0">
        <w:rPr>
          <w:sz w:val="28"/>
          <w:szCs w:val="28"/>
          <w:lang w:val="be-BY"/>
        </w:rPr>
        <w:t>цацкаться</w:t>
      </w:r>
      <w:r w:rsidRPr="00D054B0">
        <w:rPr>
          <w:sz w:val="28"/>
          <w:szCs w:val="28"/>
          <w:lang w:val="be-BY"/>
        </w:rPr>
        <w:t xml:space="preserve">, сынок </w:t>
      </w:r>
      <w:r w:rsidR="00F111DC" w:rsidRPr="00D054B0">
        <w:rPr>
          <w:sz w:val="28"/>
          <w:szCs w:val="28"/>
          <w:lang w:val="be-BY"/>
        </w:rPr>
        <w:t>–</w:t>
      </w:r>
      <w:r w:rsidRPr="00D054B0">
        <w:rPr>
          <w:sz w:val="28"/>
          <w:szCs w:val="28"/>
          <w:lang w:val="be-BY"/>
        </w:rPr>
        <w:t xml:space="preserve"> </w:t>
      </w:r>
      <w:r w:rsidR="00F111DC" w:rsidRPr="00D054B0">
        <w:rPr>
          <w:sz w:val="28"/>
          <w:szCs w:val="28"/>
          <w:lang w:val="be-BY"/>
        </w:rPr>
        <w:t>сынок,</w:t>
      </w:r>
      <w:r w:rsidRPr="00D054B0">
        <w:rPr>
          <w:sz w:val="28"/>
          <w:szCs w:val="28"/>
          <w:lang w:val="be-BY"/>
        </w:rPr>
        <w:t xml:space="preserve"> здароўечка - </w:t>
      </w:r>
      <w:r w:rsidR="00F111DC" w:rsidRPr="00D054B0">
        <w:rPr>
          <w:sz w:val="28"/>
          <w:szCs w:val="28"/>
          <w:lang w:val="be-BY"/>
        </w:rPr>
        <w:t>здоровьичко</w:t>
      </w:r>
      <w:r w:rsidRPr="00D054B0">
        <w:rPr>
          <w:sz w:val="28"/>
          <w:szCs w:val="28"/>
          <w:lang w:val="be-BY"/>
        </w:rPr>
        <w:t xml:space="preserve">, агурчыкі - </w:t>
      </w:r>
      <w:r w:rsidR="00F111DC" w:rsidRPr="00D054B0">
        <w:rPr>
          <w:sz w:val="28"/>
          <w:szCs w:val="28"/>
          <w:lang w:val="be-BY"/>
        </w:rPr>
        <w:t>огурчики</w:t>
      </w:r>
      <w:r w:rsidRPr="00D054B0">
        <w:rPr>
          <w:sz w:val="28"/>
          <w:szCs w:val="28"/>
          <w:lang w:val="be-BY"/>
        </w:rPr>
        <w:t xml:space="preserve">, беленькая - </w:t>
      </w:r>
      <w:r w:rsidR="00F111DC" w:rsidRPr="00D054B0">
        <w:rPr>
          <w:sz w:val="28"/>
          <w:szCs w:val="28"/>
          <w:lang w:val="be-BY"/>
        </w:rPr>
        <w:t>беленькая</w:t>
      </w:r>
      <w:r w:rsidRPr="00D054B0">
        <w:rPr>
          <w:sz w:val="28"/>
          <w:szCs w:val="28"/>
          <w:lang w:val="be-BY"/>
        </w:rPr>
        <w:t xml:space="preserve">, дзянькі </w:t>
      </w:r>
      <w:r w:rsidR="00F111DC" w:rsidRPr="00D054B0">
        <w:rPr>
          <w:sz w:val="28"/>
          <w:szCs w:val="28"/>
          <w:lang w:val="be-BY"/>
        </w:rPr>
        <w:t>–</w:t>
      </w:r>
      <w:r w:rsidRPr="00D054B0">
        <w:rPr>
          <w:sz w:val="28"/>
          <w:szCs w:val="28"/>
          <w:lang w:val="be-BY"/>
        </w:rPr>
        <w:t xml:space="preserve"> </w:t>
      </w:r>
      <w:r w:rsidR="00F111DC" w:rsidRPr="00D054B0">
        <w:rPr>
          <w:sz w:val="28"/>
          <w:szCs w:val="28"/>
          <w:lang w:val="be-BY"/>
        </w:rPr>
        <w:t>деньки,</w:t>
      </w:r>
      <w:r w:rsidRPr="00D054B0">
        <w:rPr>
          <w:sz w:val="28"/>
          <w:szCs w:val="28"/>
          <w:lang w:val="be-BY"/>
        </w:rPr>
        <w:t xml:space="preserve"> </w:t>
      </w:r>
      <w:r w:rsidR="00F111DC" w:rsidRPr="00D054B0">
        <w:rPr>
          <w:sz w:val="28"/>
          <w:szCs w:val="28"/>
          <w:lang w:val="be-BY"/>
        </w:rPr>
        <w:t>распісачкі - расписочки, ягадка – ягодка и другие.</w:t>
      </w:r>
    </w:p>
    <w:p w:rsidR="00F111DC" w:rsidRPr="00D054B0" w:rsidRDefault="00473FAB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2 группа. Суффикс в белорусском и русском варианте совпадает, а корень разный.</w:t>
      </w:r>
    </w:p>
    <w:p w:rsidR="00F111DC" w:rsidRPr="00D054B0" w:rsidRDefault="00F111DC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В качестве примера этой группы можно привести следующие слова: </w:t>
      </w:r>
    </w:p>
    <w:p w:rsidR="00F111DC" w:rsidRPr="00D054B0" w:rsidRDefault="00F111DC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D054B0">
        <w:rPr>
          <w:sz w:val="28"/>
          <w:szCs w:val="28"/>
        </w:rPr>
        <w:t>бел. трошк</w:t>
      </w:r>
      <w:r w:rsidRPr="00D054B0">
        <w:rPr>
          <w:sz w:val="28"/>
          <w:szCs w:val="28"/>
          <w:lang w:val="be-BY"/>
        </w:rPr>
        <w:t>і</w:t>
      </w:r>
      <w:r w:rsidRPr="00D054B0">
        <w:rPr>
          <w:sz w:val="28"/>
          <w:szCs w:val="28"/>
        </w:rPr>
        <w:t xml:space="preserve"> – рус. немножко,</w:t>
      </w:r>
      <w:r w:rsidRPr="00D054B0">
        <w:rPr>
          <w:sz w:val="28"/>
          <w:szCs w:val="28"/>
          <w:lang w:val="be-BY"/>
        </w:rPr>
        <w:t xml:space="preserve"> смешачкі - шуточки, хлопчыкамі - мальчиками, прахіндзейчык - типчик, дурненькі - глупенький, хуценька - быстренько, жартачкі – шуточки</w:t>
      </w:r>
      <w:r w:rsidR="00D054B0">
        <w:rPr>
          <w:sz w:val="28"/>
          <w:szCs w:val="28"/>
          <w:lang w:val="be-BY"/>
        </w:rPr>
        <w:t xml:space="preserve"> </w:t>
      </w:r>
      <w:r w:rsidRPr="00D054B0">
        <w:rPr>
          <w:sz w:val="28"/>
          <w:szCs w:val="28"/>
          <w:lang w:val="be-BY"/>
        </w:rPr>
        <w:t>и другие.</w:t>
      </w:r>
    </w:p>
    <w:p w:rsidR="00E86036" w:rsidRPr="00D054B0" w:rsidRDefault="009A723E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 </w:t>
      </w:r>
      <w:r w:rsidR="00473FAB" w:rsidRPr="00D054B0">
        <w:rPr>
          <w:sz w:val="28"/>
          <w:szCs w:val="28"/>
        </w:rPr>
        <w:t>3 группа. Оборот в белорусском языке заменяется в русском варианте или не передаётся.</w:t>
      </w:r>
      <w:r w:rsidR="00E86036" w:rsidRPr="00D054B0">
        <w:rPr>
          <w:sz w:val="28"/>
          <w:szCs w:val="28"/>
        </w:rPr>
        <w:t xml:space="preserve"> </w:t>
      </w:r>
    </w:p>
    <w:p w:rsidR="00FE449E" w:rsidRPr="00D054B0" w:rsidRDefault="00FE449E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В качестве примера, когда оборот вообще не передаётся, можно привести следующие:</w:t>
      </w:r>
    </w:p>
    <w:p w:rsidR="00FE449E" w:rsidRPr="00D054B0" w:rsidRDefault="00FE449E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D054B0">
        <w:rPr>
          <w:sz w:val="28"/>
          <w:szCs w:val="28"/>
          <w:lang w:val="be-BY"/>
        </w:rPr>
        <w:t>“А раптам дожджык?”, “Вярзеш ты нешта...”, “Для літаратуры мне месцейка дзе-небудзь у цяньку”, “Каб паражняком назад не ехаць”, “Дасягнеш маленькіх поспехаў...”, “... што Франко і цяпер яшчэ чухаецца...”, “Нешта раптам прыспічыла табе”, “Смешачкі пакінь на пасля”</w:t>
      </w:r>
      <w:r w:rsidR="00D054B0">
        <w:rPr>
          <w:sz w:val="28"/>
          <w:szCs w:val="28"/>
          <w:lang w:val="be-BY"/>
        </w:rPr>
        <w:t xml:space="preserve"> </w:t>
      </w:r>
      <w:r w:rsidR="009A723E" w:rsidRPr="00D054B0">
        <w:rPr>
          <w:sz w:val="28"/>
          <w:szCs w:val="28"/>
          <w:lang w:val="be-BY"/>
        </w:rPr>
        <w:t>и другие.</w:t>
      </w:r>
    </w:p>
    <w:p w:rsidR="00FE449E" w:rsidRPr="00D054B0" w:rsidRDefault="009A723E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D054B0">
        <w:rPr>
          <w:sz w:val="28"/>
          <w:szCs w:val="28"/>
          <w:lang w:val="be-BY"/>
        </w:rPr>
        <w:t>Примерами, когда оборот заменяется, могут служить следующие:</w:t>
      </w:r>
    </w:p>
    <w:p w:rsidR="00175C35" w:rsidRDefault="00FE449E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D054B0">
        <w:rPr>
          <w:sz w:val="28"/>
          <w:szCs w:val="28"/>
          <w:lang w:val="be-BY"/>
        </w:rPr>
        <w:t xml:space="preserve">“Я не пакаўзнуўся!” </w:t>
      </w:r>
      <w:r w:rsidR="009A723E" w:rsidRPr="00D054B0">
        <w:rPr>
          <w:sz w:val="28"/>
          <w:szCs w:val="28"/>
          <w:lang w:val="be-BY"/>
        </w:rPr>
        <w:t>–</w:t>
      </w:r>
      <w:r w:rsidRPr="00D054B0">
        <w:rPr>
          <w:sz w:val="28"/>
          <w:szCs w:val="28"/>
          <w:lang w:val="be-BY"/>
        </w:rPr>
        <w:t xml:space="preserve"> </w:t>
      </w:r>
      <w:r w:rsidR="009A723E" w:rsidRPr="00D054B0">
        <w:rPr>
          <w:sz w:val="28"/>
          <w:szCs w:val="28"/>
          <w:lang w:val="be-BY"/>
        </w:rPr>
        <w:t>“Я не поскользнулся!”</w:t>
      </w:r>
      <w:r w:rsidRPr="00D054B0">
        <w:rPr>
          <w:sz w:val="28"/>
          <w:szCs w:val="28"/>
          <w:lang w:val="be-BY"/>
        </w:rPr>
        <w:t xml:space="preserve">, “Ад мяне не вылузнешся!” </w:t>
      </w:r>
      <w:r w:rsidR="009A723E" w:rsidRPr="00D054B0">
        <w:rPr>
          <w:sz w:val="28"/>
          <w:szCs w:val="28"/>
          <w:lang w:val="be-BY"/>
        </w:rPr>
        <w:t>–“От иеня не уйдёшь так”</w:t>
      </w:r>
      <w:r w:rsidRPr="00D054B0">
        <w:rPr>
          <w:sz w:val="28"/>
          <w:szCs w:val="28"/>
          <w:lang w:val="be-BY"/>
        </w:rPr>
        <w:t xml:space="preserve">, “Коўзаюцца каля маёй хаты” </w:t>
      </w:r>
      <w:r w:rsidR="009A723E" w:rsidRPr="00D054B0">
        <w:rPr>
          <w:sz w:val="28"/>
          <w:szCs w:val="28"/>
          <w:lang w:val="be-BY"/>
        </w:rPr>
        <w:t>–</w:t>
      </w:r>
      <w:r w:rsidRPr="00D054B0">
        <w:rPr>
          <w:sz w:val="28"/>
          <w:szCs w:val="28"/>
          <w:lang w:val="be-BY"/>
        </w:rPr>
        <w:t xml:space="preserve"> </w:t>
      </w:r>
      <w:r w:rsidR="009A723E" w:rsidRPr="00D054B0">
        <w:rPr>
          <w:sz w:val="28"/>
          <w:szCs w:val="28"/>
          <w:lang w:val="be-BY"/>
        </w:rPr>
        <w:t>“Возле моей хаты на санках катаются”</w:t>
      </w:r>
      <w:r w:rsidRPr="00D054B0">
        <w:rPr>
          <w:sz w:val="28"/>
          <w:szCs w:val="28"/>
          <w:lang w:val="be-BY"/>
        </w:rPr>
        <w:t xml:space="preserve">, “А жраць ты хочаш?” </w:t>
      </w:r>
      <w:r w:rsidR="009A723E" w:rsidRPr="00D054B0">
        <w:rPr>
          <w:sz w:val="28"/>
          <w:szCs w:val="28"/>
          <w:lang w:val="be-BY"/>
        </w:rPr>
        <w:t>–</w:t>
      </w:r>
      <w:r w:rsidRPr="00D054B0">
        <w:rPr>
          <w:sz w:val="28"/>
          <w:szCs w:val="28"/>
          <w:lang w:val="be-BY"/>
        </w:rPr>
        <w:t xml:space="preserve"> </w:t>
      </w:r>
      <w:r w:rsidR="009A723E" w:rsidRPr="00D054B0">
        <w:rPr>
          <w:sz w:val="28"/>
          <w:szCs w:val="28"/>
          <w:lang w:val="be-BY"/>
        </w:rPr>
        <w:t>“А есть ты хочешь?”</w:t>
      </w:r>
      <w:r w:rsidRPr="00D054B0">
        <w:rPr>
          <w:sz w:val="28"/>
          <w:szCs w:val="28"/>
          <w:lang w:val="be-BY"/>
        </w:rPr>
        <w:t xml:space="preserve">, “Сястрычка!” </w:t>
      </w:r>
      <w:r w:rsidR="009A723E" w:rsidRPr="00D054B0">
        <w:rPr>
          <w:sz w:val="28"/>
          <w:szCs w:val="28"/>
          <w:lang w:val="be-BY"/>
        </w:rPr>
        <w:t>–</w:t>
      </w:r>
      <w:r w:rsidRPr="00D054B0">
        <w:rPr>
          <w:sz w:val="28"/>
          <w:szCs w:val="28"/>
          <w:lang w:val="be-BY"/>
        </w:rPr>
        <w:t xml:space="preserve"> </w:t>
      </w:r>
      <w:r w:rsidR="009A723E" w:rsidRPr="00D054B0">
        <w:rPr>
          <w:sz w:val="28"/>
          <w:szCs w:val="28"/>
          <w:lang w:val="be-BY"/>
        </w:rPr>
        <w:t>“Мадемуазель!”</w:t>
      </w:r>
      <w:r w:rsidRPr="00D054B0">
        <w:rPr>
          <w:sz w:val="28"/>
          <w:szCs w:val="28"/>
          <w:lang w:val="be-BY"/>
        </w:rPr>
        <w:t xml:space="preserve">, “Ну, што ты касавурышся?” </w:t>
      </w:r>
      <w:r w:rsidR="009A723E" w:rsidRPr="00D054B0">
        <w:rPr>
          <w:sz w:val="28"/>
          <w:szCs w:val="28"/>
          <w:lang w:val="be-BY"/>
        </w:rPr>
        <w:t>–</w:t>
      </w:r>
      <w:r w:rsidRPr="00D054B0">
        <w:rPr>
          <w:sz w:val="28"/>
          <w:szCs w:val="28"/>
          <w:lang w:val="be-BY"/>
        </w:rPr>
        <w:t xml:space="preserve"> </w:t>
      </w:r>
      <w:r w:rsidR="009A723E" w:rsidRPr="00D054B0">
        <w:rPr>
          <w:sz w:val="28"/>
          <w:szCs w:val="28"/>
          <w:lang w:val="be-BY"/>
        </w:rPr>
        <w:t>“Ну что ты сердишися?”</w:t>
      </w:r>
      <w:r w:rsidRPr="00D054B0">
        <w:rPr>
          <w:sz w:val="28"/>
          <w:szCs w:val="28"/>
          <w:lang w:val="be-BY"/>
        </w:rPr>
        <w:t xml:space="preserve">, </w:t>
      </w:r>
      <w:r w:rsidR="009A723E" w:rsidRPr="00D054B0">
        <w:rPr>
          <w:sz w:val="28"/>
          <w:szCs w:val="28"/>
          <w:lang w:val="be-BY"/>
        </w:rPr>
        <w:t>“Нам кумекаць трэба” – “Нам соображать надо”, “Гаротнік ты мой!” – “Богатырь ты мой!”.</w:t>
      </w:r>
    </w:p>
    <w:p w:rsidR="00D054B0" w:rsidRPr="00D054B0" w:rsidRDefault="00D054B0" w:rsidP="00D054B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175C35" w:rsidRDefault="00175C35" w:rsidP="00D054B0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054B0">
        <w:rPr>
          <w:b/>
          <w:sz w:val="28"/>
          <w:szCs w:val="28"/>
        </w:rPr>
        <w:t>2.2 Классификация второго типа</w:t>
      </w:r>
    </w:p>
    <w:p w:rsidR="00D054B0" w:rsidRPr="00D054B0" w:rsidRDefault="00D054B0" w:rsidP="00D054B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EB4F36" w:rsidRPr="00D054B0" w:rsidRDefault="00EB4F36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Исследование перевода белорусской эмоционально окрашенной лексики на русский язык дало следующие результаты: большинство переводных слов являются существительными, небольшое количество насчитывают прилагательные и наречия.</w:t>
      </w:r>
    </w:p>
    <w:p w:rsidR="00886C18" w:rsidRDefault="00EB4F36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Следовательно, эмоциональную окраску приобретают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чаще всего назва</w:t>
      </w:r>
      <w:r w:rsidR="00886C18" w:rsidRPr="00D054B0">
        <w:rPr>
          <w:sz w:val="28"/>
          <w:szCs w:val="28"/>
        </w:rPr>
        <w:t>ния предметов. Причем подавляющее большинство</w:t>
      </w:r>
      <w:r w:rsidR="00D054B0">
        <w:rPr>
          <w:sz w:val="28"/>
          <w:szCs w:val="28"/>
        </w:rPr>
        <w:t xml:space="preserve"> </w:t>
      </w:r>
      <w:r w:rsidR="00886C18" w:rsidRPr="00D054B0">
        <w:rPr>
          <w:sz w:val="28"/>
          <w:szCs w:val="28"/>
        </w:rPr>
        <w:t>-</w:t>
      </w:r>
      <w:r w:rsidR="00D054B0">
        <w:rPr>
          <w:sz w:val="28"/>
          <w:szCs w:val="28"/>
        </w:rPr>
        <w:t xml:space="preserve"> </w:t>
      </w:r>
      <w:r w:rsidR="00886C18" w:rsidRPr="00D054B0">
        <w:rPr>
          <w:sz w:val="28"/>
          <w:szCs w:val="28"/>
        </w:rPr>
        <w:t>это обращения к людям, которое используется для отображения</w:t>
      </w:r>
      <w:r w:rsidR="00D054B0">
        <w:rPr>
          <w:sz w:val="28"/>
          <w:szCs w:val="28"/>
        </w:rPr>
        <w:t xml:space="preserve"> </w:t>
      </w:r>
      <w:r w:rsidR="00886C18" w:rsidRPr="00D054B0">
        <w:rPr>
          <w:sz w:val="28"/>
          <w:szCs w:val="28"/>
        </w:rPr>
        <w:t>либо положительного характера отношения к данному человеку, либо отрицательное и ироническое отношение.</w:t>
      </w:r>
    </w:p>
    <w:p w:rsidR="00D054B0" w:rsidRDefault="00D054B0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75C35" w:rsidRDefault="00D054B0" w:rsidP="00D054B0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75C35" w:rsidRPr="00D054B0">
        <w:rPr>
          <w:b/>
          <w:sz w:val="28"/>
          <w:szCs w:val="28"/>
        </w:rPr>
        <w:t>Заключение</w:t>
      </w:r>
    </w:p>
    <w:p w:rsidR="00D054B0" w:rsidRPr="00D054B0" w:rsidRDefault="00D054B0" w:rsidP="00D054B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175C35" w:rsidRPr="00D054B0" w:rsidRDefault="00886C18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Лексика – самый богатый и быстро изменяющийся пласт языка. Русский и белорусские языки, выделившиеся в процессе исторического развития в самостоятельные из одного источника, характеризуются наличием значительного общего словарного фонда, рядом одинаковых черт в области фонетической системы, орфографии, грамматического строя, одним и тем же набором морфем и словообразовательных аффиксов, совпадающих по выполняем</w:t>
      </w:r>
      <w:r w:rsidR="00127BB4" w:rsidRPr="00D054B0">
        <w:rPr>
          <w:sz w:val="28"/>
          <w:szCs w:val="28"/>
        </w:rPr>
        <w:t>ой ими роли в слове.</w:t>
      </w:r>
    </w:p>
    <w:p w:rsidR="00127BB4" w:rsidRPr="00D054B0" w:rsidRDefault="00127BB4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Способы словообразования в русском и белорусском языках совпадают, однако не все однокоренные слова образованы при помощи одного и того же способа. Т.о., в современных русском и белорусском языках словообразовательные гнёзда не всегда аналогичны по компонентам, даже если они имеют одинаковые основы.</w:t>
      </w:r>
    </w:p>
    <w:p w:rsidR="00127BB4" w:rsidRPr="00D054B0" w:rsidRDefault="00127BB4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Словообразовательные системы сопоставляемых языков обладают богатыми стилистическими возможностями. Особенно много стилистических вариантов имеется при образовании слов суффиксальным и префиксальным способами, поэтому не все однокоренные совпадающие по значению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 xml:space="preserve">слова могут быть переводческими эквивалентами. Полностью или частично отсутствует стилистический параллелизм при образовании уменьшительно-ласкательных форм. </w:t>
      </w:r>
    </w:p>
    <w:p w:rsidR="00175C35" w:rsidRPr="00D054B0" w:rsidRDefault="00127BB4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Нами было пров</w:t>
      </w:r>
      <w:r w:rsidR="001302AE" w:rsidRPr="00D054B0">
        <w:rPr>
          <w:sz w:val="28"/>
          <w:szCs w:val="28"/>
        </w:rPr>
        <w:t>едено сравнительное исследование, в ходе которого мы пришли к следующим выводам:</w:t>
      </w:r>
    </w:p>
    <w:p w:rsidR="00175C35" w:rsidRPr="00D054B0" w:rsidRDefault="001302AE" w:rsidP="00D054B0">
      <w:pPr>
        <w:numPr>
          <w:ilvl w:val="0"/>
          <w:numId w:val="3"/>
        </w:numPr>
        <w:shd w:val="clear" w:color="auto" w:fill="FFFFFF"/>
        <w:tabs>
          <w:tab w:val="clear" w:pos="104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слова с уменьшительно-ласкательными суффиксами и просторечная лексика чаще всего совпадают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при переводе с белорусского языка на русский.</w:t>
      </w:r>
      <w:r w:rsidR="00992991" w:rsidRPr="00D054B0">
        <w:rPr>
          <w:sz w:val="28"/>
          <w:szCs w:val="28"/>
        </w:rPr>
        <w:t xml:space="preserve"> Этот способ перевода является наиболее используемым.</w:t>
      </w:r>
    </w:p>
    <w:p w:rsidR="001302AE" w:rsidRPr="00D054B0" w:rsidRDefault="001302AE" w:rsidP="00D054B0">
      <w:pPr>
        <w:numPr>
          <w:ilvl w:val="0"/>
          <w:numId w:val="3"/>
        </w:numPr>
        <w:shd w:val="clear" w:color="auto" w:fill="FFFFFF"/>
        <w:tabs>
          <w:tab w:val="clear" w:pos="104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слова, в которых суффиксы совпадают</w:t>
      </w:r>
      <w:r w:rsidR="00992991" w:rsidRPr="00D054B0">
        <w:rPr>
          <w:sz w:val="28"/>
          <w:szCs w:val="28"/>
        </w:rPr>
        <w:t>,</w:t>
      </w:r>
      <w:r w:rsidRPr="00D054B0">
        <w:rPr>
          <w:sz w:val="28"/>
          <w:szCs w:val="28"/>
        </w:rPr>
        <w:t xml:space="preserve"> а корни </w:t>
      </w:r>
      <w:r w:rsidR="00992991" w:rsidRPr="00D054B0">
        <w:rPr>
          <w:sz w:val="28"/>
          <w:szCs w:val="28"/>
        </w:rPr>
        <w:t>различны также встречаются при переводе белорусского языка на русский, но значительно реже. Чаще всего это слова из общенародной лексики, они называют характерные предметы и признаки предметов для обоих языков.</w:t>
      </w:r>
    </w:p>
    <w:p w:rsidR="00992991" w:rsidRPr="00D054B0" w:rsidRDefault="00992991" w:rsidP="00D054B0">
      <w:pPr>
        <w:numPr>
          <w:ilvl w:val="0"/>
          <w:numId w:val="3"/>
        </w:numPr>
        <w:shd w:val="clear" w:color="auto" w:fill="FFFFFF"/>
        <w:tabs>
          <w:tab w:val="clear" w:pos="104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Такой способ как замена оборота или его отсутствие в переведенном варианте используется крайне редко. К таким оборотам относятся вульгарные высказывания, с большим оттенком грубости. Часто эти обороты заменяются нейтральной лексикой.</w:t>
      </w:r>
    </w:p>
    <w:p w:rsidR="00992991" w:rsidRPr="00D054B0" w:rsidRDefault="00A87B5B" w:rsidP="00D054B0">
      <w:pPr>
        <w:numPr>
          <w:ilvl w:val="0"/>
          <w:numId w:val="3"/>
        </w:numPr>
        <w:shd w:val="clear" w:color="auto" w:fill="FFFFFF"/>
        <w:tabs>
          <w:tab w:val="clear" w:pos="104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эмоциональной окраске в большинстве случаев подвергаются имена существительные, реже – прилагательные и наречия. </w:t>
      </w:r>
    </w:p>
    <w:p w:rsidR="008949CF" w:rsidRDefault="008949CF" w:rsidP="00D054B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175C35" w:rsidRDefault="00D054B0" w:rsidP="00D054B0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5C35" w:rsidRPr="00D054B0">
        <w:rPr>
          <w:b/>
          <w:sz w:val="28"/>
          <w:szCs w:val="28"/>
        </w:rPr>
        <w:t>Список использованной литературы</w:t>
      </w:r>
    </w:p>
    <w:p w:rsidR="00D054B0" w:rsidRPr="00D054B0" w:rsidRDefault="00D054B0" w:rsidP="00D054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75C35" w:rsidRPr="00D054B0" w:rsidRDefault="00175C35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Вишневская И. Комедия на орбите: Очерк творчества.- М., 1979.-240с.</w:t>
      </w:r>
    </w:p>
    <w:p w:rsidR="00175C35" w:rsidRPr="00D054B0" w:rsidRDefault="002A3B77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  <w:lang w:val="be-BY"/>
        </w:rPr>
        <w:t xml:space="preserve">Гісторыя беларускай літаратуры </w:t>
      </w:r>
      <w:r w:rsidRPr="00D054B0">
        <w:rPr>
          <w:sz w:val="28"/>
          <w:szCs w:val="28"/>
        </w:rPr>
        <w:t xml:space="preserve">20ст. </w:t>
      </w:r>
      <w:r w:rsidRPr="00D054B0">
        <w:rPr>
          <w:sz w:val="28"/>
          <w:szCs w:val="28"/>
          <w:lang w:val="be-BY"/>
        </w:rPr>
        <w:t>У 4 т. Т.4. Кн.1.– Мн., 1992.-928с.</w:t>
      </w:r>
    </w:p>
    <w:p w:rsidR="002A3B77" w:rsidRPr="00D054B0" w:rsidRDefault="002A3B77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Диброва Е.И., Касаткин Л.Л., Щеболева И.И. Современный русский язык: Теория. Анализ языковых единиц. В 3ч. Ч.1. – Ростов-на-Дону,1997.-416с.</w:t>
      </w:r>
    </w:p>
    <w:p w:rsidR="002A3B77" w:rsidRPr="00D054B0" w:rsidRDefault="00863B9A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</w:rPr>
        <w:t xml:space="preserve">Колас Г. Автографы </w:t>
      </w:r>
      <w:r w:rsidRPr="00D054B0">
        <w:rPr>
          <w:sz w:val="28"/>
          <w:szCs w:val="28"/>
          <w:lang w:val="be-BY"/>
        </w:rPr>
        <w:t>А</w:t>
      </w:r>
      <w:r w:rsidR="002A3B77" w:rsidRPr="00D054B0">
        <w:rPr>
          <w:sz w:val="28"/>
          <w:szCs w:val="28"/>
        </w:rPr>
        <w:t>.Макаёнка. – Мн., 1992.- 285с.</w:t>
      </w:r>
    </w:p>
    <w:p w:rsidR="002A3B77" w:rsidRPr="00D054B0" w:rsidRDefault="002A3B77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  <w:lang w:val="be-BY"/>
        </w:rPr>
        <w:t>Лексікалогія сучаснай беларускай літаратурнай мовы</w:t>
      </w:r>
      <w:r w:rsidR="00863B9A" w:rsidRPr="00D054B0">
        <w:rPr>
          <w:sz w:val="28"/>
          <w:szCs w:val="28"/>
          <w:lang w:val="be-BY"/>
        </w:rPr>
        <w:t>. Рэд. А.Я.Баханокова.-Мн., 1994.- 463с.</w:t>
      </w:r>
    </w:p>
    <w:p w:rsidR="00A27245" w:rsidRPr="00D054B0" w:rsidRDefault="00A27245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  <w:lang w:val="be-BY"/>
        </w:rPr>
        <w:t>Макаёнок А. Избранное. – М., 1984. – 535с.</w:t>
      </w:r>
    </w:p>
    <w:p w:rsidR="00A27245" w:rsidRPr="00D054B0" w:rsidRDefault="00A27245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Макаёнак.А. Зацюканы апостал.- Мн., 2006. – 270с.</w:t>
      </w:r>
    </w:p>
    <w:p w:rsidR="00863B9A" w:rsidRPr="00D054B0" w:rsidRDefault="00863B9A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  <w:lang w:val="be-BY"/>
        </w:rPr>
        <w:t>Рагаўцоў В.І., Юрэвіч А.Л. Уводзіны ў мовазнаўства.-Мн., 1987.- 206с.</w:t>
      </w:r>
    </w:p>
    <w:p w:rsidR="00863B9A" w:rsidRPr="00D054B0" w:rsidRDefault="00863B9A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Русский язык: Энциклопедия. Ред. Ф.П.Филин. – М., 1979.-432с.</w:t>
      </w:r>
    </w:p>
    <w:p w:rsidR="001053A3" w:rsidRPr="00D054B0" w:rsidRDefault="001053A3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русистика и белоруссистика на рубеже веков. Вклад белорусских лингвистов в науку. Ред. Т.Г.Михальчук. – Могилёв, 2001. – 168с.</w:t>
      </w:r>
    </w:p>
    <w:p w:rsidR="00863B9A" w:rsidRPr="00D054B0" w:rsidRDefault="00863B9A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Современный русский язык: Учебное пособие. Ред. В.Д.Старичёнка. – Мн.,1999.-430с.</w:t>
      </w:r>
    </w:p>
    <w:p w:rsidR="00863B9A" w:rsidRPr="00D054B0" w:rsidRDefault="00863B9A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Современный русский язык: Учебник для ВУЗов. Ред. Д.Э.Розенталя.-М., 1979. – 317с.</w:t>
      </w:r>
    </w:p>
    <w:p w:rsidR="00863B9A" w:rsidRPr="00D054B0" w:rsidRDefault="00863B9A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Современный русский язык. Ч.1. Ред. П.П.Шубы.-Мн.,1998.-464с.</w:t>
      </w:r>
    </w:p>
    <w:p w:rsidR="001053A3" w:rsidRPr="00D054B0" w:rsidRDefault="001053A3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Сопоставительный курс русского и белорусского языков: Учебн. Пособие. / А.М.Бордович, А.А.Гируцкий, Л.В.Чернышова.-Мн.,1999.-223с.</w:t>
      </w:r>
    </w:p>
    <w:p w:rsidR="00863B9A" w:rsidRPr="00D054B0" w:rsidRDefault="00863B9A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  <w:lang w:val="be-BY"/>
        </w:rPr>
        <w:t xml:space="preserve"> Сучасная беларуская літаратурная мова: Лексікалогія. Фанетыка. Арфаграфія. – Мн., 1993. – 206с.</w:t>
      </w:r>
    </w:p>
    <w:p w:rsidR="00863B9A" w:rsidRPr="00D054B0" w:rsidRDefault="00863B9A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  <w:lang w:val="be-BY"/>
        </w:rPr>
        <w:t>Сямешка Л.І., Шкраба І.Р., Бадзевіч З.І. Курс беларускай мовы. – Мн.,1996.-654с.</w:t>
      </w:r>
    </w:p>
    <w:p w:rsidR="00863B9A" w:rsidRPr="00D054B0" w:rsidRDefault="00863B9A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  <w:lang w:val="be-BY"/>
        </w:rPr>
        <w:t xml:space="preserve">Усікаў Я. А.Макаёнак: Нарыс жыцця і творчасці. </w:t>
      </w:r>
      <w:r w:rsidR="001B1ACF" w:rsidRPr="00D054B0">
        <w:rPr>
          <w:sz w:val="28"/>
          <w:szCs w:val="28"/>
          <w:lang w:val="be-BY"/>
        </w:rPr>
        <w:t>– Мн., 1984.-136с.</w:t>
      </w:r>
    </w:p>
    <w:p w:rsidR="001B1ACF" w:rsidRPr="00D054B0" w:rsidRDefault="001B1ACF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Фомина М.И. Современный русский язык. Лексикология: Учебник.</w:t>
      </w:r>
      <w:r w:rsidR="00D054B0">
        <w:rPr>
          <w:sz w:val="28"/>
          <w:szCs w:val="28"/>
        </w:rPr>
        <w:t xml:space="preserve"> </w:t>
      </w:r>
      <w:r w:rsidRPr="00D054B0">
        <w:rPr>
          <w:sz w:val="28"/>
          <w:szCs w:val="28"/>
        </w:rPr>
        <w:t>-М.,1990.- 415с.</w:t>
      </w:r>
    </w:p>
    <w:p w:rsidR="0090387F" w:rsidRPr="00D054B0" w:rsidRDefault="001B1ACF" w:rsidP="00D054B0">
      <w:pPr>
        <w:numPr>
          <w:ilvl w:val="0"/>
          <w:numId w:val="2"/>
        </w:numPr>
        <w:shd w:val="clear" w:color="auto" w:fill="FFFFFF"/>
        <w:tabs>
          <w:tab w:val="clear" w:pos="69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4B0">
        <w:rPr>
          <w:sz w:val="28"/>
          <w:szCs w:val="28"/>
        </w:rPr>
        <w:t>Языкознание. Большой энциклопедический словарь. Ред. В.Н.Ярцева.- М., 1998.- 685с.</w:t>
      </w:r>
      <w:bookmarkStart w:id="0" w:name="_GoBack"/>
      <w:bookmarkEnd w:id="0"/>
    </w:p>
    <w:sectPr w:rsidR="0090387F" w:rsidRPr="00D054B0" w:rsidSect="00D054B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A6FA6"/>
    <w:multiLevelType w:val="singleLevel"/>
    <w:tmpl w:val="25E2AEC8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>
    <w:nsid w:val="4F733487"/>
    <w:multiLevelType w:val="hybridMultilevel"/>
    <w:tmpl w:val="0A92E1C0"/>
    <w:lvl w:ilvl="0" w:tplc="EB305018">
      <w:start w:val="1"/>
      <w:numFmt w:val="decimal"/>
      <w:lvlText w:val="%1."/>
      <w:lvlJc w:val="left"/>
      <w:pPr>
        <w:tabs>
          <w:tab w:val="num" w:pos="1041"/>
        </w:tabs>
        <w:ind w:left="1041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  <w:rPr>
        <w:rFonts w:cs="Times New Roman"/>
      </w:rPr>
    </w:lvl>
  </w:abstractNum>
  <w:abstractNum w:abstractNumId="2">
    <w:nsid w:val="7A5E4315"/>
    <w:multiLevelType w:val="hybridMultilevel"/>
    <w:tmpl w:val="3876750C"/>
    <w:lvl w:ilvl="0" w:tplc="7E2E1C2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248"/>
    <w:rsid w:val="000974D6"/>
    <w:rsid w:val="000A17E7"/>
    <w:rsid w:val="000B35C3"/>
    <w:rsid w:val="000E3043"/>
    <w:rsid w:val="000F1A6C"/>
    <w:rsid w:val="001053A3"/>
    <w:rsid w:val="00112B78"/>
    <w:rsid w:val="00124C4C"/>
    <w:rsid w:val="00127BB4"/>
    <w:rsid w:val="001302AE"/>
    <w:rsid w:val="00166E52"/>
    <w:rsid w:val="00166EBF"/>
    <w:rsid w:val="00175C35"/>
    <w:rsid w:val="001B1ACF"/>
    <w:rsid w:val="00281A64"/>
    <w:rsid w:val="002A3B77"/>
    <w:rsid w:val="003177A3"/>
    <w:rsid w:val="00366005"/>
    <w:rsid w:val="003739C4"/>
    <w:rsid w:val="00405131"/>
    <w:rsid w:val="0044378F"/>
    <w:rsid w:val="00473FAB"/>
    <w:rsid w:val="004B14E6"/>
    <w:rsid w:val="005152E2"/>
    <w:rsid w:val="00530F9D"/>
    <w:rsid w:val="005D66E6"/>
    <w:rsid w:val="00694D2D"/>
    <w:rsid w:val="00782CC5"/>
    <w:rsid w:val="007861A3"/>
    <w:rsid w:val="007F6175"/>
    <w:rsid w:val="00863B9A"/>
    <w:rsid w:val="00886C18"/>
    <w:rsid w:val="008949CF"/>
    <w:rsid w:val="0090387F"/>
    <w:rsid w:val="009067AF"/>
    <w:rsid w:val="00992991"/>
    <w:rsid w:val="009A723E"/>
    <w:rsid w:val="009B29C7"/>
    <w:rsid w:val="009C6359"/>
    <w:rsid w:val="009E1994"/>
    <w:rsid w:val="00A27245"/>
    <w:rsid w:val="00A86C02"/>
    <w:rsid w:val="00A87B5B"/>
    <w:rsid w:val="00B50F9D"/>
    <w:rsid w:val="00B613FE"/>
    <w:rsid w:val="00B817BF"/>
    <w:rsid w:val="00B96577"/>
    <w:rsid w:val="00C30DA8"/>
    <w:rsid w:val="00C6183F"/>
    <w:rsid w:val="00CF7374"/>
    <w:rsid w:val="00D054B0"/>
    <w:rsid w:val="00D30493"/>
    <w:rsid w:val="00D335C4"/>
    <w:rsid w:val="00D71FB5"/>
    <w:rsid w:val="00DF3D7B"/>
    <w:rsid w:val="00E05248"/>
    <w:rsid w:val="00E640F2"/>
    <w:rsid w:val="00E86036"/>
    <w:rsid w:val="00EB1C64"/>
    <w:rsid w:val="00EB4F36"/>
    <w:rsid w:val="00F111DC"/>
    <w:rsid w:val="00F37E21"/>
    <w:rsid w:val="00F9462E"/>
    <w:rsid w:val="00FE2C6D"/>
    <w:rsid w:val="00FE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563FA8B-1E31-4007-B18C-89A19726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4853</Words>
  <Characters>27665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План:</vt:lpstr>
    </vt:vector>
  </TitlesOfParts>
  <Company>Pivzavod</Company>
  <LinksUpToDate>false</LinksUpToDate>
  <CharactersWithSpaces>32454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План:</dc:title>
  <dc:subject/>
  <dc:creator>Pasha</dc:creator>
  <cp:keywords/>
  <dc:description/>
  <cp:lastModifiedBy>Irina</cp:lastModifiedBy>
  <cp:revision>2</cp:revision>
  <dcterms:created xsi:type="dcterms:W3CDTF">2014-08-08T05:21:00Z</dcterms:created>
  <dcterms:modified xsi:type="dcterms:W3CDTF">2014-08-08T05:21:00Z</dcterms:modified>
</cp:coreProperties>
</file>