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CEE" w:rsidRPr="00594815" w:rsidRDefault="003B6CEE" w:rsidP="003B6CEE">
      <w:pPr>
        <w:spacing w:before="120"/>
        <w:jc w:val="center"/>
        <w:rPr>
          <w:b/>
          <w:bCs/>
          <w:sz w:val="32"/>
          <w:szCs w:val="32"/>
        </w:rPr>
      </w:pPr>
      <w:r w:rsidRPr="00594815">
        <w:rPr>
          <w:b/>
          <w:bCs/>
          <w:sz w:val="32"/>
          <w:szCs w:val="32"/>
        </w:rPr>
        <w:t>Пётр Дмитриевич Боборыкин. Китай-город</w:t>
      </w:r>
    </w:p>
    <w:p w:rsidR="003B6CEE" w:rsidRPr="008545E0" w:rsidRDefault="003B6CEE" w:rsidP="003B6CEE">
      <w:pPr>
        <w:spacing w:before="120"/>
        <w:ind w:firstLine="567"/>
        <w:jc w:val="both"/>
      </w:pPr>
      <w:r w:rsidRPr="008545E0">
        <w:t>Торговая и деловая жизнь кипит во всех улочках и переулках Китай-города, когда погожим сентябрьским утром недавно вернувшийся в Москву Андрей Дмитриевич Палтусов — тридцатипятилетний дворянин заметной и своеобразной наружности — заходит в банк на Ильинке и встречается там с директором — своим старинным приятелем Евграфом Петровичем. Поговорив о том, насколько русские люди отстают все еще от немцев в финансовых делах, Андрей Дмитриевич перечисляет изрядную сумму денег на свой текущий счет, а затем отправляется в трактир на Варварке, где у него уже назначен завтрак со строительным подрядчиком Сергеем Степановичем Калакуцким. Выясняется, что Палтусов горит желанием разбогатеть, пустившись на выучку к гостинодворским Титам Титычам, и стать, таким образом, одним из дворян-«пионеров» в деле, где пока царствуют иностранцы и купцы, но для успеха ему нужен почин. Приняв на себя обязанности «агента» Калакуцкого, он перебирается на Никольскую, в ресторан «Славянский базар», где сговаривается пообедать в «Эрмитаже» с Иваном Алексеевичем Пирожковым, которого помнит еще по учебе в университете. До обеда есть еще время, и, выполняя поручение Калакуцкого, Палтусов заводит знакомство с Осетровым — «дельцом из университетских», который разбогател на речном промысле в низовьях Волги, а действие переносится в ряды старого гостиного двора, где находится «амбар», принадлежащий фирме «Мирона Станицына сыновья».</w:t>
      </w:r>
    </w:p>
    <w:p w:rsidR="003B6CEE" w:rsidRPr="008545E0" w:rsidRDefault="003B6CEE" w:rsidP="003B6CEE">
      <w:pPr>
        <w:spacing w:before="120"/>
        <w:ind w:firstLine="567"/>
        <w:jc w:val="both"/>
      </w:pPr>
      <w:r w:rsidRPr="008545E0">
        <w:t>Появляется Анна Серафимовна — двадцатисемилетняя жена старшего совладельца — и, предъявив своему «распустехе» мужу векселя, выданные им одной из его любовниц, требует, чтобы Виктор Миронович, получив отступное, совсем устранился от дел. Тот вынужден согласиться, и Анна Серафимовна, несколько минут поболтав с заглянувшим на огонек и душевно симпатичным ей Палтусовым, отправляется с деловыми визитами — сначала к верному другу — банкиру Безрукавкину, затем к тетушке Марфе Николаевне. Став с сегодняшнего утра полновластной хозяйкой огромной, хотя и расстроенной фирмы, Станицына нуждается в поддержке и получает её. Особенно славно чувствует она себя в кругу «молодежи», собирающейся в тетушкином доме, где выделяются эмансипированная дочь Марфы Николаевны Любаша и их дальний родственник Сеня Рубцов, недавно прошедший курс обучения фабричному делу в Англии и в Америке.</w:t>
      </w:r>
    </w:p>
    <w:p w:rsidR="003B6CEE" w:rsidRPr="008545E0" w:rsidRDefault="003B6CEE" w:rsidP="003B6CEE">
      <w:pPr>
        <w:spacing w:before="120"/>
        <w:ind w:firstLine="567"/>
        <w:jc w:val="both"/>
      </w:pPr>
      <w:r w:rsidRPr="008545E0">
        <w:t>Спустя месяц, дождливым октябрьским утром, читатель оказывается в роскошном, выстроенном самым модным архитектором особняке коммерции советника Евлампия Григорьевича Нетова. Это своего рода музей московско-византийского рококо, где все дышит богатством и, несмотря на купеческое происхождение хозяев, изящным, аристократическим стилем. Одна беда: Евлампий Григорьевич давно уже живет «в разногу» со своей супругой Марией Орестовной и панически её боится. Вот и сегодня, в ожидании очередного «чрезвычайного разговора» со своенравной спутницей жизни, Нетов рано утром выскальзывает из дома и отправляется с визитами. Получив полезные наставления у дяди — «мануфактурного короля» Алексея Тимофеевича Взломцева, он отправляется к другому своему родственнику — Капитону Феофилактовичу Красноперому, славящемуся в среде предпринимателей грубым высокомерием и демонстративным славянофильством. Нетову в высшей степени неприятно иметь какие бы то ни было дела с «мужланом» Красноперым, но выхода нет: надо согласовать интересы всех потенциальных наследников умирающего патриарха московского купечества — Константина Глебовича Лещова. К Лещову, следовательно, и последний в это утро визит Евлампия Григорьевича. Но и тут незадача: узнав, что ни Взломцев, ни Нетов, опасаясь скандальных последствий, не хотят становиться его душеприказчиками, Лещов выгоняет Евлампия Григорьевича, бранится с женой, с адвокатом, снова и снова переписывает свое завещание, учреждая в одном из пунктов специальную школу, которая должна будет носить его имя. А робкий, многократно униженный за несколько часов Евлампий Григорьевич спешит домой, на встречу с обожаемой, но презирающей его супругой. И узнает, что Мария Орестовна, оказывается, уже твердо решила на зиму, на год, а может быть, навсегда покинуть его, в одиночестве уехав за границу. Более того, она требует, чтобы муж наконец-то перевел на её имя часть своего состояния. До глубины души потрясенный этими известиями, Нетов не смеет даже ревновать, когда видит Палтусова, направляющегося с визитом к Марии Орестовне. Они в последнее время стали частенько видаться, хотя мотивы их сближения различны: Нетова явно движима сердечной склонностью, а Палтусов — всего лишь охотничьим азартом, поскольку женские прелести Марии Орестовны его нимало не волнуют и, как он сам признается, нет в нем никакого уважения ни к «дворянящимся мещанкам», ни вообще ни к кому из новых московских буржуа. Тем не менее он с готовностью принимает на себя обязанности поверенного в делах Марии Орестовны. Нетов, в свою очередь, доверительно сообщает Палтусову, что намерен положить жене пятьдесят тысяч годового содержания и, явно примеряясь к скорому одиночеству, заводит речь о том, что ему тоже, мол, надоело всю жизнь ходить «на помочах» и пора брать свою судьбу в собственные руки. Проснувшаяся вдруг отвага побуждает обыкновенно конфузящегося Евлампия Григорьевича очень удачно выступить на похоронах Лещова. Об этом успехе Марии Орестовне рассказывает её брат Николай Орестович Леденщиков, без особого блеска подвизающийся на дипломатическом поприще, и это чуть-чуть примиряет её с мужем. К тому же мадам Нетова понимает, что, расставшись с Ев-лампием Григорьевичем, она тотчас же получит в нахлебники своего «ничтожного» брата. Ее решимость поколеблена, да к тому же приехавший на вызов доктор неожиданно намекает Марии Орестовне, что она, быть может, станет вскорости матерью. Нетов, узнав об этом, сходит с ума от радости, а Мария Орестовна… «Не желанное рождение здорового ребенка представилось ей, а собственная смерть…»</w:t>
      </w:r>
    </w:p>
    <w:p w:rsidR="003B6CEE" w:rsidRPr="008545E0" w:rsidRDefault="003B6CEE" w:rsidP="003B6CEE">
      <w:pPr>
        <w:spacing w:before="120"/>
        <w:ind w:firstLine="567"/>
        <w:jc w:val="both"/>
      </w:pPr>
      <w:r w:rsidRPr="008545E0">
        <w:t>Спустя еще два месяца, на рождественской неделе, действие переносится в одноэтажный домик на Спиридоновке, где под водительством восьмидесятилетней Катерины Петровны едва ли не в нищете живет обширное дворянское семейство Долгушиных. У дочери Катерины Петровны отнялись после беспутной молодости ноги; зять, выйдя в отставку генералом, промотал, пускаясь во все новые и новые аферы, не только собственные средства, но и тещины; внуки Петя и Ника не задались… Одна надежда на двадцатидвухлетнюю внучку Тасю, мечтающую о театральной сцене, но, к несчастью, не имеющую денег даже на учебу. С унижениями вымолив взаймы семьсот рублей у брата Ники, в очередной раз сорвавшего хороший куш в картах, Тася просит совета и поддержки сначала у давнего друга дома Ивана Алексеевича Пирожкова, а затем у своего дальнего родственника Андрея Дмитриевича Палтусова. Они с тревогой глядят на театральную будущность Таси, но понимают, что иным путем молодой бесприданнице, пожалуй, не вырваться из семейной «мертвецкой». Поэтому Пирожков для того, чтобы девушка составила себе представление об актерском житье-бытье, вывозит её в театральный клуб, а Палтусов обещает познакомить с актрисой Грушевой, у которой Тася могла бы в дальнейшем брать уроки.</w:t>
      </w:r>
    </w:p>
    <w:p w:rsidR="003B6CEE" w:rsidRPr="008545E0" w:rsidRDefault="003B6CEE" w:rsidP="003B6CEE">
      <w:pPr>
        <w:spacing w:before="120"/>
        <w:ind w:firstLine="567"/>
        <w:jc w:val="both"/>
      </w:pPr>
      <w:r w:rsidRPr="008545E0">
        <w:t>Сам же Палтусов продолжает путешествовать по «кругам» пореформенной Москвы, с особой грустью навещая «катакомбы», как он называет стародворянские Поварскую, Пречистенку, Сивцев Вражек, где доживает свой век разорившаяся и выродившаяся знать. Встретившись с сорокалетней княжной Куратовой, он горячо доказывает ей, что дворянство уже сошло с исторической сцены и будущее принадлежит коммерсантам, чьи отцы крестили лоб двумя перстами, но чьи дети зато кутят в Париже с наследными принцами, заводят виллы, музеи, протежируют людям искусства.</w:t>
      </w:r>
    </w:p>
    <w:p w:rsidR="003B6CEE" w:rsidRPr="008545E0" w:rsidRDefault="003B6CEE" w:rsidP="003B6CEE">
      <w:pPr>
        <w:spacing w:before="120"/>
        <w:ind w:firstLine="567"/>
        <w:jc w:val="both"/>
      </w:pPr>
      <w:r w:rsidRPr="008545E0">
        <w:t>Чувствуя себя «пионером» в мире капитала, Палтусов с охотою встречается с самыми разными людьми — например, с престарелым помещиком и поклонником Шопенгауэра Куломзовым, который, чуть ли единственный в дворянской среде, сохранил состояние, но и то благодаря ростовщичеству. Особенно же мил и приятен Андрею Дмитриевичу «эпикуреец» Пирожков. 12 января, в Татьянин день, они вместе едут на торжество в университет, обедают в «Эрмитаже», ужинают в «Стрельне», а вечер завершают на Грачевке, славящейся своими публичными домами.</w:t>
      </w:r>
    </w:p>
    <w:p w:rsidR="003B6CEE" w:rsidRPr="008545E0" w:rsidRDefault="003B6CEE" w:rsidP="003B6CEE">
      <w:pPr>
        <w:spacing w:before="120"/>
        <w:ind w:firstLine="567"/>
        <w:jc w:val="both"/>
      </w:pPr>
      <w:r w:rsidRPr="008545E0">
        <w:t>Разуверившись в том, что Палтусов хоть когда-нибудь выполнит обещание свести её с актрисой Грушевой, Тася Долгушина приезжает в меблированные комнаты мадам Гужо, где живет Пирожков, и обращается к нему с той же просьбой. Иван Алексеевич и рад бы удружить, но не хочет, как он говорит, брать грех на душу, вводя благородную девушку в неподобающее ей общество. Разгневанная Тася самостоятельно узнает адрес Грушевой и является к ней без всяких рекомендаций. Желая испытать будущую ученицу, Грушева велит ей разыграть сцену из «Шутников» А. Н. Островского перед артистом Рогачевым и драматургом Сметанкиным. Искра божья в Тасе вроде бы обнаружена, и девушку оставляют слушать новую комедию, которую сочинил Сметанкин. Тася счастлива.</w:t>
      </w:r>
    </w:p>
    <w:p w:rsidR="003B6CEE" w:rsidRPr="008545E0" w:rsidRDefault="003B6CEE" w:rsidP="003B6CEE">
      <w:pPr>
        <w:spacing w:before="120"/>
        <w:ind w:firstLine="567"/>
        <w:jc w:val="both"/>
      </w:pPr>
      <w:r w:rsidRPr="008545E0">
        <w:t>А Пирожков в это время пытается помочь уже мадам Гужо — домовладелец «из купчин» Гордей Парамонович решил отставить эту почтенную француженку от должности распорядительницы меблированных комнат, а дом продать. Из хлопот Ивана Алексеевича ничего путного не выходит, тогда он обращается за поддержкой к Палтусову, совсем недавно переехавшему из меблированных комнат в собственную квартиру у Чистых Прудов. Палтусов рад услужить приятелю. К тому же случай с мадам Гужо лишний раз подтверждает его теорию о том, что «вахлак»-купец на все в Москве накладывает лапу, и, следовательно, «наш брат» — дворянин и интеллигент должен наконец взяться за ум, чтобы не оказаться съеденным. Прибегнув в переговорах с Гордеем Парамоновичем к посредничеству Калакуцкого, Андрей Дмитриевич вскоре понимает, что его «принципал» зарвался в финансовых спекуляциях и что ему самому отныне выгоднее не служить в «агентах» Калакуцкого, а открыть собственное дело. Приняв это решение, Палтусов отправляется на бенефис в Малый театр, где, встретившись с Анной Серафимовной Станицыной, приходит к выводу, что она гораздо порядочнее, умнее и «породистее», чем отбывшая наконец за границу и, как говорят, разболевшаяся Мария Орестовна Нетова. Вступив в антракте с Анной Серафимовной в беседу, Андрей Дмитриевич убеждается, что и он ей небезразличен. Разговор среди прочего заходит и о судьбе семейства Долгушиных. Выясняется, что Тасина парализованная мать умерла, отец-генерал поступил в надзиратели к табачному фабрикату, а сама Тася, едва-едва отвлеченная от опасного для приличной девушки общества актрисы Грушевой, остро нуждается в заработке. Тронутая этими новостями, Анна Серафимовна вызывается взять Тасю к себе в чтицы, пока не придет ей время поступать в консерваторию.</w:t>
      </w:r>
    </w:p>
    <w:p w:rsidR="003B6CEE" w:rsidRPr="008545E0" w:rsidRDefault="003B6CEE" w:rsidP="003B6CEE">
      <w:pPr>
        <w:spacing w:before="120"/>
        <w:ind w:firstLine="567"/>
        <w:jc w:val="both"/>
      </w:pPr>
      <w:r w:rsidRPr="008545E0">
        <w:t>На следующий вечер Станицына и Палтусов, будто ненароком, встречаются вновь — уже на симфоническом концерте в зале Благородного собрания. Андрей Дмитриевич не прочь еще теснее сблизиться с очаровательной купчихой, но его останавливает людская молва. Будут, небось, говорить, что он примостился близ соломенной вдовушки-«миллионщицы», тогда как на самом деле ему не нужно «бабьих денег»; он, Палтусов, и сам пробьет себе дорогу. Обостренная щепетильность и деликатность мешают Анне Серафимовне и Андрею Дмитриевичу объясниться во взаимной сердечной приязни. Они расстаются, условившись, впрочем, свидеться на балу у купцов Рогожиных. А пока, узнав, что Калакуцкий окончательно разорился, Палтусов едет навестить его. Им движет не только дружеское чувство, но, признаться, еще и надежда перехватить у бывшего «принципала» самые выгодные подряды. Этим планам не суждено сбыться, поскольку в доме у Калакуцкого он застает околоточного: Сергей Степанович только что застрелился. Палтусов и опечален, и возбужден мечтою, тайно воспользовавшись доверенными ему деньгами Марии Орестовны, завладеть высокодоходным домом своего покойного работодателя. Эта мечта столь неотступна, что, встретившись на рогожинском балу со Станицыной, Палтусов её уже едва замечает. Голову ему кружит теперь красавица графиня Даллер, а еще пуще мысль о том, что он вот-вот, временно пойдя на нечестный поступок, станет полноправным членом «семьи» самых денежных людей Москвы. Анна Серафимовна, понятно, набравшись отчаянной храбрости, приглашает Андрея Дмитриевича к себе в карету и… бросается с поцелуями к нему на шею, но скоро, впрочем, застыдившись, одумывается. Влюбленные расстаются: она — с мыслями о своем позоре, он — с верою в скорое обогащение.</w:t>
      </w:r>
    </w:p>
    <w:p w:rsidR="003B6CEE" w:rsidRPr="008545E0" w:rsidRDefault="003B6CEE" w:rsidP="003B6CEE">
      <w:pPr>
        <w:spacing w:before="120"/>
        <w:ind w:firstLine="567"/>
        <w:jc w:val="both"/>
      </w:pPr>
      <w:r w:rsidRPr="008545E0">
        <w:t>Действие пятой книги романа начинает эмансипированная дочь станицынской тетушки Любаша. Заметив, что её «братец», а на самом деле дальний-предальний родственник Сеня Рубцов «неровно дышит» по отношению к Тасе, играющей при Анне Серафимовне роль чтицы, юная «дарвинистка из купчих» понимает, что она и сама влюблена. «Молодежь», флиртуя и пикируясь, целые дни проводит в доме Станицыной. Но Анне Серафимовне не до них. Узнав, что отставленный муж в очередной раз навыпускал фальшивых векселей, по которым, чтобы не было сраму, ей придется платить, она решает развестись с Виктором Мироновичем, освободив себя для вымечтанного и, кажется, такого возможного брака с Палтусовым. Да и дела требуют к себе внимания. Наняв толкового Сеню к себе директором, Ста-ницына вместе с ним, с Любашею и Тасей едет на собственную фабрику, где, по сообщению немца-управляющего, будто бы назревает забастовка. Визитеры обследуют прядильные цеха, «казарму», где живут рабочие, фабричную школу и убеждаются, что забастовкой «не пахнет», поскольку дело во владениях Анны Серафимовны поставлено совсем не плохо. Зато совсем плохи дела в доме Нетовых. Мария Орестовна вернулась из заграничного вояжа умирающей, пораженной антоновым огнем, но Евлампий Григорьевич не чувствует больше по отношению к ней ни прежней любви, ни прежнего страха. Впрочем, Нетова не видит перемен в своем муже, чье сознание явно помрачено, поскольку он, как поговаривают в их среде, давно страдает прогрессивным параличом. Огорченная тем, что Палтусов так и не полюбил её как должно, она мечтает поразить избранника собственным великодушием, сделав его либо своим душеприказчиком, либо, чем черт не шутит, наследником. Мария Орестовна посылает за ним, но Андрея Дмитриевича не могут сыскать, и, с досады не оставив завещания, Мария Орестовна умирает.</w:t>
      </w:r>
    </w:p>
    <w:p w:rsidR="003B6CEE" w:rsidRPr="008545E0" w:rsidRDefault="003B6CEE" w:rsidP="003B6CEE">
      <w:pPr>
        <w:spacing w:before="120"/>
        <w:ind w:firstLine="567"/>
        <w:jc w:val="both"/>
      </w:pPr>
      <w:r w:rsidRPr="008545E0">
        <w:t>Все наследство по закону переходит, следовательно, к мужу и её «ничтожному» брату Леденщикову. И тут наконец появляется Палтусов. Оказывается, он был болен, но вступивший в наследование Леденщиков, не желая входить в какие бы то ни было обстоятельства, требует, чтобы Андрей Дмитриевич незамедлительно вернул те пятьсот тысяч, управление которыми доверила ему покойная Мария Орестовна. Палтусов, тайно распорядившийся изрядной частью этой суммы по собственному усмотрению, поражен в самое сердце: ведь «все было у него так хорошо рассчитано». Он летит за кредитом к Осетрову — и получает от человека, которого считает своим идеалом, решительный отказ; собирается за помощью к Станицыной — и останавливает себя, ибо для него непереносимо быть обязанным женщине; фантазирует о том, как ради денег придушит старичка-процентщика и шопенгауэрианца Куломзова — и тотчас же устыжается; думает о самоубийстве — и не находит в себе сил на это… Кончается все это, как и следовало ожидать, сначала подпиской о невыезде, а затем и арестом попавшего в западню Палтусова.</w:t>
      </w:r>
    </w:p>
    <w:p w:rsidR="003B6CEE" w:rsidRPr="008545E0" w:rsidRDefault="003B6CEE" w:rsidP="003B6CEE">
      <w:pPr>
        <w:spacing w:before="120"/>
        <w:ind w:firstLine="567"/>
        <w:jc w:val="both"/>
      </w:pPr>
      <w:r w:rsidRPr="008545E0">
        <w:t>Узнав об этом от растерявшейся и не знающей, что предпринять, Таси, Анна Серафимовна немедленно велит подать экипаж и едет в арестантскую, где третий уже день содержится Андрей Дмитриевич. Она готова заплатить залог, достать всю, какая требуется, сумму, но Палтусов благородно отказывается, поскольку решил «пострадать». Он, по словам адвоката Пахомова, «смотрит на себя как на героя», все действия которого в состязании с купеческой мошной не только позволительны, но и морально оправданны. Пирожков, навещающий Андрея Дмитриевича в заточении, не вполне уверен в его правоте, но Палтусов настойчив: «…Я чадо своего века» — и век, дескать, требует достаточно «широкого взгляда на совесть».</w:t>
      </w:r>
    </w:p>
    <w:p w:rsidR="003B6CEE" w:rsidRPr="008545E0" w:rsidRDefault="003B6CEE" w:rsidP="003B6CEE">
      <w:pPr>
        <w:spacing w:before="120"/>
        <w:ind w:firstLine="567"/>
        <w:jc w:val="both"/>
      </w:pPr>
      <w:r w:rsidRPr="008545E0">
        <w:t>Следствие по делу о растрате продолжается, а Станицына с «молодежью» отмечают Пасху в Кремле. Все они озабочены: Анна Серафимовна — участью Андрея Дмитриевича, Тася — своей неудавшейся театральной карьерой, Любаша тем, что «дворянка отбила у нее того, кого она прочила себе в мужья». На разговенье в дом Станицыной нежданно является Виктор Миронович — он, «наскочив» за границей на какую-то недотрогу, сам предлагает Анне Серафимовне развод, и ей, при одном воспоминании о томящемся в арестантской Палтусове, становится «так весело, что даже дух захватило. Свобода! Когда же она и была нужнее, как не теперь?». Счастливая развязка поджидает и Тасю: во время посещения Третьяковской галереи Сеня Рубцов предлагает ей свою руку и сердце. Все потихоньку устраивается ко всеобщему удовольствию, и вот уже гуляющий по Пречистенскому бульвару Иван Алексеевич Пирожков видит коляску, в которой рядышком с Анной Серафимовной сидит выпущенный её хлопотами на свободу Андрей Дмитриевич. Самое время идти в «Московский» трактир, где, как и в других бесчисленных ресторанах первопрестольного града, на свой пир победителей собираются «хозяева» из берущих в стране верх коммерсантов и музыкальная машина оглушительно трещит победный хор: «Славься, славься, святая Русь!»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CEE"/>
    <w:rsid w:val="00051FB8"/>
    <w:rsid w:val="00077614"/>
    <w:rsid w:val="00095BA6"/>
    <w:rsid w:val="00210DB3"/>
    <w:rsid w:val="0031418A"/>
    <w:rsid w:val="00350B15"/>
    <w:rsid w:val="00377A3D"/>
    <w:rsid w:val="003B6CEE"/>
    <w:rsid w:val="0052086C"/>
    <w:rsid w:val="00594815"/>
    <w:rsid w:val="005A2562"/>
    <w:rsid w:val="005B3906"/>
    <w:rsid w:val="007113CE"/>
    <w:rsid w:val="00755964"/>
    <w:rsid w:val="008545E0"/>
    <w:rsid w:val="008C19D7"/>
    <w:rsid w:val="00A44D32"/>
    <w:rsid w:val="00E12572"/>
    <w:rsid w:val="00F9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A4F2F1-CC7A-4A37-AA8A-2AC562DA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CE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6C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2564</Words>
  <Characters>14620</Characters>
  <Application>Microsoft Office Word</Application>
  <DocSecurity>0</DocSecurity>
  <Lines>121</Lines>
  <Paragraphs>34</Paragraphs>
  <ScaleCrop>false</ScaleCrop>
  <Company>Home</Company>
  <LinksUpToDate>false</LinksUpToDate>
  <CharactersWithSpaces>17150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Пётр Дмитриевич Боборыкин</dc:title>
  <dc:subject/>
  <dc:creator>Alena</dc:creator>
  <cp:keywords/>
  <dc:description/>
  <cp:lastModifiedBy>admin</cp:lastModifiedBy>
  <cp:revision>2</cp:revision>
  <dcterms:created xsi:type="dcterms:W3CDTF">2014-02-19T20:32:00Z</dcterms:created>
  <dcterms:modified xsi:type="dcterms:W3CDTF">2014-02-19T20:32:00Z</dcterms:modified>
</cp:coreProperties>
</file>