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299" w:rsidRDefault="00072299">
      <w:pPr>
        <w:pStyle w:val="H1"/>
        <w:jc w:val="center"/>
        <w:rPr>
          <w:rFonts w:ascii="Arial Narrow" w:hAnsi="Arial Narrow"/>
          <w:i/>
          <w:sz w:val="28"/>
        </w:rPr>
      </w:pPr>
      <w:r>
        <w:rPr>
          <w:rFonts w:ascii="Arial Narrow" w:hAnsi="Arial Narrow"/>
          <w:i/>
          <w:sz w:val="28"/>
        </w:rPr>
        <w:fldChar w:fldCharType="begin"/>
      </w:r>
      <w:r>
        <w:rPr>
          <w:rFonts w:ascii="Arial Narrow" w:hAnsi="Arial Narrow"/>
          <w:i/>
          <w:sz w:val="28"/>
        </w:rPr>
        <w:instrText>PRIVATE</w:instrText>
      </w:r>
      <w:r>
        <w:rPr>
          <w:rFonts w:ascii="Arial Narrow" w:hAnsi="Arial Narrow"/>
          <w:i/>
          <w:sz w:val="28"/>
        </w:rPr>
        <w:fldChar w:fldCharType="end"/>
      </w:r>
      <w:r>
        <w:rPr>
          <w:rFonts w:ascii="Arial Narrow" w:hAnsi="Arial Narrow"/>
          <w:i/>
          <w:sz w:val="28"/>
        </w:rPr>
        <w:t xml:space="preserve">Дистанционное обучение: </w:t>
      </w:r>
      <w:r>
        <w:rPr>
          <w:rFonts w:ascii="Arial Narrow" w:hAnsi="Arial Narrow"/>
          <w:i/>
          <w:sz w:val="28"/>
        </w:rPr>
        <w:br/>
        <w:t>идеи, технологии, проблемы и перспективы.</w:t>
      </w:r>
    </w:p>
    <w:p w:rsidR="00072299" w:rsidRDefault="00072299">
      <w:pPr>
        <w:pStyle w:val="H3"/>
        <w:jc w:val="both"/>
        <w:rPr>
          <w:rFonts w:ascii="Arial Narrow" w:hAnsi="Arial Narrow"/>
          <w:sz w:val="24"/>
        </w:rPr>
      </w:pPr>
      <w:r>
        <w:rPr>
          <w:rFonts w:ascii="Arial Narrow" w:hAnsi="Arial Narrow"/>
          <w:sz w:val="24"/>
        </w:rPr>
        <w:t>Образовательная система XXI века.</w:t>
      </w:r>
    </w:p>
    <w:p w:rsidR="00072299" w:rsidRDefault="00072299">
      <w:pPr>
        <w:pStyle w:val="1"/>
        <w:ind w:firstLine="851"/>
        <w:jc w:val="both"/>
        <w:rPr>
          <w:rFonts w:ascii="Arial Narrow" w:hAnsi="Arial Narrow"/>
        </w:rPr>
      </w:pPr>
      <w:r>
        <w:rPr>
          <w:rFonts w:ascii="Arial Narrow" w:hAnsi="Arial Narrow"/>
        </w:rPr>
        <w:t>Так называют дистанционную форму обучения специалисты по стратегическим проблемам образования. В мире на нее сделана огромная ставка. Почему? Результаты общественного прогресса, ранее сосредоточенные в техносфере сегодня концентрируются в инфосфере. Наступила эра информатики. Переживаемую фазу ее развития можно характеризовать как телекоммуникационную. Эта фаза общения, фаза трансфера информации и знаний. Обучение и работа сегодня - синонимы: профессиональные знания стареют очень быстро, поэтому необходимо их постоянное совершенствование –это и есть открытое образование! Мировая телекоммуникационная инфраструктура дает сегодня возможность создания систем массового непрерывного самообучения, всеобщего обмена информацией, независимо от временных и пространственных поясов.</w:t>
      </w:r>
    </w:p>
    <w:p w:rsidR="00072299" w:rsidRDefault="00072299">
      <w:pPr>
        <w:pStyle w:val="1"/>
        <w:jc w:val="both"/>
        <w:rPr>
          <w:rStyle w:val="10"/>
          <w:rFonts w:ascii="Arial Narrow" w:hAnsi="Arial Narrow"/>
          <w:b w:val="0"/>
          <w:i/>
        </w:rPr>
      </w:pPr>
      <w:r>
        <w:rPr>
          <w:rStyle w:val="10"/>
          <w:rFonts w:ascii="Arial Narrow" w:hAnsi="Arial Narrow"/>
          <w:b w:val="0"/>
          <w:i/>
        </w:rPr>
        <w:t>Дистанционное обучение войдет в 21 век как самая эффективная система подготовки и непрерывного поддержания высокого квалификационного уровня специалистов.</w:t>
      </w:r>
    </w:p>
    <w:p w:rsidR="00072299" w:rsidRDefault="00072299">
      <w:pPr>
        <w:pStyle w:val="H3"/>
        <w:jc w:val="both"/>
        <w:rPr>
          <w:rFonts w:ascii="Arial Narrow" w:hAnsi="Arial Narrow"/>
          <w:sz w:val="24"/>
        </w:rPr>
      </w:pPr>
      <w:r>
        <w:rPr>
          <w:rFonts w:ascii="Arial Narrow" w:hAnsi="Arial Narrow"/>
          <w:sz w:val="24"/>
        </w:rPr>
        <w:t>Дистанционное обучение и права человека</w:t>
      </w:r>
    </w:p>
    <w:p w:rsidR="00072299" w:rsidRDefault="00072299">
      <w:pPr>
        <w:pStyle w:val="1"/>
        <w:ind w:firstLine="851"/>
        <w:jc w:val="both"/>
        <w:rPr>
          <w:rFonts w:ascii="Arial Narrow" w:hAnsi="Arial Narrow"/>
        </w:rPr>
      </w:pPr>
      <w:r>
        <w:rPr>
          <w:rFonts w:ascii="Arial Narrow" w:hAnsi="Arial Narrow"/>
        </w:rPr>
        <w:t>Системы дистанционного образования (СДО) дают равные возможности школьникам, студентам, гражданским и военным специалистам, безработным в любых районах страны и за рубежом реализовать права человека на образование и получение информации. Именно эта система может наиболее адекватно и гибко реагировать на потребности общества и обеспечить реализацию конституционного права на образование каждого гражданина страны. СДО соответствуют логике развития системы образования и общества в целом, где во главу угла ставятся потребности каждого отдельного человека.</w:t>
      </w:r>
    </w:p>
    <w:p w:rsidR="00072299" w:rsidRDefault="00072299">
      <w:pPr>
        <w:pStyle w:val="H3"/>
        <w:jc w:val="both"/>
        <w:rPr>
          <w:rFonts w:ascii="Arial Narrow" w:hAnsi="Arial Narrow"/>
          <w:sz w:val="24"/>
        </w:rPr>
      </w:pPr>
      <w:r>
        <w:rPr>
          <w:rFonts w:ascii="Arial Narrow" w:hAnsi="Arial Narrow"/>
          <w:sz w:val="24"/>
        </w:rPr>
        <w:t>О термине "дистанционное обучение"</w:t>
      </w:r>
    </w:p>
    <w:p w:rsidR="00072299" w:rsidRDefault="00072299">
      <w:pPr>
        <w:pStyle w:val="1"/>
        <w:ind w:firstLine="851"/>
        <w:jc w:val="both"/>
        <w:rPr>
          <w:rFonts w:ascii="Arial Narrow" w:hAnsi="Arial Narrow"/>
        </w:rPr>
      </w:pPr>
      <w:r>
        <w:rPr>
          <w:rFonts w:ascii="Arial Narrow" w:hAnsi="Arial Narrow"/>
        </w:rPr>
        <w:t>Термин "дистанционное обучение" (distance education) еще до конца не устоялся как в русскоязычной, так и в англоязычной педагогической литературе. Встречаются такие варианты как "дистантное образование" (distant education), "дистантное обучение" (distant learning). Некоторые зарубежные исследователи, отводя особую роль телекоммуникациям в организации дистанционного обучения, определяют его как телеобучение (teletraining). Но все же наиболее часто употребляется термин "дистанционное обучение".</w:t>
      </w:r>
    </w:p>
    <w:p w:rsidR="00072299" w:rsidRDefault="00072299">
      <w:pPr>
        <w:pStyle w:val="H3"/>
        <w:jc w:val="both"/>
        <w:rPr>
          <w:rFonts w:ascii="Arial Narrow" w:hAnsi="Arial Narrow"/>
          <w:sz w:val="24"/>
        </w:rPr>
      </w:pPr>
      <w:r>
        <w:rPr>
          <w:rFonts w:ascii="Arial Narrow" w:hAnsi="Arial Narrow"/>
          <w:sz w:val="24"/>
        </w:rPr>
        <w:t>Технологические основы дистанционного обучения</w:t>
      </w:r>
    </w:p>
    <w:p w:rsidR="00072299" w:rsidRDefault="00072299">
      <w:pPr>
        <w:pStyle w:val="1"/>
        <w:ind w:firstLine="720"/>
        <w:jc w:val="both"/>
        <w:rPr>
          <w:rFonts w:ascii="Arial Narrow" w:hAnsi="Arial Narrow"/>
        </w:rPr>
      </w:pPr>
      <w:r>
        <w:rPr>
          <w:rFonts w:ascii="Arial Narrow" w:hAnsi="Arial Narrow"/>
        </w:rPr>
        <w:t>Дистанционное обучение в виде заочного обучения зародилось в начале 20-го столетия. Сегодня заочно можно получить высшее образование, изучить иностранный язык, подготовиться к поступлению в вуз и т.д. Однако в связи с плохо налаженным взаимодействием между преподавателями и студентами и отсутствием контроля над учебной деятельностью студентов-заочников в периоды между экзаменационными сессиями качество подобного обучения оказывается хуже того, что можно получить при очном обучении.</w:t>
      </w:r>
    </w:p>
    <w:p w:rsidR="00072299" w:rsidRDefault="00072299">
      <w:pPr>
        <w:pStyle w:val="1"/>
        <w:ind w:firstLine="720"/>
        <w:jc w:val="both"/>
        <w:rPr>
          <w:rFonts w:ascii="Arial Narrow" w:hAnsi="Arial Narrow"/>
        </w:rPr>
      </w:pPr>
      <w:r>
        <w:rPr>
          <w:rFonts w:ascii="Arial Narrow" w:hAnsi="Arial Narrow"/>
        </w:rPr>
        <w:t>Современные компьютерные телекоммуникации способны обеспечить передачу знаний и доступ к разнообразной учебной информации наравне, а иногда и гораздо эффективнее, чем традиционные средства обучения. Эксперименты подтвердили что качество и структура учебных курсов, равно как и качество преподавания при дистанционном обучении зачастую намного лучше, чем при традиционных формах обучения. Новые электронные технологии, такие как интерактивные диски CD-ROM, электронные доски объявлений, мультимедийный гипертекст, доступные через глобальную сеть Интернет с помощью интерфейсов Mosaic и WWW могут не только обеспечить активное вовлечение учащихся в учебный процесс, но и позволяют управлять этим процессом в отличие от большинства традиционных учебных сред. Интеграция звука, движения, образа и текста создает новую необыкновенно богатую по своим возможностям учебную среду, с развитием которой увеличится и степень вовлечения учащихся в процесс обучения. Интерактивные возможности используемых в СДО программ и систем доставки информации позволяют наладить и даже стимулировать обратную связь, обеспечить диалог и постоянную поддержку, которые невозможны в большинстве традиционных систем обучения.</w:t>
      </w:r>
    </w:p>
    <w:p w:rsidR="00072299" w:rsidRDefault="00072299">
      <w:pPr>
        <w:pStyle w:val="H3"/>
        <w:jc w:val="both"/>
        <w:rPr>
          <w:rFonts w:ascii="Arial Narrow" w:hAnsi="Arial Narrow"/>
          <w:sz w:val="24"/>
        </w:rPr>
      </w:pPr>
      <w:r>
        <w:rPr>
          <w:rFonts w:ascii="Arial Narrow" w:hAnsi="Arial Narrow"/>
          <w:sz w:val="24"/>
        </w:rPr>
        <w:t>Дистанционное обучение в мире</w:t>
      </w:r>
    </w:p>
    <w:p w:rsidR="00072299" w:rsidRDefault="00072299">
      <w:pPr>
        <w:pStyle w:val="1"/>
        <w:ind w:firstLine="720"/>
        <w:jc w:val="both"/>
        <w:rPr>
          <w:rFonts w:ascii="Arial Narrow" w:hAnsi="Arial Narrow"/>
        </w:rPr>
      </w:pPr>
      <w:r>
        <w:rPr>
          <w:rFonts w:ascii="Arial Narrow" w:hAnsi="Arial Narrow"/>
        </w:rPr>
        <w:t xml:space="preserve">По данным зарубежных экспертов к 2000 г. минимальным уровнем образования, необходимым для выживания человечества, станет высшее образование. Обучение такой массы студентов по очной (дневной) форме вряд ли выдержат бюджеты даже самых благополучных стран. Поэтому не случайно за последние десятилетия численность обучающихся по нетрадиционным технологиям растет быстрее числа студентов дневных отделений. Мировая тенденция перехода к нетрадиционным формам образования прослеживается и в росте числа вузов, ведущих подготовку по этим технологиям. За период 1900-1960 гг. их было создано 79, за 1960-1970 гг. - 70, а только за 1970-1980 гг. - 87. </w:t>
      </w:r>
    </w:p>
    <w:p w:rsidR="00072299" w:rsidRDefault="00072299">
      <w:pPr>
        <w:pStyle w:val="1"/>
        <w:ind w:firstLine="720"/>
        <w:jc w:val="both"/>
        <w:rPr>
          <w:rFonts w:ascii="Arial Narrow" w:hAnsi="Arial Narrow"/>
        </w:rPr>
      </w:pPr>
      <w:r>
        <w:rPr>
          <w:rFonts w:ascii="Arial Narrow" w:hAnsi="Arial Narrow"/>
        </w:rPr>
        <w:t>Долговременная цель развития СДО в мире – дать возможность каждому обучающемуся, живущему в любом месте, пройти курс обучения любого колледжа или университета. Это предполагает переход от концепции физического перемещения студентов из страны в страну к концепции мобильных идей, знаний и обучения с целью распределения знаний посредством обмена образовательными ресурсами. Необходимо изучить и рассмотреть опыт стран имеющих большие возможности и больший опыт в данном вопросе образования. Рассмотрим Америку.</w:t>
      </w:r>
    </w:p>
    <w:p w:rsidR="00072299" w:rsidRDefault="00072299">
      <w:pPr>
        <w:pStyle w:val="H3"/>
        <w:jc w:val="both"/>
        <w:rPr>
          <w:rFonts w:ascii="Arial Narrow" w:hAnsi="Arial Narrow"/>
          <w:sz w:val="24"/>
        </w:rPr>
      </w:pPr>
      <w:r>
        <w:rPr>
          <w:rFonts w:ascii="Arial Narrow" w:hAnsi="Arial Narrow"/>
          <w:sz w:val="24"/>
        </w:rPr>
        <w:t>Дистанционное обучение в США</w:t>
      </w:r>
    </w:p>
    <w:p w:rsidR="00072299" w:rsidRDefault="00072299">
      <w:pPr>
        <w:pStyle w:val="1"/>
        <w:ind w:firstLine="720"/>
        <w:jc w:val="both"/>
        <w:rPr>
          <w:rFonts w:ascii="Arial Narrow" w:hAnsi="Arial Narrow"/>
        </w:rPr>
      </w:pPr>
      <w:r>
        <w:rPr>
          <w:rFonts w:ascii="Arial Narrow" w:hAnsi="Arial Narrow"/>
        </w:rPr>
        <w:t xml:space="preserve">В середине 60-х годов некоторые американские инженерные колледжи приступили к использованию телевидения для предоставления учебных курсов работникам ближайших корпораций. В 1984 г. эти программы привели к образованию Национального Технологического Университета (NTU). К 1991г. NTU превратился в консорциум из 40 университетских инженерных школ со штаб-квартирой в г.Форт-Коллинз, штат Колорадо. В начале 90-х годов более 1100 студентов изучали дистанционным методом программы NTU на инженерную степень при активном участии коммерческих корпораций-работодателей. </w:t>
      </w:r>
    </w:p>
    <w:p w:rsidR="00072299" w:rsidRDefault="00072299">
      <w:pPr>
        <w:pStyle w:val="1"/>
        <w:ind w:firstLine="720"/>
        <w:jc w:val="both"/>
        <w:rPr>
          <w:rFonts w:ascii="Arial Narrow" w:hAnsi="Arial Narrow"/>
        </w:rPr>
      </w:pPr>
      <w:r>
        <w:rPr>
          <w:rFonts w:ascii="Arial Narrow" w:hAnsi="Arial Narrow"/>
        </w:rPr>
        <w:t>Многие из получивших степень магистра NTU отметили, что они не смогли бы этого сделать каким-либо другим путем. Опыт NTU был изучен и рекомендован как модель для международного электронного университета. Для проведения курсов использовались средства, предоставленные организациями-спонсорами, что является примером кооперации правительственных, университетских и коммерческих структур. NTU практически полностью финансируется за счет платы за обучение, которая обычно вносится фирмами-работодателями студентов. За шесть лет работы суммарный доход NTU составил 13.5 миллионов долларов.</w:t>
      </w:r>
    </w:p>
    <w:p w:rsidR="00072299" w:rsidRDefault="00072299">
      <w:pPr>
        <w:pStyle w:val="1"/>
        <w:ind w:firstLine="720"/>
        <w:jc w:val="both"/>
        <w:rPr>
          <w:rFonts w:ascii="Arial Narrow" w:hAnsi="Arial Narrow"/>
        </w:rPr>
      </w:pPr>
      <w:r>
        <w:rPr>
          <w:rFonts w:ascii="Arial Narrow" w:hAnsi="Arial Narrow"/>
        </w:rPr>
        <w:t>По программам дистанционного образования в США работает сегодня и телевидение (PBS-TV). Программа обучения взрослых с 1990 г. взаимодействует с 1500 колледжами и местными станциями, предлагая курсы в различных областях науки, бизнеса, управления. ДО-курсы, передаваемые по четырем TV-образовательным каналам, доступны по всей стране и, через спутник, в других странах. Вооруженные силы США используют СДО для своих служащих. Даже во время войны в Персидском заливе в 1990-1991 гг. многие американские моряки продолжали изучать ДО-курсы. Более 4000 военнослужащих изучали, а более 70% успешно освоили эти курсы. Программа Американского Открытого университета Нью-Йорк-ской Технологической Школы уже несколько лет дает ДО-курсы моряками на кораблях, находящихся в плавании. Всего телеобучающая сеть армии США включает 108 систем, еще 16 таких систем в ВМФ. Важнейшее значение в США имеют СДО штатов. Многие из них базируются на спутниковых телеконференциях, развернутых в 80-х и 90-х годах. Как правило, они включают 1-2 класса в головном университете или колледже, откуда проводят занятия преподаватели, и ряд классов в различных точках штата, где занимаются обучаемые группы. В последнее время все большее распространение получает использование компьютерных сетей, предоставляющих схожие возможности, но по гораздо более низкой цене.</w:t>
      </w:r>
    </w:p>
    <w:p w:rsidR="00072299" w:rsidRDefault="00072299">
      <w:pPr>
        <w:pStyle w:val="1"/>
        <w:jc w:val="both"/>
        <w:rPr>
          <w:rFonts w:ascii="Arial Narrow" w:hAnsi="Arial Narrow"/>
        </w:rPr>
      </w:pPr>
    </w:p>
    <w:p w:rsidR="00072299" w:rsidRDefault="00072299">
      <w:pPr>
        <w:pStyle w:val="H3"/>
        <w:jc w:val="both"/>
        <w:rPr>
          <w:rFonts w:ascii="Arial Narrow" w:hAnsi="Arial Narrow"/>
          <w:sz w:val="24"/>
        </w:rPr>
      </w:pPr>
      <w:r>
        <w:rPr>
          <w:rFonts w:ascii="Arial Narrow" w:hAnsi="Arial Narrow"/>
          <w:sz w:val="24"/>
        </w:rPr>
        <w:t>Дистанционное обучение в Европе</w:t>
      </w:r>
    </w:p>
    <w:p w:rsidR="00072299" w:rsidRDefault="00072299">
      <w:pPr>
        <w:pStyle w:val="1"/>
        <w:ind w:firstLine="720"/>
        <w:jc w:val="both"/>
        <w:rPr>
          <w:rFonts w:ascii="Arial Narrow" w:hAnsi="Arial Narrow"/>
        </w:rPr>
      </w:pPr>
      <w:r>
        <w:rPr>
          <w:rFonts w:ascii="Arial Narrow" w:hAnsi="Arial Narrow"/>
        </w:rPr>
        <w:t xml:space="preserve">За пределами Северной Америки дистанционное образование в основном развивается "открытыми" университетами, которые финансируются правительством. Первоначально европейская организация ДО, появившаяся в Великобритании в конце 60-х годов, была в значительной мере похожа на советскую систему заочного образования (и частично с нее скопирована). Разница заключалась в том, что обучение максимально выносилось ближе к месту проживания студентов, где они занимались самостоятельно с использованием специальных пособий, соответственно не требовалось столь длительных отрывов учащихся от основной деятельности. Кроме того, важнейшая роль в процессе обучения возлагалась на </w:t>
      </w:r>
      <w:r>
        <w:rPr>
          <w:rFonts w:ascii="Arial Narrow" w:hAnsi="Arial Narrow"/>
          <w:b/>
        </w:rPr>
        <w:t>тьюторов</w:t>
      </w:r>
      <w:r>
        <w:rPr>
          <w:rFonts w:ascii="Arial Narrow" w:hAnsi="Arial Narrow"/>
        </w:rPr>
        <w:t xml:space="preserve"> (вспомогательных преподавателей), которые, проживая недалеко от студентов, должны были консультировать их в процессе обучения, проводить семинары, воскресные школы и пр. Часть курсов предоставлялась с использованием телевидения и радио. СДО в Европе получили интенсивное развитие в начале 70-х годов. Связано это было с созданием ряда Открытых университетов ДО. </w:t>
      </w:r>
    </w:p>
    <w:p w:rsidR="00072299" w:rsidRDefault="00072299">
      <w:pPr>
        <w:pStyle w:val="1"/>
        <w:ind w:firstLine="720"/>
        <w:jc w:val="both"/>
        <w:rPr>
          <w:rFonts w:ascii="Arial Narrow" w:hAnsi="Arial Narrow"/>
        </w:rPr>
      </w:pPr>
      <w:r>
        <w:rPr>
          <w:rFonts w:ascii="Arial Narrow" w:hAnsi="Arial Narrow"/>
        </w:rPr>
        <w:t>Испанский Национальный Университет Дистанционного образования (Universidad National de Educacion a Distancia UNED), включает в себя 58 учебных центров в стране и 9 за рубежом.  В Великобритании более 50% программ на степень магистра в области управления проводится с использованием ДО. Лидирующей организацией в этой области является Открытая школа бизнеса Британского Открытого Университета.</w:t>
      </w:r>
    </w:p>
    <w:p w:rsidR="00072299" w:rsidRDefault="00072299">
      <w:pPr>
        <w:pStyle w:val="1"/>
        <w:ind w:firstLine="720"/>
        <w:jc w:val="both"/>
        <w:rPr>
          <w:rFonts w:ascii="Arial Narrow" w:hAnsi="Arial Narrow"/>
        </w:rPr>
      </w:pPr>
      <w:r>
        <w:rPr>
          <w:rFonts w:ascii="Arial Narrow" w:hAnsi="Arial Narrow"/>
        </w:rPr>
        <w:t>В последнее время в европейском ДО все больше используются современные компьютерные и коммуникационные технологии, так что технологическая разница между североамериканской и европейской организацией ДО стирается. Вообще программы электронного высшего образования разрабатываются более чем в 30 странах, включая страны третьего мира. При этом, естественно, остаются отличия, вызванные различными культурными, педагогическими и прочими традициями.</w:t>
      </w:r>
    </w:p>
    <w:p w:rsidR="00072299" w:rsidRDefault="00072299">
      <w:pPr>
        <w:pStyle w:val="1"/>
        <w:jc w:val="both"/>
        <w:rPr>
          <w:rFonts w:ascii="Arial Narrow" w:hAnsi="Arial Narrow"/>
        </w:rPr>
      </w:pPr>
    </w:p>
    <w:p w:rsidR="00072299" w:rsidRDefault="00072299">
      <w:pPr>
        <w:pStyle w:val="H3"/>
        <w:jc w:val="both"/>
        <w:rPr>
          <w:rFonts w:ascii="Arial Narrow" w:hAnsi="Arial Narrow"/>
          <w:sz w:val="24"/>
        </w:rPr>
      </w:pPr>
      <w:r>
        <w:rPr>
          <w:rFonts w:ascii="Arial Narrow" w:hAnsi="Arial Narrow"/>
          <w:sz w:val="24"/>
        </w:rPr>
        <w:t>Опыт зарубежных корпораций</w:t>
      </w:r>
    </w:p>
    <w:p w:rsidR="00072299" w:rsidRDefault="00072299">
      <w:pPr>
        <w:pStyle w:val="1"/>
        <w:ind w:firstLine="720"/>
        <w:jc w:val="both"/>
        <w:rPr>
          <w:rFonts w:ascii="Arial Narrow" w:hAnsi="Arial Narrow"/>
        </w:rPr>
      </w:pPr>
      <w:r>
        <w:rPr>
          <w:rFonts w:ascii="Arial Narrow" w:hAnsi="Arial Narrow"/>
        </w:rPr>
        <w:t xml:space="preserve">ДО развивается не только в рамках национальных систем образования, но и коммерческими компаниями с преимущественной ориентацией на подготовку в области бизнеса. Следует отметить, что ДО-программы в области бизнеса составляют четвертую часть всех программ высшего образования по дистанционной форме. Причем наибольшее распространение получили программы на степень бакалавра и магистра и программы подготовки специалистов.  Электронные программы переподготовки составляют сегодня один из крупнейших сегментов высшего образования. Частные корпоративные образовательные сети созданы такими компаниями, как IBM, EuroPay, General Motors, J.C.Penney, Ford, Walmart, Federal Express.  Многие из этих систем значительно опережают системы ДО, созданные в университетах, как по сложности, так и по количеству. </w:t>
      </w:r>
    </w:p>
    <w:p w:rsidR="00072299" w:rsidRDefault="00072299">
      <w:pPr>
        <w:pStyle w:val="H3"/>
        <w:jc w:val="both"/>
        <w:rPr>
          <w:rFonts w:ascii="Arial Narrow" w:hAnsi="Arial Narrow"/>
          <w:sz w:val="24"/>
        </w:rPr>
      </w:pPr>
      <w:r>
        <w:rPr>
          <w:rFonts w:ascii="Arial Narrow" w:hAnsi="Arial Narrow"/>
          <w:sz w:val="24"/>
        </w:rPr>
        <w:t>Интерактивное взаимодействие учителя и учащихся</w:t>
      </w:r>
    </w:p>
    <w:p w:rsidR="00072299" w:rsidRDefault="00072299">
      <w:pPr>
        <w:pStyle w:val="1"/>
        <w:ind w:firstLine="720"/>
        <w:jc w:val="both"/>
        <w:rPr>
          <w:rFonts w:ascii="Arial Narrow" w:hAnsi="Arial Narrow"/>
        </w:rPr>
      </w:pPr>
      <w:r>
        <w:rPr>
          <w:rFonts w:ascii="Arial Narrow" w:hAnsi="Arial Narrow"/>
        </w:rPr>
        <w:t>Термин "интерактивное взаимодействие" широко используется как в отечественной, так и в зарубежной педагогической литературе. В узком смысле слова (применительно к работе пользователя с программным обеспечением вообще) интерактивное взаимодействие - это диалог пользователя с программой, т.е. обмен текстовыми командами (запросами) и ответами (приглашениями). При более развитых средствах ведения диалога (например, при наличии возможности задавать вопросы в произвольной форме, с использованием "ключевого" слова, в форме с ограниченным набором символов) обеспечивается возможность выбора вариантов содержания учебного материала и режима работы. Чем больше существует возможностей управлять программой, чем активнее пользователь участвует в диалоге, тем выше интерактивность. В широком смысле интерактивное взаимодействие предполагает диалог любых субъектов друг с другом с использованием доступных им средств и методов. При этом предполагается активное участие в диалоге обеих сторон - обмен вопросами и ответами, управление ходом диалога, контроль за выполнением принятых решений и т.п. Телекоммуникационная среда, предназначенная для общения миллионов людей друг с другом, является априори интерактивной средой. При дистанционном обучении субъектами в интерактивном взаимодействии будут выступать преподаватели и студенты, а средствами осуществления подобного взаимодействия – электронная почта, телеконференции, диалоги в режиме реального времени и т.д.</w:t>
      </w:r>
    </w:p>
    <w:p w:rsidR="00072299" w:rsidRDefault="00072299">
      <w:pPr>
        <w:pStyle w:val="H3"/>
        <w:jc w:val="both"/>
        <w:rPr>
          <w:rFonts w:ascii="Arial Narrow" w:hAnsi="Arial Narrow"/>
          <w:sz w:val="24"/>
        </w:rPr>
      </w:pPr>
      <w:r>
        <w:rPr>
          <w:rFonts w:ascii="Arial Narrow" w:hAnsi="Arial Narrow"/>
          <w:sz w:val="24"/>
        </w:rPr>
        <w:t>Организационно-методические модели ДО.</w:t>
      </w:r>
    </w:p>
    <w:p w:rsidR="00072299" w:rsidRDefault="00072299">
      <w:pPr>
        <w:pStyle w:val="1"/>
        <w:numPr>
          <w:ilvl w:val="0"/>
          <w:numId w:val="5"/>
        </w:numPr>
        <w:jc w:val="both"/>
        <w:rPr>
          <w:rFonts w:ascii="Arial Narrow" w:hAnsi="Arial Narrow"/>
        </w:rPr>
      </w:pPr>
      <w:r>
        <w:rPr>
          <w:rFonts w:ascii="Arial Narrow" w:hAnsi="Arial Narrow"/>
        </w:rPr>
        <w:t>Обучение по типу экстерната. Обучение, ориентированное на школьные или вузовские (экзаменационные) требования, предназначалось для учащихся и студентов, которые по каким-то причинам не могли посещать стационарные учебные заведения. Так, в 1836 году был организован Лондонский университет, основной задачей которого в те годы была помощь и проведение экзаменов на получение тех или иных аттестатов, степеней и пр. для учащихся, студентов, не посещавших обычные учебные заведения. Эта задача сохранилась и поныне наряду со стационарным обучением студентов.</w:t>
      </w:r>
    </w:p>
    <w:p w:rsidR="00072299" w:rsidRDefault="00072299">
      <w:pPr>
        <w:pStyle w:val="1"/>
        <w:numPr>
          <w:ilvl w:val="0"/>
          <w:numId w:val="5"/>
        </w:numPr>
        <w:jc w:val="both"/>
        <w:rPr>
          <w:rFonts w:ascii="Arial Narrow" w:hAnsi="Arial Narrow"/>
        </w:rPr>
      </w:pPr>
      <w:r>
        <w:rPr>
          <w:rFonts w:ascii="Arial Narrow" w:hAnsi="Arial Narrow"/>
        </w:rPr>
        <w:t xml:space="preserve">Обучение на базе одного университета. Это уже целая система обучения для студентов, которые обучаются не стационарно (on-campus), а на расстоянии, заочно или дистанционно, т.е. на основе новых информационных технологий, включая компьютерные телекоммуникации (off-campus). Такие программы для получения разнообразных аттестатов образования разработаны во многих ведущих университетах мира. Так, Новый университет Южного Уэлса в Австралии проводит заочное и дистанционное обучение для 5000 студентов, тогда, как стационарно в нем обучается 3000 студентов. </w:t>
      </w:r>
    </w:p>
    <w:p w:rsidR="00072299" w:rsidRDefault="00072299">
      <w:pPr>
        <w:pStyle w:val="1"/>
        <w:numPr>
          <w:ilvl w:val="0"/>
          <w:numId w:val="5"/>
        </w:numPr>
        <w:jc w:val="both"/>
        <w:rPr>
          <w:rFonts w:ascii="Arial Narrow" w:hAnsi="Arial Narrow"/>
        </w:rPr>
      </w:pPr>
      <w:r>
        <w:rPr>
          <w:rFonts w:ascii="Arial Narrow" w:hAnsi="Arial Narrow"/>
        </w:rPr>
        <w:t>Сотрудничество нескольких учебных заведений. Такое сотрудничество в подготовке программ заочного дистанционного обучения позволяет сделать их более профессионально качественными и менее дорогостоящими. Подобная практика реализована, например, в межуниверситетской телеобразовательной программе Кеприкон, в разработке которой приняли участие университеты Аргентины, Боливии, Бразилии, Чили и Парагвая. Другим примером подобного сотрудничества может служить программа " Содружество в образовании". Главы Британских стран содружества встретились в 1987 году с тем, чтобы договориться об организации сети дистанционного обучения для всех стран содружества. Перспективная цель программы - дать возможность любому гражданину стран содружества, не покидая своей страны и своего дома, получить любое образование на базе функционирующих в странах содружества колледжей и университетов.</w:t>
      </w:r>
    </w:p>
    <w:p w:rsidR="00072299" w:rsidRDefault="00072299">
      <w:pPr>
        <w:pStyle w:val="1"/>
        <w:numPr>
          <w:ilvl w:val="0"/>
          <w:numId w:val="5"/>
        </w:numPr>
        <w:jc w:val="both"/>
        <w:rPr>
          <w:rFonts w:ascii="Arial Narrow" w:hAnsi="Arial Narrow"/>
        </w:rPr>
      </w:pPr>
      <w:r>
        <w:rPr>
          <w:rFonts w:ascii="Arial Narrow" w:hAnsi="Arial Narrow"/>
        </w:rPr>
        <w:t>Автономные образовательные учреждения, специально созданные для целей ДО. Самым крупным подобным учреждением является Открытый университет (The Open University) в Лондоне, на базе которого в последние годы проходят обучение дистанционно большое число студентов не только из Великобритании, но из многих стран Содружества. В США примером такого университета могут служить Национальный технологический университет (штат Колорадо), который готовит студентов по различным инженерным специальностям совместно с 40 инженерными колледжами. В 1991 году университет объединил эти 40 колледжей сетью ДО при теснейшем сотрудничестве с правительством штата и сферой бизнеса.</w:t>
      </w:r>
    </w:p>
    <w:p w:rsidR="00072299" w:rsidRDefault="00072299">
      <w:pPr>
        <w:pStyle w:val="1"/>
        <w:numPr>
          <w:ilvl w:val="0"/>
          <w:numId w:val="5"/>
        </w:numPr>
        <w:jc w:val="both"/>
        <w:rPr>
          <w:rFonts w:ascii="Arial Narrow" w:hAnsi="Arial Narrow"/>
        </w:rPr>
      </w:pPr>
      <w:r>
        <w:rPr>
          <w:rFonts w:ascii="Arial Narrow" w:hAnsi="Arial Narrow"/>
        </w:rPr>
        <w:t>Автономные обучающие системы. Обучение в рамках подобных систем ведется целиком посредством ТВ или радиопрограмм, а также дополнительных печатных пособий. Примерами такого подхода к обучению на расстоянии могут служить американо-самоанский телевизионный проект.</w:t>
      </w:r>
    </w:p>
    <w:p w:rsidR="00072299" w:rsidRDefault="00072299">
      <w:pPr>
        <w:pStyle w:val="1"/>
        <w:numPr>
          <w:ilvl w:val="0"/>
          <w:numId w:val="5"/>
        </w:numPr>
        <w:jc w:val="both"/>
        <w:rPr>
          <w:rFonts w:ascii="Arial Narrow" w:hAnsi="Arial Narrow"/>
        </w:rPr>
      </w:pPr>
      <w:r>
        <w:rPr>
          <w:rFonts w:ascii="Arial Narrow" w:hAnsi="Arial Narrow"/>
        </w:rPr>
        <w:t>Неформальное, интегрированное дистанционное обучение на основе мультимедийных программ. Такие программы ориентированы на обучение взрослой аудитории, тех людей, которые по каким-то причинам не смогли закончить школьное образование. Такие проекты могут быть частью официальной образовательной программы, интегрированными в эту программу (примеры таких программ существуют в Колумбии), или специально ориентированные на определенную образовательную цель (например, Британская программа грамотности), или специально нацеленные на профилактические программы здоровья, как, например, программы для развивающихся стран.</w:t>
      </w:r>
    </w:p>
    <w:p w:rsidR="00072299" w:rsidRDefault="00072299">
      <w:pPr>
        <w:pStyle w:val="H3"/>
        <w:jc w:val="both"/>
        <w:rPr>
          <w:rFonts w:ascii="Arial Narrow" w:hAnsi="Arial Narrow"/>
          <w:sz w:val="24"/>
        </w:rPr>
      </w:pPr>
      <w:r>
        <w:rPr>
          <w:rFonts w:ascii="Arial Narrow" w:hAnsi="Arial Narrow"/>
          <w:sz w:val="24"/>
        </w:rPr>
        <w:t>Организационно-технологические модели ДО</w:t>
      </w:r>
    </w:p>
    <w:p w:rsidR="00072299" w:rsidRDefault="00072299">
      <w:pPr>
        <w:pStyle w:val="1"/>
        <w:numPr>
          <w:ilvl w:val="0"/>
          <w:numId w:val="6"/>
        </w:numPr>
        <w:jc w:val="both"/>
        <w:rPr>
          <w:rFonts w:ascii="Arial Narrow" w:hAnsi="Arial Narrow"/>
        </w:rPr>
      </w:pPr>
      <w:r>
        <w:rPr>
          <w:rFonts w:ascii="Arial Narrow" w:hAnsi="Arial Narrow"/>
        </w:rPr>
        <w:t>Единичная медиа - использование какого-либо одного средства обучения и канала передачи информации. Например, обучение через переписку, учебные радио- или телепередачи. В этой модели доминирующим средством обучения является, как правило, печатный материал. Практически отсутствует двусторонняя коммуникация, что приближает эту модель дистанционного обучения к традиционному заочному обучению.</w:t>
      </w:r>
    </w:p>
    <w:p w:rsidR="00072299" w:rsidRDefault="00072299">
      <w:pPr>
        <w:pStyle w:val="1"/>
        <w:numPr>
          <w:ilvl w:val="0"/>
          <w:numId w:val="6"/>
        </w:numPr>
        <w:jc w:val="both"/>
        <w:rPr>
          <w:rFonts w:ascii="Arial Narrow" w:hAnsi="Arial Narrow"/>
        </w:rPr>
      </w:pPr>
      <w:r>
        <w:rPr>
          <w:rFonts w:ascii="Arial Narrow" w:hAnsi="Arial Narrow"/>
        </w:rPr>
        <w:t xml:space="preserve">Мультимедиа - использование различных средств обучения: учебные пособия на печатной основе, компьютерные программы учебного назначения на различных носителях, аудио- и видеозаписи и т.п. Однако, доминирует при этом передача информации в "одну сторону". При необходимости используются элементы очного обучения - личные встречи обучающихся и преподавателей, проведение итоговых учебных семинаров или консультаций, очный прием экзаменов и т.п. Эту технологическую модель мы рассмотрим более подробно ниже. За главный объект мы возьмем электронный учебник (ЭУ). </w:t>
      </w:r>
    </w:p>
    <w:p w:rsidR="00072299" w:rsidRDefault="00072299">
      <w:pPr>
        <w:pStyle w:val="1"/>
        <w:numPr>
          <w:ilvl w:val="0"/>
          <w:numId w:val="6"/>
        </w:numPr>
        <w:jc w:val="both"/>
        <w:rPr>
          <w:rFonts w:ascii="Arial Narrow" w:hAnsi="Arial Narrow"/>
        </w:rPr>
      </w:pPr>
      <w:r>
        <w:rPr>
          <w:rFonts w:ascii="Arial Narrow" w:hAnsi="Arial Narrow"/>
        </w:rPr>
        <w:t>Гипермедиа - модель дистанционного обучения третьего поколения, которая предусматривает использование новых информационных технологий при доминирующей роли компьютерных телекоммуникаций. Простейшей формой при этом является использование электронной почты и телеконференций, а также аудиообучение (сочетание телефона и телефакса). При дальнейшем развитии эта модель дистанционного обучения включает использование комплекса таких средств как видео, телефакс и телефон (для проведения видеоконференций) и аудиографику при одновременном широком использовании видеодисков, различных гиперсредств, систем знаний и искусственного интеллекта.</w:t>
      </w:r>
    </w:p>
    <w:p w:rsidR="00072299" w:rsidRDefault="00072299">
      <w:pPr>
        <w:pStyle w:val="H3"/>
        <w:jc w:val="both"/>
        <w:rPr>
          <w:rFonts w:ascii="Arial Narrow" w:hAnsi="Arial Narrow"/>
          <w:sz w:val="24"/>
        </w:rPr>
      </w:pPr>
      <w:r>
        <w:rPr>
          <w:rFonts w:ascii="Arial Narrow" w:hAnsi="Arial Narrow"/>
          <w:sz w:val="24"/>
        </w:rPr>
        <w:t>Виртуальные университеты</w:t>
      </w:r>
    </w:p>
    <w:p w:rsidR="00072299" w:rsidRDefault="00072299">
      <w:pPr>
        <w:pStyle w:val="1"/>
        <w:ind w:firstLine="720"/>
        <w:jc w:val="both"/>
        <w:rPr>
          <w:rFonts w:ascii="Arial Narrow" w:hAnsi="Arial Narrow"/>
        </w:rPr>
      </w:pPr>
      <w:r>
        <w:rPr>
          <w:rFonts w:ascii="Arial Narrow" w:hAnsi="Arial Narrow"/>
        </w:rPr>
        <w:t>Созданные университетами учебные сервера - это, в некотором роде, расширение стен самого университета. В его виртуальных аудиториях так же, как и в основных, можно будет со временем и лекцию послушать, и лабораторную на виртуальном стенде выполнить, и найти средства для проектирования, выполнения расчетов, моделирования спроектированного устройства и т. д. Но возможно, что все вышеперечисленное станет прерогативой специализированных виртуальных университетов - электронных открытых университетов без стен. Тем более, что ВУЗам, подключаемым к Internet на средства из фонда Сороса, не разрешено коммерческое использование доступа к Сети, поэтому средства для оплаты онлайновых услуг (и не только на подписку на энциклопедии) придется изыскивать дополнительно. Есть и много других проблем, препятствующих созданию виртуальных университетов в традиционных университетах со стенами. Сведения о проектах и первых попытках создания виртуальных университетов можно найти в сети Internet.</w:t>
      </w:r>
    </w:p>
    <w:p w:rsidR="00072299" w:rsidRDefault="00072299">
      <w:pPr>
        <w:pStyle w:val="H3"/>
        <w:jc w:val="both"/>
        <w:rPr>
          <w:rFonts w:ascii="Arial Narrow" w:hAnsi="Arial Narrow"/>
          <w:sz w:val="24"/>
        </w:rPr>
      </w:pPr>
      <w:r>
        <w:rPr>
          <w:rFonts w:ascii="Arial Narrow" w:hAnsi="Arial Narrow"/>
          <w:sz w:val="24"/>
        </w:rPr>
        <w:t>Дешевле ли обучать по Internet?</w:t>
      </w:r>
    </w:p>
    <w:p w:rsidR="00072299" w:rsidRDefault="00072299">
      <w:pPr>
        <w:ind w:firstLine="720"/>
        <w:jc w:val="both"/>
        <w:rPr>
          <w:rFonts w:ascii="Arial Narrow" w:hAnsi="Arial Narrow"/>
          <w:sz w:val="24"/>
        </w:rPr>
      </w:pPr>
      <w:r>
        <w:rPr>
          <w:rFonts w:ascii="Arial Narrow" w:hAnsi="Arial Narrow"/>
          <w:sz w:val="24"/>
        </w:rPr>
        <w:t>Эксперты считают, что телекоммуникационное интерактивное преподавание обходится на 20-25% дешевле традиционного. Microsoft считает, что стоимость сетевого обучения может снизиться как минимум вдвое против традиционного, поскольку преподаватель в состоянии давать уроки, находясь в любой точке земного шара; да и особого компьютерного оборудования при этом не требуется. Экономия может быть достигнута и за счет других факторов. Взяв на вооружение СДО, учебный отдел может быть уверен, что все учащиеся пользуются одними и теми же и, кроме того, самыми свежими учебно-методическими материалами. Ведь обновлять учебные пособия с помощью Internet гораздо легче. Интересное наблюдение, но оказалось, что при обучении в СДО проще производить отсев малоспособных учеников. Пассивно вести себя на обычных семинарах - легко, а на электронных - невозможно. В результате на СДО-курсах отсеивается большее число учеников, чем на традиционных.   Разберем более подробно.</w:t>
      </w:r>
    </w:p>
    <w:p w:rsidR="00072299" w:rsidRDefault="00072299">
      <w:pPr>
        <w:pStyle w:val="H1"/>
        <w:jc w:val="both"/>
        <w:rPr>
          <w:rFonts w:ascii="Arial Narrow" w:hAnsi="Arial Narrow"/>
          <w:i/>
          <w:color w:val="000000"/>
          <w:sz w:val="24"/>
        </w:rPr>
      </w:pPr>
    </w:p>
    <w:p w:rsidR="00072299" w:rsidRDefault="00072299">
      <w:pPr>
        <w:pStyle w:val="H1"/>
        <w:jc w:val="both"/>
        <w:rPr>
          <w:rFonts w:ascii="Arial Narrow" w:hAnsi="Arial Narrow"/>
          <w:color w:val="000000"/>
          <w:sz w:val="28"/>
        </w:rPr>
      </w:pPr>
      <w:r>
        <w:rPr>
          <w:rFonts w:ascii="Arial Narrow" w:hAnsi="Arial Narrow"/>
          <w:i/>
          <w:color w:val="000000"/>
          <w:sz w:val="28"/>
        </w:rPr>
        <w:t>ДИСТАНЦИОННОЕ ОБУЧЕНИЕ В ВЫСШЕЙ ШКОЛЕ: МОДЕЛИ И ТЕХНОЛОГИИ</w:t>
      </w:r>
      <w:r>
        <w:rPr>
          <w:rFonts w:ascii="Arial Narrow" w:hAnsi="Arial Narrow"/>
          <w:color w:val="000000"/>
          <w:sz w:val="28"/>
        </w:rPr>
        <w:br/>
      </w:r>
    </w:p>
    <w:p w:rsidR="00072299" w:rsidRDefault="00072299">
      <w:pPr>
        <w:pStyle w:val="1"/>
        <w:ind w:firstLine="720"/>
        <w:jc w:val="both"/>
        <w:rPr>
          <w:rFonts w:ascii="Arial Narrow" w:hAnsi="Arial Narrow"/>
        </w:rPr>
      </w:pPr>
      <w:r>
        <w:rPr>
          <w:rFonts w:ascii="Arial Narrow" w:hAnsi="Arial Narrow"/>
        </w:rPr>
        <w:t xml:space="preserve">Термин "дистанционное обучение" означает такую организацию учебного процесса, при которой преподаватель разрабатывает учебную программу, главным образом базирующуюся на самостоятельном обучении студента. Такая среда обучения характеризуется тем, учащийся в основном, а зачастую и совсем отделен от преподавателя в пространстве или во времени, в то же время, студенты и преподаватели имеют возможность осуществлять диалог между собой с помощью средств телекоммуникации.  Дистанционное обучение позволяет учиться жителям регионов, где нет иных возможностей для профессиональной подготовки или получения качественного высшего образования, нет университета нужного профиля или преподавателей требуемого уровня квалификации. </w:t>
      </w:r>
    </w:p>
    <w:p w:rsidR="00072299" w:rsidRDefault="00072299">
      <w:pPr>
        <w:pStyle w:val="1"/>
        <w:ind w:firstLine="720"/>
        <w:jc w:val="both"/>
        <w:rPr>
          <w:rFonts w:ascii="Arial Narrow" w:hAnsi="Arial Narrow"/>
        </w:rPr>
      </w:pPr>
      <w:r>
        <w:rPr>
          <w:rFonts w:ascii="Arial Narrow" w:hAnsi="Arial Narrow"/>
        </w:rPr>
        <w:t xml:space="preserve">С середины 70-х годов во многих странах стали появляться учебные заведения нового типа, называемые "открытый", "дистанционный" университет; "электронный", "виртуальный" колледж. Они имеют оригинальную организационную структуру, используют своеобразный набор педагогических приемов, экономических механизмов функционирования. </w:t>
      </w:r>
    </w:p>
    <w:p w:rsidR="00072299" w:rsidRDefault="00072299">
      <w:pPr>
        <w:pStyle w:val="1"/>
        <w:ind w:firstLine="720"/>
        <w:jc w:val="both"/>
        <w:rPr>
          <w:rFonts w:ascii="Arial Narrow" w:hAnsi="Arial Narrow"/>
        </w:rPr>
      </w:pPr>
      <w:r>
        <w:rPr>
          <w:rFonts w:ascii="Arial Narrow" w:hAnsi="Arial Narrow"/>
        </w:rPr>
        <w:t xml:space="preserve">Цель этой работы - проанализировать возникающий на наших глазах спектр новых учебных заведений и выделить их базовые модели. Важно не просто рассмотреть существующие модели образовательных учреждений, функционирующих на основе использования дистанционных методов обучения и информационных технологий, но и понять, какие новые формы могут появиться в будущем, что определяет их разнообразие. </w:t>
      </w:r>
    </w:p>
    <w:p w:rsidR="00072299" w:rsidRDefault="00072299">
      <w:pPr>
        <w:pStyle w:val="1"/>
        <w:ind w:firstLine="360"/>
        <w:jc w:val="both"/>
        <w:rPr>
          <w:rFonts w:ascii="Arial Narrow" w:hAnsi="Arial Narrow"/>
        </w:rPr>
      </w:pPr>
      <w:r>
        <w:rPr>
          <w:rFonts w:ascii="Arial Narrow" w:hAnsi="Arial Narrow"/>
        </w:rPr>
        <w:t xml:space="preserve">На данном этапе исследования представляется целесообразным рассмотреть три интегрированных фактора: </w:t>
      </w:r>
    </w:p>
    <w:p w:rsidR="00072299" w:rsidRDefault="00072299">
      <w:pPr>
        <w:pStyle w:val="1"/>
        <w:numPr>
          <w:ilvl w:val="0"/>
          <w:numId w:val="2"/>
        </w:numPr>
        <w:jc w:val="both"/>
        <w:outlineLvl w:val="0"/>
        <w:rPr>
          <w:rFonts w:ascii="Arial Narrow" w:hAnsi="Arial Narrow"/>
        </w:rPr>
      </w:pPr>
      <w:r>
        <w:rPr>
          <w:rFonts w:ascii="Arial Narrow" w:hAnsi="Arial Narrow"/>
        </w:rPr>
        <w:t xml:space="preserve">технологический, </w:t>
      </w:r>
    </w:p>
    <w:p w:rsidR="00072299" w:rsidRDefault="00072299">
      <w:pPr>
        <w:pStyle w:val="1"/>
        <w:numPr>
          <w:ilvl w:val="0"/>
          <w:numId w:val="2"/>
        </w:numPr>
        <w:jc w:val="both"/>
        <w:outlineLvl w:val="0"/>
        <w:rPr>
          <w:rFonts w:ascii="Arial Narrow" w:hAnsi="Arial Narrow"/>
        </w:rPr>
      </w:pPr>
      <w:r>
        <w:rPr>
          <w:rFonts w:ascii="Arial Narrow" w:hAnsi="Arial Narrow"/>
        </w:rPr>
        <w:t xml:space="preserve">педагогический, </w:t>
      </w:r>
    </w:p>
    <w:p w:rsidR="00072299" w:rsidRDefault="00072299">
      <w:pPr>
        <w:pStyle w:val="1"/>
        <w:numPr>
          <w:ilvl w:val="0"/>
          <w:numId w:val="2"/>
        </w:numPr>
        <w:jc w:val="both"/>
        <w:outlineLvl w:val="0"/>
        <w:rPr>
          <w:rFonts w:ascii="Arial Narrow" w:hAnsi="Arial Narrow"/>
        </w:rPr>
      </w:pPr>
      <w:r>
        <w:rPr>
          <w:rFonts w:ascii="Arial Narrow" w:hAnsi="Arial Narrow"/>
        </w:rPr>
        <w:t xml:space="preserve">организационный. </w:t>
      </w:r>
    </w:p>
    <w:p w:rsidR="00072299" w:rsidRDefault="00072299">
      <w:pPr>
        <w:pStyle w:val="1"/>
        <w:ind w:firstLine="360"/>
        <w:jc w:val="both"/>
        <w:rPr>
          <w:rFonts w:ascii="Arial Narrow" w:hAnsi="Arial Narrow"/>
        </w:rPr>
      </w:pPr>
      <w:r>
        <w:rPr>
          <w:rFonts w:ascii="Arial Narrow" w:hAnsi="Arial Narrow"/>
        </w:rPr>
        <w:t xml:space="preserve">Характер первого из них определяется информационными технологиями, используемыми для разработки, доставки, поддержки учебных курсов и учебного процесса в целом. </w:t>
      </w:r>
    </w:p>
    <w:p w:rsidR="00072299" w:rsidRDefault="00072299">
      <w:pPr>
        <w:pStyle w:val="1"/>
        <w:ind w:firstLine="360"/>
        <w:jc w:val="both"/>
        <w:rPr>
          <w:rFonts w:ascii="Arial Narrow" w:hAnsi="Arial Narrow"/>
        </w:rPr>
      </w:pPr>
      <w:r>
        <w:rPr>
          <w:rFonts w:ascii="Arial Narrow" w:hAnsi="Arial Narrow"/>
        </w:rPr>
        <w:t xml:space="preserve">Значение второго фактора определяется набором методов и приемов, применяемых в ходе учебного процесса. </w:t>
      </w:r>
    </w:p>
    <w:p w:rsidR="00072299" w:rsidRDefault="00072299">
      <w:pPr>
        <w:pStyle w:val="1"/>
        <w:ind w:firstLine="360"/>
        <w:jc w:val="both"/>
        <w:rPr>
          <w:rFonts w:ascii="Arial Narrow" w:hAnsi="Arial Narrow"/>
        </w:rPr>
      </w:pPr>
      <w:r>
        <w:rPr>
          <w:rFonts w:ascii="Arial Narrow" w:hAnsi="Arial Narrow"/>
        </w:rPr>
        <w:t xml:space="preserve">Третий фактор, организационный, характеризует специфику организационной структуры образовательного учреждения дистанционного обучения. </w:t>
      </w:r>
    </w:p>
    <w:p w:rsidR="00072299" w:rsidRDefault="00072299">
      <w:pPr>
        <w:pStyle w:val="1"/>
        <w:ind w:firstLine="360"/>
        <w:jc w:val="both"/>
        <w:rPr>
          <w:rFonts w:ascii="Arial Narrow" w:hAnsi="Arial Narrow"/>
        </w:rPr>
      </w:pPr>
      <w:r>
        <w:rPr>
          <w:rFonts w:ascii="Arial Narrow" w:hAnsi="Arial Narrow"/>
        </w:rPr>
        <w:t xml:space="preserve">"Идеальная модель" дистанционного обучения включает в себя интегрированную учебную среду, с вариантным определением роли различных компонент - технологических, педагогических, организационно-методических. </w:t>
      </w:r>
    </w:p>
    <w:p w:rsidR="00072299" w:rsidRDefault="00072299">
      <w:pPr>
        <w:pStyle w:val="1"/>
        <w:jc w:val="both"/>
        <w:rPr>
          <w:rFonts w:ascii="Arial Narrow" w:hAnsi="Arial Narrow"/>
        </w:rPr>
      </w:pPr>
      <w:r>
        <w:rPr>
          <w:rFonts w:ascii="Arial Narrow" w:hAnsi="Arial Narrow"/>
          <w:b/>
        </w:rPr>
        <w:t>1.Основные типы технологий, применяемых в учебных заведениях нового типа.</w:t>
      </w:r>
      <w:r>
        <w:rPr>
          <w:rFonts w:ascii="Arial Narrow" w:hAnsi="Arial Narrow"/>
        </w:rPr>
        <w:t xml:space="preserve"> </w:t>
      </w:r>
    </w:p>
    <w:p w:rsidR="00072299" w:rsidRDefault="00072299">
      <w:pPr>
        <w:pStyle w:val="1"/>
        <w:ind w:firstLine="720"/>
        <w:jc w:val="both"/>
        <w:rPr>
          <w:rFonts w:ascii="Arial Narrow" w:hAnsi="Arial Narrow"/>
        </w:rPr>
      </w:pPr>
      <w:r>
        <w:rPr>
          <w:rFonts w:ascii="Arial Narrow" w:hAnsi="Arial Narrow"/>
        </w:rPr>
        <w:t xml:space="preserve">В качестве первого фактора (интегрированной характеристики) университета дистанционного обучения рассматривается тип используемых в учебном процессе информационных технологий. При этом необходимо подчеркнуть два важных аспекта. </w:t>
      </w:r>
    </w:p>
    <w:p w:rsidR="00072299" w:rsidRDefault="00072299">
      <w:pPr>
        <w:pStyle w:val="1"/>
        <w:ind w:firstLine="720"/>
        <w:jc w:val="both"/>
        <w:rPr>
          <w:rFonts w:ascii="Arial Narrow" w:hAnsi="Arial Narrow"/>
        </w:rPr>
      </w:pPr>
      <w:r>
        <w:rPr>
          <w:rFonts w:ascii="Arial Narrow" w:hAnsi="Arial Narrow"/>
        </w:rPr>
        <w:t xml:space="preserve">Во-первых, такая очередность рассмотрения факторов вовсе не означает присвоение наивысшего приоритета технологии в организации учебного процесса. Как бы мощны и совершенны ни были технологические применения, они должны служить образовательным (педагогическим) целям, а не наоборот. Но с другой стороны, нельзя и недооценивать роль новых информационных технологий, которые зачастую предлагают качественно новые возможности реализации образовательного процесса. </w:t>
      </w:r>
    </w:p>
    <w:p w:rsidR="00072299" w:rsidRDefault="00072299">
      <w:pPr>
        <w:pStyle w:val="1"/>
        <w:ind w:firstLine="720"/>
        <w:jc w:val="both"/>
        <w:rPr>
          <w:rFonts w:ascii="Arial Narrow" w:hAnsi="Arial Narrow"/>
        </w:rPr>
      </w:pPr>
      <w:r>
        <w:rPr>
          <w:rFonts w:ascii="Arial Narrow" w:hAnsi="Arial Narrow"/>
        </w:rPr>
        <w:t xml:space="preserve">Во-вторых, приведенный ниже перечень основных технологий, применяемых в университетах дистанционного обучения, конечно же не означает, что какая-то конкретная модель должна характеризоваться применением лишь одной из них. Мультимедиа-подход, основанный на использовании нескольких взаимодополняющих информационных технологий, представляется наиболее эффективным в области образования. </w:t>
      </w:r>
    </w:p>
    <w:p w:rsidR="00072299" w:rsidRDefault="00072299">
      <w:pPr>
        <w:pStyle w:val="1"/>
        <w:ind w:firstLine="360"/>
        <w:jc w:val="both"/>
        <w:rPr>
          <w:rFonts w:ascii="Arial Narrow" w:hAnsi="Arial Narrow"/>
        </w:rPr>
      </w:pPr>
      <w:r>
        <w:rPr>
          <w:rFonts w:ascii="Arial Narrow" w:hAnsi="Arial Narrow"/>
        </w:rPr>
        <w:t xml:space="preserve">Используемые сегодня технологии дистанционного образования можно разделить на три большие категории: </w:t>
      </w:r>
    </w:p>
    <w:p w:rsidR="00072299" w:rsidRDefault="00072299">
      <w:pPr>
        <w:pStyle w:val="1"/>
        <w:numPr>
          <w:ilvl w:val="0"/>
          <w:numId w:val="8"/>
        </w:numPr>
        <w:jc w:val="both"/>
        <w:rPr>
          <w:rFonts w:ascii="Arial Narrow" w:hAnsi="Arial Narrow"/>
        </w:rPr>
      </w:pPr>
      <w:r>
        <w:rPr>
          <w:rFonts w:ascii="Arial Narrow" w:hAnsi="Arial Narrow"/>
        </w:rPr>
        <w:t xml:space="preserve">неинтерактивные (печатные материалы, аудио-, видео-носители), </w:t>
      </w:r>
    </w:p>
    <w:p w:rsidR="00072299" w:rsidRDefault="00072299">
      <w:pPr>
        <w:pStyle w:val="1"/>
        <w:numPr>
          <w:ilvl w:val="0"/>
          <w:numId w:val="8"/>
        </w:numPr>
        <w:jc w:val="both"/>
        <w:rPr>
          <w:rFonts w:ascii="Arial Narrow" w:hAnsi="Arial Narrow"/>
        </w:rPr>
      </w:pPr>
      <w:r>
        <w:rPr>
          <w:rFonts w:ascii="Arial Narrow" w:hAnsi="Arial Narrow"/>
        </w:rPr>
        <w:t xml:space="preserve">средства компьютерного обучения (электронные учебники, компьютерное тестирование и контроль знаний, новейшие средства мультимедиа), </w:t>
      </w:r>
    </w:p>
    <w:p w:rsidR="00072299" w:rsidRDefault="00072299">
      <w:pPr>
        <w:pStyle w:val="1"/>
        <w:numPr>
          <w:ilvl w:val="0"/>
          <w:numId w:val="8"/>
        </w:numPr>
        <w:jc w:val="both"/>
        <w:rPr>
          <w:rFonts w:ascii="Arial Narrow" w:hAnsi="Arial Narrow"/>
        </w:rPr>
      </w:pPr>
      <w:r>
        <w:rPr>
          <w:rFonts w:ascii="Arial Narrow" w:hAnsi="Arial Narrow"/>
        </w:rPr>
        <w:t xml:space="preserve">видеоконференции - развитые средства телекоммуникации по аудиоканалам, видеоканалам и компьютерным сетям. </w:t>
      </w:r>
    </w:p>
    <w:p w:rsidR="00072299" w:rsidRDefault="00072299">
      <w:pPr>
        <w:pStyle w:val="1"/>
        <w:ind w:firstLine="720"/>
        <w:jc w:val="both"/>
        <w:rPr>
          <w:rFonts w:ascii="Arial Narrow" w:hAnsi="Arial Narrow"/>
        </w:rPr>
      </w:pPr>
      <w:r>
        <w:rPr>
          <w:rFonts w:ascii="Arial Narrow" w:hAnsi="Arial Narrow"/>
        </w:rPr>
        <w:t xml:space="preserve">Средства оперативного доступа к информации по компьютерным сетям придали качественно новые возможности дистанционному обучению. В Российской высшей школе они активно развиваются в виде применения электронных учебников и технологии обмена текстовой информацией с помощью асинхронной электронной почты. </w:t>
      </w:r>
    </w:p>
    <w:p w:rsidR="00072299" w:rsidRDefault="00072299">
      <w:pPr>
        <w:pStyle w:val="1"/>
        <w:ind w:firstLine="720"/>
        <w:jc w:val="both"/>
        <w:rPr>
          <w:rFonts w:ascii="Arial Narrow" w:hAnsi="Arial Narrow"/>
        </w:rPr>
      </w:pPr>
      <w:r>
        <w:rPr>
          <w:rFonts w:ascii="Arial Narrow" w:hAnsi="Arial Narrow"/>
        </w:rPr>
        <w:t xml:space="preserve">Развитые средства телекоммуникации, использование спутниковых каналов связи, передача упакованного видеоизображения по компьютерным сетям только совсем недавно стали применяться в практике дистанционного образования. Это связано с отсутствием развитой инфраструктуры связи, высокой стоимостью каналов связи и используемого оборудования. </w:t>
      </w:r>
    </w:p>
    <w:p w:rsidR="00072299" w:rsidRDefault="00072299">
      <w:pPr>
        <w:pStyle w:val="1"/>
        <w:ind w:firstLine="720"/>
        <w:jc w:val="both"/>
        <w:rPr>
          <w:rFonts w:ascii="Arial Narrow" w:hAnsi="Arial Narrow"/>
        </w:rPr>
      </w:pPr>
      <w:r>
        <w:rPr>
          <w:rFonts w:ascii="Arial Narrow" w:hAnsi="Arial Narrow"/>
        </w:rPr>
        <w:t xml:space="preserve">Видеокассеты - это уникальное средство для дистанционного обучения практически по любой дисциплине. Не требуя больших расходов на тиражирование учебных видеоматериалов, видеомагнитофон получил широкое распространение во всех странах. Видеокассеты используются обычно как компоненты наборов учебных материалов, частично заменяя традиционные лекции. </w:t>
      </w:r>
    </w:p>
    <w:p w:rsidR="00072299" w:rsidRDefault="00072299">
      <w:pPr>
        <w:pStyle w:val="1"/>
        <w:ind w:firstLine="720"/>
        <w:jc w:val="both"/>
        <w:rPr>
          <w:rFonts w:ascii="Arial Narrow" w:hAnsi="Arial Narrow"/>
        </w:rPr>
      </w:pPr>
      <w:r>
        <w:rPr>
          <w:rFonts w:ascii="Arial Narrow" w:hAnsi="Arial Narrow"/>
        </w:rPr>
        <w:t xml:space="preserve">Электронная почта экономически и технологически является наиболее эффективной технологией, которая может быть использована в процессе обучения для доставки содержательной части учебных курсов и обеспечения обратной связи обучаемого с преподавателем. В то же самое время она имеет ограниченный педагогический эффект из-за невозможности реализации "диалога" между преподавателем и студентами, принятого в традиционной форме обучения. Однако, если студенты имеют постоянный доступ к персональному компьютеру с модемом и телефонному каналу, электронная почта позволяет реализовать гибкий и интенсивный процесс консультаций. </w:t>
      </w:r>
    </w:p>
    <w:p w:rsidR="00072299" w:rsidRDefault="00072299">
      <w:pPr>
        <w:pStyle w:val="1"/>
        <w:ind w:firstLine="720"/>
        <w:jc w:val="both"/>
        <w:rPr>
          <w:rFonts w:ascii="Arial Narrow" w:hAnsi="Arial Narrow"/>
        </w:rPr>
      </w:pPr>
      <w:r>
        <w:rPr>
          <w:rFonts w:ascii="Arial Narrow" w:hAnsi="Arial Narrow"/>
        </w:rPr>
        <w:t xml:space="preserve">Оперативный доступ к разделяемым информационным ресурсам позволяет получить интерактивный доступ к удаленным базам данным, информационно-справочным системам, библиотекам при изучении конкретной дисциплины. Данный режим доступа ON-LINE позволяет в течение секунд осуществить передачу необходимого учебного материала, компьютерных программ при помощи таких компьютерных систем как GOPHER, WWW, VERONICA из крупных научно-педагогических центров, и из локальных узлов сети Internet, общее количество которых в мире превышает 1.25 миллиона. </w:t>
      </w:r>
    </w:p>
    <w:p w:rsidR="00072299" w:rsidRDefault="00072299">
      <w:pPr>
        <w:pStyle w:val="1"/>
        <w:ind w:firstLine="720"/>
        <w:jc w:val="both"/>
        <w:rPr>
          <w:rFonts w:ascii="Arial Narrow" w:hAnsi="Arial Narrow"/>
        </w:rPr>
      </w:pPr>
      <w:r>
        <w:rPr>
          <w:rFonts w:ascii="Arial Narrow" w:hAnsi="Arial Narrow"/>
        </w:rPr>
        <w:t xml:space="preserve">Видеоконференции с использованием компьютерных сетей предоставляют возможность организации самой дешевой среднего качества видеосвязи. Данный тип видеоконференций может быть использован для проведения семинаров в небольших (5-10 человек) группах, индивидуальных консультаций, обсуждения отдельных сложных вопросов изучаемого курса. Помимо передачи звука и видеоизображения компьютерные видеоконференции обеспечивают возможность совместного управления экраном компьютера: создание чертежей и рисунков на расстоянии, передачу фотографического и рукописного материала. </w:t>
      </w:r>
    </w:p>
    <w:p w:rsidR="00072299" w:rsidRDefault="00072299">
      <w:pPr>
        <w:pStyle w:val="1"/>
        <w:ind w:firstLine="720"/>
        <w:jc w:val="both"/>
        <w:rPr>
          <w:rFonts w:ascii="Arial Narrow" w:hAnsi="Arial Narrow"/>
        </w:rPr>
      </w:pPr>
      <w:r>
        <w:rPr>
          <w:rFonts w:ascii="Arial Narrow" w:hAnsi="Arial Narrow"/>
        </w:rPr>
        <w:t xml:space="preserve">Видеоконференции по цифровому спутниковому каналу с использованием видеокомпрессии совмещают высокое качество передаваемого видеоизображения и низкую стоимость проведения видеоконференции (более чем на два порядка меньше, чем при использовании обычного аналогового телевизионного сигнала). Эта технология может оказаться эффективными при относительно небольшом объеме лекций (100-300 часов в год) и большом числе обучаемых (1000-5000 студентов) для проведения обзорных лекций, коллективных обсуждений итогов курсов и образовательных программ. </w:t>
      </w:r>
    </w:p>
    <w:p w:rsidR="00072299" w:rsidRDefault="00072299">
      <w:pPr>
        <w:pStyle w:val="1"/>
        <w:ind w:firstLine="720"/>
        <w:jc w:val="both"/>
        <w:rPr>
          <w:rFonts w:ascii="Arial Narrow" w:hAnsi="Arial Narrow"/>
        </w:rPr>
      </w:pPr>
      <w:r>
        <w:rPr>
          <w:rFonts w:ascii="Arial Narrow" w:hAnsi="Arial Narrow"/>
        </w:rPr>
        <w:t xml:space="preserve">В конце восьмидесятых годов в России технологии необходимые для дистанционного обучения были либо не развиты, либо отсутствовали вообще. Преподавание в институтах основывалось на печатных изданиях, для развития тематики использовались заранее записанные программы, реже, телевизионные передачи в прямом эфире. Сегодня некоторые из новых информационных технологий становятся доступны для налаживания дистанционного обучения. Практически все они основаны на цифровых методах обработки информации и охватывают спектр от программ гипермедиа, которые позволяют студенту самому управлять используемой информацией, до разнообразных систем баз данных доступных через глобальные компьютерные сети. </w:t>
      </w:r>
    </w:p>
    <w:p w:rsidR="00072299" w:rsidRDefault="00072299">
      <w:pPr>
        <w:pStyle w:val="1"/>
        <w:ind w:firstLine="720"/>
        <w:jc w:val="both"/>
        <w:rPr>
          <w:rFonts w:ascii="Arial Narrow" w:hAnsi="Arial Narrow"/>
        </w:rPr>
      </w:pPr>
      <w:r>
        <w:rPr>
          <w:rFonts w:ascii="Arial Narrow" w:hAnsi="Arial Narrow"/>
        </w:rPr>
        <w:t xml:space="preserve">Основным фактором при выборе информационных технологий как средств обучения должен быть их образовательный потенциал. Однако проведенные исследования показывают, что это не так даже в наиболее технологически развитых странах (США, Канада, Великобритания, Германия и Япония). В России экономическая и технологическая ситуация такова, что выборе средств зависит не от их педагогического потенциала и даже не от их стоимости, а от их распространенности. </w:t>
      </w:r>
    </w:p>
    <w:p w:rsidR="00072299" w:rsidRDefault="00072299">
      <w:pPr>
        <w:pStyle w:val="1"/>
        <w:ind w:firstLine="720"/>
        <w:jc w:val="both"/>
        <w:rPr>
          <w:rFonts w:ascii="Arial Narrow" w:hAnsi="Arial Narrow"/>
        </w:rPr>
      </w:pPr>
      <w:r>
        <w:rPr>
          <w:rFonts w:ascii="Arial Narrow" w:hAnsi="Arial Narrow"/>
        </w:rPr>
        <w:t>Телекоммуникации добавляют новую размерность к дистанционному обучению и очень быстро развиваются в России в виде применения асинхронной электронной почты. Проведенный анализ позволил выделить базовые параметры, которые являются существенными при выборе информационных технологий для применения в программах дистанционного обучения в российских вузах (Таблица 1).</w:t>
      </w:r>
    </w:p>
    <w:tbl>
      <w:tblPr>
        <w:tblW w:w="0" w:type="auto"/>
        <w:jc w:val="center"/>
        <w:tblLayout w:type="fixed"/>
        <w:tblCellMar>
          <w:left w:w="0" w:type="dxa"/>
          <w:right w:w="0" w:type="dxa"/>
        </w:tblCellMar>
        <w:tblLook w:val="0000" w:firstRow="0" w:lastRow="0" w:firstColumn="0" w:lastColumn="0" w:noHBand="0" w:noVBand="0"/>
      </w:tblPr>
      <w:tblGrid>
        <w:gridCol w:w="4962"/>
        <w:gridCol w:w="4163"/>
      </w:tblGrid>
      <w:tr w:rsidR="00072299">
        <w:trPr>
          <w:jc w:val="center"/>
        </w:trPr>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jc w:val="center"/>
              <w:rPr>
                <w:rFonts w:ascii="Arial Narrow" w:hAnsi="Arial Narrow"/>
              </w:rPr>
            </w:pPr>
            <w:r>
              <w:rPr>
                <w:rFonts w:ascii="Arial Narrow" w:hAnsi="Arial Narrow"/>
              </w:rPr>
              <w:fldChar w:fldCharType="begin"/>
            </w:r>
            <w:r>
              <w:rPr>
                <w:rFonts w:ascii="Arial Narrow" w:hAnsi="Arial Narrow"/>
              </w:rPr>
              <w:instrText>PRIVATE</w:instrText>
            </w:r>
            <w:r>
              <w:rPr>
                <w:rFonts w:ascii="Arial Narrow" w:hAnsi="Arial Narrow"/>
              </w:rPr>
              <w:fldChar w:fldCharType="end"/>
            </w:r>
            <w:r>
              <w:rPr>
                <w:rFonts w:ascii="Arial Narrow" w:hAnsi="Arial Narrow"/>
                <w:b/>
              </w:rPr>
              <w:t>Технология</w:t>
            </w:r>
          </w:p>
        </w:tc>
        <w:tc>
          <w:tcPr>
            <w:tcW w:w="4163"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jc w:val="center"/>
              <w:rPr>
                <w:rFonts w:ascii="Arial Narrow" w:hAnsi="Arial Narrow"/>
              </w:rPr>
            </w:pPr>
            <w:r>
              <w:rPr>
                <w:rFonts w:ascii="Arial Narrow" w:hAnsi="Arial Narrow"/>
                <w:b/>
              </w:rPr>
              <w:t>Характеристики</w:t>
            </w:r>
          </w:p>
        </w:tc>
      </w:tr>
      <w:tr w:rsidR="00072299">
        <w:trPr>
          <w:trHeight w:val="1215"/>
          <w:jc w:val="center"/>
        </w:trPr>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jc w:val="both"/>
              <w:rPr>
                <w:rFonts w:ascii="Arial Narrow" w:hAnsi="Arial Narrow"/>
                <w:sz w:val="20"/>
              </w:rPr>
            </w:pPr>
            <w:r>
              <w:rPr>
                <w:rFonts w:ascii="Arial Narrow" w:hAnsi="Arial Narrow"/>
                <w:sz w:val="20"/>
              </w:rPr>
              <w:t xml:space="preserve">Аудио-визуальные носители (печатные материалы, аудио-, видеокассеты) </w:t>
            </w:r>
          </w:p>
        </w:tc>
        <w:tc>
          <w:tcPr>
            <w:tcW w:w="4163"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jc w:val="both"/>
              <w:rPr>
                <w:rFonts w:ascii="Arial Narrow" w:hAnsi="Arial Narrow"/>
                <w:sz w:val="20"/>
              </w:rPr>
            </w:pPr>
            <w:r>
              <w:rPr>
                <w:rFonts w:ascii="Arial Narrow" w:hAnsi="Arial Narrow"/>
                <w:sz w:val="20"/>
              </w:rPr>
              <w:t xml:space="preserve">     Низкая коммуникационная интерактивность    </w:t>
            </w:r>
          </w:p>
          <w:p w:rsidR="00072299" w:rsidRDefault="00072299">
            <w:pPr>
              <w:pStyle w:val="1"/>
              <w:rPr>
                <w:rFonts w:ascii="Arial Narrow" w:hAnsi="Arial Narrow"/>
                <w:sz w:val="20"/>
              </w:rPr>
            </w:pPr>
            <w:r>
              <w:rPr>
                <w:rFonts w:ascii="Arial Narrow" w:hAnsi="Arial Narrow"/>
                <w:sz w:val="20"/>
              </w:rPr>
              <w:t xml:space="preserve">      Стоимость производства линейно зависит от числа обучаемых.</w:t>
            </w:r>
            <w:r>
              <w:rPr>
                <w:rFonts w:ascii="Arial Narrow" w:hAnsi="Arial Narrow"/>
                <w:sz w:val="20"/>
              </w:rPr>
              <w:br/>
              <w:t xml:space="preserve">      Хорошо известны методики разработки учебных материалов.</w:t>
            </w:r>
            <w:r>
              <w:rPr>
                <w:rFonts w:ascii="Arial Narrow" w:hAnsi="Arial Narrow"/>
                <w:sz w:val="20"/>
              </w:rPr>
              <w:br/>
              <w:t xml:space="preserve">      Высокая долговечность.</w:t>
            </w:r>
          </w:p>
        </w:tc>
      </w:tr>
      <w:tr w:rsidR="00072299">
        <w:trPr>
          <w:trHeight w:val="750"/>
          <w:jc w:val="center"/>
        </w:trPr>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jc w:val="both"/>
              <w:rPr>
                <w:rFonts w:ascii="Arial Narrow" w:hAnsi="Arial Narrow"/>
                <w:sz w:val="20"/>
              </w:rPr>
            </w:pPr>
            <w:r>
              <w:rPr>
                <w:rFonts w:ascii="Arial Narrow" w:hAnsi="Arial Narrow"/>
                <w:sz w:val="20"/>
              </w:rPr>
              <w:t xml:space="preserve">Компьютерное обучение, асинхронная электронная почта </w:t>
            </w:r>
          </w:p>
        </w:tc>
        <w:tc>
          <w:tcPr>
            <w:tcW w:w="4163"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rPr>
                <w:rFonts w:ascii="Arial Narrow" w:hAnsi="Arial Narrow"/>
                <w:sz w:val="20"/>
              </w:rPr>
            </w:pPr>
            <w:r>
              <w:rPr>
                <w:rFonts w:ascii="Arial Narrow" w:hAnsi="Arial Narrow"/>
                <w:sz w:val="20"/>
              </w:rPr>
              <w:t xml:space="preserve">   Средняя степень интерактивности.</w:t>
            </w:r>
            <w:r>
              <w:rPr>
                <w:rFonts w:ascii="Arial Narrow" w:hAnsi="Arial Narrow"/>
                <w:sz w:val="20"/>
              </w:rPr>
              <w:br/>
              <w:t xml:space="preserve">   Наиболее развитая инфраструктура в России.</w:t>
            </w:r>
            <w:r>
              <w:rPr>
                <w:rFonts w:ascii="Arial Narrow" w:hAnsi="Arial Narrow"/>
                <w:sz w:val="20"/>
              </w:rPr>
              <w:br/>
              <w:t xml:space="preserve">   Низкая стоимость </w:t>
            </w:r>
          </w:p>
        </w:tc>
      </w:tr>
      <w:tr w:rsidR="00072299">
        <w:trPr>
          <w:jc w:val="center"/>
        </w:trPr>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jc w:val="both"/>
              <w:rPr>
                <w:rFonts w:ascii="Arial Narrow" w:hAnsi="Arial Narrow"/>
                <w:sz w:val="20"/>
              </w:rPr>
            </w:pPr>
            <w:r>
              <w:rPr>
                <w:rFonts w:ascii="Arial Narrow" w:hAnsi="Arial Narrow"/>
                <w:sz w:val="20"/>
              </w:rPr>
              <w:t xml:space="preserve">Видеоконференции по компьютерной сети Internet в режиме реального времени </w:t>
            </w:r>
          </w:p>
        </w:tc>
        <w:tc>
          <w:tcPr>
            <w:tcW w:w="4163"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jc w:val="both"/>
              <w:rPr>
                <w:rFonts w:ascii="Arial Narrow" w:hAnsi="Arial Narrow"/>
                <w:sz w:val="20"/>
              </w:rPr>
            </w:pPr>
            <w:r>
              <w:rPr>
                <w:rFonts w:ascii="Arial Narrow" w:hAnsi="Arial Narrow"/>
                <w:sz w:val="20"/>
              </w:rPr>
              <w:t xml:space="preserve">Высокая степень интерактивности </w:t>
            </w:r>
          </w:p>
          <w:p w:rsidR="00072299" w:rsidRDefault="00072299">
            <w:pPr>
              <w:pStyle w:val="1"/>
              <w:jc w:val="both"/>
              <w:rPr>
                <w:rFonts w:ascii="Arial Narrow" w:hAnsi="Arial Narrow"/>
                <w:sz w:val="20"/>
              </w:rPr>
            </w:pPr>
            <w:r>
              <w:rPr>
                <w:rFonts w:ascii="Arial Narrow" w:hAnsi="Arial Narrow"/>
                <w:sz w:val="20"/>
              </w:rPr>
              <w:t xml:space="preserve">Наиболее развитая в мире инфраструктура сети </w:t>
            </w:r>
          </w:p>
          <w:p w:rsidR="00072299" w:rsidRDefault="00072299">
            <w:pPr>
              <w:pStyle w:val="1"/>
              <w:rPr>
                <w:rFonts w:ascii="Arial Narrow" w:hAnsi="Arial Narrow"/>
                <w:sz w:val="20"/>
              </w:rPr>
            </w:pPr>
            <w:r>
              <w:rPr>
                <w:rFonts w:ascii="Arial Narrow" w:hAnsi="Arial Narrow"/>
                <w:sz w:val="20"/>
              </w:rPr>
              <w:t xml:space="preserve">Использование широко распространенных  платформ компьютеров </w:t>
            </w:r>
          </w:p>
          <w:p w:rsidR="00072299" w:rsidRDefault="00072299">
            <w:pPr>
              <w:pStyle w:val="1"/>
              <w:jc w:val="both"/>
              <w:rPr>
                <w:rFonts w:ascii="Arial Narrow" w:hAnsi="Arial Narrow"/>
                <w:sz w:val="20"/>
              </w:rPr>
            </w:pPr>
            <w:r>
              <w:rPr>
                <w:rFonts w:ascii="Arial Narrow" w:hAnsi="Arial Narrow"/>
                <w:sz w:val="20"/>
              </w:rPr>
              <w:t xml:space="preserve">Низкая стоимость </w:t>
            </w:r>
          </w:p>
        </w:tc>
      </w:tr>
      <w:tr w:rsidR="00072299">
        <w:trPr>
          <w:jc w:val="center"/>
        </w:trPr>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jc w:val="both"/>
              <w:rPr>
                <w:rFonts w:ascii="Arial Narrow" w:hAnsi="Arial Narrow"/>
                <w:sz w:val="20"/>
              </w:rPr>
            </w:pPr>
            <w:r>
              <w:rPr>
                <w:rFonts w:ascii="Arial Narrow" w:hAnsi="Arial Narrow"/>
                <w:sz w:val="20"/>
              </w:rPr>
              <w:t xml:space="preserve">Видеоконференции по цифровому выделенному спутниковому каналу с использованием видеокомпрессии </w:t>
            </w:r>
          </w:p>
        </w:tc>
        <w:tc>
          <w:tcPr>
            <w:tcW w:w="4163"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jc w:val="both"/>
              <w:rPr>
                <w:rFonts w:ascii="Arial Narrow" w:hAnsi="Arial Narrow"/>
                <w:sz w:val="20"/>
              </w:rPr>
            </w:pPr>
            <w:r>
              <w:rPr>
                <w:rFonts w:ascii="Arial Narrow" w:hAnsi="Arial Narrow"/>
                <w:sz w:val="20"/>
              </w:rPr>
              <w:t xml:space="preserve">Высокая степень интерактивности Хорошее качество передачи изображения, </w:t>
            </w:r>
          </w:p>
          <w:p w:rsidR="00072299" w:rsidRDefault="00072299">
            <w:pPr>
              <w:pStyle w:val="1"/>
              <w:jc w:val="both"/>
              <w:rPr>
                <w:rFonts w:ascii="Arial Narrow" w:hAnsi="Arial Narrow"/>
                <w:sz w:val="20"/>
              </w:rPr>
            </w:pPr>
            <w:r>
              <w:rPr>
                <w:rFonts w:ascii="Arial Narrow" w:hAnsi="Arial Narrow"/>
                <w:sz w:val="20"/>
              </w:rPr>
              <w:t xml:space="preserve">Снижение более чем на два порядка </w:t>
            </w:r>
          </w:p>
          <w:p w:rsidR="00072299" w:rsidRDefault="00072299">
            <w:pPr>
              <w:pStyle w:val="1"/>
              <w:jc w:val="both"/>
              <w:rPr>
                <w:rFonts w:ascii="Arial Narrow" w:hAnsi="Arial Narrow"/>
                <w:sz w:val="20"/>
              </w:rPr>
            </w:pPr>
            <w:r>
              <w:rPr>
                <w:rFonts w:ascii="Arial Narrow" w:hAnsi="Arial Narrow"/>
                <w:sz w:val="20"/>
              </w:rPr>
              <w:t xml:space="preserve">требований к пропускной способности канала по сравнению с аналоговым телевизионным сигналом </w:t>
            </w:r>
          </w:p>
          <w:p w:rsidR="00072299" w:rsidRDefault="00072299">
            <w:pPr>
              <w:pStyle w:val="1"/>
              <w:jc w:val="both"/>
              <w:rPr>
                <w:rFonts w:ascii="Arial Narrow" w:hAnsi="Arial Narrow"/>
                <w:sz w:val="20"/>
              </w:rPr>
            </w:pPr>
            <w:r>
              <w:rPr>
                <w:rFonts w:ascii="Arial Narrow" w:hAnsi="Arial Narrow"/>
                <w:sz w:val="20"/>
              </w:rPr>
              <w:t xml:space="preserve">Высокая стоимость </w:t>
            </w:r>
          </w:p>
        </w:tc>
      </w:tr>
      <w:tr w:rsidR="00072299">
        <w:trPr>
          <w:jc w:val="center"/>
        </w:trPr>
        <w:tc>
          <w:tcPr>
            <w:tcW w:w="4962"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jc w:val="both"/>
              <w:rPr>
                <w:rFonts w:ascii="Arial Narrow" w:hAnsi="Arial Narrow"/>
                <w:sz w:val="20"/>
              </w:rPr>
            </w:pPr>
            <w:r>
              <w:rPr>
                <w:rFonts w:ascii="Arial Narrow" w:hAnsi="Arial Narrow"/>
                <w:sz w:val="20"/>
              </w:rPr>
              <w:t xml:space="preserve">Видеоконференции по аналоговому спутниковому каналу </w:t>
            </w:r>
          </w:p>
        </w:tc>
        <w:tc>
          <w:tcPr>
            <w:tcW w:w="4163" w:type="dxa"/>
            <w:tcBorders>
              <w:top w:val="threeDEmboss" w:sz="6" w:space="0" w:color="auto"/>
              <w:left w:val="threeDEmboss" w:sz="6" w:space="0" w:color="auto"/>
              <w:bottom w:val="threeDEmboss" w:sz="6" w:space="0" w:color="auto"/>
              <w:right w:val="threeDEmboss" w:sz="6" w:space="0" w:color="auto"/>
            </w:tcBorders>
            <w:vAlign w:val="center"/>
          </w:tcPr>
          <w:p w:rsidR="00072299" w:rsidRDefault="00072299">
            <w:pPr>
              <w:pStyle w:val="1"/>
              <w:jc w:val="both"/>
              <w:rPr>
                <w:rFonts w:ascii="Arial Narrow" w:hAnsi="Arial Narrow"/>
                <w:sz w:val="20"/>
              </w:rPr>
            </w:pPr>
            <w:r>
              <w:rPr>
                <w:rFonts w:ascii="Arial Narrow" w:hAnsi="Arial Narrow"/>
                <w:sz w:val="20"/>
              </w:rPr>
              <w:t xml:space="preserve">Высокая степень интерактивности </w:t>
            </w:r>
          </w:p>
          <w:p w:rsidR="00072299" w:rsidRDefault="00072299">
            <w:pPr>
              <w:pStyle w:val="1"/>
              <w:jc w:val="both"/>
              <w:rPr>
                <w:rFonts w:ascii="Arial Narrow" w:hAnsi="Arial Narrow"/>
                <w:sz w:val="20"/>
              </w:rPr>
            </w:pPr>
            <w:r>
              <w:rPr>
                <w:rFonts w:ascii="Arial Narrow" w:hAnsi="Arial Narrow"/>
                <w:sz w:val="20"/>
              </w:rPr>
              <w:t xml:space="preserve">Максимально возможное качество передачи изображенияс минимальной технологической задержкой передачи изображения и звука </w:t>
            </w:r>
          </w:p>
          <w:p w:rsidR="00072299" w:rsidRDefault="00072299">
            <w:pPr>
              <w:pStyle w:val="1"/>
              <w:jc w:val="both"/>
              <w:rPr>
                <w:rFonts w:ascii="Arial Narrow" w:hAnsi="Arial Narrow"/>
                <w:sz w:val="20"/>
              </w:rPr>
            </w:pPr>
            <w:r>
              <w:rPr>
                <w:rFonts w:ascii="Arial Narrow" w:hAnsi="Arial Narrow"/>
                <w:sz w:val="20"/>
              </w:rPr>
              <w:t xml:space="preserve">Высокая стоимость </w:t>
            </w:r>
          </w:p>
        </w:tc>
      </w:tr>
    </w:tbl>
    <w:p w:rsidR="00072299" w:rsidRDefault="00072299">
      <w:pPr>
        <w:pStyle w:val="1"/>
        <w:jc w:val="center"/>
        <w:rPr>
          <w:rFonts w:ascii="Arial Narrow" w:hAnsi="Arial Narrow"/>
        </w:rPr>
      </w:pPr>
      <w:r>
        <w:rPr>
          <w:rFonts w:ascii="Arial Narrow" w:hAnsi="Arial Narrow"/>
        </w:rPr>
        <w:t>Таблица 1. Сравнительные характеристики информационных технологий</w:t>
      </w:r>
      <w:r>
        <w:rPr>
          <w:rFonts w:ascii="Arial Narrow" w:hAnsi="Arial Narrow"/>
        </w:rPr>
        <w:br/>
      </w:r>
    </w:p>
    <w:p w:rsidR="00072299" w:rsidRDefault="00072299">
      <w:pPr>
        <w:pStyle w:val="1"/>
        <w:jc w:val="both"/>
        <w:rPr>
          <w:rFonts w:ascii="Arial Narrow" w:hAnsi="Arial Narrow"/>
          <w:b/>
        </w:rPr>
      </w:pPr>
      <w:r>
        <w:rPr>
          <w:rFonts w:ascii="Arial Narrow" w:hAnsi="Arial Narrow"/>
          <w:b/>
        </w:rPr>
        <w:t>2. Методы дистанционного университетского образования</w:t>
      </w:r>
    </w:p>
    <w:p w:rsidR="00072299" w:rsidRDefault="00072299">
      <w:pPr>
        <w:pStyle w:val="1"/>
        <w:ind w:firstLine="720"/>
        <w:jc w:val="both"/>
        <w:rPr>
          <w:rFonts w:ascii="Arial Narrow" w:hAnsi="Arial Narrow"/>
        </w:rPr>
      </w:pPr>
      <w:r>
        <w:rPr>
          <w:rFonts w:ascii="Arial Narrow" w:hAnsi="Arial Narrow"/>
        </w:rPr>
        <w:t>Важным интегрированным фактором типологии дистанционных университетов является совокупность используемых в учебном процессе педагогических методов и приемов. Выбрав в качестве критерия способ коммуникации преподавателей и обучаемых, эти методы (приемы) можно классифицировать следующим образом:</w:t>
      </w:r>
    </w:p>
    <w:p w:rsidR="00072299" w:rsidRDefault="00072299">
      <w:pPr>
        <w:pStyle w:val="1"/>
        <w:jc w:val="both"/>
        <w:rPr>
          <w:rFonts w:ascii="Arial Narrow" w:hAnsi="Arial Narrow"/>
        </w:rPr>
      </w:pPr>
      <w:r>
        <w:rPr>
          <w:rFonts w:ascii="Arial Narrow" w:hAnsi="Arial Narrow"/>
          <w:b/>
        </w:rPr>
        <w:t>1)Методы обучения посредством взаимодействия обучаемого с образовательными ресурсами</w:t>
      </w:r>
      <w:r>
        <w:rPr>
          <w:rFonts w:ascii="Arial Narrow" w:hAnsi="Arial Narrow"/>
        </w:rPr>
        <w:t xml:space="preserve"> при минимальном участии преподавателя и других обучаемых (самообучение). Для развития этих методов характерен мультимедиа подход, когда при помощи разнообразных средств создаются образовательные ресурсы: печатные, аудио-, видео-материалы, и что особенно важно для электронных университетов - учебные материалы, доставляемые по компьютерным сетям. Это прежде всего: </w:t>
      </w:r>
    </w:p>
    <w:p w:rsidR="00072299" w:rsidRDefault="00072299">
      <w:pPr>
        <w:pStyle w:val="1"/>
        <w:numPr>
          <w:ilvl w:val="0"/>
          <w:numId w:val="10"/>
        </w:numPr>
        <w:jc w:val="both"/>
        <w:rPr>
          <w:rFonts w:ascii="Arial Narrow" w:hAnsi="Arial Narrow"/>
        </w:rPr>
      </w:pPr>
      <w:r>
        <w:rPr>
          <w:rFonts w:ascii="Arial Narrow" w:hAnsi="Arial Narrow"/>
        </w:rPr>
        <w:t xml:space="preserve">интерактивные базы данных </w:t>
      </w:r>
    </w:p>
    <w:p w:rsidR="00072299" w:rsidRDefault="00072299">
      <w:pPr>
        <w:pStyle w:val="1"/>
        <w:numPr>
          <w:ilvl w:val="0"/>
          <w:numId w:val="10"/>
        </w:numPr>
        <w:jc w:val="both"/>
        <w:rPr>
          <w:rFonts w:ascii="Arial Narrow" w:hAnsi="Arial Narrow"/>
        </w:rPr>
      </w:pPr>
      <w:r>
        <w:rPr>
          <w:rFonts w:ascii="Arial Narrow" w:hAnsi="Arial Narrow"/>
        </w:rPr>
        <w:t xml:space="preserve">электронные журналы </w:t>
      </w:r>
    </w:p>
    <w:p w:rsidR="00072299" w:rsidRDefault="00072299">
      <w:pPr>
        <w:pStyle w:val="1"/>
        <w:numPr>
          <w:ilvl w:val="0"/>
          <w:numId w:val="10"/>
        </w:numPr>
        <w:jc w:val="both"/>
        <w:rPr>
          <w:rFonts w:ascii="Arial Narrow" w:hAnsi="Arial Narrow"/>
        </w:rPr>
      </w:pPr>
      <w:r>
        <w:rPr>
          <w:rFonts w:ascii="Arial Narrow" w:hAnsi="Arial Narrow"/>
        </w:rPr>
        <w:t xml:space="preserve">компьютерные обучающие программы (электронные учебники). </w:t>
      </w:r>
    </w:p>
    <w:p w:rsidR="00072299" w:rsidRDefault="00072299">
      <w:pPr>
        <w:pStyle w:val="1"/>
        <w:ind w:firstLine="720"/>
        <w:jc w:val="both"/>
        <w:rPr>
          <w:rFonts w:ascii="Arial Narrow" w:hAnsi="Arial Narrow"/>
        </w:rPr>
      </w:pPr>
      <w:r>
        <w:rPr>
          <w:rFonts w:ascii="Arial Narrow" w:hAnsi="Arial Narrow"/>
        </w:rPr>
        <w:t xml:space="preserve">В интерактивных базах данных систематизируются массивы данных, которые могут быть доступны посредством телекоммуникаций. Используя эти ресурсы разработчики курсов, например, могут поддерживать локальные базы данных как для студентов, так и для преподавателей. Другим решением является предоставление доступа к внешним базам данных. Число баз данных, доступных через компьютерные сети быстро растет. </w:t>
      </w:r>
    </w:p>
    <w:p w:rsidR="00072299" w:rsidRDefault="00072299">
      <w:pPr>
        <w:pStyle w:val="1"/>
        <w:ind w:firstLine="720"/>
        <w:jc w:val="both"/>
        <w:rPr>
          <w:rFonts w:ascii="Arial Narrow" w:hAnsi="Arial Narrow"/>
        </w:rPr>
      </w:pPr>
      <w:r>
        <w:rPr>
          <w:rFonts w:ascii="Arial Narrow" w:hAnsi="Arial Narrow"/>
        </w:rPr>
        <w:t>Так, в Murdoch University каталог библиотечных услуг, которые доступны через Internet, насчитывает более 70 страниц. Студенты и преподаватели Государственного университета Огайо имеют доступ по крайнем мере</w:t>
      </w:r>
      <w:r>
        <w:rPr>
          <w:rFonts w:ascii="Arial Narrow" w:hAnsi="Arial Narrow"/>
          <w:lang w:val="en-US"/>
        </w:rPr>
        <w:t xml:space="preserve"> </w:t>
      </w:r>
      <w:r>
        <w:rPr>
          <w:rFonts w:ascii="Arial Narrow" w:hAnsi="Arial Narrow"/>
        </w:rPr>
        <w:t xml:space="preserve">к 9 главным библиотекам и целому ряду баз данных через Internet. Пользователи CompuServe имеют доступ к таким базам данных, как Academic American Encyclopedia, Dissertation Abstracts, ERIC, Magazine Database Plus, Peterson's College Database. </w:t>
      </w:r>
    </w:p>
    <w:p w:rsidR="00072299" w:rsidRDefault="00072299">
      <w:pPr>
        <w:pStyle w:val="1"/>
        <w:ind w:firstLine="720"/>
        <w:jc w:val="both"/>
        <w:rPr>
          <w:rFonts w:ascii="Arial Narrow" w:hAnsi="Arial Narrow"/>
        </w:rPr>
      </w:pPr>
      <w:r>
        <w:rPr>
          <w:rFonts w:ascii="Arial Narrow" w:hAnsi="Arial Narrow"/>
        </w:rPr>
        <w:t xml:space="preserve">Электронные журналы представляют собой периодические издания, которые распространяются среди подписчиков через компьютерные сети. Они становятся все более важным источником получения информации и обучения. Как утверждалось в U.S.News &amp; World Report (1994), более 2700 газет в 1994 году предпринимали ту или иную попытку издания электронных версий, в то время как в 1989 году таких газет было лишь 42. Strangelove составил в 1992 году справочник, который включал 35 электронных журнала и 90 информационных бюллетеней, доступных через Internet. Студенты подписываются на такие журналы с целью использования их как неотъемлемой части курса или как дополнения к работе. </w:t>
      </w:r>
    </w:p>
    <w:p w:rsidR="00072299" w:rsidRDefault="00072299">
      <w:pPr>
        <w:pStyle w:val="1"/>
        <w:ind w:firstLine="720"/>
        <w:jc w:val="both"/>
        <w:rPr>
          <w:rFonts w:ascii="Arial Narrow" w:hAnsi="Arial Narrow"/>
        </w:rPr>
      </w:pPr>
      <w:r>
        <w:rPr>
          <w:rFonts w:ascii="Arial Narrow" w:hAnsi="Arial Narrow"/>
        </w:rPr>
        <w:t xml:space="preserve">Компьютерные обучающие программы представляют собой программное обеспечение, которое может использоваться на удаленном компьютере через компьютерную сеть. Сеанс связи с удаленным компьютером может осуществляться при помощи, например, модемной связи или Telnet услуг в Internet. </w:t>
      </w:r>
    </w:p>
    <w:p w:rsidR="00072299" w:rsidRDefault="00072299">
      <w:pPr>
        <w:pStyle w:val="1"/>
        <w:jc w:val="both"/>
        <w:rPr>
          <w:rFonts w:ascii="Arial Narrow" w:hAnsi="Arial Narrow"/>
        </w:rPr>
      </w:pPr>
      <w:r>
        <w:rPr>
          <w:rFonts w:ascii="Arial Narrow" w:hAnsi="Arial Narrow"/>
          <w:b/>
        </w:rPr>
        <w:t>2)Методы индивидуализированного преподавания и обучения</w:t>
      </w:r>
      <w:r>
        <w:rPr>
          <w:rFonts w:ascii="Arial Narrow" w:hAnsi="Arial Narrow"/>
        </w:rPr>
        <w:t xml:space="preserve">, для которых характерны взаимоотношения одного студента с одним преподавателем или одного студента с другим студентом (обучение "один к одному"). Эти методы реализуются в дистанционном образовании в основном посредством таких технологий, как телефон, голосовая почта, электронная почта. Развитие теленаставничества (система "тьюторов"), опосредованного компьютерными сетями, является важным компонентом учебного процесса в электронных университетах. </w:t>
      </w:r>
    </w:p>
    <w:p w:rsidR="00072299" w:rsidRDefault="00072299">
      <w:pPr>
        <w:pStyle w:val="1"/>
        <w:jc w:val="both"/>
        <w:rPr>
          <w:rFonts w:ascii="Arial Narrow" w:hAnsi="Arial Narrow"/>
        </w:rPr>
      </w:pPr>
      <w:r>
        <w:rPr>
          <w:rFonts w:ascii="Arial Narrow" w:hAnsi="Arial Narrow"/>
          <w:b/>
        </w:rPr>
        <w:t>3)Методы, в основе которых лежит представление студентам учебного материала преподавателем или экспертом</w:t>
      </w:r>
      <w:r>
        <w:rPr>
          <w:rFonts w:ascii="Arial Narrow" w:hAnsi="Arial Narrow"/>
        </w:rPr>
        <w:t xml:space="preserve">, при котором обучающиеся не играют активную роль в коммуникации (обучение "один к многим"). </w:t>
      </w:r>
    </w:p>
    <w:p w:rsidR="00072299" w:rsidRDefault="00072299">
      <w:pPr>
        <w:pStyle w:val="1"/>
        <w:ind w:firstLine="720"/>
        <w:jc w:val="both"/>
        <w:rPr>
          <w:rFonts w:ascii="Arial Narrow" w:hAnsi="Arial Narrow"/>
        </w:rPr>
      </w:pPr>
      <w:r>
        <w:rPr>
          <w:rFonts w:ascii="Arial Narrow" w:hAnsi="Arial Narrow"/>
        </w:rPr>
        <w:t xml:space="preserve">Эти методы, свойственные традиционной образовательной системе, получают новое развитие на базе современных информационных технологий. Так, лекции, записанные на аудио- или видеокассеты, читаемые по радио или телевидению, дополняются в современном дистанционном образовательном процессе так называемыми "э-лекциями" (электронными лекциями), т.е. лекционным материалом, распространяемым по компьютерным сетям с помощью систем досок объявлений (BBS). Э-лекция может представлять собой подборку статей или выдержек из них, а также учебных материалом, которые готовят обучающихся к будущим дискуссиям. На базе технологии электронной доски объявлений развивается также метод проведения учебных электронных симпозиумов, представляющих собой серию выступлений нескольких авторитетов ("первых спикеров"). </w:t>
      </w:r>
    </w:p>
    <w:p w:rsidR="00072299" w:rsidRDefault="00072299">
      <w:pPr>
        <w:pStyle w:val="1"/>
        <w:ind w:firstLine="720"/>
        <w:jc w:val="both"/>
        <w:rPr>
          <w:rFonts w:ascii="Arial Narrow" w:hAnsi="Arial Narrow"/>
        </w:rPr>
      </w:pPr>
      <w:r>
        <w:rPr>
          <w:rFonts w:ascii="Arial Narrow" w:hAnsi="Arial Narrow"/>
        </w:rPr>
        <w:t xml:space="preserve">Одним из первых примеров интерактивных симпозиумов является Бангкокский Проект, организованный в преддверии 16-й Всемирной конференции ICDE по дистанционному образованию (ноябрь 1992 года). Шесть широко известных ученых добровольно выступили в роли "первых спикеров", каждый из которых представил информацию, размером в 5-7 экранов, и предложил вопросы для обсуждения по одной из 6 тем. </w:t>
      </w:r>
    </w:p>
    <w:p w:rsidR="00072299" w:rsidRDefault="00072299">
      <w:pPr>
        <w:pStyle w:val="1"/>
        <w:jc w:val="both"/>
        <w:rPr>
          <w:rFonts w:ascii="Arial Narrow" w:hAnsi="Arial Narrow"/>
        </w:rPr>
      </w:pPr>
      <w:r>
        <w:rPr>
          <w:rFonts w:ascii="Arial Narrow" w:hAnsi="Arial Narrow"/>
          <w:b/>
        </w:rPr>
        <w:t>4)Методы, для которых характерно активное взаимодействие между всеми участниками учебного процесса</w:t>
      </w:r>
      <w:r>
        <w:rPr>
          <w:rFonts w:ascii="Arial Narrow" w:hAnsi="Arial Narrow"/>
        </w:rPr>
        <w:t xml:space="preserve"> (обучение "многие к многим"). Значение этих методов и интенсивность их использования существенно возрастает с развитием обучающих телекоммуникационных технологий. Иными словами, интерактивные взаимодействия между самими обучающимися, а не только между преподавателем и обучающимися, становятся важным источником получения знаний. Развитие этих методов связано с проведением учебных коллективных дискуссий и конференций. Технологии аудио-, аудиографических и видео- конференций позволяют активно развивать такие методы в дистанционном образовании. Особую роль в учебном процессе дистанционных университетов играют компьютерные конференции, которые позволяют всем участникам дискуссии обмениваться письменными сообщениями как в синхронном, так и в асинхронном режиме, что имеет большую дидактическую ценность. </w:t>
      </w:r>
    </w:p>
    <w:p w:rsidR="00072299" w:rsidRDefault="00072299">
      <w:pPr>
        <w:pStyle w:val="1"/>
        <w:ind w:firstLine="720"/>
        <w:jc w:val="both"/>
        <w:rPr>
          <w:rFonts w:ascii="Arial Narrow" w:hAnsi="Arial Narrow"/>
        </w:rPr>
      </w:pPr>
      <w:r>
        <w:rPr>
          <w:rFonts w:ascii="Arial Narrow" w:hAnsi="Arial Narrow"/>
        </w:rPr>
        <w:t>Компьютерно-опосредованные коммуникации позволяют активнее использовать такие методы обучения, как дебаты, моделирование, ролевые игры, дискуссионные группы, мозговые атаки, методы Дельфи, методы номинальной группы, форумы, проектные группы. Так, метод "</w:t>
      </w:r>
      <w:r>
        <w:rPr>
          <w:rFonts w:ascii="Arial Narrow" w:hAnsi="Arial Narrow"/>
          <w:b/>
        </w:rPr>
        <w:t>мозговой атаки</w:t>
      </w:r>
      <w:r>
        <w:rPr>
          <w:rFonts w:ascii="Arial Narrow" w:hAnsi="Arial Narrow"/>
        </w:rPr>
        <w:t xml:space="preserve">" представляет собой стратегию взаимодействия, позволяющую группам студентов эффективно генерировать идеи. Этот метод поощряет членов группы мыслить творчески и развивать идеи других членов группы. Основной целью метода мозговой атаки является создать фонд идей по определенной теме. При мозговой атаке исключается критицизм, поощряются свободные ассоциациативные суждения. Процедура </w:t>
      </w:r>
      <w:r>
        <w:rPr>
          <w:rFonts w:ascii="Arial Narrow" w:hAnsi="Arial Narrow"/>
          <w:b/>
        </w:rPr>
        <w:t>Дельфи</w:t>
      </w:r>
      <w:r>
        <w:rPr>
          <w:rFonts w:ascii="Arial Narrow" w:hAnsi="Arial Narrow"/>
        </w:rPr>
        <w:t xml:space="preserve"> представляет собой метод для выработки надежного консенсуса номинальной группы студентов посредством серии анкетных опросов. Термин </w:t>
      </w:r>
      <w:r>
        <w:rPr>
          <w:rFonts w:ascii="Arial Narrow" w:hAnsi="Arial Narrow"/>
          <w:b/>
        </w:rPr>
        <w:t>номинальная группа</w:t>
      </w:r>
      <w:r>
        <w:rPr>
          <w:rFonts w:ascii="Arial Narrow" w:hAnsi="Arial Narrow"/>
        </w:rPr>
        <w:t xml:space="preserve"> происходит от того, что студенты только номинально представляют собой группу на первоначальной стадии генерации идей. Первоначально каждого участника такой группы просят сформулировать и проранжировать идеи. Затем составляется общий список идей обычно путем выявления идей, которые получили самый высокий приоритет у отдельных участников, затем вторые по значимости и т.д. до тех пор, пока список у каждого участника не будет исчерпан. После этого все приглашаются к обсуждению идей. После дискуссии проводится голосование, в ходе которого членов группы просят проранжировать идеи, которые были генерированы в ходе дикуссии. В University of Auckland была разработана программная система для поддержки синхронных групповых занятий (groupware system), которая применялась в курсе по менеджменту. </w:t>
      </w:r>
    </w:p>
    <w:p w:rsidR="00072299" w:rsidRDefault="00072299">
      <w:pPr>
        <w:pStyle w:val="1"/>
        <w:ind w:firstLine="720"/>
        <w:jc w:val="both"/>
        <w:rPr>
          <w:rFonts w:ascii="Arial Narrow" w:hAnsi="Arial Narrow"/>
        </w:rPr>
      </w:pPr>
      <w:r>
        <w:rPr>
          <w:rFonts w:ascii="Arial Narrow" w:hAnsi="Arial Narrow"/>
        </w:rPr>
        <w:t xml:space="preserve">С целью классификации дистанционных университетов по педагогическим принципам, лежащим в основе их учебной практики, целесообразно выделить следующие принципы телематических систем образования: </w:t>
      </w:r>
    </w:p>
    <w:p w:rsidR="00072299" w:rsidRDefault="00072299">
      <w:pPr>
        <w:pStyle w:val="1"/>
        <w:numPr>
          <w:ilvl w:val="0"/>
          <w:numId w:val="11"/>
        </w:numPr>
        <w:jc w:val="both"/>
        <w:rPr>
          <w:rFonts w:ascii="Arial Narrow" w:hAnsi="Arial Narrow"/>
        </w:rPr>
      </w:pPr>
      <w:r>
        <w:rPr>
          <w:rFonts w:ascii="Arial Narrow" w:hAnsi="Arial Narrow"/>
        </w:rPr>
        <w:t xml:space="preserve">интерактивность учебного процесса </w:t>
      </w:r>
    </w:p>
    <w:p w:rsidR="00072299" w:rsidRDefault="00072299">
      <w:pPr>
        <w:pStyle w:val="1"/>
        <w:numPr>
          <w:ilvl w:val="0"/>
          <w:numId w:val="11"/>
        </w:numPr>
        <w:jc w:val="both"/>
        <w:rPr>
          <w:rFonts w:ascii="Arial Narrow" w:hAnsi="Arial Narrow"/>
        </w:rPr>
      </w:pPr>
      <w:r>
        <w:rPr>
          <w:rFonts w:ascii="Arial Narrow" w:hAnsi="Arial Narrow"/>
        </w:rPr>
        <w:t xml:space="preserve">обучение как диалог </w:t>
      </w:r>
    </w:p>
    <w:p w:rsidR="00072299" w:rsidRDefault="00072299">
      <w:pPr>
        <w:pStyle w:val="1"/>
        <w:numPr>
          <w:ilvl w:val="0"/>
          <w:numId w:val="11"/>
        </w:numPr>
        <w:jc w:val="both"/>
        <w:rPr>
          <w:rFonts w:ascii="Arial Narrow" w:hAnsi="Arial Narrow"/>
        </w:rPr>
      </w:pPr>
      <w:r>
        <w:rPr>
          <w:rFonts w:ascii="Arial Narrow" w:hAnsi="Arial Narrow"/>
        </w:rPr>
        <w:t xml:space="preserve">адаптивность обучения </w:t>
      </w:r>
    </w:p>
    <w:p w:rsidR="00072299" w:rsidRDefault="00072299">
      <w:pPr>
        <w:pStyle w:val="1"/>
        <w:numPr>
          <w:ilvl w:val="0"/>
          <w:numId w:val="11"/>
        </w:numPr>
        <w:jc w:val="both"/>
        <w:rPr>
          <w:rFonts w:ascii="Arial Narrow" w:hAnsi="Arial Narrow"/>
        </w:rPr>
      </w:pPr>
      <w:r>
        <w:rPr>
          <w:rFonts w:ascii="Arial Narrow" w:hAnsi="Arial Narrow"/>
        </w:rPr>
        <w:t xml:space="preserve">гибкость учебного материала </w:t>
      </w:r>
    </w:p>
    <w:p w:rsidR="00072299" w:rsidRDefault="00072299">
      <w:pPr>
        <w:pStyle w:val="1"/>
        <w:numPr>
          <w:ilvl w:val="0"/>
          <w:numId w:val="11"/>
        </w:numPr>
        <w:jc w:val="both"/>
        <w:rPr>
          <w:rFonts w:ascii="Arial Narrow" w:hAnsi="Arial Narrow"/>
        </w:rPr>
      </w:pPr>
      <w:r>
        <w:rPr>
          <w:rFonts w:ascii="Arial Narrow" w:hAnsi="Arial Narrow"/>
        </w:rPr>
        <w:t xml:space="preserve">"передаваемость" материала в дистанционном образовании </w:t>
      </w:r>
    </w:p>
    <w:p w:rsidR="00072299" w:rsidRDefault="00072299">
      <w:pPr>
        <w:pStyle w:val="1"/>
        <w:numPr>
          <w:ilvl w:val="0"/>
          <w:numId w:val="11"/>
        </w:numPr>
        <w:jc w:val="both"/>
        <w:rPr>
          <w:rFonts w:ascii="Arial Narrow" w:hAnsi="Arial Narrow"/>
        </w:rPr>
      </w:pPr>
      <w:r>
        <w:rPr>
          <w:rFonts w:ascii="Arial Narrow" w:hAnsi="Arial Narrow"/>
        </w:rPr>
        <w:t xml:space="preserve">активность обучаемого. </w:t>
      </w:r>
    </w:p>
    <w:p w:rsidR="00072299" w:rsidRDefault="00072299">
      <w:pPr>
        <w:pStyle w:val="1"/>
        <w:ind w:firstLine="720"/>
        <w:jc w:val="both"/>
        <w:rPr>
          <w:rFonts w:ascii="Arial Narrow" w:hAnsi="Arial Narrow"/>
        </w:rPr>
      </w:pPr>
      <w:r>
        <w:rPr>
          <w:rFonts w:ascii="Arial Narrow" w:hAnsi="Arial Narrow"/>
        </w:rPr>
        <w:t>Дистанционные образовательные учреждения обычно основываются не на каком-то одном из этих принципов, а на их совокупности. Тем не менее обычно выделяются доминирующие.</w:t>
      </w:r>
    </w:p>
    <w:p w:rsidR="00072299" w:rsidRDefault="00072299">
      <w:pPr>
        <w:pStyle w:val="1"/>
        <w:rPr>
          <w:rFonts w:ascii="Arial Narrow" w:hAnsi="Arial Narrow"/>
          <w:b/>
        </w:rPr>
      </w:pPr>
      <w:r>
        <w:rPr>
          <w:rFonts w:ascii="Arial Narrow" w:hAnsi="Arial Narrow"/>
          <w:b/>
        </w:rPr>
        <w:t xml:space="preserve">3.Основные типы организационных структур дистанционного образования </w:t>
      </w:r>
      <w:r>
        <w:rPr>
          <w:rFonts w:ascii="Arial Narrow" w:hAnsi="Arial Narrow"/>
          <w:b/>
        </w:rPr>
        <w:br/>
      </w:r>
    </w:p>
    <w:p w:rsidR="00072299" w:rsidRDefault="00072299">
      <w:pPr>
        <w:pStyle w:val="1"/>
        <w:jc w:val="both"/>
        <w:rPr>
          <w:rFonts w:ascii="Arial Narrow" w:hAnsi="Arial Narrow"/>
        </w:rPr>
      </w:pPr>
      <w:r>
        <w:rPr>
          <w:rFonts w:ascii="Arial Narrow" w:hAnsi="Arial Narrow"/>
        </w:rPr>
        <w:t xml:space="preserve">Основные типы организационных структур университетского дистанционного образования включают в себя: </w:t>
      </w:r>
    </w:p>
    <w:p w:rsidR="00072299" w:rsidRDefault="00072299">
      <w:pPr>
        <w:pStyle w:val="1"/>
        <w:numPr>
          <w:ilvl w:val="0"/>
          <w:numId w:val="3"/>
        </w:numPr>
        <w:jc w:val="both"/>
        <w:rPr>
          <w:rFonts w:ascii="Arial Narrow" w:hAnsi="Arial Narrow"/>
        </w:rPr>
      </w:pPr>
      <w:r>
        <w:rPr>
          <w:rFonts w:ascii="Arial Narrow" w:hAnsi="Arial Narrow"/>
        </w:rPr>
        <w:t xml:space="preserve">Подразделения заочного (дистанционного) образования в традиционных университетах </w:t>
      </w:r>
    </w:p>
    <w:p w:rsidR="00072299" w:rsidRDefault="00072299">
      <w:pPr>
        <w:pStyle w:val="1"/>
        <w:numPr>
          <w:ilvl w:val="0"/>
          <w:numId w:val="3"/>
        </w:numPr>
        <w:jc w:val="both"/>
        <w:rPr>
          <w:rFonts w:ascii="Arial Narrow" w:hAnsi="Arial Narrow"/>
        </w:rPr>
      </w:pPr>
      <w:r>
        <w:rPr>
          <w:rFonts w:ascii="Arial Narrow" w:hAnsi="Arial Narrow"/>
        </w:rPr>
        <w:t xml:space="preserve">Консорциум университетов </w:t>
      </w:r>
    </w:p>
    <w:p w:rsidR="00072299" w:rsidRDefault="00072299">
      <w:pPr>
        <w:pStyle w:val="1"/>
        <w:numPr>
          <w:ilvl w:val="0"/>
          <w:numId w:val="3"/>
        </w:numPr>
        <w:jc w:val="both"/>
        <w:rPr>
          <w:rFonts w:ascii="Arial Narrow" w:hAnsi="Arial Narrow"/>
        </w:rPr>
      </w:pPr>
      <w:r>
        <w:rPr>
          <w:rFonts w:ascii="Arial Narrow" w:hAnsi="Arial Narrow"/>
        </w:rPr>
        <w:t xml:space="preserve">Открытые университеты </w:t>
      </w:r>
    </w:p>
    <w:p w:rsidR="00072299" w:rsidRDefault="00072299">
      <w:pPr>
        <w:pStyle w:val="1"/>
        <w:numPr>
          <w:ilvl w:val="0"/>
          <w:numId w:val="3"/>
        </w:numPr>
        <w:jc w:val="both"/>
        <w:rPr>
          <w:rFonts w:ascii="Arial Narrow" w:hAnsi="Arial Narrow"/>
        </w:rPr>
      </w:pPr>
      <w:r>
        <w:rPr>
          <w:rFonts w:ascii="Arial Narrow" w:hAnsi="Arial Narrow"/>
        </w:rPr>
        <w:t xml:space="preserve">Виртуальные университеты </w:t>
      </w:r>
    </w:p>
    <w:p w:rsidR="00072299" w:rsidRDefault="00072299">
      <w:pPr>
        <w:pStyle w:val="1"/>
        <w:ind w:firstLine="720"/>
        <w:jc w:val="both"/>
        <w:rPr>
          <w:rFonts w:ascii="Arial Narrow" w:hAnsi="Arial Narrow"/>
        </w:rPr>
      </w:pPr>
      <w:r>
        <w:rPr>
          <w:rFonts w:ascii="Arial Narrow" w:hAnsi="Arial Narrow"/>
        </w:rPr>
        <w:t xml:space="preserve">Характерной тенденцией дистанционного образования является объединение организационных структур университетов. Так, в последние годы стал развиваться новый тип организационной структуры дистанционного университетского образования - </w:t>
      </w:r>
      <w:r>
        <w:rPr>
          <w:rFonts w:ascii="Arial Narrow" w:hAnsi="Arial Narrow"/>
          <w:b/>
        </w:rPr>
        <w:t>консорциум университетов</w:t>
      </w:r>
      <w:r>
        <w:rPr>
          <w:rFonts w:ascii="Arial Narrow" w:hAnsi="Arial Narrow"/>
        </w:rPr>
        <w:t xml:space="preserve">. Дистанционные образовательные услуги оказывает специальная организация, объединяющая и координирующая деятельность нескольких университетов. Консорциум университетов предлагает набор курсов, разработанных в различных университетах - от курсов для абитуриентов до курсов на получение ученых степеней. В 70-х и 80-х годах во многих странах были учреждены </w:t>
      </w:r>
      <w:r>
        <w:rPr>
          <w:rFonts w:ascii="Arial Narrow" w:hAnsi="Arial Narrow"/>
          <w:b/>
        </w:rPr>
        <w:t>национальные открытые университеты.</w:t>
      </w:r>
      <w:r>
        <w:rPr>
          <w:rFonts w:ascii="Arial Narrow" w:hAnsi="Arial Narrow"/>
        </w:rPr>
        <w:t xml:space="preserve"> Они использовали многие организационные принципы заочного обучения. Но в целом открытое образование привнесло много нового в образовательную систему. Принцип открытости образования означает свободу зачисления в число обучаемых и составления индивидуального учебного плана, а также свободу места, времени и темпов обучения. В основе открытого образования - богатая и детально разработанная образовательная среда, в которой обучаемый ориентируется вполне самостоятельно, стремясь к достижению стоящих перед ним образовательных целей. </w:t>
      </w:r>
    </w:p>
    <w:p w:rsidR="00072299" w:rsidRDefault="00072299">
      <w:pPr>
        <w:pStyle w:val="1"/>
        <w:ind w:firstLine="720"/>
        <w:jc w:val="both"/>
        <w:rPr>
          <w:rFonts w:ascii="Arial Narrow" w:hAnsi="Arial Narrow"/>
        </w:rPr>
      </w:pPr>
      <w:r>
        <w:rPr>
          <w:rFonts w:ascii="Arial Narrow" w:hAnsi="Arial Narrow"/>
        </w:rPr>
        <w:t xml:space="preserve">В основе новой системы образования лежит принцип </w:t>
      </w:r>
      <w:r>
        <w:rPr>
          <w:rFonts w:ascii="Arial Narrow" w:hAnsi="Arial Narrow"/>
          <w:b/>
        </w:rPr>
        <w:t>открытости</w:t>
      </w:r>
      <w:r>
        <w:rPr>
          <w:rFonts w:ascii="Arial Narrow" w:hAnsi="Arial Narrow"/>
        </w:rPr>
        <w:t xml:space="preserve">, который применительно к высшему образованию означает: </w:t>
      </w:r>
    </w:p>
    <w:p w:rsidR="00072299" w:rsidRDefault="00072299">
      <w:pPr>
        <w:pStyle w:val="1"/>
        <w:numPr>
          <w:ilvl w:val="0"/>
          <w:numId w:val="3"/>
        </w:numPr>
        <w:jc w:val="both"/>
        <w:rPr>
          <w:rFonts w:ascii="Arial Narrow" w:hAnsi="Arial Narrow"/>
        </w:rPr>
      </w:pPr>
      <w:r>
        <w:rPr>
          <w:rFonts w:ascii="Arial Narrow" w:hAnsi="Arial Narrow"/>
          <w:b/>
        </w:rPr>
        <w:t>открытое поступление</w:t>
      </w:r>
      <w:r>
        <w:rPr>
          <w:rFonts w:ascii="Arial Narrow" w:hAnsi="Arial Narrow"/>
        </w:rPr>
        <w:t xml:space="preserve"> в высшее учебное заведение, т.е. отказ от любых условий и требований для зачисления, кроме достижения необходимого возраста (18 лет); </w:t>
      </w:r>
    </w:p>
    <w:p w:rsidR="00072299" w:rsidRDefault="00072299">
      <w:pPr>
        <w:pStyle w:val="1"/>
        <w:numPr>
          <w:ilvl w:val="0"/>
          <w:numId w:val="3"/>
        </w:numPr>
        <w:jc w:val="both"/>
        <w:rPr>
          <w:rFonts w:ascii="Arial Narrow" w:hAnsi="Arial Narrow"/>
        </w:rPr>
      </w:pPr>
      <w:r>
        <w:rPr>
          <w:rFonts w:ascii="Arial Narrow" w:hAnsi="Arial Narrow"/>
          <w:b/>
        </w:rPr>
        <w:t>открытое планирование</w:t>
      </w:r>
      <w:r>
        <w:rPr>
          <w:rFonts w:ascii="Arial Narrow" w:hAnsi="Arial Narrow"/>
        </w:rPr>
        <w:t xml:space="preserve"> обучения, т.е. свобода составления индивидуальной программы обучения путем выбора из системы курсов; </w:t>
      </w:r>
    </w:p>
    <w:p w:rsidR="00072299" w:rsidRDefault="00072299">
      <w:pPr>
        <w:pStyle w:val="1"/>
        <w:numPr>
          <w:ilvl w:val="0"/>
          <w:numId w:val="3"/>
        </w:numPr>
        <w:jc w:val="both"/>
        <w:rPr>
          <w:rFonts w:ascii="Arial Narrow" w:hAnsi="Arial Narrow"/>
        </w:rPr>
      </w:pPr>
      <w:r>
        <w:rPr>
          <w:rFonts w:ascii="Arial Narrow" w:hAnsi="Arial Narrow"/>
          <w:b/>
        </w:rPr>
        <w:t>свобода в выборе времени и темпов обучения</w:t>
      </w:r>
      <w:r>
        <w:rPr>
          <w:rFonts w:ascii="Arial Narrow" w:hAnsi="Arial Narrow"/>
        </w:rPr>
        <w:t xml:space="preserve">, т.е. прием студентов в вуз в течение всего года и отсутствие фиксированных сроков обучения; </w:t>
      </w:r>
    </w:p>
    <w:p w:rsidR="00072299" w:rsidRDefault="00072299">
      <w:pPr>
        <w:pStyle w:val="1"/>
        <w:numPr>
          <w:ilvl w:val="0"/>
          <w:numId w:val="3"/>
        </w:numPr>
        <w:jc w:val="both"/>
        <w:rPr>
          <w:rFonts w:ascii="Arial Narrow" w:hAnsi="Arial Narrow"/>
        </w:rPr>
      </w:pPr>
      <w:r>
        <w:rPr>
          <w:rFonts w:ascii="Arial Narrow" w:hAnsi="Arial Narrow"/>
          <w:b/>
        </w:rPr>
        <w:t>свобода в выборе места обучения</w:t>
      </w:r>
      <w:r>
        <w:rPr>
          <w:rFonts w:ascii="Arial Narrow" w:hAnsi="Arial Narrow"/>
        </w:rPr>
        <w:t xml:space="preserve">: студенты физически отсутствуют в учебных аудиториях основную часть учебного времени и могут самостоятельно выбирать, где обучаться. </w:t>
      </w:r>
    </w:p>
    <w:p w:rsidR="00072299" w:rsidRDefault="00072299">
      <w:pPr>
        <w:pStyle w:val="1"/>
        <w:ind w:firstLine="720"/>
        <w:jc w:val="both"/>
        <w:rPr>
          <w:rFonts w:ascii="Arial Narrow" w:hAnsi="Arial Narrow"/>
        </w:rPr>
      </w:pPr>
      <w:r>
        <w:rPr>
          <w:rFonts w:ascii="Arial Narrow" w:hAnsi="Arial Narrow"/>
        </w:rPr>
        <w:t xml:space="preserve">Проведение принципа открытости привело к значительным организационным новшествам, которые стали практически осуществимы именно благодаря внедрению новых технологий хранения, переработки и передачи информации. Так, например, в 90-х годах появилась новая модель дистанционного образования на базе технологий проведения телеконференций. Эта модель называется телеобучением или телеобразованием. В этом случае проведение телеконференций, которые могут быть и в реальном времени, является главной формой взаимодействия между учителем и обучающимся, расширяя это взаимодействие, ранее осуществляемое, главным образом, по почте. При этом телеконференции могут проводится как между преподавателем и учениками, так и между самими обучающимися. Это могут быть аудио-, аудиографические, видео- и компьютерные телеконференции. </w:t>
      </w:r>
    </w:p>
    <w:p w:rsidR="00072299" w:rsidRDefault="00072299">
      <w:pPr>
        <w:pStyle w:val="1"/>
        <w:ind w:firstLine="720"/>
        <w:jc w:val="both"/>
        <w:rPr>
          <w:rFonts w:ascii="Arial Narrow" w:hAnsi="Arial Narrow"/>
        </w:rPr>
      </w:pPr>
      <w:r>
        <w:rPr>
          <w:rFonts w:ascii="Arial Narrow" w:hAnsi="Arial Narrow"/>
        </w:rPr>
        <w:t xml:space="preserve">Модель телеобразования появилась недавно, но она ведет к радикальным изменениям в организации современного образования. Это ярко проявляется в том, что на базе этой модели стала развиваться новая организационная форма современного образования - </w:t>
      </w:r>
      <w:r>
        <w:rPr>
          <w:rFonts w:ascii="Arial Narrow" w:hAnsi="Arial Narrow"/>
          <w:b/>
        </w:rPr>
        <w:t>виртуальные университеты</w:t>
      </w:r>
      <w:r>
        <w:rPr>
          <w:rFonts w:ascii="Arial Narrow" w:hAnsi="Arial Narrow"/>
        </w:rPr>
        <w:t>. Эта форма обучения рассматривается нами как новая, только что наметившаяся модель образования.  В этой модели полностью реализуются те потенциальные возможности перестройки системы образования, которые имеют технологии телеконференций, используемые в учебных целях. Эти технологии позволяют группам учащихся и отдельным обучаемым встречаться с преподавателями и между собой, находясь на любом расстоянии друг от друга. Такие современные средства коммуникации дополняются компьютерными обучающими программами, которые замещают печатные тексты, аудио- и видеопленки. Появление такой модели дистантного образования ведет к тому, что образование осуществляется не только на расстоянии, но и независимо от какого-либо учреждения. Такая модель еще не реализована полностью. Она сталкивается с существенными трудностями, в частности, проблемой получения общественного признания и права выдавать дипломы и сертификаты, присваивать соответствующие степени (проблема аккредитации виртуального университета). Преодоление этих трудностей и полное развитие модели виртуального университета будет означать глубокие изменения в организационной структуре современного образования.</w:t>
      </w:r>
    </w:p>
    <w:p w:rsidR="00072299" w:rsidRDefault="00072299">
      <w:pPr>
        <w:pStyle w:val="1"/>
        <w:ind w:firstLine="720"/>
        <w:jc w:val="center"/>
        <w:rPr>
          <w:rFonts w:ascii="Arial Narrow" w:hAnsi="Arial Narrow"/>
          <w:b/>
          <w:i/>
          <w:sz w:val="28"/>
        </w:rPr>
      </w:pPr>
      <w:r>
        <w:rPr>
          <w:rFonts w:ascii="Arial Narrow" w:hAnsi="Arial Narrow"/>
          <w:b/>
          <w:i/>
          <w:sz w:val="28"/>
        </w:rPr>
        <w:t>Дистанционное образование в России.</w:t>
      </w:r>
    </w:p>
    <w:p w:rsidR="00072299" w:rsidRDefault="00072299">
      <w:pPr>
        <w:pStyle w:val="1"/>
        <w:jc w:val="both"/>
        <w:rPr>
          <w:rFonts w:ascii="Arial Narrow" w:hAnsi="Arial Narrow"/>
        </w:rPr>
      </w:pPr>
      <w:r>
        <w:rPr>
          <w:rFonts w:ascii="Arial Narrow" w:hAnsi="Arial Narrow"/>
        </w:rPr>
        <w:fldChar w:fldCharType="begin"/>
      </w:r>
      <w:r>
        <w:rPr>
          <w:rFonts w:ascii="Arial Narrow" w:hAnsi="Arial Narrow"/>
        </w:rPr>
        <w:instrText>PRIVATE</w:instrText>
      </w:r>
      <w:r>
        <w:rPr>
          <w:rFonts w:ascii="Arial Narrow" w:hAnsi="Arial Narrow"/>
        </w:rPr>
        <w:fldChar w:fldCharType="end"/>
      </w:r>
      <w:r>
        <w:rPr>
          <w:rFonts w:ascii="Arial Narrow" w:hAnsi="Arial Narrow"/>
        </w:rPr>
        <w:t xml:space="preserve">Современный этап развития Российской высшей школы характеризуется очень интенсивным взаимопроникновением методик образования западной школы в Российскую и наоборот. В России активно развиваются крупные университетские центры по образу ведущих центров США и Европы. Для современного этапа характерно создание ведущими ВУЗами своих филиалов. Это резко расширяет рынок образовательных услуг и экономит средства вкладываемые в образование, но ведет к ухудшению качества образования, если не внести коррективы в методы образования. </w:t>
      </w:r>
      <w:r>
        <w:rPr>
          <w:rFonts w:ascii="Arial Narrow" w:hAnsi="Arial Narrow"/>
        </w:rPr>
        <w:br/>
        <w:t xml:space="preserve">Возможное ухудшение качества образования обусловлено следующими факторами: </w:t>
      </w:r>
    </w:p>
    <w:p w:rsidR="00072299" w:rsidRDefault="00072299">
      <w:pPr>
        <w:pStyle w:val="1"/>
        <w:numPr>
          <w:ilvl w:val="0"/>
          <w:numId w:val="1"/>
        </w:numPr>
        <w:jc w:val="both"/>
        <w:rPr>
          <w:rFonts w:ascii="Arial Narrow" w:hAnsi="Arial Narrow"/>
        </w:rPr>
      </w:pPr>
      <w:r>
        <w:rPr>
          <w:rFonts w:ascii="Arial Narrow" w:hAnsi="Arial Narrow"/>
        </w:rPr>
        <w:t xml:space="preserve">возможным отсутствием в филиалах достаточного количества квалифицированных педагогических кадров; </w:t>
      </w:r>
    </w:p>
    <w:p w:rsidR="00072299" w:rsidRDefault="00072299">
      <w:pPr>
        <w:pStyle w:val="1"/>
        <w:numPr>
          <w:ilvl w:val="0"/>
          <w:numId w:val="1"/>
        </w:numPr>
        <w:jc w:val="both"/>
        <w:rPr>
          <w:rFonts w:ascii="Arial Narrow" w:hAnsi="Arial Narrow"/>
        </w:rPr>
      </w:pPr>
      <w:r>
        <w:rPr>
          <w:rFonts w:ascii="Arial Narrow" w:hAnsi="Arial Narrow"/>
        </w:rPr>
        <w:t xml:space="preserve">невозможностью быстрого создания необходимой материальной учебно-лабораторной базы в филиале; </w:t>
      </w:r>
    </w:p>
    <w:p w:rsidR="00072299" w:rsidRDefault="00072299">
      <w:pPr>
        <w:pStyle w:val="1"/>
        <w:numPr>
          <w:ilvl w:val="0"/>
          <w:numId w:val="1"/>
        </w:numPr>
        <w:jc w:val="both"/>
        <w:rPr>
          <w:rFonts w:ascii="Arial Narrow" w:hAnsi="Arial Narrow"/>
        </w:rPr>
      </w:pPr>
      <w:r>
        <w:rPr>
          <w:rFonts w:ascii="Arial Narrow" w:hAnsi="Arial Narrow"/>
        </w:rPr>
        <w:t>экономической нецелесообразностью развертывания в филиале полнокомплектных лабораторных комплексов и лекционных мультимедийных систем из-за малого числа студентов; отсутствие в филиалах традиций и опыта постановки и проведения научно-исследовательских и учебных работ и экспериментов.</w:t>
      </w:r>
    </w:p>
    <w:p w:rsidR="00072299" w:rsidRDefault="00072299">
      <w:pPr>
        <w:pStyle w:val="1"/>
        <w:ind w:firstLine="720"/>
        <w:jc w:val="both"/>
        <w:rPr>
          <w:rFonts w:ascii="Arial Narrow" w:hAnsi="Arial Narrow"/>
        </w:rPr>
      </w:pPr>
    </w:p>
    <w:p w:rsidR="00072299" w:rsidRDefault="00072299">
      <w:pPr>
        <w:pStyle w:val="1"/>
        <w:ind w:firstLine="720"/>
        <w:jc w:val="both"/>
        <w:rPr>
          <w:rFonts w:ascii="Arial Narrow" w:hAnsi="Arial Narrow"/>
        </w:rPr>
      </w:pPr>
      <w:r>
        <w:rPr>
          <w:rFonts w:ascii="Arial Narrow" w:hAnsi="Arial Narrow"/>
        </w:rPr>
        <w:t xml:space="preserve">Разрешение сложившейся проблемы возможно на основании внедрения в сферу образования дистанционного обучения на базе новых информационных технологий и современного подхода к созданию и функционированию учебного процесса. Основные направления такого подхода: </w:t>
      </w:r>
    </w:p>
    <w:p w:rsidR="00072299" w:rsidRDefault="00072299">
      <w:pPr>
        <w:pStyle w:val="1"/>
        <w:numPr>
          <w:ilvl w:val="0"/>
          <w:numId w:val="1"/>
        </w:numPr>
        <w:jc w:val="both"/>
        <w:rPr>
          <w:rFonts w:ascii="Arial Narrow" w:hAnsi="Arial Narrow"/>
        </w:rPr>
      </w:pPr>
      <w:r>
        <w:rPr>
          <w:rFonts w:ascii="Arial Narrow" w:hAnsi="Arial Narrow"/>
        </w:rPr>
        <w:t xml:space="preserve">Информатизация имеющегося учебного и научного лабораторного оборудования на базе современных средств и технологий; </w:t>
      </w:r>
    </w:p>
    <w:p w:rsidR="00072299" w:rsidRDefault="00072299">
      <w:pPr>
        <w:pStyle w:val="1"/>
        <w:numPr>
          <w:ilvl w:val="0"/>
          <w:numId w:val="1"/>
        </w:numPr>
        <w:jc w:val="both"/>
        <w:rPr>
          <w:rFonts w:ascii="Arial Narrow" w:hAnsi="Arial Narrow"/>
        </w:rPr>
      </w:pPr>
      <w:r>
        <w:rPr>
          <w:rFonts w:ascii="Arial Narrow" w:hAnsi="Arial Narrow"/>
        </w:rPr>
        <w:t xml:space="preserve">Разработка нового поколения учебной техники с использованием компьютерных моделей, анимаций и физического моделирования исследуемых объектов, процессов и явлений, ориентированных на решение следующих задач: акцентирование внимания на физической стороне исследуемого процесса; сокращение рутинной части образовательного процесса за счет автоматизации систем управления, измерения и обработки результатов; лабораторный стенд должен охватывать большой раздел лабораторных работ прикладного тематического направления; лабораторные стенды должны обладать системой телекоммуникации, обеспечивающий режимы удаленного и коллективного использования оборудования, интегрируя лабораторные стенды в систему дистанционного образования; </w:t>
      </w:r>
    </w:p>
    <w:p w:rsidR="00072299" w:rsidRDefault="00072299">
      <w:pPr>
        <w:pStyle w:val="1"/>
        <w:ind w:firstLine="720"/>
        <w:jc w:val="both"/>
        <w:rPr>
          <w:rFonts w:ascii="Arial Narrow" w:hAnsi="Arial Narrow"/>
        </w:rPr>
      </w:pPr>
      <w:r>
        <w:rPr>
          <w:rFonts w:ascii="Arial Narrow" w:hAnsi="Arial Narrow"/>
        </w:rPr>
        <w:t>Методология образования должна поддерживать компьютерные формы обучения, контроля знаний, получения индивидуального задания, моделирования изучаемых процессов, проведения эксперимента, анализа и обработки результатов эксперимента, в том числе и в режиме удаленного доступа.</w:t>
      </w:r>
    </w:p>
    <w:p w:rsidR="00072299" w:rsidRDefault="00072299">
      <w:pPr>
        <w:pStyle w:val="1"/>
        <w:jc w:val="both"/>
        <w:rPr>
          <w:rFonts w:ascii="Arial Narrow" w:hAnsi="Arial Narrow"/>
        </w:rPr>
      </w:pPr>
      <w:r>
        <w:rPr>
          <w:rFonts w:ascii="Arial Narrow" w:hAnsi="Arial Narrow"/>
        </w:rPr>
        <w:t xml:space="preserve">Создание системы удаленного доступа филиалов ВУЗов и небольших ВУЗов к ресурсам своих базовых ВУЗов и через них к ведущим учебным и научным лабораторно-исследовательским центрам страны. </w:t>
      </w:r>
      <w:r>
        <w:rPr>
          <w:rFonts w:ascii="Arial Narrow" w:hAnsi="Arial Narrow"/>
        </w:rPr>
        <w:br/>
        <w:t xml:space="preserve">Эти три направления </w:t>
      </w:r>
      <w:r>
        <w:rPr>
          <w:rFonts w:ascii="Arial Narrow" w:hAnsi="Arial Narrow"/>
          <w:i/>
        </w:rPr>
        <w:t>(компьютеризация оборудования</w:t>
      </w:r>
      <w:r>
        <w:rPr>
          <w:rFonts w:ascii="Arial Narrow" w:hAnsi="Arial Narrow"/>
        </w:rPr>
        <w:t xml:space="preserve">, </w:t>
      </w:r>
      <w:r>
        <w:rPr>
          <w:rFonts w:ascii="Arial Narrow" w:hAnsi="Arial Narrow"/>
          <w:i/>
        </w:rPr>
        <w:t>методологи</w:t>
      </w:r>
      <w:r>
        <w:rPr>
          <w:rFonts w:ascii="Arial Narrow" w:hAnsi="Arial Narrow"/>
        </w:rPr>
        <w:t xml:space="preserve">я </w:t>
      </w:r>
      <w:r>
        <w:rPr>
          <w:rFonts w:ascii="Arial Narrow" w:hAnsi="Arial Narrow"/>
          <w:i/>
        </w:rPr>
        <w:t xml:space="preserve">образования </w:t>
      </w:r>
      <w:r>
        <w:rPr>
          <w:rFonts w:ascii="Arial Narrow" w:hAnsi="Arial Narrow"/>
        </w:rPr>
        <w:t xml:space="preserve">на базе информационных средств, компьютерных форм и </w:t>
      </w:r>
      <w:r>
        <w:rPr>
          <w:rFonts w:ascii="Arial Narrow" w:hAnsi="Arial Narrow"/>
          <w:i/>
        </w:rPr>
        <w:t>удаленный доступ</w:t>
      </w:r>
      <w:r>
        <w:rPr>
          <w:rFonts w:ascii="Arial Narrow" w:hAnsi="Arial Narrow"/>
        </w:rPr>
        <w:t>) являются сутью концепции создания и внедрения комплекса дистанционного образования.</w:t>
      </w:r>
    </w:p>
    <w:p w:rsidR="00072299" w:rsidRDefault="00072299">
      <w:pPr>
        <w:pStyle w:val="1"/>
        <w:ind w:firstLine="720"/>
        <w:jc w:val="both"/>
        <w:rPr>
          <w:rFonts w:ascii="Arial Narrow" w:hAnsi="Arial Narrow"/>
          <w:b/>
          <w:i/>
          <w:sz w:val="28"/>
        </w:rPr>
      </w:pPr>
      <w:r>
        <w:rPr>
          <w:rFonts w:ascii="Arial Narrow" w:hAnsi="Arial Narrow"/>
        </w:rPr>
        <w:t xml:space="preserve">Приведем один из примеров внедрения  системы ДО в Российские ВУЗы. </w:t>
      </w:r>
      <w:r>
        <w:rPr>
          <w:rFonts w:ascii="Arial Narrow" w:hAnsi="Arial Narrow"/>
        </w:rPr>
        <w:br/>
        <w:t xml:space="preserve">Южно-Уральский Государственный Университет (ЮУрГУ) крупнейший ВУЗ России в своем составе содержит 30 факультетов, более 100 кафедр, около десятка филиалов в городах Южного Урала и Западной Сибири. В соответствии с принятой концепцией развития ВУЗа как университетского центра создается необходимая система телекоммуникации. Университет имеет выделенные каналы связи почти со всеми филиалами и оптоволоконные линии внутри университетского городка. </w:t>
      </w:r>
      <w:r>
        <w:rPr>
          <w:rFonts w:ascii="Arial Narrow" w:hAnsi="Arial Narrow"/>
        </w:rPr>
        <w:br/>
        <w:t xml:space="preserve">Удаленный доступ и мультимедиа в методическом подходе университета трактуется более широко. Мультимедиа не только в понятии компьютер индивидуального пользователя, а это системы подачи информации на прозрачных носителях через видеопроекторы и через мультимедийные крупноформатные видеостенки в поточных аудиториях. Такие видеостенки через корпоративную сеть университета имеет выход на любой сервер университета или в INTERNET и позволяет транслировать телеконференции между корпусами и лабораториями университета и его филиалами без специального резервирования каналов. </w:t>
      </w:r>
      <w:r>
        <w:rPr>
          <w:rFonts w:ascii="Arial Narrow" w:hAnsi="Arial Narrow"/>
        </w:rPr>
        <w:br/>
        <w:t xml:space="preserve">Дистанционное обучение (ДО) более приближено к обычному обучению, т.к. кроме классического ДО (кейсовая система и использование компьютерных сетей для выдачи заданий, тестов и программ методик не требующих специальной техники, выходящей за пределы корпуса компьютера) активно используются физические компьютеризованные лабораторные комплексы с удаленным доступом и имитаторы лабораторных работ. Эти работы нашли свое развитие в нетрадиционных для ДО курсах таких как: “Сопротивление материалов”, “Детали машин и основы конструирования”, “Станки и инструменты”, “Электрические сети и станции”, “Радиолокация” и другие. Элементы видео и аудио сопровождения позволяют создать эффект присутствия и взглянуть в (посмотреть на эксперимент) с нетрадиционной точки зрения. Найден нетрадиционный подход к совершенствованию видеокурсов, как основного компонента "кейсовой" системы классического ДО. С этой целью создан специализированный видео-комплекс со студией нелинейного монтажа. </w:t>
      </w:r>
      <w:r>
        <w:rPr>
          <w:rFonts w:ascii="Arial Narrow" w:hAnsi="Arial Narrow"/>
        </w:rPr>
        <w:br/>
        <w:t>С отдельными элементами этих систем можно ознакомится по адресу: http:/uralpribor.icc.tu-chel.as.ru.</w:t>
      </w:r>
    </w:p>
    <w:p w:rsidR="00072299" w:rsidRDefault="00072299">
      <w:pPr>
        <w:pStyle w:val="1"/>
        <w:jc w:val="both"/>
        <w:rPr>
          <w:rFonts w:ascii="Arial Narrow" w:hAnsi="Arial Narrow"/>
          <w:b/>
          <w:i/>
          <w:color w:val="000000"/>
          <w:sz w:val="28"/>
        </w:rPr>
      </w:pPr>
    </w:p>
    <w:p w:rsidR="00072299" w:rsidRDefault="00072299">
      <w:pPr>
        <w:pStyle w:val="1"/>
        <w:jc w:val="center"/>
        <w:rPr>
          <w:rFonts w:ascii="Arial Narrow" w:hAnsi="Arial Narrow"/>
          <w:i/>
          <w:color w:val="000000"/>
          <w:sz w:val="28"/>
        </w:rPr>
      </w:pPr>
      <w:r>
        <w:rPr>
          <w:rFonts w:ascii="Arial Narrow" w:hAnsi="Arial Narrow"/>
          <w:b/>
          <w:i/>
          <w:color w:val="000000"/>
          <w:sz w:val="28"/>
        </w:rPr>
        <w:t xml:space="preserve">ДИСТАНЦИОННОЕ ОБУЧЕНИЕ: ОПЫТ И ПЕРСПЕКТИВЫ ЭВРИСТИЧЕСКОГО ПОДХОДА </w:t>
      </w:r>
      <w:r>
        <w:rPr>
          <w:rFonts w:ascii="Arial Narrow" w:hAnsi="Arial Narrow"/>
          <w:b/>
          <w:i/>
          <w:color w:val="000000"/>
          <w:sz w:val="28"/>
        </w:rPr>
        <w:br/>
      </w:r>
    </w:p>
    <w:p w:rsidR="00072299" w:rsidRDefault="00072299">
      <w:pPr>
        <w:pStyle w:val="1"/>
        <w:ind w:firstLine="720"/>
        <w:jc w:val="both"/>
        <w:rPr>
          <w:rFonts w:ascii="Arial Narrow" w:hAnsi="Arial Narrow"/>
        </w:rPr>
      </w:pPr>
      <w:r>
        <w:rPr>
          <w:rFonts w:ascii="Arial Narrow" w:hAnsi="Arial Narrow"/>
        </w:rPr>
        <w:t xml:space="preserve">Двухлетний опыт разработки и применения различных видов дистанционного обучения школьников показал, что наибольший эффект достигается при использовании эвристических форм занятий. К таковым формам относятся дистанционные эвристические олимпиады, проекты, творческие работы учеников и циклы эвристических занятий. Их преимущества следующие: возможность индивидуальной самореализации учащихся, соревновательность, насыщенность, продуктивность, оперативность. Рассмотрим результаты, полученные экспериментально. Дистанционная эвристическая олимпиада проводилась с помощью электронной почты E-mail. Ученики из разных стран и городов, оставаясь в своих школах, соревновались в творчестве со сверстниками, находящимися за тысячи километров. Всего в олимпиаде приняло участие 167 школьников из России, Украины, Америки, Великобритании, Норвегии. 31 участник представили свои работы на английском языке, остальные были выполнены на русском. Задания эвристической олимпиады составлялись открытые, то есть не предполагали заранее известного ответа. Они ориентировали участников на выявление смысла окружающих явлений, высказывание собственных версий и суждений, выполнение исследований и сочинений, получение открытий, на самопознание. Все учащиеся выполняли задания одновременно. Их ответы отсылались затем по электронной почте в оргкомитет олимпиады. </w:t>
      </w:r>
    </w:p>
    <w:p w:rsidR="00072299" w:rsidRDefault="00072299">
      <w:pPr>
        <w:pStyle w:val="1"/>
        <w:ind w:firstLine="720"/>
        <w:jc w:val="both"/>
        <w:rPr>
          <w:rFonts w:ascii="Arial Narrow" w:hAnsi="Arial Narrow"/>
        </w:rPr>
      </w:pPr>
      <w:r>
        <w:rPr>
          <w:rFonts w:ascii="Arial Narrow" w:hAnsi="Arial Narrow"/>
        </w:rPr>
        <w:t xml:space="preserve">Основные критерии оценки ученических ответов: </w:t>
      </w:r>
    </w:p>
    <w:p w:rsidR="00072299" w:rsidRDefault="00072299">
      <w:pPr>
        <w:pStyle w:val="1"/>
        <w:numPr>
          <w:ilvl w:val="0"/>
          <w:numId w:val="12"/>
        </w:numPr>
        <w:jc w:val="both"/>
        <w:rPr>
          <w:rFonts w:ascii="Arial Narrow" w:hAnsi="Arial Narrow"/>
        </w:rPr>
      </w:pPr>
      <w:r>
        <w:rPr>
          <w:rFonts w:ascii="Arial Narrow" w:hAnsi="Arial Narrow"/>
        </w:rPr>
        <w:t xml:space="preserve">оригинальность, то есть степень отличия ученического ответа от общепринятых толкований, стереотипов и положений; </w:t>
      </w:r>
    </w:p>
    <w:p w:rsidR="00072299" w:rsidRDefault="00072299">
      <w:pPr>
        <w:pStyle w:val="1"/>
        <w:numPr>
          <w:ilvl w:val="0"/>
          <w:numId w:val="12"/>
        </w:numPr>
        <w:jc w:val="both"/>
        <w:rPr>
          <w:rFonts w:ascii="Arial Narrow" w:hAnsi="Arial Narrow"/>
        </w:rPr>
      </w:pPr>
      <w:r>
        <w:rPr>
          <w:rFonts w:ascii="Arial Narrow" w:hAnsi="Arial Narrow"/>
        </w:rPr>
        <w:t xml:space="preserve">творческая продуктивность, характеризуемая количеством и качеством идей, содержащихся в ответе; </w:t>
      </w:r>
    </w:p>
    <w:p w:rsidR="00072299" w:rsidRDefault="00072299">
      <w:pPr>
        <w:pStyle w:val="1"/>
        <w:numPr>
          <w:ilvl w:val="0"/>
          <w:numId w:val="12"/>
        </w:numPr>
        <w:jc w:val="both"/>
        <w:rPr>
          <w:rFonts w:ascii="Arial Narrow" w:hAnsi="Arial Narrow"/>
        </w:rPr>
      </w:pPr>
      <w:r>
        <w:rPr>
          <w:rFonts w:ascii="Arial Narrow" w:hAnsi="Arial Narrow"/>
        </w:rPr>
        <w:t xml:space="preserve">мировоззренческая глубина как степень "проникновения" учеником в основы мироздания и обнаруженный уровень его самопознания. </w:t>
      </w:r>
    </w:p>
    <w:p w:rsidR="00072299" w:rsidRDefault="00072299">
      <w:pPr>
        <w:pStyle w:val="1"/>
        <w:ind w:firstLine="720"/>
        <w:jc w:val="both"/>
        <w:rPr>
          <w:rFonts w:ascii="Arial Narrow" w:hAnsi="Arial Narrow"/>
        </w:rPr>
      </w:pPr>
      <w:r>
        <w:rPr>
          <w:rFonts w:ascii="Arial Narrow" w:hAnsi="Arial Narrow"/>
        </w:rPr>
        <w:t xml:space="preserve">Высокий уровень выполнения участниками заданий олимпиады в среднем оказался равным 10%. Наибольшая степень творчества показана учениками в номинациях "Познай себя", "Знак" и "Будущее". Суммарные показатели высокого и среднего уровня выполнения заданий по этим номинациям оказался равными, соответственно 55, 56 и 56% от общего числа работ. Меньшую степень творчества обеспечили номинации "Феномен", "Исследование" и "Символ". Данные результаты в целом совпадают с полученными ранее характеристиками продуктивности очного эвристического образования. Как продолжение олимпиады был разработан и проведен дистанционный образовательный проект "Феномен", позволивший развить деятельность учащихся по соответствующей номинации. Требовалось обнаружить и исследовать необычное явление в природе или в культуре, в науке или быту, во всех сферах окружающего нас мира, а также в нас самих. Ребята описывали свои чувства и мысли, возникшие при наблюдении феноменов, задавали вопросы и пытались найти на них ответы. Свои работы участники проекта пересылали в оргкомитет с помощью электронной почты E-mail. Всего в проекте участвовало 37 учащихся из 5 школ. Критериями оценки работ были следующие:1) оригинальность видения найденного феномена; 2) количество и качество применяемых способов познания (логических, естественно-научных, эмоционально-образных и других); 3) планирование и структура исследования; 4) содержание выдвинутых версий и гипотез, объясняющих сущность феномена; 5) глубина проникновения в суть феномена, общая продуктивность исследования. Наиболее высокими оценками отмечены такие параметры работ учеников, как оригинальность видения феномена и выдвигаемые гипотезы (по 87% суммарно высокого и среднего уровня). Наименьшие достижения отмечены в планировании исследований (43%). В отличие от олимпиады, общий уровень работ повысился. Суммарный показатель высокого и среднего уровня работ у участников проекта "Феномен" оказался 73%, тогда как у этих же учеников, участвующих ранее в олимпиаде по номинации "Феномен" аналогичный показатель был 45%. Количество работ с низким уровнем творчества сократилось с 52 до 17%. Следующей формой эвристического обучения являются индивидуальные творческие работы школьников, которые они выполняют и представляют к защите в дистанционном варианте в режиме электронной телеконференции или с помощью WWW. Дети отвечают на задаваемые им вопросы, составляют рецензии на работы своих сверстников, переписываются с единомышленниками по интересующим их темам. В настоящее время эвристический подход разрабатывается нами для проведения дистанционных занятий по базовым школьным дисциплинам. Технология дистанционного эвристического обучения включает в себя следующие этапы: </w:t>
      </w:r>
    </w:p>
    <w:p w:rsidR="00072299" w:rsidRDefault="00072299">
      <w:pPr>
        <w:pStyle w:val="1"/>
        <w:numPr>
          <w:ilvl w:val="1"/>
          <w:numId w:val="2"/>
        </w:numPr>
        <w:jc w:val="both"/>
        <w:rPr>
          <w:rFonts w:ascii="Arial Narrow" w:hAnsi="Arial Narrow"/>
        </w:rPr>
      </w:pPr>
      <w:r>
        <w:rPr>
          <w:rFonts w:ascii="Arial Narrow" w:hAnsi="Arial Narrow"/>
        </w:rPr>
        <w:t xml:space="preserve">Формулировка педагогом для учащихся дистантного класса задания или проблемы с неизвестным решением. Предоставление необходимой информационной среды или сведений, располагающихся в образовательном поле проблемы. </w:t>
      </w:r>
    </w:p>
    <w:p w:rsidR="00072299" w:rsidRDefault="00072299">
      <w:pPr>
        <w:pStyle w:val="1"/>
        <w:numPr>
          <w:ilvl w:val="1"/>
          <w:numId w:val="2"/>
        </w:numPr>
        <w:jc w:val="both"/>
        <w:rPr>
          <w:rFonts w:ascii="Arial Narrow" w:hAnsi="Arial Narrow"/>
        </w:rPr>
      </w:pPr>
      <w:r>
        <w:rPr>
          <w:rFonts w:ascii="Arial Narrow" w:hAnsi="Arial Narrow"/>
        </w:rPr>
        <w:t xml:space="preserve">Личное решение задания каждым учеником, сообщение результатов педагогу и (или) всем учащимся. </w:t>
      </w:r>
    </w:p>
    <w:p w:rsidR="00072299" w:rsidRDefault="00072299">
      <w:pPr>
        <w:pStyle w:val="1"/>
        <w:numPr>
          <w:ilvl w:val="1"/>
          <w:numId w:val="2"/>
        </w:numPr>
        <w:jc w:val="both"/>
        <w:rPr>
          <w:rFonts w:ascii="Arial Narrow" w:hAnsi="Arial Narrow"/>
        </w:rPr>
      </w:pPr>
      <w:r>
        <w:rPr>
          <w:rFonts w:ascii="Arial Narrow" w:hAnsi="Arial Narrow"/>
        </w:rPr>
        <w:t xml:space="preserve">Коллективное обсуждение личных продуктов учеников. Помощь учителя в достраивании учениками их образовательных продуктов до формализованного, понятного и воспринимаемого другими учениками вида. </w:t>
      </w:r>
    </w:p>
    <w:p w:rsidR="00072299" w:rsidRDefault="00072299">
      <w:pPr>
        <w:pStyle w:val="1"/>
        <w:numPr>
          <w:ilvl w:val="1"/>
          <w:numId w:val="2"/>
        </w:numPr>
        <w:jc w:val="both"/>
        <w:rPr>
          <w:rFonts w:ascii="Arial Narrow" w:hAnsi="Arial Narrow"/>
        </w:rPr>
      </w:pPr>
      <w:r>
        <w:rPr>
          <w:rFonts w:ascii="Arial Narrow" w:hAnsi="Arial Narrow"/>
        </w:rPr>
        <w:t>Введение педагогом в созданное образовательное пространство культурно-исторических аналогов образовательной продукции учеников.</w:t>
      </w:r>
    </w:p>
    <w:p w:rsidR="00072299" w:rsidRDefault="00072299">
      <w:pPr>
        <w:pStyle w:val="1"/>
        <w:numPr>
          <w:ilvl w:val="1"/>
          <w:numId w:val="2"/>
        </w:numPr>
        <w:jc w:val="both"/>
        <w:rPr>
          <w:rFonts w:ascii="Arial Narrow" w:hAnsi="Arial Narrow"/>
        </w:rPr>
      </w:pPr>
      <w:r>
        <w:rPr>
          <w:rFonts w:ascii="Arial Narrow" w:hAnsi="Arial Narrow"/>
        </w:rPr>
        <w:t xml:space="preserve">Сопоставление и (или) переопределение начальных позиций, мнений, результатов учеников с помощью электронной почты. Коллективная дискуссия в режиме телеконференции. </w:t>
      </w:r>
    </w:p>
    <w:p w:rsidR="00072299" w:rsidRDefault="00072299">
      <w:pPr>
        <w:pStyle w:val="1"/>
        <w:numPr>
          <w:ilvl w:val="1"/>
          <w:numId w:val="2"/>
        </w:numPr>
        <w:jc w:val="both"/>
        <w:rPr>
          <w:rFonts w:ascii="Arial Narrow" w:hAnsi="Arial Narrow"/>
        </w:rPr>
      </w:pPr>
      <w:r>
        <w:rPr>
          <w:rFonts w:ascii="Arial Narrow" w:hAnsi="Arial Narrow"/>
        </w:rPr>
        <w:t xml:space="preserve">Переформулирование обсуждаемых проблем, рождение новых. Выявление и обозначение коллективно созданных образовательных продуктов. </w:t>
      </w:r>
    </w:p>
    <w:p w:rsidR="00072299" w:rsidRDefault="00072299">
      <w:pPr>
        <w:pStyle w:val="1"/>
        <w:numPr>
          <w:ilvl w:val="1"/>
          <w:numId w:val="2"/>
        </w:numPr>
        <w:jc w:val="both"/>
        <w:rPr>
          <w:rFonts w:ascii="Arial Narrow" w:hAnsi="Arial Narrow"/>
        </w:rPr>
      </w:pPr>
      <w:r>
        <w:rPr>
          <w:rFonts w:ascii="Arial Narrow" w:hAnsi="Arial Narrow"/>
        </w:rPr>
        <w:t xml:space="preserve">Рефлексивная деятельность по осознанию возникших проблем. Выявление и осознание методологии собственной эвристической деятельности каждым из учеников. </w:t>
      </w:r>
    </w:p>
    <w:p w:rsidR="00072299" w:rsidRDefault="00072299">
      <w:pPr>
        <w:pStyle w:val="1"/>
        <w:jc w:val="both"/>
        <w:rPr>
          <w:rFonts w:ascii="Arial Narrow" w:hAnsi="Arial Narrow"/>
        </w:rPr>
      </w:pPr>
      <w:r>
        <w:rPr>
          <w:rFonts w:ascii="Arial Narrow" w:hAnsi="Arial Narrow"/>
        </w:rPr>
        <w:t xml:space="preserve">Следующим этапом в рассмотрении ДО будет изучение информационных технологий, которые и позволяют существовать нашему главному объекту исследований.  </w:t>
      </w:r>
    </w:p>
    <w:p w:rsidR="00072299" w:rsidRDefault="00072299">
      <w:pPr>
        <w:pStyle w:val="1"/>
        <w:jc w:val="both"/>
        <w:rPr>
          <w:rFonts w:ascii="Arial Narrow" w:hAnsi="Arial Narrow"/>
        </w:rPr>
      </w:pPr>
    </w:p>
    <w:p w:rsidR="00072299" w:rsidRDefault="00072299">
      <w:pPr>
        <w:spacing w:before="220"/>
        <w:ind w:right="600"/>
        <w:jc w:val="right"/>
        <w:rPr>
          <w:rFonts w:ascii="Arial Narrow" w:hAnsi="Arial Narrow"/>
          <w:b/>
          <w:i/>
          <w:sz w:val="28"/>
        </w:rPr>
      </w:pPr>
      <w:r>
        <w:rPr>
          <w:rFonts w:ascii="Arial Narrow" w:hAnsi="Arial Narrow"/>
          <w:b/>
          <w:i/>
          <w:sz w:val="28"/>
        </w:rPr>
        <w:t>ЭЛЕКТРОННЫЙ УЧЕБНИК КАК СРЕДСТВО ДИСТАНЦИОННОГО ОБУЧЕНИЯ.</w:t>
      </w:r>
    </w:p>
    <w:p w:rsidR="00072299" w:rsidRDefault="00072299">
      <w:pPr>
        <w:spacing w:before="220"/>
        <w:ind w:right="600"/>
        <w:jc w:val="right"/>
        <w:rPr>
          <w:rFonts w:ascii="Arial Narrow" w:hAnsi="Arial Narrow"/>
          <w:b/>
          <w:i/>
          <w:sz w:val="28"/>
        </w:rPr>
      </w:pPr>
    </w:p>
    <w:p w:rsidR="00072299" w:rsidRDefault="00072299">
      <w:pPr>
        <w:ind w:left="40" w:firstLine="680"/>
        <w:jc w:val="both"/>
        <w:rPr>
          <w:rFonts w:ascii="Arial Narrow" w:hAnsi="Arial Narrow"/>
          <w:sz w:val="24"/>
        </w:rPr>
      </w:pPr>
      <w:r>
        <w:rPr>
          <w:rFonts w:ascii="Arial Narrow" w:hAnsi="Arial Narrow"/>
          <w:sz w:val="24"/>
        </w:rPr>
        <w:t>Как говорилось выше мы разберем одну из наиболее часто применяемых технологий в ДО и в очном образовании также. А именно, это электронный учебник, наиболее часто встречающаяся форма представления нового материала. Кроме этого ЭУ может включать одновременно тренажеры, лабораторные работы, а также тесты</w:t>
      </w:r>
      <w:r>
        <w:rPr>
          <w:rFonts w:ascii="Arial Narrow" w:hAnsi="Arial Narrow"/>
          <w:sz w:val="24"/>
          <w:lang w:val="en-US"/>
        </w:rPr>
        <w:t>;</w:t>
      </w:r>
      <w:r>
        <w:rPr>
          <w:rFonts w:ascii="Arial Narrow" w:hAnsi="Arial Narrow"/>
          <w:sz w:val="24"/>
        </w:rPr>
        <w:t xml:space="preserve"> т.е. одновременно –это и ПО по предоставлению знай и по их контролю. </w:t>
      </w:r>
    </w:p>
    <w:p w:rsidR="00072299" w:rsidRDefault="00072299">
      <w:pPr>
        <w:ind w:left="40" w:firstLine="680"/>
        <w:jc w:val="both"/>
        <w:rPr>
          <w:rFonts w:ascii="Arial Narrow" w:hAnsi="Arial Narrow"/>
          <w:sz w:val="24"/>
        </w:rPr>
      </w:pPr>
      <w:r>
        <w:rPr>
          <w:rFonts w:ascii="Arial Narrow" w:hAnsi="Arial Narrow"/>
          <w:sz w:val="24"/>
        </w:rPr>
        <w:t>Основные принципы дистанционно</w:t>
      </w:r>
      <w:r>
        <w:rPr>
          <w:rFonts w:ascii="Arial Narrow" w:hAnsi="Arial Narrow"/>
          <w:sz w:val="24"/>
        </w:rPr>
        <w:softHyphen/>
        <w:t>го обучения (ДО): установление интерак</w:t>
      </w:r>
      <w:r>
        <w:rPr>
          <w:rFonts w:ascii="Arial Narrow" w:hAnsi="Arial Narrow"/>
          <w:sz w:val="24"/>
        </w:rPr>
        <w:softHyphen/>
        <w:t>тивного общения между обучающимся и обучающим без обеспечения</w:t>
      </w:r>
      <w:r>
        <w:rPr>
          <w:rFonts w:ascii="Arial Narrow" w:hAnsi="Arial Narrow"/>
          <w:b/>
          <w:sz w:val="24"/>
        </w:rPr>
        <w:t xml:space="preserve"> </w:t>
      </w:r>
      <w:r>
        <w:rPr>
          <w:rFonts w:ascii="Arial Narrow" w:hAnsi="Arial Narrow"/>
          <w:sz w:val="24"/>
        </w:rPr>
        <w:t>их непо</w:t>
      </w:r>
      <w:r>
        <w:rPr>
          <w:rFonts w:ascii="Arial Narrow" w:hAnsi="Arial Narrow"/>
          <w:sz w:val="24"/>
        </w:rPr>
        <w:softHyphen/>
        <w:t>средственной встречи и самостоятельное освоение определенного массива знаний и навыков по выбранному курсу и его программе при заданной информацион</w:t>
      </w:r>
      <w:r>
        <w:rPr>
          <w:rFonts w:ascii="Arial Narrow" w:hAnsi="Arial Narrow"/>
          <w:sz w:val="24"/>
        </w:rPr>
        <w:softHyphen/>
        <w:t>ной технологии.</w:t>
      </w:r>
    </w:p>
    <w:p w:rsidR="00072299" w:rsidRDefault="00072299">
      <w:pPr>
        <w:ind w:left="40" w:firstLine="260"/>
        <w:jc w:val="both"/>
        <w:rPr>
          <w:rFonts w:ascii="Arial Narrow" w:hAnsi="Arial Narrow"/>
          <w:sz w:val="24"/>
        </w:rPr>
      </w:pPr>
      <w:r>
        <w:rPr>
          <w:rFonts w:ascii="Arial Narrow" w:hAnsi="Arial Narrow"/>
          <w:sz w:val="24"/>
        </w:rPr>
        <w:t>Дистанционное обучение и традици</w:t>
      </w:r>
      <w:r>
        <w:rPr>
          <w:rFonts w:ascii="Arial Narrow" w:hAnsi="Arial Narrow"/>
          <w:sz w:val="24"/>
        </w:rPr>
        <w:softHyphen/>
        <w:t xml:space="preserve">онное существенно различаются. </w:t>
      </w:r>
    </w:p>
    <w:p w:rsidR="00072299" w:rsidRDefault="00072299">
      <w:pPr>
        <w:ind w:left="40" w:firstLine="260"/>
        <w:jc w:val="both"/>
        <w:rPr>
          <w:rFonts w:ascii="Arial Narrow" w:hAnsi="Arial Narrow"/>
          <w:sz w:val="24"/>
        </w:rPr>
      </w:pPr>
      <w:r>
        <w:rPr>
          <w:rFonts w:ascii="Arial Narrow" w:hAnsi="Arial Narrow"/>
          <w:sz w:val="24"/>
        </w:rPr>
        <w:t>Это:</w:t>
      </w:r>
    </w:p>
    <w:p w:rsidR="00072299" w:rsidRDefault="00072299">
      <w:pPr>
        <w:numPr>
          <w:ilvl w:val="0"/>
          <w:numId w:val="13"/>
        </w:numPr>
        <w:jc w:val="both"/>
        <w:rPr>
          <w:rFonts w:ascii="Arial Narrow" w:hAnsi="Arial Narrow"/>
          <w:sz w:val="24"/>
        </w:rPr>
      </w:pPr>
      <w:r>
        <w:rPr>
          <w:rFonts w:ascii="Arial Narrow" w:hAnsi="Arial Narrow"/>
          <w:sz w:val="24"/>
        </w:rPr>
        <w:t>пространственная разделенность обучающего и обучаемого;</w:t>
      </w:r>
    </w:p>
    <w:p w:rsidR="00072299" w:rsidRDefault="00072299">
      <w:pPr>
        <w:numPr>
          <w:ilvl w:val="0"/>
          <w:numId w:val="13"/>
        </w:numPr>
        <w:jc w:val="both"/>
        <w:rPr>
          <w:rFonts w:ascii="Arial Narrow" w:hAnsi="Arial Narrow"/>
          <w:sz w:val="24"/>
        </w:rPr>
      </w:pPr>
      <w:r>
        <w:rPr>
          <w:rFonts w:ascii="Arial Narrow" w:hAnsi="Arial Narrow"/>
          <w:sz w:val="24"/>
        </w:rPr>
        <w:t>усиление активной роли учащего</w:t>
      </w:r>
      <w:r>
        <w:rPr>
          <w:rFonts w:ascii="Arial Narrow" w:hAnsi="Arial Narrow"/>
          <w:sz w:val="24"/>
        </w:rPr>
        <w:softHyphen/>
        <w:t>ся в образовательном процессе: в поста</w:t>
      </w:r>
      <w:r>
        <w:rPr>
          <w:rFonts w:ascii="Arial Narrow" w:hAnsi="Arial Narrow"/>
          <w:sz w:val="24"/>
        </w:rPr>
        <w:softHyphen/>
        <w:t>новке образовательных целей, выборе форм и темпов обучения;</w:t>
      </w:r>
    </w:p>
    <w:p w:rsidR="00072299" w:rsidRDefault="00072299">
      <w:pPr>
        <w:numPr>
          <w:ilvl w:val="0"/>
          <w:numId w:val="13"/>
        </w:numPr>
        <w:jc w:val="both"/>
        <w:rPr>
          <w:rFonts w:ascii="Arial Narrow" w:hAnsi="Arial Narrow"/>
          <w:sz w:val="24"/>
        </w:rPr>
      </w:pPr>
      <w:r>
        <w:rPr>
          <w:rFonts w:ascii="Arial Narrow" w:hAnsi="Arial Narrow"/>
          <w:sz w:val="24"/>
        </w:rPr>
        <w:t>подбор материалов, предназначен</w:t>
      </w:r>
      <w:r>
        <w:rPr>
          <w:rFonts w:ascii="Arial Narrow" w:hAnsi="Arial Narrow"/>
          <w:sz w:val="24"/>
        </w:rPr>
        <w:softHyphen/>
        <w:t>ных специально для дистанционного изучения.</w:t>
      </w:r>
    </w:p>
    <w:p w:rsidR="00072299" w:rsidRDefault="00072299">
      <w:pPr>
        <w:ind w:firstLine="720"/>
        <w:jc w:val="both"/>
        <w:rPr>
          <w:rFonts w:ascii="Arial Narrow" w:hAnsi="Arial Narrow"/>
          <w:sz w:val="24"/>
        </w:rPr>
      </w:pPr>
      <w:r>
        <w:rPr>
          <w:rFonts w:ascii="Arial Narrow" w:hAnsi="Arial Narrow"/>
          <w:sz w:val="24"/>
        </w:rPr>
        <w:t>Главной проблемой развития дистан</w:t>
      </w:r>
      <w:r>
        <w:rPr>
          <w:rFonts w:ascii="Arial Narrow" w:hAnsi="Arial Narrow"/>
          <w:sz w:val="24"/>
        </w:rPr>
        <w:softHyphen/>
        <w:t>ционного обучения является создание новых методов и технологий обучения, отвечающих телекоммуникационной среде общения. В этой среде ярко про</w:t>
      </w:r>
      <w:r>
        <w:rPr>
          <w:rFonts w:ascii="Arial Narrow" w:hAnsi="Arial Narrow"/>
          <w:sz w:val="24"/>
        </w:rPr>
        <w:softHyphen/>
        <w:t>является то обстоятельство, что учащи</w:t>
      </w:r>
      <w:r>
        <w:rPr>
          <w:rFonts w:ascii="Arial Narrow" w:hAnsi="Arial Narrow"/>
          <w:sz w:val="24"/>
        </w:rPr>
        <w:softHyphen/>
        <w:t>еся не просто пассивные потребители информации, а в процессе обучения они создают собственное понимание предмет</w:t>
      </w:r>
      <w:r>
        <w:rPr>
          <w:rFonts w:ascii="Arial Narrow" w:hAnsi="Arial Narrow"/>
          <w:sz w:val="24"/>
        </w:rPr>
        <w:softHyphen/>
        <w:t>ного содержания обучения.</w:t>
      </w:r>
    </w:p>
    <w:p w:rsidR="00072299" w:rsidRDefault="00072299">
      <w:pPr>
        <w:ind w:firstLine="720"/>
        <w:jc w:val="both"/>
        <w:rPr>
          <w:rFonts w:ascii="Arial Narrow" w:hAnsi="Arial Narrow"/>
          <w:sz w:val="24"/>
        </w:rPr>
      </w:pPr>
      <w:r>
        <w:rPr>
          <w:rFonts w:ascii="Arial Narrow" w:hAnsi="Arial Narrow"/>
          <w:sz w:val="24"/>
        </w:rPr>
        <w:t>На смену прежней модели обуче</w:t>
      </w:r>
      <w:r>
        <w:rPr>
          <w:rFonts w:ascii="Arial Narrow" w:hAnsi="Arial Narrow"/>
          <w:sz w:val="24"/>
        </w:rPr>
        <w:softHyphen/>
        <w:t>ния должна прийти новая модель, ос</w:t>
      </w:r>
      <w:r>
        <w:rPr>
          <w:rFonts w:ascii="Arial Narrow" w:hAnsi="Arial Narrow"/>
          <w:sz w:val="24"/>
        </w:rPr>
        <w:softHyphen/>
        <w:t>нованная на следующих положениях: в центре технологии обучения — уча</w:t>
      </w:r>
      <w:r>
        <w:rPr>
          <w:rFonts w:ascii="Arial Narrow" w:hAnsi="Arial Narrow"/>
          <w:sz w:val="24"/>
        </w:rPr>
        <w:softHyphen/>
        <w:t>щийся; суть технологии — развитие способности к самообучению; учащие</w:t>
      </w:r>
      <w:r>
        <w:rPr>
          <w:rFonts w:ascii="Arial Narrow" w:hAnsi="Arial Narrow"/>
          <w:sz w:val="24"/>
        </w:rPr>
        <w:softHyphen/>
        <w:t>ся играют активную роль в обучении; в основе учебной деятельности — со</w:t>
      </w:r>
      <w:r>
        <w:rPr>
          <w:rFonts w:ascii="Arial Narrow" w:hAnsi="Arial Narrow"/>
          <w:sz w:val="24"/>
        </w:rPr>
        <w:softHyphen/>
        <w:t>трудничество.</w:t>
      </w:r>
    </w:p>
    <w:p w:rsidR="00072299" w:rsidRDefault="00072299">
      <w:pPr>
        <w:ind w:firstLine="720"/>
        <w:jc w:val="both"/>
        <w:rPr>
          <w:rFonts w:ascii="Arial Narrow" w:hAnsi="Arial Narrow"/>
          <w:sz w:val="24"/>
        </w:rPr>
      </w:pPr>
      <w:r>
        <w:rPr>
          <w:rFonts w:ascii="Arial Narrow" w:hAnsi="Arial Narrow"/>
          <w:sz w:val="24"/>
        </w:rPr>
        <w:t>В связи с этим требуют пересмотра методики обучения, модели деятельно</w:t>
      </w:r>
      <w:r>
        <w:rPr>
          <w:rFonts w:ascii="Arial Narrow" w:hAnsi="Arial Narrow"/>
          <w:sz w:val="24"/>
        </w:rPr>
        <w:softHyphen/>
        <w:t>сти и взаимодействия преподавателей и обучаемых. Мы считаем ошибочным мнение многих российских педагогов-практиков, развивающих технологии дистанционного образования, что дис</w:t>
      </w:r>
      <w:r>
        <w:rPr>
          <w:rFonts w:ascii="Arial Narrow" w:hAnsi="Arial Narrow"/>
          <w:sz w:val="24"/>
        </w:rPr>
        <w:softHyphen/>
        <w:t>танционный учебный курс можно полу</w:t>
      </w:r>
      <w:r>
        <w:rPr>
          <w:rFonts w:ascii="Arial Narrow" w:hAnsi="Arial Narrow"/>
          <w:sz w:val="24"/>
        </w:rPr>
        <w:softHyphen/>
        <w:t>чить, просто переведя в компьютерную форму учебные материалы традицион</w:t>
      </w:r>
      <w:r>
        <w:rPr>
          <w:rFonts w:ascii="Arial Narrow" w:hAnsi="Arial Narrow"/>
          <w:sz w:val="24"/>
        </w:rPr>
        <w:softHyphen/>
        <w:t>ного очного обучения.</w:t>
      </w:r>
    </w:p>
    <w:p w:rsidR="00072299" w:rsidRDefault="00072299">
      <w:pPr>
        <w:ind w:firstLine="720"/>
        <w:jc w:val="both"/>
        <w:rPr>
          <w:rFonts w:ascii="Arial Narrow" w:hAnsi="Arial Narrow"/>
          <w:sz w:val="24"/>
        </w:rPr>
      </w:pPr>
      <w:r>
        <w:rPr>
          <w:rFonts w:ascii="Arial Narrow" w:hAnsi="Arial Narrow"/>
          <w:sz w:val="24"/>
        </w:rPr>
        <w:t>Успешное создание и использование дистанционных учебных курсов долж</w:t>
      </w:r>
      <w:r>
        <w:rPr>
          <w:rFonts w:ascii="Arial Narrow" w:hAnsi="Arial Narrow"/>
          <w:sz w:val="24"/>
        </w:rPr>
        <w:softHyphen/>
        <w:t>но начинаться с глубокого анализа це</w:t>
      </w:r>
      <w:r>
        <w:rPr>
          <w:rFonts w:ascii="Arial Narrow" w:hAnsi="Arial Narrow"/>
          <w:sz w:val="24"/>
        </w:rPr>
        <w:softHyphen/>
        <w:t>лей обучения, дидактических возможностей новых технологий передачи учеб</w:t>
      </w:r>
      <w:r>
        <w:rPr>
          <w:rFonts w:ascii="Arial Narrow" w:hAnsi="Arial Narrow"/>
          <w:sz w:val="24"/>
        </w:rPr>
        <w:softHyphen/>
        <w:t>ной информации, требований к техно</w:t>
      </w:r>
      <w:r>
        <w:rPr>
          <w:rFonts w:ascii="Arial Narrow" w:hAnsi="Arial Narrow"/>
          <w:sz w:val="24"/>
        </w:rPr>
        <w:softHyphen/>
        <w:t>логиям дистанционного обучения с точ</w:t>
      </w:r>
      <w:r>
        <w:rPr>
          <w:rFonts w:ascii="Arial Narrow" w:hAnsi="Arial Narrow"/>
          <w:sz w:val="24"/>
        </w:rPr>
        <w:softHyphen/>
        <w:t>ки зрения обучения конкретным дисцип</w:t>
      </w:r>
      <w:r>
        <w:rPr>
          <w:rFonts w:ascii="Arial Narrow" w:hAnsi="Arial Narrow"/>
          <w:sz w:val="24"/>
        </w:rPr>
        <w:softHyphen/>
        <w:t>линам, корректировки критериев обученности.</w:t>
      </w:r>
    </w:p>
    <w:p w:rsidR="00072299" w:rsidRDefault="00072299">
      <w:pPr>
        <w:ind w:firstLine="720"/>
        <w:jc w:val="both"/>
        <w:rPr>
          <w:rFonts w:ascii="Arial Narrow" w:hAnsi="Arial Narrow"/>
          <w:sz w:val="24"/>
        </w:rPr>
      </w:pPr>
      <w:r>
        <w:rPr>
          <w:rFonts w:ascii="Arial Narrow" w:hAnsi="Arial Narrow"/>
          <w:sz w:val="24"/>
        </w:rPr>
        <w:t>Дидактические особенности курса ДО обусловливают новое понимание и коррекцию целей его внедрения, ко</w:t>
      </w:r>
      <w:r>
        <w:rPr>
          <w:rFonts w:ascii="Arial Narrow" w:hAnsi="Arial Narrow"/>
          <w:sz w:val="24"/>
        </w:rPr>
        <w:softHyphen/>
        <w:t>торые можно обозначить следующим об</w:t>
      </w:r>
      <w:r>
        <w:rPr>
          <w:rFonts w:ascii="Arial Narrow" w:hAnsi="Arial Narrow"/>
          <w:sz w:val="24"/>
        </w:rPr>
        <w:softHyphen/>
        <w:t>разом:</w:t>
      </w:r>
    </w:p>
    <w:p w:rsidR="00072299" w:rsidRDefault="00072299">
      <w:pPr>
        <w:jc w:val="both"/>
        <w:rPr>
          <w:rFonts w:ascii="Arial Narrow" w:hAnsi="Arial Narrow"/>
          <w:sz w:val="24"/>
        </w:rPr>
      </w:pPr>
      <w:r>
        <w:rPr>
          <w:rFonts w:ascii="Arial Narrow" w:hAnsi="Arial Narrow"/>
          <w:sz w:val="24"/>
        </w:rPr>
        <w:t>• стимулирование интеллектуаль</w:t>
      </w:r>
      <w:r>
        <w:rPr>
          <w:rFonts w:ascii="Arial Narrow" w:hAnsi="Arial Narrow"/>
          <w:sz w:val="24"/>
        </w:rPr>
        <w:softHyphen/>
        <w:t>ной активности учащихся с помо</w:t>
      </w:r>
      <w:r>
        <w:rPr>
          <w:rFonts w:ascii="Arial Narrow" w:hAnsi="Arial Narrow"/>
          <w:sz w:val="24"/>
        </w:rPr>
        <w:softHyphen/>
        <w:t>щью определения целей изучения и применения материала, а так</w:t>
      </w:r>
      <w:r>
        <w:rPr>
          <w:rFonts w:ascii="Arial Narrow" w:hAnsi="Arial Narrow"/>
          <w:sz w:val="24"/>
        </w:rPr>
        <w:softHyphen/>
        <w:t>же вовлечения учащихся в отбор, проработку и организацию мате</w:t>
      </w:r>
      <w:r>
        <w:rPr>
          <w:rFonts w:ascii="Arial Narrow" w:hAnsi="Arial Narrow"/>
          <w:sz w:val="24"/>
        </w:rPr>
        <w:softHyphen/>
        <w:t>риала;</w:t>
      </w:r>
    </w:p>
    <w:p w:rsidR="00072299" w:rsidRDefault="00072299">
      <w:pPr>
        <w:jc w:val="both"/>
        <w:rPr>
          <w:rFonts w:ascii="Arial Narrow" w:hAnsi="Arial Narrow"/>
          <w:sz w:val="24"/>
        </w:rPr>
      </w:pPr>
      <w:r>
        <w:rPr>
          <w:rFonts w:ascii="Arial Narrow" w:hAnsi="Arial Narrow"/>
          <w:sz w:val="24"/>
        </w:rPr>
        <w:t>• усиление учебной мотивации, что достигается путем четкого опре</w:t>
      </w:r>
      <w:r>
        <w:rPr>
          <w:rFonts w:ascii="Arial Narrow" w:hAnsi="Arial Narrow"/>
          <w:sz w:val="24"/>
        </w:rPr>
        <w:softHyphen/>
        <w:t>деления ценностей и внутренних причин, побуждающих учиться;</w:t>
      </w:r>
    </w:p>
    <w:p w:rsidR="00072299" w:rsidRDefault="00072299">
      <w:pPr>
        <w:jc w:val="both"/>
        <w:rPr>
          <w:rFonts w:ascii="Arial Narrow" w:hAnsi="Arial Narrow"/>
          <w:sz w:val="24"/>
        </w:rPr>
      </w:pPr>
      <w:r>
        <w:rPr>
          <w:rFonts w:ascii="Arial Narrow" w:hAnsi="Arial Narrow"/>
          <w:sz w:val="24"/>
        </w:rPr>
        <w:t>• развитие способностей и навыков обучения и самообучения, что достигается расширением и углуб</w:t>
      </w:r>
      <w:r>
        <w:rPr>
          <w:rFonts w:ascii="Arial Narrow" w:hAnsi="Arial Narrow"/>
          <w:sz w:val="24"/>
        </w:rPr>
        <w:softHyphen/>
        <w:t>лением учебных технологий и приемов.</w:t>
      </w:r>
    </w:p>
    <w:p w:rsidR="00072299" w:rsidRDefault="00072299">
      <w:pPr>
        <w:ind w:firstLine="720"/>
        <w:jc w:val="both"/>
        <w:rPr>
          <w:rFonts w:ascii="Arial Narrow" w:hAnsi="Arial Narrow"/>
          <w:sz w:val="24"/>
        </w:rPr>
      </w:pPr>
      <w:r>
        <w:rPr>
          <w:rFonts w:ascii="Arial Narrow" w:hAnsi="Arial Narrow"/>
          <w:sz w:val="24"/>
        </w:rPr>
        <w:t>К числу дидактических принципов, затрагиваемых компьютерными техно</w:t>
      </w:r>
      <w:r>
        <w:rPr>
          <w:rFonts w:ascii="Arial Narrow" w:hAnsi="Arial Narrow"/>
          <w:sz w:val="24"/>
        </w:rPr>
        <w:softHyphen/>
        <w:t>логиями передачи информации и обще</w:t>
      </w:r>
      <w:r>
        <w:rPr>
          <w:rFonts w:ascii="Arial Narrow" w:hAnsi="Arial Narrow"/>
          <w:sz w:val="24"/>
        </w:rPr>
        <w:softHyphen/>
        <w:t>ния, в первую очередь следует отнести:</w:t>
      </w:r>
    </w:p>
    <w:p w:rsidR="00072299" w:rsidRDefault="00072299">
      <w:pPr>
        <w:jc w:val="both"/>
        <w:rPr>
          <w:rFonts w:ascii="Arial Narrow" w:hAnsi="Arial Narrow"/>
          <w:sz w:val="24"/>
        </w:rPr>
      </w:pPr>
      <w:r>
        <w:rPr>
          <w:rFonts w:ascii="Arial Narrow" w:hAnsi="Arial Narrow"/>
          <w:sz w:val="24"/>
        </w:rPr>
        <w:t>• принцип активности;</w:t>
      </w:r>
    </w:p>
    <w:p w:rsidR="00072299" w:rsidRDefault="00072299">
      <w:pPr>
        <w:jc w:val="both"/>
        <w:rPr>
          <w:rFonts w:ascii="Arial Narrow" w:hAnsi="Arial Narrow"/>
          <w:sz w:val="24"/>
        </w:rPr>
      </w:pPr>
      <w:r>
        <w:rPr>
          <w:rFonts w:ascii="Arial Narrow" w:hAnsi="Arial Narrow"/>
          <w:sz w:val="24"/>
        </w:rPr>
        <w:t>• принцип самостоятельности;</w:t>
      </w:r>
    </w:p>
    <w:p w:rsidR="00072299" w:rsidRDefault="00072299">
      <w:pPr>
        <w:jc w:val="both"/>
        <w:rPr>
          <w:rFonts w:ascii="Arial Narrow" w:hAnsi="Arial Narrow"/>
          <w:sz w:val="24"/>
        </w:rPr>
      </w:pPr>
      <w:r>
        <w:rPr>
          <w:rFonts w:ascii="Arial Narrow" w:hAnsi="Arial Narrow"/>
          <w:sz w:val="24"/>
        </w:rPr>
        <w:t>• принцип сочетания коллективных и индивидуальных форм учебной работы;</w:t>
      </w:r>
    </w:p>
    <w:p w:rsidR="00072299" w:rsidRDefault="00072299">
      <w:pPr>
        <w:jc w:val="both"/>
        <w:rPr>
          <w:rFonts w:ascii="Arial Narrow" w:hAnsi="Arial Narrow"/>
          <w:sz w:val="24"/>
        </w:rPr>
      </w:pPr>
      <w:r>
        <w:rPr>
          <w:rFonts w:ascii="Arial Narrow" w:hAnsi="Arial Narrow"/>
          <w:sz w:val="24"/>
        </w:rPr>
        <w:t>• принцип мотивации;</w:t>
      </w:r>
    </w:p>
    <w:p w:rsidR="00072299" w:rsidRDefault="00072299">
      <w:pPr>
        <w:jc w:val="both"/>
        <w:rPr>
          <w:rFonts w:ascii="Arial Narrow" w:hAnsi="Arial Narrow"/>
          <w:sz w:val="24"/>
        </w:rPr>
      </w:pPr>
      <w:r>
        <w:rPr>
          <w:rFonts w:ascii="Arial Narrow" w:hAnsi="Arial Narrow"/>
          <w:sz w:val="24"/>
        </w:rPr>
        <w:t>• принцип связи теории с практикой;</w:t>
      </w:r>
    </w:p>
    <w:p w:rsidR="00072299" w:rsidRDefault="00072299">
      <w:pPr>
        <w:jc w:val="both"/>
        <w:rPr>
          <w:rFonts w:ascii="Arial Narrow" w:hAnsi="Arial Narrow"/>
          <w:sz w:val="24"/>
        </w:rPr>
      </w:pPr>
      <w:r>
        <w:rPr>
          <w:rFonts w:ascii="Arial Narrow" w:hAnsi="Arial Narrow"/>
          <w:sz w:val="24"/>
        </w:rPr>
        <w:t>• принцип эффективности. В связи с этими принципами сред</w:t>
      </w:r>
      <w:r>
        <w:rPr>
          <w:rFonts w:ascii="Arial Narrow" w:hAnsi="Arial Narrow"/>
          <w:sz w:val="24"/>
        </w:rPr>
        <w:softHyphen/>
        <w:t>ства учебного назначения, которые ис</w:t>
      </w:r>
      <w:r>
        <w:rPr>
          <w:rFonts w:ascii="Arial Narrow" w:hAnsi="Arial Narrow"/>
          <w:sz w:val="24"/>
        </w:rPr>
        <w:softHyphen/>
        <w:t>пользуются в образовательном процессе ДО, должны обеспечивать возможность:</w:t>
      </w:r>
    </w:p>
    <w:p w:rsidR="00072299" w:rsidRDefault="00072299">
      <w:pPr>
        <w:jc w:val="both"/>
        <w:rPr>
          <w:rFonts w:ascii="Arial Narrow" w:hAnsi="Arial Narrow"/>
          <w:sz w:val="24"/>
        </w:rPr>
      </w:pPr>
      <w:r>
        <w:rPr>
          <w:rFonts w:ascii="Arial Narrow" w:hAnsi="Arial Narrow"/>
          <w:sz w:val="24"/>
        </w:rPr>
        <w:t>• индивидуализировать подход к ученику и дифференцировать про</w:t>
      </w:r>
      <w:r>
        <w:rPr>
          <w:rFonts w:ascii="Arial Narrow" w:hAnsi="Arial Narrow"/>
          <w:sz w:val="24"/>
        </w:rPr>
        <w:softHyphen/>
        <w:t>цесс обучения;</w:t>
      </w:r>
    </w:p>
    <w:p w:rsidR="00072299" w:rsidRDefault="00072299">
      <w:pPr>
        <w:jc w:val="both"/>
        <w:rPr>
          <w:rFonts w:ascii="Arial Narrow" w:hAnsi="Arial Narrow"/>
          <w:sz w:val="24"/>
        </w:rPr>
      </w:pPr>
      <w:r>
        <w:rPr>
          <w:rFonts w:ascii="Arial Narrow" w:hAnsi="Arial Narrow"/>
          <w:sz w:val="24"/>
        </w:rPr>
        <w:t>• контролировать обучаемого с ди</w:t>
      </w:r>
      <w:r>
        <w:rPr>
          <w:rFonts w:ascii="Arial Narrow" w:hAnsi="Arial Narrow"/>
          <w:sz w:val="24"/>
        </w:rPr>
        <w:softHyphen/>
        <w:t>агностикой ошибок и обратной связью;</w:t>
      </w:r>
    </w:p>
    <w:p w:rsidR="00072299" w:rsidRDefault="00072299">
      <w:pPr>
        <w:jc w:val="both"/>
        <w:rPr>
          <w:rFonts w:ascii="Arial Narrow" w:hAnsi="Arial Narrow"/>
          <w:sz w:val="24"/>
        </w:rPr>
      </w:pPr>
      <w:r>
        <w:rPr>
          <w:rFonts w:ascii="Arial Narrow" w:hAnsi="Arial Narrow"/>
          <w:sz w:val="24"/>
        </w:rPr>
        <w:t>• обеспечить самоконтроль и само</w:t>
      </w:r>
      <w:r>
        <w:rPr>
          <w:rFonts w:ascii="Arial Narrow" w:hAnsi="Arial Narrow"/>
          <w:sz w:val="24"/>
        </w:rPr>
        <w:softHyphen/>
        <w:t>коррекцию учебно-познаватель</w:t>
      </w:r>
      <w:r>
        <w:rPr>
          <w:rFonts w:ascii="Arial Narrow" w:hAnsi="Arial Narrow"/>
          <w:sz w:val="24"/>
        </w:rPr>
        <w:softHyphen/>
        <w:t>ной деятельности учащегося;</w:t>
      </w:r>
    </w:p>
    <w:p w:rsidR="00072299" w:rsidRDefault="00072299">
      <w:pPr>
        <w:jc w:val="both"/>
        <w:rPr>
          <w:rFonts w:ascii="Arial Narrow" w:hAnsi="Arial Narrow"/>
          <w:sz w:val="24"/>
        </w:rPr>
      </w:pPr>
      <w:r>
        <w:rPr>
          <w:rFonts w:ascii="Arial Narrow" w:hAnsi="Arial Narrow"/>
          <w:sz w:val="24"/>
        </w:rPr>
        <w:t>• демонстрировать визуальную учебную информацию;</w:t>
      </w:r>
    </w:p>
    <w:p w:rsidR="00072299" w:rsidRDefault="00072299">
      <w:pPr>
        <w:jc w:val="both"/>
        <w:rPr>
          <w:rFonts w:ascii="Arial Narrow" w:hAnsi="Arial Narrow"/>
          <w:sz w:val="24"/>
        </w:rPr>
      </w:pPr>
      <w:r>
        <w:rPr>
          <w:rFonts w:ascii="Arial Narrow" w:hAnsi="Arial Narrow"/>
          <w:sz w:val="24"/>
        </w:rPr>
        <w:t>• моделировать и имитировать про</w:t>
      </w:r>
      <w:r>
        <w:rPr>
          <w:rFonts w:ascii="Arial Narrow" w:hAnsi="Arial Narrow"/>
          <w:sz w:val="24"/>
        </w:rPr>
        <w:softHyphen/>
        <w:t>цессы и явления;</w:t>
      </w:r>
    </w:p>
    <w:p w:rsidR="00072299" w:rsidRDefault="00072299">
      <w:pPr>
        <w:jc w:val="both"/>
        <w:rPr>
          <w:rFonts w:ascii="Arial Narrow" w:hAnsi="Arial Narrow"/>
          <w:sz w:val="24"/>
        </w:rPr>
      </w:pPr>
      <w:r>
        <w:rPr>
          <w:rFonts w:ascii="Arial Narrow" w:hAnsi="Arial Narrow"/>
          <w:sz w:val="24"/>
        </w:rPr>
        <w:t>• проводить лабораторные работы, эксперименты и опыты в услови</w:t>
      </w:r>
      <w:r>
        <w:rPr>
          <w:rFonts w:ascii="Arial Narrow" w:hAnsi="Arial Narrow"/>
          <w:sz w:val="24"/>
        </w:rPr>
        <w:softHyphen/>
        <w:t>ях виртуальной реальности;</w:t>
      </w:r>
    </w:p>
    <w:p w:rsidR="00072299" w:rsidRDefault="00072299">
      <w:pPr>
        <w:jc w:val="both"/>
        <w:rPr>
          <w:rFonts w:ascii="Arial Narrow" w:hAnsi="Arial Narrow"/>
          <w:sz w:val="24"/>
        </w:rPr>
      </w:pPr>
      <w:r>
        <w:rPr>
          <w:rFonts w:ascii="Arial Narrow" w:hAnsi="Arial Narrow"/>
          <w:sz w:val="24"/>
        </w:rPr>
        <w:t>• прививать умение в принятии оптимальных решений;</w:t>
      </w:r>
    </w:p>
    <w:p w:rsidR="00072299" w:rsidRDefault="00072299">
      <w:pPr>
        <w:jc w:val="both"/>
        <w:rPr>
          <w:rFonts w:ascii="Arial Narrow" w:hAnsi="Arial Narrow"/>
          <w:sz w:val="24"/>
        </w:rPr>
      </w:pPr>
      <w:r>
        <w:rPr>
          <w:rFonts w:ascii="Arial Narrow" w:hAnsi="Arial Narrow"/>
          <w:sz w:val="24"/>
        </w:rPr>
        <w:t>• повысить интерес к процессу обу</w:t>
      </w:r>
      <w:r>
        <w:rPr>
          <w:rFonts w:ascii="Arial Narrow" w:hAnsi="Arial Narrow"/>
          <w:sz w:val="24"/>
        </w:rPr>
        <w:softHyphen/>
        <w:t>чения;</w:t>
      </w:r>
    </w:p>
    <w:p w:rsidR="00072299" w:rsidRDefault="00072299">
      <w:pPr>
        <w:jc w:val="both"/>
        <w:rPr>
          <w:rFonts w:ascii="Arial Narrow" w:hAnsi="Arial Narrow"/>
          <w:sz w:val="24"/>
        </w:rPr>
      </w:pPr>
      <w:r>
        <w:rPr>
          <w:rFonts w:ascii="Arial Narrow" w:hAnsi="Arial Narrow"/>
          <w:sz w:val="24"/>
        </w:rPr>
        <w:t>• передать культуру познания и др. Хотелось бы подчеркнуть особую важность определения целей курса.</w:t>
      </w:r>
    </w:p>
    <w:p w:rsidR="00072299" w:rsidRDefault="00072299">
      <w:pPr>
        <w:jc w:val="both"/>
        <w:rPr>
          <w:rFonts w:ascii="Arial Narrow" w:hAnsi="Arial Narrow"/>
          <w:sz w:val="24"/>
        </w:rPr>
      </w:pPr>
      <w:r>
        <w:rPr>
          <w:rFonts w:ascii="Arial Narrow" w:hAnsi="Arial Narrow"/>
          <w:sz w:val="24"/>
        </w:rPr>
        <w:t>Для построения четкого плана кур</w:t>
      </w:r>
      <w:r>
        <w:rPr>
          <w:rFonts w:ascii="Arial Narrow" w:hAnsi="Arial Narrow"/>
          <w:sz w:val="24"/>
        </w:rPr>
        <w:softHyphen/>
        <w:t>са необходимо:</w:t>
      </w:r>
    </w:p>
    <w:p w:rsidR="00072299" w:rsidRDefault="00072299">
      <w:pPr>
        <w:jc w:val="both"/>
        <w:rPr>
          <w:rFonts w:ascii="Arial Narrow" w:hAnsi="Arial Narrow"/>
          <w:sz w:val="24"/>
        </w:rPr>
      </w:pPr>
      <w:r>
        <w:rPr>
          <w:rFonts w:ascii="Arial Narrow" w:hAnsi="Arial Narrow"/>
          <w:sz w:val="24"/>
        </w:rPr>
        <w:t>• определить основные цели, уста</w:t>
      </w:r>
      <w:r>
        <w:rPr>
          <w:rFonts w:ascii="Arial Narrow" w:hAnsi="Arial Narrow"/>
          <w:sz w:val="24"/>
        </w:rPr>
        <w:softHyphen/>
        <w:t>навливающие, что учащиеся дол</w:t>
      </w:r>
      <w:r>
        <w:rPr>
          <w:rFonts w:ascii="Arial Narrow" w:hAnsi="Arial Narrow"/>
          <w:sz w:val="24"/>
        </w:rPr>
        <w:softHyphen/>
        <w:t>жны изучить;</w:t>
      </w:r>
    </w:p>
    <w:p w:rsidR="00072299" w:rsidRDefault="00072299">
      <w:pPr>
        <w:jc w:val="both"/>
        <w:rPr>
          <w:rFonts w:ascii="Arial Narrow" w:hAnsi="Arial Narrow"/>
          <w:sz w:val="24"/>
        </w:rPr>
      </w:pPr>
      <w:r>
        <w:rPr>
          <w:rFonts w:ascii="Arial Narrow" w:hAnsi="Arial Narrow"/>
          <w:sz w:val="24"/>
        </w:rPr>
        <w:t>• конкретизировать поставленные цели, определив, что учащиеся должны уметь делать;</w:t>
      </w:r>
    </w:p>
    <w:p w:rsidR="00072299" w:rsidRDefault="00072299">
      <w:pPr>
        <w:jc w:val="both"/>
        <w:rPr>
          <w:rFonts w:ascii="Arial Narrow" w:hAnsi="Arial Narrow"/>
          <w:sz w:val="24"/>
        </w:rPr>
      </w:pPr>
      <w:r>
        <w:rPr>
          <w:rFonts w:ascii="Arial Narrow" w:hAnsi="Arial Narrow"/>
          <w:sz w:val="24"/>
        </w:rPr>
        <w:t>• спроектировать деятельность уча</w:t>
      </w:r>
      <w:r>
        <w:rPr>
          <w:rFonts w:ascii="Arial Narrow" w:hAnsi="Arial Narrow"/>
          <w:sz w:val="24"/>
        </w:rPr>
        <w:softHyphen/>
        <w:t>щегося, которая позволит достичь целей.</w:t>
      </w:r>
    </w:p>
    <w:p w:rsidR="00072299" w:rsidRDefault="00072299">
      <w:pPr>
        <w:jc w:val="both"/>
        <w:rPr>
          <w:rFonts w:ascii="Arial Narrow" w:hAnsi="Arial Narrow"/>
          <w:sz w:val="24"/>
        </w:rPr>
      </w:pPr>
      <w:r>
        <w:rPr>
          <w:rFonts w:ascii="Arial Narrow" w:hAnsi="Arial Narrow"/>
          <w:sz w:val="24"/>
        </w:rPr>
        <w:t>Очень важно добиваться того, что</w:t>
      </w:r>
      <w:r>
        <w:rPr>
          <w:rFonts w:ascii="Arial Narrow" w:hAnsi="Arial Narrow"/>
          <w:sz w:val="24"/>
        </w:rPr>
        <w:softHyphen/>
        <w:t>бы поставленные цели помогали опре</w:t>
      </w:r>
      <w:r>
        <w:rPr>
          <w:rFonts w:ascii="Arial Narrow" w:hAnsi="Arial Narrow"/>
          <w:sz w:val="24"/>
        </w:rPr>
        <w:softHyphen/>
        <w:t>делить, что ожидается от учащихся пос</w:t>
      </w:r>
      <w:r>
        <w:rPr>
          <w:rFonts w:ascii="Arial Narrow" w:hAnsi="Arial Narrow"/>
          <w:sz w:val="24"/>
        </w:rPr>
        <w:softHyphen/>
        <w:t>ле изучения этого курса. Конкретизация целей позволяет дать представление о том, что учащийся в состоянии будет сделать в конце каждого урока. Факти</w:t>
      </w:r>
      <w:r>
        <w:rPr>
          <w:rFonts w:ascii="Arial Narrow" w:hAnsi="Arial Narrow"/>
          <w:sz w:val="24"/>
        </w:rPr>
        <w:softHyphen/>
        <w:t>чески необходима постановка целей для каждого урока курса.</w:t>
      </w:r>
    </w:p>
    <w:p w:rsidR="00072299" w:rsidRDefault="00072299">
      <w:pPr>
        <w:jc w:val="both"/>
        <w:rPr>
          <w:rFonts w:ascii="Arial Narrow" w:hAnsi="Arial Narrow"/>
          <w:sz w:val="24"/>
        </w:rPr>
      </w:pPr>
      <w:r>
        <w:rPr>
          <w:rFonts w:ascii="Arial Narrow" w:hAnsi="Arial Narrow"/>
          <w:sz w:val="24"/>
        </w:rPr>
        <w:t>Цели помогают сконцентрироваться на развитии познавательной деятельно</w:t>
      </w:r>
      <w:r>
        <w:rPr>
          <w:rFonts w:ascii="Arial Narrow" w:hAnsi="Arial Narrow"/>
          <w:sz w:val="24"/>
        </w:rPr>
        <w:softHyphen/>
        <w:t>сти учащихся и определить, на какой стадии он находится.</w:t>
      </w:r>
    </w:p>
    <w:p w:rsidR="00072299" w:rsidRDefault="00072299">
      <w:pPr>
        <w:jc w:val="both"/>
        <w:rPr>
          <w:rFonts w:ascii="Arial Narrow" w:hAnsi="Arial Narrow"/>
          <w:sz w:val="24"/>
        </w:rPr>
      </w:pPr>
      <w:r>
        <w:rPr>
          <w:rFonts w:ascii="Arial Narrow" w:hAnsi="Arial Narrow"/>
          <w:sz w:val="24"/>
        </w:rPr>
        <w:t>Правильно сформулированные цели позволят учащимся:</w:t>
      </w:r>
    </w:p>
    <w:p w:rsidR="00072299" w:rsidRDefault="00072299">
      <w:pPr>
        <w:jc w:val="both"/>
        <w:rPr>
          <w:rFonts w:ascii="Arial Narrow" w:hAnsi="Arial Narrow"/>
          <w:sz w:val="24"/>
        </w:rPr>
      </w:pPr>
      <w:r>
        <w:rPr>
          <w:rFonts w:ascii="Arial Narrow" w:hAnsi="Arial Narrow"/>
          <w:sz w:val="24"/>
        </w:rPr>
        <w:t>• настроить мышление на тему обу</w:t>
      </w:r>
      <w:r>
        <w:rPr>
          <w:rFonts w:ascii="Arial Narrow" w:hAnsi="Arial Narrow"/>
          <w:sz w:val="24"/>
        </w:rPr>
        <w:softHyphen/>
        <w:t>чения;</w:t>
      </w:r>
    </w:p>
    <w:p w:rsidR="00072299" w:rsidRDefault="00072299">
      <w:pPr>
        <w:jc w:val="both"/>
        <w:rPr>
          <w:rFonts w:ascii="Arial Narrow" w:hAnsi="Arial Narrow"/>
          <w:sz w:val="24"/>
        </w:rPr>
      </w:pPr>
      <w:r>
        <w:rPr>
          <w:rFonts w:ascii="Arial Narrow" w:hAnsi="Arial Narrow"/>
          <w:sz w:val="24"/>
        </w:rPr>
        <w:t>• сфокусировать внимание на наи</w:t>
      </w:r>
      <w:r>
        <w:rPr>
          <w:rFonts w:ascii="Arial Narrow" w:hAnsi="Arial Narrow"/>
          <w:sz w:val="24"/>
        </w:rPr>
        <w:softHyphen/>
        <w:t>более важных проблемах;</w:t>
      </w:r>
    </w:p>
    <w:p w:rsidR="00072299" w:rsidRDefault="00072299">
      <w:pPr>
        <w:jc w:val="both"/>
        <w:rPr>
          <w:rFonts w:ascii="Arial Narrow" w:hAnsi="Arial Narrow"/>
          <w:sz w:val="24"/>
        </w:rPr>
      </w:pPr>
      <w:r>
        <w:rPr>
          <w:rFonts w:ascii="Arial Narrow" w:hAnsi="Arial Narrow"/>
          <w:sz w:val="24"/>
        </w:rPr>
        <w:t>• тщательно подготовиться к тес</w:t>
      </w:r>
      <w:r>
        <w:rPr>
          <w:rFonts w:ascii="Arial Narrow" w:hAnsi="Arial Narrow"/>
          <w:sz w:val="24"/>
        </w:rPr>
        <w:softHyphen/>
        <w:t>там, заданиям и другим средствам оценивания.</w:t>
      </w:r>
    </w:p>
    <w:p w:rsidR="00072299" w:rsidRDefault="00072299">
      <w:pPr>
        <w:jc w:val="both"/>
        <w:rPr>
          <w:rFonts w:ascii="Arial Narrow" w:hAnsi="Arial Narrow"/>
          <w:sz w:val="24"/>
        </w:rPr>
      </w:pPr>
      <w:r>
        <w:rPr>
          <w:rFonts w:ascii="Arial Narrow" w:hAnsi="Arial Narrow"/>
          <w:sz w:val="24"/>
        </w:rPr>
        <w:t>Деятельность должна быть спроек</w:t>
      </w:r>
      <w:r>
        <w:rPr>
          <w:rFonts w:ascii="Arial Narrow" w:hAnsi="Arial Narrow"/>
          <w:sz w:val="24"/>
        </w:rPr>
        <w:softHyphen/>
        <w:t>тирована в соответствии со сформули</w:t>
      </w:r>
      <w:r>
        <w:rPr>
          <w:rFonts w:ascii="Arial Narrow" w:hAnsi="Arial Narrow"/>
          <w:sz w:val="24"/>
        </w:rPr>
        <w:softHyphen/>
        <w:t>рованными целями.</w:t>
      </w:r>
    </w:p>
    <w:p w:rsidR="00072299" w:rsidRDefault="00072299">
      <w:pPr>
        <w:ind w:firstLine="720"/>
        <w:jc w:val="both"/>
        <w:rPr>
          <w:rFonts w:ascii="Arial Narrow" w:hAnsi="Arial Narrow"/>
          <w:sz w:val="24"/>
        </w:rPr>
      </w:pPr>
      <w:r>
        <w:rPr>
          <w:rFonts w:ascii="Arial Narrow" w:hAnsi="Arial Narrow"/>
          <w:sz w:val="24"/>
        </w:rPr>
        <w:t>При планировании и разработке ди</w:t>
      </w:r>
      <w:r>
        <w:rPr>
          <w:rFonts w:ascii="Arial Narrow" w:hAnsi="Arial Narrow"/>
          <w:sz w:val="24"/>
        </w:rPr>
        <w:softHyphen/>
        <w:t>станционных учебных курсов необходи</w:t>
      </w:r>
      <w:r>
        <w:rPr>
          <w:rFonts w:ascii="Arial Narrow" w:hAnsi="Arial Narrow"/>
          <w:sz w:val="24"/>
        </w:rPr>
        <w:softHyphen/>
        <w:t>мо принимать во внимание, что основ</w:t>
      </w:r>
      <w:r>
        <w:rPr>
          <w:rFonts w:ascii="Arial Narrow" w:hAnsi="Arial Narrow"/>
          <w:sz w:val="24"/>
        </w:rPr>
        <w:softHyphen/>
        <w:t>ные три компоненты деятельности пе</w:t>
      </w:r>
      <w:r>
        <w:rPr>
          <w:rFonts w:ascii="Arial Narrow" w:hAnsi="Arial Narrow"/>
          <w:sz w:val="24"/>
        </w:rPr>
        <w:softHyphen/>
        <w:t xml:space="preserve">дагога, а именно </w:t>
      </w:r>
      <w:r>
        <w:rPr>
          <w:rFonts w:ascii="Arial Narrow" w:hAnsi="Arial Narrow"/>
          <w:b/>
          <w:sz w:val="24"/>
        </w:rPr>
        <w:t>изложение учебного материала</w:t>
      </w:r>
      <w:r>
        <w:rPr>
          <w:rFonts w:ascii="Arial Narrow" w:hAnsi="Arial Narrow"/>
          <w:sz w:val="24"/>
        </w:rPr>
        <w:t xml:space="preserve">, </w:t>
      </w:r>
      <w:r>
        <w:rPr>
          <w:rFonts w:ascii="Arial Narrow" w:hAnsi="Arial Narrow"/>
          <w:b/>
          <w:sz w:val="24"/>
        </w:rPr>
        <w:t>практика</w:t>
      </w:r>
      <w:r>
        <w:rPr>
          <w:rFonts w:ascii="Arial Narrow" w:hAnsi="Arial Narrow"/>
          <w:sz w:val="24"/>
        </w:rPr>
        <w:t xml:space="preserve">, </w:t>
      </w:r>
      <w:r>
        <w:rPr>
          <w:rFonts w:ascii="Arial Narrow" w:hAnsi="Arial Narrow"/>
          <w:b/>
          <w:sz w:val="24"/>
        </w:rPr>
        <w:t>обратная связь</w:t>
      </w:r>
      <w:r>
        <w:rPr>
          <w:rFonts w:ascii="Arial Narrow" w:hAnsi="Arial Narrow"/>
          <w:sz w:val="24"/>
        </w:rPr>
        <w:t>, сохраняют свое значение и в курсах ДО.</w:t>
      </w:r>
    </w:p>
    <w:p w:rsidR="00072299" w:rsidRDefault="00072299">
      <w:pPr>
        <w:pStyle w:val="2"/>
        <w:ind w:firstLine="720"/>
        <w:rPr>
          <w:rFonts w:ascii="Arial Narrow" w:hAnsi="Arial Narrow"/>
          <w:sz w:val="24"/>
        </w:rPr>
      </w:pPr>
      <w:r>
        <w:rPr>
          <w:rFonts w:ascii="Arial Narrow" w:hAnsi="Arial Narrow"/>
          <w:sz w:val="24"/>
        </w:rPr>
        <w:t>Разработанный и реализованный подход к дистанционному обуче</w:t>
      </w:r>
      <w:r>
        <w:rPr>
          <w:rFonts w:ascii="Arial Narrow" w:hAnsi="Arial Narrow"/>
          <w:sz w:val="24"/>
        </w:rPr>
        <w:softHyphen/>
        <w:t>нию заключается в следующем:</w:t>
      </w:r>
    </w:p>
    <w:p w:rsidR="00072299" w:rsidRDefault="00072299">
      <w:pPr>
        <w:numPr>
          <w:ilvl w:val="0"/>
          <w:numId w:val="14"/>
        </w:numPr>
        <w:jc w:val="both"/>
        <w:rPr>
          <w:rFonts w:ascii="Arial Narrow" w:hAnsi="Arial Narrow"/>
          <w:sz w:val="24"/>
        </w:rPr>
      </w:pPr>
      <w:r>
        <w:rPr>
          <w:rFonts w:ascii="Arial Narrow" w:hAnsi="Arial Narrow"/>
          <w:sz w:val="24"/>
        </w:rPr>
        <w:t>перед началом дистанционного обучения производится психоло</w:t>
      </w:r>
      <w:r>
        <w:rPr>
          <w:rFonts w:ascii="Arial Narrow" w:hAnsi="Arial Narrow"/>
          <w:sz w:val="24"/>
        </w:rPr>
        <w:softHyphen/>
        <w:t>гическое тестирование учащегося с целью разработки индивидуаль</w:t>
      </w:r>
      <w:r>
        <w:rPr>
          <w:rFonts w:ascii="Arial Narrow" w:hAnsi="Arial Narrow"/>
          <w:sz w:val="24"/>
        </w:rPr>
        <w:softHyphen/>
        <w:t>ного подхода к обучению;</w:t>
      </w:r>
    </w:p>
    <w:p w:rsidR="00072299" w:rsidRDefault="00072299">
      <w:pPr>
        <w:numPr>
          <w:ilvl w:val="0"/>
          <w:numId w:val="14"/>
        </w:numPr>
        <w:jc w:val="both"/>
        <w:rPr>
          <w:rFonts w:ascii="Arial Narrow" w:hAnsi="Arial Narrow"/>
          <w:sz w:val="24"/>
        </w:rPr>
      </w:pPr>
      <w:r>
        <w:rPr>
          <w:rFonts w:ascii="Arial Narrow" w:hAnsi="Arial Narrow"/>
          <w:sz w:val="24"/>
        </w:rPr>
        <w:t>учебный материал представлен в структурированном виде, что по</w:t>
      </w:r>
      <w:r>
        <w:rPr>
          <w:rFonts w:ascii="Arial Narrow" w:hAnsi="Arial Narrow"/>
          <w:sz w:val="24"/>
        </w:rPr>
        <w:softHyphen/>
        <w:t>зволяет учащемуся получить сис</w:t>
      </w:r>
      <w:r>
        <w:rPr>
          <w:rFonts w:ascii="Arial Narrow" w:hAnsi="Arial Narrow"/>
          <w:sz w:val="24"/>
        </w:rPr>
        <w:softHyphen/>
        <w:t>тематизированные знания по каж</w:t>
      </w:r>
      <w:r>
        <w:rPr>
          <w:rFonts w:ascii="Arial Narrow" w:hAnsi="Arial Narrow"/>
          <w:sz w:val="24"/>
        </w:rPr>
        <w:softHyphen/>
        <w:t>дой теме;</w:t>
      </w:r>
    </w:p>
    <w:p w:rsidR="00072299" w:rsidRDefault="00072299">
      <w:pPr>
        <w:numPr>
          <w:ilvl w:val="0"/>
          <w:numId w:val="14"/>
        </w:numPr>
        <w:jc w:val="both"/>
        <w:rPr>
          <w:rFonts w:ascii="Arial Narrow" w:hAnsi="Arial Narrow"/>
          <w:sz w:val="24"/>
        </w:rPr>
      </w:pPr>
      <w:r>
        <w:rPr>
          <w:rFonts w:ascii="Arial Narrow" w:hAnsi="Arial Narrow"/>
          <w:sz w:val="24"/>
        </w:rPr>
        <w:t>контроль знаний осуществляется с помощью полной и валидной системы тестового контроля по каждой структурной единице и содержанию в целом. Изучение таким образом предмета школьного курса может быть использо</w:t>
      </w:r>
      <w:r>
        <w:rPr>
          <w:rFonts w:ascii="Arial Narrow" w:hAnsi="Arial Narrow"/>
          <w:sz w:val="24"/>
        </w:rPr>
        <w:softHyphen/>
        <w:t>вано школьниками, имеющими сложно</w:t>
      </w:r>
      <w:r>
        <w:rPr>
          <w:rFonts w:ascii="Arial Narrow" w:hAnsi="Arial Narrow"/>
          <w:sz w:val="24"/>
        </w:rPr>
        <w:softHyphen/>
        <w:t>сти при традиционном обучении, в ка</w:t>
      </w:r>
      <w:r>
        <w:rPr>
          <w:rFonts w:ascii="Arial Narrow" w:hAnsi="Arial Narrow"/>
          <w:sz w:val="24"/>
        </w:rPr>
        <w:softHyphen/>
        <w:t>честве своеобразного репетитора по кон</w:t>
      </w:r>
      <w:r>
        <w:rPr>
          <w:rFonts w:ascii="Arial Narrow" w:hAnsi="Arial Narrow"/>
          <w:sz w:val="24"/>
        </w:rPr>
        <w:softHyphen/>
        <w:t>кретным предметам и темам.</w:t>
      </w:r>
    </w:p>
    <w:p w:rsidR="00072299" w:rsidRDefault="00072299">
      <w:pPr>
        <w:ind w:firstLine="360"/>
        <w:jc w:val="both"/>
        <w:rPr>
          <w:rFonts w:ascii="Arial Narrow" w:hAnsi="Arial Narrow"/>
          <w:sz w:val="24"/>
        </w:rPr>
      </w:pPr>
      <w:r>
        <w:rPr>
          <w:rFonts w:ascii="Arial Narrow" w:hAnsi="Arial Narrow"/>
          <w:sz w:val="24"/>
        </w:rPr>
        <w:t>Содержание предлагаемого к освое</w:t>
      </w:r>
      <w:r>
        <w:rPr>
          <w:rFonts w:ascii="Arial Narrow" w:hAnsi="Arial Narrow"/>
          <w:sz w:val="24"/>
        </w:rPr>
        <w:softHyphen/>
        <w:t>нию курса дистанционного обучение педагогически отработано и системати</w:t>
      </w:r>
      <w:r>
        <w:rPr>
          <w:rFonts w:ascii="Arial Narrow" w:hAnsi="Arial Narrow"/>
          <w:sz w:val="24"/>
        </w:rPr>
        <w:softHyphen/>
        <w:t>зировано и состоит из комплекса психо</w:t>
      </w:r>
      <w:r>
        <w:rPr>
          <w:rFonts w:ascii="Arial Narrow" w:hAnsi="Arial Narrow"/>
          <w:sz w:val="24"/>
        </w:rPr>
        <w:softHyphen/>
        <w:t>логических тестов, программы обу</w:t>
      </w:r>
      <w:r>
        <w:rPr>
          <w:rFonts w:ascii="Arial Narrow" w:hAnsi="Arial Narrow"/>
          <w:sz w:val="24"/>
        </w:rPr>
        <w:softHyphen/>
        <w:t>чения и электронного учебника, который удовлетворяет вышеизложенным принципам.</w:t>
      </w:r>
    </w:p>
    <w:p w:rsidR="00072299" w:rsidRDefault="00072299">
      <w:pPr>
        <w:ind w:firstLine="360"/>
        <w:jc w:val="both"/>
        <w:rPr>
          <w:rFonts w:ascii="Arial Narrow" w:hAnsi="Arial Narrow"/>
          <w:sz w:val="24"/>
        </w:rPr>
      </w:pPr>
      <w:r>
        <w:rPr>
          <w:rFonts w:ascii="Arial Narrow" w:hAnsi="Arial Narrow"/>
          <w:sz w:val="24"/>
        </w:rPr>
        <w:t>Первоначально обучающемуся высылаются комплекс психологических тес тов и пробный урок. Полученные результаты психологического тестирование обрабатываются и на основе этого строится психологический портрет учащегося, с помощью которого выбираются методы и индивидуальная стратегия обучения.</w:t>
      </w:r>
    </w:p>
    <w:p w:rsidR="00072299" w:rsidRDefault="00072299">
      <w:pPr>
        <w:ind w:firstLine="360"/>
        <w:jc w:val="both"/>
        <w:rPr>
          <w:rFonts w:ascii="Arial Narrow" w:hAnsi="Arial Narrow"/>
          <w:sz w:val="24"/>
        </w:rPr>
      </w:pPr>
      <w:r>
        <w:rPr>
          <w:rFonts w:ascii="Arial Narrow" w:hAnsi="Arial Narrow"/>
          <w:sz w:val="24"/>
        </w:rPr>
        <w:t>Программа обучения — один из наиболее важных видов раздаточных мате риалов для учащихся, обучающихся дистанционно. Учащиеся обращаются к ней для получения точной и ясной информации. Такое руководство включает в себя:</w:t>
      </w:r>
    </w:p>
    <w:p w:rsidR="00072299" w:rsidRDefault="00072299">
      <w:pPr>
        <w:jc w:val="both"/>
        <w:rPr>
          <w:rFonts w:ascii="Arial Narrow" w:hAnsi="Arial Narrow"/>
          <w:sz w:val="24"/>
        </w:rPr>
      </w:pPr>
      <w:r>
        <w:rPr>
          <w:rFonts w:ascii="Arial Narrow" w:hAnsi="Arial Narrow"/>
          <w:sz w:val="24"/>
        </w:rPr>
        <w:t>1) информацию о системе дистанционного обучения, методах ДО;</w:t>
      </w:r>
    </w:p>
    <w:p w:rsidR="00072299" w:rsidRDefault="00072299">
      <w:pPr>
        <w:jc w:val="both"/>
        <w:rPr>
          <w:rFonts w:ascii="Arial Narrow" w:hAnsi="Arial Narrow"/>
          <w:sz w:val="24"/>
        </w:rPr>
      </w:pPr>
      <w:r>
        <w:rPr>
          <w:rFonts w:ascii="Arial Narrow" w:hAnsi="Arial Narrow"/>
          <w:sz w:val="24"/>
        </w:rPr>
        <w:t>2) биографическую информацию о преподавателе;</w:t>
      </w:r>
    </w:p>
    <w:p w:rsidR="00072299" w:rsidRDefault="00072299">
      <w:pPr>
        <w:jc w:val="both"/>
        <w:rPr>
          <w:rFonts w:ascii="Arial Narrow" w:hAnsi="Arial Narrow"/>
          <w:sz w:val="24"/>
        </w:rPr>
      </w:pPr>
      <w:r>
        <w:rPr>
          <w:rFonts w:ascii="Arial Narrow" w:hAnsi="Arial Narrow"/>
          <w:sz w:val="24"/>
        </w:rPr>
        <w:t>3) технологию построения учебного курса;</w:t>
      </w:r>
    </w:p>
    <w:p w:rsidR="00072299" w:rsidRDefault="00072299">
      <w:pPr>
        <w:jc w:val="both"/>
        <w:rPr>
          <w:rFonts w:ascii="Arial Narrow" w:hAnsi="Arial Narrow"/>
          <w:sz w:val="24"/>
        </w:rPr>
      </w:pPr>
      <w:r>
        <w:rPr>
          <w:rFonts w:ascii="Arial Narrow" w:hAnsi="Arial Narrow"/>
          <w:sz w:val="24"/>
        </w:rPr>
        <w:t>4) цели курса;</w:t>
      </w:r>
    </w:p>
    <w:p w:rsidR="00072299" w:rsidRDefault="00072299">
      <w:pPr>
        <w:jc w:val="both"/>
        <w:rPr>
          <w:rFonts w:ascii="Arial Narrow" w:hAnsi="Arial Narrow"/>
          <w:sz w:val="24"/>
        </w:rPr>
      </w:pPr>
      <w:r>
        <w:rPr>
          <w:rFonts w:ascii="Arial Narrow" w:hAnsi="Arial Narrow"/>
          <w:sz w:val="24"/>
        </w:rPr>
        <w:t>5) критерии окончания обучения;</w:t>
      </w:r>
    </w:p>
    <w:p w:rsidR="00072299" w:rsidRDefault="00072299">
      <w:pPr>
        <w:jc w:val="both"/>
        <w:rPr>
          <w:rFonts w:ascii="Arial Narrow" w:hAnsi="Arial Narrow"/>
          <w:sz w:val="24"/>
        </w:rPr>
      </w:pPr>
      <w:r>
        <w:rPr>
          <w:rFonts w:ascii="Arial Narrow" w:hAnsi="Arial Narrow"/>
          <w:sz w:val="24"/>
        </w:rPr>
        <w:t>6) часы телефонных консультаций;</w:t>
      </w:r>
    </w:p>
    <w:p w:rsidR="00072299" w:rsidRDefault="00072299">
      <w:pPr>
        <w:jc w:val="both"/>
        <w:rPr>
          <w:rFonts w:ascii="Arial Narrow" w:hAnsi="Arial Narrow"/>
          <w:sz w:val="24"/>
        </w:rPr>
      </w:pPr>
      <w:r>
        <w:rPr>
          <w:rFonts w:ascii="Arial Narrow" w:hAnsi="Arial Narrow"/>
          <w:sz w:val="24"/>
        </w:rPr>
        <w:t>7) описание экзаменов, проектов письменных работ;</w:t>
      </w:r>
    </w:p>
    <w:p w:rsidR="00072299" w:rsidRDefault="00072299">
      <w:pPr>
        <w:jc w:val="both"/>
        <w:rPr>
          <w:rFonts w:ascii="Arial Narrow" w:hAnsi="Arial Narrow"/>
          <w:sz w:val="24"/>
        </w:rPr>
      </w:pPr>
      <w:r>
        <w:rPr>
          <w:rFonts w:ascii="Arial Narrow" w:hAnsi="Arial Narrow"/>
          <w:sz w:val="24"/>
        </w:rPr>
        <w:t>8) другие инструкции.</w:t>
      </w:r>
    </w:p>
    <w:p w:rsidR="00072299" w:rsidRDefault="00072299">
      <w:pPr>
        <w:ind w:left="40" w:firstLine="680"/>
        <w:jc w:val="both"/>
        <w:rPr>
          <w:rFonts w:ascii="Arial Narrow" w:hAnsi="Arial Narrow"/>
          <w:sz w:val="24"/>
        </w:rPr>
      </w:pPr>
      <w:r>
        <w:rPr>
          <w:rFonts w:ascii="Arial Narrow" w:hAnsi="Arial Narrow"/>
          <w:sz w:val="24"/>
        </w:rPr>
        <w:t>Электронный учебник, содержит собственно учебные материалы для дистанционного обучения, разделен на не зависимые темы-модули, каждая из которых дает целостное представление о определенной тематической области, и способствует индивидуализации процесса обучения, т.е. обучающийся может выбрать из вариантов обучения: изучение полного курса по предмету или изучение только конкретных тем.</w:t>
      </w:r>
    </w:p>
    <w:p w:rsidR="00072299" w:rsidRDefault="00072299">
      <w:pPr>
        <w:ind w:left="40" w:firstLine="260"/>
        <w:jc w:val="both"/>
        <w:rPr>
          <w:rFonts w:ascii="Arial Narrow" w:hAnsi="Arial Narrow"/>
          <w:sz w:val="24"/>
        </w:rPr>
      </w:pPr>
      <w:r>
        <w:rPr>
          <w:rFonts w:ascii="Arial Narrow" w:hAnsi="Arial Narrow"/>
          <w:sz w:val="24"/>
        </w:rPr>
        <w:t xml:space="preserve"> </w:t>
      </w:r>
    </w:p>
    <w:p w:rsidR="00072299" w:rsidRDefault="00072299">
      <w:pPr>
        <w:pStyle w:val="1"/>
        <w:jc w:val="both"/>
        <w:rPr>
          <w:rFonts w:ascii="Arial Narrow" w:hAnsi="Arial Narrow"/>
        </w:rPr>
      </w:pPr>
    </w:p>
    <w:p w:rsidR="00072299" w:rsidRDefault="00072299">
      <w:pPr>
        <w:pStyle w:val="1"/>
        <w:jc w:val="center"/>
        <w:rPr>
          <w:rFonts w:ascii="Arial Narrow" w:hAnsi="Arial Narrow"/>
          <w:b/>
          <w:i/>
          <w:sz w:val="28"/>
        </w:rPr>
      </w:pPr>
      <w:r>
        <w:rPr>
          <w:rFonts w:ascii="Arial Narrow" w:hAnsi="Arial Narrow"/>
          <w:b/>
          <w:i/>
          <w:sz w:val="28"/>
        </w:rPr>
        <w:t>ПУТИ ОПТИМИЗАЦИИ УПРАВЛЕНИЯ САМОСТОЯТЕЛЬНОЙ РАБОТОЙ СТУДЕНТОВ В УСЛОВИЯХ ДИСТАНЦИОННОГО ОБУЧЕНИЯ</w:t>
      </w:r>
    </w:p>
    <w:p w:rsidR="00072299" w:rsidRDefault="00072299">
      <w:pPr>
        <w:pStyle w:val="1"/>
        <w:ind w:firstLine="720"/>
        <w:jc w:val="both"/>
        <w:rPr>
          <w:rFonts w:ascii="Arial Narrow" w:hAnsi="Arial Narrow"/>
        </w:rPr>
      </w:pPr>
      <w:r>
        <w:rPr>
          <w:rFonts w:ascii="Arial Narrow" w:hAnsi="Arial Narrow"/>
        </w:rPr>
        <w:t>Как уже говорилось выше ВУЗам принадлежит ведущая роль в подготовке специалистов высшей квалификации, обладающих глубокими теоретическими и практическими профессиональными знаниями. Поэтому одной из первостепенных задач является развитие системы высшего образования, повышения качества преподавания и его эффективности.</w:t>
      </w:r>
    </w:p>
    <w:p w:rsidR="00072299" w:rsidRDefault="00072299">
      <w:pPr>
        <w:pStyle w:val="1"/>
        <w:ind w:firstLine="720"/>
        <w:jc w:val="both"/>
        <w:rPr>
          <w:rFonts w:ascii="Arial Narrow" w:hAnsi="Arial Narrow"/>
        </w:rPr>
      </w:pPr>
      <w:r>
        <w:rPr>
          <w:rFonts w:ascii="Arial Narrow" w:hAnsi="Arial Narrow"/>
        </w:rPr>
        <w:t>Важнейшее условие повышения эффективности обучения - психологическая, теоретическая и практическая готовность студентов к самостоятельной работе. В то же время известно, что уровень довузовской подготовки студентов очень низкий. Поэтому от преподавателей высшей школы требуется доучивание их методам самостоятельной работы путем формирования культуры учебного труда, что позволит будущему специалисту не только адаптироваться к ВУЗовским условиям обучения, но и создаст предпосылки постоянного профессионального роста в течение всей трудовой деятельности. Сложность решения этой задачи требует постоянного совершенствования учебного процесса и, в частности, постановки самостоятельной работы студентов (СРС) на научную основу.</w:t>
      </w:r>
    </w:p>
    <w:p w:rsidR="00072299" w:rsidRDefault="00072299">
      <w:pPr>
        <w:pStyle w:val="1"/>
        <w:ind w:firstLine="720"/>
        <w:jc w:val="both"/>
        <w:rPr>
          <w:rFonts w:ascii="Arial Narrow" w:hAnsi="Arial Narrow"/>
        </w:rPr>
      </w:pPr>
      <w:r>
        <w:rPr>
          <w:rFonts w:ascii="Arial Narrow" w:hAnsi="Arial Narrow"/>
        </w:rPr>
        <w:t>Многочисленные исследования в этой области свидетельствуют об отсутствии надлежащего порядка в планировании СРС как по объему, так и по времени, о низком "коэффициенте полезного действия" этого вида учебного процесса. Организацию СРС начинают с определения времени, необходимого для изучения каждой дисциплины в течение года, принимая во внимание количество запланированных часов для ее изучения и необходимый уровень усвоения материала.</w:t>
      </w:r>
    </w:p>
    <w:p w:rsidR="00072299" w:rsidRDefault="00072299">
      <w:pPr>
        <w:pStyle w:val="1"/>
        <w:jc w:val="both"/>
        <w:rPr>
          <w:rFonts w:ascii="Arial Narrow" w:hAnsi="Arial Narrow"/>
        </w:rPr>
      </w:pPr>
      <w:r>
        <w:rPr>
          <w:rFonts w:ascii="Arial Narrow" w:hAnsi="Arial Narrow"/>
        </w:rPr>
        <w:t>Организация СРС может идти одновременно по нескольким направлениям:</w:t>
      </w:r>
    </w:p>
    <w:p w:rsidR="00072299" w:rsidRDefault="00072299">
      <w:pPr>
        <w:pStyle w:val="1"/>
        <w:jc w:val="both"/>
        <w:rPr>
          <w:rFonts w:ascii="Arial Narrow" w:hAnsi="Arial Narrow"/>
        </w:rPr>
      </w:pPr>
      <w:r>
        <w:rPr>
          <w:rFonts w:ascii="Arial Narrow" w:hAnsi="Arial Narrow"/>
        </w:rPr>
        <w:t>- разработка частных алгоритмов решения типовых задач;</w:t>
      </w:r>
    </w:p>
    <w:p w:rsidR="00072299" w:rsidRDefault="00072299">
      <w:pPr>
        <w:pStyle w:val="1"/>
        <w:jc w:val="both"/>
        <w:rPr>
          <w:rFonts w:ascii="Arial Narrow" w:hAnsi="Arial Narrow"/>
        </w:rPr>
      </w:pPr>
      <w:r>
        <w:rPr>
          <w:rFonts w:ascii="Arial Narrow" w:hAnsi="Arial Narrow"/>
        </w:rPr>
        <w:t>- разработка эвристических предписаний нетипичных задач;</w:t>
      </w:r>
    </w:p>
    <w:p w:rsidR="00072299" w:rsidRDefault="00072299">
      <w:pPr>
        <w:pStyle w:val="1"/>
        <w:jc w:val="both"/>
        <w:rPr>
          <w:rFonts w:ascii="Arial Narrow" w:hAnsi="Arial Narrow"/>
        </w:rPr>
      </w:pPr>
      <w:r>
        <w:rPr>
          <w:rFonts w:ascii="Arial Narrow" w:hAnsi="Arial Narrow"/>
        </w:rPr>
        <w:t>- разработка обучающих программ, как более высокая ступень алгоритмизации;</w:t>
      </w:r>
    </w:p>
    <w:p w:rsidR="00072299" w:rsidRDefault="00072299">
      <w:pPr>
        <w:pStyle w:val="1"/>
        <w:jc w:val="both"/>
        <w:rPr>
          <w:rFonts w:ascii="Arial Narrow" w:hAnsi="Arial Narrow"/>
        </w:rPr>
      </w:pPr>
      <w:r>
        <w:rPr>
          <w:rFonts w:ascii="Arial Narrow" w:hAnsi="Arial Narrow"/>
        </w:rPr>
        <w:t>- индивидуализация самостоятельных работ;</w:t>
      </w:r>
    </w:p>
    <w:p w:rsidR="00072299" w:rsidRDefault="00072299">
      <w:pPr>
        <w:pStyle w:val="1"/>
        <w:jc w:val="both"/>
        <w:rPr>
          <w:rFonts w:ascii="Arial Narrow" w:hAnsi="Arial Narrow"/>
        </w:rPr>
      </w:pPr>
      <w:r>
        <w:rPr>
          <w:rFonts w:ascii="Arial Narrow" w:hAnsi="Arial Narrow"/>
        </w:rPr>
        <w:t>- специализация самостоятельной работы с учетом практических задач специальности;</w:t>
      </w:r>
    </w:p>
    <w:p w:rsidR="00072299" w:rsidRDefault="00072299">
      <w:pPr>
        <w:pStyle w:val="1"/>
        <w:jc w:val="both"/>
        <w:rPr>
          <w:rFonts w:ascii="Arial Narrow" w:hAnsi="Arial Narrow"/>
        </w:rPr>
      </w:pPr>
      <w:r>
        <w:rPr>
          <w:rFonts w:ascii="Arial Narrow" w:hAnsi="Arial Narrow"/>
        </w:rPr>
        <w:t>- разработка систем рефератов по отдельным разделам лекционных курсов;</w:t>
      </w:r>
    </w:p>
    <w:p w:rsidR="00072299" w:rsidRDefault="00072299">
      <w:pPr>
        <w:pStyle w:val="1"/>
        <w:jc w:val="both"/>
        <w:rPr>
          <w:rFonts w:ascii="Arial Narrow" w:hAnsi="Arial Narrow"/>
        </w:rPr>
      </w:pPr>
      <w:r>
        <w:rPr>
          <w:rFonts w:ascii="Arial Narrow" w:hAnsi="Arial Narrow"/>
        </w:rPr>
        <w:t>- разработка специальных методов обучения;</w:t>
      </w:r>
    </w:p>
    <w:p w:rsidR="00072299" w:rsidRDefault="00072299">
      <w:pPr>
        <w:pStyle w:val="1"/>
        <w:jc w:val="both"/>
        <w:rPr>
          <w:rFonts w:ascii="Arial Narrow" w:hAnsi="Arial Narrow"/>
        </w:rPr>
      </w:pPr>
      <w:r>
        <w:rPr>
          <w:rFonts w:ascii="Arial Narrow" w:hAnsi="Arial Narrow"/>
        </w:rPr>
        <w:t>- обеспечение специальной и справочной литературой, применение ПЭВМ и т. д.</w:t>
      </w:r>
    </w:p>
    <w:p w:rsidR="00072299" w:rsidRDefault="00072299">
      <w:pPr>
        <w:pStyle w:val="1"/>
        <w:jc w:val="both"/>
        <w:rPr>
          <w:rFonts w:ascii="Arial Narrow" w:hAnsi="Arial Narrow"/>
        </w:rPr>
      </w:pPr>
      <w:r>
        <w:rPr>
          <w:rFonts w:ascii="Arial Narrow" w:hAnsi="Arial Narrow"/>
        </w:rPr>
        <w:t>Такой подход к организации СРС требует четкого управления ею, что предполагает:</w:t>
      </w:r>
    </w:p>
    <w:p w:rsidR="00072299" w:rsidRDefault="00072299">
      <w:pPr>
        <w:pStyle w:val="1"/>
        <w:jc w:val="both"/>
        <w:rPr>
          <w:rFonts w:ascii="Arial Narrow" w:hAnsi="Arial Narrow"/>
        </w:rPr>
      </w:pPr>
      <w:r>
        <w:rPr>
          <w:rFonts w:ascii="Arial Narrow" w:hAnsi="Arial Narrow"/>
        </w:rPr>
        <w:t>- формализацию;</w:t>
      </w:r>
    </w:p>
    <w:p w:rsidR="00072299" w:rsidRDefault="00072299">
      <w:pPr>
        <w:pStyle w:val="1"/>
        <w:jc w:val="both"/>
        <w:rPr>
          <w:rFonts w:ascii="Arial Narrow" w:hAnsi="Arial Narrow"/>
        </w:rPr>
      </w:pPr>
      <w:r>
        <w:rPr>
          <w:rFonts w:ascii="Arial Narrow" w:hAnsi="Arial Narrow"/>
        </w:rPr>
        <w:t>- организацию;</w:t>
      </w:r>
    </w:p>
    <w:p w:rsidR="00072299" w:rsidRDefault="00072299">
      <w:pPr>
        <w:pStyle w:val="1"/>
        <w:jc w:val="both"/>
        <w:rPr>
          <w:rFonts w:ascii="Arial Narrow" w:hAnsi="Arial Narrow"/>
        </w:rPr>
      </w:pPr>
      <w:r>
        <w:rPr>
          <w:rFonts w:ascii="Arial Narrow" w:hAnsi="Arial Narrow"/>
        </w:rPr>
        <w:t>- контроль выполнения;</w:t>
      </w:r>
    </w:p>
    <w:p w:rsidR="00072299" w:rsidRDefault="00072299">
      <w:pPr>
        <w:pStyle w:val="1"/>
        <w:jc w:val="both"/>
        <w:rPr>
          <w:rFonts w:ascii="Arial Narrow" w:hAnsi="Arial Narrow"/>
        </w:rPr>
      </w:pPr>
      <w:r>
        <w:rPr>
          <w:rFonts w:ascii="Arial Narrow" w:hAnsi="Arial Narrow"/>
        </w:rPr>
        <w:t>- определение эффективности.</w:t>
      </w:r>
    </w:p>
    <w:p w:rsidR="00072299" w:rsidRDefault="00072299">
      <w:pPr>
        <w:pStyle w:val="1"/>
        <w:ind w:firstLine="720"/>
        <w:jc w:val="both"/>
        <w:rPr>
          <w:rFonts w:ascii="Arial Narrow" w:hAnsi="Arial Narrow"/>
        </w:rPr>
      </w:pPr>
      <w:r>
        <w:rPr>
          <w:rFonts w:ascii="Arial Narrow" w:hAnsi="Arial Narrow"/>
        </w:rPr>
        <w:t>Формализация СРС должна проводится в несколько этапов: отработка номенклатуры СРС, распределение времени между юнитами в семестре и в рамках одного юнита, календарное планирование.</w:t>
      </w:r>
    </w:p>
    <w:p w:rsidR="00072299" w:rsidRDefault="00072299">
      <w:pPr>
        <w:pStyle w:val="1"/>
        <w:ind w:firstLine="720"/>
        <w:jc w:val="both"/>
        <w:rPr>
          <w:rFonts w:ascii="Arial Narrow" w:hAnsi="Arial Narrow"/>
        </w:rPr>
      </w:pPr>
      <w:r>
        <w:rPr>
          <w:rFonts w:ascii="Arial Narrow" w:hAnsi="Arial Narrow"/>
        </w:rPr>
        <w:t>Успех в организации и управлении СРС невозможен без четкой системы контроля над ней. При этом контроль в виде приема выполненных работа в конце изучения юниты неэффективен, т. к. не организует планомерную работу студента в течение всего семестра, а преподавателю не обеспечивает обратной связи. Наиболее эффективно календарное планирование контроля поэтапного выполнения СРС.</w:t>
      </w:r>
    </w:p>
    <w:p w:rsidR="00072299" w:rsidRDefault="00072299">
      <w:pPr>
        <w:pStyle w:val="1"/>
        <w:ind w:firstLine="720"/>
        <w:jc w:val="both"/>
        <w:rPr>
          <w:rFonts w:ascii="Arial Narrow" w:hAnsi="Arial Narrow"/>
        </w:rPr>
      </w:pPr>
      <w:r>
        <w:rPr>
          <w:rFonts w:ascii="Arial Narrow" w:hAnsi="Arial Narrow"/>
        </w:rPr>
        <w:t xml:space="preserve">Действенным средством управления СРС служат обучающие программы (ОП), включающие элементы теории, алгоритмы решения типовых задач, демонстрационные примеры, тесты. Особенно эффективно применение ОП студентами вечернего отделения, где по сравнению с дневным отделением сохранен необходимый объем изучаемого материала, а количество учебных часов сокращено. </w:t>
      </w:r>
    </w:p>
    <w:p w:rsidR="00072299" w:rsidRDefault="00072299">
      <w:pPr>
        <w:pStyle w:val="1"/>
        <w:ind w:firstLine="720"/>
        <w:jc w:val="both"/>
        <w:rPr>
          <w:rFonts w:ascii="Arial Narrow" w:hAnsi="Arial Narrow"/>
        </w:rPr>
      </w:pPr>
      <w:r>
        <w:rPr>
          <w:rFonts w:ascii="Arial Narrow" w:hAnsi="Arial Narrow"/>
        </w:rPr>
        <w:t>Положительными качествами обучения по ОП, выявленными на основе практического внедрения ряда ОП в учебный процесс, явилось:</w:t>
      </w:r>
    </w:p>
    <w:p w:rsidR="00072299" w:rsidRDefault="00072299">
      <w:pPr>
        <w:pStyle w:val="1"/>
        <w:numPr>
          <w:ilvl w:val="0"/>
          <w:numId w:val="15"/>
        </w:numPr>
        <w:jc w:val="both"/>
        <w:rPr>
          <w:rFonts w:ascii="Arial Narrow" w:hAnsi="Arial Narrow"/>
        </w:rPr>
      </w:pPr>
      <w:r>
        <w:rPr>
          <w:rFonts w:ascii="Arial Narrow" w:hAnsi="Arial Narrow"/>
        </w:rPr>
        <w:t>четкая организация практических занятий;</w:t>
      </w:r>
    </w:p>
    <w:p w:rsidR="00072299" w:rsidRDefault="00072299">
      <w:pPr>
        <w:pStyle w:val="1"/>
        <w:numPr>
          <w:ilvl w:val="0"/>
          <w:numId w:val="15"/>
        </w:numPr>
        <w:jc w:val="both"/>
        <w:rPr>
          <w:rFonts w:ascii="Arial Narrow" w:hAnsi="Arial Narrow"/>
        </w:rPr>
      </w:pPr>
      <w:r>
        <w:rPr>
          <w:rFonts w:ascii="Arial Narrow" w:hAnsi="Arial Narrow"/>
        </w:rPr>
        <w:t>устранение временного разрыва между ознакомлением с новым материалом и контролем достигнутых знаний;</w:t>
      </w:r>
    </w:p>
    <w:p w:rsidR="00072299" w:rsidRDefault="00072299">
      <w:pPr>
        <w:pStyle w:val="1"/>
        <w:numPr>
          <w:ilvl w:val="0"/>
          <w:numId w:val="15"/>
        </w:numPr>
        <w:jc w:val="both"/>
        <w:rPr>
          <w:rFonts w:ascii="Arial Narrow" w:hAnsi="Arial Narrow"/>
        </w:rPr>
      </w:pPr>
      <w:r>
        <w:rPr>
          <w:rFonts w:ascii="Arial Narrow" w:hAnsi="Arial Narrow"/>
        </w:rPr>
        <w:t>дифференцированность массового обучения;</w:t>
      </w:r>
    </w:p>
    <w:p w:rsidR="00072299" w:rsidRDefault="00072299">
      <w:pPr>
        <w:pStyle w:val="1"/>
        <w:numPr>
          <w:ilvl w:val="0"/>
          <w:numId w:val="15"/>
        </w:numPr>
        <w:jc w:val="both"/>
        <w:rPr>
          <w:rFonts w:ascii="Arial Narrow" w:hAnsi="Arial Narrow"/>
        </w:rPr>
      </w:pPr>
      <w:r>
        <w:rPr>
          <w:rFonts w:ascii="Arial Narrow" w:hAnsi="Arial Narrow"/>
        </w:rPr>
        <w:t>целенаправленное обучение приемам самостоятельной работы.</w:t>
      </w:r>
    </w:p>
    <w:p w:rsidR="00072299" w:rsidRDefault="00072299">
      <w:pPr>
        <w:pStyle w:val="1"/>
        <w:ind w:firstLine="720"/>
        <w:jc w:val="both"/>
        <w:rPr>
          <w:rFonts w:ascii="Arial Narrow" w:hAnsi="Arial Narrow"/>
          <w:i/>
          <w:color w:val="FF0000"/>
        </w:rPr>
      </w:pPr>
      <w:r>
        <w:rPr>
          <w:rFonts w:ascii="Arial Narrow" w:hAnsi="Arial Narrow"/>
        </w:rPr>
        <w:t xml:space="preserve">Результаты внедрения ОП в учебный процесс позволили сделать выводы, что работу по внедрению ОП необходимо продолжать, т.к. общий план построения ОП полностью соответствует психологической модели обучения на этапе изучения основ теории и методов решения типовых задач, т. е. самостоятельного построения фундамента логико-максимальных структур. Студент "под руководством ОП" знакомится с целями изучения, структурой и объемом знаний, изучает основы теории, знакомится с рациональными приемами решения задач, осуществляет контрольные решения, сопоставляя свои успехи с поставленными целями, планирует время и интенсивность своей деятельности. </w:t>
      </w:r>
      <w:r>
        <w:rPr>
          <w:rFonts w:ascii="Arial Narrow" w:hAnsi="Arial Narrow"/>
          <w:i/>
        </w:rPr>
        <w:t>Таким образом, внедрение ОП является одним из путей оптимизации управления самостоятельной работой студентов.</w:t>
      </w:r>
      <w:r>
        <w:rPr>
          <w:rFonts w:ascii="Arial Narrow" w:hAnsi="Arial Narrow"/>
          <w:i/>
          <w:color w:val="FF0000"/>
        </w:rPr>
        <w:t xml:space="preserve"> </w:t>
      </w:r>
    </w:p>
    <w:p w:rsidR="00072299" w:rsidRDefault="00072299">
      <w:pPr>
        <w:pStyle w:val="1"/>
        <w:jc w:val="both"/>
        <w:rPr>
          <w:rFonts w:ascii="Arial Narrow" w:hAnsi="Arial Narrow"/>
        </w:rPr>
      </w:pPr>
    </w:p>
    <w:p w:rsidR="00072299" w:rsidRDefault="00072299">
      <w:pPr>
        <w:jc w:val="both"/>
        <w:rPr>
          <w:rFonts w:ascii="Arial Narrow" w:hAnsi="Arial Narrow"/>
          <w:sz w:val="24"/>
        </w:rPr>
      </w:pPr>
    </w:p>
    <w:p w:rsidR="00072299" w:rsidRDefault="00072299">
      <w:pPr>
        <w:jc w:val="center"/>
        <w:rPr>
          <w:rFonts w:ascii="Arial Narrow" w:hAnsi="Arial Narrow"/>
          <w:b/>
          <w:i/>
          <w:sz w:val="24"/>
        </w:rPr>
      </w:pPr>
      <w:r>
        <w:rPr>
          <w:rFonts w:ascii="Arial Narrow" w:hAnsi="Arial Narrow"/>
          <w:b/>
          <w:i/>
          <w:sz w:val="24"/>
        </w:rPr>
        <w:t>С ТОЧКИ ЗРЕНИЯ ПСИХОЛОГИИ.</w:t>
      </w:r>
    </w:p>
    <w:p w:rsidR="00072299" w:rsidRDefault="00072299">
      <w:pPr>
        <w:pStyle w:val="1"/>
        <w:ind w:firstLine="720"/>
        <w:jc w:val="both"/>
        <w:rPr>
          <w:rFonts w:ascii="Arial Narrow" w:hAnsi="Arial Narrow"/>
        </w:rPr>
      </w:pPr>
      <w:r>
        <w:rPr>
          <w:rFonts w:ascii="Arial Narrow" w:hAnsi="Arial Narrow"/>
        </w:rPr>
        <w:t xml:space="preserve">Здесь мы будем опираться на понятие </w:t>
      </w:r>
      <w:r>
        <w:rPr>
          <w:rFonts w:ascii="Arial Narrow" w:hAnsi="Arial Narrow"/>
          <w:b/>
          <w:i/>
        </w:rPr>
        <w:t>телекоммуникационной компьютерной образовательной среды</w:t>
      </w:r>
      <w:r>
        <w:rPr>
          <w:rFonts w:ascii="Arial Narrow" w:hAnsi="Arial Narrow"/>
        </w:rPr>
        <w:t xml:space="preserve">, предложенное профессором А.С.Минзовым в рамках реализуемой в Столичном гуманитарном институте системы дистанционного образования. </w:t>
      </w:r>
    </w:p>
    <w:p w:rsidR="00072299" w:rsidRDefault="00072299">
      <w:pPr>
        <w:pStyle w:val="1"/>
        <w:ind w:firstLine="720"/>
        <w:jc w:val="both"/>
        <w:rPr>
          <w:rFonts w:ascii="Arial Narrow" w:hAnsi="Arial Narrow"/>
        </w:rPr>
      </w:pPr>
      <w:r>
        <w:rPr>
          <w:rFonts w:ascii="Arial Narrow" w:hAnsi="Arial Narrow"/>
        </w:rPr>
        <w:t>Одной из актуальнейшей проблем высшей школы является психологическое обоснование организации индивидуального обучения в телекоммуникационной компьютерной образовательной среде. Эта проблема связана с целым рядом частных психолого-педагогических задач. В настоящее время практически отсутствуют исследования, глубоко и всесторонне раскрывающие психологические условия организации дистанционного образования. Само понятие телекоммуникационной компьютерной образовательной среды еще не получила должного рассмотрения с психологических позиций. Пока не разработаны психологические модели и профессиограммы специалиста, которого нужно готовить в рамках этой системы. Неясно, каким специальностям можно обучать в телекоммуникационной образовательной среде, а каким – невозможно или возможно частично. Дидактические и методические вопросы дистанционного образования не имеют до настоящего момента должного психологического обоснования.  Сейчас очень актуальна проблема, поставленная А.С.Минзовым, об идентификации обучаемого при проведении контрольного тестирования. Исходя из сказанного, важнейшими направлениями психологических исследований в области дистанционного образования, являются следующие:</w:t>
      </w:r>
    </w:p>
    <w:p w:rsidR="00072299" w:rsidRDefault="00072299">
      <w:pPr>
        <w:pStyle w:val="1"/>
        <w:jc w:val="both"/>
        <w:outlineLvl w:val="0"/>
        <w:rPr>
          <w:rFonts w:ascii="Arial Narrow" w:hAnsi="Arial Narrow"/>
        </w:rPr>
      </w:pPr>
    </w:p>
    <w:p w:rsidR="00072299" w:rsidRDefault="00072299">
      <w:pPr>
        <w:pStyle w:val="1"/>
        <w:numPr>
          <w:ilvl w:val="2"/>
          <w:numId w:val="2"/>
        </w:numPr>
        <w:ind w:left="567" w:hanging="567"/>
        <w:jc w:val="both"/>
        <w:outlineLvl w:val="0"/>
        <w:rPr>
          <w:rFonts w:ascii="Arial Narrow" w:hAnsi="Arial Narrow"/>
        </w:rPr>
      </w:pPr>
      <w:r>
        <w:rPr>
          <w:rFonts w:ascii="Arial Narrow" w:hAnsi="Arial Narrow"/>
        </w:rPr>
        <w:t>изучение всего комплекса психологических условий, необходимых для успешного обучения в системе дистанционного образования (в частности, актуален вопрос о психологических особенностях, свойствах и качествах, необходимых человеку для получения именно дистанционного образования);</w:t>
      </w:r>
    </w:p>
    <w:p w:rsidR="00072299" w:rsidRDefault="00072299">
      <w:pPr>
        <w:pStyle w:val="1"/>
        <w:numPr>
          <w:ilvl w:val="2"/>
          <w:numId w:val="2"/>
        </w:numPr>
        <w:ind w:left="567" w:hanging="567"/>
        <w:jc w:val="both"/>
        <w:outlineLvl w:val="0"/>
        <w:rPr>
          <w:rFonts w:ascii="Arial Narrow" w:hAnsi="Arial Narrow"/>
        </w:rPr>
      </w:pPr>
      <w:r>
        <w:rPr>
          <w:rFonts w:ascii="Arial Narrow" w:hAnsi="Arial Narrow"/>
        </w:rPr>
        <w:t>на основе исследования психологических особенностей учащихся, успешно обучающихся в этой системе, создание психологической модели “эффективного обучающегося”; выделение его интегративных личностных характеристик (можно предположить, что речь должна идти и об определенных показателях умственного развития, особенностях модальности восприятия информации, и о темпераментальных характеристиках, и о личностных качествах - не только профессионально значимых для избранной специальности, но и важных для успешного обучения в компьютерной среде; естественно, можно и не говорить о наличии умений и навыков пользования телекоммуникационными компьютерными сетями и программными приложениями);</w:t>
      </w:r>
    </w:p>
    <w:p w:rsidR="00072299" w:rsidRDefault="00072299">
      <w:pPr>
        <w:pStyle w:val="1"/>
        <w:numPr>
          <w:ilvl w:val="2"/>
          <w:numId w:val="2"/>
        </w:numPr>
        <w:ind w:left="567" w:hanging="567"/>
        <w:jc w:val="both"/>
        <w:outlineLvl w:val="0"/>
        <w:rPr>
          <w:rFonts w:ascii="Arial Narrow" w:hAnsi="Arial Narrow"/>
        </w:rPr>
      </w:pPr>
      <w:r>
        <w:rPr>
          <w:rFonts w:ascii="Arial Narrow" w:hAnsi="Arial Narrow"/>
        </w:rPr>
        <w:t xml:space="preserve">разработка методов дистанционной психологической диагностики абитуриентов, желающих обучаться в системе дистанционного образования; создание блоков психодиагностических методик, их перевод в электронный вид; </w:t>
      </w:r>
    </w:p>
    <w:p w:rsidR="00072299" w:rsidRDefault="00072299">
      <w:pPr>
        <w:pStyle w:val="1"/>
        <w:numPr>
          <w:ilvl w:val="2"/>
          <w:numId w:val="2"/>
        </w:numPr>
        <w:ind w:left="567" w:hanging="567"/>
        <w:jc w:val="both"/>
        <w:outlineLvl w:val="0"/>
        <w:rPr>
          <w:rFonts w:ascii="Arial Narrow" w:hAnsi="Arial Narrow"/>
        </w:rPr>
      </w:pPr>
      <w:r>
        <w:rPr>
          <w:rFonts w:ascii="Arial Narrow" w:hAnsi="Arial Narrow"/>
        </w:rPr>
        <w:t xml:space="preserve">обоснование методических (программных) средств и форм обучения с точки зрения психологических особенностей взаимодействия структуры “система дистанционного образования - обучаемый” (для достижения этой цели необходимо изучить все имеющиеся наработки в области психологии средств обучения применительно к компьютерным системам и на основе этого выработать систему требований, которым должны удовлетворять методические средства, используемые в дистанционном образовании); </w:t>
      </w:r>
    </w:p>
    <w:p w:rsidR="00072299" w:rsidRDefault="00072299">
      <w:pPr>
        <w:pStyle w:val="1"/>
        <w:numPr>
          <w:ilvl w:val="2"/>
          <w:numId w:val="2"/>
        </w:numPr>
        <w:ind w:left="567" w:hanging="567"/>
        <w:jc w:val="both"/>
        <w:outlineLvl w:val="0"/>
        <w:rPr>
          <w:rFonts w:ascii="Arial Narrow" w:hAnsi="Arial Narrow"/>
        </w:rPr>
      </w:pPr>
      <w:r>
        <w:rPr>
          <w:rFonts w:ascii="Arial Narrow" w:hAnsi="Arial Narrow"/>
        </w:rPr>
        <w:t xml:space="preserve">психологический анализ имеющихся в настоящее время методических средств, используемых для обучения в системе дистанционного образования, на предмет их психолого-педагогической адекватности декларируемым целям и задачам (на основе разработанных требований нужно провести анализ имеющихся методических средств для дистанционного образования – в настоящее время ряд ВУЗов располагает такими средствами – и отобрать отвечающие требованиям и модифицировать не соответствующие нужным показателям; по-видимому, в большинстве случаев психологические исследования приведут к необходимости разработки принципиально новых средств обучения в телекоммуникационной компьютерной образовательной среде, качественно отличной от традиционных образовательных сред); </w:t>
      </w:r>
    </w:p>
    <w:p w:rsidR="00072299" w:rsidRDefault="00072299">
      <w:pPr>
        <w:pStyle w:val="1"/>
        <w:numPr>
          <w:ilvl w:val="2"/>
          <w:numId w:val="2"/>
        </w:numPr>
        <w:ind w:left="567" w:hanging="567"/>
        <w:jc w:val="both"/>
        <w:outlineLvl w:val="0"/>
        <w:rPr>
          <w:rFonts w:ascii="Arial Narrow" w:hAnsi="Arial Narrow"/>
        </w:rPr>
      </w:pPr>
      <w:r>
        <w:rPr>
          <w:rFonts w:ascii="Arial Narrow" w:hAnsi="Arial Narrow"/>
        </w:rPr>
        <w:t xml:space="preserve">создание методов и практического психологического инструментария для решения проблемы идентификации обучаемых, что особенно важно при проведении контрольного тестирования по сети. </w:t>
      </w:r>
    </w:p>
    <w:p w:rsidR="00072299" w:rsidRDefault="00072299">
      <w:pPr>
        <w:pStyle w:val="1"/>
        <w:ind w:firstLine="720"/>
        <w:jc w:val="both"/>
        <w:rPr>
          <w:rFonts w:ascii="Arial Narrow" w:hAnsi="Arial Narrow"/>
        </w:rPr>
      </w:pPr>
      <w:r>
        <w:rPr>
          <w:rFonts w:ascii="Arial Narrow" w:hAnsi="Arial Narrow"/>
        </w:rPr>
        <w:t xml:space="preserve">Разумеется, предложенный список основных направлений исследований ни в коей мере нельзя считать исчерпывающим: стремительно развивающееся дистанционное образование, быстрый рост числа услуг и возможностей, предоставляемых ИНТЕРНЕТ, практически ежедневное появление новых программных продуктов, используемых в обучении, постоянно ставят перед психологами новые вопросы. </w:t>
      </w:r>
    </w:p>
    <w:p w:rsidR="00072299" w:rsidRDefault="00072299">
      <w:pPr>
        <w:pStyle w:val="1"/>
        <w:jc w:val="both"/>
        <w:rPr>
          <w:rFonts w:ascii="Arial Narrow" w:hAnsi="Arial Narrow"/>
        </w:rPr>
      </w:pPr>
    </w:p>
    <w:p w:rsidR="00072299" w:rsidRDefault="00072299">
      <w:pPr>
        <w:pStyle w:val="1"/>
        <w:jc w:val="center"/>
        <w:rPr>
          <w:rFonts w:ascii="Arial Narrow" w:hAnsi="Arial Narrow"/>
          <w:b/>
          <w:i/>
          <w:sz w:val="28"/>
        </w:rPr>
      </w:pPr>
      <w:r>
        <w:rPr>
          <w:rFonts w:ascii="Arial Narrow" w:hAnsi="Arial Narrow"/>
          <w:b/>
          <w:i/>
          <w:sz w:val="28"/>
        </w:rPr>
        <w:t>ДИСТАНЦИОННОЕ ОБУЧЕНИЕ БОЛЬНЫХ ДЕТЕЙ И ДЕТЕЙ - ИНВАЛИДОВ</w:t>
      </w:r>
    </w:p>
    <w:p w:rsidR="00072299" w:rsidRDefault="00072299">
      <w:pPr>
        <w:pStyle w:val="1"/>
        <w:ind w:firstLine="720"/>
        <w:jc w:val="both"/>
        <w:rPr>
          <w:rFonts w:ascii="Arial Narrow" w:hAnsi="Arial Narrow"/>
        </w:rPr>
      </w:pPr>
      <w:r>
        <w:rPr>
          <w:rFonts w:ascii="Arial Narrow" w:hAnsi="Arial Narrow"/>
        </w:rPr>
        <w:t xml:space="preserve">Одна, наверное, из главнейших целей дальнейшего развития ДО. Проблема обучения больных детей возникла давно, однако, удовлетворительного решения пока не найдено, к решению ее приступили недавно. Решением Правительства Москвы в 1996 году в каждом московском округе созданы школы для надомного обучения больных детей и детей-инвалидов. В центральном округе это школа №371, в обязанности которой входит обучение на дому и обучение детей находящихся на лечение в Московских больницах (Морозовской клинической больнице и Детской им. К.А.Тимирязева больнице №20 неотложной хирургии и травматологии. В школе №371 обучается в течение года 2000 больных детей и 50 больных детей и инвалидов. По медицинским показаниям ученики имеют укороченную учебную неделю. Объем учебной нагрузки учащихся определяется их состоянием здоровья, при этом не может быть меньше 8 часов в неделю в 1-3 классах, 10 часов в неделю в 4-7 классах, 11 часов в неделю в 8-9 классах, 12 часов в неделю 10-11 классах. В связи с этим в учебную программу (школа надомного обучения № 371 города Москвы) входят только основные предметы, такие как математика, русский язык, иностранный язык, история, химия, биология, информатика. Для того, чтобы компенсировать отсутствие некоторых учебных предметов можно ввести электронное дистанциооное обучение. Создать программу дополнительных факультативных занятий для больных детей, учащихся старших классов школы, согласно которой они в игровой форме могли бы приобрести начальные навыки по предметам, способствующим: </w:t>
      </w:r>
    </w:p>
    <w:p w:rsidR="00072299" w:rsidRDefault="00072299">
      <w:pPr>
        <w:pStyle w:val="1"/>
        <w:numPr>
          <w:ilvl w:val="0"/>
          <w:numId w:val="1"/>
        </w:numPr>
        <w:jc w:val="both"/>
        <w:rPr>
          <w:rFonts w:ascii="Arial Narrow" w:hAnsi="Arial Narrow"/>
        </w:rPr>
      </w:pPr>
      <w:r>
        <w:rPr>
          <w:rFonts w:ascii="Arial Narrow" w:hAnsi="Arial Narrow"/>
        </w:rPr>
        <w:t xml:space="preserve">социализации школьников с хроническими заболеваниями (экономика + граждановедение); </w:t>
      </w:r>
    </w:p>
    <w:p w:rsidR="00072299" w:rsidRDefault="00072299">
      <w:pPr>
        <w:pStyle w:val="1"/>
        <w:numPr>
          <w:ilvl w:val="0"/>
          <w:numId w:val="1"/>
        </w:numPr>
        <w:jc w:val="both"/>
        <w:rPr>
          <w:rFonts w:ascii="Arial Narrow" w:hAnsi="Arial Narrow"/>
        </w:rPr>
      </w:pPr>
      <w:r>
        <w:rPr>
          <w:rFonts w:ascii="Arial Narrow" w:hAnsi="Arial Narrow"/>
        </w:rPr>
        <w:t xml:space="preserve">культурному развитию (москвоведение + “ Мировая художественная культура”); </w:t>
      </w:r>
    </w:p>
    <w:p w:rsidR="00072299" w:rsidRDefault="00072299">
      <w:pPr>
        <w:pStyle w:val="1"/>
        <w:numPr>
          <w:ilvl w:val="0"/>
          <w:numId w:val="1"/>
        </w:numPr>
        <w:jc w:val="both"/>
        <w:rPr>
          <w:rFonts w:ascii="Arial Narrow" w:hAnsi="Arial Narrow"/>
        </w:rPr>
      </w:pPr>
      <w:r>
        <w:rPr>
          <w:rFonts w:ascii="Arial Narrow" w:hAnsi="Arial Narrow"/>
        </w:rPr>
        <w:t xml:space="preserve">развитию творческих способностей и начальных профессиональных навыков (курс компьютерной грамотности, направленный на приобретение устойчивых навыков работы на ПЭВМ, которые лягут в основу будущей профессии). </w:t>
      </w:r>
    </w:p>
    <w:p w:rsidR="00072299" w:rsidRDefault="00072299">
      <w:pPr>
        <w:pStyle w:val="1"/>
        <w:ind w:firstLine="720"/>
        <w:jc w:val="both"/>
        <w:rPr>
          <w:rFonts w:ascii="Arial Narrow" w:hAnsi="Arial Narrow"/>
        </w:rPr>
      </w:pPr>
      <w:r>
        <w:rPr>
          <w:rFonts w:ascii="Arial Narrow" w:hAnsi="Arial Narrow"/>
        </w:rPr>
        <w:t>Систематическое использование компьютера в учебном процессе позволит приобрести начальную профессиональную подготовку детей с хроническими заболеваниями послужит развитию творческих способностей, активизации учебного процесса.</w:t>
      </w:r>
    </w:p>
    <w:p w:rsidR="00072299" w:rsidRDefault="00072299">
      <w:pPr>
        <w:pStyle w:val="1"/>
        <w:ind w:firstLine="720"/>
        <w:jc w:val="both"/>
        <w:rPr>
          <w:rFonts w:ascii="Arial Narrow" w:hAnsi="Arial Narrow"/>
        </w:rPr>
      </w:pPr>
      <w:r>
        <w:rPr>
          <w:rFonts w:ascii="Arial Narrow" w:hAnsi="Arial Narrow"/>
        </w:rPr>
        <w:t>Совместная работа школы №371 и центра ИСТИНА, основанная на методологическом и педагогическом опыте школы и программных наработках центра, позволили приступить к созданию целостной и самодостаточной системы дистанционного обучения для больных детей, охватывающую школьную программу с 9-го по 11-й классы. Основой такой системы электронного дистанционного обучения является информационно-обучающая тестовая система. Тесты для такой системы составляются в соответствии с образовательным минимумом содержания среднего общего образования. И основаны на опыте преподавательского коллектива при обучении больных детей.</w:t>
      </w:r>
    </w:p>
    <w:p w:rsidR="00072299" w:rsidRDefault="00072299">
      <w:pPr>
        <w:pStyle w:val="1"/>
        <w:jc w:val="both"/>
        <w:rPr>
          <w:rFonts w:ascii="Arial Narrow" w:hAnsi="Arial Narrow"/>
        </w:rPr>
      </w:pPr>
      <w:r>
        <w:rPr>
          <w:rFonts w:ascii="Arial Narrow" w:hAnsi="Arial Narrow"/>
        </w:rPr>
        <w:t>Работа над проектом разбита на три этапа:</w:t>
      </w:r>
    </w:p>
    <w:p w:rsidR="00072299" w:rsidRDefault="00072299">
      <w:pPr>
        <w:pStyle w:val="1"/>
        <w:numPr>
          <w:ilvl w:val="3"/>
          <w:numId w:val="2"/>
        </w:numPr>
        <w:ind w:left="284" w:hanging="284"/>
        <w:jc w:val="both"/>
        <w:outlineLvl w:val="0"/>
        <w:rPr>
          <w:rFonts w:ascii="Arial Narrow" w:hAnsi="Arial Narrow"/>
        </w:rPr>
      </w:pPr>
      <w:r>
        <w:rPr>
          <w:rFonts w:ascii="Arial Narrow" w:hAnsi="Arial Narrow"/>
        </w:rPr>
        <w:t xml:space="preserve">Этап - Внедрение компьютерной грамотности и компьютерных технологий в среднее образование. </w:t>
      </w:r>
    </w:p>
    <w:p w:rsidR="00072299" w:rsidRDefault="00072299">
      <w:pPr>
        <w:pStyle w:val="1"/>
        <w:numPr>
          <w:ilvl w:val="3"/>
          <w:numId w:val="2"/>
        </w:numPr>
        <w:ind w:left="284" w:hanging="284"/>
        <w:jc w:val="both"/>
        <w:outlineLvl w:val="0"/>
        <w:rPr>
          <w:rFonts w:ascii="Arial Narrow" w:hAnsi="Arial Narrow"/>
        </w:rPr>
      </w:pPr>
      <w:r>
        <w:rPr>
          <w:rFonts w:ascii="Arial Narrow" w:hAnsi="Arial Narrow"/>
        </w:rPr>
        <w:t xml:space="preserve">Этап - Выравнивание уровня среднего обязательного образования для детей, страдающих хроническими заболеваниями, и детей-инвалидов, с целью создания условий для получения ими профориентации, высшего образования, социальной адаптации и психологической поддержки, с использованием новой информационно-образовательной технологии и концепции "Электронный факультет". </w:t>
      </w:r>
    </w:p>
    <w:p w:rsidR="00072299" w:rsidRDefault="00072299">
      <w:pPr>
        <w:pStyle w:val="1"/>
        <w:numPr>
          <w:ilvl w:val="3"/>
          <w:numId w:val="2"/>
        </w:numPr>
        <w:ind w:left="284" w:hanging="284"/>
        <w:jc w:val="both"/>
        <w:outlineLvl w:val="0"/>
        <w:rPr>
          <w:rFonts w:ascii="Arial Narrow" w:hAnsi="Arial Narrow"/>
        </w:rPr>
      </w:pPr>
      <w:r>
        <w:rPr>
          <w:rFonts w:ascii="Arial Narrow" w:hAnsi="Arial Narrow"/>
        </w:rPr>
        <w:t xml:space="preserve">Этап Создание целостной и самодостаточной системы дополнительного образования для больных детей, охватывающей школьную программу с 1-го по 11-й классы, соответствующую государственным образовательным стандартам и максимально приближающую образовательный уровень в школах, подобных (а их в Москве 10) к уровню образования в школах для здоровых детей. </w:t>
      </w:r>
    </w:p>
    <w:p w:rsidR="00072299" w:rsidRDefault="00072299">
      <w:pPr>
        <w:pStyle w:val="1"/>
        <w:ind w:firstLine="720"/>
        <w:jc w:val="both"/>
        <w:rPr>
          <w:rFonts w:ascii="Arial Narrow" w:hAnsi="Arial Narrow"/>
        </w:rPr>
      </w:pPr>
      <w:r>
        <w:rPr>
          <w:rFonts w:ascii="Arial Narrow" w:hAnsi="Arial Narrow"/>
        </w:rPr>
        <w:t>Особенностью школы является работа с учащимися, которые поступают в течение всего года с разным уровнем подготовки, как по уровню А, так и по уровню Б. Минимальное содержание учебного материала готовится на основе действующих программ, проектов стандартов, разработанных Российской Академией образования и другими научными центрами. В Большинстве образовательных областей и предметов выделяются два уровня - А и Б. Уровень А определяет минимальное содержание областей и курсов, которое должно быть реализовано во всех видах общеобразовательных учреждений. Уровень Б является более высоким по сравнению с уровнем А. По своему содержанию он близок к исторически сложившемуся ядру общеобразовательных программ российской школы. По непрофильным областям знаний возможна реализация курсов уровня А, а также интегрированных курсов.</w:t>
      </w:r>
    </w:p>
    <w:p w:rsidR="00072299" w:rsidRDefault="00072299">
      <w:pPr>
        <w:pStyle w:val="1"/>
        <w:ind w:firstLine="720"/>
        <w:jc w:val="both"/>
        <w:rPr>
          <w:rFonts w:ascii="Arial Narrow" w:hAnsi="Arial Narrow"/>
        </w:rPr>
      </w:pPr>
      <w:r>
        <w:rPr>
          <w:rFonts w:ascii="Arial Narrow" w:hAnsi="Arial Narrow"/>
        </w:rPr>
        <w:t>Не во всех образовательных областях и предметах (прежде всего, таких, как русский язык, литература, иностранные языки) выделяются два уровня представления минимального содержания.</w:t>
      </w:r>
    </w:p>
    <w:p w:rsidR="00072299" w:rsidRDefault="00072299">
      <w:pPr>
        <w:pStyle w:val="1"/>
        <w:ind w:firstLine="720"/>
        <w:jc w:val="both"/>
        <w:rPr>
          <w:rFonts w:ascii="Arial Narrow" w:hAnsi="Arial Narrow"/>
        </w:rPr>
      </w:pPr>
      <w:r>
        <w:rPr>
          <w:rFonts w:ascii="Arial Narrow" w:hAnsi="Arial Narrow"/>
        </w:rPr>
        <w:t xml:space="preserve">Разрабатываемая система проверки знаний позволит педагогическому коллективу школы быстро оценивать уровень знаний вновь поступающих и пришедших после болезни учащихся и корректировать процесс и программу обучения. Такой подход способствует развитию индивидуальной работы с каждым учащимся. Тестирование учащихся общеобразовательных учреждений сравнительно новый прогрессивный способ обучения и контроля знаний учащихся получает все большее распространение. Использование компьютеров для практической реализации дистанционного обучения открывает дополнительные возможности в организации учебного процесса. </w:t>
      </w:r>
    </w:p>
    <w:p w:rsidR="00072299" w:rsidRDefault="00072299">
      <w:pPr>
        <w:pStyle w:val="1"/>
        <w:ind w:firstLine="720"/>
        <w:jc w:val="both"/>
        <w:rPr>
          <w:rFonts w:ascii="Arial Narrow" w:hAnsi="Arial Narrow"/>
        </w:rPr>
      </w:pPr>
      <w:r>
        <w:rPr>
          <w:rFonts w:ascii="Arial Narrow" w:hAnsi="Arial Narrow"/>
        </w:rPr>
        <w:t>Тестовая система обучения и контроля особенно хороша в работе с больными детьми, так как снимает психологическое напряжение школьников, помогает осуществить индивидуальное обучение, позволяет интенсифицировать процесс обучения. Эта система контроля позволяет нашим учителям оценить полученные нашими учащимися знания нетрадиционным и интересным для учащихся способом.</w:t>
      </w:r>
    </w:p>
    <w:p w:rsidR="00072299" w:rsidRDefault="00072299">
      <w:pPr>
        <w:pStyle w:val="1"/>
        <w:ind w:firstLine="720"/>
        <w:jc w:val="both"/>
        <w:rPr>
          <w:rFonts w:ascii="Arial Narrow" w:hAnsi="Arial Narrow"/>
        </w:rPr>
      </w:pPr>
      <w:r>
        <w:rPr>
          <w:rFonts w:ascii="Arial Narrow" w:hAnsi="Arial Narrow"/>
        </w:rPr>
        <w:t>Тесты, в частности, по литературе позволяют определить, прочитали ли ученики литературные произведения как программные, так и дополнительного, внеклассного чтения, оценить насколько внимательным было чтение, готов ли учащийся к аналитической работе. Наконец, тесты помогают не только проверить, насколько хорошо усвоен материал, но и оживить урок, придать ему характер игры, литературной викторины, что всегда с интересом воспринимается учащимися, особенно у школьников среднего звена. Тестовая система помогает учащимся в получении дополнительных знаний.</w:t>
      </w:r>
    </w:p>
    <w:p w:rsidR="00072299" w:rsidRDefault="00072299">
      <w:pPr>
        <w:pStyle w:val="1"/>
        <w:ind w:firstLine="720"/>
        <w:jc w:val="both"/>
        <w:rPr>
          <w:rFonts w:ascii="Arial Narrow" w:hAnsi="Arial Narrow"/>
        </w:rPr>
      </w:pPr>
      <w:r>
        <w:rPr>
          <w:rFonts w:ascii="Arial Narrow" w:hAnsi="Arial Narrow"/>
        </w:rPr>
        <w:t>Отличительной особенностью разработанной центром ИСТИНА информационно-обучающей тестовой системой является наличие не только вопросов и ответов, а присутствие развернутых подсказок, к которым учащиеся обращаются в затруднительных случаях, и рисунков необходимых для лучшего представления учебных материалов. Система позволяет преподавателю осуществлять ввод новых вопросов и корректировку имеющихся. В процессе обучения школьники могут работать, как в режиме самопроверки используя подсказку, так и в режиме контроля знаний с возможностью получения оценки. Результаты тестирования, в режиме самоподготовки показывают учащемуся, в какой степени освоены им различные разделы школьной программы.</w:t>
      </w:r>
    </w:p>
    <w:p w:rsidR="00072299" w:rsidRDefault="00072299">
      <w:pPr>
        <w:pStyle w:val="1"/>
        <w:ind w:firstLine="720"/>
        <w:jc w:val="both"/>
        <w:rPr>
          <w:rFonts w:ascii="Arial Narrow" w:hAnsi="Arial Narrow"/>
        </w:rPr>
      </w:pPr>
      <w:r>
        <w:rPr>
          <w:rFonts w:ascii="Arial Narrow" w:hAnsi="Arial Narrow"/>
        </w:rPr>
        <w:t>Разрабатываемая программа позволит максимально приблизить образовательный уровень обучаемых в таких школах больных детей, к уровню образования в обычных школах для здоровых детей. Компьютерную информационно-обучающую тестовую систему можно использовать, в зависимости от заболевания и индивидуальной программы ученика:</w:t>
      </w:r>
    </w:p>
    <w:p w:rsidR="00072299" w:rsidRDefault="00072299">
      <w:pPr>
        <w:pStyle w:val="1"/>
        <w:numPr>
          <w:ilvl w:val="0"/>
          <w:numId w:val="1"/>
        </w:numPr>
        <w:jc w:val="both"/>
        <w:rPr>
          <w:rFonts w:ascii="Arial Narrow" w:hAnsi="Arial Narrow"/>
        </w:rPr>
      </w:pPr>
      <w:r>
        <w:rPr>
          <w:rFonts w:ascii="Arial Narrow" w:hAnsi="Arial Narrow"/>
        </w:rPr>
        <w:t xml:space="preserve">дома самостоятельно или с помощью учителя и родителей; </w:t>
      </w:r>
    </w:p>
    <w:p w:rsidR="00072299" w:rsidRDefault="00072299">
      <w:pPr>
        <w:pStyle w:val="1"/>
        <w:numPr>
          <w:ilvl w:val="0"/>
          <w:numId w:val="1"/>
        </w:numPr>
        <w:jc w:val="both"/>
        <w:rPr>
          <w:rFonts w:ascii="Arial Narrow" w:hAnsi="Arial Narrow"/>
        </w:rPr>
      </w:pPr>
      <w:r>
        <w:rPr>
          <w:rFonts w:ascii="Arial Narrow" w:hAnsi="Arial Narrow"/>
        </w:rPr>
        <w:t xml:space="preserve">в больнице индивидуально или в группе под руководством учителя; </w:t>
      </w:r>
    </w:p>
    <w:p w:rsidR="00072299" w:rsidRDefault="00072299">
      <w:pPr>
        <w:pStyle w:val="1"/>
        <w:numPr>
          <w:ilvl w:val="0"/>
          <w:numId w:val="1"/>
        </w:numPr>
        <w:jc w:val="both"/>
        <w:rPr>
          <w:rFonts w:ascii="Arial Narrow" w:hAnsi="Arial Narrow"/>
        </w:rPr>
      </w:pPr>
      <w:r>
        <w:rPr>
          <w:rFonts w:ascii="Arial Narrow" w:hAnsi="Arial Narrow"/>
        </w:rPr>
        <w:t xml:space="preserve">в школе индивидуально или в группе под руководством учителя </w:t>
      </w:r>
    </w:p>
    <w:p w:rsidR="00072299" w:rsidRDefault="00072299">
      <w:pPr>
        <w:pStyle w:val="1"/>
        <w:ind w:firstLine="720"/>
        <w:jc w:val="both"/>
        <w:rPr>
          <w:rFonts w:ascii="Arial Narrow" w:hAnsi="Arial Narrow"/>
        </w:rPr>
      </w:pPr>
      <w:r>
        <w:rPr>
          <w:rFonts w:ascii="Arial Narrow" w:hAnsi="Arial Narrow"/>
        </w:rPr>
        <w:t>К сожалению, количество детей, у которых по состоянию здоровья ограничены возможности посещения школы, получения полноценного образования, постоянно возрастает. Поэтому внедрение такой системы в учебных процесс не только повысит социальную защищенность обучаемых, но и окажет им моральную и психологическую поддержку. Расширит круг выбора будущей профессии, откроет перед ними возможность получения высшего образования в вузах на факультетах дистанционного обучения.</w:t>
      </w:r>
    </w:p>
    <w:p w:rsidR="00072299" w:rsidRDefault="00072299">
      <w:pPr>
        <w:pStyle w:val="1"/>
        <w:ind w:firstLine="720"/>
        <w:jc w:val="both"/>
        <w:rPr>
          <w:rFonts w:ascii="Arial Narrow" w:hAnsi="Arial Narrow"/>
        </w:rPr>
      </w:pPr>
      <w:r>
        <w:rPr>
          <w:rFonts w:ascii="Arial Narrow" w:hAnsi="Arial Narrow"/>
        </w:rPr>
        <w:t xml:space="preserve">Уникальность такого проекта заключается синтезе богатого педагогического опыта работы учителей школы № 371 с больными детьми с новой информационно-образовательной технологией (НИОТ), разработанной центром ИСТИНА. </w:t>
      </w:r>
    </w:p>
    <w:p w:rsidR="00072299" w:rsidRDefault="00072299">
      <w:pPr>
        <w:pStyle w:val="1"/>
        <w:jc w:val="both"/>
        <w:rPr>
          <w:rFonts w:ascii="Arial Narrow" w:hAnsi="Arial Narrow"/>
        </w:rPr>
      </w:pPr>
      <w:r>
        <w:rPr>
          <w:rFonts w:ascii="Arial Narrow" w:hAnsi="Arial Narrow"/>
        </w:rPr>
        <w:t>Для технической реализации тестовой системы была выбрана оригинальная оболочки, разработанная в центре ИСТИНА.</w:t>
      </w:r>
    </w:p>
    <w:p w:rsidR="00072299" w:rsidRDefault="00072299">
      <w:pPr>
        <w:pStyle w:val="1"/>
        <w:jc w:val="both"/>
        <w:rPr>
          <w:rFonts w:ascii="Arial Narrow" w:hAnsi="Arial Narrow"/>
        </w:rPr>
      </w:pPr>
      <w:r>
        <w:rPr>
          <w:rFonts w:ascii="Arial Narrow" w:hAnsi="Arial Narrow"/>
        </w:rPr>
        <w:t>Оболочка состоит из двух, связанных между собой, функций:</w:t>
      </w:r>
    </w:p>
    <w:p w:rsidR="00072299" w:rsidRDefault="00072299">
      <w:pPr>
        <w:pStyle w:val="1"/>
        <w:numPr>
          <w:ilvl w:val="0"/>
          <w:numId w:val="1"/>
        </w:numPr>
        <w:jc w:val="both"/>
        <w:rPr>
          <w:rFonts w:ascii="Arial Narrow" w:hAnsi="Arial Narrow"/>
        </w:rPr>
      </w:pPr>
      <w:r>
        <w:rPr>
          <w:rFonts w:ascii="Arial Narrow" w:hAnsi="Arial Narrow"/>
        </w:rPr>
        <w:t xml:space="preserve">формирование базы тестирования, которая рассчитана на работу преподавателя; </w:t>
      </w:r>
    </w:p>
    <w:p w:rsidR="00072299" w:rsidRDefault="00072299">
      <w:pPr>
        <w:pStyle w:val="1"/>
        <w:numPr>
          <w:ilvl w:val="0"/>
          <w:numId w:val="1"/>
        </w:numPr>
        <w:jc w:val="both"/>
        <w:rPr>
          <w:rFonts w:ascii="Arial Narrow" w:hAnsi="Arial Narrow"/>
        </w:rPr>
      </w:pPr>
      <w:r>
        <w:rPr>
          <w:rFonts w:ascii="Arial Narrow" w:hAnsi="Arial Narrow"/>
        </w:rPr>
        <w:t xml:space="preserve">проведение тестового контроля в двух режимах: Самопроверка и Экзамен. </w:t>
      </w:r>
    </w:p>
    <w:p w:rsidR="00072299" w:rsidRDefault="00072299">
      <w:pPr>
        <w:pStyle w:val="1"/>
        <w:jc w:val="both"/>
        <w:rPr>
          <w:rFonts w:ascii="Arial Narrow" w:hAnsi="Arial Narrow"/>
        </w:rPr>
      </w:pPr>
      <w:r>
        <w:rPr>
          <w:rFonts w:ascii="Arial Narrow" w:hAnsi="Arial Narrow"/>
        </w:rPr>
        <w:t>Объединение обеих функций в одной оболочке открывает широкие возможности при проведении тестирования для преподавателей, так как позволяет гибко и оперативно изменять набор тестовых заданий в соответствии с конкретными условиями и задачами тестирования.</w:t>
      </w:r>
    </w:p>
    <w:p w:rsidR="00072299" w:rsidRDefault="00072299">
      <w:pPr>
        <w:pStyle w:val="1"/>
        <w:ind w:firstLine="720"/>
        <w:jc w:val="both"/>
        <w:rPr>
          <w:rFonts w:ascii="Arial Narrow" w:hAnsi="Arial Narrow"/>
        </w:rPr>
      </w:pPr>
      <w:r>
        <w:rPr>
          <w:rFonts w:ascii="Arial Narrow" w:hAnsi="Arial Narrow"/>
        </w:rPr>
        <w:t>Формирование тестов в предложенной оболочке процесс простой и наглядный, не требующий от преподавателей специальной подготовки. Оболочка снабжена системой помощи, контекстно связанной с выполняемыми функциями. В выбранном варианте оболочки имеется возможность введения не только текстовых фрагментов, но и введение иллюстративной графики, что обогащает процесс тестирования и повышает его качество.</w:t>
      </w:r>
    </w:p>
    <w:p w:rsidR="00072299" w:rsidRDefault="00072299">
      <w:pPr>
        <w:pStyle w:val="1"/>
        <w:ind w:firstLine="720"/>
        <w:jc w:val="both"/>
        <w:rPr>
          <w:rFonts w:ascii="Arial Narrow" w:hAnsi="Arial Narrow"/>
        </w:rPr>
      </w:pPr>
      <w:r>
        <w:rPr>
          <w:rFonts w:ascii="Arial Narrow" w:hAnsi="Arial Narrow"/>
        </w:rPr>
        <w:t>В системе предусмотрен целый ряд специальных функций, позволяющих формировать и настраивать тестовую базу в соответствии с потребностями учебного процесса. Так, тестовая база может быть сформирована не только по предметам, но и разделена внутри предмета по отдельным темам. Система позволяет сформировать базу данных отражающую межпредметные связи, включать тесты для повторения, формировать тестовые задания различной сложности, используя материал одной и той же тестовой базы. Имеется возможность формирования, как фиксированного теста, так и включение в тест вопросов на основе случайной выборки из базы. Имеется возможность вывода материалов тестов на бумагу, что позволяет проводить тестирование обычным способом, при этом обработка результатов, конечно, выполняется преподавателем вручную.</w:t>
      </w:r>
    </w:p>
    <w:p w:rsidR="00072299" w:rsidRDefault="00072299">
      <w:pPr>
        <w:pStyle w:val="1"/>
        <w:ind w:firstLine="720"/>
        <w:jc w:val="both"/>
        <w:rPr>
          <w:rFonts w:ascii="Arial Narrow" w:hAnsi="Arial Narrow"/>
        </w:rPr>
      </w:pPr>
      <w:r>
        <w:rPr>
          <w:rFonts w:ascii="Arial Narrow" w:hAnsi="Arial Narrow"/>
        </w:rPr>
        <w:t>Обработка результатов тестирования проводится автоматически и содержит информацию о качестве ответов, как по отдельным темам, так и всему тесту в целом. Результаты тестирования накапливаются в базе по каждому учащемуся отдельно и могут быть проанализированы преподавателем, при этом можно скорректировать индивидуальный учебный план каждого учащегося, что особенно важно для школ, работающих с больными детьми и детьми инвалидами.</w:t>
      </w:r>
    </w:p>
    <w:p w:rsidR="00072299" w:rsidRDefault="00072299">
      <w:pPr>
        <w:pStyle w:val="1"/>
        <w:ind w:firstLine="360"/>
        <w:jc w:val="both"/>
        <w:rPr>
          <w:rFonts w:ascii="Arial Narrow" w:hAnsi="Arial Narrow"/>
        </w:rPr>
      </w:pPr>
      <w:r>
        <w:rPr>
          <w:rFonts w:ascii="Arial Narrow" w:hAnsi="Arial Narrow"/>
        </w:rPr>
        <w:t>Проведение тестирования возможно в двух режимах:</w:t>
      </w:r>
    </w:p>
    <w:p w:rsidR="00072299" w:rsidRDefault="00072299">
      <w:pPr>
        <w:pStyle w:val="1"/>
        <w:numPr>
          <w:ilvl w:val="0"/>
          <w:numId w:val="1"/>
        </w:numPr>
        <w:jc w:val="both"/>
        <w:rPr>
          <w:rFonts w:ascii="Arial Narrow" w:hAnsi="Arial Narrow"/>
        </w:rPr>
      </w:pPr>
      <w:r>
        <w:rPr>
          <w:rFonts w:ascii="Arial Narrow" w:hAnsi="Arial Narrow"/>
        </w:rPr>
        <w:t xml:space="preserve">в режиме жесткого контроля, т.е. на оценку; </w:t>
      </w:r>
    </w:p>
    <w:p w:rsidR="00072299" w:rsidRDefault="00072299">
      <w:pPr>
        <w:pStyle w:val="1"/>
        <w:numPr>
          <w:ilvl w:val="0"/>
          <w:numId w:val="1"/>
        </w:numPr>
        <w:jc w:val="both"/>
        <w:rPr>
          <w:rFonts w:ascii="Arial Narrow" w:hAnsi="Arial Narrow"/>
        </w:rPr>
      </w:pPr>
      <w:r>
        <w:rPr>
          <w:rFonts w:ascii="Arial Narrow" w:hAnsi="Arial Narrow"/>
        </w:rPr>
        <w:t xml:space="preserve">в режиме самоконтроля. </w:t>
      </w:r>
    </w:p>
    <w:p w:rsidR="00072299" w:rsidRDefault="00072299">
      <w:pPr>
        <w:pStyle w:val="1"/>
        <w:jc w:val="both"/>
        <w:rPr>
          <w:rFonts w:ascii="Arial Narrow" w:hAnsi="Arial Narrow"/>
          <w:lang w:val="en-US"/>
        </w:rPr>
      </w:pPr>
      <w:r>
        <w:rPr>
          <w:rFonts w:ascii="Arial Narrow" w:hAnsi="Arial Narrow"/>
        </w:rPr>
        <w:t>В режиме самоконтроля тестируемому учащемуся предоставляется возможность воспользоваться подготовленной преподавателем развернутой подсказкой. С этой точки зрения, система разработанная в центре ИСТИНА может рассматриваться как обучающая система. Результаты самоконтроля также накапливаются в базе.</w:t>
      </w:r>
    </w:p>
    <w:p w:rsidR="00072299" w:rsidRDefault="00072299">
      <w:pPr>
        <w:pStyle w:val="1"/>
        <w:jc w:val="both"/>
        <w:rPr>
          <w:rFonts w:ascii="Arial Narrow" w:hAnsi="Arial Narrow"/>
        </w:rPr>
      </w:pPr>
      <w:r>
        <w:rPr>
          <w:rFonts w:ascii="Arial Narrow" w:hAnsi="Arial Narrow"/>
          <w:b/>
        </w:rPr>
        <w:t>Вывод</w:t>
      </w:r>
      <w:r>
        <w:rPr>
          <w:rFonts w:ascii="Arial Narrow" w:hAnsi="Arial Narrow"/>
          <w:b/>
          <w:lang w:val="en-US"/>
        </w:rPr>
        <w:t>:</w:t>
      </w:r>
      <w:r>
        <w:rPr>
          <w:rFonts w:ascii="Arial Narrow" w:hAnsi="Arial Narrow"/>
          <w:lang w:val="en-US"/>
        </w:rPr>
        <w:t xml:space="preserve">  </w:t>
      </w:r>
      <w:r>
        <w:rPr>
          <w:rFonts w:ascii="Arial Narrow" w:hAnsi="Arial Narrow"/>
        </w:rPr>
        <w:t>Огромное количество фактов, примеров приведенных выше показывают необходимость создания и расширения ДО в России и ее регионах, как неотъемлемый фактор развития квалифицированного, интеллектуального, высоко профессионального и просто здорового общества. В данной работе мы рассмотрели ДО с педагогической, психологической и кроме этого с технической точек зрения и убедились в важности решения данной проблемы.</w:t>
      </w:r>
    </w:p>
    <w:p w:rsidR="00072299" w:rsidRDefault="00072299">
      <w:pPr>
        <w:pStyle w:val="1"/>
        <w:jc w:val="both"/>
        <w:rPr>
          <w:rFonts w:ascii="Arial Narrow" w:hAnsi="Arial Narrow"/>
        </w:rPr>
      </w:pPr>
    </w:p>
    <w:p w:rsidR="00072299" w:rsidRDefault="00072299">
      <w:pPr>
        <w:pStyle w:val="1"/>
        <w:jc w:val="both"/>
        <w:rPr>
          <w:rFonts w:ascii="Arial Narrow" w:hAnsi="Arial Narrow"/>
        </w:rPr>
      </w:pPr>
    </w:p>
    <w:p w:rsidR="00072299" w:rsidRDefault="00072299">
      <w:pPr>
        <w:pStyle w:val="1"/>
        <w:jc w:val="both"/>
        <w:rPr>
          <w:rFonts w:ascii="Arial Narrow" w:hAnsi="Arial Narrow"/>
        </w:rPr>
      </w:pPr>
    </w:p>
    <w:p w:rsidR="00072299" w:rsidRDefault="00072299">
      <w:pPr>
        <w:pStyle w:val="1"/>
        <w:jc w:val="center"/>
        <w:rPr>
          <w:rFonts w:ascii="Arial Narrow" w:hAnsi="Arial Narrow"/>
          <w:b/>
          <w:i/>
          <w:sz w:val="28"/>
          <w:lang w:val="en-US"/>
        </w:rPr>
      </w:pPr>
      <w:r>
        <w:rPr>
          <w:rFonts w:ascii="Arial Narrow" w:hAnsi="Arial Narrow"/>
          <w:b/>
          <w:i/>
          <w:sz w:val="28"/>
        </w:rPr>
        <w:t>Литература</w:t>
      </w:r>
      <w:r>
        <w:rPr>
          <w:rFonts w:ascii="Arial Narrow" w:hAnsi="Arial Narrow"/>
          <w:b/>
          <w:i/>
          <w:sz w:val="28"/>
          <w:lang w:val="en-US"/>
        </w:rPr>
        <w:t>:</w:t>
      </w:r>
    </w:p>
    <w:p w:rsidR="00072299" w:rsidRDefault="00072299">
      <w:pPr>
        <w:pStyle w:val="1"/>
        <w:jc w:val="both"/>
        <w:rPr>
          <w:rFonts w:ascii="Arial Narrow" w:hAnsi="Arial Narrow"/>
        </w:rPr>
      </w:pPr>
      <w:r>
        <w:rPr>
          <w:rFonts w:ascii="Arial Narrow" w:hAnsi="Arial Narrow"/>
        </w:rPr>
        <w:t xml:space="preserve">ИНФО </w:t>
      </w:r>
      <w:r>
        <w:rPr>
          <w:rFonts w:ascii="Arial Narrow" w:hAnsi="Arial Narrow"/>
          <w:lang w:val="en-US"/>
        </w:rPr>
        <w:t>N</w:t>
      </w:r>
      <w:r>
        <w:rPr>
          <w:rFonts w:ascii="Arial Narrow" w:hAnsi="Arial Narrow"/>
        </w:rPr>
        <w:t>8,2000 (С.В. Тсвелева)</w:t>
      </w:r>
    </w:p>
    <w:p w:rsidR="00072299" w:rsidRDefault="00072299">
      <w:pPr>
        <w:pStyle w:val="1"/>
        <w:jc w:val="both"/>
        <w:rPr>
          <w:rFonts w:ascii="Arial Narrow" w:hAnsi="Arial Narrow"/>
          <w:lang w:val="en-US"/>
        </w:rPr>
      </w:pPr>
      <w:r>
        <w:rPr>
          <w:rFonts w:ascii="Arial Narrow" w:hAnsi="Arial Narrow"/>
          <w:lang w:val="en-US"/>
        </w:rPr>
        <w:t xml:space="preserve">Internet </w:t>
      </w:r>
    </w:p>
    <w:p w:rsidR="00072299" w:rsidRDefault="00072299">
      <w:pPr>
        <w:pStyle w:val="1"/>
        <w:jc w:val="both"/>
        <w:rPr>
          <w:rFonts w:ascii="Arial Narrow" w:hAnsi="Arial Narrow"/>
          <w:lang w:val="en-US"/>
        </w:rPr>
      </w:pPr>
      <w:r>
        <w:rPr>
          <w:rFonts w:ascii="Arial Narrow" w:hAnsi="Arial Narrow"/>
          <w:lang w:val="en-US"/>
        </w:rPr>
        <w:t>1.</w:t>
      </w:r>
      <w:r w:rsidRPr="007B223F">
        <w:rPr>
          <w:rFonts w:ascii="Arial Narrow" w:hAnsi="Arial Narrow"/>
        </w:rPr>
        <w:t>www.dist-edu.ru</w:t>
      </w:r>
    </w:p>
    <w:p w:rsidR="00072299" w:rsidRDefault="00072299">
      <w:pPr>
        <w:pStyle w:val="1"/>
        <w:jc w:val="both"/>
        <w:rPr>
          <w:rFonts w:ascii="Arial Narrow" w:hAnsi="Arial Narrow"/>
          <w:lang w:val="en-US"/>
        </w:rPr>
      </w:pPr>
      <w:r>
        <w:rPr>
          <w:rFonts w:ascii="Arial Narrow" w:hAnsi="Arial Narrow"/>
          <w:lang w:val="en-US"/>
        </w:rPr>
        <w:t>2.</w:t>
      </w:r>
      <w:r w:rsidRPr="007B223F">
        <w:rPr>
          <w:rFonts w:ascii="Arial Narrow" w:hAnsi="Arial Narrow"/>
        </w:rPr>
        <w:t>www.hse.ru</w:t>
      </w:r>
    </w:p>
    <w:p w:rsidR="00072299" w:rsidRDefault="00072299">
      <w:pPr>
        <w:pStyle w:val="1"/>
        <w:jc w:val="both"/>
        <w:rPr>
          <w:rFonts w:ascii="Arial Narrow" w:hAnsi="Arial Narrow"/>
          <w:lang w:val="en-US"/>
        </w:rPr>
      </w:pPr>
      <w:r>
        <w:rPr>
          <w:rFonts w:ascii="Arial Narrow" w:hAnsi="Arial Narrow"/>
          <w:lang w:val="en-US"/>
        </w:rPr>
        <w:t>3.</w:t>
      </w:r>
      <w:r w:rsidRPr="007B223F">
        <w:rPr>
          <w:rFonts w:ascii="Arial Narrow" w:hAnsi="Arial Narrow"/>
        </w:rPr>
        <w:t>http://ito.bitpro.ru</w:t>
      </w:r>
    </w:p>
    <w:p w:rsidR="00072299" w:rsidRDefault="00072299">
      <w:pPr>
        <w:pStyle w:val="1"/>
        <w:jc w:val="both"/>
        <w:rPr>
          <w:rFonts w:ascii="Arial Narrow" w:hAnsi="Arial Narrow"/>
          <w:lang w:val="en-US"/>
        </w:rPr>
      </w:pPr>
      <w:r>
        <w:rPr>
          <w:rFonts w:ascii="Arial Narrow" w:hAnsi="Arial Narrow"/>
          <w:lang w:val="en-US"/>
        </w:rPr>
        <w:t>4.</w:t>
      </w:r>
      <w:r w:rsidRPr="007B223F">
        <w:rPr>
          <w:rFonts w:ascii="Arial Narrow" w:hAnsi="Arial Narrow"/>
        </w:rPr>
        <w:t>www.ui.usm.ru</w:t>
      </w:r>
    </w:p>
    <w:p w:rsidR="00072299" w:rsidRDefault="00072299">
      <w:pPr>
        <w:pStyle w:val="1"/>
        <w:jc w:val="both"/>
        <w:rPr>
          <w:rFonts w:ascii="Arial Narrow" w:hAnsi="Arial Narrow"/>
          <w:lang w:val="en-US"/>
        </w:rPr>
      </w:pPr>
      <w:r>
        <w:rPr>
          <w:rFonts w:ascii="Arial Narrow" w:hAnsi="Arial Narrow"/>
          <w:lang w:val="en-US"/>
        </w:rPr>
        <w:t>5.</w:t>
      </w:r>
      <w:r w:rsidRPr="007B223F">
        <w:rPr>
          <w:rFonts w:ascii="Arial Narrow" w:hAnsi="Arial Narrow"/>
        </w:rPr>
        <w:t>http://biro.ufanet.ru</w:t>
      </w:r>
    </w:p>
    <w:p w:rsidR="00072299" w:rsidRDefault="00072299">
      <w:pPr>
        <w:pStyle w:val="1"/>
        <w:jc w:val="both"/>
        <w:rPr>
          <w:rFonts w:ascii="Arial Narrow" w:hAnsi="Arial Narrow"/>
          <w:lang w:val="en-US"/>
        </w:rPr>
      </w:pPr>
      <w:r>
        <w:rPr>
          <w:rFonts w:ascii="Arial Narrow" w:hAnsi="Arial Narrow"/>
          <w:lang w:val="en-US"/>
        </w:rPr>
        <w:t>6.</w:t>
      </w:r>
      <w:r w:rsidRPr="007B223F">
        <w:rPr>
          <w:rFonts w:ascii="Arial Narrow" w:hAnsi="Arial Narrow"/>
        </w:rPr>
        <w:t>http://kampi.kcr.ru</w:t>
      </w:r>
    </w:p>
    <w:p w:rsidR="00072299" w:rsidRDefault="00072299">
      <w:pPr>
        <w:pStyle w:val="1"/>
        <w:jc w:val="both"/>
        <w:rPr>
          <w:rFonts w:ascii="Arial Narrow" w:hAnsi="Arial Narrow"/>
          <w:lang w:val="en-US"/>
        </w:rPr>
      </w:pPr>
    </w:p>
    <w:p w:rsidR="00072299" w:rsidRDefault="00072299">
      <w:pPr>
        <w:jc w:val="both"/>
        <w:rPr>
          <w:rFonts w:ascii="Arial Narrow" w:hAnsi="Arial Narrow"/>
          <w:sz w:val="24"/>
        </w:rPr>
      </w:pPr>
      <w:bookmarkStart w:id="0" w:name="_GoBack"/>
      <w:bookmarkEnd w:id="0"/>
    </w:p>
    <w:sectPr w:rsidR="00072299">
      <w:headerReference w:type="even" r:id="rId7"/>
      <w:headerReference w:type="default" r:id="rId8"/>
      <w:pgSz w:w="11906" w:h="16838"/>
      <w:pgMar w:top="1440" w:right="707" w:bottom="1440" w:left="156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299" w:rsidRDefault="00072299">
      <w:r>
        <w:separator/>
      </w:r>
    </w:p>
  </w:endnote>
  <w:endnote w:type="continuationSeparator" w:id="0">
    <w:p w:rsidR="00072299" w:rsidRDefault="0007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299" w:rsidRDefault="00072299">
      <w:r>
        <w:separator/>
      </w:r>
    </w:p>
  </w:footnote>
  <w:footnote w:type="continuationSeparator" w:id="0">
    <w:p w:rsidR="00072299" w:rsidRDefault="00072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299" w:rsidRDefault="00072299">
    <w:pPr>
      <w:pStyle w:val="a3"/>
      <w:framePr w:wrap="around" w:vAnchor="text" w:hAnchor="margin" w:xAlign="right" w:y="1"/>
      <w:rPr>
        <w:rStyle w:val="a4"/>
      </w:rPr>
    </w:pPr>
  </w:p>
  <w:p w:rsidR="00072299" w:rsidRDefault="0007229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299" w:rsidRDefault="007B223F">
    <w:pPr>
      <w:pStyle w:val="a3"/>
      <w:framePr w:wrap="around" w:vAnchor="text" w:hAnchor="margin" w:xAlign="right" w:y="1"/>
      <w:rPr>
        <w:rStyle w:val="a4"/>
      </w:rPr>
    </w:pPr>
    <w:r>
      <w:rPr>
        <w:rStyle w:val="a4"/>
        <w:noProof/>
      </w:rPr>
      <w:t>3</w:t>
    </w:r>
  </w:p>
  <w:p w:rsidR="00072299" w:rsidRDefault="0007229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F58500A"/>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460533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153E13B0"/>
    <w:multiLevelType w:val="singleLevel"/>
    <w:tmpl w:val="F27AFA36"/>
    <w:lvl w:ilvl="0">
      <w:start w:val="8"/>
      <w:numFmt w:val="bullet"/>
      <w:lvlText w:val="-"/>
      <w:lvlJc w:val="left"/>
      <w:pPr>
        <w:tabs>
          <w:tab w:val="num" w:pos="360"/>
        </w:tabs>
        <w:ind w:left="360" w:hanging="360"/>
      </w:pPr>
      <w:rPr>
        <w:rFonts w:ascii="Times New Roman" w:hAnsi="Times New Roman" w:hint="default"/>
      </w:rPr>
    </w:lvl>
  </w:abstractNum>
  <w:abstractNum w:abstractNumId="5">
    <w:nsid w:val="32122AD8"/>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2EB1E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45A6B9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4A641366"/>
    <w:multiLevelType w:val="singleLevel"/>
    <w:tmpl w:val="04190011"/>
    <w:lvl w:ilvl="0">
      <w:start w:val="1"/>
      <w:numFmt w:val="decimal"/>
      <w:lvlText w:val="%1)"/>
      <w:lvlJc w:val="left"/>
      <w:pPr>
        <w:tabs>
          <w:tab w:val="num" w:pos="360"/>
        </w:tabs>
        <w:ind w:left="360" w:hanging="360"/>
      </w:pPr>
      <w:rPr>
        <w:rFonts w:hint="default"/>
      </w:rPr>
    </w:lvl>
  </w:abstractNum>
  <w:abstractNum w:abstractNumId="9">
    <w:nsid w:val="4E7406DB"/>
    <w:multiLevelType w:val="singleLevel"/>
    <w:tmpl w:val="67E2DBF2"/>
    <w:lvl w:ilvl="0">
      <w:start w:val="1"/>
      <w:numFmt w:val="decimal"/>
      <w:lvlText w:val="%1)"/>
      <w:lvlJc w:val="left"/>
      <w:pPr>
        <w:tabs>
          <w:tab w:val="num" w:pos="1080"/>
        </w:tabs>
        <w:ind w:left="1080" w:hanging="360"/>
      </w:pPr>
      <w:rPr>
        <w:rFonts w:hint="default"/>
      </w:rPr>
    </w:lvl>
  </w:abstractNum>
  <w:abstractNum w:abstractNumId="10">
    <w:nsid w:val="58655409"/>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5EBA423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
    <w:nsid w:val="69EE176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73D04B4F"/>
    <w:multiLevelType w:val="singleLevel"/>
    <w:tmpl w:val="0419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0"/>
    <w:lvlOverride w:ilvl="0">
      <w:lvl w:ilvl="0">
        <w:numFmt w:val="bullet"/>
        <w:lvlText w:val=""/>
        <w:legacy w:legacy="1" w:legacySpace="0" w:legacyIndent="360"/>
        <w:lvlJc w:val="left"/>
        <w:pPr>
          <w:ind w:left="720" w:hanging="360"/>
        </w:pPr>
        <w:rPr>
          <w:rFonts w:ascii="Wingdings" w:hAnsi="Wingdings" w:hint="default"/>
        </w:rPr>
      </w:lvl>
    </w:lvlOverride>
  </w:num>
  <w:num w:numId="4">
    <w:abstractNumId w:val="5"/>
  </w:num>
  <w:num w:numId="5">
    <w:abstractNumId w:val="2"/>
  </w:num>
  <w:num w:numId="6">
    <w:abstractNumId w:val="10"/>
  </w:num>
  <w:num w:numId="7">
    <w:abstractNumId w:val="6"/>
  </w:num>
  <w:num w:numId="8">
    <w:abstractNumId w:val="13"/>
  </w:num>
  <w:num w:numId="9">
    <w:abstractNumId w:val="12"/>
  </w:num>
  <w:num w:numId="10">
    <w:abstractNumId w:val="7"/>
  </w:num>
  <w:num w:numId="11">
    <w:abstractNumId w:val="3"/>
  </w:num>
  <w:num w:numId="12">
    <w:abstractNumId w:val="9"/>
  </w:num>
  <w:num w:numId="13">
    <w:abstractNumId w:val="8"/>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23F"/>
    <w:rsid w:val="00072299"/>
    <w:rsid w:val="00164B5D"/>
    <w:rsid w:val="006853B5"/>
    <w:rsid w:val="007B2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8A488A-90C2-4F76-BE24-8A58B256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 w:type="paragraph" w:customStyle="1" w:styleId="H1">
    <w:name w:val="H1"/>
    <w:basedOn w:val="1"/>
    <w:next w:val="1"/>
    <w:pPr>
      <w:keepNext/>
      <w:outlineLvl w:val="1"/>
    </w:pPr>
    <w:rPr>
      <w:b/>
      <w:kern w:val="36"/>
      <w:sz w:val="48"/>
    </w:rPr>
  </w:style>
  <w:style w:type="paragraph" w:customStyle="1" w:styleId="H3">
    <w:name w:val="H3"/>
    <w:basedOn w:val="1"/>
    <w:next w:val="1"/>
    <w:pPr>
      <w:keepNext/>
      <w:outlineLvl w:val="3"/>
    </w:pPr>
    <w:rPr>
      <w:b/>
      <w:sz w:val="28"/>
    </w:rPr>
  </w:style>
  <w:style w:type="character" w:customStyle="1" w:styleId="10">
    <w:name w:val="Строгий1"/>
    <w:rPr>
      <w:b/>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2">
    <w:name w:val="Body Text 2"/>
    <w:basedOn w:val="a"/>
    <w:semiHidden/>
    <w:pPr>
      <w:jc w:val="both"/>
    </w:pPr>
    <w:rPr>
      <w:sz w:val="28"/>
    </w:rPr>
  </w:style>
  <w:style w:type="character" w:styleId="a5">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11851</Words>
  <Characters>67557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Дистанционное обучение: </vt:lpstr>
    </vt:vector>
  </TitlesOfParts>
  <Company>Organisation</Company>
  <LinksUpToDate>false</LinksUpToDate>
  <CharactersWithSpaces>79250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Дистанционное обучение: </dc:title>
  <dc:subject/>
  <dc:creator>Name</dc:creator>
  <cp:keywords/>
  <dc:description/>
  <cp:lastModifiedBy>admin</cp:lastModifiedBy>
  <cp:revision>2</cp:revision>
  <dcterms:created xsi:type="dcterms:W3CDTF">2014-02-08T03:34:00Z</dcterms:created>
  <dcterms:modified xsi:type="dcterms:W3CDTF">2014-02-08T03:34:00Z</dcterms:modified>
</cp:coreProperties>
</file>