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1B" w:rsidRDefault="00434D1B" w:rsidP="00434D1B">
      <w:pPr>
        <w:spacing w:line="360" w:lineRule="auto"/>
        <w:ind w:firstLine="709"/>
        <w:jc w:val="center"/>
        <w:rPr>
          <w:iCs/>
          <w:sz w:val="28"/>
        </w:rPr>
      </w:pPr>
    </w:p>
    <w:p w:rsidR="00434D1B" w:rsidRDefault="00434D1B" w:rsidP="00434D1B">
      <w:pPr>
        <w:spacing w:line="360" w:lineRule="auto"/>
        <w:ind w:firstLine="709"/>
        <w:jc w:val="center"/>
        <w:rPr>
          <w:iCs/>
          <w:sz w:val="28"/>
        </w:rPr>
      </w:pPr>
    </w:p>
    <w:p w:rsidR="00434D1B" w:rsidRDefault="00434D1B" w:rsidP="00434D1B">
      <w:pPr>
        <w:spacing w:line="360" w:lineRule="auto"/>
        <w:ind w:firstLine="709"/>
        <w:jc w:val="center"/>
        <w:rPr>
          <w:iCs/>
          <w:sz w:val="28"/>
        </w:rPr>
      </w:pPr>
    </w:p>
    <w:p w:rsidR="00434D1B" w:rsidRDefault="00434D1B" w:rsidP="00434D1B">
      <w:pPr>
        <w:spacing w:line="360" w:lineRule="auto"/>
        <w:ind w:firstLine="709"/>
        <w:jc w:val="center"/>
        <w:rPr>
          <w:iCs/>
          <w:sz w:val="28"/>
        </w:rPr>
      </w:pPr>
    </w:p>
    <w:p w:rsidR="00434D1B" w:rsidRDefault="00434D1B" w:rsidP="00434D1B">
      <w:pPr>
        <w:spacing w:line="360" w:lineRule="auto"/>
        <w:ind w:firstLine="709"/>
        <w:jc w:val="center"/>
        <w:rPr>
          <w:iCs/>
          <w:sz w:val="28"/>
        </w:rPr>
      </w:pPr>
    </w:p>
    <w:p w:rsidR="00434D1B" w:rsidRDefault="00434D1B" w:rsidP="00434D1B">
      <w:pPr>
        <w:spacing w:line="360" w:lineRule="auto"/>
        <w:ind w:firstLine="709"/>
        <w:jc w:val="center"/>
        <w:rPr>
          <w:iCs/>
          <w:sz w:val="28"/>
        </w:rPr>
      </w:pPr>
    </w:p>
    <w:p w:rsidR="00434D1B" w:rsidRDefault="00434D1B" w:rsidP="00434D1B">
      <w:pPr>
        <w:spacing w:line="360" w:lineRule="auto"/>
        <w:ind w:firstLine="709"/>
        <w:jc w:val="center"/>
        <w:rPr>
          <w:iCs/>
          <w:sz w:val="28"/>
        </w:rPr>
      </w:pPr>
    </w:p>
    <w:p w:rsidR="00434D1B" w:rsidRDefault="00434D1B" w:rsidP="00434D1B">
      <w:pPr>
        <w:spacing w:line="360" w:lineRule="auto"/>
        <w:ind w:firstLine="709"/>
        <w:jc w:val="center"/>
        <w:rPr>
          <w:iCs/>
          <w:sz w:val="28"/>
        </w:rPr>
      </w:pPr>
    </w:p>
    <w:p w:rsidR="00534106" w:rsidRPr="00434D1B" w:rsidRDefault="00933DA5" w:rsidP="00434D1B">
      <w:pPr>
        <w:spacing w:line="360" w:lineRule="auto"/>
        <w:ind w:firstLine="709"/>
        <w:jc w:val="center"/>
        <w:rPr>
          <w:iCs/>
          <w:sz w:val="28"/>
        </w:rPr>
      </w:pPr>
      <w:r w:rsidRPr="00434D1B">
        <w:rPr>
          <w:iCs/>
          <w:sz w:val="28"/>
        </w:rPr>
        <w:t>Кандидат наук</w:t>
      </w:r>
      <w:r w:rsidR="00434D1B">
        <w:rPr>
          <w:iCs/>
          <w:sz w:val="28"/>
        </w:rPr>
        <w:t xml:space="preserve"> Головко А.</w:t>
      </w:r>
      <w:r w:rsidR="00534106" w:rsidRPr="00434D1B">
        <w:rPr>
          <w:iCs/>
          <w:sz w:val="28"/>
        </w:rPr>
        <w:t>В</w:t>
      </w:r>
      <w:r w:rsidRPr="00434D1B">
        <w:rPr>
          <w:iCs/>
          <w:sz w:val="28"/>
        </w:rPr>
        <w:t>.</w:t>
      </w:r>
    </w:p>
    <w:p w:rsidR="00843FCF" w:rsidRDefault="00534106" w:rsidP="00434D1B">
      <w:pPr>
        <w:spacing w:line="360" w:lineRule="auto"/>
        <w:ind w:firstLine="709"/>
        <w:jc w:val="center"/>
        <w:rPr>
          <w:iCs/>
          <w:sz w:val="28"/>
        </w:rPr>
      </w:pPr>
      <w:r w:rsidRPr="00434D1B">
        <w:rPr>
          <w:iCs/>
          <w:sz w:val="28"/>
        </w:rPr>
        <w:t>Национальный институ</w:t>
      </w:r>
      <w:r w:rsidR="00CB4643">
        <w:rPr>
          <w:iCs/>
          <w:sz w:val="28"/>
        </w:rPr>
        <w:t>т кораблестроения</w:t>
      </w:r>
      <w:r w:rsidR="00434D1B">
        <w:rPr>
          <w:iCs/>
          <w:sz w:val="28"/>
        </w:rPr>
        <w:t xml:space="preserve"> г. Николаева</w:t>
      </w:r>
    </w:p>
    <w:p w:rsidR="00434D1B" w:rsidRDefault="00434D1B" w:rsidP="00434D1B">
      <w:pPr>
        <w:spacing w:line="360" w:lineRule="auto"/>
        <w:ind w:firstLine="709"/>
        <w:jc w:val="center"/>
        <w:rPr>
          <w:iCs/>
          <w:sz w:val="28"/>
        </w:rPr>
      </w:pPr>
    </w:p>
    <w:p w:rsidR="00434D1B" w:rsidRPr="00434D1B" w:rsidRDefault="00434D1B" w:rsidP="00434D1B">
      <w:pPr>
        <w:spacing w:line="360" w:lineRule="auto"/>
        <w:ind w:firstLine="709"/>
        <w:jc w:val="center"/>
        <w:rPr>
          <w:iCs/>
          <w:sz w:val="28"/>
        </w:rPr>
      </w:pPr>
    </w:p>
    <w:p w:rsidR="00434D1B" w:rsidRDefault="00434D1B" w:rsidP="00434D1B">
      <w:pPr>
        <w:spacing w:line="360" w:lineRule="auto"/>
        <w:ind w:firstLine="709"/>
        <w:jc w:val="center"/>
        <w:rPr>
          <w:b/>
          <w:iCs/>
          <w:sz w:val="28"/>
        </w:rPr>
      </w:pPr>
      <w:r w:rsidRPr="00434D1B">
        <w:rPr>
          <w:b/>
          <w:iCs/>
          <w:sz w:val="28"/>
        </w:rPr>
        <w:t>Определение связанного множества п</w:t>
      </w:r>
      <w:r>
        <w:rPr>
          <w:b/>
          <w:iCs/>
          <w:sz w:val="28"/>
        </w:rPr>
        <w:t>икселей на бинарном изображении</w:t>
      </w:r>
    </w:p>
    <w:p w:rsidR="003127C5" w:rsidRPr="00434D1B" w:rsidRDefault="00434D1B" w:rsidP="00434D1B">
      <w:pPr>
        <w:spacing w:line="360" w:lineRule="auto"/>
        <w:ind w:firstLine="709"/>
        <w:jc w:val="both"/>
        <w:rPr>
          <w:b/>
          <w:iCs/>
          <w:caps/>
          <w:sz w:val="28"/>
        </w:rPr>
      </w:pPr>
      <w:r>
        <w:rPr>
          <w:b/>
          <w:iCs/>
          <w:sz w:val="28"/>
        </w:rPr>
        <w:br w:type="page"/>
      </w:r>
      <w:r w:rsidR="003127C5" w:rsidRPr="00434D1B">
        <w:rPr>
          <w:bCs/>
          <w:sz w:val="28"/>
          <w:szCs w:val="22"/>
        </w:rPr>
        <w:t xml:space="preserve">Приведен один из алгоритмов реализации задачи определения связанного множества объектов на бинарном изображении. Определены базовые параметры, которые </w:t>
      </w:r>
      <w:r w:rsidR="00843FCF" w:rsidRPr="00434D1B">
        <w:rPr>
          <w:bCs/>
          <w:sz w:val="28"/>
          <w:szCs w:val="22"/>
        </w:rPr>
        <w:t xml:space="preserve">должна определять функция. Произведено детальное описание алгоритма, приведена иллюстрация его работы. Разработана тестовая программа, в которой реализован описанный алгоритм. </w:t>
      </w:r>
      <w:r w:rsidR="009A5A7F" w:rsidRPr="00434D1B">
        <w:rPr>
          <w:bCs/>
          <w:sz w:val="28"/>
          <w:szCs w:val="22"/>
        </w:rPr>
        <w:t>Проведен</w:t>
      </w:r>
      <w:r w:rsidR="00843FCF" w:rsidRPr="00434D1B">
        <w:rPr>
          <w:bCs/>
          <w:sz w:val="28"/>
          <w:szCs w:val="22"/>
        </w:rPr>
        <w:t xml:space="preserve"> анализ временных параметров работы функции.</w:t>
      </w:r>
    </w:p>
    <w:p w:rsidR="00843FCF" w:rsidRPr="00434D1B" w:rsidRDefault="00843FCF" w:rsidP="00434D1B">
      <w:pPr>
        <w:spacing w:line="360" w:lineRule="auto"/>
        <w:ind w:firstLine="709"/>
        <w:jc w:val="both"/>
        <w:rPr>
          <w:bCs/>
          <w:sz w:val="28"/>
          <w:szCs w:val="22"/>
        </w:rPr>
      </w:pPr>
    </w:p>
    <w:p w:rsidR="009A5A7F" w:rsidRPr="00434D1B" w:rsidRDefault="009A5A7F" w:rsidP="00434D1B">
      <w:pPr>
        <w:autoSpaceDE w:val="0"/>
        <w:autoSpaceDN w:val="0"/>
        <w:adjustRightInd w:val="0"/>
        <w:spacing w:line="360" w:lineRule="auto"/>
        <w:ind w:firstLine="709"/>
        <w:jc w:val="both"/>
        <w:rPr>
          <w:color w:val="000000"/>
          <w:sz w:val="28"/>
          <w:szCs w:val="22"/>
          <w:lang w:val="uk-UA"/>
        </w:rPr>
      </w:pPr>
      <w:r w:rsidRPr="00434D1B">
        <w:rPr>
          <w:color w:val="000000"/>
          <w:sz w:val="28"/>
          <w:szCs w:val="22"/>
          <w:lang w:val="uk-UA"/>
        </w:rPr>
        <w:t>Приведений один із алгоритмів реалізації задачі визначення зв'язаної безлічі об'єктів на бінарному зображенні. Визначені базові параметри, які повинна визначати функція. Проведений детальний опис алгоритму з додаванням ілюстрацій його роботи. Розроблена тестова програма, в якій реалізований описаний алгоритм. Проведений аналіз тимчасових параметрів роботи функції.</w:t>
      </w:r>
    </w:p>
    <w:p w:rsidR="009A5A7F" w:rsidRPr="00434D1B" w:rsidRDefault="009A5A7F" w:rsidP="00434D1B">
      <w:pPr>
        <w:autoSpaceDE w:val="0"/>
        <w:autoSpaceDN w:val="0"/>
        <w:adjustRightInd w:val="0"/>
        <w:spacing w:line="360" w:lineRule="auto"/>
        <w:ind w:firstLine="709"/>
        <w:jc w:val="both"/>
        <w:rPr>
          <w:rFonts w:cs="Tahoma"/>
          <w:bCs/>
          <w:color w:val="000000"/>
          <w:sz w:val="28"/>
          <w:lang w:val="x-none"/>
        </w:rPr>
      </w:pPr>
    </w:p>
    <w:p w:rsidR="00434D1B" w:rsidRDefault="00120883" w:rsidP="00434D1B">
      <w:pPr>
        <w:autoSpaceDE w:val="0"/>
        <w:autoSpaceDN w:val="0"/>
        <w:adjustRightInd w:val="0"/>
        <w:spacing w:line="360" w:lineRule="auto"/>
        <w:ind w:firstLine="709"/>
        <w:jc w:val="both"/>
        <w:rPr>
          <w:sz w:val="28"/>
          <w:szCs w:val="22"/>
          <w:lang w:val="x-none"/>
        </w:rPr>
      </w:pPr>
      <w:r w:rsidRPr="00434D1B">
        <w:rPr>
          <w:sz w:val="28"/>
          <w:szCs w:val="22"/>
          <w:lang w:val="x-none"/>
        </w:rPr>
        <w:t>On a binary image one of algorithms of realization of task of determination of the linked great number of objects is resulted. Base parameters which a function must determine are certain. The detailed description of algorithm is made, illustration of his work is resulted. The test program the described algorithm is realized in which is developed. The analysis of temporal parameters of work of function is conducted.</w:t>
      </w:r>
    </w:p>
    <w:p w:rsidR="00E4782E" w:rsidRPr="00434D1B" w:rsidRDefault="00434D1B" w:rsidP="00434D1B">
      <w:pPr>
        <w:autoSpaceDE w:val="0"/>
        <w:autoSpaceDN w:val="0"/>
        <w:adjustRightInd w:val="0"/>
        <w:spacing w:line="360" w:lineRule="auto"/>
        <w:ind w:firstLine="709"/>
        <w:jc w:val="both"/>
        <w:rPr>
          <w:sz w:val="28"/>
          <w:szCs w:val="22"/>
          <w:lang w:val="x-none"/>
        </w:rPr>
      </w:pPr>
      <w:r>
        <w:rPr>
          <w:sz w:val="28"/>
          <w:szCs w:val="22"/>
          <w:lang w:val="x-none"/>
        </w:rPr>
        <w:br w:type="page"/>
      </w:r>
      <w:r w:rsidR="00E4782E" w:rsidRPr="00434D1B">
        <w:rPr>
          <w:iCs/>
          <w:sz w:val="28"/>
        </w:rPr>
        <w:t xml:space="preserve">Обзор. </w:t>
      </w:r>
      <w:r w:rsidR="00E4782E" w:rsidRPr="00434D1B">
        <w:rPr>
          <w:bCs/>
          <w:sz w:val="28"/>
        </w:rPr>
        <w:t>Задача определения связанного множества довольно актуальна в вопросах анализа цифрового изображения. Определение отдельных объектов дает возможность реш</w:t>
      </w:r>
      <w:r w:rsidR="00843FCF" w:rsidRPr="00434D1B">
        <w:rPr>
          <w:bCs/>
          <w:sz w:val="28"/>
        </w:rPr>
        <w:t>ать</w:t>
      </w:r>
      <w:r w:rsidR="00E4782E" w:rsidRPr="00434D1B">
        <w:rPr>
          <w:bCs/>
          <w:sz w:val="28"/>
        </w:rPr>
        <w:t xml:space="preserve"> большо</w:t>
      </w:r>
      <w:r w:rsidR="00843FCF" w:rsidRPr="00434D1B">
        <w:rPr>
          <w:bCs/>
          <w:sz w:val="28"/>
        </w:rPr>
        <w:t>е</w:t>
      </w:r>
      <w:r w:rsidR="00E4782E" w:rsidRPr="00434D1B">
        <w:rPr>
          <w:bCs/>
          <w:sz w:val="28"/>
        </w:rPr>
        <w:t xml:space="preserve"> </w:t>
      </w:r>
      <w:r w:rsidR="00843FCF" w:rsidRPr="00434D1B">
        <w:rPr>
          <w:bCs/>
          <w:sz w:val="28"/>
        </w:rPr>
        <w:t>количество</w:t>
      </w:r>
      <w:r w:rsidR="00E4782E" w:rsidRPr="00434D1B">
        <w:rPr>
          <w:bCs/>
          <w:sz w:val="28"/>
        </w:rPr>
        <w:t xml:space="preserve"> задач</w:t>
      </w:r>
      <w:r w:rsidR="00843FCF" w:rsidRPr="00434D1B">
        <w:rPr>
          <w:bCs/>
          <w:sz w:val="28"/>
        </w:rPr>
        <w:t>.</w:t>
      </w:r>
      <w:r w:rsidR="00E4782E" w:rsidRPr="00434D1B">
        <w:rPr>
          <w:bCs/>
          <w:sz w:val="28"/>
        </w:rPr>
        <w:t xml:space="preserve"> </w:t>
      </w:r>
      <w:r>
        <w:rPr>
          <w:bCs/>
          <w:sz w:val="28"/>
        </w:rPr>
        <w:t>Одной из основных задач</w:t>
      </w:r>
      <w:r w:rsidR="00843FCF" w:rsidRPr="00434D1B">
        <w:rPr>
          <w:bCs/>
          <w:sz w:val="28"/>
        </w:rPr>
        <w:t xml:space="preserve"> является</w:t>
      </w:r>
      <w:r w:rsidR="00E4782E" w:rsidRPr="00434D1B">
        <w:rPr>
          <w:bCs/>
          <w:sz w:val="28"/>
        </w:rPr>
        <w:t xml:space="preserve"> избав</w:t>
      </w:r>
      <w:r w:rsidR="00843FCF" w:rsidRPr="00434D1B">
        <w:rPr>
          <w:bCs/>
          <w:sz w:val="28"/>
        </w:rPr>
        <w:t>ление</w:t>
      </w:r>
      <w:r w:rsidR="00E4782E" w:rsidRPr="00434D1B">
        <w:rPr>
          <w:bCs/>
          <w:sz w:val="28"/>
        </w:rPr>
        <w:t xml:space="preserve"> от шумов и помех</w:t>
      </w:r>
      <w:r w:rsidR="00FD295E" w:rsidRPr="00434D1B">
        <w:rPr>
          <w:bCs/>
          <w:sz w:val="28"/>
        </w:rPr>
        <w:t xml:space="preserve"> в определении движения</w:t>
      </w:r>
      <w:r w:rsidR="00E4782E" w:rsidRPr="00434D1B">
        <w:rPr>
          <w:bCs/>
          <w:sz w:val="28"/>
        </w:rPr>
        <w:t>, которые появляются в процессе оцифровки аналогового сигнала.</w:t>
      </w:r>
      <w:r w:rsidR="00843FCF" w:rsidRPr="00434D1B">
        <w:rPr>
          <w:bCs/>
          <w:sz w:val="28"/>
        </w:rPr>
        <w:t xml:space="preserve"> </w:t>
      </w:r>
      <w:r w:rsidR="009A5A7F" w:rsidRPr="00434D1B">
        <w:rPr>
          <w:bCs/>
          <w:sz w:val="28"/>
        </w:rPr>
        <w:t xml:space="preserve">Алгоритм определения связанного множества также используют в задачах распознавании печатного текста и </w:t>
      </w:r>
      <w:r w:rsidR="00247D7A" w:rsidRPr="00434D1B">
        <w:rPr>
          <w:bCs/>
          <w:sz w:val="28"/>
        </w:rPr>
        <w:t>обнаружения</w:t>
      </w:r>
      <w:r w:rsidR="009A5A7F" w:rsidRPr="00434D1B">
        <w:rPr>
          <w:bCs/>
          <w:sz w:val="28"/>
        </w:rPr>
        <w:t xml:space="preserve"> лица на </w:t>
      </w:r>
      <w:r w:rsidR="00E503A3" w:rsidRPr="00434D1B">
        <w:rPr>
          <w:bCs/>
          <w:sz w:val="28"/>
        </w:rPr>
        <w:t>изображении</w:t>
      </w:r>
      <w:r w:rsidR="00247D7A" w:rsidRPr="00434D1B">
        <w:rPr>
          <w:bCs/>
          <w:sz w:val="28"/>
        </w:rPr>
        <w:t xml:space="preserve"> [5]</w:t>
      </w:r>
      <w:r w:rsidR="009A5A7F" w:rsidRPr="00434D1B">
        <w:rPr>
          <w:bCs/>
          <w:sz w:val="28"/>
        </w:rPr>
        <w:t>.</w:t>
      </w:r>
    </w:p>
    <w:p w:rsidR="00FD295E" w:rsidRPr="00434D1B" w:rsidRDefault="00E503A3" w:rsidP="00434D1B">
      <w:pPr>
        <w:spacing w:line="360" w:lineRule="auto"/>
        <w:ind w:firstLine="709"/>
        <w:jc w:val="both"/>
        <w:rPr>
          <w:bCs/>
          <w:sz w:val="28"/>
        </w:rPr>
      </w:pPr>
      <w:r w:rsidRPr="00434D1B">
        <w:rPr>
          <w:bCs/>
          <w:sz w:val="28"/>
        </w:rPr>
        <w:t>Существу</w:t>
      </w:r>
      <w:r w:rsidR="00D93055" w:rsidRPr="00434D1B">
        <w:rPr>
          <w:bCs/>
          <w:sz w:val="28"/>
        </w:rPr>
        <w:t>е</w:t>
      </w:r>
      <w:r w:rsidRPr="00434D1B">
        <w:rPr>
          <w:bCs/>
          <w:sz w:val="28"/>
        </w:rPr>
        <w:t>т общая методика решения поставленной задачи</w:t>
      </w:r>
      <w:r w:rsidR="00E4782E" w:rsidRPr="00434D1B">
        <w:rPr>
          <w:bCs/>
          <w:sz w:val="28"/>
        </w:rPr>
        <w:t xml:space="preserve">. </w:t>
      </w:r>
      <w:r w:rsidR="001B5541" w:rsidRPr="00434D1B">
        <w:rPr>
          <w:bCs/>
          <w:sz w:val="28"/>
        </w:rPr>
        <w:t xml:space="preserve">Одним из вариантов реализации является функция </w:t>
      </w:r>
      <w:r w:rsidR="001B5541" w:rsidRPr="00434D1B">
        <w:rPr>
          <w:bCs/>
          <w:iCs/>
          <w:sz w:val="28"/>
          <w:lang w:val="en-US"/>
        </w:rPr>
        <w:t>bwlabel</w:t>
      </w:r>
      <w:r w:rsidR="001B5541" w:rsidRPr="00434D1B">
        <w:rPr>
          <w:bCs/>
          <w:sz w:val="28"/>
        </w:rPr>
        <w:t xml:space="preserve">, в языке моделирования </w:t>
      </w:r>
      <w:r w:rsidR="001B5541" w:rsidRPr="00434D1B">
        <w:rPr>
          <w:bCs/>
          <w:iCs/>
          <w:sz w:val="28"/>
          <w:lang w:val="en-US"/>
        </w:rPr>
        <w:t>Matlab</w:t>
      </w:r>
      <w:r w:rsidR="001B5541" w:rsidRPr="00434D1B">
        <w:rPr>
          <w:bCs/>
          <w:sz w:val="28"/>
        </w:rPr>
        <w:t>.</w:t>
      </w:r>
      <w:r w:rsidR="009A5A7F" w:rsidRPr="00434D1B">
        <w:rPr>
          <w:bCs/>
          <w:sz w:val="28"/>
        </w:rPr>
        <w:t xml:space="preserve"> </w:t>
      </w:r>
      <w:r w:rsidR="009A5A7F" w:rsidRPr="00434D1B">
        <w:rPr>
          <w:sz w:val="28"/>
        </w:rPr>
        <w:t xml:space="preserve">Функция </w:t>
      </w:r>
      <w:r w:rsidR="009A5A7F" w:rsidRPr="00434D1B">
        <w:rPr>
          <w:rStyle w:val="a4"/>
          <w:b w:val="0"/>
          <w:bCs w:val="0"/>
          <w:iCs/>
          <w:sz w:val="28"/>
        </w:rPr>
        <w:t>bwlabel</w:t>
      </w:r>
      <w:r w:rsidR="009A5A7F" w:rsidRPr="00434D1B">
        <w:rPr>
          <w:sz w:val="28"/>
        </w:rPr>
        <w:t xml:space="preserve"> ищет на бинарном изображении связные области пикселов объектов и создает матрицу, каждый элемент которой равен номеру объекта, которому принадлежит соответствующий пиксел изображения. </w:t>
      </w:r>
    </w:p>
    <w:p w:rsidR="00843FCF" w:rsidRPr="00434D1B" w:rsidRDefault="00E503A3" w:rsidP="00434D1B">
      <w:pPr>
        <w:spacing w:line="360" w:lineRule="auto"/>
        <w:ind w:firstLine="709"/>
        <w:jc w:val="both"/>
        <w:rPr>
          <w:bCs/>
          <w:sz w:val="28"/>
        </w:rPr>
      </w:pPr>
      <w:r w:rsidRPr="00434D1B">
        <w:rPr>
          <w:color w:val="000000"/>
          <w:sz w:val="28"/>
        </w:rPr>
        <w:t xml:space="preserve">К </w:t>
      </w:r>
      <w:r w:rsidRPr="00434D1B">
        <w:rPr>
          <w:color w:val="000000"/>
          <w:sz w:val="28"/>
          <w:lang w:val="x-none"/>
        </w:rPr>
        <w:t>недостат</w:t>
      </w:r>
      <w:r w:rsidRPr="00434D1B">
        <w:rPr>
          <w:color w:val="000000"/>
          <w:sz w:val="28"/>
        </w:rPr>
        <w:t>ка</w:t>
      </w:r>
      <w:r w:rsidR="003B01BC" w:rsidRPr="00434D1B">
        <w:rPr>
          <w:color w:val="000000"/>
          <w:sz w:val="28"/>
          <w:lang w:val="x-none"/>
        </w:rPr>
        <w:t xml:space="preserve">м </w:t>
      </w:r>
      <w:r w:rsidRPr="00434D1B">
        <w:rPr>
          <w:color w:val="000000"/>
          <w:sz w:val="28"/>
        </w:rPr>
        <w:t xml:space="preserve">функции </w:t>
      </w:r>
      <w:r w:rsidRPr="00434D1B">
        <w:rPr>
          <w:rStyle w:val="a4"/>
          <w:b w:val="0"/>
          <w:bCs w:val="0"/>
          <w:iCs/>
          <w:sz w:val="28"/>
        </w:rPr>
        <w:t>bwlabel</w:t>
      </w:r>
      <w:r w:rsidRPr="00434D1B">
        <w:rPr>
          <w:sz w:val="28"/>
        </w:rPr>
        <w:t xml:space="preserve"> следует отнести низкую скорость выполнения, а также отсутствие возможности </w:t>
      </w:r>
      <w:r w:rsidR="00D93055" w:rsidRPr="00434D1B">
        <w:rPr>
          <w:sz w:val="28"/>
        </w:rPr>
        <w:t>подсчета</w:t>
      </w:r>
      <w:r w:rsidRPr="00434D1B">
        <w:rPr>
          <w:sz w:val="28"/>
        </w:rPr>
        <w:t xml:space="preserve"> количества пикселей, которые определяют объект.</w:t>
      </w:r>
      <w:r w:rsidR="00D93055" w:rsidRPr="00434D1B">
        <w:rPr>
          <w:sz w:val="28"/>
        </w:rPr>
        <w:t xml:space="preserve"> Возможность определения количества пикселей принадлежащих объекту является ключевым моментом в задачах распознавания машинных номеров, обнаружения лиц, а также фильтрации шумов и помех, влияющие на корректность определения области движения.</w:t>
      </w:r>
    </w:p>
    <w:p w:rsidR="00843FCF" w:rsidRPr="00434D1B" w:rsidRDefault="00534106" w:rsidP="00434D1B">
      <w:pPr>
        <w:spacing w:line="360" w:lineRule="auto"/>
        <w:ind w:firstLine="709"/>
        <w:jc w:val="both"/>
        <w:rPr>
          <w:bCs/>
          <w:sz w:val="28"/>
        </w:rPr>
      </w:pPr>
      <w:r w:rsidRPr="00434D1B">
        <w:rPr>
          <w:iCs/>
          <w:sz w:val="28"/>
        </w:rPr>
        <w:t>Постановка задачи.</w:t>
      </w:r>
      <w:r w:rsidRPr="00434D1B">
        <w:rPr>
          <w:bCs/>
          <w:sz w:val="28"/>
        </w:rPr>
        <w:t xml:space="preserve"> Разработать алгоритм, который позволит определять связанные множества на бинарном изображении</w:t>
      </w:r>
      <w:r w:rsidR="00D93055" w:rsidRPr="00434D1B">
        <w:rPr>
          <w:bCs/>
          <w:sz w:val="28"/>
        </w:rPr>
        <w:t xml:space="preserve">. Предусмотреть возможность определения количества пикселей, принадлежащих определенному объекту. </w:t>
      </w:r>
      <w:r w:rsidR="00E4782E" w:rsidRPr="00434D1B">
        <w:rPr>
          <w:bCs/>
          <w:sz w:val="28"/>
        </w:rPr>
        <w:t xml:space="preserve">Реализовать алгоритм во внешнем приложении, и произвести анализ временных характеристик работы алгоритма. </w:t>
      </w:r>
      <w:r w:rsidR="001B5541" w:rsidRPr="00434D1B">
        <w:rPr>
          <w:bCs/>
          <w:sz w:val="28"/>
        </w:rPr>
        <w:t>Максимально оптимизировать программу по временным характеристикам, для возможности использования функции в анализе видеопотока.</w:t>
      </w:r>
    </w:p>
    <w:p w:rsidR="006736B9" w:rsidRPr="00434D1B" w:rsidRDefault="00534106" w:rsidP="00434D1B">
      <w:pPr>
        <w:pStyle w:val="a3"/>
        <w:spacing w:before="0" w:after="0" w:line="360" w:lineRule="auto"/>
        <w:ind w:firstLine="709"/>
        <w:jc w:val="both"/>
        <w:rPr>
          <w:color w:val="000000"/>
          <w:sz w:val="28"/>
        </w:rPr>
      </w:pPr>
      <w:r w:rsidRPr="00434D1B">
        <w:rPr>
          <w:bCs/>
          <w:iCs/>
          <w:color w:val="000000"/>
          <w:sz w:val="28"/>
        </w:rPr>
        <w:t>Решение задачи.</w:t>
      </w:r>
      <w:r w:rsidRPr="00434D1B">
        <w:rPr>
          <w:color w:val="000000"/>
          <w:sz w:val="28"/>
        </w:rPr>
        <w:t xml:space="preserve"> </w:t>
      </w:r>
      <w:r w:rsidR="006736B9" w:rsidRPr="00434D1B">
        <w:rPr>
          <w:color w:val="000000"/>
          <w:sz w:val="28"/>
        </w:rPr>
        <w:t>Связное множество (область) - множество пикселей, у каждого пикселя которого есть хотя бы один сосед, принадлежащий данному множеству.</w:t>
      </w:r>
      <w:r w:rsidR="001473B1" w:rsidRPr="00434D1B">
        <w:rPr>
          <w:color w:val="000000"/>
          <w:sz w:val="28"/>
        </w:rPr>
        <w:t xml:space="preserve"> </w:t>
      </w:r>
      <w:r w:rsidR="006736B9" w:rsidRPr="00434D1B">
        <w:rPr>
          <w:color w:val="000000"/>
          <w:sz w:val="28"/>
        </w:rPr>
        <w:t>Виды связности:</w:t>
      </w:r>
    </w:p>
    <w:p w:rsidR="00FD295E" w:rsidRPr="00434D1B" w:rsidRDefault="006736B9" w:rsidP="00434D1B">
      <w:pPr>
        <w:pStyle w:val="a3"/>
        <w:numPr>
          <w:ilvl w:val="0"/>
          <w:numId w:val="1"/>
        </w:numPr>
        <w:spacing w:before="0" w:after="0" w:line="360" w:lineRule="auto"/>
        <w:ind w:left="0" w:firstLine="709"/>
        <w:jc w:val="both"/>
        <w:rPr>
          <w:color w:val="000000"/>
          <w:sz w:val="28"/>
        </w:rPr>
      </w:pPr>
      <w:r w:rsidRPr="00434D1B">
        <w:rPr>
          <w:color w:val="000000"/>
          <w:sz w:val="28"/>
        </w:rPr>
        <w:t>4 связность - соседями для пикселя считаются 4 пикселя: сверху, слева, справа, снизу (1).</w:t>
      </w:r>
    </w:p>
    <w:p w:rsidR="006736B9" w:rsidRDefault="00FD295E" w:rsidP="00434D1B">
      <w:pPr>
        <w:pStyle w:val="a3"/>
        <w:tabs>
          <w:tab w:val="left" w:pos="4140"/>
          <w:tab w:val="left" w:pos="8820"/>
        </w:tabs>
        <w:spacing w:before="0" w:after="0" w:line="360" w:lineRule="auto"/>
        <w:ind w:firstLine="709"/>
        <w:jc w:val="both"/>
        <w:rPr>
          <w:color w:val="000000"/>
          <w:sz w:val="28"/>
        </w:rPr>
      </w:pPr>
      <w:r w:rsidRPr="00434D1B">
        <w:rPr>
          <w:color w:val="000000"/>
          <w:position w:val="-46"/>
          <w:sz w:val="28"/>
        </w:rPr>
        <w:object w:dxaOrig="88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3.25pt" o:ole="">
            <v:imagedata r:id="rId5" o:title=""/>
          </v:shape>
          <o:OLEObject Type="Embed" ProgID="Equation.3" ShapeID="_x0000_i1025" DrawAspect="Content" ObjectID="_1470851524" r:id="rId6"/>
        </w:object>
      </w:r>
      <w:r w:rsidR="00434D1B">
        <w:rPr>
          <w:color w:val="000000"/>
          <w:sz w:val="28"/>
        </w:rPr>
        <w:t xml:space="preserve"> </w:t>
      </w:r>
      <w:r w:rsidRPr="00434D1B">
        <w:rPr>
          <w:color w:val="000000"/>
          <w:sz w:val="28"/>
        </w:rPr>
        <w:t>(1)</w:t>
      </w:r>
    </w:p>
    <w:p w:rsidR="00434D1B" w:rsidRPr="00434D1B" w:rsidRDefault="00434D1B" w:rsidP="00434D1B">
      <w:pPr>
        <w:pStyle w:val="a3"/>
        <w:tabs>
          <w:tab w:val="left" w:pos="4140"/>
          <w:tab w:val="left" w:pos="8820"/>
        </w:tabs>
        <w:spacing w:before="0" w:after="0" w:line="360" w:lineRule="auto"/>
        <w:ind w:firstLine="709"/>
        <w:jc w:val="both"/>
        <w:rPr>
          <w:color w:val="000000"/>
          <w:sz w:val="28"/>
        </w:rPr>
      </w:pPr>
    </w:p>
    <w:p w:rsidR="006736B9" w:rsidRDefault="006736B9" w:rsidP="00434D1B">
      <w:pPr>
        <w:pStyle w:val="a3"/>
        <w:numPr>
          <w:ilvl w:val="0"/>
          <w:numId w:val="1"/>
        </w:numPr>
        <w:spacing w:before="0" w:after="0" w:line="360" w:lineRule="auto"/>
        <w:ind w:left="0" w:firstLine="709"/>
        <w:jc w:val="both"/>
        <w:rPr>
          <w:color w:val="000000"/>
          <w:sz w:val="28"/>
        </w:rPr>
      </w:pPr>
      <w:r w:rsidRPr="00434D1B">
        <w:rPr>
          <w:color w:val="000000"/>
          <w:sz w:val="28"/>
        </w:rPr>
        <w:t>8 связность - соседями для пикселя считаются 8 пикселей, т.е. все к нему прилежащие, в том числе и по диагонали (</w:t>
      </w:r>
      <w:r w:rsidR="00FD295E" w:rsidRPr="00434D1B">
        <w:rPr>
          <w:color w:val="000000"/>
          <w:sz w:val="28"/>
        </w:rPr>
        <w:t>2</w:t>
      </w:r>
      <w:r w:rsidRPr="00434D1B">
        <w:rPr>
          <w:color w:val="000000"/>
          <w:sz w:val="28"/>
        </w:rPr>
        <w:t>)</w:t>
      </w:r>
      <w:r w:rsidR="00434D1B">
        <w:rPr>
          <w:color w:val="000000"/>
          <w:sz w:val="28"/>
        </w:rPr>
        <w:t>.</w:t>
      </w:r>
    </w:p>
    <w:p w:rsidR="00434D1B" w:rsidRPr="00434D1B" w:rsidRDefault="00434D1B" w:rsidP="00434D1B">
      <w:pPr>
        <w:pStyle w:val="a3"/>
        <w:spacing w:before="0" w:after="0" w:line="360" w:lineRule="auto"/>
        <w:jc w:val="both"/>
        <w:rPr>
          <w:color w:val="000000"/>
          <w:sz w:val="28"/>
        </w:rPr>
      </w:pPr>
    </w:p>
    <w:p w:rsidR="00FD295E" w:rsidRDefault="00FD295E" w:rsidP="00434D1B">
      <w:pPr>
        <w:pStyle w:val="a3"/>
        <w:tabs>
          <w:tab w:val="left" w:pos="4140"/>
          <w:tab w:val="left" w:pos="8820"/>
        </w:tabs>
        <w:spacing w:before="0" w:after="0" w:line="360" w:lineRule="auto"/>
        <w:ind w:firstLine="709"/>
        <w:jc w:val="both"/>
        <w:rPr>
          <w:color w:val="000000"/>
          <w:sz w:val="28"/>
        </w:rPr>
      </w:pPr>
      <w:r w:rsidRPr="00434D1B">
        <w:rPr>
          <w:color w:val="000000"/>
          <w:position w:val="-46"/>
          <w:sz w:val="28"/>
        </w:rPr>
        <w:object w:dxaOrig="880" w:dyaOrig="1060">
          <v:shape id="_x0000_i1026" type="#_x0000_t75" style="width:44.25pt;height:53.25pt" o:ole="">
            <v:imagedata r:id="rId7" o:title=""/>
          </v:shape>
          <o:OLEObject Type="Embed" ProgID="Equation.3" ShapeID="_x0000_i1026" DrawAspect="Content" ObjectID="_1470851525" r:id="rId8"/>
        </w:object>
      </w:r>
      <w:r w:rsidRPr="00434D1B">
        <w:rPr>
          <w:color w:val="000000"/>
          <w:sz w:val="28"/>
        </w:rPr>
        <w:t xml:space="preserve"> </w:t>
      </w:r>
      <w:r w:rsidRPr="00434D1B">
        <w:rPr>
          <w:color w:val="000000"/>
          <w:sz w:val="28"/>
        </w:rPr>
        <w:tab/>
        <w:t>(2)</w:t>
      </w:r>
    </w:p>
    <w:p w:rsidR="00434D1B" w:rsidRPr="00434D1B" w:rsidRDefault="00434D1B" w:rsidP="00434D1B">
      <w:pPr>
        <w:pStyle w:val="a3"/>
        <w:tabs>
          <w:tab w:val="left" w:pos="4140"/>
          <w:tab w:val="left" w:pos="8820"/>
        </w:tabs>
        <w:spacing w:before="0" w:after="0" w:line="360" w:lineRule="auto"/>
        <w:ind w:firstLine="709"/>
        <w:jc w:val="both"/>
        <w:rPr>
          <w:color w:val="000000"/>
          <w:sz w:val="28"/>
        </w:rPr>
      </w:pPr>
    </w:p>
    <w:p w:rsidR="006736B9" w:rsidRPr="00434D1B" w:rsidRDefault="00704CCE" w:rsidP="00434D1B">
      <w:pPr>
        <w:pStyle w:val="a3"/>
        <w:spacing w:before="0" w:after="0" w:line="360" w:lineRule="auto"/>
        <w:ind w:firstLine="709"/>
        <w:jc w:val="both"/>
        <w:rPr>
          <w:color w:val="000000"/>
          <w:sz w:val="28"/>
        </w:rPr>
      </w:pPr>
      <w:r w:rsidRPr="00434D1B">
        <w:rPr>
          <w:color w:val="000000"/>
          <w:sz w:val="28"/>
        </w:rPr>
        <w:t>Анализу будет подвергать</w:t>
      </w:r>
      <w:r w:rsidR="00884380" w:rsidRPr="00434D1B">
        <w:rPr>
          <w:color w:val="000000"/>
          <w:sz w:val="28"/>
        </w:rPr>
        <w:t>ся</w:t>
      </w:r>
      <w:r w:rsidRPr="00434D1B">
        <w:rPr>
          <w:color w:val="000000"/>
          <w:sz w:val="28"/>
        </w:rPr>
        <w:t xml:space="preserve"> монохромное (бинарно</w:t>
      </w:r>
      <w:r w:rsidR="00884380" w:rsidRPr="00434D1B">
        <w:rPr>
          <w:color w:val="000000"/>
          <w:sz w:val="28"/>
        </w:rPr>
        <w:t>е</w:t>
      </w:r>
      <w:r w:rsidRPr="00434D1B">
        <w:rPr>
          <w:color w:val="000000"/>
          <w:sz w:val="28"/>
        </w:rPr>
        <w:t>) изображение. Бинарное изображение – это изображение, каждый пиксель которого может иметь значение 0 или 1. Будем считать, что в нашем изображении 0 – это значение фона, 1 – значение интересующего объекта.</w:t>
      </w:r>
      <w:r w:rsidR="0012024B" w:rsidRPr="00434D1B">
        <w:rPr>
          <w:color w:val="000000"/>
          <w:sz w:val="28"/>
        </w:rPr>
        <w:t xml:space="preserve"> Уровень связности – </w:t>
      </w:r>
      <w:r w:rsidR="0012024B" w:rsidRPr="00434D1B">
        <w:rPr>
          <w:iCs/>
          <w:color w:val="000000"/>
          <w:sz w:val="28"/>
        </w:rPr>
        <w:t>8</w:t>
      </w:r>
      <w:r w:rsidR="0012024B" w:rsidRPr="00434D1B">
        <w:rPr>
          <w:color w:val="000000"/>
          <w:sz w:val="28"/>
        </w:rPr>
        <w:t>.</w:t>
      </w:r>
    </w:p>
    <w:p w:rsidR="00434D1B" w:rsidRPr="00434D1B" w:rsidRDefault="00704CCE" w:rsidP="00B653EF">
      <w:pPr>
        <w:pStyle w:val="a3"/>
        <w:spacing w:before="0" w:after="0" w:line="360" w:lineRule="auto"/>
        <w:ind w:firstLine="709"/>
        <w:jc w:val="both"/>
        <w:rPr>
          <w:color w:val="000000"/>
          <w:sz w:val="28"/>
        </w:rPr>
      </w:pPr>
      <w:r w:rsidRPr="00434D1B">
        <w:rPr>
          <w:color w:val="000000"/>
          <w:sz w:val="28"/>
        </w:rPr>
        <w:t xml:space="preserve">Зададимся базовыми параметрами, которые </w:t>
      </w:r>
      <w:r w:rsidR="005452B7" w:rsidRPr="00434D1B">
        <w:rPr>
          <w:color w:val="000000"/>
          <w:sz w:val="28"/>
        </w:rPr>
        <w:t xml:space="preserve">должна </w:t>
      </w:r>
      <w:r w:rsidRPr="00434D1B">
        <w:rPr>
          <w:color w:val="000000"/>
          <w:sz w:val="28"/>
        </w:rPr>
        <w:t>определять функция поиска связанных объектов:</w:t>
      </w:r>
    </w:p>
    <w:p w:rsidR="00704CCE" w:rsidRPr="00434D1B" w:rsidRDefault="00704CCE" w:rsidP="00434D1B">
      <w:pPr>
        <w:pStyle w:val="a3"/>
        <w:numPr>
          <w:ilvl w:val="0"/>
          <w:numId w:val="2"/>
        </w:numPr>
        <w:spacing w:before="0" w:after="0" w:line="360" w:lineRule="auto"/>
        <w:ind w:left="0" w:firstLine="709"/>
        <w:jc w:val="both"/>
        <w:rPr>
          <w:color w:val="000000"/>
          <w:sz w:val="28"/>
        </w:rPr>
      </w:pPr>
      <w:r w:rsidRPr="00434D1B">
        <w:rPr>
          <w:color w:val="000000"/>
          <w:sz w:val="28"/>
        </w:rPr>
        <w:t>Определени</w:t>
      </w:r>
      <w:r w:rsidR="006A0A33" w:rsidRPr="00434D1B">
        <w:rPr>
          <w:color w:val="000000"/>
          <w:sz w:val="28"/>
        </w:rPr>
        <w:t>е</w:t>
      </w:r>
      <w:r w:rsidRPr="00434D1B">
        <w:rPr>
          <w:color w:val="000000"/>
          <w:sz w:val="28"/>
        </w:rPr>
        <w:t xml:space="preserve"> общего количества связанных объектов.</w:t>
      </w:r>
    </w:p>
    <w:p w:rsidR="00704CCE" w:rsidRPr="00434D1B" w:rsidRDefault="00704CCE" w:rsidP="00434D1B">
      <w:pPr>
        <w:pStyle w:val="a3"/>
        <w:numPr>
          <w:ilvl w:val="0"/>
          <w:numId w:val="2"/>
        </w:numPr>
        <w:spacing w:before="0" w:after="0" w:line="360" w:lineRule="auto"/>
        <w:ind w:left="0" w:firstLine="709"/>
        <w:jc w:val="both"/>
        <w:rPr>
          <w:color w:val="000000"/>
          <w:sz w:val="28"/>
        </w:rPr>
      </w:pPr>
      <w:r w:rsidRPr="00434D1B">
        <w:rPr>
          <w:color w:val="000000"/>
          <w:sz w:val="28"/>
        </w:rPr>
        <w:t>Нумерация отдельного связанного объекта уникальным индексом, т.е. все пикселя, которые принадлежат к объекту номер 1, в массиве изображения должны иметь значение 1, принадлежащие к объекту 2 – значение 2, и т.д.</w:t>
      </w:r>
    </w:p>
    <w:p w:rsidR="00704CCE" w:rsidRPr="00434D1B" w:rsidRDefault="005A617A" w:rsidP="00434D1B">
      <w:pPr>
        <w:pStyle w:val="a3"/>
        <w:numPr>
          <w:ilvl w:val="0"/>
          <w:numId w:val="2"/>
        </w:numPr>
        <w:spacing w:before="0" w:after="0" w:line="360" w:lineRule="auto"/>
        <w:ind w:left="0" w:firstLine="709"/>
        <w:jc w:val="both"/>
        <w:rPr>
          <w:color w:val="000000"/>
          <w:sz w:val="28"/>
        </w:rPr>
      </w:pPr>
      <w:r w:rsidRPr="00434D1B">
        <w:rPr>
          <w:color w:val="000000"/>
          <w:sz w:val="28"/>
        </w:rPr>
        <w:t>Подсчет количества пикселей, которые определяют каждый объект.</w:t>
      </w:r>
    </w:p>
    <w:p w:rsidR="005A617A" w:rsidRPr="00434D1B" w:rsidRDefault="005A617A" w:rsidP="00434D1B">
      <w:pPr>
        <w:pStyle w:val="a3"/>
        <w:spacing w:before="0" w:after="0" w:line="360" w:lineRule="auto"/>
        <w:ind w:firstLine="709"/>
        <w:jc w:val="both"/>
        <w:rPr>
          <w:color w:val="000000"/>
          <w:sz w:val="28"/>
        </w:rPr>
      </w:pPr>
      <w:r w:rsidRPr="00434D1B">
        <w:rPr>
          <w:color w:val="000000"/>
          <w:sz w:val="28"/>
        </w:rPr>
        <w:t>Рассмотрим основной алгоритм работы функции, и переменные, необходимые для ее работы.</w:t>
      </w:r>
    </w:p>
    <w:p w:rsidR="005A617A" w:rsidRPr="00434D1B" w:rsidRDefault="005A617A" w:rsidP="00434D1B">
      <w:pPr>
        <w:pStyle w:val="a3"/>
        <w:spacing w:before="0" w:after="0" w:line="360" w:lineRule="auto"/>
        <w:ind w:firstLine="709"/>
        <w:jc w:val="both"/>
        <w:rPr>
          <w:color w:val="000000"/>
          <w:sz w:val="28"/>
        </w:rPr>
      </w:pPr>
      <w:r w:rsidRPr="00434D1B">
        <w:rPr>
          <w:color w:val="000000"/>
          <w:sz w:val="28"/>
        </w:rPr>
        <w:t>Входным параметром функции является двухмерный монохромный массив, размерно</w:t>
      </w:r>
      <w:r w:rsidR="006A0A33" w:rsidRPr="00434D1B">
        <w:rPr>
          <w:color w:val="000000"/>
          <w:sz w:val="28"/>
        </w:rPr>
        <w:t>м</w:t>
      </w:r>
      <w:r w:rsidRPr="00434D1B">
        <w:rPr>
          <w:color w:val="000000"/>
          <w:sz w:val="28"/>
        </w:rPr>
        <w:t xml:space="preserve"> </w:t>
      </w:r>
      <w:r w:rsidRPr="00434D1B">
        <w:rPr>
          <w:color w:val="000000"/>
          <w:sz w:val="28"/>
          <w:lang w:val="en-US"/>
        </w:rPr>
        <w:t>h</w:t>
      </w:r>
      <w:r w:rsidRPr="00434D1B">
        <w:rPr>
          <w:color w:val="000000"/>
          <w:sz w:val="28"/>
        </w:rPr>
        <w:t xml:space="preserve"> – высота и </w:t>
      </w:r>
      <w:r w:rsidRPr="00434D1B">
        <w:rPr>
          <w:color w:val="000000"/>
          <w:sz w:val="28"/>
          <w:lang w:val="en-US"/>
        </w:rPr>
        <w:t>w</w:t>
      </w:r>
      <w:r w:rsidRPr="00434D1B">
        <w:rPr>
          <w:color w:val="000000"/>
          <w:sz w:val="28"/>
        </w:rPr>
        <w:t xml:space="preserve"> – ширина изображения, размерностью </w:t>
      </w:r>
      <w:r w:rsidRPr="00434D1B">
        <w:rPr>
          <w:color w:val="000000"/>
          <w:sz w:val="28"/>
          <w:lang w:val="en-US"/>
        </w:rPr>
        <w:t>integer</w:t>
      </w:r>
      <w:r w:rsidRPr="00434D1B">
        <w:rPr>
          <w:color w:val="000000"/>
          <w:sz w:val="28"/>
        </w:rPr>
        <w:t>. Хранение бинарного изображения в 32х разрядной переменной имеет следующие предпосылки:</w:t>
      </w:r>
    </w:p>
    <w:p w:rsidR="00B43A50" w:rsidRPr="00434D1B" w:rsidRDefault="005A617A" w:rsidP="00434D1B">
      <w:pPr>
        <w:pStyle w:val="a3"/>
        <w:numPr>
          <w:ilvl w:val="0"/>
          <w:numId w:val="3"/>
        </w:numPr>
        <w:spacing w:before="0" w:after="0" w:line="360" w:lineRule="auto"/>
        <w:ind w:left="0" w:firstLine="709"/>
        <w:jc w:val="both"/>
        <w:rPr>
          <w:color w:val="000000"/>
          <w:sz w:val="28"/>
        </w:rPr>
      </w:pPr>
      <w:r w:rsidRPr="00434D1B">
        <w:rPr>
          <w:color w:val="000000"/>
          <w:sz w:val="28"/>
        </w:rPr>
        <w:t>Нумерацию найденных связанных объектов можно производить непосредственно в исходном массиве, что избавляет от необходимости объявления дополнительных переменных, что даст небольшую экономию времени работы всего алгоритма</w:t>
      </w:r>
    </w:p>
    <w:p w:rsidR="005A617A" w:rsidRPr="00434D1B" w:rsidRDefault="005A617A" w:rsidP="00434D1B">
      <w:pPr>
        <w:pStyle w:val="a3"/>
        <w:numPr>
          <w:ilvl w:val="0"/>
          <w:numId w:val="3"/>
        </w:numPr>
        <w:spacing w:before="0" w:after="0" w:line="360" w:lineRule="auto"/>
        <w:ind w:left="0" w:firstLine="709"/>
        <w:jc w:val="both"/>
        <w:rPr>
          <w:color w:val="000000"/>
          <w:sz w:val="28"/>
        </w:rPr>
      </w:pPr>
      <w:r w:rsidRPr="00434D1B">
        <w:rPr>
          <w:color w:val="000000"/>
          <w:sz w:val="28"/>
        </w:rPr>
        <w:t xml:space="preserve">Количество связанных объектов может достигать </w:t>
      </w:r>
      <w:r w:rsidR="00963FB2" w:rsidRPr="00434D1B">
        <w:rPr>
          <w:sz w:val="28"/>
        </w:rPr>
        <w:t>2^32</w:t>
      </w:r>
      <w:r w:rsidR="00B43A50" w:rsidRPr="00434D1B">
        <w:rPr>
          <w:sz w:val="28"/>
        </w:rPr>
        <w:t xml:space="preserve"> - верхняя граница данного типа. Размер значительно превышает количество пикселей, которые могут содержат</w:t>
      </w:r>
      <w:r w:rsidR="00B653EF">
        <w:rPr>
          <w:sz w:val="28"/>
        </w:rPr>
        <w:t>ь</w:t>
      </w:r>
      <w:r w:rsidR="00B43A50" w:rsidRPr="00434D1B">
        <w:rPr>
          <w:sz w:val="28"/>
        </w:rPr>
        <w:t>ся в изображении, разрешением 1024х768.</w:t>
      </w:r>
    </w:p>
    <w:p w:rsidR="00B43A50" w:rsidRPr="00434D1B" w:rsidRDefault="00B43A50" w:rsidP="00434D1B">
      <w:pPr>
        <w:pStyle w:val="a3"/>
        <w:numPr>
          <w:ilvl w:val="0"/>
          <w:numId w:val="3"/>
        </w:numPr>
        <w:spacing w:before="0" w:after="0" w:line="360" w:lineRule="auto"/>
        <w:ind w:left="0" w:firstLine="709"/>
        <w:jc w:val="both"/>
        <w:rPr>
          <w:color w:val="000000"/>
          <w:sz w:val="28"/>
        </w:rPr>
      </w:pPr>
      <w:r w:rsidRPr="00434D1B">
        <w:rPr>
          <w:color w:val="000000"/>
          <w:sz w:val="28"/>
          <w:lang w:val="en-US"/>
        </w:rPr>
        <w:t>Integer</w:t>
      </w:r>
      <w:r w:rsidRPr="00434D1B">
        <w:rPr>
          <w:color w:val="000000"/>
          <w:sz w:val="28"/>
        </w:rPr>
        <w:t xml:space="preserve"> является самым быстрым типом переменных в языке программирования </w:t>
      </w:r>
      <w:r w:rsidRPr="00434D1B">
        <w:rPr>
          <w:color w:val="000000"/>
          <w:sz w:val="28"/>
          <w:lang w:val="en-US"/>
        </w:rPr>
        <w:t>Visual</w:t>
      </w:r>
      <w:r w:rsidRPr="00434D1B">
        <w:rPr>
          <w:color w:val="000000"/>
          <w:sz w:val="28"/>
        </w:rPr>
        <w:t xml:space="preserve"> </w:t>
      </w:r>
      <w:r w:rsidRPr="00434D1B">
        <w:rPr>
          <w:color w:val="000000"/>
          <w:sz w:val="28"/>
          <w:lang w:val="en-US"/>
        </w:rPr>
        <w:t>C</w:t>
      </w:r>
      <w:r w:rsidRPr="00434D1B">
        <w:rPr>
          <w:color w:val="000000"/>
          <w:sz w:val="28"/>
        </w:rPr>
        <w:t xml:space="preserve">++, поскольку имеет 32х разрядную адресацию к памяти. Из соображений оптимизации алгоритма по времени, в функции будут использоваться преимущественно переменные с размерностью </w:t>
      </w:r>
      <w:r w:rsidRPr="00434D1B">
        <w:rPr>
          <w:color w:val="000000"/>
          <w:sz w:val="28"/>
          <w:lang w:val="en-US"/>
        </w:rPr>
        <w:t>integer</w:t>
      </w:r>
      <w:r w:rsidRPr="00434D1B">
        <w:rPr>
          <w:color w:val="000000"/>
          <w:sz w:val="28"/>
        </w:rPr>
        <w:t>.</w:t>
      </w:r>
    </w:p>
    <w:p w:rsidR="00355C5E" w:rsidRPr="00434D1B" w:rsidRDefault="00963FB2" w:rsidP="00434D1B">
      <w:pPr>
        <w:pStyle w:val="a3"/>
        <w:spacing w:before="0" w:after="0" w:line="360" w:lineRule="auto"/>
        <w:ind w:firstLine="709"/>
        <w:jc w:val="both"/>
        <w:rPr>
          <w:color w:val="000000"/>
          <w:sz w:val="28"/>
        </w:rPr>
      </w:pPr>
      <w:r w:rsidRPr="00434D1B">
        <w:rPr>
          <w:color w:val="000000"/>
          <w:sz w:val="28"/>
        </w:rPr>
        <w:t xml:space="preserve">Также в реализации функции </w:t>
      </w:r>
      <w:r w:rsidR="009616F4" w:rsidRPr="00434D1B">
        <w:rPr>
          <w:color w:val="000000"/>
          <w:sz w:val="28"/>
        </w:rPr>
        <w:t>участвуют</w:t>
      </w:r>
      <w:r w:rsidRPr="00434D1B">
        <w:rPr>
          <w:color w:val="000000"/>
          <w:sz w:val="28"/>
        </w:rPr>
        <w:t xml:space="preserve"> следующие переменные:</w:t>
      </w:r>
    </w:p>
    <w:p w:rsidR="00963FB2" w:rsidRPr="00434D1B" w:rsidRDefault="00963FB2" w:rsidP="00434D1B">
      <w:pPr>
        <w:pStyle w:val="a3"/>
        <w:numPr>
          <w:ilvl w:val="0"/>
          <w:numId w:val="4"/>
        </w:numPr>
        <w:spacing w:before="0" w:after="0" w:line="360" w:lineRule="auto"/>
        <w:ind w:left="0" w:firstLine="709"/>
        <w:jc w:val="both"/>
        <w:rPr>
          <w:color w:val="000000"/>
          <w:sz w:val="28"/>
        </w:rPr>
      </w:pPr>
      <w:r w:rsidRPr="00434D1B">
        <w:rPr>
          <w:color w:val="000000"/>
          <w:sz w:val="28"/>
          <w:lang w:val="en-US"/>
        </w:rPr>
        <w:t>bIndexCount</w:t>
      </w:r>
      <w:r w:rsidRPr="00434D1B">
        <w:rPr>
          <w:color w:val="000000"/>
          <w:sz w:val="28"/>
        </w:rPr>
        <w:t xml:space="preserve"> – переменная принимает значение 0 или 1 (флаг первичного счета связанных объектов). При инициализации функции обнуляется</w:t>
      </w:r>
    </w:p>
    <w:p w:rsidR="00963FB2" w:rsidRPr="00434D1B" w:rsidRDefault="00963FB2" w:rsidP="00434D1B">
      <w:pPr>
        <w:pStyle w:val="a3"/>
        <w:numPr>
          <w:ilvl w:val="0"/>
          <w:numId w:val="4"/>
        </w:numPr>
        <w:spacing w:before="0" w:after="0" w:line="360" w:lineRule="auto"/>
        <w:ind w:left="0" w:firstLine="709"/>
        <w:jc w:val="both"/>
        <w:rPr>
          <w:color w:val="000000"/>
          <w:sz w:val="28"/>
        </w:rPr>
      </w:pPr>
      <w:r w:rsidRPr="00434D1B">
        <w:rPr>
          <w:color w:val="000000"/>
          <w:sz w:val="28"/>
          <w:lang w:val="en-US"/>
        </w:rPr>
        <w:t>bIsRound</w:t>
      </w:r>
      <w:r w:rsidRPr="00434D1B">
        <w:rPr>
          <w:color w:val="000000"/>
          <w:sz w:val="28"/>
        </w:rPr>
        <w:t xml:space="preserve"> – флаг соседства. Принимает значение 1, если в пределах связной области есть хотя бы один сосед, значение которого отлично от 0. В момент инициализации функции имеет значение </w:t>
      </w:r>
      <w:r w:rsidRPr="00434D1B">
        <w:rPr>
          <w:color w:val="000000"/>
          <w:sz w:val="28"/>
          <w:lang w:val="en-US"/>
        </w:rPr>
        <w:t>0.</w:t>
      </w:r>
    </w:p>
    <w:p w:rsidR="00CA5CC4" w:rsidRPr="00434D1B" w:rsidRDefault="00CA5CC4" w:rsidP="00434D1B">
      <w:pPr>
        <w:pStyle w:val="a3"/>
        <w:numPr>
          <w:ilvl w:val="0"/>
          <w:numId w:val="4"/>
        </w:numPr>
        <w:spacing w:before="0" w:after="0" w:line="360" w:lineRule="auto"/>
        <w:ind w:left="0" w:firstLine="709"/>
        <w:jc w:val="both"/>
        <w:rPr>
          <w:color w:val="000000"/>
          <w:sz w:val="28"/>
        </w:rPr>
      </w:pPr>
      <w:r w:rsidRPr="00434D1B">
        <w:rPr>
          <w:color w:val="000000"/>
          <w:sz w:val="28"/>
          <w:lang w:val="en-US"/>
        </w:rPr>
        <w:t>id</w:t>
      </w:r>
      <w:r w:rsidRPr="00434D1B">
        <w:rPr>
          <w:color w:val="000000"/>
          <w:sz w:val="28"/>
        </w:rPr>
        <w:t xml:space="preserve"> –</w:t>
      </w:r>
      <w:r w:rsidRPr="00434D1B">
        <w:rPr>
          <w:sz w:val="28"/>
        </w:rPr>
        <w:t xml:space="preserve"> значение пикселя в матрице.</w:t>
      </w:r>
    </w:p>
    <w:p w:rsidR="00CA5CC4" w:rsidRPr="00434D1B" w:rsidRDefault="00CA5CC4" w:rsidP="00434D1B">
      <w:pPr>
        <w:pStyle w:val="a3"/>
        <w:numPr>
          <w:ilvl w:val="0"/>
          <w:numId w:val="4"/>
        </w:numPr>
        <w:spacing w:before="0" w:after="0" w:line="360" w:lineRule="auto"/>
        <w:ind w:left="0" w:firstLine="709"/>
        <w:jc w:val="both"/>
        <w:rPr>
          <w:color w:val="000000"/>
          <w:sz w:val="28"/>
        </w:rPr>
      </w:pPr>
      <w:r w:rsidRPr="00434D1B">
        <w:rPr>
          <w:color w:val="000000"/>
          <w:sz w:val="28"/>
          <w:lang w:val="en-US"/>
        </w:rPr>
        <w:t>val</w:t>
      </w:r>
      <w:r w:rsidRPr="00434D1B">
        <w:rPr>
          <w:color w:val="000000"/>
          <w:sz w:val="28"/>
        </w:rPr>
        <w:t xml:space="preserve"> –</w:t>
      </w:r>
      <w:r w:rsidRPr="00434D1B">
        <w:rPr>
          <w:sz w:val="28"/>
        </w:rPr>
        <w:t xml:space="preserve"> значение пикселя в индексном массиве.</w:t>
      </w:r>
    </w:p>
    <w:p w:rsidR="00CA5CC4" w:rsidRPr="00434D1B" w:rsidRDefault="00CA5CC4" w:rsidP="00434D1B">
      <w:pPr>
        <w:pStyle w:val="a3"/>
        <w:numPr>
          <w:ilvl w:val="0"/>
          <w:numId w:val="4"/>
        </w:numPr>
        <w:spacing w:before="0" w:after="0" w:line="360" w:lineRule="auto"/>
        <w:ind w:left="0" w:firstLine="709"/>
        <w:jc w:val="both"/>
        <w:rPr>
          <w:color w:val="000000"/>
          <w:sz w:val="28"/>
        </w:rPr>
      </w:pPr>
      <w:r w:rsidRPr="00434D1B">
        <w:rPr>
          <w:color w:val="000000"/>
          <w:sz w:val="28"/>
          <w:lang w:val="en-US"/>
        </w:rPr>
        <w:t>index</w:t>
      </w:r>
      <w:r w:rsidRPr="00434D1B">
        <w:rPr>
          <w:color w:val="000000"/>
          <w:sz w:val="28"/>
        </w:rPr>
        <w:t>_</w:t>
      </w:r>
      <w:r w:rsidRPr="00434D1B">
        <w:rPr>
          <w:color w:val="000000"/>
          <w:sz w:val="28"/>
          <w:lang w:val="en-US"/>
        </w:rPr>
        <w:t>count</w:t>
      </w:r>
      <w:r w:rsidRPr="00434D1B">
        <w:rPr>
          <w:color w:val="000000"/>
          <w:sz w:val="28"/>
        </w:rPr>
        <w:t xml:space="preserve"> –</w:t>
      </w:r>
      <w:r w:rsidRPr="00434D1B">
        <w:rPr>
          <w:sz w:val="28"/>
        </w:rPr>
        <w:t xml:space="preserve"> счетчик связанных объектов. В момент инициализации функции имеет значение 2. Это обусловлено тем, что в исходном массиве значение 1 означает наличие объекта.</w:t>
      </w:r>
    </w:p>
    <w:p w:rsidR="00CA5CC4" w:rsidRPr="00434D1B" w:rsidRDefault="00111FE8" w:rsidP="00434D1B">
      <w:pPr>
        <w:pStyle w:val="a3"/>
        <w:numPr>
          <w:ilvl w:val="0"/>
          <w:numId w:val="4"/>
        </w:numPr>
        <w:spacing w:before="0" w:after="0" w:line="360" w:lineRule="auto"/>
        <w:ind w:left="0" w:firstLine="709"/>
        <w:jc w:val="both"/>
        <w:rPr>
          <w:color w:val="000000"/>
          <w:sz w:val="28"/>
        </w:rPr>
      </w:pPr>
      <w:r w:rsidRPr="00434D1B">
        <w:rPr>
          <w:color w:val="000000"/>
          <w:sz w:val="28"/>
          <w:lang w:val="en-US"/>
        </w:rPr>
        <w:t>index</w:t>
      </w:r>
      <w:r w:rsidR="00CA5CC4" w:rsidRPr="00434D1B">
        <w:rPr>
          <w:color w:val="000000"/>
          <w:sz w:val="28"/>
        </w:rPr>
        <w:t>[3][</w:t>
      </w:r>
      <w:r w:rsidR="00CA5CC4" w:rsidRPr="00434D1B">
        <w:rPr>
          <w:color w:val="000000"/>
          <w:sz w:val="28"/>
          <w:lang w:val="en-US"/>
        </w:rPr>
        <w:t>hw</w:t>
      </w:r>
      <w:r w:rsidR="00CA5CC4" w:rsidRPr="00434D1B">
        <w:rPr>
          <w:color w:val="000000"/>
          <w:sz w:val="28"/>
        </w:rPr>
        <w:t xml:space="preserve">] – индексный трехмерный массив. Схема массива приведена на рисунке </w:t>
      </w:r>
      <w:r w:rsidR="005304F1" w:rsidRPr="00434D1B">
        <w:rPr>
          <w:color w:val="000000"/>
          <w:sz w:val="28"/>
        </w:rPr>
        <w:t>4</w:t>
      </w:r>
      <w:r w:rsidR="00CA5CC4" w:rsidRPr="00434D1B">
        <w:rPr>
          <w:color w:val="000000"/>
          <w:sz w:val="28"/>
        </w:rPr>
        <w:t>.</w:t>
      </w:r>
    </w:p>
    <w:p w:rsidR="00B653EF" w:rsidRDefault="001B5541" w:rsidP="00434D1B">
      <w:pPr>
        <w:pStyle w:val="a3"/>
        <w:spacing w:before="0" w:after="0" w:line="360" w:lineRule="auto"/>
        <w:ind w:firstLine="709"/>
        <w:jc w:val="both"/>
        <w:rPr>
          <w:color w:val="000000"/>
          <w:sz w:val="28"/>
        </w:rPr>
      </w:pPr>
      <w:r w:rsidRPr="00434D1B">
        <w:rPr>
          <w:color w:val="000000"/>
          <w:sz w:val="28"/>
        </w:rPr>
        <w:t xml:space="preserve">Циклы с переменными </w:t>
      </w:r>
      <w:r w:rsidRPr="00434D1B">
        <w:rPr>
          <w:color w:val="000000"/>
          <w:sz w:val="28"/>
          <w:lang w:val="en-US"/>
        </w:rPr>
        <w:t>i</w:t>
      </w:r>
      <w:r w:rsidRPr="00434D1B">
        <w:rPr>
          <w:color w:val="000000"/>
          <w:sz w:val="28"/>
        </w:rPr>
        <w:t xml:space="preserve"> и </w:t>
      </w:r>
      <w:r w:rsidRPr="00434D1B">
        <w:rPr>
          <w:color w:val="000000"/>
          <w:sz w:val="28"/>
          <w:lang w:val="en-US"/>
        </w:rPr>
        <w:t>j</w:t>
      </w:r>
      <w:r w:rsidRPr="00434D1B">
        <w:rPr>
          <w:color w:val="000000"/>
          <w:sz w:val="28"/>
        </w:rPr>
        <w:t xml:space="preserve"> перебирают все элементы двухмерного массива </w:t>
      </w:r>
      <w:r w:rsidRPr="00434D1B">
        <w:rPr>
          <w:color w:val="000000"/>
          <w:sz w:val="28"/>
          <w:lang w:val="en-US"/>
        </w:rPr>
        <w:t>mas</w:t>
      </w:r>
      <w:r w:rsidRPr="00434D1B">
        <w:rPr>
          <w:color w:val="000000"/>
          <w:sz w:val="28"/>
        </w:rPr>
        <w:t>[</w:t>
      </w:r>
      <w:r w:rsidRPr="00434D1B">
        <w:rPr>
          <w:color w:val="000000"/>
          <w:sz w:val="28"/>
          <w:lang w:val="en-US"/>
        </w:rPr>
        <w:t>i</w:t>
      </w:r>
      <w:r w:rsidRPr="00434D1B">
        <w:rPr>
          <w:color w:val="000000"/>
          <w:sz w:val="28"/>
        </w:rPr>
        <w:t>][</w:t>
      </w:r>
      <w:r w:rsidRPr="00434D1B">
        <w:rPr>
          <w:color w:val="000000"/>
          <w:sz w:val="28"/>
          <w:lang w:val="en-US"/>
        </w:rPr>
        <w:t>j</w:t>
      </w:r>
      <w:r w:rsidRPr="00434D1B">
        <w:rPr>
          <w:color w:val="000000"/>
          <w:sz w:val="28"/>
        </w:rPr>
        <w:t xml:space="preserve">]. Во вложенном цикле </w:t>
      </w:r>
      <w:r w:rsidRPr="00434D1B">
        <w:rPr>
          <w:color w:val="000000"/>
          <w:sz w:val="28"/>
          <w:lang w:val="en-US"/>
        </w:rPr>
        <w:t>j</w:t>
      </w:r>
      <w:r w:rsidRPr="00434D1B">
        <w:rPr>
          <w:color w:val="000000"/>
          <w:sz w:val="28"/>
        </w:rPr>
        <w:t xml:space="preserve"> происходит проверка на 4 граничных условия – верхний ряд, нижний ряд, последний столбец и первый элемент массива (рисунок </w:t>
      </w:r>
      <w:r w:rsidR="003B01BC" w:rsidRPr="00434D1B">
        <w:rPr>
          <w:color w:val="000000"/>
          <w:sz w:val="28"/>
        </w:rPr>
        <w:t>1</w:t>
      </w:r>
      <w:r w:rsidRPr="00434D1B">
        <w:rPr>
          <w:color w:val="000000"/>
          <w:sz w:val="28"/>
        </w:rPr>
        <w:t>).</w:t>
      </w:r>
    </w:p>
    <w:p w:rsidR="00F55C82" w:rsidRPr="00434D1B" w:rsidRDefault="00BA6BEB" w:rsidP="00434D1B">
      <w:pPr>
        <w:pStyle w:val="a3"/>
        <w:spacing w:before="0" w:after="0" w:line="360" w:lineRule="auto"/>
        <w:ind w:firstLine="709"/>
        <w:jc w:val="both"/>
        <w:rPr>
          <w:color w:val="000000"/>
          <w:sz w:val="28"/>
        </w:rPr>
      </w:pPr>
      <w:r>
        <w:rPr>
          <w:noProof/>
        </w:rPr>
        <w:pict>
          <v:shape id="_x0000_s1026" type="#_x0000_t75" style="position:absolute;left:0;text-align:left;margin-left:45pt;margin-top:0;width:351pt;height:274.4pt;z-index:251658240" o:allowoverlap="f">
            <v:imagedata r:id="rId9" o:title=""/>
            <w10:wrap type="topAndBottom"/>
          </v:shape>
        </w:pict>
      </w:r>
      <w:r w:rsidR="00F55C82" w:rsidRPr="00434D1B">
        <w:rPr>
          <w:color w:val="000000"/>
          <w:sz w:val="28"/>
        </w:rPr>
        <w:t xml:space="preserve">Рисунок </w:t>
      </w:r>
      <w:r w:rsidR="00B653EF">
        <w:rPr>
          <w:color w:val="000000"/>
          <w:sz w:val="28"/>
        </w:rPr>
        <w:t>1</w:t>
      </w:r>
    </w:p>
    <w:p w:rsidR="005304F1" w:rsidRPr="00434D1B" w:rsidRDefault="005304F1" w:rsidP="00434D1B">
      <w:pPr>
        <w:pStyle w:val="a3"/>
        <w:spacing w:before="0" w:after="0" w:line="360" w:lineRule="auto"/>
        <w:ind w:firstLine="709"/>
        <w:jc w:val="both"/>
        <w:rPr>
          <w:color w:val="000000"/>
          <w:sz w:val="28"/>
        </w:rPr>
      </w:pPr>
    </w:p>
    <w:p w:rsidR="00993C43" w:rsidRPr="00434D1B" w:rsidRDefault="00F55C82" w:rsidP="00434D1B">
      <w:pPr>
        <w:pStyle w:val="a3"/>
        <w:spacing w:before="0" w:after="0" w:line="360" w:lineRule="auto"/>
        <w:ind w:firstLine="709"/>
        <w:jc w:val="both"/>
        <w:rPr>
          <w:color w:val="000000"/>
          <w:sz w:val="28"/>
        </w:rPr>
      </w:pPr>
      <w:r w:rsidRPr="00434D1B">
        <w:rPr>
          <w:color w:val="000000"/>
          <w:sz w:val="28"/>
        </w:rPr>
        <w:t>После успешной проверки граничных услови</w:t>
      </w:r>
      <w:r w:rsidR="006A0A33" w:rsidRPr="00434D1B">
        <w:rPr>
          <w:color w:val="000000"/>
          <w:sz w:val="28"/>
        </w:rPr>
        <w:t>й</w:t>
      </w:r>
      <w:r w:rsidRPr="00434D1B">
        <w:rPr>
          <w:color w:val="000000"/>
          <w:sz w:val="28"/>
        </w:rPr>
        <w:t xml:space="preserve">, происходит выполнение подфункции А1 и (или) А2 и (или) … А5. На рисунке </w:t>
      </w:r>
      <w:r w:rsidR="003B01BC" w:rsidRPr="00434D1B">
        <w:rPr>
          <w:color w:val="000000"/>
          <w:sz w:val="28"/>
        </w:rPr>
        <w:t>2</w:t>
      </w:r>
      <w:r w:rsidRPr="00434D1B">
        <w:rPr>
          <w:color w:val="000000"/>
          <w:sz w:val="28"/>
        </w:rPr>
        <w:t xml:space="preserve"> приведен алгоритм работы подфункции А1. Отличие А2 … А5 заключается в индексах массива. </w:t>
      </w:r>
      <w:r w:rsidR="00993C43" w:rsidRPr="00434D1B">
        <w:rPr>
          <w:color w:val="000000"/>
          <w:sz w:val="28"/>
        </w:rPr>
        <w:t xml:space="preserve">Подфункции выполняют проверку соседних элементов проверяемого пикселя, и производят заполнение индексированного массива. Проверка производится 1, 2, 3 и 4го пикселей </w:t>
      </w:r>
      <w:r w:rsidR="00FD295E" w:rsidRPr="00434D1B">
        <w:rPr>
          <w:color w:val="000000"/>
          <w:sz w:val="28"/>
        </w:rPr>
        <w:t>(2)</w:t>
      </w:r>
      <w:r w:rsidR="00993C43" w:rsidRPr="00434D1B">
        <w:rPr>
          <w:color w:val="000000"/>
          <w:sz w:val="28"/>
        </w:rPr>
        <w:t xml:space="preserve">. </w:t>
      </w:r>
    </w:p>
    <w:p w:rsidR="001B5541" w:rsidRPr="00434D1B" w:rsidRDefault="001B5541" w:rsidP="00434D1B">
      <w:pPr>
        <w:pStyle w:val="a3"/>
        <w:spacing w:before="0" w:after="0" w:line="360" w:lineRule="auto"/>
        <w:ind w:firstLine="709"/>
        <w:jc w:val="both"/>
        <w:rPr>
          <w:color w:val="000000"/>
          <w:sz w:val="28"/>
        </w:rPr>
      </w:pPr>
    </w:p>
    <w:p w:rsidR="001B5541" w:rsidRPr="00434D1B" w:rsidRDefault="00BA6BEB" w:rsidP="00434D1B">
      <w:pPr>
        <w:pStyle w:val="a3"/>
        <w:spacing w:before="0" w:after="0" w:line="360" w:lineRule="auto"/>
        <w:ind w:firstLine="709"/>
        <w:jc w:val="both"/>
        <w:rPr>
          <w:color w:val="000000"/>
          <w:sz w:val="28"/>
        </w:rPr>
      </w:pPr>
      <w:r>
        <w:rPr>
          <w:color w:val="000000"/>
          <w:sz w:val="28"/>
        </w:rPr>
        <w:pict>
          <v:shape id="_x0000_i1027" type="#_x0000_t75" style="width:275.25pt;height:108pt">
            <v:imagedata r:id="rId10" o:title=""/>
          </v:shape>
        </w:pict>
      </w:r>
    </w:p>
    <w:p w:rsidR="00993C43" w:rsidRPr="00434D1B" w:rsidRDefault="00993C43" w:rsidP="00434D1B">
      <w:pPr>
        <w:pStyle w:val="a3"/>
        <w:spacing w:before="0" w:after="0" w:line="360" w:lineRule="auto"/>
        <w:ind w:firstLine="709"/>
        <w:jc w:val="both"/>
        <w:rPr>
          <w:color w:val="000000"/>
          <w:sz w:val="28"/>
        </w:rPr>
      </w:pPr>
      <w:r w:rsidRPr="00434D1B">
        <w:rPr>
          <w:color w:val="000000"/>
          <w:sz w:val="28"/>
        </w:rPr>
        <w:t xml:space="preserve">Рисунок </w:t>
      </w:r>
      <w:r w:rsidR="00B653EF">
        <w:rPr>
          <w:color w:val="000000"/>
          <w:sz w:val="28"/>
        </w:rPr>
        <w:t>2</w:t>
      </w:r>
    </w:p>
    <w:p w:rsidR="00D37C97" w:rsidRPr="00434D1B" w:rsidRDefault="00D37C97" w:rsidP="00434D1B">
      <w:pPr>
        <w:pStyle w:val="a3"/>
        <w:spacing w:before="0" w:after="0" w:line="360" w:lineRule="auto"/>
        <w:ind w:firstLine="709"/>
        <w:jc w:val="both"/>
        <w:rPr>
          <w:color w:val="000000"/>
          <w:sz w:val="28"/>
        </w:rPr>
      </w:pPr>
    </w:p>
    <w:p w:rsidR="00331270" w:rsidRPr="00434D1B" w:rsidRDefault="00331270" w:rsidP="00434D1B">
      <w:pPr>
        <w:pStyle w:val="a3"/>
        <w:spacing w:before="0" w:after="0" w:line="360" w:lineRule="auto"/>
        <w:ind w:firstLine="709"/>
        <w:jc w:val="both"/>
        <w:rPr>
          <w:color w:val="000000"/>
          <w:sz w:val="28"/>
        </w:rPr>
      </w:pPr>
      <w:r w:rsidRPr="00434D1B">
        <w:rPr>
          <w:color w:val="000000"/>
          <w:sz w:val="28"/>
        </w:rPr>
        <w:t xml:space="preserve">Рассмотрим работу алгоритма на примере исходного бинарного массива (3). </w:t>
      </w:r>
      <w:r w:rsidR="00D37C97" w:rsidRPr="00434D1B">
        <w:rPr>
          <w:color w:val="000000"/>
          <w:sz w:val="28"/>
        </w:rPr>
        <w:t>Работа функции начинается с того, что н</w:t>
      </w:r>
      <w:r w:rsidR="00993C43" w:rsidRPr="00434D1B">
        <w:rPr>
          <w:color w:val="000000"/>
          <w:sz w:val="28"/>
        </w:rPr>
        <w:t>аходится первый элемент массива, значение которого 1</w:t>
      </w:r>
      <w:r w:rsidRPr="00434D1B">
        <w:rPr>
          <w:color w:val="000000"/>
          <w:sz w:val="28"/>
        </w:rPr>
        <w:t xml:space="preserve"> </w:t>
      </w:r>
      <w:r w:rsidRPr="00434D1B">
        <w:rPr>
          <w:iCs/>
          <w:color w:val="000000"/>
          <w:sz w:val="28"/>
        </w:rPr>
        <w:t xml:space="preserve">(элемент </w:t>
      </w:r>
      <w:r w:rsidRPr="00434D1B">
        <w:rPr>
          <w:color w:val="000000"/>
          <w:sz w:val="28"/>
          <w:lang w:val="en-US"/>
        </w:rPr>
        <w:t>mas</w:t>
      </w:r>
      <w:r w:rsidRPr="00434D1B">
        <w:rPr>
          <w:color w:val="000000"/>
          <w:sz w:val="28"/>
        </w:rPr>
        <w:t>[1][5]</w:t>
      </w:r>
      <w:r w:rsidRPr="00434D1B">
        <w:rPr>
          <w:iCs/>
          <w:color w:val="000000"/>
          <w:sz w:val="28"/>
        </w:rPr>
        <w:t>)</w:t>
      </w:r>
      <w:r w:rsidR="00993C43" w:rsidRPr="00434D1B">
        <w:rPr>
          <w:color w:val="000000"/>
          <w:sz w:val="28"/>
        </w:rPr>
        <w:t>.</w:t>
      </w:r>
    </w:p>
    <w:p w:rsidR="00331270" w:rsidRDefault="00331270" w:rsidP="00434D1B">
      <w:pPr>
        <w:pStyle w:val="a3"/>
        <w:tabs>
          <w:tab w:val="left" w:pos="2520"/>
          <w:tab w:val="left" w:pos="8820"/>
        </w:tabs>
        <w:spacing w:before="0" w:after="0" w:line="360" w:lineRule="auto"/>
        <w:ind w:firstLine="709"/>
        <w:jc w:val="both"/>
        <w:rPr>
          <w:color w:val="000000"/>
          <w:sz w:val="28"/>
        </w:rPr>
      </w:pPr>
      <w:r w:rsidRPr="00434D1B">
        <w:rPr>
          <w:color w:val="000000"/>
          <w:position w:val="-46"/>
          <w:sz w:val="28"/>
        </w:rPr>
        <w:object w:dxaOrig="4200" w:dyaOrig="1060">
          <v:shape id="_x0000_i1028" type="#_x0000_t75" style="width:210pt;height:53.25pt" o:ole="">
            <v:imagedata r:id="rId11" o:title=""/>
          </v:shape>
          <o:OLEObject Type="Embed" ProgID="Equation.3" ShapeID="_x0000_i1028" DrawAspect="Content" ObjectID="_1470851526" r:id="rId12"/>
        </w:object>
      </w:r>
      <w:r w:rsidR="00B653EF">
        <w:rPr>
          <w:color w:val="000000"/>
          <w:sz w:val="28"/>
        </w:rPr>
        <w:t xml:space="preserve"> </w:t>
      </w:r>
      <w:r w:rsidRPr="00434D1B">
        <w:rPr>
          <w:color w:val="000000"/>
          <w:sz w:val="28"/>
        </w:rPr>
        <w:t>(3)</w:t>
      </w:r>
    </w:p>
    <w:p w:rsidR="00B653EF" w:rsidRPr="00434D1B" w:rsidRDefault="00B653EF" w:rsidP="00434D1B">
      <w:pPr>
        <w:pStyle w:val="a3"/>
        <w:tabs>
          <w:tab w:val="left" w:pos="2520"/>
          <w:tab w:val="left" w:pos="8820"/>
        </w:tabs>
        <w:spacing w:before="0" w:after="0" w:line="360" w:lineRule="auto"/>
        <w:ind w:firstLine="709"/>
        <w:jc w:val="both"/>
        <w:rPr>
          <w:color w:val="000000"/>
          <w:sz w:val="28"/>
        </w:rPr>
      </w:pPr>
    </w:p>
    <w:p w:rsidR="001473B1" w:rsidRDefault="00993C43" w:rsidP="00434D1B">
      <w:pPr>
        <w:pStyle w:val="a3"/>
        <w:spacing w:before="0" w:after="0" w:line="360" w:lineRule="auto"/>
        <w:ind w:firstLine="709"/>
        <w:jc w:val="both"/>
        <w:rPr>
          <w:color w:val="000000"/>
          <w:sz w:val="28"/>
        </w:rPr>
      </w:pPr>
      <w:r w:rsidRPr="00434D1B">
        <w:rPr>
          <w:color w:val="000000"/>
          <w:sz w:val="28"/>
        </w:rPr>
        <w:t xml:space="preserve">Элементы 1, 2, 3, 4 </w:t>
      </w:r>
      <w:r w:rsidR="00331270" w:rsidRPr="00434D1B">
        <w:rPr>
          <w:color w:val="000000"/>
          <w:sz w:val="28"/>
        </w:rPr>
        <w:t xml:space="preserve">(2) </w:t>
      </w:r>
      <w:r w:rsidRPr="00434D1B">
        <w:rPr>
          <w:color w:val="000000"/>
          <w:sz w:val="28"/>
        </w:rPr>
        <w:t xml:space="preserve">равны 0 (поскольку </w:t>
      </w:r>
      <w:r w:rsidR="00F6271F" w:rsidRPr="00434D1B">
        <w:rPr>
          <w:color w:val="000000"/>
          <w:sz w:val="28"/>
        </w:rPr>
        <w:t xml:space="preserve">было найдено первое значение, отличное от 0). Этому значению записывается значение переменной </w:t>
      </w:r>
      <w:r w:rsidR="00F6271F" w:rsidRPr="00434D1B">
        <w:rPr>
          <w:color w:val="000000"/>
          <w:sz w:val="28"/>
          <w:lang w:val="en-US"/>
        </w:rPr>
        <w:t>index</w:t>
      </w:r>
      <w:r w:rsidR="00F6271F" w:rsidRPr="00434D1B">
        <w:rPr>
          <w:color w:val="000000"/>
          <w:sz w:val="28"/>
        </w:rPr>
        <w:t>_</w:t>
      </w:r>
      <w:r w:rsidR="00F6271F" w:rsidRPr="00434D1B">
        <w:rPr>
          <w:color w:val="000000"/>
          <w:sz w:val="28"/>
          <w:lang w:val="en-US"/>
        </w:rPr>
        <w:t>count</w:t>
      </w:r>
      <w:r w:rsidR="00F6271F" w:rsidRPr="00434D1B">
        <w:rPr>
          <w:color w:val="000000"/>
          <w:sz w:val="28"/>
        </w:rPr>
        <w:t xml:space="preserve"> (значение при инициализации равно 2), сама переменная инкрементируется. Элемент массива принимает значение 2, </w:t>
      </w:r>
      <w:r w:rsidR="00F6271F" w:rsidRPr="00434D1B">
        <w:rPr>
          <w:color w:val="000000"/>
          <w:sz w:val="28"/>
          <w:lang w:val="en-US"/>
        </w:rPr>
        <w:t>index</w:t>
      </w:r>
      <w:r w:rsidR="00F6271F" w:rsidRPr="00434D1B">
        <w:rPr>
          <w:color w:val="000000"/>
          <w:sz w:val="28"/>
        </w:rPr>
        <w:t>[0][2]=2.</w:t>
      </w:r>
      <w:r w:rsidR="00331270" w:rsidRPr="00434D1B">
        <w:rPr>
          <w:color w:val="000000"/>
          <w:sz w:val="28"/>
        </w:rPr>
        <w:t xml:space="preserve"> </w:t>
      </w:r>
      <w:r w:rsidR="00F6271F" w:rsidRPr="00434D1B">
        <w:rPr>
          <w:color w:val="000000"/>
          <w:sz w:val="28"/>
        </w:rPr>
        <w:t xml:space="preserve">Аналогичная ситуация происходит для следующего элемента (предположим что элемент 2 не граничит с элементом 3) и элемента 7. Четвертый найденный элемент граничит со вторым. Значение </w:t>
      </w:r>
      <w:r w:rsidR="00F6271F" w:rsidRPr="00434D1B">
        <w:rPr>
          <w:color w:val="000000"/>
          <w:sz w:val="28"/>
          <w:lang w:val="en-US"/>
        </w:rPr>
        <w:t>index</w:t>
      </w:r>
      <w:r w:rsidR="00F6271F" w:rsidRPr="00434D1B">
        <w:rPr>
          <w:color w:val="000000"/>
          <w:sz w:val="28"/>
        </w:rPr>
        <w:t xml:space="preserve">[0][2]=2, </w:t>
      </w:r>
      <w:r w:rsidR="00F6271F" w:rsidRPr="00434D1B">
        <w:rPr>
          <w:color w:val="000000"/>
          <w:sz w:val="28"/>
          <w:lang w:val="en-US"/>
        </w:rPr>
        <w:t>index</w:t>
      </w:r>
      <w:r w:rsidR="00F6271F" w:rsidRPr="00434D1B">
        <w:rPr>
          <w:color w:val="000000"/>
          <w:sz w:val="28"/>
        </w:rPr>
        <w:t xml:space="preserve">[0][4]= </w:t>
      </w:r>
      <w:r w:rsidR="00F6271F" w:rsidRPr="00434D1B">
        <w:rPr>
          <w:color w:val="000000"/>
          <w:sz w:val="28"/>
          <w:lang w:val="en-US"/>
        </w:rPr>
        <w:t>index</w:t>
      </w:r>
      <w:r w:rsidR="00F6271F" w:rsidRPr="00434D1B">
        <w:rPr>
          <w:color w:val="000000"/>
          <w:sz w:val="28"/>
        </w:rPr>
        <w:t>[0][</w:t>
      </w:r>
      <w:r w:rsidR="00F6271F" w:rsidRPr="00434D1B">
        <w:rPr>
          <w:color w:val="000000"/>
          <w:sz w:val="28"/>
          <w:lang w:val="en-US"/>
        </w:rPr>
        <w:t>mas</w:t>
      </w:r>
      <w:r w:rsidR="00F6271F" w:rsidRPr="00434D1B">
        <w:rPr>
          <w:color w:val="000000"/>
          <w:sz w:val="28"/>
        </w:rPr>
        <w:t>[0][2]]=2. Аналогичная ситуация с шестым найденным элементом, который граничит с третьим.</w:t>
      </w:r>
      <w:r w:rsidR="00A23C53" w:rsidRPr="00434D1B">
        <w:rPr>
          <w:color w:val="000000"/>
          <w:sz w:val="28"/>
        </w:rPr>
        <w:t xml:space="preserve"> Предположим ситуацию, в которой пятый найденный элемент граничит с элементом массива, в котором записано число 4. Однако ранее было определено, что 4й элемент относится ко 2му</w:t>
      </w:r>
      <w:r w:rsidR="00331270" w:rsidRPr="00434D1B">
        <w:rPr>
          <w:color w:val="000000"/>
          <w:sz w:val="28"/>
        </w:rPr>
        <w:t xml:space="preserve"> </w:t>
      </w:r>
      <w:r w:rsidR="00331270" w:rsidRPr="00434D1B">
        <w:rPr>
          <w:iCs/>
          <w:color w:val="000000"/>
          <w:sz w:val="28"/>
        </w:rPr>
        <w:t>(4)</w:t>
      </w:r>
      <w:r w:rsidR="00A23C53" w:rsidRPr="00434D1B">
        <w:rPr>
          <w:color w:val="000000"/>
          <w:sz w:val="28"/>
        </w:rPr>
        <w:t>.</w:t>
      </w:r>
    </w:p>
    <w:p w:rsidR="00B653EF" w:rsidRPr="00434D1B" w:rsidRDefault="00B653EF" w:rsidP="00434D1B">
      <w:pPr>
        <w:pStyle w:val="a3"/>
        <w:spacing w:before="0" w:after="0" w:line="360" w:lineRule="auto"/>
        <w:ind w:firstLine="709"/>
        <w:jc w:val="both"/>
        <w:rPr>
          <w:color w:val="000000"/>
          <w:sz w:val="28"/>
        </w:rPr>
      </w:pPr>
    </w:p>
    <w:p w:rsidR="001473B1" w:rsidRDefault="003127C5" w:rsidP="00434D1B">
      <w:pPr>
        <w:pStyle w:val="a3"/>
        <w:tabs>
          <w:tab w:val="left" w:pos="2520"/>
          <w:tab w:val="left" w:pos="8820"/>
        </w:tabs>
        <w:spacing w:before="0" w:after="0" w:line="360" w:lineRule="auto"/>
        <w:ind w:firstLine="709"/>
        <w:jc w:val="both"/>
        <w:rPr>
          <w:color w:val="000000"/>
          <w:sz w:val="28"/>
        </w:rPr>
      </w:pPr>
      <w:r w:rsidRPr="00434D1B">
        <w:rPr>
          <w:color w:val="000000"/>
          <w:position w:val="-46"/>
          <w:sz w:val="28"/>
        </w:rPr>
        <w:object w:dxaOrig="4260" w:dyaOrig="1060">
          <v:shape id="_x0000_i1029" type="#_x0000_t75" style="width:213pt;height:53.25pt" o:ole="">
            <v:imagedata r:id="rId13" o:title=""/>
          </v:shape>
          <o:OLEObject Type="Embed" ProgID="Equation.3" ShapeID="_x0000_i1029" DrawAspect="Content" ObjectID="_1470851527" r:id="rId14"/>
        </w:object>
      </w:r>
      <w:r w:rsidR="00B653EF">
        <w:rPr>
          <w:color w:val="000000"/>
          <w:sz w:val="28"/>
        </w:rPr>
        <w:t xml:space="preserve"> </w:t>
      </w:r>
      <w:r w:rsidR="00331270" w:rsidRPr="00434D1B">
        <w:rPr>
          <w:color w:val="000000"/>
          <w:sz w:val="28"/>
        </w:rPr>
        <w:t>(4)</w:t>
      </w:r>
    </w:p>
    <w:p w:rsidR="00B653EF" w:rsidRPr="00434D1B" w:rsidRDefault="00B653EF" w:rsidP="00434D1B">
      <w:pPr>
        <w:pStyle w:val="a3"/>
        <w:tabs>
          <w:tab w:val="left" w:pos="2520"/>
          <w:tab w:val="left" w:pos="8820"/>
        </w:tabs>
        <w:spacing w:before="0" w:after="0" w:line="360" w:lineRule="auto"/>
        <w:ind w:firstLine="709"/>
        <w:jc w:val="both"/>
        <w:rPr>
          <w:color w:val="000000"/>
          <w:sz w:val="28"/>
        </w:rPr>
      </w:pPr>
    </w:p>
    <w:p w:rsidR="00F6271F" w:rsidRPr="00434D1B" w:rsidRDefault="00A23C53" w:rsidP="00434D1B">
      <w:pPr>
        <w:pStyle w:val="a3"/>
        <w:spacing w:before="0" w:after="0" w:line="360" w:lineRule="auto"/>
        <w:ind w:firstLine="709"/>
        <w:jc w:val="both"/>
        <w:rPr>
          <w:color w:val="000000"/>
          <w:sz w:val="28"/>
        </w:rPr>
      </w:pPr>
      <w:r w:rsidRPr="00434D1B">
        <w:rPr>
          <w:color w:val="000000"/>
          <w:sz w:val="28"/>
        </w:rPr>
        <w:t xml:space="preserve">По приведенному алгоритму переменной </w:t>
      </w:r>
      <w:r w:rsidRPr="00434D1B">
        <w:rPr>
          <w:color w:val="000000"/>
          <w:sz w:val="28"/>
          <w:lang w:val="en-US"/>
        </w:rPr>
        <w:t>id</w:t>
      </w:r>
      <w:r w:rsidRPr="00434D1B">
        <w:rPr>
          <w:color w:val="000000"/>
          <w:sz w:val="28"/>
        </w:rPr>
        <w:t xml:space="preserve"> присваивается значение найденного элемента, </w:t>
      </w:r>
      <w:r w:rsidR="006A0A33" w:rsidRPr="00434D1B">
        <w:rPr>
          <w:color w:val="000000"/>
          <w:sz w:val="28"/>
          <w:lang w:val="en-US"/>
        </w:rPr>
        <w:t>id</w:t>
      </w:r>
      <w:r w:rsidR="006A0A33" w:rsidRPr="00434D1B">
        <w:rPr>
          <w:color w:val="000000"/>
          <w:sz w:val="28"/>
        </w:rPr>
        <w:t>=</w:t>
      </w:r>
      <w:r w:rsidRPr="00434D1B">
        <w:rPr>
          <w:color w:val="000000"/>
          <w:sz w:val="28"/>
        </w:rPr>
        <w:t xml:space="preserve">4. Переменная </w:t>
      </w:r>
      <w:r w:rsidRPr="00434D1B">
        <w:rPr>
          <w:color w:val="000000"/>
          <w:sz w:val="28"/>
          <w:lang w:val="en-US"/>
        </w:rPr>
        <w:t>val</w:t>
      </w:r>
      <w:r w:rsidRPr="00434D1B">
        <w:rPr>
          <w:color w:val="000000"/>
          <w:sz w:val="28"/>
        </w:rPr>
        <w:t>=</w:t>
      </w:r>
      <w:r w:rsidRPr="00434D1B">
        <w:rPr>
          <w:color w:val="000000"/>
          <w:sz w:val="28"/>
          <w:lang w:val="en-US"/>
        </w:rPr>
        <w:t>index</w:t>
      </w:r>
      <w:r w:rsidRPr="00434D1B">
        <w:rPr>
          <w:color w:val="000000"/>
          <w:sz w:val="28"/>
        </w:rPr>
        <w:t>[0][</w:t>
      </w:r>
      <w:r w:rsidRPr="00434D1B">
        <w:rPr>
          <w:color w:val="000000"/>
          <w:sz w:val="28"/>
          <w:lang w:val="en-US"/>
        </w:rPr>
        <w:t>id</w:t>
      </w:r>
      <w:r w:rsidRPr="00434D1B">
        <w:rPr>
          <w:color w:val="000000"/>
          <w:sz w:val="28"/>
        </w:rPr>
        <w:t xml:space="preserve">(4)]=2. Операция выполняется до тех пор, пока значение </w:t>
      </w:r>
      <w:r w:rsidRPr="00434D1B">
        <w:rPr>
          <w:color w:val="000000"/>
          <w:sz w:val="28"/>
          <w:lang w:val="en-US"/>
        </w:rPr>
        <w:t>id</w:t>
      </w:r>
      <w:r w:rsidRPr="00434D1B">
        <w:rPr>
          <w:color w:val="000000"/>
          <w:sz w:val="28"/>
        </w:rPr>
        <w:t xml:space="preserve"> и </w:t>
      </w:r>
      <w:r w:rsidRPr="00434D1B">
        <w:rPr>
          <w:color w:val="000000"/>
          <w:sz w:val="28"/>
          <w:lang w:val="en-US"/>
        </w:rPr>
        <w:t>val</w:t>
      </w:r>
      <w:r w:rsidRPr="00434D1B">
        <w:rPr>
          <w:color w:val="000000"/>
          <w:sz w:val="28"/>
        </w:rPr>
        <w:t xml:space="preserve"> не будут равны. И только после этого </w:t>
      </w:r>
      <w:r w:rsidRPr="00434D1B">
        <w:rPr>
          <w:color w:val="000000"/>
          <w:sz w:val="28"/>
          <w:lang w:val="en-US"/>
        </w:rPr>
        <w:t>index</w:t>
      </w:r>
      <w:r w:rsidRPr="00434D1B">
        <w:rPr>
          <w:color w:val="000000"/>
          <w:sz w:val="28"/>
        </w:rPr>
        <w:t>[0][5]=</w:t>
      </w:r>
      <w:r w:rsidRPr="00434D1B">
        <w:rPr>
          <w:color w:val="000000"/>
          <w:sz w:val="28"/>
          <w:lang w:val="en-US"/>
        </w:rPr>
        <w:t>index</w:t>
      </w:r>
      <w:r w:rsidRPr="00434D1B">
        <w:rPr>
          <w:color w:val="000000"/>
          <w:sz w:val="28"/>
        </w:rPr>
        <w:t>[0][2]=2.</w:t>
      </w:r>
      <w:r w:rsidR="00D37C97" w:rsidRPr="00434D1B">
        <w:rPr>
          <w:color w:val="000000"/>
          <w:sz w:val="28"/>
        </w:rPr>
        <w:t xml:space="preserve"> Схематически работа функции</w:t>
      </w:r>
      <w:r w:rsidR="005304F1" w:rsidRPr="00434D1B">
        <w:rPr>
          <w:color w:val="000000"/>
          <w:sz w:val="28"/>
        </w:rPr>
        <w:t xml:space="preserve"> приведена на рисунке 4 (заполнение </w:t>
      </w:r>
      <w:r w:rsidR="005304F1" w:rsidRPr="00434D1B">
        <w:rPr>
          <w:iCs/>
          <w:color w:val="000000"/>
          <w:sz w:val="28"/>
        </w:rPr>
        <w:t>нулевой</w:t>
      </w:r>
      <w:r w:rsidR="005304F1" w:rsidRPr="00434D1B">
        <w:rPr>
          <w:color w:val="000000"/>
          <w:sz w:val="28"/>
        </w:rPr>
        <w:t xml:space="preserve"> строки)</w:t>
      </w:r>
    </w:p>
    <w:p w:rsidR="005304F1" w:rsidRPr="00434D1B" w:rsidRDefault="00111FE8" w:rsidP="00434D1B">
      <w:pPr>
        <w:pStyle w:val="a3"/>
        <w:spacing w:before="0" w:after="0" w:line="360" w:lineRule="auto"/>
        <w:ind w:firstLine="709"/>
        <w:jc w:val="both"/>
        <w:rPr>
          <w:color w:val="000000"/>
          <w:sz w:val="28"/>
        </w:rPr>
      </w:pPr>
      <w:r w:rsidRPr="00434D1B">
        <w:rPr>
          <w:color w:val="000000"/>
          <w:sz w:val="28"/>
        </w:rPr>
        <w:t xml:space="preserve">После </w:t>
      </w:r>
      <w:r w:rsidR="006A0A33" w:rsidRPr="00434D1B">
        <w:rPr>
          <w:color w:val="000000"/>
          <w:sz w:val="28"/>
        </w:rPr>
        <w:t xml:space="preserve">перебора </w:t>
      </w:r>
      <w:r w:rsidRPr="00434D1B">
        <w:rPr>
          <w:color w:val="000000"/>
          <w:sz w:val="28"/>
        </w:rPr>
        <w:t xml:space="preserve">цикла </w:t>
      </w:r>
      <w:r w:rsidRPr="00434D1B">
        <w:rPr>
          <w:color w:val="000000"/>
          <w:sz w:val="28"/>
          <w:lang w:val="en-US"/>
        </w:rPr>
        <w:t>i</w:t>
      </w:r>
      <w:r w:rsidRPr="00434D1B">
        <w:rPr>
          <w:color w:val="000000"/>
          <w:sz w:val="28"/>
        </w:rPr>
        <w:t xml:space="preserve"> и </w:t>
      </w:r>
      <w:r w:rsidRPr="00434D1B">
        <w:rPr>
          <w:color w:val="000000"/>
          <w:sz w:val="28"/>
          <w:lang w:val="en-US"/>
        </w:rPr>
        <w:t>j</w:t>
      </w:r>
      <w:r w:rsidRPr="00434D1B">
        <w:rPr>
          <w:color w:val="000000"/>
          <w:sz w:val="28"/>
        </w:rPr>
        <w:t>, происходит полное индексирование массива.</w:t>
      </w:r>
      <w:r w:rsidR="00E3785F" w:rsidRPr="00434D1B">
        <w:rPr>
          <w:color w:val="000000"/>
          <w:sz w:val="28"/>
        </w:rPr>
        <w:t xml:space="preserve"> В переменной </w:t>
      </w:r>
      <w:r w:rsidR="00E3785F" w:rsidRPr="00434D1B">
        <w:rPr>
          <w:color w:val="000000"/>
          <w:sz w:val="28"/>
          <w:lang w:val="en-US"/>
        </w:rPr>
        <w:t>index</w:t>
      </w:r>
      <w:r w:rsidR="00E3785F" w:rsidRPr="00434D1B">
        <w:rPr>
          <w:color w:val="000000"/>
          <w:sz w:val="28"/>
        </w:rPr>
        <w:t>_</w:t>
      </w:r>
      <w:r w:rsidR="00E3785F" w:rsidRPr="00434D1B">
        <w:rPr>
          <w:color w:val="000000"/>
          <w:sz w:val="28"/>
          <w:lang w:val="en-US"/>
        </w:rPr>
        <w:t>count</w:t>
      </w:r>
      <w:r w:rsidR="00E3785F" w:rsidRPr="00434D1B">
        <w:rPr>
          <w:color w:val="000000"/>
          <w:sz w:val="28"/>
        </w:rPr>
        <w:t xml:space="preserve"> хранится количество проиндексированных элементов. Размер массива, после выполнения циклов будет </w:t>
      </w:r>
      <w:r w:rsidR="00E3785F" w:rsidRPr="00434D1B">
        <w:rPr>
          <w:color w:val="000000"/>
          <w:sz w:val="28"/>
          <w:lang w:val="en-US"/>
        </w:rPr>
        <w:t>index</w:t>
      </w:r>
      <w:r w:rsidR="00E3785F" w:rsidRPr="00434D1B">
        <w:rPr>
          <w:color w:val="000000"/>
          <w:sz w:val="28"/>
        </w:rPr>
        <w:t xml:space="preserve">[3][ </w:t>
      </w:r>
      <w:r w:rsidR="00E3785F" w:rsidRPr="00434D1B">
        <w:rPr>
          <w:color w:val="000000"/>
          <w:sz w:val="28"/>
          <w:lang w:val="en-US"/>
        </w:rPr>
        <w:t>index</w:t>
      </w:r>
      <w:r w:rsidR="00E3785F" w:rsidRPr="00434D1B">
        <w:rPr>
          <w:color w:val="000000"/>
          <w:sz w:val="28"/>
        </w:rPr>
        <w:t>_</w:t>
      </w:r>
      <w:r w:rsidR="00E3785F" w:rsidRPr="00434D1B">
        <w:rPr>
          <w:color w:val="000000"/>
          <w:sz w:val="28"/>
          <w:lang w:val="en-US"/>
        </w:rPr>
        <w:t>count</w:t>
      </w:r>
      <w:r w:rsidR="00E3785F" w:rsidRPr="00434D1B">
        <w:rPr>
          <w:color w:val="000000"/>
          <w:sz w:val="28"/>
        </w:rPr>
        <w:t>].</w:t>
      </w:r>
    </w:p>
    <w:p w:rsidR="00D37C97" w:rsidRPr="00434D1B" w:rsidRDefault="005304F1" w:rsidP="00434D1B">
      <w:pPr>
        <w:pStyle w:val="a3"/>
        <w:spacing w:before="0" w:after="0" w:line="360" w:lineRule="auto"/>
        <w:ind w:firstLine="709"/>
        <w:jc w:val="both"/>
        <w:rPr>
          <w:color w:val="000000"/>
          <w:sz w:val="28"/>
        </w:rPr>
      </w:pPr>
      <w:r w:rsidRPr="00434D1B">
        <w:rPr>
          <w:iCs/>
          <w:color w:val="000000"/>
          <w:sz w:val="28"/>
        </w:rPr>
        <w:t xml:space="preserve">Подфункция </w:t>
      </w:r>
      <w:r w:rsidRPr="00434D1B">
        <w:rPr>
          <w:color w:val="000000"/>
          <w:sz w:val="28"/>
          <w:lang w:val="en-US"/>
        </w:rPr>
        <w:t>B</w:t>
      </w:r>
      <w:r w:rsidRPr="00434D1B">
        <w:rPr>
          <w:iCs/>
          <w:color w:val="000000"/>
          <w:sz w:val="28"/>
        </w:rPr>
        <w:t xml:space="preserve"> выполняет окончательную сортировку проиндексированных объектов и подсчет количества пикселей, которые относятся к каждому объекту (Рисунок </w:t>
      </w:r>
      <w:r w:rsidR="00B653EF">
        <w:rPr>
          <w:iCs/>
          <w:color w:val="000000"/>
          <w:sz w:val="28"/>
        </w:rPr>
        <w:t>2</w:t>
      </w:r>
      <w:r w:rsidRPr="00434D1B">
        <w:rPr>
          <w:iCs/>
          <w:color w:val="000000"/>
          <w:sz w:val="28"/>
        </w:rPr>
        <w:t xml:space="preserve">. Заполнение </w:t>
      </w:r>
      <w:r w:rsidRPr="00434D1B">
        <w:rPr>
          <w:color w:val="000000"/>
          <w:sz w:val="28"/>
        </w:rPr>
        <w:t xml:space="preserve">первой </w:t>
      </w:r>
      <w:r w:rsidRPr="00434D1B">
        <w:rPr>
          <w:iCs/>
          <w:color w:val="000000"/>
          <w:sz w:val="28"/>
        </w:rPr>
        <w:t xml:space="preserve">и </w:t>
      </w:r>
      <w:r w:rsidRPr="00434D1B">
        <w:rPr>
          <w:color w:val="000000"/>
          <w:sz w:val="28"/>
        </w:rPr>
        <w:t xml:space="preserve">второй </w:t>
      </w:r>
      <w:r w:rsidRPr="00434D1B">
        <w:rPr>
          <w:iCs/>
          <w:color w:val="000000"/>
          <w:sz w:val="28"/>
        </w:rPr>
        <w:t>строки).</w:t>
      </w:r>
      <w:r w:rsidR="00BB5FA7" w:rsidRPr="00434D1B">
        <w:rPr>
          <w:iCs/>
          <w:color w:val="000000"/>
          <w:sz w:val="28"/>
        </w:rPr>
        <w:t xml:space="preserve"> Оптимизация таблицы </w:t>
      </w:r>
      <w:r w:rsidR="00625E98" w:rsidRPr="00434D1B">
        <w:rPr>
          <w:iCs/>
          <w:color w:val="000000"/>
          <w:sz w:val="28"/>
        </w:rPr>
        <w:t>соответствий производится</w:t>
      </w:r>
      <w:r w:rsidR="00BB5FA7" w:rsidRPr="00434D1B">
        <w:rPr>
          <w:iCs/>
          <w:color w:val="000000"/>
          <w:sz w:val="28"/>
        </w:rPr>
        <w:t xml:space="preserve"> аналогично поиску соседства пятого объекта, т.е. используя переменные </w:t>
      </w:r>
      <w:r w:rsidR="00BB5FA7" w:rsidRPr="00434D1B">
        <w:rPr>
          <w:color w:val="000000"/>
          <w:sz w:val="28"/>
          <w:lang w:val="en-US"/>
        </w:rPr>
        <w:t>id</w:t>
      </w:r>
      <w:r w:rsidR="00BB5FA7" w:rsidRPr="00434D1B">
        <w:rPr>
          <w:color w:val="000000"/>
          <w:sz w:val="28"/>
        </w:rPr>
        <w:t xml:space="preserve"> </w:t>
      </w:r>
      <w:r w:rsidR="00BB5FA7" w:rsidRPr="00434D1B">
        <w:rPr>
          <w:iCs/>
          <w:color w:val="000000"/>
          <w:sz w:val="28"/>
        </w:rPr>
        <w:t xml:space="preserve">и </w:t>
      </w:r>
      <w:r w:rsidR="00BB5FA7" w:rsidRPr="00434D1B">
        <w:rPr>
          <w:color w:val="000000"/>
          <w:sz w:val="28"/>
          <w:lang w:val="en-US"/>
        </w:rPr>
        <w:t>val</w:t>
      </w:r>
      <w:r w:rsidR="00BB5FA7" w:rsidRPr="00434D1B">
        <w:rPr>
          <w:color w:val="000000"/>
          <w:sz w:val="28"/>
        </w:rPr>
        <w:t xml:space="preserve"> </w:t>
      </w:r>
      <w:r w:rsidR="00BB5FA7" w:rsidRPr="00434D1B">
        <w:rPr>
          <w:iCs/>
          <w:color w:val="000000"/>
          <w:sz w:val="28"/>
        </w:rPr>
        <w:t xml:space="preserve">и бесконечный цикл </w:t>
      </w:r>
      <w:r w:rsidR="00BB5FA7" w:rsidRPr="00434D1B">
        <w:rPr>
          <w:color w:val="000000"/>
          <w:sz w:val="28"/>
          <w:lang w:val="en-US"/>
        </w:rPr>
        <w:t>while</w:t>
      </w:r>
      <w:r w:rsidR="00625E98" w:rsidRPr="00434D1B">
        <w:rPr>
          <w:color w:val="000000"/>
          <w:sz w:val="28"/>
        </w:rPr>
        <w:t xml:space="preserve"> </w:t>
      </w:r>
      <w:r w:rsidR="00B653EF">
        <w:rPr>
          <w:iCs/>
          <w:color w:val="000000"/>
          <w:sz w:val="28"/>
        </w:rPr>
        <w:t>с предусловие</w:t>
      </w:r>
      <w:r w:rsidR="00E34202" w:rsidRPr="00434D1B">
        <w:rPr>
          <w:iCs/>
          <w:color w:val="000000"/>
          <w:sz w:val="28"/>
        </w:rPr>
        <w:t>м равенства переменных</w:t>
      </w:r>
      <w:r w:rsidR="00BB5FA7" w:rsidRPr="00434D1B">
        <w:rPr>
          <w:iCs/>
          <w:color w:val="000000"/>
          <w:sz w:val="28"/>
        </w:rPr>
        <w:t>. Следует также учесть, что после окончательной сортировки значения в индексном массиве смещаются на одно значение влево. То есть, нумерация найденных объектов начинается с единицы, следовательно, количество пикселей, принадлежащих первому элементу</w:t>
      </w:r>
      <w:r w:rsidR="00B653EF">
        <w:rPr>
          <w:iCs/>
          <w:color w:val="000000"/>
          <w:sz w:val="28"/>
        </w:rPr>
        <w:t>,</w:t>
      </w:r>
      <w:r w:rsidR="00BB5FA7" w:rsidRPr="00434D1B">
        <w:rPr>
          <w:iCs/>
          <w:color w:val="000000"/>
          <w:sz w:val="28"/>
        </w:rPr>
        <w:t xml:space="preserve"> хранится по адресу </w:t>
      </w:r>
      <w:r w:rsidR="00BB5FA7" w:rsidRPr="00434D1B">
        <w:rPr>
          <w:color w:val="000000"/>
          <w:sz w:val="28"/>
          <w:lang w:val="en-US"/>
        </w:rPr>
        <w:t>index</w:t>
      </w:r>
      <w:r w:rsidR="00BB5FA7" w:rsidRPr="00434D1B">
        <w:rPr>
          <w:color w:val="000000"/>
          <w:sz w:val="28"/>
        </w:rPr>
        <w:t xml:space="preserve">[1][1]=3 </w:t>
      </w:r>
      <w:r w:rsidR="00BB5FA7" w:rsidRPr="00434D1B">
        <w:rPr>
          <w:iCs/>
          <w:color w:val="000000"/>
          <w:sz w:val="28"/>
        </w:rPr>
        <w:t xml:space="preserve">(рисунок 4, </w:t>
      </w:r>
      <w:r w:rsidR="00BB5FA7" w:rsidRPr="00434D1B">
        <w:rPr>
          <w:color w:val="000000"/>
          <w:sz w:val="28"/>
        </w:rPr>
        <w:t xml:space="preserve">первая </w:t>
      </w:r>
      <w:r w:rsidR="00BB5FA7" w:rsidRPr="00434D1B">
        <w:rPr>
          <w:iCs/>
          <w:color w:val="000000"/>
          <w:sz w:val="28"/>
        </w:rPr>
        <w:t>строка).</w:t>
      </w:r>
      <w:r w:rsidR="00E34202" w:rsidRPr="00434D1B">
        <w:rPr>
          <w:iCs/>
          <w:color w:val="000000"/>
          <w:sz w:val="28"/>
        </w:rPr>
        <w:t xml:space="preserve"> Количество итерация цикла подфункции </w:t>
      </w:r>
      <w:r w:rsidR="00E34202" w:rsidRPr="00434D1B">
        <w:rPr>
          <w:color w:val="000000"/>
          <w:sz w:val="28"/>
          <w:lang w:val="en-US"/>
        </w:rPr>
        <w:t>B</w:t>
      </w:r>
      <w:r w:rsidR="00E34202" w:rsidRPr="00434D1B">
        <w:rPr>
          <w:iCs/>
          <w:color w:val="000000"/>
          <w:sz w:val="28"/>
        </w:rPr>
        <w:t xml:space="preserve"> равна значению переменной </w:t>
      </w:r>
      <w:r w:rsidR="00E34202" w:rsidRPr="00434D1B">
        <w:rPr>
          <w:color w:val="000000"/>
          <w:sz w:val="28"/>
          <w:lang w:val="en-US"/>
        </w:rPr>
        <w:t>index</w:t>
      </w:r>
      <w:r w:rsidR="00E34202" w:rsidRPr="00434D1B">
        <w:rPr>
          <w:color w:val="000000"/>
          <w:sz w:val="28"/>
        </w:rPr>
        <w:t>_</w:t>
      </w:r>
      <w:r w:rsidR="00E34202" w:rsidRPr="00434D1B">
        <w:rPr>
          <w:color w:val="000000"/>
          <w:sz w:val="28"/>
          <w:lang w:val="en-US"/>
        </w:rPr>
        <w:t>count</w:t>
      </w:r>
      <w:r w:rsidR="00E34202" w:rsidRPr="00434D1B">
        <w:rPr>
          <w:color w:val="000000"/>
          <w:sz w:val="28"/>
        </w:rPr>
        <w:t>.</w:t>
      </w:r>
    </w:p>
    <w:p w:rsidR="0012024B" w:rsidRDefault="0012024B" w:rsidP="00434D1B">
      <w:pPr>
        <w:pStyle w:val="a3"/>
        <w:spacing w:before="0" w:after="0" w:line="360" w:lineRule="auto"/>
        <w:ind w:firstLine="709"/>
        <w:jc w:val="both"/>
        <w:rPr>
          <w:iCs/>
          <w:color w:val="000000"/>
          <w:sz w:val="28"/>
        </w:rPr>
      </w:pPr>
      <w:r w:rsidRPr="00434D1B">
        <w:rPr>
          <w:iCs/>
          <w:color w:val="000000"/>
          <w:sz w:val="28"/>
        </w:rPr>
        <w:t xml:space="preserve">Подфункция </w:t>
      </w:r>
      <w:r w:rsidRPr="00434D1B">
        <w:rPr>
          <w:color w:val="000000"/>
          <w:sz w:val="28"/>
          <w:lang w:val="en-US"/>
        </w:rPr>
        <w:t>C</w:t>
      </w:r>
      <w:r w:rsidRPr="00434D1B">
        <w:rPr>
          <w:color w:val="000000"/>
          <w:sz w:val="28"/>
        </w:rPr>
        <w:t xml:space="preserve"> </w:t>
      </w:r>
      <w:r w:rsidRPr="00434D1B">
        <w:rPr>
          <w:iCs/>
          <w:color w:val="000000"/>
          <w:sz w:val="28"/>
        </w:rPr>
        <w:t>формирует массивы выделенных объектов.</w:t>
      </w:r>
      <w:r w:rsidR="00534106" w:rsidRPr="00434D1B">
        <w:rPr>
          <w:iCs/>
          <w:color w:val="000000"/>
          <w:sz w:val="28"/>
        </w:rPr>
        <w:t xml:space="preserve"> Каждый элемента исходного массива заменяется по формуле </w:t>
      </w:r>
      <w:r w:rsidR="00534106" w:rsidRPr="00434D1B">
        <w:rPr>
          <w:color w:val="000000"/>
          <w:sz w:val="28"/>
          <w:lang w:val="en-US"/>
        </w:rPr>
        <w:t>mas</w:t>
      </w:r>
      <w:r w:rsidR="00534106" w:rsidRPr="00434D1B">
        <w:rPr>
          <w:color w:val="000000"/>
          <w:sz w:val="28"/>
        </w:rPr>
        <w:t>[</w:t>
      </w:r>
      <w:r w:rsidR="00534106" w:rsidRPr="00434D1B">
        <w:rPr>
          <w:color w:val="000000"/>
          <w:sz w:val="28"/>
          <w:lang w:val="en-US"/>
        </w:rPr>
        <w:t>i</w:t>
      </w:r>
      <w:r w:rsidR="00534106" w:rsidRPr="00434D1B">
        <w:rPr>
          <w:color w:val="000000"/>
          <w:sz w:val="28"/>
        </w:rPr>
        <w:t>][</w:t>
      </w:r>
      <w:r w:rsidR="00534106" w:rsidRPr="00434D1B">
        <w:rPr>
          <w:color w:val="000000"/>
          <w:sz w:val="28"/>
          <w:lang w:val="en-US"/>
        </w:rPr>
        <w:t>j</w:t>
      </w:r>
      <w:r w:rsidR="00534106" w:rsidRPr="00434D1B">
        <w:rPr>
          <w:color w:val="000000"/>
          <w:sz w:val="28"/>
        </w:rPr>
        <w:t>]=</w:t>
      </w:r>
      <w:r w:rsidR="00534106" w:rsidRPr="00434D1B">
        <w:rPr>
          <w:color w:val="000000"/>
          <w:sz w:val="28"/>
          <w:lang w:val="en-US"/>
        </w:rPr>
        <w:t>index</w:t>
      </w:r>
      <w:r w:rsidR="00534106" w:rsidRPr="00434D1B">
        <w:rPr>
          <w:color w:val="000000"/>
          <w:sz w:val="28"/>
        </w:rPr>
        <w:t>[2][</w:t>
      </w:r>
      <w:r w:rsidR="00534106" w:rsidRPr="00434D1B">
        <w:rPr>
          <w:color w:val="000000"/>
          <w:sz w:val="28"/>
          <w:lang w:val="en-US"/>
        </w:rPr>
        <w:t>mas</w:t>
      </w:r>
      <w:r w:rsidR="00534106" w:rsidRPr="00434D1B">
        <w:rPr>
          <w:color w:val="000000"/>
          <w:sz w:val="28"/>
        </w:rPr>
        <w:t>[</w:t>
      </w:r>
      <w:r w:rsidR="00534106" w:rsidRPr="00434D1B">
        <w:rPr>
          <w:color w:val="000000"/>
          <w:sz w:val="28"/>
          <w:lang w:val="en-US"/>
        </w:rPr>
        <w:t>i</w:t>
      </w:r>
      <w:r w:rsidR="00534106" w:rsidRPr="00434D1B">
        <w:rPr>
          <w:color w:val="000000"/>
          <w:sz w:val="28"/>
        </w:rPr>
        <w:t>][</w:t>
      </w:r>
      <w:r w:rsidR="00534106" w:rsidRPr="00434D1B">
        <w:rPr>
          <w:color w:val="000000"/>
          <w:sz w:val="28"/>
          <w:lang w:val="en-US"/>
        </w:rPr>
        <w:t>j</w:t>
      </w:r>
      <w:r w:rsidR="00534106" w:rsidRPr="00434D1B">
        <w:rPr>
          <w:color w:val="000000"/>
          <w:sz w:val="28"/>
        </w:rPr>
        <w:t>]]</w:t>
      </w:r>
      <w:r w:rsidR="00534106" w:rsidRPr="00434D1B">
        <w:rPr>
          <w:iCs/>
          <w:color w:val="000000"/>
          <w:sz w:val="28"/>
        </w:rPr>
        <w:t>.</w:t>
      </w:r>
      <w:r w:rsidR="003127C5" w:rsidRPr="00434D1B">
        <w:rPr>
          <w:iCs/>
          <w:color w:val="000000"/>
          <w:sz w:val="28"/>
        </w:rPr>
        <w:t xml:space="preserve"> Выходной массив будет выглядеть следующим образом (5).</w:t>
      </w:r>
    </w:p>
    <w:p w:rsidR="00B653EF" w:rsidRPr="00434D1B" w:rsidRDefault="00B653EF" w:rsidP="00434D1B">
      <w:pPr>
        <w:pStyle w:val="a3"/>
        <w:spacing w:before="0" w:after="0" w:line="360" w:lineRule="auto"/>
        <w:ind w:firstLine="709"/>
        <w:jc w:val="both"/>
        <w:rPr>
          <w:iCs/>
          <w:color w:val="000000"/>
          <w:sz w:val="28"/>
        </w:rPr>
      </w:pPr>
    </w:p>
    <w:p w:rsidR="003127C5" w:rsidRDefault="003127C5" w:rsidP="00434D1B">
      <w:pPr>
        <w:pStyle w:val="a3"/>
        <w:tabs>
          <w:tab w:val="left" w:pos="2520"/>
          <w:tab w:val="left" w:pos="8820"/>
        </w:tabs>
        <w:spacing w:before="0" w:after="0" w:line="360" w:lineRule="auto"/>
        <w:ind w:firstLine="709"/>
        <w:jc w:val="both"/>
        <w:rPr>
          <w:color w:val="000000"/>
          <w:sz w:val="28"/>
        </w:rPr>
      </w:pPr>
      <w:r w:rsidRPr="00434D1B">
        <w:rPr>
          <w:color w:val="000000"/>
          <w:position w:val="-46"/>
          <w:sz w:val="28"/>
        </w:rPr>
        <w:object w:dxaOrig="4200" w:dyaOrig="1060">
          <v:shape id="_x0000_i1030" type="#_x0000_t75" style="width:210pt;height:53.25pt" o:ole="">
            <v:imagedata r:id="rId15" o:title=""/>
          </v:shape>
          <o:OLEObject Type="Embed" ProgID="Equation.3" ShapeID="_x0000_i1030" DrawAspect="Content" ObjectID="_1470851528" r:id="rId16"/>
        </w:object>
      </w:r>
      <w:r w:rsidR="00B653EF">
        <w:rPr>
          <w:color w:val="000000"/>
          <w:sz w:val="28"/>
        </w:rPr>
        <w:t xml:space="preserve"> </w:t>
      </w:r>
      <w:r w:rsidRPr="00434D1B">
        <w:rPr>
          <w:color w:val="000000"/>
          <w:sz w:val="28"/>
        </w:rPr>
        <w:t>(5)</w:t>
      </w:r>
    </w:p>
    <w:p w:rsidR="00B653EF" w:rsidRPr="00434D1B" w:rsidRDefault="00B653EF" w:rsidP="00434D1B">
      <w:pPr>
        <w:pStyle w:val="a3"/>
        <w:tabs>
          <w:tab w:val="left" w:pos="2520"/>
          <w:tab w:val="left" w:pos="8820"/>
        </w:tabs>
        <w:spacing w:before="0" w:after="0" w:line="360" w:lineRule="auto"/>
        <w:ind w:firstLine="709"/>
        <w:jc w:val="both"/>
        <w:rPr>
          <w:color w:val="000000"/>
          <w:sz w:val="28"/>
        </w:rPr>
      </w:pPr>
    </w:p>
    <w:p w:rsidR="00B653EF" w:rsidRDefault="00534106" w:rsidP="00434D1B">
      <w:pPr>
        <w:pStyle w:val="a3"/>
        <w:spacing w:before="0" w:after="0" w:line="360" w:lineRule="auto"/>
        <w:ind w:firstLine="709"/>
        <w:jc w:val="both"/>
        <w:rPr>
          <w:iCs/>
          <w:color w:val="000000"/>
          <w:sz w:val="28"/>
        </w:rPr>
      </w:pPr>
      <w:r w:rsidRPr="00434D1B">
        <w:rPr>
          <w:iCs/>
          <w:color w:val="000000"/>
          <w:sz w:val="28"/>
        </w:rPr>
        <w:t>Преимущества реализованного метода заключается в том, что существует возможность установить фильтр размера объектов без дополнительных временных затрат. К примеру</w:t>
      </w:r>
      <w:r w:rsidR="00B653EF">
        <w:rPr>
          <w:iCs/>
          <w:color w:val="000000"/>
          <w:sz w:val="28"/>
        </w:rPr>
        <w:t>,</w:t>
      </w:r>
      <w:r w:rsidRPr="00434D1B">
        <w:rPr>
          <w:iCs/>
          <w:color w:val="000000"/>
          <w:sz w:val="28"/>
        </w:rPr>
        <w:t xml:space="preserve"> объекты, в которых количество элементов меньше </w:t>
      </w:r>
      <w:r w:rsidRPr="00434D1B">
        <w:rPr>
          <w:color w:val="000000"/>
          <w:sz w:val="28"/>
        </w:rPr>
        <w:t>10</w:t>
      </w:r>
      <w:r w:rsidRPr="00434D1B">
        <w:rPr>
          <w:iCs/>
          <w:color w:val="000000"/>
          <w:sz w:val="28"/>
        </w:rPr>
        <w:t>, исключить из дальнейшего анализа, что поможет избавит</w:t>
      </w:r>
      <w:r w:rsidR="00B653EF">
        <w:rPr>
          <w:iCs/>
          <w:color w:val="000000"/>
          <w:sz w:val="28"/>
        </w:rPr>
        <w:t>ь</w:t>
      </w:r>
      <w:r w:rsidRPr="00434D1B">
        <w:rPr>
          <w:iCs/>
          <w:color w:val="000000"/>
          <w:sz w:val="28"/>
        </w:rPr>
        <w:t xml:space="preserve">ся от всяческих помех, а также </w:t>
      </w:r>
      <w:r w:rsidR="007F5E36" w:rsidRPr="00434D1B">
        <w:rPr>
          <w:iCs/>
          <w:color w:val="000000"/>
          <w:sz w:val="28"/>
        </w:rPr>
        <w:t xml:space="preserve">ускорить </w:t>
      </w:r>
      <w:r w:rsidRPr="00434D1B">
        <w:rPr>
          <w:iCs/>
          <w:color w:val="000000"/>
          <w:sz w:val="28"/>
        </w:rPr>
        <w:t>д</w:t>
      </w:r>
      <w:r w:rsidR="001B5541" w:rsidRPr="00434D1B">
        <w:rPr>
          <w:iCs/>
          <w:color w:val="000000"/>
          <w:sz w:val="28"/>
        </w:rPr>
        <w:t>альнейш</w:t>
      </w:r>
      <w:r w:rsidR="007F5E36" w:rsidRPr="00434D1B">
        <w:rPr>
          <w:iCs/>
          <w:color w:val="000000"/>
          <w:sz w:val="28"/>
        </w:rPr>
        <w:t>ий</w:t>
      </w:r>
      <w:r w:rsidR="001B5541" w:rsidRPr="00434D1B">
        <w:rPr>
          <w:iCs/>
          <w:color w:val="000000"/>
          <w:sz w:val="28"/>
        </w:rPr>
        <w:t xml:space="preserve"> </w:t>
      </w:r>
      <w:r w:rsidR="007F5E36" w:rsidRPr="00434D1B">
        <w:rPr>
          <w:iCs/>
          <w:color w:val="000000"/>
          <w:sz w:val="28"/>
        </w:rPr>
        <w:t>анализ</w:t>
      </w:r>
      <w:r w:rsidR="001B5541" w:rsidRPr="00434D1B">
        <w:rPr>
          <w:iCs/>
          <w:color w:val="000000"/>
          <w:sz w:val="28"/>
        </w:rPr>
        <w:t>.</w:t>
      </w:r>
    </w:p>
    <w:p w:rsidR="001B5541" w:rsidRPr="00434D1B" w:rsidRDefault="00B653EF" w:rsidP="00434D1B">
      <w:pPr>
        <w:pStyle w:val="a3"/>
        <w:spacing w:before="0" w:after="0" w:line="360" w:lineRule="auto"/>
        <w:ind w:firstLine="709"/>
        <w:jc w:val="both"/>
        <w:rPr>
          <w:iCs/>
          <w:color w:val="000000"/>
          <w:sz w:val="28"/>
        </w:rPr>
      </w:pPr>
      <w:r>
        <w:rPr>
          <w:iCs/>
          <w:color w:val="000000"/>
          <w:sz w:val="28"/>
        </w:rPr>
        <w:br w:type="page"/>
      </w:r>
      <w:r w:rsidR="00BA6BEB">
        <w:rPr>
          <w:iCs/>
          <w:color w:val="000000"/>
          <w:sz w:val="28"/>
        </w:rPr>
        <w:pict>
          <v:shape id="_x0000_i1031" type="#_x0000_t75" style="width:296.25pt;height:132.75pt">
            <v:imagedata r:id="rId17" o:title=""/>
          </v:shape>
        </w:pict>
      </w:r>
    </w:p>
    <w:p w:rsidR="009616F4" w:rsidRPr="00434D1B" w:rsidRDefault="009616F4" w:rsidP="00434D1B">
      <w:pPr>
        <w:pStyle w:val="a3"/>
        <w:spacing w:before="0" w:after="0" w:line="360" w:lineRule="auto"/>
        <w:ind w:firstLine="709"/>
        <w:jc w:val="both"/>
        <w:rPr>
          <w:iCs/>
          <w:color w:val="000000"/>
          <w:sz w:val="28"/>
        </w:rPr>
      </w:pPr>
      <w:r w:rsidRPr="00434D1B">
        <w:rPr>
          <w:iCs/>
          <w:color w:val="000000"/>
          <w:sz w:val="28"/>
        </w:rPr>
        <w:t xml:space="preserve">Рисунок </w:t>
      </w:r>
      <w:r w:rsidR="003B01BC" w:rsidRPr="00434D1B">
        <w:rPr>
          <w:iCs/>
          <w:color w:val="000000"/>
          <w:sz w:val="28"/>
        </w:rPr>
        <w:t>4</w:t>
      </w:r>
      <w:r w:rsidRPr="00434D1B">
        <w:rPr>
          <w:iCs/>
          <w:color w:val="000000"/>
          <w:sz w:val="28"/>
        </w:rPr>
        <w:t>.</w:t>
      </w:r>
    </w:p>
    <w:p w:rsidR="009616F4" w:rsidRPr="00434D1B" w:rsidRDefault="009616F4" w:rsidP="00434D1B">
      <w:pPr>
        <w:pStyle w:val="a3"/>
        <w:spacing w:before="0" w:after="0" w:line="360" w:lineRule="auto"/>
        <w:ind w:firstLine="709"/>
        <w:jc w:val="both"/>
        <w:rPr>
          <w:iCs/>
          <w:color w:val="000000"/>
          <w:sz w:val="28"/>
        </w:rPr>
      </w:pPr>
    </w:p>
    <w:p w:rsidR="009616F4" w:rsidRPr="00434D1B" w:rsidRDefault="009616F4" w:rsidP="00434D1B">
      <w:pPr>
        <w:pStyle w:val="a3"/>
        <w:spacing w:before="0" w:after="0" w:line="360" w:lineRule="auto"/>
        <w:ind w:firstLine="709"/>
        <w:jc w:val="both"/>
        <w:rPr>
          <w:iCs/>
          <w:color w:val="000000"/>
          <w:sz w:val="28"/>
        </w:rPr>
      </w:pPr>
      <w:r w:rsidRPr="00434D1B">
        <w:rPr>
          <w:iCs/>
          <w:color w:val="000000"/>
          <w:sz w:val="28"/>
        </w:rPr>
        <w:t xml:space="preserve">На рисунке </w:t>
      </w:r>
      <w:r w:rsidR="007F5E36" w:rsidRPr="00434D1B">
        <w:rPr>
          <w:iCs/>
          <w:color w:val="000000"/>
          <w:sz w:val="28"/>
        </w:rPr>
        <w:t>4</w:t>
      </w:r>
      <w:r w:rsidRPr="00434D1B">
        <w:rPr>
          <w:iCs/>
          <w:color w:val="000000"/>
          <w:sz w:val="28"/>
        </w:rPr>
        <w:t xml:space="preserve"> приведен интерфейс программы, в которой реализован описанный алгоритм. Основную часть программы занимает графическое окно, в котором можно нарисовать объекты. Предусмотрен интерфейс </w:t>
      </w:r>
      <w:r w:rsidR="00E638B5" w:rsidRPr="00434D1B">
        <w:rPr>
          <w:iCs/>
          <w:color w:val="000000"/>
          <w:sz w:val="28"/>
        </w:rPr>
        <w:t>сохранения</w:t>
      </w:r>
      <w:r w:rsidRPr="00434D1B">
        <w:rPr>
          <w:iCs/>
          <w:color w:val="000000"/>
          <w:sz w:val="28"/>
        </w:rPr>
        <w:t xml:space="preserve"> и загрузки изображения</w:t>
      </w:r>
      <w:r w:rsidR="00E638B5" w:rsidRPr="00434D1B">
        <w:rPr>
          <w:iCs/>
          <w:color w:val="000000"/>
          <w:sz w:val="28"/>
        </w:rPr>
        <w:t xml:space="preserve">. Приводятся основные параметры выполнения алгоритма: время выполнения, количество объектов, количество отдельных цветов (переменная </w:t>
      </w:r>
      <w:r w:rsidR="00E638B5" w:rsidRPr="00434D1B">
        <w:rPr>
          <w:color w:val="000000"/>
          <w:sz w:val="28"/>
          <w:lang w:val="en-US"/>
        </w:rPr>
        <w:t>index</w:t>
      </w:r>
      <w:r w:rsidR="00E638B5" w:rsidRPr="00434D1B">
        <w:rPr>
          <w:color w:val="000000"/>
          <w:sz w:val="28"/>
        </w:rPr>
        <w:t>_</w:t>
      </w:r>
      <w:r w:rsidR="00E638B5" w:rsidRPr="00434D1B">
        <w:rPr>
          <w:color w:val="000000"/>
          <w:sz w:val="28"/>
          <w:lang w:val="en-US"/>
        </w:rPr>
        <w:t>count</w:t>
      </w:r>
      <w:r w:rsidR="00E638B5" w:rsidRPr="00434D1B">
        <w:rPr>
          <w:iCs/>
          <w:color w:val="000000"/>
          <w:sz w:val="28"/>
        </w:rPr>
        <w:t>) а также количество пикселей в каждом объекте.</w:t>
      </w:r>
      <w:r w:rsidR="00D93055" w:rsidRPr="00434D1B">
        <w:rPr>
          <w:iCs/>
          <w:color w:val="000000"/>
          <w:sz w:val="28"/>
        </w:rPr>
        <w:t xml:space="preserve"> Каждый распознанный объект выделяется уникальным цветом.</w:t>
      </w:r>
    </w:p>
    <w:p w:rsidR="00B653EF" w:rsidRDefault="00E638B5" w:rsidP="00434D1B">
      <w:pPr>
        <w:pStyle w:val="a3"/>
        <w:spacing w:before="0" w:after="0" w:line="360" w:lineRule="auto"/>
        <w:ind w:firstLine="709"/>
        <w:jc w:val="both"/>
        <w:rPr>
          <w:iCs/>
          <w:color w:val="000000"/>
          <w:sz w:val="28"/>
        </w:rPr>
      </w:pPr>
      <w:r w:rsidRPr="00434D1B">
        <w:rPr>
          <w:iCs/>
          <w:color w:val="000000"/>
          <w:sz w:val="28"/>
        </w:rPr>
        <w:t xml:space="preserve">Анализу подвергается изображение, разрешением </w:t>
      </w:r>
      <w:r w:rsidRPr="00434D1B">
        <w:rPr>
          <w:color w:val="000000"/>
          <w:sz w:val="28"/>
        </w:rPr>
        <w:t>320х240</w:t>
      </w:r>
      <w:r w:rsidRPr="00434D1B">
        <w:rPr>
          <w:iCs/>
          <w:color w:val="000000"/>
          <w:sz w:val="28"/>
        </w:rPr>
        <w:t xml:space="preserve">. Время выполнения алгоритма изменяется в пределах от </w:t>
      </w:r>
      <w:r w:rsidRPr="00434D1B">
        <w:rPr>
          <w:color w:val="000000"/>
          <w:sz w:val="28"/>
        </w:rPr>
        <w:t xml:space="preserve">0 </w:t>
      </w:r>
      <w:r w:rsidRPr="00434D1B">
        <w:rPr>
          <w:iCs/>
          <w:color w:val="000000"/>
          <w:sz w:val="28"/>
        </w:rPr>
        <w:t xml:space="preserve">до </w:t>
      </w:r>
      <w:r w:rsidRPr="00434D1B">
        <w:rPr>
          <w:color w:val="000000"/>
          <w:sz w:val="28"/>
        </w:rPr>
        <w:t>20 мс</w:t>
      </w:r>
      <w:r w:rsidRPr="00434D1B">
        <w:rPr>
          <w:iCs/>
          <w:color w:val="000000"/>
          <w:sz w:val="28"/>
        </w:rPr>
        <w:t>, при изменении объектов</w:t>
      </w:r>
      <w:r w:rsidR="007F5E36" w:rsidRPr="00434D1B">
        <w:rPr>
          <w:iCs/>
          <w:color w:val="000000"/>
          <w:sz w:val="28"/>
        </w:rPr>
        <w:t>/ц</w:t>
      </w:r>
      <w:r w:rsidRPr="00434D1B">
        <w:rPr>
          <w:iCs/>
          <w:color w:val="000000"/>
          <w:sz w:val="28"/>
        </w:rPr>
        <w:t xml:space="preserve">ветов от </w:t>
      </w:r>
      <w:r w:rsidRPr="00434D1B">
        <w:rPr>
          <w:color w:val="000000"/>
          <w:sz w:val="28"/>
        </w:rPr>
        <w:t>5/87</w:t>
      </w:r>
      <w:r w:rsidRPr="00434D1B">
        <w:rPr>
          <w:iCs/>
          <w:color w:val="000000"/>
          <w:sz w:val="28"/>
        </w:rPr>
        <w:t xml:space="preserve"> до </w:t>
      </w:r>
      <w:r w:rsidRPr="00434D1B">
        <w:rPr>
          <w:color w:val="000000"/>
          <w:sz w:val="28"/>
        </w:rPr>
        <w:t xml:space="preserve">3300/3400 </w:t>
      </w:r>
      <w:r w:rsidRPr="00434D1B">
        <w:rPr>
          <w:iCs/>
          <w:color w:val="000000"/>
          <w:sz w:val="28"/>
        </w:rPr>
        <w:t>(случайно сгенерированны</w:t>
      </w:r>
      <w:r w:rsidR="00FD295E" w:rsidRPr="00434D1B">
        <w:rPr>
          <w:iCs/>
          <w:color w:val="000000"/>
          <w:sz w:val="28"/>
        </w:rPr>
        <w:t>й набор</w:t>
      </w:r>
      <w:r w:rsidRPr="00434D1B">
        <w:rPr>
          <w:iCs/>
          <w:color w:val="000000"/>
          <w:sz w:val="28"/>
        </w:rPr>
        <w:t xml:space="preserve"> пиксел</w:t>
      </w:r>
      <w:r w:rsidR="00FD295E" w:rsidRPr="00434D1B">
        <w:rPr>
          <w:iCs/>
          <w:color w:val="000000"/>
          <w:sz w:val="28"/>
        </w:rPr>
        <w:t>ей</w:t>
      </w:r>
      <w:r w:rsidRPr="00434D1B">
        <w:rPr>
          <w:iCs/>
          <w:color w:val="000000"/>
          <w:sz w:val="28"/>
        </w:rPr>
        <w:t>).</w:t>
      </w:r>
    </w:p>
    <w:p w:rsidR="009A5A7F" w:rsidRPr="00B653EF" w:rsidRDefault="00B653EF" w:rsidP="00434D1B">
      <w:pPr>
        <w:pStyle w:val="a3"/>
        <w:spacing w:before="0" w:after="0" w:line="360" w:lineRule="auto"/>
        <w:ind w:firstLine="709"/>
        <w:jc w:val="both"/>
        <w:rPr>
          <w:b/>
          <w:bCs/>
          <w:color w:val="000000"/>
          <w:sz w:val="28"/>
        </w:rPr>
      </w:pPr>
      <w:r>
        <w:rPr>
          <w:iCs/>
          <w:color w:val="000000"/>
          <w:sz w:val="28"/>
        </w:rPr>
        <w:br w:type="page"/>
      </w:r>
      <w:r w:rsidR="009A5A7F" w:rsidRPr="00B653EF">
        <w:rPr>
          <w:b/>
          <w:bCs/>
          <w:color w:val="000000"/>
          <w:sz w:val="28"/>
        </w:rPr>
        <w:t>Выво</w:t>
      </w:r>
      <w:r w:rsidRPr="00B653EF">
        <w:rPr>
          <w:b/>
          <w:bCs/>
          <w:color w:val="000000"/>
          <w:sz w:val="28"/>
        </w:rPr>
        <w:t>ды</w:t>
      </w:r>
    </w:p>
    <w:p w:rsidR="00B653EF" w:rsidRPr="00B653EF" w:rsidRDefault="00B653EF" w:rsidP="00434D1B">
      <w:pPr>
        <w:pStyle w:val="a3"/>
        <w:spacing w:before="0" w:after="0" w:line="360" w:lineRule="auto"/>
        <w:ind w:firstLine="709"/>
        <w:jc w:val="both"/>
        <w:rPr>
          <w:iCs/>
          <w:color w:val="000000"/>
          <w:sz w:val="28"/>
        </w:rPr>
      </w:pPr>
    </w:p>
    <w:p w:rsidR="009A5A7F" w:rsidRPr="00434D1B" w:rsidRDefault="008145E0" w:rsidP="00434D1B">
      <w:pPr>
        <w:pStyle w:val="a3"/>
        <w:numPr>
          <w:ilvl w:val="0"/>
          <w:numId w:val="5"/>
        </w:numPr>
        <w:spacing w:before="0" w:after="0" w:line="360" w:lineRule="auto"/>
        <w:ind w:left="0" w:firstLine="709"/>
        <w:jc w:val="both"/>
        <w:rPr>
          <w:iCs/>
          <w:color w:val="000000"/>
          <w:sz w:val="28"/>
        </w:rPr>
      </w:pPr>
      <w:r w:rsidRPr="00434D1B">
        <w:rPr>
          <w:iCs/>
          <w:color w:val="000000"/>
          <w:sz w:val="28"/>
        </w:rPr>
        <w:t>Определение связанного множества объектов позволяет производить анализ бинарного изображения</w:t>
      </w:r>
      <w:r w:rsidR="003B01BC" w:rsidRPr="00434D1B">
        <w:rPr>
          <w:iCs/>
          <w:color w:val="000000"/>
          <w:sz w:val="28"/>
        </w:rPr>
        <w:t xml:space="preserve"> и ввести критерий размера объекта</w:t>
      </w:r>
      <w:r w:rsidRPr="00434D1B">
        <w:rPr>
          <w:iCs/>
          <w:color w:val="000000"/>
          <w:sz w:val="28"/>
        </w:rPr>
        <w:t xml:space="preserve">. </w:t>
      </w:r>
      <w:r w:rsidR="003B01BC" w:rsidRPr="00434D1B">
        <w:rPr>
          <w:iCs/>
          <w:color w:val="000000"/>
          <w:sz w:val="28"/>
        </w:rPr>
        <w:t>Это возможно благодаря тому, что функцией производится подсчет количества пикселей, которые определяют объект.</w:t>
      </w:r>
    </w:p>
    <w:p w:rsidR="003B01BC" w:rsidRPr="00434D1B" w:rsidRDefault="008145E0" w:rsidP="00434D1B">
      <w:pPr>
        <w:pStyle w:val="a3"/>
        <w:numPr>
          <w:ilvl w:val="0"/>
          <w:numId w:val="5"/>
        </w:numPr>
        <w:spacing w:before="0" w:after="0" w:line="360" w:lineRule="auto"/>
        <w:ind w:left="0" w:firstLine="709"/>
        <w:jc w:val="both"/>
        <w:rPr>
          <w:iCs/>
          <w:color w:val="000000"/>
          <w:sz w:val="28"/>
        </w:rPr>
      </w:pPr>
      <w:r w:rsidRPr="00434D1B">
        <w:rPr>
          <w:iCs/>
          <w:color w:val="000000"/>
          <w:sz w:val="28"/>
        </w:rPr>
        <w:t>Время анализа довольно мало, что позволяет использовать приведенный алгоритм в задачах анализа потокового видео.</w:t>
      </w:r>
    </w:p>
    <w:p w:rsidR="00B653EF" w:rsidRDefault="003B01BC" w:rsidP="00434D1B">
      <w:pPr>
        <w:pStyle w:val="a3"/>
        <w:numPr>
          <w:ilvl w:val="0"/>
          <w:numId w:val="5"/>
        </w:numPr>
        <w:spacing w:before="0" w:after="0" w:line="360" w:lineRule="auto"/>
        <w:ind w:left="0" w:firstLine="709"/>
        <w:jc w:val="both"/>
        <w:rPr>
          <w:iCs/>
          <w:color w:val="000000"/>
          <w:sz w:val="28"/>
        </w:rPr>
      </w:pPr>
      <w:r w:rsidRPr="00434D1B">
        <w:rPr>
          <w:iCs/>
          <w:color w:val="000000"/>
          <w:sz w:val="28"/>
        </w:rPr>
        <w:t xml:space="preserve">Работа функции с бинарным изображением накладывает соответствующие ограничения на входные данные. При решении задач, связанных с анализом цветных либо полутоновых изображений, необходимо предусмотреть механизмы конвертирования, что также приведет к </w:t>
      </w:r>
      <w:r w:rsidR="00B653EF">
        <w:rPr>
          <w:iCs/>
          <w:color w:val="000000"/>
          <w:sz w:val="28"/>
        </w:rPr>
        <w:t>дополнительным потерям времени.</w:t>
      </w:r>
    </w:p>
    <w:p w:rsidR="009A5A7F" w:rsidRPr="00B653EF" w:rsidRDefault="00B653EF" w:rsidP="00B653EF">
      <w:pPr>
        <w:pStyle w:val="a3"/>
        <w:spacing w:before="0" w:after="0" w:line="360" w:lineRule="auto"/>
        <w:ind w:firstLine="720"/>
        <w:jc w:val="both"/>
        <w:rPr>
          <w:b/>
          <w:bCs/>
          <w:color w:val="000000"/>
          <w:sz w:val="28"/>
        </w:rPr>
      </w:pPr>
      <w:r>
        <w:rPr>
          <w:iCs/>
          <w:color w:val="000000"/>
          <w:sz w:val="28"/>
        </w:rPr>
        <w:br w:type="page"/>
      </w:r>
      <w:r w:rsidRPr="00B653EF">
        <w:rPr>
          <w:b/>
          <w:bCs/>
          <w:color w:val="000000"/>
          <w:sz w:val="28"/>
        </w:rPr>
        <w:t>Литература</w:t>
      </w:r>
    </w:p>
    <w:p w:rsidR="00B653EF" w:rsidRPr="00B653EF" w:rsidRDefault="00B653EF" w:rsidP="00B653EF">
      <w:pPr>
        <w:pStyle w:val="a3"/>
        <w:spacing w:before="0" w:after="0" w:line="360" w:lineRule="auto"/>
        <w:ind w:firstLine="720"/>
        <w:jc w:val="both"/>
        <w:rPr>
          <w:iCs/>
          <w:color w:val="000000"/>
          <w:sz w:val="28"/>
        </w:rPr>
      </w:pPr>
    </w:p>
    <w:p w:rsidR="00247D7A" w:rsidRPr="00434D1B" w:rsidRDefault="00247D7A" w:rsidP="00B653EF">
      <w:pPr>
        <w:numPr>
          <w:ilvl w:val="0"/>
          <w:numId w:val="8"/>
        </w:numPr>
        <w:tabs>
          <w:tab w:val="clear" w:pos="720"/>
          <w:tab w:val="num" w:pos="360"/>
        </w:tabs>
        <w:spacing w:line="360" w:lineRule="auto"/>
        <w:ind w:left="0" w:firstLine="0"/>
        <w:jc w:val="both"/>
        <w:rPr>
          <w:iCs/>
          <w:color w:val="000000"/>
          <w:sz w:val="28"/>
        </w:rPr>
      </w:pPr>
      <w:r w:rsidRPr="00434D1B">
        <w:rPr>
          <w:sz w:val="28"/>
        </w:rPr>
        <w:t xml:space="preserve">Гонсалес Р., Вудс Р., Эддинс С. Цифровая обработка изображения в среде </w:t>
      </w:r>
      <w:r w:rsidRPr="00434D1B">
        <w:rPr>
          <w:sz w:val="28"/>
          <w:lang w:val="en-US"/>
        </w:rPr>
        <w:t>MATLAB</w:t>
      </w:r>
      <w:r w:rsidRPr="00434D1B">
        <w:rPr>
          <w:sz w:val="28"/>
        </w:rPr>
        <w:t>. Москва 2006 г.</w:t>
      </w:r>
    </w:p>
    <w:p w:rsidR="00247D7A" w:rsidRPr="00434D1B" w:rsidRDefault="00247D7A" w:rsidP="00B653EF">
      <w:pPr>
        <w:numPr>
          <w:ilvl w:val="0"/>
          <w:numId w:val="8"/>
        </w:numPr>
        <w:tabs>
          <w:tab w:val="clear" w:pos="720"/>
          <w:tab w:val="num" w:pos="360"/>
        </w:tabs>
        <w:spacing w:line="360" w:lineRule="auto"/>
        <w:ind w:left="0" w:firstLine="0"/>
        <w:jc w:val="both"/>
        <w:rPr>
          <w:sz w:val="28"/>
        </w:rPr>
      </w:pPr>
      <w:r w:rsidRPr="00434D1B">
        <w:rPr>
          <w:sz w:val="28"/>
        </w:rPr>
        <w:t>Б. Пахомов. C/C++ и MS Visual C++ 2008 для начинающих. БХВ-Петербург, 2008 г.</w:t>
      </w:r>
    </w:p>
    <w:p w:rsidR="00247D7A" w:rsidRPr="00434D1B" w:rsidRDefault="00247D7A" w:rsidP="00B653EF">
      <w:pPr>
        <w:numPr>
          <w:ilvl w:val="0"/>
          <w:numId w:val="8"/>
        </w:numPr>
        <w:tabs>
          <w:tab w:val="clear" w:pos="720"/>
          <w:tab w:val="num" w:pos="360"/>
        </w:tabs>
        <w:spacing w:line="360" w:lineRule="auto"/>
        <w:ind w:left="0" w:firstLine="0"/>
        <w:jc w:val="both"/>
        <w:rPr>
          <w:iCs/>
          <w:color w:val="000000"/>
          <w:sz w:val="28"/>
        </w:rPr>
      </w:pPr>
      <w:r w:rsidRPr="00434D1B">
        <w:rPr>
          <w:sz w:val="28"/>
        </w:rPr>
        <w:t xml:space="preserve">Александр Вежневец. Выделение связных областей в цветных и полутоновых изображениях. </w:t>
      </w:r>
      <w:r w:rsidRPr="00434D1B">
        <w:rPr>
          <w:iCs/>
          <w:sz w:val="28"/>
        </w:rPr>
        <w:t>Компьютерная графика и мультимедиа</w:t>
      </w:r>
      <w:r w:rsidRPr="00434D1B">
        <w:rPr>
          <w:sz w:val="28"/>
        </w:rPr>
        <w:t>. Выпуск №4(4)/2003.</w:t>
      </w:r>
    </w:p>
    <w:p w:rsidR="00247D7A" w:rsidRPr="00434D1B" w:rsidRDefault="00247D7A" w:rsidP="00B653EF">
      <w:pPr>
        <w:numPr>
          <w:ilvl w:val="0"/>
          <w:numId w:val="8"/>
        </w:numPr>
        <w:tabs>
          <w:tab w:val="clear" w:pos="720"/>
          <w:tab w:val="num" w:pos="360"/>
        </w:tabs>
        <w:spacing w:line="360" w:lineRule="auto"/>
        <w:ind w:left="0" w:firstLine="0"/>
        <w:jc w:val="both"/>
        <w:rPr>
          <w:iCs/>
          <w:color w:val="000000"/>
          <w:sz w:val="28"/>
        </w:rPr>
      </w:pPr>
      <w:r w:rsidRPr="00434D1B">
        <w:rPr>
          <w:sz w:val="28"/>
        </w:rPr>
        <w:t>И.М.Журавель "</w:t>
      </w:r>
      <w:r w:rsidRPr="00BA6BEB">
        <w:rPr>
          <w:sz w:val="28"/>
        </w:rPr>
        <w:t>Типы изображений</w:t>
      </w:r>
      <w:r w:rsidRPr="00434D1B">
        <w:rPr>
          <w:sz w:val="28"/>
        </w:rPr>
        <w:t>".</w:t>
      </w:r>
    </w:p>
    <w:p w:rsidR="00FA57EE" w:rsidRPr="00B653EF" w:rsidRDefault="00247D7A" w:rsidP="00B653EF">
      <w:pPr>
        <w:numPr>
          <w:ilvl w:val="0"/>
          <w:numId w:val="8"/>
        </w:numPr>
        <w:tabs>
          <w:tab w:val="clear" w:pos="720"/>
          <w:tab w:val="num" w:pos="360"/>
        </w:tabs>
        <w:spacing w:line="360" w:lineRule="auto"/>
        <w:ind w:left="0" w:firstLine="0"/>
        <w:jc w:val="both"/>
        <w:rPr>
          <w:iCs/>
          <w:color w:val="000000"/>
          <w:sz w:val="28"/>
        </w:rPr>
      </w:pPr>
      <w:r w:rsidRPr="00434D1B">
        <w:rPr>
          <w:sz w:val="28"/>
        </w:rPr>
        <w:t>И.М.Журавель "</w:t>
      </w:r>
      <w:r w:rsidRPr="00B653EF">
        <w:rPr>
          <w:sz w:val="28"/>
        </w:rPr>
        <w:t>Обнаружение лиц на основе цвета</w:t>
      </w:r>
      <w:r w:rsidRPr="00434D1B">
        <w:rPr>
          <w:sz w:val="28"/>
        </w:rPr>
        <w:t>".</w:t>
      </w:r>
      <w:bookmarkStart w:id="0" w:name="_GoBack"/>
      <w:bookmarkEnd w:id="0"/>
    </w:p>
    <w:sectPr w:rsidR="00FA57EE" w:rsidRPr="00B653EF" w:rsidSect="00434D1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4405E"/>
    <w:multiLevelType w:val="hybridMultilevel"/>
    <w:tmpl w:val="3F34333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26C62C4F"/>
    <w:multiLevelType w:val="hybridMultilevel"/>
    <w:tmpl w:val="112875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DA13781"/>
    <w:multiLevelType w:val="hybridMultilevel"/>
    <w:tmpl w:val="F71EF4B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30ED3AE1"/>
    <w:multiLevelType w:val="hybridMultilevel"/>
    <w:tmpl w:val="2DC078A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3ECE2F5C"/>
    <w:multiLevelType w:val="hybridMultilevel"/>
    <w:tmpl w:val="185847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44670CE"/>
    <w:multiLevelType w:val="hybridMultilevel"/>
    <w:tmpl w:val="BC7C588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607816EF"/>
    <w:multiLevelType w:val="hybridMultilevel"/>
    <w:tmpl w:val="FC2A8A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4801138"/>
    <w:multiLevelType w:val="hybridMultilevel"/>
    <w:tmpl w:val="86E20F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6B9"/>
    <w:rsid w:val="00111FE8"/>
    <w:rsid w:val="0012024B"/>
    <w:rsid w:val="00120883"/>
    <w:rsid w:val="001473B1"/>
    <w:rsid w:val="001B40E6"/>
    <w:rsid w:val="001B5541"/>
    <w:rsid w:val="00247D7A"/>
    <w:rsid w:val="002B5958"/>
    <w:rsid w:val="003127C5"/>
    <w:rsid w:val="00331270"/>
    <w:rsid w:val="00355C5E"/>
    <w:rsid w:val="003B01BC"/>
    <w:rsid w:val="00434D1B"/>
    <w:rsid w:val="00507C61"/>
    <w:rsid w:val="005304F1"/>
    <w:rsid w:val="00534106"/>
    <w:rsid w:val="005452B7"/>
    <w:rsid w:val="005A617A"/>
    <w:rsid w:val="00625E98"/>
    <w:rsid w:val="006736B9"/>
    <w:rsid w:val="00675D30"/>
    <w:rsid w:val="006A0A33"/>
    <w:rsid w:val="00704CCE"/>
    <w:rsid w:val="007F050D"/>
    <w:rsid w:val="007F5E36"/>
    <w:rsid w:val="008145E0"/>
    <w:rsid w:val="00843FCF"/>
    <w:rsid w:val="00884380"/>
    <w:rsid w:val="00933DA5"/>
    <w:rsid w:val="009616F4"/>
    <w:rsid w:val="00963FB2"/>
    <w:rsid w:val="00993C43"/>
    <w:rsid w:val="009A5A7F"/>
    <w:rsid w:val="00A23C53"/>
    <w:rsid w:val="00B43A50"/>
    <w:rsid w:val="00B551E6"/>
    <w:rsid w:val="00B653EF"/>
    <w:rsid w:val="00B9244F"/>
    <w:rsid w:val="00BA6BEB"/>
    <w:rsid w:val="00BB5FA7"/>
    <w:rsid w:val="00BE4FDF"/>
    <w:rsid w:val="00CA5CC4"/>
    <w:rsid w:val="00CB4643"/>
    <w:rsid w:val="00CF045A"/>
    <w:rsid w:val="00D37C97"/>
    <w:rsid w:val="00D93055"/>
    <w:rsid w:val="00E13A89"/>
    <w:rsid w:val="00E34202"/>
    <w:rsid w:val="00E3785F"/>
    <w:rsid w:val="00E4782E"/>
    <w:rsid w:val="00E503A3"/>
    <w:rsid w:val="00E638B5"/>
    <w:rsid w:val="00F07B74"/>
    <w:rsid w:val="00F55C82"/>
    <w:rsid w:val="00F6271F"/>
    <w:rsid w:val="00FA57EE"/>
    <w:rsid w:val="00FB7100"/>
    <w:rsid w:val="00FD295E"/>
    <w:rsid w:val="00FF2246"/>
    <w:rsid w:val="00FF4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14285858-9ACC-4CB5-9BB1-F32A652B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736B9"/>
    <w:pPr>
      <w:spacing w:before="144" w:after="288"/>
    </w:pPr>
  </w:style>
  <w:style w:type="character" w:styleId="a4">
    <w:name w:val="Strong"/>
    <w:basedOn w:val="a0"/>
    <w:uiPriority w:val="99"/>
    <w:qFormat/>
    <w:rsid w:val="009A5A7F"/>
    <w:rPr>
      <w:rFonts w:cs="Times New Roman"/>
      <w:b/>
      <w:bCs/>
    </w:rPr>
  </w:style>
  <w:style w:type="character" w:styleId="a5">
    <w:name w:val="Hyperlink"/>
    <w:basedOn w:val="a0"/>
    <w:uiPriority w:val="99"/>
    <w:rsid w:val="00247D7A"/>
    <w:rPr>
      <w:rFonts w:ascii="Verdana" w:hAnsi="Verdana" w:cs="Times New Roman"/>
      <w:color w:val="8B4023"/>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86570">
      <w:marLeft w:val="0"/>
      <w:marRight w:val="0"/>
      <w:marTop w:val="0"/>
      <w:marBottom w:val="0"/>
      <w:divBdr>
        <w:top w:val="none" w:sz="0" w:space="0" w:color="auto"/>
        <w:left w:val="none" w:sz="0" w:space="0" w:color="auto"/>
        <w:bottom w:val="none" w:sz="0" w:space="0" w:color="auto"/>
        <w:right w:val="none" w:sz="0" w:space="0" w:color="auto"/>
      </w:divBdr>
      <w:divsChild>
        <w:div w:id="241986572">
          <w:marLeft w:val="0"/>
          <w:marRight w:val="0"/>
          <w:marTop w:val="0"/>
          <w:marBottom w:val="0"/>
          <w:divBdr>
            <w:top w:val="none" w:sz="0" w:space="0" w:color="auto"/>
            <w:left w:val="none" w:sz="0" w:space="0" w:color="auto"/>
            <w:bottom w:val="none" w:sz="0" w:space="0" w:color="auto"/>
            <w:right w:val="none" w:sz="0" w:space="0" w:color="auto"/>
          </w:divBdr>
          <w:divsChild>
            <w:div w:id="241986571">
              <w:marLeft w:val="0"/>
              <w:marRight w:val="0"/>
              <w:marTop w:val="0"/>
              <w:marBottom w:val="0"/>
              <w:divBdr>
                <w:top w:val="none" w:sz="0" w:space="0" w:color="auto"/>
                <w:left w:val="none" w:sz="0" w:space="0" w:color="auto"/>
                <w:bottom w:val="none" w:sz="0" w:space="0" w:color="auto"/>
                <w:right w:val="none" w:sz="0" w:space="0" w:color="auto"/>
              </w:divBdr>
              <w:divsChild>
                <w:div w:id="241986578">
                  <w:marLeft w:val="-2700"/>
                  <w:marRight w:val="0"/>
                  <w:marTop w:val="0"/>
                  <w:marBottom w:val="0"/>
                  <w:divBdr>
                    <w:top w:val="none" w:sz="0" w:space="0" w:color="auto"/>
                    <w:left w:val="none" w:sz="0" w:space="0" w:color="auto"/>
                    <w:bottom w:val="none" w:sz="0" w:space="0" w:color="auto"/>
                    <w:right w:val="none" w:sz="0" w:space="0" w:color="auto"/>
                  </w:divBdr>
                  <w:divsChild>
                    <w:div w:id="241986565">
                      <w:marLeft w:val="2700"/>
                      <w:marRight w:val="0"/>
                      <w:marTop w:val="0"/>
                      <w:marBottom w:val="0"/>
                      <w:divBdr>
                        <w:top w:val="none" w:sz="0" w:space="0" w:color="auto"/>
                        <w:left w:val="none" w:sz="0" w:space="0" w:color="auto"/>
                        <w:bottom w:val="none" w:sz="0" w:space="0" w:color="auto"/>
                        <w:right w:val="none" w:sz="0" w:space="0" w:color="auto"/>
                      </w:divBdr>
                      <w:divsChild>
                        <w:div w:id="241986568">
                          <w:marLeft w:val="0"/>
                          <w:marRight w:val="0"/>
                          <w:marTop w:val="0"/>
                          <w:marBottom w:val="0"/>
                          <w:divBdr>
                            <w:top w:val="none" w:sz="0" w:space="0" w:color="auto"/>
                            <w:left w:val="none" w:sz="0" w:space="0" w:color="auto"/>
                            <w:bottom w:val="none" w:sz="0" w:space="0" w:color="auto"/>
                            <w:right w:val="none" w:sz="0" w:space="0" w:color="auto"/>
                          </w:divBdr>
                          <w:divsChild>
                            <w:div w:id="241986577">
                              <w:marLeft w:val="-129"/>
                              <w:marRight w:val="0"/>
                              <w:marTop w:val="0"/>
                              <w:marBottom w:val="0"/>
                              <w:divBdr>
                                <w:top w:val="none" w:sz="0" w:space="0" w:color="auto"/>
                                <w:left w:val="none" w:sz="0" w:space="0" w:color="auto"/>
                                <w:bottom w:val="none" w:sz="0" w:space="0" w:color="auto"/>
                                <w:right w:val="none" w:sz="0" w:space="0" w:color="auto"/>
                              </w:divBdr>
                              <w:divsChild>
                                <w:div w:id="241986581">
                                  <w:marLeft w:val="-334"/>
                                  <w:marRight w:val="-334"/>
                                  <w:marTop w:val="0"/>
                                  <w:marBottom w:val="360"/>
                                  <w:divBdr>
                                    <w:top w:val="none" w:sz="0" w:space="0" w:color="auto"/>
                                    <w:left w:val="none" w:sz="0" w:space="0" w:color="auto"/>
                                    <w:bottom w:val="single" w:sz="4" w:space="18" w:color="EBEBEB"/>
                                    <w:right w:val="none" w:sz="0" w:space="0" w:color="auto"/>
                                  </w:divBdr>
                                  <w:divsChild>
                                    <w:div w:id="241986582">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986576">
      <w:marLeft w:val="0"/>
      <w:marRight w:val="0"/>
      <w:marTop w:val="0"/>
      <w:marBottom w:val="0"/>
      <w:divBdr>
        <w:top w:val="none" w:sz="0" w:space="0" w:color="auto"/>
        <w:left w:val="none" w:sz="0" w:space="0" w:color="auto"/>
        <w:bottom w:val="none" w:sz="0" w:space="0" w:color="auto"/>
        <w:right w:val="none" w:sz="0" w:space="0" w:color="auto"/>
      </w:divBdr>
      <w:divsChild>
        <w:div w:id="241986566">
          <w:marLeft w:val="0"/>
          <w:marRight w:val="0"/>
          <w:marTop w:val="0"/>
          <w:marBottom w:val="0"/>
          <w:divBdr>
            <w:top w:val="none" w:sz="0" w:space="0" w:color="auto"/>
            <w:left w:val="none" w:sz="0" w:space="0" w:color="auto"/>
            <w:bottom w:val="none" w:sz="0" w:space="0" w:color="auto"/>
            <w:right w:val="none" w:sz="0" w:space="0" w:color="auto"/>
          </w:divBdr>
          <w:divsChild>
            <w:div w:id="241986567">
              <w:marLeft w:val="0"/>
              <w:marRight w:val="0"/>
              <w:marTop w:val="0"/>
              <w:marBottom w:val="0"/>
              <w:divBdr>
                <w:top w:val="none" w:sz="0" w:space="0" w:color="auto"/>
                <w:left w:val="none" w:sz="0" w:space="0" w:color="auto"/>
                <w:bottom w:val="none" w:sz="0" w:space="0" w:color="auto"/>
                <w:right w:val="none" w:sz="0" w:space="0" w:color="auto"/>
              </w:divBdr>
              <w:divsChild>
                <w:div w:id="241986575">
                  <w:marLeft w:val="-2700"/>
                  <w:marRight w:val="0"/>
                  <w:marTop w:val="0"/>
                  <w:marBottom w:val="0"/>
                  <w:divBdr>
                    <w:top w:val="none" w:sz="0" w:space="0" w:color="auto"/>
                    <w:left w:val="none" w:sz="0" w:space="0" w:color="auto"/>
                    <w:bottom w:val="none" w:sz="0" w:space="0" w:color="auto"/>
                    <w:right w:val="none" w:sz="0" w:space="0" w:color="auto"/>
                  </w:divBdr>
                  <w:divsChild>
                    <w:div w:id="241986574">
                      <w:marLeft w:val="2700"/>
                      <w:marRight w:val="0"/>
                      <w:marTop w:val="0"/>
                      <w:marBottom w:val="0"/>
                      <w:divBdr>
                        <w:top w:val="none" w:sz="0" w:space="0" w:color="auto"/>
                        <w:left w:val="none" w:sz="0" w:space="0" w:color="auto"/>
                        <w:bottom w:val="none" w:sz="0" w:space="0" w:color="auto"/>
                        <w:right w:val="none" w:sz="0" w:space="0" w:color="auto"/>
                      </w:divBdr>
                      <w:divsChild>
                        <w:div w:id="241986573">
                          <w:marLeft w:val="0"/>
                          <w:marRight w:val="0"/>
                          <w:marTop w:val="0"/>
                          <w:marBottom w:val="0"/>
                          <w:divBdr>
                            <w:top w:val="none" w:sz="0" w:space="0" w:color="auto"/>
                            <w:left w:val="none" w:sz="0" w:space="0" w:color="auto"/>
                            <w:bottom w:val="none" w:sz="0" w:space="0" w:color="auto"/>
                            <w:right w:val="none" w:sz="0" w:space="0" w:color="auto"/>
                          </w:divBdr>
                          <w:divsChild>
                            <w:div w:id="241986580">
                              <w:marLeft w:val="-129"/>
                              <w:marRight w:val="0"/>
                              <w:marTop w:val="0"/>
                              <w:marBottom w:val="0"/>
                              <w:divBdr>
                                <w:top w:val="none" w:sz="0" w:space="0" w:color="auto"/>
                                <w:left w:val="none" w:sz="0" w:space="0" w:color="auto"/>
                                <w:bottom w:val="none" w:sz="0" w:space="0" w:color="auto"/>
                                <w:right w:val="none" w:sz="0" w:space="0" w:color="auto"/>
                              </w:divBdr>
                              <w:divsChild>
                                <w:div w:id="241986579">
                                  <w:marLeft w:val="-334"/>
                                  <w:marRight w:val="-334"/>
                                  <w:marTop w:val="0"/>
                                  <w:marBottom w:val="360"/>
                                  <w:divBdr>
                                    <w:top w:val="none" w:sz="0" w:space="0" w:color="auto"/>
                                    <w:left w:val="none" w:sz="0" w:space="0" w:color="auto"/>
                                    <w:bottom w:val="single" w:sz="4" w:space="18" w:color="EBEBEB"/>
                                    <w:right w:val="none" w:sz="0" w:space="0" w:color="auto"/>
                                  </w:divBdr>
                                  <w:divsChild>
                                    <w:div w:id="24198656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wmf"/><Relationship Id="rId5" Type="http://schemas.openxmlformats.org/officeDocument/2006/relationships/image" Target="media/image1.wmf"/><Relationship Id="rId15" Type="http://schemas.openxmlformats.org/officeDocument/2006/relationships/image" Target="media/image7.wmf"/><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1651</Words>
  <Characters>9412</Characters>
  <Application>Microsoft Office Word</Application>
  <DocSecurity>0</DocSecurity>
  <Lines>78</Lines>
  <Paragraphs>22</Paragraphs>
  <ScaleCrop>false</ScaleCrop>
  <Company>KONUS</Company>
  <LinksUpToDate>false</LinksUpToDate>
  <CharactersWithSpaces>11041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связанных объектов</dc:title>
  <dc:subject/>
  <dc:creator>StdAfx</dc:creator>
  <cp:keywords/>
  <dc:description/>
  <cp:lastModifiedBy>Irina</cp:lastModifiedBy>
  <cp:revision>2</cp:revision>
  <dcterms:created xsi:type="dcterms:W3CDTF">2014-08-29T18:05:00Z</dcterms:created>
  <dcterms:modified xsi:type="dcterms:W3CDTF">2014-08-29T18:05:00Z</dcterms:modified>
</cp:coreProperties>
</file>