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A9E" w:rsidRDefault="00F40A9E" w:rsidP="000963F6">
      <w:pPr>
        <w:pStyle w:val="a3"/>
        <w:rPr>
          <w:b/>
          <w:bCs/>
          <w:iCs/>
        </w:rPr>
      </w:pPr>
    </w:p>
    <w:p w:rsidR="000963F6" w:rsidRDefault="000963F6" w:rsidP="000963F6">
      <w:pPr>
        <w:pStyle w:val="a3"/>
      </w:pPr>
      <w:r w:rsidRPr="000963F6">
        <w:rPr>
          <w:b/>
          <w:bCs/>
          <w:iCs/>
        </w:rPr>
        <w:t>Кислород</w:t>
      </w:r>
      <w:r w:rsidRPr="000963F6">
        <w:rPr>
          <w:iCs/>
        </w:rPr>
        <w:t xml:space="preserve"> — элемент главной подгруппы шестой группы, второго периода периодической системы химических элементов Д. И. Менделеева, с атомным номером 8. Обозначается символом </w:t>
      </w:r>
      <w:r w:rsidRPr="000963F6">
        <w:rPr>
          <w:b/>
          <w:bCs/>
          <w:iCs/>
        </w:rPr>
        <w:t>O</w:t>
      </w:r>
      <w:r w:rsidRPr="000963F6">
        <w:rPr>
          <w:iCs/>
        </w:rPr>
        <w:t xml:space="preserve"> (лат. Oxygenium). Кислород — химически активный неметалл, является самым лёгким элементом из группы халькогенов</w:t>
      </w:r>
      <w:r w:rsidRPr="000963F6">
        <w:t>.</w:t>
      </w:r>
    </w:p>
    <w:p w:rsidR="000963F6" w:rsidRDefault="000963F6" w:rsidP="000963F6">
      <w:pPr>
        <w:pStyle w:val="a3"/>
      </w:pPr>
      <w:r>
        <w:t>Кислород –</w:t>
      </w:r>
      <w:r w:rsidR="002D5581">
        <w:t xml:space="preserve"> </w:t>
      </w:r>
      <w:r>
        <w:t>важнейший элемент. Его химия тесно связана практически со всеми элементами Периодической системы, поскольку с каждым из них кислород образует те или иные соединения. Исключение составляют только легкие инертные газы – гелий, неон, аргон.</w:t>
      </w:r>
    </w:p>
    <w:p w:rsidR="000963F6" w:rsidRDefault="000963F6" w:rsidP="000963F6">
      <w:pPr>
        <w:pStyle w:val="a3"/>
      </w:pPr>
      <w:r>
        <w:t>Есть и еще одна важная причина. Кислород играет исключительную роль в существовании на Земле жизни и всей человеческой цивилизации. На поверхности планеты – в земной коре – связанный кислород является самым распространенным элементом. В составе минералов, в виде соединений с другими элементами он составляет 47 % от массы земной коры!</w:t>
      </w:r>
    </w:p>
    <w:p w:rsidR="000963F6" w:rsidRDefault="000963F6" w:rsidP="000963F6">
      <w:pPr>
        <w:pStyle w:val="a3"/>
      </w:pPr>
      <w:r>
        <w:t xml:space="preserve">В атмосфере Земли кислород находится в свободном (не связанном) состоянии: здесь его 21 % по объему или 23 % по массе. </w:t>
      </w:r>
      <w:r w:rsidR="0098093C">
        <w:t>Количество свободного кислорода в атмосфере земного шара оценивается в 1 000 000 000 000 000 с лишним тонн.</w:t>
      </w:r>
    </w:p>
    <w:p w:rsidR="000963F6" w:rsidRDefault="000963F6" w:rsidP="000963F6">
      <w:pPr>
        <w:pStyle w:val="a3"/>
      </w:pPr>
      <w:r>
        <w:t>Толщина земной атмосферы составляет несколько сотен километров. Разумеется, уже в 100 км от поверхности Земли атмосфера очень разрежена, тем не менее, ее состав определяется с помощью спутников. Если взять глобус диаметром 35 см и представить вокруг него двухсантиметровый слой, то мы получим некоторое понятие о масштабах земной атмосферы. Ее объем составляет более чем 4·10</w:t>
      </w:r>
      <w:r>
        <w:rPr>
          <w:vertAlign w:val="superscript"/>
        </w:rPr>
        <w:t>18</w:t>
      </w:r>
      <w:r>
        <w:t xml:space="preserve"> м</w:t>
      </w:r>
      <w:r>
        <w:rPr>
          <w:vertAlign w:val="superscript"/>
        </w:rPr>
        <w:t>3</w:t>
      </w:r>
      <w:r>
        <w:t>. Огромное количество кислорода (86 - 89 % по массе с учетом растворенных в воде солей) содержит гидросфера Земли – моря и океаны.</w:t>
      </w:r>
    </w:p>
    <w:p w:rsidR="0098093C" w:rsidRDefault="0098093C" w:rsidP="0098093C">
      <w:pPr>
        <w:pStyle w:val="a3"/>
      </w:pPr>
      <w:r>
        <w:t>Кислород обязателен для существования жизни. Если на какой-либо планете будет обнаружен кислород, вода и благоприятный интервал температур, можно утверждать, что там есть условия для жизни.</w:t>
      </w:r>
    </w:p>
    <w:p w:rsidR="0098093C" w:rsidRDefault="0098093C" w:rsidP="0098093C">
      <w:pPr>
        <w:pStyle w:val="a3"/>
      </w:pPr>
      <w:r>
        <w:t>Кислород – основной биогенный элемент, входящий в состав молекул всех важнейших веществ, обеспечивающих структуру и функции клеток. В каждом растении или животном кислорода гораздо больше, чем любого другого элемента (в среднем около 70 %). Мышечная ткань человека содержит 16 % кислорода, костная ткань – 28,5 %; всего в организме среднего человека (масса тела 70 кг) содержится 43 кг кислорода.</w:t>
      </w:r>
    </w:p>
    <w:p w:rsidR="0098093C" w:rsidRDefault="0098093C" w:rsidP="0098093C">
      <w:pPr>
        <w:pStyle w:val="a3"/>
      </w:pPr>
      <w:r>
        <w:t>Проблема с кислородообеспечением становится всё более актуальной практически для всех жителей нашей планеты. Особенно остро эта проблема ощущается людьми, живущими в мегаполисе и работающими в офисах, где нехватка кислорода наиболее ощутима и сказывается на общем состоянии организма и эффективности работы. Ведь, постоянное и бесперебойное снабжение организма кислородом – залог здоровья. Кислород необходим, прежде всего, для выработки энергии в клетках, без которой невозможно нормальное функционирование всех без исключения систем организма. Без энергии не работает ни одна клетка, без кислорода невозможна сама жизнь.</w:t>
      </w:r>
    </w:p>
    <w:p w:rsidR="0098093C" w:rsidRPr="00E248BD" w:rsidRDefault="0098093C" w:rsidP="0098093C">
      <w:pPr>
        <w:pStyle w:val="a3"/>
        <w:rPr>
          <w:sz w:val="48"/>
          <w:szCs w:val="48"/>
        </w:rPr>
      </w:pPr>
    </w:p>
    <w:p w:rsidR="00566E31" w:rsidRPr="00566E31" w:rsidRDefault="00566E31" w:rsidP="00566E31">
      <w:pPr>
        <w:pStyle w:val="a3"/>
        <w:ind w:left="720"/>
      </w:pPr>
    </w:p>
    <w:p w:rsidR="00566E31" w:rsidRPr="00566E31" w:rsidRDefault="00566E31" w:rsidP="00566E31">
      <w:pPr>
        <w:pStyle w:val="a3"/>
        <w:ind w:left="720"/>
      </w:pP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rPr>
          <w:b/>
          <w:bCs/>
          <w:i/>
          <w:iCs/>
        </w:rPr>
        <w:t>8-й элемент Периодической таблицы;</w:t>
      </w: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rPr>
          <w:b/>
          <w:bCs/>
          <w:i/>
          <w:iCs/>
        </w:rPr>
        <w:t>заряд ядра 8;</w:t>
      </w: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rPr>
          <w:b/>
          <w:bCs/>
          <w:i/>
          <w:iCs/>
        </w:rPr>
        <w:t>химический символ – O;</w:t>
      </w: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rPr>
          <w:b/>
          <w:bCs/>
          <w:i/>
          <w:iCs/>
        </w:rPr>
        <w:t xml:space="preserve">относительная атомная масса (атомный вес) 16. </w:t>
      </w: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rPr>
          <w:b/>
          <w:bCs/>
          <w:i/>
          <w:iCs/>
        </w:rPr>
        <w:t xml:space="preserve">валентность кислорода в соединениях равна двум; </w:t>
      </w: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rPr>
          <w:b/>
          <w:bCs/>
          <w:i/>
          <w:iCs/>
        </w:rPr>
        <w:t>наиболее распространенная степень окисления -2, есть и −1, 0 ,+1, +2, -½</w:t>
      </w: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rPr>
          <w:b/>
          <w:bCs/>
          <w:i/>
          <w:iCs/>
        </w:rPr>
        <w:t>Молекула кислорода О</w:t>
      </w:r>
      <w:r w:rsidRPr="00566E31">
        <w:rPr>
          <w:b/>
          <w:bCs/>
          <w:i/>
          <w:iCs/>
          <w:vertAlign w:val="subscript"/>
        </w:rPr>
        <w:t>2</w:t>
      </w:r>
      <w:r w:rsidRPr="00566E31">
        <w:rPr>
          <w:b/>
          <w:bCs/>
          <w:i/>
          <w:iCs/>
        </w:rPr>
        <w:t xml:space="preserve"> ;  </w:t>
      </w: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rPr>
          <w:b/>
          <w:bCs/>
          <w:i/>
          <w:iCs/>
        </w:rPr>
        <w:t>молекулярная масса (молекулярный вес) 32 а.е.м.;</w:t>
      </w: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rPr>
          <w:b/>
          <w:bCs/>
          <w:i/>
          <w:iCs/>
        </w:rPr>
        <w:t>Молярная масса 32 г/моль.</w:t>
      </w:r>
      <w:r w:rsidRPr="00566E31">
        <w:t xml:space="preserve"> </w:t>
      </w:r>
    </w:p>
    <w:p w:rsidR="00566E31" w:rsidRDefault="00566E31" w:rsidP="00566E31">
      <w:pPr>
        <w:pStyle w:val="a3"/>
        <w:ind w:left="720"/>
      </w:pPr>
      <w:r>
        <w:t>Модификации</w:t>
      </w:r>
    </w:p>
    <w:p w:rsidR="00566E31" w:rsidRDefault="00566E31" w:rsidP="00566E31">
      <w:pPr>
        <w:pStyle w:val="a3"/>
        <w:ind w:left="720"/>
      </w:pPr>
      <w:r>
        <w:t>Кислород</w:t>
      </w: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t>при нормальных условиях — газ без цвета, вкуса и запаха;</w:t>
      </w:r>
    </w:p>
    <w:p w:rsidR="009536EB" w:rsidRPr="00566E31" w:rsidRDefault="009536EB" w:rsidP="00566E31">
      <w:pPr>
        <w:pStyle w:val="a3"/>
        <w:numPr>
          <w:ilvl w:val="0"/>
          <w:numId w:val="1"/>
        </w:numPr>
      </w:pPr>
      <w:r w:rsidRPr="00566E31">
        <w:t xml:space="preserve"> молекула состоит из двух атомов кислорода (формула O</w:t>
      </w:r>
      <w:r w:rsidRPr="00566E31">
        <w:rPr>
          <w:vertAlign w:val="subscript"/>
        </w:rPr>
        <w:t>2</w:t>
      </w:r>
      <w:r w:rsidRPr="00566E31">
        <w:t xml:space="preserve">), в связи с чем его также называют </w:t>
      </w:r>
      <w:r w:rsidRPr="00566E31">
        <w:rPr>
          <w:i/>
          <w:iCs/>
        </w:rPr>
        <w:t>дикислород;</w:t>
      </w:r>
    </w:p>
    <w:p w:rsidR="009536EB" w:rsidRDefault="009536EB" w:rsidP="00566E31">
      <w:pPr>
        <w:pStyle w:val="a3"/>
        <w:numPr>
          <w:ilvl w:val="0"/>
          <w:numId w:val="1"/>
        </w:numPr>
      </w:pPr>
      <w:r w:rsidRPr="00566E31">
        <w:t xml:space="preserve"> жидкий кислород имеет светло-голубой цвет, а твёрдый представляет собой кристаллы светло-синего цвета. </w:t>
      </w:r>
    </w:p>
    <w:p w:rsidR="00566E31" w:rsidRDefault="00566E31" w:rsidP="00566E31">
      <w:pPr>
        <w:pStyle w:val="a3"/>
        <w:ind w:left="720"/>
      </w:pPr>
      <w:r>
        <w:t>Озон</w:t>
      </w:r>
    </w:p>
    <w:p w:rsidR="009536EB" w:rsidRPr="00566E31" w:rsidRDefault="009536EB" w:rsidP="00566E31">
      <w:pPr>
        <w:pStyle w:val="a3"/>
        <w:numPr>
          <w:ilvl w:val="0"/>
          <w:numId w:val="4"/>
        </w:numPr>
      </w:pPr>
      <w:r w:rsidRPr="00566E31">
        <w:t>газ, состоящий из трёхатомных молекул O</w:t>
      </w:r>
      <w:r w:rsidRPr="00566E31">
        <w:rPr>
          <w:vertAlign w:val="subscript"/>
        </w:rPr>
        <w:t>3</w:t>
      </w:r>
      <w:r w:rsidRPr="00566E31">
        <w:t xml:space="preserve"> ;</w:t>
      </w:r>
    </w:p>
    <w:p w:rsidR="009536EB" w:rsidRPr="00566E31" w:rsidRDefault="009536EB" w:rsidP="00566E31">
      <w:pPr>
        <w:pStyle w:val="a3"/>
        <w:numPr>
          <w:ilvl w:val="0"/>
          <w:numId w:val="4"/>
        </w:numPr>
      </w:pPr>
      <w:r w:rsidRPr="00566E31">
        <w:t xml:space="preserve">при нормальных условиях — газ голубого цвета. </w:t>
      </w:r>
    </w:p>
    <w:p w:rsidR="009536EB" w:rsidRPr="00566E31" w:rsidRDefault="009536EB" w:rsidP="00566E31">
      <w:pPr>
        <w:pStyle w:val="a3"/>
        <w:numPr>
          <w:ilvl w:val="0"/>
          <w:numId w:val="4"/>
        </w:numPr>
      </w:pPr>
      <w:r w:rsidRPr="00566E31">
        <w:t>при сжижении превращается в жидкость цвета индиго;</w:t>
      </w:r>
    </w:p>
    <w:p w:rsidR="009536EB" w:rsidRPr="00566E31" w:rsidRDefault="009536EB" w:rsidP="00566E31">
      <w:pPr>
        <w:pStyle w:val="a3"/>
        <w:numPr>
          <w:ilvl w:val="0"/>
          <w:numId w:val="4"/>
        </w:numPr>
      </w:pPr>
      <w:r w:rsidRPr="00566E31">
        <w:t xml:space="preserve"> в твёрдом виде представляет собой тёмно-синие, практически чёрные кристаллы. </w:t>
      </w:r>
    </w:p>
    <w:p w:rsidR="00566E31" w:rsidRDefault="00566E31" w:rsidP="00566E31">
      <w:pPr>
        <w:pStyle w:val="a3"/>
        <w:ind w:left="720"/>
      </w:pPr>
      <w:r>
        <w:t>Физические свойства</w:t>
      </w:r>
    </w:p>
    <w:p w:rsidR="00566E31" w:rsidRDefault="00566E31" w:rsidP="00566E31">
      <w:pPr>
        <w:pStyle w:val="a3"/>
        <w:ind w:left="720"/>
      </w:pPr>
      <w:r>
        <w:t>Кислород</w:t>
      </w:r>
    </w:p>
    <w:p w:rsidR="00CA5863" w:rsidRPr="000B6237" w:rsidRDefault="00CA5863" w:rsidP="000B6237">
      <w:pPr>
        <w:pStyle w:val="a3"/>
        <w:numPr>
          <w:ilvl w:val="0"/>
          <w:numId w:val="10"/>
        </w:numPr>
      </w:pPr>
      <w:r w:rsidRPr="000B6237">
        <w:t>немного тяжелее воздуха;</w:t>
      </w:r>
    </w:p>
    <w:p w:rsidR="00CA5863" w:rsidRPr="000B6237" w:rsidRDefault="00CA5863" w:rsidP="000B6237">
      <w:pPr>
        <w:pStyle w:val="a3"/>
        <w:numPr>
          <w:ilvl w:val="0"/>
          <w:numId w:val="10"/>
        </w:numPr>
      </w:pPr>
      <w:r w:rsidRPr="000B6237">
        <w:t>слабо растворяется в воде и спирте;</w:t>
      </w:r>
    </w:p>
    <w:p w:rsidR="00CA5863" w:rsidRPr="000B6237" w:rsidRDefault="00CA5863" w:rsidP="000B6237">
      <w:pPr>
        <w:pStyle w:val="a3"/>
        <w:numPr>
          <w:ilvl w:val="0"/>
          <w:numId w:val="10"/>
        </w:numPr>
      </w:pPr>
      <w:r w:rsidRPr="000B6237">
        <w:t>хорошо растворяется в расплавленном серебре;</w:t>
      </w:r>
    </w:p>
    <w:p w:rsidR="00CA5863" w:rsidRPr="000B6237" w:rsidRDefault="00CA5863" w:rsidP="000B6237">
      <w:pPr>
        <w:pStyle w:val="a3"/>
        <w:numPr>
          <w:ilvl w:val="0"/>
          <w:numId w:val="10"/>
        </w:numPr>
      </w:pPr>
      <w:r w:rsidRPr="000B6237">
        <w:t>при нагревании газообразного кислорода происходит его обратимая диссоциация на атомы;</w:t>
      </w:r>
    </w:p>
    <w:p w:rsidR="000B6237" w:rsidRDefault="00CA5863" w:rsidP="000B6237">
      <w:pPr>
        <w:pStyle w:val="a3"/>
        <w:numPr>
          <w:ilvl w:val="0"/>
          <w:numId w:val="10"/>
        </w:numPr>
      </w:pPr>
      <w:r w:rsidRPr="000B6237">
        <w:t>не имеет запаха</w:t>
      </w:r>
      <w:r w:rsidR="000B6237">
        <w:t>.</w:t>
      </w:r>
    </w:p>
    <w:p w:rsidR="000B6237" w:rsidRDefault="000B6237" w:rsidP="000B6237">
      <w:pPr>
        <w:pStyle w:val="a3"/>
      </w:pPr>
    </w:p>
    <w:p w:rsidR="00566E31" w:rsidRDefault="00566E31" w:rsidP="00566E31">
      <w:pPr>
        <w:pStyle w:val="a3"/>
        <w:ind w:left="720"/>
      </w:pPr>
      <w:r>
        <w:t>Озон</w:t>
      </w:r>
    </w:p>
    <w:p w:rsidR="009536EB" w:rsidRPr="00566E31" w:rsidRDefault="009536EB" w:rsidP="00566E31">
      <w:pPr>
        <w:pStyle w:val="a3"/>
        <w:numPr>
          <w:ilvl w:val="0"/>
          <w:numId w:val="6"/>
        </w:numPr>
      </w:pPr>
      <w:r w:rsidRPr="00566E31">
        <w:t>температура кипения — −111,9 °</w:t>
      </w:r>
      <w:r w:rsidRPr="00566E31">
        <w:rPr>
          <w:lang w:val="en-GB"/>
        </w:rPr>
        <w:t>C</w:t>
      </w:r>
      <w:r w:rsidRPr="00566E31">
        <w:t>;</w:t>
      </w:r>
    </w:p>
    <w:p w:rsidR="009536EB" w:rsidRPr="00566E31" w:rsidRDefault="009536EB" w:rsidP="00566E31">
      <w:pPr>
        <w:pStyle w:val="a3"/>
        <w:numPr>
          <w:ilvl w:val="0"/>
          <w:numId w:val="6"/>
        </w:numPr>
      </w:pPr>
      <w:r w:rsidRPr="00566E31">
        <w:t>температура плавления — −251,4 °</w:t>
      </w:r>
      <w:r w:rsidRPr="00566E31">
        <w:rPr>
          <w:lang w:val="en-GB"/>
        </w:rPr>
        <w:t>C</w:t>
      </w:r>
      <w:r w:rsidRPr="00566E31">
        <w:t>;</w:t>
      </w:r>
    </w:p>
    <w:p w:rsidR="009536EB" w:rsidRPr="00566E31" w:rsidRDefault="009536EB" w:rsidP="00566E31">
      <w:pPr>
        <w:pStyle w:val="a3"/>
        <w:numPr>
          <w:ilvl w:val="0"/>
          <w:numId w:val="6"/>
        </w:numPr>
      </w:pPr>
      <w:r w:rsidRPr="00566E31">
        <w:t>растворимость в воде в 10 раз выше по сравнению с кислородом;</w:t>
      </w:r>
    </w:p>
    <w:p w:rsidR="009536EB" w:rsidRPr="00566E31" w:rsidRDefault="009536EB" w:rsidP="00566E31">
      <w:pPr>
        <w:pStyle w:val="a3"/>
        <w:numPr>
          <w:ilvl w:val="0"/>
          <w:numId w:val="6"/>
        </w:numPr>
      </w:pPr>
      <w:r w:rsidRPr="00566E31">
        <w:t>в газообразном состоянии озон диамагнитен, в жидком — слабопарамагнитен;</w:t>
      </w:r>
    </w:p>
    <w:p w:rsidR="009536EB" w:rsidRPr="00566E31" w:rsidRDefault="009536EB" w:rsidP="00566E31">
      <w:pPr>
        <w:pStyle w:val="a3"/>
        <w:numPr>
          <w:ilvl w:val="0"/>
          <w:numId w:val="6"/>
        </w:numPr>
      </w:pPr>
      <w:r w:rsidRPr="00566E31">
        <w:t>специфический «металлический» запах.</w:t>
      </w:r>
    </w:p>
    <w:p w:rsidR="00566E31" w:rsidRDefault="00566E31" w:rsidP="00566E31">
      <w:pPr>
        <w:pStyle w:val="a3"/>
        <w:ind w:left="720"/>
      </w:pPr>
    </w:p>
    <w:p w:rsidR="00566E31" w:rsidRDefault="00566E31" w:rsidP="00566E31">
      <w:pPr>
        <w:pStyle w:val="a3"/>
        <w:ind w:left="720"/>
      </w:pPr>
    </w:p>
    <w:p w:rsidR="00566E31" w:rsidRDefault="00566E31" w:rsidP="00566E31">
      <w:pPr>
        <w:pStyle w:val="a3"/>
      </w:pPr>
    </w:p>
    <w:p w:rsidR="00566E31" w:rsidRDefault="00566E31" w:rsidP="00566E31">
      <w:pPr>
        <w:pStyle w:val="a3"/>
        <w:ind w:left="720"/>
      </w:pPr>
      <w:r>
        <w:t>Химические свойства</w:t>
      </w:r>
    </w:p>
    <w:p w:rsidR="00566E31" w:rsidRDefault="00566E31" w:rsidP="00566E31">
      <w:pPr>
        <w:pStyle w:val="a3"/>
        <w:ind w:left="720"/>
      </w:pPr>
      <w:r>
        <w:t>Кислород</w:t>
      </w:r>
    </w:p>
    <w:p w:rsidR="009536EB" w:rsidRPr="00566E31" w:rsidRDefault="009536EB" w:rsidP="00566E31">
      <w:pPr>
        <w:pStyle w:val="a3"/>
        <w:numPr>
          <w:ilvl w:val="0"/>
          <w:numId w:val="7"/>
        </w:numPr>
      </w:pPr>
      <w:r w:rsidRPr="00566E31">
        <w:t>сильный окислитель, взаимодействует практически со всеми элементами, образуя оксиды</w:t>
      </w:r>
      <w:r w:rsidRPr="00566E31">
        <w:rPr>
          <w:i/>
          <w:iCs/>
        </w:rPr>
        <w:t>;</w:t>
      </w:r>
    </w:p>
    <w:p w:rsidR="009536EB" w:rsidRPr="00566E31" w:rsidRDefault="009536EB" w:rsidP="00566E31">
      <w:pPr>
        <w:pStyle w:val="a3"/>
        <w:numPr>
          <w:ilvl w:val="0"/>
          <w:numId w:val="7"/>
        </w:numPr>
      </w:pPr>
      <w:r w:rsidRPr="00566E31">
        <w:t>реакция окисления протекает с выделением тепла и ускоряется при повышении температуры;</w:t>
      </w:r>
    </w:p>
    <w:p w:rsidR="009536EB" w:rsidRPr="00566E31" w:rsidRDefault="009536EB" w:rsidP="00566E31">
      <w:pPr>
        <w:pStyle w:val="a3"/>
        <w:numPr>
          <w:ilvl w:val="0"/>
          <w:numId w:val="7"/>
        </w:numPr>
      </w:pPr>
      <w:r w:rsidRPr="00566E31">
        <w:t>окисляет большинство органических соединений;</w:t>
      </w:r>
    </w:p>
    <w:p w:rsidR="009536EB" w:rsidRPr="00566E31" w:rsidRDefault="009536EB" w:rsidP="00566E31">
      <w:pPr>
        <w:pStyle w:val="a3"/>
        <w:numPr>
          <w:ilvl w:val="0"/>
          <w:numId w:val="7"/>
        </w:numPr>
      </w:pPr>
      <w:r w:rsidRPr="00566E31">
        <w:t>окисляет соединения, которые содержат элементы с не максимальной степенью окисления;</w:t>
      </w:r>
    </w:p>
    <w:p w:rsidR="00566E31" w:rsidRDefault="00566E31" w:rsidP="00566E31">
      <w:pPr>
        <w:pStyle w:val="a3"/>
        <w:ind w:left="720"/>
      </w:pPr>
      <w:r w:rsidRPr="00566E31">
        <w:t>кислород поддерживает процессы дыхания, горения, гниения</w:t>
      </w:r>
    </w:p>
    <w:p w:rsidR="00566E31" w:rsidRDefault="00566E31" w:rsidP="00566E31">
      <w:pPr>
        <w:pStyle w:val="a3"/>
        <w:ind w:left="720"/>
      </w:pPr>
      <w:r>
        <w:t>Озон</w:t>
      </w:r>
    </w:p>
    <w:p w:rsidR="009536EB" w:rsidRPr="00566E31" w:rsidRDefault="009536EB" w:rsidP="00566E31">
      <w:pPr>
        <w:pStyle w:val="a3"/>
        <w:numPr>
          <w:ilvl w:val="0"/>
          <w:numId w:val="8"/>
        </w:numPr>
      </w:pPr>
      <w:r w:rsidRPr="00566E31">
        <w:t xml:space="preserve">образование озона проходит по обратимой реакции: </w:t>
      </w:r>
    </w:p>
    <w:p w:rsidR="00566E31" w:rsidRPr="00566E31" w:rsidRDefault="00566E31" w:rsidP="00566E31">
      <w:pPr>
        <w:pStyle w:val="a3"/>
        <w:ind w:left="720"/>
      </w:pPr>
      <w:r w:rsidRPr="00566E31">
        <w:t xml:space="preserve">    3O</w:t>
      </w:r>
      <w:r w:rsidRPr="00566E31">
        <w:rPr>
          <w:vertAlign w:val="subscript"/>
        </w:rPr>
        <w:t>2</w:t>
      </w:r>
      <w:r w:rsidRPr="00566E31">
        <w:t xml:space="preserve"> + 68 ккал (285 кДж) ←→ 2O</w:t>
      </w:r>
      <w:r w:rsidRPr="00566E31">
        <w:rPr>
          <w:vertAlign w:val="subscript"/>
        </w:rPr>
        <w:t xml:space="preserve">3 </w:t>
      </w:r>
      <w:r w:rsidRPr="00566E31">
        <w:t xml:space="preserve"> ;</w:t>
      </w:r>
    </w:p>
    <w:p w:rsidR="009536EB" w:rsidRPr="00566E31" w:rsidRDefault="009536EB" w:rsidP="00566E31">
      <w:pPr>
        <w:pStyle w:val="a3"/>
        <w:numPr>
          <w:ilvl w:val="0"/>
          <w:numId w:val="9"/>
        </w:numPr>
      </w:pPr>
      <w:r w:rsidRPr="00566E31">
        <w:t>молекула О</w:t>
      </w:r>
      <w:r w:rsidRPr="00566E31">
        <w:rPr>
          <w:vertAlign w:val="subscript"/>
        </w:rPr>
        <w:t>3</w:t>
      </w:r>
      <w:r w:rsidRPr="00566E31">
        <w:t xml:space="preserve"> неустойчива;</w:t>
      </w:r>
    </w:p>
    <w:p w:rsidR="009536EB" w:rsidRPr="00566E31" w:rsidRDefault="009536EB" w:rsidP="00566E31">
      <w:pPr>
        <w:pStyle w:val="a3"/>
        <w:numPr>
          <w:ilvl w:val="0"/>
          <w:numId w:val="9"/>
        </w:numPr>
      </w:pPr>
      <w:r w:rsidRPr="00566E31">
        <w:t>при достаточных концентрациях в воздухе при нормальных условиях самопроизвольно за несколько десятков минут превращается в O</w:t>
      </w:r>
      <w:r w:rsidRPr="00566E31">
        <w:rPr>
          <w:vertAlign w:val="subscript"/>
        </w:rPr>
        <w:t>2</w:t>
      </w:r>
      <w:r w:rsidRPr="00566E31">
        <w:t xml:space="preserve"> с выделением тепла;</w:t>
      </w:r>
    </w:p>
    <w:p w:rsidR="009536EB" w:rsidRPr="00566E31" w:rsidRDefault="009536EB" w:rsidP="00566E31">
      <w:pPr>
        <w:pStyle w:val="a3"/>
        <w:numPr>
          <w:ilvl w:val="0"/>
          <w:numId w:val="9"/>
        </w:numPr>
      </w:pPr>
      <w:r w:rsidRPr="00566E31">
        <w:t>мощный окислитель;</w:t>
      </w:r>
    </w:p>
    <w:p w:rsidR="009536EB" w:rsidRPr="00566E31" w:rsidRDefault="009536EB" w:rsidP="00566E31">
      <w:pPr>
        <w:pStyle w:val="a3"/>
        <w:numPr>
          <w:ilvl w:val="0"/>
          <w:numId w:val="9"/>
        </w:numPr>
      </w:pPr>
      <w:r w:rsidRPr="00566E31">
        <w:t>окисляет почти все металлы до их высших степени окисления;</w:t>
      </w:r>
    </w:p>
    <w:p w:rsidR="00566E31" w:rsidRDefault="00566E31" w:rsidP="00566E31">
      <w:pPr>
        <w:pStyle w:val="a3"/>
        <w:ind w:left="720"/>
      </w:pPr>
      <w:r w:rsidRPr="00566E31">
        <w:t>окисляет многие неметаллы, продуктом реакции в основном является кислород.</w:t>
      </w:r>
    </w:p>
    <w:p w:rsidR="00566E31" w:rsidRPr="00566E31" w:rsidRDefault="00566E31" w:rsidP="00566E31">
      <w:pPr>
        <w:pStyle w:val="a3"/>
        <w:ind w:left="720"/>
      </w:pPr>
    </w:p>
    <w:p w:rsidR="00566E31" w:rsidRPr="00566E31" w:rsidRDefault="00566E31" w:rsidP="00566E31">
      <w:pPr>
        <w:pStyle w:val="a3"/>
        <w:ind w:left="720"/>
      </w:pPr>
    </w:p>
    <w:p w:rsidR="0098093C" w:rsidRDefault="0098093C" w:rsidP="000963F6">
      <w:pPr>
        <w:pStyle w:val="a3"/>
      </w:pPr>
    </w:p>
    <w:p w:rsidR="002D5581" w:rsidRDefault="002D5581" w:rsidP="000963F6">
      <w:pPr>
        <w:pStyle w:val="a3"/>
      </w:pPr>
    </w:p>
    <w:p w:rsidR="00466F41" w:rsidRDefault="00466F41">
      <w:bookmarkStart w:id="0" w:name="_GoBack"/>
      <w:bookmarkEnd w:id="0"/>
    </w:p>
    <w:sectPr w:rsidR="00466F41" w:rsidSect="0046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2D85"/>
    <w:multiLevelType w:val="hybridMultilevel"/>
    <w:tmpl w:val="1764C42C"/>
    <w:lvl w:ilvl="0" w:tplc="5144FC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483D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F8549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C8EDA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147E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9A4B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D058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DAD0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14319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EAD28E1"/>
    <w:multiLevelType w:val="hybridMultilevel"/>
    <w:tmpl w:val="E3E0ABAC"/>
    <w:lvl w:ilvl="0" w:tplc="9ACAB1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D2FE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A6DB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C2CC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AB60A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30D33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D2F1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64F8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66AA4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FEE423B"/>
    <w:multiLevelType w:val="hybridMultilevel"/>
    <w:tmpl w:val="285A51DE"/>
    <w:lvl w:ilvl="0" w:tplc="181E79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12C3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6A25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841A0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7238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3C0C0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D406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3C07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10F2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BA3700C"/>
    <w:multiLevelType w:val="hybridMultilevel"/>
    <w:tmpl w:val="A68E14F4"/>
    <w:lvl w:ilvl="0" w:tplc="432AFB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A8B5F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5C36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0C4C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D4CD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E29B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58A3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10B4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4A16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3F752C9"/>
    <w:multiLevelType w:val="hybridMultilevel"/>
    <w:tmpl w:val="41A0108E"/>
    <w:lvl w:ilvl="0" w:tplc="7BB0B4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80A2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384E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DCF7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9813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D84D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E0BA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0E2D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AE65C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855484F"/>
    <w:multiLevelType w:val="hybridMultilevel"/>
    <w:tmpl w:val="7AAEDA96"/>
    <w:lvl w:ilvl="0" w:tplc="30EE78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464B83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206AD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420E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887B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880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9ABC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0E4FEB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4CE8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53B52AE"/>
    <w:multiLevelType w:val="hybridMultilevel"/>
    <w:tmpl w:val="58B45136"/>
    <w:lvl w:ilvl="0" w:tplc="FFE489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FEF6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947D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8CEC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0676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BAAE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5CA37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1A1B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F0A2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6AD70431"/>
    <w:multiLevelType w:val="hybridMultilevel"/>
    <w:tmpl w:val="94088C28"/>
    <w:lvl w:ilvl="0" w:tplc="6A12C6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D4F6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2EED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945C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C012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0C22D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5AA3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3282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F4233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A567F2C"/>
    <w:multiLevelType w:val="hybridMultilevel"/>
    <w:tmpl w:val="0D827400"/>
    <w:lvl w:ilvl="0" w:tplc="BC70C6F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F2C5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8EBC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1424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B0703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1421D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ECC43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361F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AAF8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CFA4D09"/>
    <w:multiLevelType w:val="hybridMultilevel"/>
    <w:tmpl w:val="1DEC2AD0"/>
    <w:lvl w:ilvl="0" w:tplc="B8E495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422D5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6E4E7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BE16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EBD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0A41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64CE2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B48D5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8CAD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3F6"/>
    <w:rsid w:val="000963F6"/>
    <w:rsid w:val="000B6237"/>
    <w:rsid w:val="001E3995"/>
    <w:rsid w:val="002D5581"/>
    <w:rsid w:val="00466F41"/>
    <w:rsid w:val="00566E31"/>
    <w:rsid w:val="009536EB"/>
    <w:rsid w:val="0098093C"/>
    <w:rsid w:val="00BA6E46"/>
    <w:rsid w:val="00CA5863"/>
    <w:rsid w:val="00E248BD"/>
    <w:rsid w:val="00F4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C7338-20AA-4BDD-A637-568D43A3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F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3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E248B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2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8B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6E3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47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46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35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5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8590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7440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260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6212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28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0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86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54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21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768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89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32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4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5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136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89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54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00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028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3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845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206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048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950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692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87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65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1969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19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264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57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86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1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68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221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993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593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062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23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23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admin</cp:lastModifiedBy>
  <cp:revision>2</cp:revision>
  <cp:lastPrinted>2011-01-12T19:08:00Z</cp:lastPrinted>
  <dcterms:created xsi:type="dcterms:W3CDTF">2014-04-27T17:53:00Z</dcterms:created>
  <dcterms:modified xsi:type="dcterms:W3CDTF">2014-04-27T17:53:00Z</dcterms:modified>
</cp:coreProperties>
</file>