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111E0" w:rsidRPr="00DA55E2" w:rsidRDefault="00DA55E2" w:rsidP="00DA55E2">
      <w:pPr>
        <w:jc w:val="center"/>
        <w:rPr>
          <w:sz w:val="28"/>
          <w:szCs w:val="28"/>
        </w:rPr>
      </w:pPr>
      <w:r w:rsidRPr="00DA55E2">
        <w:rPr>
          <w:sz w:val="28"/>
          <w:szCs w:val="28"/>
        </w:rPr>
        <w:t>МИНИСТЕРСТВО ОБРАЗОВАНИЯ РОССИЙСКОЙ ФЕДЕРАЦИИ</w:t>
      </w:r>
    </w:p>
    <w:p w:rsidR="00DA55E2" w:rsidRPr="00DA55E2" w:rsidRDefault="00DA55E2" w:rsidP="00DA55E2">
      <w:pPr>
        <w:jc w:val="center"/>
        <w:rPr>
          <w:sz w:val="28"/>
          <w:szCs w:val="28"/>
        </w:rPr>
      </w:pPr>
      <w:r w:rsidRPr="00DA55E2">
        <w:rPr>
          <w:sz w:val="28"/>
          <w:szCs w:val="28"/>
        </w:rPr>
        <w:t>ТАГАНРОГСКИЙ ГОСУДАРСТВЕННЫЙ РАДИОТЕХНИЧЕСКИЙ УНИВЕРСИТЕТ</w:t>
      </w:r>
    </w:p>
    <w:p w:rsidR="00DA55E2" w:rsidRPr="00DA55E2" w:rsidRDefault="00133FF2" w:rsidP="00DA55E2">
      <w:pPr>
        <w:jc w:val="center"/>
        <w:rPr>
          <w:sz w:val="28"/>
          <w:szCs w:val="28"/>
        </w:rPr>
      </w:pPr>
      <w:r>
        <w:rPr>
          <w:noProof/>
          <w:sz w:val="28"/>
          <w:szCs w:val="28"/>
        </w:rPr>
        <w:pict>
          <v:line id="_x0000_s1028" style="position:absolute;left:0;text-align:left;z-index:251645440" from="27pt,4.4pt" to="7in,4.4pt"/>
        </w:pict>
      </w:r>
    </w:p>
    <w:p w:rsidR="00DA55E2" w:rsidRPr="00DA55E2" w:rsidRDefault="00DA55E2" w:rsidP="00DA55E2">
      <w:pPr>
        <w:jc w:val="center"/>
        <w:rPr>
          <w:sz w:val="28"/>
          <w:szCs w:val="28"/>
        </w:rPr>
      </w:pPr>
      <w:r w:rsidRPr="00DA55E2">
        <w:rPr>
          <w:sz w:val="28"/>
          <w:szCs w:val="28"/>
        </w:rPr>
        <w:t>МЕХОТРАСЛЕВОЙ РЕГИОНАЛЬНЫЙ ЦЕНТР ПОВЫШЕНИЯ КВАЛИФИКАЦИИ И ПЕРЕПОДГОТОВКИ КАДРОВ</w:t>
      </w:r>
    </w:p>
    <w:p w:rsidR="00DA55E2" w:rsidRPr="00DA55E2" w:rsidRDefault="00DA55E2" w:rsidP="00DA55E2">
      <w:pPr>
        <w:ind w:left="-360" w:firstLine="360"/>
        <w:rPr>
          <w:sz w:val="28"/>
          <w:szCs w:val="28"/>
        </w:rPr>
      </w:pPr>
    </w:p>
    <w:p w:rsidR="00DA55E2" w:rsidRPr="00DA55E2" w:rsidRDefault="00DA55E2" w:rsidP="00DA55E2">
      <w:pPr>
        <w:ind w:left="-360" w:firstLine="360"/>
        <w:rPr>
          <w:sz w:val="28"/>
          <w:szCs w:val="28"/>
        </w:rPr>
      </w:pPr>
    </w:p>
    <w:p w:rsidR="00DA55E2" w:rsidRPr="00DA55E2" w:rsidRDefault="00DA55E2" w:rsidP="00DA55E2">
      <w:pPr>
        <w:ind w:left="-360" w:firstLine="360"/>
        <w:rPr>
          <w:sz w:val="28"/>
          <w:szCs w:val="28"/>
        </w:rPr>
      </w:pPr>
    </w:p>
    <w:p w:rsidR="00DA55E2" w:rsidRPr="00DA55E2" w:rsidRDefault="00DA55E2" w:rsidP="00DA55E2">
      <w:pPr>
        <w:ind w:left="-360" w:firstLine="360"/>
        <w:rPr>
          <w:sz w:val="28"/>
          <w:szCs w:val="28"/>
        </w:rPr>
      </w:pPr>
    </w:p>
    <w:p w:rsidR="00DA55E2" w:rsidRPr="00DA55E2" w:rsidRDefault="00DA55E2" w:rsidP="00DA55E2">
      <w:pPr>
        <w:ind w:left="-360" w:firstLine="360"/>
        <w:rPr>
          <w:sz w:val="28"/>
          <w:szCs w:val="28"/>
        </w:rPr>
      </w:pPr>
    </w:p>
    <w:p w:rsidR="00DA55E2" w:rsidRPr="00DA55E2" w:rsidRDefault="00DA55E2" w:rsidP="00DA55E2">
      <w:pPr>
        <w:ind w:left="-360" w:firstLine="360"/>
        <w:rPr>
          <w:sz w:val="28"/>
          <w:szCs w:val="28"/>
        </w:rPr>
      </w:pPr>
    </w:p>
    <w:p w:rsidR="00DA55E2" w:rsidRPr="00DA55E2" w:rsidRDefault="00DA55E2" w:rsidP="00DA55E2">
      <w:pPr>
        <w:ind w:left="-360" w:firstLine="360"/>
        <w:rPr>
          <w:sz w:val="28"/>
          <w:szCs w:val="28"/>
        </w:rPr>
      </w:pPr>
    </w:p>
    <w:p w:rsidR="00DA55E2" w:rsidRPr="00DA55E2" w:rsidRDefault="00DA55E2" w:rsidP="00DA55E2">
      <w:pPr>
        <w:ind w:left="-360" w:firstLine="360"/>
        <w:jc w:val="center"/>
        <w:rPr>
          <w:b/>
          <w:sz w:val="32"/>
          <w:szCs w:val="32"/>
        </w:rPr>
      </w:pPr>
      <w:r w:rsidRPr="00DA55E2">
        <w:rPr>
          <w:b/>
          <w:sz w:val="32"/>
          <w:szCs w:val="32"/>
        </w:rPr>
        <w:t>Курсовая работа на тему:</w:t>
      </w:r>
    </w:p>
    <w:p w:rsidR="00DA55E2" w:rsidRPr="00DA55E2" w:rsidRDefault="00DA55E2" w:rsidP="00DA55E2">
      <w:pPr>
        <w:ind w:left="-360" w:firstLine="360"/>
        <w:jc w:val="center"/>
        <w:rPr>
          <w:b/>
          <w:sz w:val="32"/>
          <w:szCs w:val="32"/>
        </w:rPr>
      </w:pPr>
      <w:r w:rsidRPr="00DA55E2">
        <w:rPr>
          <w:b/>
          <w:sz w:val="32"/>
          <w:szCs w:val="32"/>
        </w:rPr>
        <w:t>«Использование рычагов в процессе выполнения предпринимательского проекта»</w:t>
      </w:r>
    </w:p>
    <w:p w:rsidR="00DA55E2" w:rsidRPr="00DA55E2" w:rsidRDefault="00DA55E2" w:rsidP="00DA55E2">
      <w:pPr>
        <w:ind w:left="-360" w:firstLine="360"/>
        <w:rPr>
          <w:b/>
          <w:sz w:val="28"/>
          <w:szCs w:val="28"/>
        </w:rPr>
      </w:pPr>
    </w:p>
    <w:p w:rsidR="00DA55E2" w:rsidRPr="00DA55E2" w:rsidRDefault="00DA55E2" w:rsidP="00DA55E2">
      <w:pPr>
        <w:ind w:left="-360" w:firstLine="360"/>
        <w:rPr>
          <w:sz w:val="28"/>
          <w:szCs w:val="28"/>
        </w:rPr>
      </w:pPr>
    </w:p>
    <w:p w:rsidR="00DA55E2" w:rsidRPr="00DA55E2" w:rsidRDefault="00DA55E2" w:rsidP="00DA55E2">
      <w:pPr>
        <w:ind w:left="-360" w:firstLine="360"/>
        <w:rPr>
          <w:sz w:val="28"/>
          <w:szCs w:val="28"/>
        </w:rPr>
      </w:pPr>
    </w:p>
    <w:p w:rsidR="00DA55E2" w:rsidRPr="00DA55E2" w:rsidRDefault="00DA55E2" w:rsidP="00DA55E2">
      <w:pPr>
        <w:ind w:left="-360" w:firstLine="360"/>
        <w:rPr>
          <w:sz w:val="28"/>
          <w:szCs w:val="28"/>
        </w:rPr>
      </w:pPr>
    </w:p>
    <w:p w:rsidR="00DA55E2" w:rsidRPr="00DA55E2" w:rsidRDefault="00DA55E2" w:rsidP="00DA55E2">
      <w:pPr>
        <w:ind w:left="-360" w:firstLine="360"/>
        <w:rPr>
          <w:sz w:val="28"/>
          <w:szCs w:val="28"/>
        </w:rPr>
      </w:pPr>
    </w:p>
    <w:p w:rsidR="00DA55E2" w:rsidRPr="00DA55E2" w:rsidRDefault="00DA55E2" w:rsidP="00DA55E2">
      <w:pPr>
        <w:ind w:left="-360" w:firstLine="360"/>
        <w:rPr>
          <w:sz w:val="28"/>
          <w:szCs w:val="28"/>
        </w:rPr>
      </w:pPr>
    </w:p>
    <w:p w:rsidR="00DA55E2" w:rsidRPr="00DA55E2" w:rsidRDefault="00DA55E2" w:rsidP="00DA55E2">
      <w:pPr>
        <w:ind w:left="-360" w:firstLine="360"/>
        <w:rPr>
          <w:sz w:val="28"/>
          <w:szCs w:val="28"/>
        </w:rPr>
      </w:pPr>
    </w:p>
    <w:p w:rsidR="00DA55E2" w:rsidRPr="00DA55E2" w:rsidRDefault="00DA55E2" w:rsidP="00DA55E2">
      <w:pPr>
        <w:ind w:left="-360" w:firstLine="360"/>
        <w:rPr>
          <w:sz w:val="28"/>
          <w:szCs w:val="28"/>
        </w:rPr>
      </w:pPr>
    </w:p>
    <w:p w:rsidR="00DA55E2" w:rsidRPr="00DA55E2" w:rsidRDefault="00DA55E2" w:rsidP="00DA55E2">
      <w:pPr>
        <w:ind w:left="-360" w:firstLine="360"/>
        <w:rPr>
          <w:sz w:val="28"/>
          <w:szCs w:val="28"/>
        </w:rPr>
      </w:pPr>
    </w:p>
    <w:p w:rsidR="00DA55E2" w:rsidRPr="00DA55E2" w:rsidRDefault="00DA55E2" w:rsidP="00DA55E2">
      <w:pPr>
        <w:ind w:left="-360" w:firstLine="360"/>
        <w:rPr>
          <w:sz w:val="28"/>
          <w:szCs w:val="28"/>
        </w:rPr>
      </w:pPr>
    </w:p>
    <w:p w:rsidR="00DA55E2" w:rsidRPr="00DA55E2" w:rsidRDefault="00DA55E2" w:rsidP="00DA55E2">
      <w:pPr>
        <w:ind w:left="-360" w:firstLine="360"/>
        <w:rPr>
          <w:sz w:val="28"/>
          <w:szCs w:val="28"/>
        </w:rPr>
      </w:pPr>
    </w:p>
    <w:p w:rsidR="00DA55E2" w:rsidRPr="00DA55E2" w:rsidRDefault="00DA55E2" w:rsidP="00DA55E2">
      <w:pPr>
        <w:ind w:left="-360" w:firstLine="360"/>
        <w:rPr>
          <w:sz w:val="28"/>
          <w:szCs w:val="28"/>
        </w:rPr>
      </w:pPr>
    </w:p>
    <w:p w:rsidR="00DA55E2" w:rsidRPr="00DA55E2" w:rsidRDefault="00DA55E2" w:rsidP="00DA55E2">
      <w:pPr>
        <w:ind w:left="-360" w:firstLine="360"/>
        <w:rPr>
          <w:sz w:val="28"/>
          <w:szCs w:val="28"/>
        </w:rPr>
      </w:pPr>
    </w:p>
    <w:p w:rsidR="00DA55E2" w:rsidRPr="00DA55E2" w:rsidRDefault="00DA55E2" w:rsidP="00DA55E2">
      <w:pPr>
        <w:ind w:left="-360" w:firstLine="360"/>
        <w:rPr>
          <w:sz w:val="28"/>
          <w:szCs w:val="28"/>
        </w:rPr>
      </w:pPr>
    </w:p>
    <w:p w:rsidR="00DA55E2" w:rsidRPr="00DA55E2" w:rsidRDefault="00DA55E2" w:rsidP="00DA55E2">
      <w:pPr>
        <w:ind w:left="-360" w:firstLine="360"/>
        <w:rPr>
          <w:sz w:val="28"/>
          <w:szCs w:val="28"/>
        </w:rPr>
      </w:pPr>
    </w:p>
    <w:p w:rsidR="00DA55E2" w:rsidRPr="00DA55E2" w:rsidRDefault="00DA55E2" w:rsidP="00DA55E2">
      <w:pPr>
        <w:ind w:left="6732" w:firstLine="360"/>
        <w:rPr>
          <w:sz w:val="28"/>
          <w:szCs w:val="28"/>
        </w:rPr>
      </w:pPr>
    </w:p>
    <w:p w:rsidR="00DA55E2" w:rsidRPr="00DA55E2" w:rsidRDefault="00DA55E2" w:rsidP="00DA55E2">
      <w:pPr>
        <w:ind w:left="6732" w:firstLine="360"/>
        <w:rPr>
          <w:sz w:val="28"/>
          <w:szCs w:val="28"/>
        </w:rPr>
      </w:pPr>
      <w:r w:rsidRPr="00DA55E2">
        <w:rPr>
          <w:sz w:val="28"/>
          <w:szCs w:val="28"/>
        </w:rPr>
        <w:t xml:space="preserve">Выполнил студент </w:t>
      </w:r>
    </w:p>
    <w:p w:rsidR="00DA55E2" w:rsidRPr="00DA55E2" w:rsidRDefault="00DA55E2" w:rsidP="00DA55E2">
      <w:pPr>
        <w:ind w:left="6732" w:firstLine="360"/>
        <w:rPr>
          <w:sz w:val="28"/>
          <w:szCs w:val="28"/>
        </w:rPr>
      </w:pPr>
      <w:r w:rsidRPr="00DA55E2">
        <w:rPr>
          <w:sz w:val="28"/>
          <w:szCs w:val="28"/>
        </w:rPr>
        <w:t>Заочного отделения</w:t>
      </w:r>
    </w:p>
    <w:p w:rsidR="00DA55E2" w:rsidRPr="00DA55E2" w:rsidRDefault="00DA55E2" w:rsidP="00DA55E2">
      <w:pPr>
        <w:ind w:left="6732" w:firstLine="360"/>
        <w:rPr>
          <w:sz w:val="28"/>
          <w:szCs w:val="28"/>
        </w:rPr>
      </w:pPr>
      <w:r w:rsidRPr="00DA55E2">
        <w:rPr>
          <w:sz w:val="28"/>
          <w:szCs w:val="28"/>
        </w:rPr>
        <w:t>Группы З-33-Э</w:t>
      </w:r>
    </w:p>
    <w:p w:rsidR="00DA55E2" w:rsidRPr="00DA55E2" w:rsidRDefault="00DA55E2" w:rsidP="00DA55E2">
      <w:pPr>
        <w:ind w:left="6732" w:firstLine="360"/>
        <w:rPr>
          <w:sz w:val="28"/>
          <w:szCs w:val="28"/>
        </w:rPr>
      </w:pPr>
      <w:r w:rsidRPr="00DA55E2">
        <w:rPr>
          <w:sz w:val="28"/>
          <w:szCs w:val="28"/>
        </w:rPr>
        <w:t>Бенклян С.А.</w:t>
      </w:r>
    </w:p>
    <w:p w:rsidR="00DA55E2" w:rsidRPr="00DA55E2" w:rsidRDefault="00DA55E2" w:rsidP="00DA55E2">
      <w:pPr>
        <w:rPr>
          <w:sz w:val="28"/>
          <w:szCs w:val="28"/>
        </w:rPr>
      </w:pPr>
    </w:p>
    <w:p w:rsidR="00DA55E2" w:rsidRPr="00DA55E2" w:rsidRDefault="00DA55E2" w:rsidP="00DA55E2">
      <w:pPr>
        <w:rPr>
          <w:sz w:val="28"/>
          <w:szCs w:val="28"/>
        </w:rPr>
      </w:pPr>
    </w:p>
    <w:p w:rsidR="00DA55E2" w:rsidRPr="00DA55E2" w:rsidRDefault="00DA55E2" w:rsidP="00DA55E2">
      <w:pPr>
        <w:rPr>
          <w:sz w:val="28"/>
          <w:szCs w:val="28"/>
        </w:rPr>
      </w:pPr>
    </w:p>
    <w:p w:rsidR="00DA55E2" w:rsidRPr="00DA55E2" w:rsidRDefault="00DA55E2" w:rsidP="00DA55E2">
      <w:pPr>
        <w:rPr>
          <w:sz w:val="28"/>
          <w:szCs w:val="28"/>
        </w:rPr>
      </w:pPr>
    </w:p>
    <w:p w:rsidR="00DA55E2" w:rsidRPr="00DA55E2" w:rsidRDefault="00DA55E2" w:rsidP="00DA55E2">
      <w:pPr>
        <w:rPr>
          <w:sz w:val="28"/>
          <w:szCs w:val="28"/>
        </w:rPr>
      </w:pPr>
    </w:p>
    <w:p w:rsidR="00DA55E2" w:rsidRPr="00DA55E2" w:rsidRDefault="00DA55E2" w:rsidP="00DA55E2">
      <w:pPr>
        <w:rPr>
          <w:sz w:val="28"/>
          <w:szCs w:val="28"/>
        </w:rPr>
      </w:pPr>
    </w:p>
    <w:p w:rsidR="00DA55E2" w:rsidRPr="00DA55E2" w:rsidRDefault="00DA55E2" w:rsidP="00DA55E2">
      <w:pPr>
        <w:rPr>
          <w:sz w:val="28"/>
          <w:szCs w:val="28"/>
        </w:rPr>
      </w:pPr>
    </w:p>
    <w:p w:rsidR="00DA55E2" w:rsidRPr="00DA55E2" w:rsidRDefault="00DA55E2" w:rsidP="00DA55E2">
      <w:pPr>
        <w:jc w:val="center"/>
        <w:rPr>
          <w:sz w:val="28"/>
          <w:szCs w:val="28"/>
        </w:rPr>
      </w:pPr>
      <w:r w:rsidRPr="00DA55E2">
        <w:rPr>
          <w:sz w:val="28"/>
          <w:szCs w:val="28"/>
        </w:rPr>
        <w:t>Таганрог 2004</w:t>
      </w:r>
    </w:p>
    <w:p w:rsidR="00DA55E2" w:rsidRDefault="00DA55E2" w:rsidP="00DA55E2">
      <w:pPr>
        <w:jc w:val="center"/>
        <w:rPr>
          <w:sz w:val="28"/>
          <w:szCs w:val="28"/>
        </w:rPr>
      </w:pPr>
      <w:r w:rsidRPr="00DA55E2">
        <w:rPr>
          <w:sz w:val="28"/>
          <w:szCs w:val="28"/>
        </w:rPr>
        <w:t>Вариант 2</w:t>
      </w:r>
    </w:p>
    <w:p w:rsidR="00CB1373" w:rsidRDefault="00CB1373" w:rsidP="00DA55E2">
      <w:pPr>
        <w:rPr>
          <w:sz w:val="28"/>
          <w:szCs w:val="28"/>
        </w:rPr>
      </w:pPr>
    </w:p>
    <w:p w:rsidR="00DA55E2" w:rsidRDefault="00DA55E2" w:rsidP="00DA55E2">
      <w:pPr>
        <w:rPr>
          <w:sz w:val="28"/>
          <w:szCs w:val="28"/>
        </w:rPr>
      </w:pPr>
      <w:r>
        <w:rPr>
          <w:sz w:val="28"/>
          <w:szCs w:val="28"/>
        </w:rPr>
        <w:lastRenderedPageBreak/>
        <w:t>Цель работы является привитие навыков использования операционного и финансового рычагов при выполнении предпринимательского проекта.</w:t>
      </w:r>
    </w:p>
    <w:p w:rsidR="00DA55E2" w:rsidRDefault="00DA55E2" w:rsidP="00DA55E2">
      <w:pPr>
        <w:rPr>
          <w:sz w:val="28"/>
          <w:szCs w:val="28"/>
        </w:rPr>
      </w:pPr>
    </w:p>
    <w:p w:rsidR="00DA55E2" w:rsidRDefault="00DA55E2" w:rsidP="00DA55E2">
      <w:pPr>
        <w:rPr>
          <w:sz w:val="28"/>
          <w:szCs w:val="28"/>
        </w:rPr>
      </w:pPr>
      <w:r>
        <w:rPr>
          <w:sz w:val="28"/>
          <w:szCs w:val="28"/>
        </w:rPr>
        <w:t>Состав работы:</w:t>
      </w:r>
    </w:p>
    <w:p w:rsidR="0096340A" w:rsidRDefault="0096340A" w:rsidP="0096340A">
      <w:pPr>
        <w:numPr>
          <w:ilvl w:val="0"/>
          <w:numId w:val="1"/>
        </w:numPr>
        <w:rPr>
          <w:sz w:val="28"/>
          <w:szCs w:val="28"/>
        </w:rPr>
      </w:pPr>
      <w:r>
        <w:rPr>
          <w:sz w:val="28"/>
          <w:szCs w:val="28"/>
        </w:rPr>
        <w:t>Задача № 1. Использование операционного рычага.</w:t>
      </w:r>
    </w:p>
    <w:p w:rsidR="0096340A" w:rsidRDefault="0096340A" w:rsidP="0096340A">
      <w:pPr>
        <w:numPr>
          <w:ilvl w:val="0"/>
          <w:numId w:val="1"/>
        </w:numPr>
        <w:rPr>
          <w:sz w:val="28"/>
          <w:szCs w:val="28"/>
        </w:rPr>
      </w:pPr>
      <w:r>
        <w:rPr>
          <w:sz w:val="28"/>
          <w:szCs w:val="28"/>
        </w:rPr>
        <w:t>Задача № 2 Использование финансового рычага</w:t>
      </w:r>
    </w:p>
    <w:p w:rsidR="00DA55E2" w:rsidRDefault="00DA55E2" w:rsidP="00DA55E2">
      <w:pPr>
        <w:rPr>
          <w:sz w:val="28"/>
          <w:szCs w:val="28"/>
        </w:rPr>
      </w:pPr>
    </w:p>
    <w:p w:rsidR="00BC46C8" w:rsidRDefault="00BC46C8" w:rsidP="00BC46C8">
      <w:pPr>
        <w:ind w:left="360"/>
        <w:rPr>
          <w:sz w:val="28"/>
          <w:szCs w:val="28"/>
        </w:rPr>
      </w:pPr>
    </w:p>
    <w:p w:rsidR="00BC46C8" w:rsidRDefault="00BC46C8" w:rsidP="00BC46C8">
      <w:pPr>
        <w:ind w:left="360"/>
        <w:rPr>
          <w:sz w:val="28"/>
          <w:szCs w:val="28"/>
        </w:rPr>
      </w:pPr>
    </w:p>
    <w:p w:rsidR="00BC46C8" w:rsidRDefault="00BC46C8" w:rsidP="00BC46C8">
      <w:pPr>
        <w:ind w:left="360"/>
        <w:rPr>
          <w:sz w:val="28"/>
          <w:szCs w:val="28"/>
        </w:rPr>
      </w:pPr>
    </w:p>
    <w:p w:rsidR="00BC46C8" w:rsidRDefault="00BC46C8" w:rsidP="00BC46C8">
      <w:pPr>
        <w:numPr>
          <w:ilvl w:val="0"/>
          <w:numId w:val="3"/>
        </w:numPr>
        <w:rPr>
          <w:sz w:val="28"/>
          <w:szCs w:val="28"/>
        </w:rPr>
      </w:pPr>
      <w:r>
        <w:rPr>
          <w:sz w:val="28"/>
          <w:szCs w:val="28"/>
        </w:rPr>
        <w:t>Задача № 1. Использование операционного рычага.</w:t>
      </w:r>
    </w:p>
    <w:p w:rsidR="00BC46C8" w:rsidRDefault="00BC46C8" w:rsidP="00BC46C8">
      <w:pPr>
        <w:ind w:left="360"/>
        <w:rPr>
          <w:sz w:val="28"/>
          <w:szCs w:val="28"/>
        </w:rPr>
      </w:pPr>
    </w:p>
    <w:p w:rsidR="00BC46C8" w:rsidRDefault="0096340A" w:rsidP="00BC46C8">
      <w:pPr>
        <w:ind w:left="360"/>
        <w:rPr>
          <w:sz w:val="28"/>
          <w:szCs w:val="28"/>
        </w:rPr>
      </w:pPr>
      <w:r>
        <w:rPr>
          <w:sz w:val="28"/>
          <w:szCs w:val="28"/>
        </w:rPr>
        <w:t>1</w:t>
      </w:r>
      <w:r w:rsidR="000978EF">
        <w:rPr>
          <w:sz w:val="28"/>
          <w:szCs w:val="28"/>
        </w:rPr>
        <w:t xml:space="preserve">.1 </w:t>
      </w:r>
      <w:r w:rsidR="00BC46C8">
        <w:rPr>
          <w:sz w:val="28"/>
          <w:szCs w:val="28"/>
        </w:rPr>
        <w:t>Исходные данные:</w:t>
      </w:r>
    </w:p>
    <w:p w:rsidR="00123763" w:rsidRDefault="00123763" w:rsidP="00BC46C8">
      <w:pPr>
        <w:ind w:left="360"/>
        <w:rPr>
          <w:sz w:val="28"/>
          <w:szCs w:val="28"/>
        </w:rPr>
      </w:pPr>
    </w:p>
    <w:p w:rsidR="00123763" w:rsidRDefault="00123763" w:rsidP="00BC46C8">
      <w:pPr>
        <w:ind w:left="360"/>
        <w:rPr>
          <w:sz w:val="28"/>
          <w:szCs w:val="28"/>
        </w:rPr>
      </w:pPr>
    </w:p>
    <w:p w:rsidR="00123763" w:rsidRDefault="00123763" w:rsidP="00BC46C8">
      <w:pPr>
        <w:ind w:left="360"/>
        <w:rPr>
          <w:sz w:val="28"/>
          <w:szCs w:val="28"/>
        </w:rPr>
      </w:pPr>
    </w:p>
    <w:p w:rsidR="00123763" w:rsidRDefault="00133FF2" w:rsidP="002E7386">
      <w:pPr>
        <w:ind w:left="360"/>
        <w:jc w:val="center"/>
        <w:rPr>
          <w:sz w:val="28"/>
          <w:szCs w:val="28"/>
        </w:rPr>
      </w:pPr>
      <w:r>
        <w:rPr>
          <w:sz w:val="28"/>
          <w:szCs w:val="2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62pt;height:249pt">
            <v:imagedata r:id="rId5" o:title=""/>
          </v:shape>
        </w:pict>
      </w:r>
    </w:p>
    <w:p w:rsidR="00123763" w:rsidRDefault="00123763" w:rsidP="00BC46C8">
      <w:pPr>
        <w:ind w:left="360"/>
        <w:rPr>
          <w:sz w:val="28"/>
          <w:szCs w:val="28"/>
        </w:rPr>
      </w:pPr>
    </w:p>
    <w:p w:rsidR="00123763" w:rsidRDefault="00123763" w:rsidP="00BC46C8">
      <w:pPr>
        <w:ind w:left="360"/>
        <w:rPr>
          <w:sz w:val="28"/>
          <w:szCs w:val="28"/>
        </w:rPr>
      </w:pPr>
    </w:p>
    <w:p w:rsidR="00343496" w:rsidRDefault="00343496" w:rsidP="00343496">
      <w:pPr>
        <w:ind w:left="360"/>
        <w:jc w:val="both"/>
        <w:rPr>
          <w:sz w:val="28"/>
          <w:szCs w:val="28"/>
        </w:rPr>
      </w:pPr>
    </w:p>
    <w:p w:rsidR="00BC46C8" w:rsidRDefault="000978EF" w:rsidP="00343496">
      <w:pPr>
        <w:numPr>
          <w:ilvl w:val="1"/>
          <w:numId w:val="3"/>
        </w:numPr>
        <w:jc w:val="both"/>
        <w:rPr>
          <w:sz w:val="28"/>
          <w:szCs w:val="28"/>
        </w:rPr>
      </w:pPr>
      <w:r>
        <w:rPr>
          <w:sz w:val="28"/>
          <w:szCs w:val="28"/>
        </w:rPr>
        <w:t>Краткая теоретическая часть</w:t>
      </w:r>
    </w:p>
    <w:p w:rsidR="00343496" w:rsidRDefault="00343496" w:rsidP="00343496">
      <w:pPr>
        <w:ind w:left="360"/>
        <w:jc w:val="both"/>
        <w:rPr>
          <w:sz w:val="28"/>
          <w:szCs w:val="28"/>
        </w:rPr>
      </w:pPr>
    </w:p>
    <w:p w:rsidR="000978EF" w:rsidRDefault="00033FAD" w:rsidP="00343496">
      <w:pPr>
        <w:ind w:firstLine="360"/>
        <w:jc w:val="both"/>
        <w:rPr>
          <w:sz w:val="28"/>
          <w:szCs w:val="28"/>
        </w:rPr>
      </w:pPr>
      <w:r>
        <w:rPr>
          <w:sz w:val="28"/>
          <w:szCs w:val="28"/>
        </w:rPr>
        <w:t xml:space="preserve">Все издержки организации на производство и реализацию продукции делятся на условно-постоянные – не зависящие от колебаний объемов реализации и условно </w:t>
      </w:r>
      <w:r w:rsidR="00750F94">
        <w:rPr>
          <w:sz w:val="28"/>
          <w:szCs w:val="28"/>
        </w:rPr>
        <w:t>-</w:t>
      </w:r>
      <w:r>
        <w:rPr>
          <w:sz w:val="28"/>
          <w:szCs w:val="28"/>
        </w:rPr>
        <w:t>переменные, которые изменяются в зависимости от объемов производства и реализации продукции.</w:t>
      </w:r>
    </w:p>
    <w:p w:rsidR="00750F94" w:rsidRDefault="00750F94" w:rsidP="00343496">
      <w:pPr>
        <w:jc w:val="both"/>
        <w:rPr>
          <w:sz w:val="28"/>
          <w:szCs w:val="28"/>
        </w:rPr>
      </w:pPr>
      <w:r>
        <w:rPr>
          <w:sz w:val="28"/>
          <w:szCs w:val="28"/>
        </w:rPr>
        <w:t>Это различие между издержками является базой для проведения анализа точки безубыточного ведения хозяйства.  Концепция «безубыточного ведения хозяйства» может быть выражена в простом вопросе сколько</w:t>
      </w:r>
      <w:r w:rsidR="00343496">
        <w:rPr>
          <w:sz w:val="28"/>
          <w:szCs w:val="28"/>
        </w:rPr>
        <w:t xml:space="preserve"> </w:t>
      </w:r>
      <w:r>
        <w:rPr>
          <w:sz w:val="28"/>
          <w:szCs w:val="28"/>
        </w:rPr>
        <w:t xml:space="preserve">единиц продукции </w:t>
      </w:r>
      <w:r w:rsidR="00343496">
        <w:rPr>
          <w:sz w:val="28"/>
          <w:szCs w:val="28"/>
        </w:rPr>
        <w:t>или</w:t>
      </w:r>
      <w:r>
        <w:rPr>
          <w:sz w:val="28"/>
          <w:szCs w:val="28"/>
        </w:rPr>
        <w:t xml:space="preserve"> услуг необходимо произвести и продать в целях возмещения производственных при этом издержек.</w:t>
      </w:r>
    </w:p>
    <w:p w:rsidR="00033FAD" w:rsidRPr="00B60ED5" w:rsidRDefault="00D648BA" w:rsidP="000978EF">
      <w:pPr>
        <w:rPr>
          <w:sz w:val="28"/>
          <w:szCs w:val="28"/>
        </w:rPr>
      </w:pPr>
      <w:r>
        <w:rPr>
          <w:sz w:val="28"/>
          <w:szCs w:val="28"/>
        </w:rPr>
        <w:t xml:space="preserve">  </w:t>
      </w:r>
      <w:r>
        <w:rPr>
          <w:sz w:val="28"/>
          <w:szCs w:val="28"/>
          <w:lang w:val="en-US"/>
        </w:rPr>
        <w:t>V</w:t>
      </w:r>
      <w:r>
        <w:rPr>
          <w:sz w:val="28"/>
          <w:szCs w:val="28"/>
        </w:rPr>
        <w:t>кр*</w:t>
      </w:r>
      <w:r>
        <w:rPr>
          <w:sz w:val="28"/>
          <w:szCs w:val="28"/>
          <w:lang w:val="en-US"/>
        </w:rPr>
        <w:t>P</w:t>
      </w:r>
      <w:r w:rsidRPr="00B60ED5">
        <w:rPr>
          <w:sz w:val="28"/>
          <w:szCs w:val="28"/>
        </w:rPr>
        <w:t>=</w:t>
      </w:r>
      <w:r>
        <w:rPr>
          <w:sz w:val="28"/>
          <w:szCs w:val="28"/>
          <w:lang w:val="en-US"/>
        </w:rPr>
        <w:t>F</w:t>
      </w:r>
      <w:r w:rsidRPr="00B60ED5">
        <w:rPr>
          <w:sz w:val="28"/>
          <w:szCs w:val="28"/>
        </w:rPr>
        <w:t>+</w:t>
      </w:r>
      <w:r>
        <w:rPr>
          <w:sz w:val="28"/>
          <w:szCs w:val="28"/>
          <w:lang w:val="en-US"/>
        </w:rPr>
        <w:t>V</w:t>
      </w:r>
      <w:r>
        <w:rPr>
          <w:sz w:val="28"/>
          <w:szCs w:val="28"/>
        </w:rPr>
        <w:t>кр</w:t>
      </w:r>
      <w:r w:rsidRPr="00B60ED5">
        <w:rPr>
          <w:sz w:val="28"/>
          <w:szCs w:val="28"/>
        </w:rPr>
        <w:t>*</w:t>
      </w:r>
      <w:r>
        <w:rPr>
          <w:sz w:val="28"/>
          <w:szCs w:val="28"/>
          <w:lang w:val="en-US"/>
        </w:rPr>
        <w:t>C</w:t>
      </w:r>
      <w:r w:rsidR="00B60ED5">
        <w:rPr>
          <w:sz w:val="28"/>
          <w:szCs w:val="28"/>
        </w:rPr>
        <w:tab/>
      </w:r>
      <w:r w:rsidR="00B60ED5">
        <w:rPr>
          <w:sz w:val="28"/>
          <w:szCs w:val="28"/>
        </w:rPr>
        <w:tab/>
      </w:r>
      <w:r w:rsidR="00B60ED5">
        <w:rPr>
          <w:sz w:val="28"/>
          <w:szCs w:val="28"/>
        </w:rPr>
        <w:tab/>
      </w:r>
      <w:r w:rsidR="00B60ED5">
        <w:rPr>
          <w:sz w:val="28"/>
          <w:szCs w:val="28"/>
        </w:rPr>
        <w:tab/>
        <w:t xml:space="preserve"> (1)</w:t>
      </w:r>
    </w:p>
    <w:p w:rsidR="00D648BA" w:rsidRPr="00B60ED5" w:rsidRDefault="00D648BA" w:rsidP="000978EF">
      <w:pPr>
        <w:rPr>
          <w:sz w:val="28"/>
          <w:szCs w:val="28"/>
        </w:rPr>
      </w:pPr>
    </w:p>
    <w:p w:rsidR="00D648BA" w:rsidRPr="00D648BA" w:rsidRDefault="00D648BA" w:rsidP="000978EF">
      <w:pPr>
        <w:rPr>
          <w:sz w:val="28"/>
          <w:szCs w:val="28"/>
        </w:rPr>
      </w:pPr>
      <w:r>
        <w:rPr>
          <w:sz w:val="28"/>
          <w:szCs w:val="28"/>
        </w:rPr>
        <w:t>Где:</w:t>
      </w:r>
    </w:p>
    <w:p w:rsidR="00D648BA" w:rsidRDefault="00D648BA" w:rsidP="000978EF">
      <w:pPr>
        <w:rPr>
          <w:sz w:val="28"/>
          <w:szCs w:val="28"/>
        </w:rPr>
      </w:pPr>
      <w:r>
        <w:rPr>
          <w:sz w:val="28"/>
          <w:szCs w:val="28"/>
          <w:lang w:val="en-US"/>
        </w:rPr>
        <w:t>V</w:t>
      </w:r>
      <w:r>
        <w:rPr>
          <w:sz w:val="28"/>
          <w:szCs w:val="28"/>
        </w:rPr>
        <w:t>кр - объем продаж, соответствующей точке безубыточности.</w:t>
      </w:r>
    </w:p>
    <w:p w:rsidR="00D648BA" w:rsidRPr="00D648BA" w:rsidRDefault="00D648BA" w:rsidP="000978EF">
      <w:pPr>
        <w:rPr>
          <w:sz w:val="28"/>
          <w:szCs w:val="28"/>
        </w:rPr>
      </w:pPr>
      <w:r>
        <w:rPr>
          <w:sz w:val="28"/>
          <w:szCs w:val="28"/>
          <w:lang w:val="en-US"/>
        </w:rPr>
        <w:t>P</w:t>
      </w:r>
      <w:r>
        <w:rPr>
          <w:sz w:val="28"/>
          <w:szCs w:val="28"/>
        </w:rPr>
        <w:t xml:space="preserve"> - цена единицы продукции</w:t>
      </w:r>
    </w:p>
    <w:p w:rsidR="00D648BA" w:rsidRPr="00D648BA" w:rsidRDefault="00D648BA" w:rsidP="000978EF">
      <w:pPr>
        <w:rPr>
          <w:sz w:val="28"/>
          <w:szCs w:val="28"/>
        </w:rPr>
      </w:pPr>
      <w:r>
        <w:rPr>
          <w:sz w:val="28"/>
          <w:szCs w:val="28"/>
          <w:lang w:val="en-US"/>
        </w:rPr>
        <w:t>F</w:t>
      </w:r>
      <w:r>
        <w:rPr>
          <w:sz w:val="28"/>
          <w:szCs w:val="28"/>
        </w:rPr>
        <w:t xml:space="preserve"> - условно-постоянные издержки.</w:t>
      </w:r>
    </w:p>
    <w:p w:rsidR="00033FAD" w:rsidRPr="00D648BA" w:rsidRDefault="00D648BA" w:rsidP="000978EF">
      <w:pPr>
        <w:rPr>
          <w:sz w:val="28"/>
          <w:szCs w:val="28"/>
        </w:rPr>
      </w:pPr>
      <w:r>
        <w:rPr>
          <w:sz w:val="28"/>
          <w:szCs w:val="28"/>
          <w:lang w:val="en-US"/>
        </w:rPr>
        <w:t>C</w:t>
      </w:r>
      <w:r>
        <w:rPr>
          <w:sz w:val="28"/>
          <w:szCs w:val="28"/>
        </w:rPr>
        <w:t xml:space="preserve"> - условно-переменные издержки на единицу продукции.</w:t>
      </w:r>
    </w:p>
    <w:p w:rsidR="00033FAD" w:rsidRDefault="00033FAD" w:rsidP="000978EF">
      <w:pPr>
        <w:rPr>
          <w:sz w:val="28"/>
          <w:szCs w:val="28"/>
        </w:rPr>
      </w:pPr>
    </w:p>
    <w:p w:rsidR="00D648BA" w:rsidRDefault="00D648BA" w:rsidP="000978EF">
      <w:pPr>
        <w:rPr>
          <w:sz w:val="28"/>
          <w:szCs w:val="28"/>
        </w:rPr>
      </w:pPr>
      <w:r>
        <w:rPr>
          <w:sz w:val="28"/>
          <w:szCs w:val="28"/>
        </w:rPr>
        <w:t>Преобразуя равенство получаем:</w:t>
      </w:r>
    </w:p>
    <w:p w:rsidR="00D648BA" w:rsidRDefault="00D648BA" w:rsidP="00D648BA">
      <w:pPr>
        <w:rPr>
          <w:sz w:val="28"/>
          <w:szCs w:val="28"/>
        </w:rPr>
      </w:pPr>
      <w:r>
        <w:rPr>
          <w:sz w:val="28"/>
          <w:szCs w:val="28"/>
          <w:lang w:val="en-US"/>
        </w:rPr>
        <w:t>V</w:t>
      </w:r>
      <w:r>
        <w:rPr>
          <w:sz w:val="28"/>
          <w:szCs w:val="28"/>
        </w:rPr>
        <w:t>кр</w:t>
      </w:r>
      <w:r w:rsidRPr="00D648BA">
        <w:rPr>
          <w:sz w:val="28"/>
          <w:szCs w:val="28"/>
        </w:rPr>
        <w:t>=</w:t>
      </w:r>
      <w:r>
        <w:rPr>
          <w:sz w:val="28"/>
          <w:szCs w:val="28"/>
          <w:lang w:val="en-US"/>
        </w:rPr>
        <w:t>F</w:t>
      </w:r>
      <w:r w:rsidR="00CB2B7B">
        <w:rPr>
          <w:sz w:val="28"/>
          <w:szCs w:val="28"/>
        </w:rPr>
        <w:t>/Р-С</w:t>
      </w:r>
      <w:r w:rsidR="00B60ED5">
        <w:rPr>
          <w:sz w:val="28"/>
          <w:szCs w:val="28"/>
        </w:rPr>
        <w:tab/>
      </w:r>
      <w:r w:rsidR="00B60ED5">
        <w:rPr>
          <w:sz w:val="28"/>
          <w:szCs w:val="28"/>
        </w:rPr>
        <w:tab/>
      </w:r>
      <w:r w:rsidR="00B60ED5">
        <w:rPr>
          <w:sz w:val="28"/>
          <w:szCs w:val="28"/>
        </w:rPr>
        <w:tab/>
      </w:r>
      <w:r w:rsidR="00B60ED5">
        <w:rPr>
          <w:sz w:val="28"/>
          <w:szCs w:val="28"/>
        </w:rPr>
        <w:tab/>
      </w:r>
      <w:r w:rsidR="00B60ED5">
        <w:rPr>
          <w:sz w:val="28"/>
          <w:szCs w:val="28"/>
        </w:rPr>
        <w:tab/>
      </w:r>
      <w:r w:rsidR="00B60ED5">
        <w:rPr>
          <w:sz w:val="28"/>
          <w:szCs w:val="28"/>
        </w:rPr>
        <w:tab/>
        <w:t xml:space="preserve"> (2)</w:t>
      </w:r>
    </w:p>
    <w:p w:rsidR="00CB2B7B" w:rsidRPr="00D648BA" w:rsidRDefault="00CB2B7B" w:rsidP="00D648BA">
      <w:pPr>
        <w:rPr>
          <w:sz w:val="28"/>
          <w:szCs w:val="28"/>
        </w:rPr>
      </w:pPr>
      <w:r>
        <w:rPr>
          <w:sz w:val="28"/>
          <w:szCs w:val="28"/>
        </w:rPr>
        <w:t>Соответственно цены на продукцию устанавливаются таким образом, чтобы возместить все У.пер  и получить надбавку для покрытия У. пост.</w:t>
      </w:r>
    </w:p>
    <w:p w:rsidR="00D648BA" w:rsidRDefault="00D648BA" w:rsidP="000978EF">
      <w:pPr>
        <w:rPr>
          <w:sz w:val="28"/>
          <w:szCs w:val="28"/>
        </w:rPr>
      </w:pPr>
    </w:p>
    <w:p w:rsidR="00033FAD" w:rsidRDefault="00AE3794" w:rsidP="000978EF">
      <w:pPr>
        <w:rPr>
          <w:sz w:val="28"/>
          <w:szCs w:val="28"/>
        </w:rPr>
      </w:pPr>
      <w:r>
        <w:rPr>
          <w:sz w:val="28"/>
          <w:szCs w:val="28"/>
        </w:rPr>
        <w:t>Как только будет продано количество единиц продукции достаточное для того, что бы возместить полную себестоимость, каждая дополнительно проданная единица продукции будет приносить дополнительную прибыль (как разница между суммой выручки и себестоимостью).  При этом величина прироста этой прибыли зависит от соотношения У. пост и У. пер. затрат в структуре себестоимости.</w:t>
      </w:r>
    </w:p>
    <w:p w:rsidR="00AE3794" w:rsidRDefault="00AE3794" w:rsidP="000978EF">
      <w:pPr>
        <w:rPr>
          <w:sz w:val="28"/>
          <w:szCs w:val="28"/>
        </w:rPr>
      </w:pPr>
    </w:p>
    <w:p w:rsidR="00033FAD" w:rsidRDefault="00033FAD" w:rsidP="000978EF">
      <w:pPr>
        <w:rPr>
          <w:sz w:val="28"/>
          <w:szCs w:val="28"/>
        </w:rPr>
      </w:pPr>
    </w:p>
    <w:p w:rsidR="00033FAD" w:rsidRPr="00B60ED5" w:rsidRDefault="00AE3794" w:rsidP="000978EF">
      <w:pPr>
        <w:rPr>
          <w:sz w:val="28"/>
          <w:szCs w:val="28"/>
        </w:rPr>
      </w:pPr>
      <w:r>
        <w:rPr>
          <w:sz w:val="28"/>
          <w:szCs w:val="28"/>
          <w:lang w:val="en-US"/>
        </w:rPr>
        <w:t>J</w:t>
      </w:r>
      <w:r w:rsidRPr="00AE3794">
        <w:rPr>
          <w:sz w:val="28"/>
          <w:szCs w:val="28"/>
        </w:rPr>
        <w:t>=</w:t>
      </w:r>
      <w:r>
        <w:rPr>
          <w:sz w:val="28"/>
          <w:szCs w:val="28"/>
          <w:lang w:val="en-US"/>
        </w:rPr>
        <w:t>VP</w:t>
      </w:r>
      <w:r w:rsidRPr="00AE3794">
        <w:rPr>
          <w:sz w:val="28"/>
          <w:szCs w:val="28"/>
        </w:rPr>
        <w:t>-(</w:t>
      </w:r>
      <w:r>
        <w:rPr>
          <w:sz w:val="28"/>
          <w:szCs w:val="28"/>
          <w:lang w:val="en-US"/>
        </w:rPr>
        <w:t>VC</w:t>
      </w:r>
      <w:r w:rsidRPr="00AE3794">
        <w:rPr>
          <w:sz w:val="28"/>
          <w:szCs w:val="28"/>
        </w:rPr>
        <w:t>+</w:t>
      </w:r>
      <w:r>
        <w:rPr>
          <w:sz w:val="28"/>
          <w:szCs w:val="28"/>
          <w:lang w:val="en-US"/>
        </w:rPr>
        <w:t>F</w:t>
      </w:r>
      <w:r w:rsidRPr="00AE3794">
        <w:rPr>
          <w:sz w:val="28"/>
          <w:szCs w:val="28"/>
        </w:rPr>
        <w:t xml:space="preserve">) </w:t>
      </w:r>
      <w:r>
        <w:rPr>
          <w:sz w:val="28"/>
          <w:szCs w:val="28"/>
        </w:rPr>
        <w:t xml:space="preserve">или </w:t>
      </w:r>
      <w:r w:rsidRPr="00AE3794">
        <w:rPr>
          <w:sz w:val="28"/>
          <w:szCs w:val="28"/>
        </w:rPr>
        <w:t xml:space="preserve"> </w:t>
      </w:r>
      <w:r>
        <w:rPr>
          <w:sz w:val="28"/>
          <w:szCs w:val="28"/>
          <w:lang w:val="en-US"/>
        </w:rPr>
        <w:t>J</w:t>
      </w:r>
      <w:r w:rsidRPr="00AE3794">
        <w:rPr>
          <w:sz w:val="28"/>
          <w:szCs w:val="28"/>
        </w:rPr>
        <w:t>=</w:t>
      </w:r>
      <w:r>
        <w:rPr>
          <w:sz w:val="28"/>
          <w:szCs w:val="28"/>
          <w:lang w:val="en-US"/>
        </w:rPr>
        <w:t>V</w:t>
      </w:r>
      <w:r w:rsidRPr="00AE3794">
        <w:rPr>
          <w:sz w:val="28"/>
          <w:szCs w:val="28"/>
        </w:rPr>
        <w:t>(</w:t>
      </w:r>
      <w:r>
        <w:rPr>
          <w:sz w:val="28"/>
          <w:szCs w:val="28"/>
          <w:lang w:val="en-US"/>
        </w:rPr>
        <w:t>P</w:t>
      </w:r>
      <w:r w:rsidRPr="00AE3794">
        <w:rPr>
          <w:sz w:val="28"/>
          <w:szCs w:val="28"/>
        </w:rPr>
        <w:t>-</w:t>
      </w:r>
      <w:r>
        <w:rPr>
          <w:sz w:val="28"/>
          <w:szCs w:val="28"/>
          <w:lang w:val="en-US"/>
        </w:rPr>
        <w:t>C</w:t>
      </w:r>
      <w:r w:rsidRPr="00AE3794">
        <w:rPr>
          <w:sz w:val="28"/>
          <w:szCs w:val="28"/>
        </w:rPr>
        <w:t>)-</w:t>
      </w:r>
      <w:r>
        <w:rPr>
          <w:sz w:val="28"/>
          <w:szCs w:val="28"/>
          <w:lang w:val="en-US"/>
        </w:rPr>
        <w:t>F</w:t>
      </w:r>
      <w:r w:rsidR="00B60ED5">
        <w:rPr>
          <w:sz w:val="28"/>
          <w:szCs w:val="28"/>
        </w:rPr>
        <w:t xml:space="preserve"> </w:t>
      </w:r>
      <w:r w:rsidR="00B60ED5">
        <w:rPr>
          <w:sz w:val="28"/>
          <w:szCs w:val="28"/>
        </w:rPr>
        <w:tab/>
      </w:r>
      <w:r w:rsidR="00B60ED5">
        <w:rPr>
          <w:sz w:val="28"/>
          <w:szCs w:val="28"/>
        </w:rPr>
        <w:tab/>
        <w:t>(3)</w:t>
      </w:r>
    </w:p>
    <w:p w:rsidR="00AE3794" w:rsidRDefault="00AE3794" w:rsidP="000978EF">
      <w:pPr>
        <w:rPr>
          <w:sz w:val="28"/>
          <w:szCs w:val="28"/>
        </w:rPr>
      </w:pPr>
      <w:r>
        <w:rPr>
          <w:sz w:val="28"/>
          <w:szCs w:val="28"/>
        </w:rPr>
        <w:t xml:space="preserve">Где </w:t>
      </w:r>
      <w:r>
        <w:rPr>
          <w:sz w:val="28"/>
          <w:szCs w:val="28"/>
          <w:lang w:val="en-US"/>
        </w:rPr>
        <w:t>J</w:t>
      </w:r>
      <w:r>
        <w:rPr>
          <w:sz w:val="28"/>
          <w:szCs w:val="28"/>
        </w:rPr>
        <w:t xml:space="preserve"> - балансовая прибыль</w:t>
      </w:r>
    </w:p>
    <w:p w:rsidR="001B66E9" w:rsidRDefault="001B66E9" w:rsidP="000978EF">
      <w:pPr>
        <w:rPr>
          <w:sz w:val="28"/>
          <w:szCs w:val="28"/>
        </w:rPr>
      </w:pPr>
    </w:p>
    <w:p w:rsidR="001B66E9" w:rsidRPr="00AE3794" w:rsidRDefault="001B66E9" w:rsidP="000978EF">
      <w:pPr>
        <w:rPr>
          <w:sz w:val="28"/>
          <w:szCs w:val="28"/>
        </w:rPr>
      </w:pPr>
      <w:r>
        <w:rPr>
          <w:sz w:val="28"/>
          <w:szCs w:val="28"/>
        </w:rPr>
        <w:t>Таким образом, как только объем проданных единиц продукции достигнет минимального количества, достаточного для покрытия полной себестоимости, организация получает прибыль, темпы роста которой выше, чем темпы роста объема.</w:t>
      </w:r>
    </w:p>
    <w:p w:rsidR="00033FAD" w:rsidRDefault="001B66E9" w:rsidP="000978EF">
      <w:pPr>
        <w:rPr>
          <w:sz w:val="28"/>
          <w:szCs w:val="28"/>
        </w:rPr>
      </w:pPr>
      <w:r>
        <w:rPr>
          <w:sz w:val="28"/>
          <w:szCs w:val="28"/>
        </w:rPr>
        <w:t>Такой же эффект имеет место в случае сокращения объемов продаж.</w:t>
      </w:r>
    </w:p>
    <w:p w:rsidR="001B66E9" w:rsidRDefault="001B66E9" w:rsidP="000978EF">
      <w:pPr>
        <w:rPr>
          <w:sz w:val="28"/>
          <w:szCs w:val="28"/>
        </w:rPr>
      </w:pPr>
      <w:r>
        <w:rPr>
          <w:sz w:val="28"/>
          <w:szCs w:val="28"/>
        </w:rPr>
        <w:t>Другим способом определения воздействия операционного рычага является использование коэффициента (</w:t>
      </w:r>
      <w:r>
        <w:rPr>
          <w:sz w:val="28"/>
          <w:szCs w:val="28"/>
          <w:lang w:val="en-US"/>
        </w:rPr>
        <w:t>S</w:t>
      </w:r>
      <w:r>
        <w:rPr>
          <w:sz w:val="28"/>
          <w:szCs w:val="28"/>
        </w:rPr>
        <w:t>), характеризующего отношение прибыль к общему объему продаж.</w:t>
      </w:r>
    </w:p>
    <w:p w:rsidR="00B60ED5" w:rsidRDefault="00B60ED5" w:rsidP="000978EF">
      <w:pPr>
        <w:rPr>
          <w:sz w:val="28"/>
          <w:szCs w:val="28"/>
        </w:rPr>
      </w:pPr>
      <w:r>
        <w:rPr>
          <w:sz w:val="28"/>
          <w:szCs w:val="28"/>
          <w:lang w:val="en-US"/>
        </w:rPr>
        <w:t>S</w:t>
      </w:r>
      <w:r w:rsidRPr="00B60ED5">
        <w:rPr>
          <w:sz w:val="28"/>
          <w:szCs w:val="28"/>
        </w:rPr>
        <w:t>=</w:t>
      </w:r>
      <w:r>
        <w:rPr>
          <w:sz w:val="28"/>
          <w:szCs w:val="28"/>
          <w:lang w:val="en-US"/>
        </w:rPr>
        <w:t>J</w:t>
      </w:r>
      <w:r w:rsidRPr="00B60ED5">
        <w:rPr>
          <w:sz w:val="28"/>
          <w:szCs w:val="28"/>
        </w:rPr>
        <w:t>/</w:t>
      </w:r>
      <w:r>
        <w:rPr>
          <w:sz w:val="28"/>
          <w:szCs w:val="28"/>
          <w:lang w:val="en-US"/>
        </w:rPr>
        <w:t>VP</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sidR="007B3A79">
        <w:rPr>
          <w:sz w:val="28"/>
          <w:szCs w:val="28"/>
          <w:lang w:val="en-US"/>
        </w:rPr>
        <w:t xml:space="preserve"> </w:t>
      </w:r>
      <w:r>
        <w:rPr>
          <w:sz w:val="28"/>
          <w:szCs w:val="28"/>
        </w:rPr>
        <w:t>(4)</w:t>
      </w:r>
    </w:p>
    <w:p w:rsidR="00B60ED5" w:rsidRDefault="00B60ED5" w:rsidP="000978EF">
      <w:pPr>
        <w:rPr>
          <w:sz w:val="28"/>
          <w:szCs w:val="28"/>
        </w:rPr>
      </w:pPr>
      <w:r>
        <w:rPr>
          <w:sz w:val="28"/>
          <w:szCs w:val="28"/>
        </w:rPr>
        <w:t>Подставляя в формулу (4)  выражение формулы (3), получаем следующую зависимость:</w:t>
      </w:r>
    </w:p>
    <w:p w:rsidR="00B60ED5" w:rsidRDefault="00B60ED5" w:rsidP="000978EF">
      <w:pPr>
        <w:rPr>
          <w:sz w:val="28"/>
          <w:szCs w:val="28"/>
        </w:rPr>
      </w:pPr>
    </w:p>
    <w:p w:rsidR="00716827" w:rsidRDefault="00716827" w:rsidP="000978EF">
      <w:pPr>
        <w:rPr>
          <w:sz w:val="28"/>
          <w:szCs w:val="28"/>
          <w:lang w:val="en-US"/>
        </w:rPr>
      </w:pPr>
      <w:r>
        <w:rPr>
          <w:sz w:val="28"/>
          <w:szCs w:val="28"/>
          <w:lang w:val="en-US"/>
        </w:rPr>
        <w:t>S</w:t>
      </w:r>
      <w:r w:rsidRPr="00B60ED5">
        <w:rPr>
          <w:sz w:val="28"/>
          <w:szCs w:val="28"/>
        </w:rPr>
        <w:t>=</w:t>
      </w:r>
      <w:r>
        <w:rPr>
          <w:sz w:val="28"/>
          <w:szCs w:val="28"/>
          <w:lang w:val="en-US"/>
        </w:rPr>
        <w:t>(V(P-C)-F)</w:t>
      </w:r>
      <w:r w:rsidRPr="00B60ED5">
        <w:rPr>
          <w:sz w:val="28"/>
          <w:szCs w:val="28"/>
        </w:rPr>
        <w:t>/</w:t>
      </w:r>
      <w:r>
        <w:rPr>
          <w:sz w:val="28"/>
          <w:szCs w:val="28"/>
          <w:lang w:val="en-US"/>
        </w:rPr>
        <w:t>VP</w:t>
      </w:r>
      <w:r>
        <w:rPr>
          <w:sz w:val="28"/>
          <w:szCs w:val="28"/>
          <w:lang w:val="en-US"/>
        </w:rPr>
        <w:tab/>
      </w:r>
      <w:r>
        <w:rPr>
          <w:sz w:val="28"/>
          <w:szCs w:val="28"/>
          <w:lang w:val="en-US"/>
        </w:rPr>
        <w:tab/>
      </w:r>
      <w:r>
        <w:rPr>
          <w:sz w:val="28"/>
          <w:szCs w:val="28"/>
          <w:lang w:val="en-US"/>
        </w:rPr>
        <w:tab/>
      </w:r>
      <w:r>
        <w:rPr>
          <w:sz w:val="28"/>
          <w:szCs w:val="28"/>
          <w:lang w:val="en-US"/>
        </w:rPr>
        <w:tab/>
      </w:r>
      <w:r>
        <w:rPr>
          <w:sz w:val="28"/>
          <w:szCs w:val="28"/>
          <w:lang w:val="en-US"/>
        </w:rPr>
        <w:tab/>
      </w:r>
      <w:r w:rsidR="007B3A79">
        <w:rPr>
          <w:sz w:val="28"/>
          <w:szCs w:val="28"/>
          <w:lang w:val="en-US"/>
        </w:rPr>
        <w:t xml:space="preserve"> </w:t>
      </w:r>
      <w:r>
        <w:rPr>
          <w:sz w:val="28"/>
          <w:szCs w:val="28"/>
          <w:lang w:val="en-US"/>
        </w:rPr>
        <w:t>(5)</w:t>
      </w:r>
    </w:p>
    <w:p w:rsidR="00716827" w:rsidRDefault="00716827" w:rsidP="000978EF">
      <w:pPr>
        <w:rPr>
          <w:sz w:val="28"/>
          <w:szCs w:val="28"/>
        </w:rPr>
      </w:pPr>
      <w:r>
        <w:rPr>
          <w:sz w:val="28"/>
          <w:szCs w:val="28"/>
        </w:rPr>
        <w:t>Формулу можно преобразовать в следующее выражение:</w:t>
      </w:r>
    </w:p>
    <w:p w:rsidR="00716827" w:rsidRPr="00716827" w:rsidRDefault="00716827" w:rsidP="000978EF">
      <w:pPr>
        <w:rPr>
          <w:sz w:val="28"/>
          <w:szCs w:val="28"/>
        </w:rPr>
      </w:pPr>
    </w:p>
    <w:p w:rsidR="00B60ED5" w:rsidRDefault="00716827" w:rsidP="000978EF">
      <w:pPr>
        <w:rPr>
          <w:sz w:val="28"/>
          <w:szCs w:val="28"/>
          <w:lang w:val="en-US"/>
        </w:rPr>
      </w:pPr>
      <w:r>
        <w:rPr>
          <w:sz w:val="28"/>
          <w:szCs w:val="28"/>
          <w:lang w:val="en-US"/>
        </w:rPr>
        <w:t>S</w:t>
      </w:r>
      <w:r w:rsidRPr="007B3A79">
        <w:rPr>
          <w:sz w:val="28"/>
          <w:szCs w:val="28"/>
          <w:lang w:val="en-US"/>
        </w:rPr>
        <w:t>=</w:t>
      </w:r>
      <w:r>
        <w:rPr>
          <w:sz w:val="28"/>
          <w:szCs w:val="28"/>
          <w:lang w:val="en-US"/>
        </w:rPr>
        <w:t>(J-C/P) - F</w:t>
      </w:r>
      <w:r w:rsidRPr="007B3A79">
        <w:rPr>
          <w:sz w:val="28"/>
          <w:szCs w:val="28"/>
          <w:lang w:val="en-US"/>
        </w:rPr>
        <w:t>/</w:t>
      </w:r>
      <w:r>
        <w:rPr>
          <w:sz w:val="28"/>
          <w:szCs w:val="28"/>
          <w:lang w:val="en-US"/>
        </w:rPr>
        <w:t>VP</w:t>
      </w:r>
      <w:r>
        <w:rPr>
          <w:sz w:val="28"/>
          <w:szCs w:val="28"/>
          <w:lang w:val="en-US"/>
        </w:rPr>
        <w:tab/>
      </w:r>
      <w:r w:rsidRPr="007B3A79">
        <w:rPr>
          <w:sz w:val="28"/>
          <w:szCs w:val="28"/>
          <w:lang w:val="en-US"/>
        </w:rPr>
        <w:tab/>
      </w:r>
      <w:r w:rsidR="007B3A79">
        <w:rPr>
          <w:sz w:val="28"/>
          <w:szCs w:val="28"/>
          <w:lang w:val="en-US"/>
        </w:rPr>
        <w:tab/>
      </w:r>
      <w:r w:rsidR="007B3A79">
        <w:rPr>
          <w:sz w:val="28"/>
          <w:szCs w:val="28"/>
          <w:lang w:val="en-US"/>
        </w:rPr>
        <w:tab/>
      </w:r>
      <w:r w:rsidR="007B3A79">
        <w:rPr>
          <w:sz w:val="28"/>
          <w:szCs w:val="28"/>
          <w:lang w:val="en-US"/>
        </w:rPr>
        <w:tab/>
        <w:t xml:space="preserve">  (6)</w:t>
      </w:r>
    </w:p>
    <w:p w:rsidR="007B3A79" w:rsidRDefault="007B3A79" w:rsidP="000978EF">
      <w:pPr>
        <w:rPr>
          <w:sz w:val="28"/>
          <w:szCs w:val="28"/>
        </w:rPr>
      </w:pPr>
      <w:r>
        <w:rPr>
          <w:sz w:val="28"/>
          <w:szCs w:val="28"/>
        </w:rPr>
        <w:t xml:space="preserve">Формула </w:t>
      </w:r>
      <w:r w:rsidRPr="007B3A79">
        <w:rPr>
          <w:sz w:val="28"/>
          <w:szCs w:val="28"/>
        </w:rPr>
        <w:t xml:space="preserve"> (</w:t>
      </w:r>
      <w:r>
        <w:rPr>
          <w:sz w:val="28"/>
          <w:szCs w:val="28"/>
        </w:rPr>
        <w:t>6</w:t>
      </w:r>
      <w:r w:rsidRPr="007B3A79">
        <w:rPr>
          <w:sz w:val="28"/>
          <w:szCs w:val="28"/>
        </w:rPr>
        <w:t>)</w:t>
      </w:r>
      <w:r>
        <w:rPr>
          <w:sz w:val="28"/>
          <w:szCs w:val="28"/>
        </w:rPr>
        <w:t xml:space="preserve"> показывает, что при увеличении доли У. пос. затрат происходит уменьшение коэффициента прибыль/выручка (</w:t>
      </w:r>
      <w:r>
        <w:rPr>
          <w:sz w:val="28"/>
          <w:szCs w:val="28"/>
          <w:lang w:val="en-US"/>
        </w:rPr>
        <w:t>S</w:t>
      </w:r>
      <w:r>
        <w:rPr>
          <w:sz w:val="28"/>
          <w:szCs w:val="28"/>
        </w:rPr>
        <w:t xml:space="preserve">). Чем больше </w:t>
      </w:r>
      <w:r>
        <w:rPr>
          <w:sz w:val="28"/>
          <w:szCs w:val="28"/>
          <w:lang w:val="en-US"/>
        </w:rPr>
        <w:t>F</w:t>
      </w:r>
      <w:r>
        <w:rPr>
          <w:sz w:val="28"/>
          <w:szCs w:val="28"/>
        </w:rPr>
        <w:t>, тем больше уменьшение этого коэффициента.</w:t>
      </w:r>
      <w:r w:rsidR="00305CFA">
        <w:rPr>
          <w:sz w:val="28"/>
          <w:szCs w:val="28"/>
        </w:rPr>
        <w:t xml:space="preserve"> </w:t>
      </w:r>
    </w:p>
    <w:p w:rsidR="00305CFA" w:rsidRPr="00305CFA" w:rsidRDefault="00305CFA" w:rsidP="000978EF">
      <w:pPr>
        <w:rPr>
          <w:sz w:val="28"/>
          <w:szCs w:val="28"/>
        </w:rPr>
      </w:pPr>
      <w:r>
        <w:rPr>
          <w:sz w:val="28"/>
          <w:szCs w:val="28"/>
        </w:rPr>
        <w:t xml:space="preserve">Изменение в объеме, цене или стоимости единицы продукции будет иметь непропорциональное влияние на </w:t>
      </w:r>
      <w:r>
        <w:rPr>
          <w:sz w:val="28"/>
          <w:szCs w:val="28"/>
          <w:lang w:val="en-US"/>
        </w:rPr>
        <w:t>S</w:t>
      </w:r>
      <w:r>
        <w:rPr>
          <w:sz w:val="28"/>
          <w:szCs w:val="28"/>
        </w:rPr>
        <w:t xml:space="preserve">, потому, что </w:t>
      </w:r>
      <w:r>
        <w:rPr>
          <w:sz w:val="28"/>
          <w:szCs w:val="28"/>
          <w:lang w:val="en-US"/>
        </w:rPr>
        <w:t>F</w:t>
      </w:r>
      <w:r w:rsidR="00FE3B31">
        <w:rPr>
          <w:sz w:val="28"/>
          <w:szCs w:val="28"/>
        </w:rPr>
        <w:t xml:space="preserve"> яв</w:t>
      </w:r>
      <w:r>
        <w:rPr>
          <w:sz w:val="28"/>
          <w:szCs w:val="28"/>
        </w:rPr>
        <w:t>ляется постоянной.</w:t>
      </w:r>
    </w:p>
    <w:p w:rsidR="000978EF" w:rsidRPr="007B3A79" w:rsidRDefault="000978EF" w:rsidP="000978EF">
      <w:pPr>
        <w:ind w:left="360"/>
        <w:rPr>
          <w:sz w:val="28"/>
          <w:szCs w:val="28"/>
        </w:rPr>
      </w:pPr>
    </w:p>
    <w:p w:rsidR="000978EF" w:rsidRDefault="000978EF" w:rsidP="000978EF">
      <w:pPr>
        <w:numPr>
          <w:ilvl w:val="1"/>
          <w:numId w:val="3"/>
        </w:numPr>
        <w:rPr>
          <w:sz w:val="28"/>
          <w:szCs w:val="28"/>
        </w:rPr>
      </w:pPr>
      <w:r>
        <w:rPr>
          <w:sz w:val="28"/>
          <w:szCs w:val="28"/>
        </w:rPr>
        <w:t>Группировка и расчет условно-постоянных и условно-переменных издержек на производство и реализацию продукции.</w:t>
      </w:r>
    </w:p>
    <w:p w:rsidR="00BC46C8" w:rsidRDefault="00BC46C8" w:rsidP="00BC46C8">
      <w:pPr>
        <w:ind w:left="360"/>
        <w:rPr>
          <w:sz w:val="28"/>
          <w:szCs w:val="28"/>
        </w:rPr>
      </w:pPr>
    </w:p>
    <w:p w:rsidR="00C277E8" w:rsidRDefault="00C277E8" w:rsidP="00BC46C8">
      <w:pPr>
        <w:ind w:left="360"/>
        <w:rPr>
          <w:sz w:val="28"/>
          <w:szCs w:val="28"/>
        </w:rPr>
      </w:pPr>
      <w:r>
        <w:rPr>
          <w:sz w:val="28"/>
          <w:szCs w:val="28"/>
        </w:rPr>
        <w:t>Производим анализ затрат:</w:t>
      </w:r>
    </w:p>
    <w:p w:rsidR="00C277E8" w:rsidRDefault="00133FF2" w:rsidP="00BC46C8">
      <w:pPr>
        <w:ind w:left="360"/>
        <w:rPr>
          <w:sz w:val="28"/>
          <w:szCs w:val="28"/>
        </w:rPr>
      </w:pPr>
      <w:r>
        <w:rPr>
          <w:sz w:val="28"/>
          <w:szCs w:val="28"/>
        </w:rPr>
        <w:pict>
          <v:shape id="_x0000_i1026" type="#_x0000_t75" style="width:494.25pt;height:335.25pt">
            <v:imagedata r:id="rId6" o:title=""/>
          </v:shape>
        </w:pict>
      </w:r>
    </w:p>
    <w:p w:rsidR="00BC79D2" w:rsidRDefault="00133FF2" w:rsidP="00BC46C8">
      <w:pPr>
        <w:ind w:left="360"/>
        <w:rPr>
          <w:sz w:val="28"/>
          <w:szCs w:val="28"/>
        </w:rPr>
      </w:pPr>
      <w:r>
        <w:rPr>
          <w:sz w:val="28"/>
          <w:szCs w:val="28"/>
        </w:rPr>
        <w:pict>
          <v:shape id="_x0000_i1027" type="#_x0000_t75" style="width:450pt;height:249pt">
            <v:imagedata r:id="rId7" o:title=""/>
          </v:shape>
        </w:pict>
      </w:r>
    </w:p>
    <w:p w:rsidR="00BC79D2" w:rsidRDefault="00BC79D2" w:rsidP="00BC46C8">
      <w:pPr>
        <w:ind w:left="360"/>
        <w:rPr>
          <w:sz w:val="28"/>
          <w:szCs w:val="28"/>
        </w:rPr>
      </w:pPr>
    </w:p>
    <w:p w:rsidR="00614B13" w:rsidRDefault="00614B13" w:rsidP="00BC46C8">
      <w:pPr>
        <w:ind w:left="360"/>
        <w:rPr>
          <w:sz w:val="28"/>
          <w:szCs w:val="28"/>
        </w:rPr>
      </w:pPr>
    </w:p>
    <w:p w:rsidR="00FE3B31" w:rsidRDefault="00FE3B31" w:rsidP="00BC46C8">
      <w:pPr>
        <w:ind w:left="360"/>
        <w:rPr>
          <w:sz w:val="28"/>
          <w:szCs w:val="28"/>
        </w:rPr>
      </w:pPr>
      <w:r>
        <w:rPr>
          <w:sz w:val="28"/>
          <w:szCs w:val="28"/>
        </w:rPr>
        <w:t>К условно-переменным относятся следующие статьи затрат:</w:t>
      </w:r>
    </w:p>
    <w:p w:rsidR="005243EB" w:rsidRDefault="005243EB" w:rsidP="00BC46C8">
      <w:pPr>
        <w:ind w:left="360"/>
        <w:rPr>
          <w:sz w:val="28"/>
          <w:szCs w:val="28"/>
        </w:rPr>
      </w:pPr>
    </w:p>
    <w:p w:rsidR="00FE3B31" w:rsidRDefault="00133FF2" w:rsidP="00BC46C8">
      <w:pPr>
        <w:ind w:left="360"/>
        <w:rPr>
          <w:sz w:val="28"/>
          <w:szCs w:val="28"/>
        </w:rPr>
      </w:pPr>
      <w:r>
        <w:rPr>
          <w:sz w:val="28"/>
          <w:szCs w:val="28"/>
        </w:rPr>
        <w:pict>
          <v:shape id="_x0000_i1028" type="#_x0000_t75" style="width:444pt;height:183pt">
            <v:imagedata r:id="rId8" o:title=""/>
          </v:shape>
        </w:pict>
      </w:r>
    </w:p>
    <w:p w:rsidR="005243EB" w:rsidRDefault="005243EB" w:rsidP="00BC46C8">
      <w:pPr>
        <w:ind w:left="360"/>
        <w:rPr>
          <w:sz w:val="28"/>
          <w:szCs w:val="28"/>
        </w:rPr>
      </w:pPr>
    </w:p>
    <w:p w:rsidR="00FE3B31" w:rsidRDefault="00FE3B31" w:rsidP="00BC46C8">
      <w:pPr>
        <w:ind w:left="360"/>
        <w:rPr>
          <w:sz w:val="28"/>
          <w:szCs w:val="28"/>
        </w:rPr>
      </w:pPr>
    </w:p>
    <w:p w:rsidR="00FE3B31" w:rsidRDefault="002061AF" w:rsidP="00BC46C8">
      <w:pPr>
        <w:ind w:left="360"/>
        <w:rPr>
          <w:sz w:val="28"/>
          <w:szCs w:val="28"/>
        </w:rPr>
      </w:pPr>
      <w:r>
        <w:rPr>
          <w:sz w:val="28"/>
          <w:szCs w:val="28"/>
        </w:rPr>
        <w:t>На годовой объем производства 1200 штук изделий эти затраты составляют:</w:t>
      </w:r>
    </w:p>
    <w:p w:rsidR="002061AF" w:rsidRDefault="002061AF" w:rsidP="00BC46C8">
      <w:pPr>
        <w:ind w:left="360"/>
        <w:rPr>
          <w:sz w:val="28"/>
          <w:szCs w:val="28"/>
        </w:rPr>
      </w:pPr>
      <w:r>
        <w:rPr>
          <w:sz w:val="28"/>
          <w:szCs w:val="28"/>
          <w:lang w:val="en-US"/>
        </w:rPr>
        <w:t>VC</w:t>
      </w:r>
      <w:r w:rsidRPr="00D14DAF">
        <w:rPr>
          <w:sz w:val="28"/>
          <w:szCs w:val="28"/>
        </w:rPr>
        <w:t>=</w:t>
      </w:r>
      <w:r>
        <w:rPr>
          <w:sz w:val="28"/>
          <w:szCs w:val="28"/>
        </w:rPr>
        <w:t>36+4,8+9,6+8,4+48+69,6+10,8+32,3+</w:t>
      </w:r>
      <w:r w:rsidR="00B323DC">
        <w:rPr>
          <w:sz w:val="28"/>
          <w:szCs w:val="28"/>
        </w:rPr>
        <w:t>14,724+6,72=</w:t>
      </w:r>
      <w:r w:rsidR="00606EA4">
        <w:rPr>
          <w:sz w:val="28"/>
          <w:szCs w:val="28"/>
        </w:rPr>
        <w:t>240,944</w:t>
      </w:r>
      <w:r w:rsidR="00454A13">
        <w:rPr>
          <w:sz w:val="28"/>
          <w:szCs w:val="28"/>
        </w:rPr>
        <w:t xml:space="preserve"> млн. руб.</w:t>
      </w:r>
    </w:p>
    <w:p w:rsidR="00BC6E1C" w:rsidRDefault="00BC6E1C" w:rsidP="00BC46C8">
      <w:pPr>
        <w:ind w:left="360"/>
        <w:rPr>
          <w:sz w:val="28"/>
          <w:szCs w:val="28"/>
        </w:rPr>
      </w:pPr>
    </w:p>
    <w:p w:rsidR="00454A13" w:rsidRPr="002061AF" w:rsidRDefault="00454A13" w:rsidP="00BC46C8">
      <w:pPr>
        <w:ind w:left="360"/>
        <w:rPr>
          <w:sz w:val="28"/>
          <w:szCs w:val="28"/>
        </w:rPr>
      </w:pPr>
      <w:r>
        <w:rPr>
          <w:sz w:val="28"/>
          <w:szCs w:val="28"/>
        </w:rPr>
        <w:t>Условно-переменные затраты на одно изделие составляют: 240</w:t>
      </w:r>
      <w:r w:rsidR="00D14DAF">
        <w:rPr>
          <w:sz w:val="28"/>
          <w:szCs w:val="28"/>
        </w:rPr>
        <w:t> </w:t>
      </w:r>
      <w:r>
        <w:rPr>
          <w:sz w:val="28"/>
          <w:szCs w:val="28"/>
        </w:rPr>
        <w:t>944</w:t>
      </w:r>
      <w:r w:rsidR="00D14DAF">
        <w:rPr>
          <w:sz w:val="28"/>
          <w:szCs w:val="28"/>
        </w:rPr>
        <w:t xml:space="preserve"> 00</w:t>
      </w:r>
      <w:r>
        <w:rPr>
          <w:sz w:val="28"/>
          <w:szCs w:val="28"/>
        </w:rPr>
        <w:t>/1200 =</w:t>
      </w:r>
      <w:r w:rsidR="00D14DAF" w:rsidRPr="002E7386">
        <w:rPr>
          <w:b/>
          <w:sz w:val="28"/>
          <w:szCs w:val="28"/>
        </w:rPr>
        <w:t>200 786</w:t>
      </w:r>
      <w:r w:rsidR="00D14DAF">
        <w:rPr>
          <w:sz w:val="28"/>
          <w:szCs w:val="28"/>
        </w:rPr>
        <w:t xml:space="preserve"> руб.</w:t>
      </w:r>
    </w:p>
    <w:p w:rsidR="005243EB" w:rsidRDefault="005243EB" w:rsidP="00BC46C8">
      <w:pPr>
        <w:ind w:left="360"/>
        <w:rPr>
          <w:sz w:val="28"/>
          <w:szCs w:val="28"/>
        </w:rPr>
      </w:pPr>
    </w:p>
    <w:p w:rsidR="006B4BED" w:rsidRDefault="005243EB" w:rsidP="00BC46C8">
      <w:pPr>
        <w:ind w:left="360"/>
        <w:rPr>
          <w:sz w:val="28"/>
          <w:szCs w:val="28"/>
        </w:rPr>
      </w:pPr>
      <w:r>
        <w:rPr>
          <w:sz w:val="28"/>
          <w:szCs w:val="28"/>
        </w:rPr>
        <w:t>К условно - постоянным издержкам относятся статьи затрат:</w:t>
      </w:r>
    </w:p>
    <w:p w:rsidR="005243EB" w:rsidRDefault="00133FF2" w:rsidP="00BC46C8">
      <w:pPr>
        <w:ind w:left="360"/>
        <w:rPr>
          <w:sz w:val="28"/>
          <w:szCs w:val="28"/>
        </w:rPr>
      </w:pPr>
      <w:r>
        <w:rPr>
          <w:sz w:val="28"/>
          <w:szCs w:val="28"/>
        </w:rPr>
        <w:pict>
          <v:shape id="_x0000_i1029" type="#_x0000_t75" style="width:435.75pt;height:90pt">
            <v:imagedata r:id="rId9" o:title=""/>
          </v:shape>
        </w:pict>
      </w:r>
    </w:p>
    <w:p w:rsidR="00D14DAF" w:rsidRDefault="00D14DAF" w:rsidP="00BC46C8">
      <w:pPr>
        <w:ind w:left="360"/>
        <w:rPr>
          <w:sz w:val="28"/>
          <w:szCs w:val="28"/>
        </w:rPr>
      </w:pPr>
    </w:p>
    <w:p w:rsidR="006B4BED" w:rsidRPr="005243EB" w:rsidRDefault="005243EB" w:rsidP="00BC46C8">
      <w:pPr>
        <w:ind w:left="360"/>
        <w:rPr>
          <w:sz w:val="28"/>
          <w:szCs w:val="28"/>
        </w:rPr>
      </w:pPr>
      <w:r>
        <w:rPr>
          <w:sz w:val="28"/>
          <w:szCs w:val="28"/>
          <w:lang w:val="en-US"/>
        </w:rPr>
        <w:t>F=</w:t>
      </w:r>
      <w:r>
        <w:rPr>
          <w:sz w:val="28"/>
          <w:szCs w:val="28"/>
        </w:rPr>
        <w:t>7,5+45+28,5+9+60=</w:t>
      </w:r>
      <w:r w:rsidRPr="002E7386">
        <w:rPr>
          <w:b/>
          <w:sz w:val="28"/>
          <w:szCs w:val="28"/>
        </w:rPr>
        <w:t>150</w:t>
      </w:r>
      <w:r>
        <w:rPr>
          <w:sz w:val="28"/>
          <w:szCs w:val="28"/>
        </w:rPr>
        <w:t xml:space="preserve"> млн. руб.</w:t>
      </w:r>
    </w:p>
    <w:p w:rsidR="00614B13" w:rsidRDefault="00614B13" w:rsidP="00BC46C8">
      <w:pPr>
        <w:ind w:left="360"/>
        <w:rPr>
          <w:sz w:val="28"/>
          <w:szCs w:val="28"/>
        </w:rPr>
      </w:pPr>
    </w:p>
    <w:p w:rsidR="002E7386" w:rsidRDefault="002E7386" w:rsidP="00BC46C8">
      <w:pPr>
        <w:ind w:left="360"/>
        <w:rPr>
          <w:sz w:val="28"/>
          <w:szCs w:val="28"/>
        </w:rPr>
      </w:pPr>
    </w:p>
    <w:p w:rsidR="002E7386" w:rsidRDefault="002E7386" w:rsidP="00BC46C8">
      <w:pPr>
        <w:ind w:left="360"/>
        <w:rPr>
          <w:sz w:val="28"/>
          <w:szCs w:val="28"/>
        </w:rPr>
      </w:pPr>
    </w:p>
    <w:p w:rsidR="00BC46C8" w:rsidRDefault="000978EF" w:rsidP="000978EF">
      <w:pPr>
        <w:numPr>
          <w:ilvl w:val="1"/>
          <w:numId w:val="3"/>
        </w:numPr>
        <w:rPr>
          <w:sz w:val="28"/>
          <w:szCs w:val="28"/>
        </w:rPr>
      </w:pPr>
      <w:r>
        <w:rPr>
          <w:sz w:val="28"/>
          <w:szCs w:val="28"/>
        </w:rPr>
        <w:t>Построение графика зон безубыточного ведения хозяйства. Теоретическое определение точки безубыточности.</w:t>
      </w:r>
    </w:p>
    <w:p w:rsidR="000978EF" w:rsidRDefault="000978EF" w:rsidP="000978EF">
      <w:pPr>
        <w:rPr>
          <w:sz w:val="28"/>
          <w:szCs w:val="28"/>
        </w:rPr>
      </w:pPr>
    </w:p>
    <w:p w:rsidR="00446E4C" w:rsidRDefault="00446E4C" w:rsidP="000978EF">
      <w:pPr>
        <w:rPr>
          <w:sz w:val="28"/>
          <w:szCs w:val="28"/>
        </w:rPr>
      </w:pPr>
      <w:r>
        <w:rPr>
          <w:sz w:val="28"/>
          <w:szCs w:val="28"/>
        </w:rPr>
        <w:t>По формуле (2) находим точку безубыточности:</w:t>
      </w:r>
    </w:p>
    <w:p w:rsidR="00446E4C" w:rsidRDefault="00446E4C" w:rsidP="000978EF">
      <w:pPr>
        <w:rPr>
          <w:sz w:val="28"/>
          <w:szCs w:val="28"/>
        </w:rPr>
      </w:pPr>
    </w:p>
    <w:p w:rsidR="00446E4C" w:rsidRDefault="00446E4C" w:rsidP="000978EF">
      <w:pPr>
        <w:rPr>
          <w:sz w:val="28"/>
          <w:szCs w:val="28"/>
        </w:rPr>
      </w:pPr>
      <w:r>
        <w:rPr>
          <w:sz w:val="28"/>
          <w:szCs w:val="28"/>
          <w:lang w:val="en-US"/>
        </w:rPr>
        <w:t>V</w:t>
      </w:r>
      <w:r>
        <w:rPr>
          <w:sz w:val="28"/>
          <w:szCs w:val="28"/>
        </w:rPr>
        <w:t>кр</w:t>
      </w:r>
      <w:r w:rsidRPr="00D648BA">
        <w:rPr>
          <w:sz w:val="28"/>
          <w:szCs w:val="28"/>
        </w:rPr>
        <w:t>=</w:t>
      </w:r>
      <w:r>
        <w:rPr>
          <w:sz w:val="28"/>
          <w:szCs w:val="28"/>
          <w:lang w:val="en-US"/>
        </w:rPr>
        <w:t>F</w:t>
      </w:r>
      <w:r>
        <w:rPr>
          <w:sz w:val="28"/>
          <w:szCs w:val="28"/>
        </w:rPr>
        <w:t>/Р-С</w:t>
      </w:r>
      <w:r>
        <w:rPr>
          <w:sz w:val="28"/>
          <w:szCs w:val="28"/>
        </w:rPr>
        <w:tab/>
        <w:t>=150 000 000/(500 000 -200 786)=501 штука.</w:t>
      </w:r>
    </w:p>
    <w:p w:rsidR="002E26F6" w:rsidRDefault="002E26F6" w:rsidP="000978EF">
      <w:pPr>
        <w:rPr>
          <w:sz w:val="28"/>
          <w:szCs w:val="28"/>
        </w:rPr>
      </w:pPr>
    </w:p>
    <w:p w:rsidR="00614B13" w:rsidRDefault="00614B13" w:rsidP="000978EF">
      <w:pPr>
        <w:rPr>
          <w:sz w:val="28"/>
          <w:szCs w:val="28"/>
        </w:rPr>
      </w:pPr>
    </w:p>
    <w:p w:rsidR="00446E4C" w:rsidRDefault="002E26F6" w:rsidP="000978EF">
      <w:pPr>
        <w:rPr>
          <w:sz w:val="28"/>
          <w:szCs w:val="28"/>
        </w:rPr>
      </w:pPr>
      <w:r>
        <w:rPr>
          <w:sz w:val="28"/>
          <w:szCs w:val="28"/>
        </w:rPr>
        <w:t>Для построения графика строим таблицу данных:</w:t>
      </w:r>
    </w:p>
    <w:p w:rsidR="005A022E" w:rsidRDefault="005A022E" w:rsidP="000978EF">
      <w:pPr>
        <w:rPr>
          <w:sz w:val="28"/>
          <w:szCs w:val="28"/>
        </w:rPr>
      </w:pPr>
    </w:p>
    <w:p w:rsidR="005A022E" w:rsidRDefault="00133FF2" w:rsidP="000978EF">
      <w:pPr>
        <w:rPr>
          <w:sz w:val="28"/>
          <w:szCs w:val="28"/>
        </w:rPr>
      </w:pPr>
      <w:r>
        <w:rPr>
          <w:sz w:val="28"/>
          <w:szCs w:val="28"/>
        </w:rPr>
        <w:pict>
          <v:shape id="_x0000_i1030" type="#_x0000_t75" style="width:369pt;height:338.25pt">
            <v:imagedata r:id="rId10" o:title=""/>
          </v:shape>
        </w:pict>
      </w:r>
    </w:p>
    <w:p w:rsidR="005A022E" w:rsidRDefault="005A022E" w:rsidP="000978EF">
      <w:pPr>
        <w:rPr>
          <w:sz w:val="28"/>
          <w:szCs w:val="28"/>
        </w:rPr>
      </w:pPr>
    </w:p>
    <w:p w:rsidR="005A022E" w:rsidRDefault="002E26F6" w:rsidP="000978EF">
      <w:pPr>
        <w:rPr>
          <w:sz w:val="28"/>
          <w:szCs w:val="28"/>
        </w:rPr>
      </w:pPr>
      <w:r>
        <w:rPr>
          <w:sz w:val="28"/>
          <w:szCs w:val="28"/>
        </w:rPr>
        <w:t>На основании таблицы строим график:</w:t>
      </w:r>
    </w:p>
    <w:p w:rsidR="00446E4C" w:rsidRDefault="00446E4C" w:rsidP="000978EF">
      <w:pPr>
        <w:rPr>
          <w:sz w:val="28"/>
          <w:szCs w:val="28"/>
        </w:rPr>
      </w:pPr>
    </w:p>
    <w:p w:rsidR="00446E4C" w:rsidRDefault="00133FF2" w:rsidP="000978EF">
      <w:pPr>
        <w:rPr>
          <w:sz w:val="28"/>
          <w:szCs w:val="28"/>
        </w:rPr>
      </w:pPr>
      <w:r>
        <w:rPr>
          <w:noProof/>
          <w:sz w:val="28"/>
          <w:szCs w:val="28"/>
        </w:rPr>
        <w:pict>
          <v:shapetype id="_x0000_t202" coordsize="21600,21600" o:spt="202" path="m,l,21600r21600,l21600,xe">
            <v:stroke joinstyle="miter"/>
            <v:path gradientshapeok="t" o:connecttype="rect"/>
          </v:shapetype>
          <v:shape id="_x0000_s1055" type="#_x0000_t202" style="position:absolute;margin-left:430.7pt;margin-top:207pt;width:54pt;height:26.1pt;z-index:251658752" filled="f" stroked="f">
            <v:textbox style="mso-next-textbox:#_x0000_s1055">
              <w:txbxContent>
                <w:p w:rsidR="006C4217" w:rsidRDefault="006C4217">
                  <w:r>
                    <w:t xml:space="preserve">У.пост </w:t>
                  </w:r>
                </w:p>
              </w:txbxContent>
            </v:textbox>
          </v:shape>
        </w:pict>
      </w:r>
      <w:r>
        <w:rPr>
          <w:noProof/>
          <w:sz w:val="28"/>
          <w:szCs w:val="28"/>
        </w:rPr>
        <w:pict>
          <v:shape id="_x0000_s1064" type="#_x0000_t202" style="position:absolute;margin-left:431.5pt;margin-top:170.1pt;width:45pt;height:27pt;z-index:251662848" filled="f" stroked="f">
            <v:textbox style="mso-next-textbox:#_x0000_s1064">
              <w:txbxContent>
                <w:p w:rsidR="006C4217" w:rsidRDefault="006C4217">
                  <w:r>
                    <w:t xml:space="preserve">У.пер </w:t>
                  </w:r>
                </w:p>
              </w:txbxContent>
            </v:textbox>
          </v:shape>
        </w:pict>
      </w:r>
      <w:r>
        <w:rPr>
          <w:noProof/>
          <w:sz w:val="28"/>
          <w:szCs w:val="28"/>
        </w:rPr>
        <w:pict>
          <v:line id="_x0000_s1063" style="position:absolute;z-index:251661824" from="435.6pt,172.9pt" to="435.6pt,190.9pt">
            <v:stroke startarrow="block" endarrow="block"/>
          </v:line>
        </w:pict>
      </w:r>
      <w:r>
        <w:rPr>
          <w:noProof/>
          <w:sz w:val="28"/>
          <w:szCs w:val="28"/>
        </w:rPr>
        <w:pict>
          <v:shape id="_x0000_s1053" type="#_x0000_t202" style="position:absolute;margin-left:471.6pt;margin-top:117.7pt;width:30.5pt;height:143.1pt;z-index:251656704" filled="f" stroked="f">
            <v:textbox style="layout-flow:vertical;mso-next-textbox:#_x0000_s1053">
              <w:txbxContent>
                <w:p w:rsidR="006C4217" w:rsidRDefault="006C4217">
                  <w:r>
                    <w:t>Себестоимость полная</w:t>
                  </w:r>
                </w:p>
              </w:txbxContent>
            </v:textbox>
          </v:shape>
        </w:pict>
      </w:r>
      <w:r>
        <w:rPr>
          <w:noProof/>
          <w:sz w:val="28"/>
          <w:szCs w:val="28"/>
        </w:rPr>
        <w:pict>
          <v:shape id="_x0000_s1060" type="#_x0000_t202" style="position:absolute;margin-left:111.6pt;margin-top:116.8pt;width:99pt;height:35.1pt;z-index:251660800" filled="f" stroked="f">
            <v:textbox style="mso-next-textbox:#_x0000_s1060">
              <w:txbxContent>
                <w:p w:rsidR="006C4217" w:rsidRDefault="006C4217">
                  <w:r>
                    <w:t>Точка безубыточности</w:t>
                  </w:r>
                </w:p>
              </w:txbxContent>
            </v:textbox>
          </v:shape>
        </w:pict>
      </w:r>
      <w:r>
        <w:rPr>
          <w:noProof/>
          <w:sz w:val="28"/>
          <w:szCs w:val="28"/>
        </w:rPr>
        <w:pict>
          <v:line id="_x0000_s1058" style="position:absolute;z-index:251659776" from="129.6pt,152.1pt" to="219.6pt,152.1pt">
            <v:stroke endarrow="block"/>
          </v:line>
        </w:pict>
      </w:r>
      <w:r>
        <w:rPr>
          <w:noProof/>
          <w:sz w:val="28"/>
          <w:szCs w:val="28"/>
        </w:rPr>
        <w:pict>
          <v:line id="_x0000_s1054" style="position:absolute;z-index:251657728" from="435.6pt,197.1pt" to="435.6pt,242.1pt">
            <v:stroke startarrow="block" endarrow="block"/>
          </v:line>
        </w:pict>
      </w:r>
      <w:r>
        <w:rPr>
          <w:noProof/>
          <w:sz w:val="28"/>
          <w:szCs w:val="28"/>
        </w:rPr>
        <w:pict>
          <v:line id="_x0000_s1048" style="position:absolute;flip:y;z-index:251653632" from="517.9pt,56.6pt" to="517.9pt,245.6pt">
            <v:stroke startarrow="block" endarrow="block"/>
          </v:line>
        </w:pict>
      </w:r>
      <w:r>
        <w:rPr>
          <w:noProof/>
          <w:sz w:val="28"/>
          <w:szCs w:val="28"/>
        </w:rPr>
        <w:pict>
          <v:shape id="_x0000_s1052" type="#_x0000_t202" style="position:absolute;margin-left:498.6pt;margin-top:116.1pt;width:30.5pt;height:54pt;z-index:251655680" filled="f" stroked="f">
            <v:textbox style="layout-flow:vertical;mso-next-textbox:#_x0000_s1052">
              <w:txbxContent>
                <w:p w:rsidR="006C4217" w:rsidRDefault="006C4217">
                  <w:r>
                    <w:t>Выручка</w:t>
                  </w:r>
                </w:p>
              </w:txbxContent>
            </v:textbox>
          </v:shape>
        </w:pict>
      </w:r>
      <w:r>
        <w:rPr>
          <w:noProof/>
          <w:sz w:val="28"/>
          <w:szCs w:val="28"/>
        </w:rPr>
        <w:pict>
          <v:shape id="_x0000_s1051" type="#_x0000_t202" style="position:absolute;margin-left:434.2pt;margin-top:59.4pt;width:30.5pt;height:54pt;z-index:251654656" filled="f" stroked="f">
            <v:textbox style="layout-flow:vertical;mso-next-textbox:#_x0000_s1051">
              <w:txbxContent>
                <w:p w:rsidR="006C4217" w:rsidRDefault="006C4217">
                  <w:r>
                    <w:t>прибыль</w:t>
                  </w:r>
                </w:p>
              </w:txbxContent>
            </v:textbox>
          </v:shape>
        </w:pict>
      </w:r>
      <w:r>
        <w:rPr>
          <w:noProof/>
          <w:sz w:val="28"/>
          <w:szCs w:val="28"/>
        </w:rPr>
        <w:pict>
          <v:line id="_x0000_s1045" style="position:absolute;z-index:251652608" from="423.1pt,191.5pt" to="468.1pt,191.5pt"/>
        </w:pict>
      </w:r>
      <w:r>
        <w:rPr>
          <w:noProof/>
          <w:sz w:val="28"/>
          <w:szCs w:val="28"/>
        </w:rPr>
        <w:pict>
          <v:line id="_x0000_s1044" style="position:absolute;z-index:251651584" from="423.8pt,170.8pt" to="468.8pt,170.8pt"/>
        </w:pict>
      </w:r>
      <w:r>
        <w:rPr>
          <w:noProof/>
          <w:sz w:val="28"/>
          <w:szCs w:val="28"/>
        </w:rPr>
        <w:pict>
          <v:line id="_x0000_s1041" style="position:absolute;z-index:251650560" from="480.6pt,116.1pt" to="480.6pt,251.1pt">
            <v:stroke startarrow="block" endarrow="block"/>
          </v:line>
        </w:pict>
      </w:r>
      <w:r>
        <w:rPr>
          <w:noProof/>
          <w:sz w:val="28"/>
          <w:szCs w:val="28"/>
        </w:rPr>
        <w:pict>
          <v:line id="_x0000_s1040" style="position:absolute;z-index:251649536" from="435.6pt,62.1pt" to="435.6pt,107.1pt">
            <v:stroke startarrow="block" endarrow="block"/>
          </v:line>
        </w:pict>
      </w:r>
      <w:r>
        <w:rPr>
          <w:noProof/>
          <w:sz w:val="28"/>
          <w:szCs w:val="28"/>
        </w:rPr>
        <w:pict>
          <v:line id="_x0000_s1037" style="position:absolute;z-index:251648512" from="417.6pt,55.2pt" to="525.6pt,55.2pt"/>
        </w:pict>
      </w:r>
      <w:r>
        <w:rPr>
          <w:noProof/>
          <w:sz w:val="28"/>
          <w:szCs w:val="28"/>
        </w:rPr>
        <w:pict>
          <v:line id="_x0000_s1035" style="position:absolute;z-index:251647488" from="417.6pt,251.1pt" to="525.6pt,251.1pt"/>
        </w:pict>
      </w:r>
      <w:r>
        <w:rPr>
          <w:noProof/>
          <w:sz w:val="28"/>
          <w:szCs w:val="28"/>
        </w:rPr>
        <w:pict>
          <v:line id="_x0000_s1032" style="position:absolute;z-index:251646464" from="417.6pt,114pt" to="480.6pt,114pt"/>
        </w:pict>
      </w:r>
      <w:r>
        <w:rPr>
          <w:sz w:val="28"/>
          <w:szCs w:val="28"/>
        </w:rPr>
        <w:pict>
          <v:shape id="_x0000_i1031" type="#_x0000_t75" style="width:426.75pt;height:345.75pt">
            <v:imagedata r:id="rId11" o:title=""/>
          </v:shape>
        </w:pict>
      </w:r>
    </w:p>
    <w:p w:rsidR="005A022E" w:rsidRDefault="005A022E" w:rsidP="000978EF">
      <w:pPr>
        <w:rPr>
          <w:sz w:val="28"/>
          <w:szCs w:val="28"/>
        </w:rPr>
      </w:pPr>
    </w:p>
    <w:p w:rsidR="000978EF" w:rsidRDefault="003E3426" w:rsidP="000978EF">
      <w:pPr>
        <w:numPr>
          <w:ilvl w:val="1"/>
          <w:numId w:val="3"/>
        </w:numPr>
        <w:rPr>
          <w:sz w:val="28"/>
          <w:szCs w:val="28"/>
        </w:rPr>
      </w:pPr>
      <w:r>
        <w:rPr>
          <w:sz w:val="28"/>
          <w:szCs w:val="28"/>
        </w:rPr>
        <w:t>Анализ уменьшения условно-постоянных затрат на 25%</w:t>
      </w:r>
    </w:p>
    <w:p w:rsidR="002408BE" w:rsidRDefault="002408BE" w:rsidP="002408BE">
      <w:pPr>
        <w:ind w:left="360"/>
        <w:rPr>
          <w:sz w:val="28"/>
          <w:szCs w:val="28"/>
        </w:rPr>
      </w:pPr>
      <w:r>
        <w:rPr>
          <w:sz w:val="28"/>
          <w:szCs w:val="28"/>
        </w:rPr>
        <w:t>Строим таблицу данных:</w:t>
      </w:r>
    </w:p>
    <w:p w:rsidR="002408BE" w:rsidRDefault="002408BE" w:rsidP="002408BE">
      <w:pPr>
        <w:rPr>
          <w:sz w:val="28"/>
          <w:szCs w:val="28"/>
        </w:rPr>
      </w:pPr>
    </w:p>
    <w:p w:rsidR="002408BE" w:rsidRDefault="00133FF2" w:rsidP="002408BE">
      <w:pPr>
        <w:rPr>
          <w:sz w:val="28"/>
          <w:szCs w:val="28"/>
        </w:rPr>
      </w:pPr>
      <w:r>
        <w:rPr>
          <w:sz w:val="28"/>
          <w:szCs w:val="28"/>
        </w:rPr>
        <w:pict>
          <v:shape id="_x0000_i1032" type="#_x0000_t75" style="width:321pt;height:246.75pt">
            <v:imagedata r:id="rId12" o:title=""/>
          </v:shape>
        </w:pict>
      </w:r>
    </w:p>
    <w:p w:rsidR="0087674E" w:rsidRDefault="0087674E" w:rsidP="002408BE">
      <w:pPr>
        <w:rPr>
          <w:sz w:val="28"/>
          <w:szCs w:val="28"/>
        </w:rPr>
      </w:pPr>
    </w:p>
    <w:p w:rsidR="0087674E" w:rsidRDefault="0087674E" w:rsidP="002408BE">
      <w:pPr>
        <w:rPr>
          <w:sz w:val="28"/>
          <w:szCs w:val="28"/>
        </w:rPr>
      </w:pPr>
    </w:p>
    <w:p w:rsidR="002408BE" w:rsidRDefault="002408BE" w:rsidP="002408BE">
      <w:pPr>
        <w:rPr>
          <w:sz w:val="28"/>
          <w:szCs w:val="28"/>
        </w:rPr>
      </w:pPr>
    </w:p>
    <w:p w:rsidR="002408BE" w:rsidRDefault="002408BE" w:rsidP="002408BE">
      <w:pPr>
        <w:rPr>
          <w:sz w:val="28"/>
          <w:szCs w:val="28"/>
        </w:rPr>
      </w:pPr>
      <w:r>
        <w:rPr>
          <w:sz w:val="28"/>
          <w:szCs w:val="28"/>
        </w:rPr>
        <w:t>На основании таблицы строим график:</w:t>
      </w:r>
    </w:p>
    <w:p w:rsidR="003E3426" w:rsidRDefault="00133FF2" w:rsidP="003E3426">
      <w:pPr>
        <w:rPr>
          <w:sz w:val="28"/>
          <w:szCs w:val="28"/>
        </w:rPr>
      </w:pPr>
      <w:r>
        <w:rPr>
          <w:noProof/>
          <w:sz w:val="28"/>
          <w:szCs w:val="28"/>
        </w:rPr>
        <w:pict>
          <v:line id="_x0000_s1065" style="position:absolute;z-index:251663872" from="117pt,184.25pt" to="207pt,184.25pt">
            <v:stroke endarrow="block"/>
          </v:line>
        </w:pict>
      </w:r>
      <w:r>
        <w:rPr>
          <w:noProof/>
          <w:sz w:val="28"/>
          <w:szCs w:val="28"/>
        </w:rPr>
        <w:pict>
          <v:shape id="_x0000_s1066" type="#_x0000_t202" style="position:absolute;margin-left:99pt;margin-top:148.95pt;width:99pt;height:35.1pt;z-index:251664896" filled="f" stroked="f">
            <v:textbox style="mso-next-textbox:#_x0000_s1066">
              <w:txbxContent>
                <w:p w:rsidR="002408BE" w:rsidRDefault="002408BE" w:rsidP="002408BE">
                  <w:r>
                    <w:t>Точка безубыточности</w:t>
                  </w:r>
                </w:p>
              </w:txbxContent>
            </v:textbox>
          </v:shape>
        </w:pict>
      </w:r>
      <w:r>
        <w:rPr>
          <w:sz w:val="28"/>
          <w:szCs w:val="28"/>
        </w:rPr>
        <w:pict>
          <v:shape id="_x0000_i1033" type="#_x0000_t75" style="width:459pt;height:332.25pt">
            <v:imagedata r:id="rId13" o:title=""/>
          </v:shape>
        </w:pict>
      </w:r>
    </w:p>
    <w:p w:rsidR="00B670E0" w:rsidRDefault="00B670E0" w:rsidP="00B670E0">
      <w:pPr>
        <w:rPr>
          <w:sz w:val="28"/>
          <w:szCs w:val="28"/>
        </w:rPr>
      </w:pPr>
      <w:r>
        <w:rPr>
          <w:sz w:val="28"/>
          <w:szCs w:val="28"/>
          <w:lang w:val="en-US"/>
        </w:rPr>
        <w:t>V</w:t>
      </w:r>
      <w:r>
        <w:rPr>
          <w:sz w:val="28"/>
          <w:szCs w:val="28"/>
        </w:rPr>
        <w:t>кр</w:t>
      </w:r>
      <w:r w:rsidRPr="00D648BA">
        <w:rPr>
          <w:sz w:val="28"/>
          <w:szCs w:val="28"/>
        </w:rPr>
        <w:t>=</w:t>
      </w:r>
      <w:r>
        <w:rPr>
          <w:sz w:val="28"/>
          <w:szCs w:val="28"/>
          <w:lang w:val="en-US"/>
        </w:rPr>
        <w:t>F</w:t>
      </w:r>
      <w:r>
        <w:rPr>
          <w:sz w:val="28"/>
          <w:szCs w:val="28"/>
        </w:rPr>
        <w:t>/Р-С</w:t>
      </w:r>
      <w:r>
        <w:rPr>
          <w:sz w:val="28"/>
          <w:szCs w:val="28"/>
        </w:rPr>
        <w:tab/>
        <w:t>=112 500 000/(500 000 -200 786)= 37</w:t>
      </w:r>
      <w:r w:rsidR="002B33D3">
        <w:rPr>
          <w:sz w:val="28"/>
          <w:szCs w:val="28"/>
        </w:rPr>
        <w:t>6</w:t>
      </w:r>
      <w:r>
        <w:rPr>
          <w:sz w:val="28"/>
          <w:szCs w:val="28"/>
        </w:rPr>
        <w:t xml:space="preserve">  штук.</w:t>
      </w:r>
    </w:p>
    <w:p w:rsidR="00B670E0" w:rsidRDefault="00B670E0" w:rsidP="00B670E0">
      <w:pPr>
        <w:rPr>
          <w:sz w:val="28"/>
          <w:szCs w:val="28"/>
        </w:rPr>
      </w:pPr>
      <w:r>
        <w:rPr>
          <w:sz w:val="28"/>
          <w:szCs w:val="28"/>
        </w:rPr>
        <w:t>Отношение прибыли к выручке составит:</w:t>
      </w:r>
    </w:p>
    <w:p w:rsidR="00B670E0" w:rsidRPr="00B670E0" w:rsidRDefault="00B670E0" w:rsidP="00B670E0">
      <w:pPr>
        <w:rPr>
          <w:sz w:val="28"/>
          <w:szCs w:val="28"/>
        </w:rPr>
      </w:pPr>
      <w:r>
        <w:rPr>
          <w:sz w:val="28"/>
          <w:szCs w:val="28"/>
          <w:lang w:val="en-US"/>
        </w:rPr>
        <w:t>S</w:t>
      </w:r>
      <w:r w:rsidRPr="00B60ED5">
        <w:rPr>
          <w:sz w:val="28"/>
          <w:szCs w:val="28"/>
        </w:rPr>
        <w:t>=</w:t>
      </w:r>
      <w:r>
        <w:rPr>
          <w:sz w:val="28"/>
          <w:szCs w:val="28"/>
          <w:lang w:val="en-US"/>
        </w:rPr>
        <w:t>(V(P-C)-F)</w:t>
      </w:r>
      <w:r w:rsidRPr="00B60ED5">
        <w:rPr>
          <w:sz w:val="28"/>
          <w:szCs w:val="28"/>
        </w:rPr>
        <w:t>/</w:t>
      </w:r>
      <w:r>
        <w:rPr>
          <w:sz w:val="28"/>
          <w:szCs w:val="28"/>
          <w:lang w:val="en-US"/>
        </w:rPr>
        <w:t>VP</w:t>
      </w:r>
      <w:r>
        <w:rPr>
          <w:sz w:val="28"/>
          <w:szCs w:val="28"/>
          <w:lang w:val="en-US"/>
        </w:rPr>
        <w:tab/>
      </w:r>
      <w:r>
        <w:rPr>
          <w:sz w:val="28"/>
          <w:szCs w:val="28"/>
        </w:rPr>
        <w:t>=1200*(500 000-</w:t>
      </w:r>
      <w:r w:rsidR="002B33D3">
        <w:rPr>
          <w:sz w:val="28"/>
          <w:szCs w:val="28"/>
        </w:rPr>
        <w:t>200 786</w:t>
      </w:r>
      <w:r>
        <w:rPr>
          <w:sz w:val="28"/>
          <w:szCs w:val="28"/>
        </w:rPr>
        <w:t xml:space="preserve">)/(1200*500000)= </w:t>
      </w:r>
      <w:r w:rsidR="002B33D3">
        <w:rPr>
          <w:sz w:val="28"/>
          <w:szCs w:val="28"/>
        </w:rPr>
        <w:t>0,59</w:t>
      </w:r>
    </w:p>
    <w:p w:rsidR="003E3426" w:rsidRDefault="003E3426" w:rsidP="000978EF">
      <w:pPr>
        <w:numPr>
          <w:ilvl w:val="1"/>
          <w:numId w:val="3"/>
        </w:numPr>
        <w:rPr>
          <w:sz w:val="28"/>
          <w:szCs w:val="28"/>
        </w:rPr>
      </w:pPr>
      <w:r>
        <w:rPr>
          <w:sz w:val="28"/>
          <w:szCs w:val="28"/>
        </w:rPr>
        <w:t>Анализ сокращения условно-переменных затрат на 25%</w:t>
      </w:r>
    </w:p>
    <w:p w:rsidR="002408BE" w:rsidRDefault="002408BE" w:rsidP="002408BE">
      <w:pPr>
        <w:ind w:left="360"/>
        <w:rPr>
          <w:sz w:val="28"/>
          <w:szCs w:val="28"/>
        </w:rPr>
      </w:pPr>
      <w:r>
        <w:rPr>
          <w:sz w:val="28"/>
          <w:szCs w:val="28"/>
        </w:rPr>
        <w:t>Строим таблицу данных:</w:t>
      </w:r>
    </w:p>
    <w:p w:rsidR="003E3426" w:rsidRDefault="00133FF2" w:rsidP="003E3426">
      <w:pPr>
        <w:rPr>
          <w:sz w:val="28"/>
          <w:szCs w:val="28"/>
        </w:rPr>
      </w:pPr>
      <w:r>
        <w:rPr>
          <w:sz w:val="28"/>
          <w:szCs w:val="28"/>
        </w:rPr>
        <w:pict>
          <v:shape id="_x0000_i1034" type="#_x0000_t75" style="width:342pt;height:262.5pt">
            <v:imagedata r:id="rId14" o:title=""/>
          </v:shape>
        </w:pict>
      </w:r>
    </w:p>
    <w:p w:rsidR="0087674E" w:rsidRDefault="0087674E" w:rsidP="002408BE">
      <w:pPr>
        <w:rPr>
          <w:sz w:val="28"/>
          <w:szCs w:val="28"/>
        </w:rPr>
      </w:pPr>
    </w:p>
    <w:p w:rsidR="002408BE" w:rsidRDefault="002408BE" w:rsidP="002408BE">
      <w:pPr>
        <w:rPr>
          <w:sz w:val="28"/>
          <w:szCs w:val="28"/>
        </w:rPr>
      </w:pPr>
      <w:r>
        <w:rPr>
          <w:sz w:val="28"/>
          <w:szCs w:val="28"/>
        </w:rPr>
        <w:t>На основании таблицы строим график:</w:t>
      </w:r>
    </w:p>
    <w:p w:rsidR="002408BE" w:rsidRDefault="00133FF2" w:rsidP="003E3426">
      <w:pPr>
        <w:rPr>
          <w:sz w:val="28"/>
          <w:szCs w:val="28"/>
        </w:rPr>
      </w:pPr>
      <w:r>
        <w:rPr>
          <w:noProof/>
          <w:sz w:val="28"/>
          <w:szCs w:val="28"/>
        </w:rPr>
        <w:pict>
          <v:shape id="_x0000_s1068" type="#_x0000_t202" style="position:absolute;margin-left:63.7pt;margin-top:112.5pt;width:99pt;height:35.1pt;z-index:251666944" filled="f" stroked="f">
            <v:textbox style="mso-next-textbox:#_x0000_s1068">
              <w:txbxContent>
                <w:p w:rsidR="002408BE" w:rsidRDefault="002408BE" w:rsidP="002408BE">
                  <w:r>
                    <w:t>Точка безубыточности</w:t>
                  </w:r>
                </w:p>
              </w:txbxContent>
            </v:textbox>
          </v:shape>
        </w:pict>
      </w:r>
      <w:r>
        <w:rPr>
          <w:noProof/>
          <w:sz w:val="28"/>
          <w:szCs w:val="28"/>
        </w:rPr>
        <w:pict>
          <v:line id="_x0000_s1067" style="position:absolute;z-index:251665920" from="81.7pt,147.8pt" to="171.7pt,147.8pt">
            <v:stroke endarrow="block"/>
          </v:line>
        </w:pict>
      </w:r>
      <w:r>
        <w:rPr>
          <w:sz w:val="28"/>
          <w:szCs w:val="28"/>
        </w:rPr>
        <w:pict>
          <v:shape id="_x0000_i1035" type="#_x0000_t75" style="width:423pt;height:306pt">
            <v:imagedata r:id="rId15" o:title=""/>
          </v:shape>
        </w:pict>
      </w:r>
    </w:p>
    <w:p w:rsidR="002408BE" w:rsidRDefault="002408BE" w:rsidP="003E3426">
      <w:pPr>
        <w:rPr>
          <w:sz w:val="28"/>
          <w:szCs w:val="28"/>
        </w:rPr>
      </w:pPr>
    </w:p>
    <w:p w:rsidR="00B670E0" w:rsidRDefault="00B670E0" w:rsidP="00B670E0">
      <w:pPr>
        <w:rPr>
          <w:sz w:val="28"/>
          <w:szCs w:val="28"/>
        </w:rPr>
      </w:pPr>
      <w:r>
        <w:rPr>
          <w:sz w:val="28"/>
          <w:szCs w:val="28"/>
          <w:lang w:val="en-US"/>
        </w:rPr>
        <w:t>V</w:t>
      </w:r>
      <w:r>
        <w:rPr>
          <w:sz w:val="28"/>
          <w:szCs w:val="28"/>
        </w:rPr>
        <w:t>кр</w:t>
      </w:r>
      <w:r w:rsidRPr="00D648BA">
        <w:rPr>
          <w:sz w:val="28"/>
          <w:szCs w:val="28"/>
        </w:rPr>
        <w:t>=</w:t>
      </w:r>
      <w:r>
        <w:rPr>
          <w:sz w:val="28"/>
          <w:szCs w:val="28"/>
          <w:lang w:val="en-US"/>
        </w:rPr>
        <w:t>F</w:t>
      </w:r>
      <w:r>
        <w:rPr>
          <w:sz w:val="28"/>
          <w:szCs w:val="28"/>
        </w:rPr>
        <w:t>/Р-С</w:t>
      </w:r>
      <w:r>
        <w:rPr>
          <w:sz w:val="28"/>
          <w:szCs w:val="28"/>
        </w:rPr>
        <w:tab/>
        <w:t>=150 000 000/(500 000 -150589,5)= 430штука.</w:t>
      </w:r>
    </w:p>
    <w:p w:rsidR="00B670E0" w:rsidRDefault="00B670E0" w:rsidP="00B670E0">
      <w:pPr>
        <w:rPr>
          <w:sz w:val="28"/>
          <w:szCs w:val="28"/>
        </w:rPr>
      </w:pPr>
      <w:r>
        <w:rPr>
          <w:sz w:val="28"/>
          <w:szCs w:val="28"/>
        </w:rPr>
        <w:t>Отношение прибыли к выручке составит:</w:t>
      </w:r>
    </w:p>
    <w:p w:rsidR="00EE0B37" w:rsidRPr="00B670E0" w:rsidRDefault="00B670E0" w:rsidP="003E3426">
      <w:pPr>
        <w:rPr>
          <w:sz w:val="28"/>
          <w:szCs w:val="28"/>
        </w:rPr>
      </w:pPr>
      <w:r>
        <w:rPr>
          <w:sz w:val="28"/>
          <w:szCs w:val="28"/>
          <w:lang w:val="en-US"/>
        </w:rPr>
        <w:t>S</w:t>
      </w:r>
      <w:r w:rsidRPr="00B60ED5">
        <w:rPr>
          <w:sz w:val="28"/>
          <w:szCs w:val="28"/>
        </w:rPr>
        <w:t>=</w:t>
      </w:r>
      <w:r>
        <w:rPr>
          <w:sz w:val="28"/>
          <w:szCs w:val="28"/>
          <w:lang w:val="en-US"/>
        </w:rPr>
        <w:t>(V(P-C)-F)</w:t>
      </w:r>
      <w:r w:rsidRPr="00B60ED5">
        <w:rPr>
          <w:sz w:val="28"/>
          <w:szCs w:val="28"/>
        </w:rPr>
        <w:t>/</w:t>
      </w:r>
      <w:r>
        <w:rPr>
          <w:sz w:val="28"/>
          <w:szCs w:val="28"/>
          <w:lang w:val="en-US"/>
        </w:rPr>
        <w:t>VP</w:t>
      </w:r>
      <w:r>
        <w:rPr>
          <w:sz w:val="28"/>
          <w:szCs w:val="28"/>
          <w:lang w:val="en-US"/>
        </w:rPr>
        <w:tab/>
      </w:r>
      <w:r>
        <w:rPr>
          <w:sz w:val="28"/>
          <w:szCs w:val="28"/>
        </w:rPr>
        <w:t>=1200*(500 000-150589,5)/(1200*500000)= 0,7</w:t>
      </w:r>
    </w:p>
    <w:p w:rsidR="002408BE" w:rsidRDefault="002408BE" w:rsidP="003E3426">
      <w:pPr>
        <w:rPr>
          <w:sz w:val="28"/>
          <w:szCs w:val="28"/>
        </w:rPr>
      </w:pPr>
    </w:p>
    <w:p w:rsidR="007B5452" w:rsidRDefault="007B5452" w:rsidP="003E3426">
      <w:pPr>
        <w:rPr>
          <w:sz w:val="28"/>
          <w:szCs w:val="28"/>
        </w:rPr>
      </w:pPr>
    </w:p>
    <w:p w:rsidR="007B5452" w:rsidRDefault="007B5452" w:rsidP="003E3426">
      <w:pPr>
        <w:rPr>
          <w:sz w:val="28"/>
          <w:szCs w:val="28"/>
        </w:rPr>
      </w:pPr>
    </w:p>
    <w:p w:rsidR="003E3426" w:rsidRDefault="003E3426" w:rsidP="000978EF">
      <w:pPr>
        <w:numPr>
          <w:ilvl w:val="1"/>
          <w:numId w:val="3"/>
        </w:numPr>
        <w:rPr>
          <w:sz w:val="28"/>
          <w:szCs w:val="28"/>
        </w:rPr>
      </w:pPr>
      <w:r>
        <w:rPr>
          <w:sz w:val="28"/>
          <w:szCs w:val="28"/>
        </w:rPr>
        <w:t>Анализ снижения цены на единицу продукции на 25%.</w:t>
      </w:r>
    </w:p>
    <w:p w:rsidR="002408BE" w:rsidRDefault="002408BE" w:rsidP="003E3426">
      <w:pPr>
        <w:rPr>
          <w:sz w:val="28"/>
          <w:szCs w:val="28"/>
        </w:rPr>
      </w:pPr>
      <w:r>
        <w:rPr>
          <w:sz w:val="28"/>
          <w:szCs w:val="28"/>
        </w:rPr>
        <w:t>Строим таблицу данных:</w:t>
      </w:r>
    </w:p>
    <w:p w:rsidR="002408BE" w:rsidRDefault="00133FF2" w:rsidP="003E3426">
      <w:pPr>
        <w:rPr>
          <w:sz w:val="28"/>
          <w:szCs w:val="28"/>
        </w:rPr>
      </w:pPr>
      <w:r>
        <w:rPr>
          <w:sz w:val="28"/>
          <w:szCs w:val="28"/>
        </w:rPr>
        <w:pict>
          <v:shape id="_x0000_i1036" type="#_x0000_t75" style="width:5in;height:276pt">
            <v:imagedata r:id="rId16" o:title=""/>
          </v:shape>
        </w:pict>
      </w:r>
    </w:p>
    <w:p w:rsidR="002408BE" w:rsidRDefault="002408BE" w:rsidP="003E3426">
      <w:pPr>
        <w:rPr>
          <w:sz w:val="28"/>
          <w:szCs w:val="28"/>
        </w:rPr>
      </w:pPr>
    </w:p>
    <w:p w:rsidR="002408BE" w:rsidRDefault="00133FF2" w:rsidP="003E3426">
      <w:pPr>
        <w:rPr>
          <w:sz w:val="28"/>
          <w:szCs w:val="28"/>
        </w:rPr>
      </w:pPr>
      <w:r>
        <w:rPr>
          <w:noProof/>
          <w:sz w:val="28"/>
          <w:szCs w:val="28"/>
        </w:rPr>
        <w:pict>
          <v:line id="_x0000_s1069" style="position:absolute;z-index:251667968" from="4in,90.3pt" to="378pt,90.3pt">
            <v:stroke endarrow="block"/>
          </v:line>
        </w:pict>
      </w:r>
      <w:r>
        <w:rPr>
          <w:noProof/>
          <w:sz w:val="28"/>
          <w:szCs w:val="28"/>
        </w:rPr>
        <w:pict>
          <v:shape id="_x0000_s1070" type="#_x0000_t202" style="position:absolute;margin-left:270pt;margin-top:55pt;width:99pt;height:35.1pt;z-index:251668992" filled="f" stroked="f">
            <v:textbox style="mso-next-textbox:#_x0000_s1070">
              <w:txbxContent>
                <w:p w:rsidR="000352EB" w:rsidRDefault="000352EB" w:rsidP="000352EB">
                  <w:r>
                    <w:t>Точка безубыточности</w:t>
                  </w:r>
                </w:p>
              </w:txbxContent>
            </v:textbox>
          </v:shape>
        </w:pict>
      </w:r>
      <w:r>
        <w:rPr>
          <w:sz w:val="28"/>
          <w:szCs w:val="28"/>
        </w:rPr>
        <w:pict>
          <v:shape id="_x0000_i1037" type="#_x0000_t75" style="width:468pt;height:329.25pt">
            <v:imagedata r:id="rId17" o:title=""/>
          </v:shape>
        </w:pict>
      </w:r>
    </w:p>
    <w:p w:rsidR="00955E1C" w:rsidRDefault="00955E1C" w:rsidP="00955E1C">
      <w:pPr>
        <w:rPr>
          <w:sz w:val="28"/>
          <w:szCs w:val="28"/>
        </w:rPr>
      </w:pPr>
      <w:r>
        <w:rPr>
          <w:sz w:val="28"/>
          <w:szCs w:val="28"/>
          <w:lang w:val="en-US"/>
        </w:rPr>
        <w:t>V</w:t>
      </w:r>
      <w:r>
        <w:rPr>
          <w:sz w:val="28"/>
          <w:szCs w:val="28"/>
        </w:rPr>
        <w:t>кр</w:t>
      </w:r>
      <w:r w:rsidRPr="00D648BA">
        <w:rPr>
          <w:sz w:val="28"/>
          <w:szCs w:val="28"/>
        </w:rPr>
        <w:t>=</w:t>
      </w:r>
      <w:r>
        <w:rPr>
          <w:sz w:val="28"/>
          <w:szCs w:val="28"/>
          <w:lang w:val="en-US"/>
        </w:rPr>
        <w:t>F</w:t>
      </w:r>
      <w:r>
        <w:rPr>
          <w:sz w:val="28"/>
          <w:szCs w:val="28"/>
        </w:rPr>
        <w:t>/Р-С</w:t>
      </w:r>
      <w:r>
        <w:rPr>
          <w:sz w:val="28"/>
          <w:szCs w:val="28"/>
        </w:rPr>
        <w:tab/>
        <w:t>=150 000 000/(375 000 -200786)= 861штука.</w:t>
      </w:r>
    </w:p>
    <w:p w:rsidR="00955E1C" w:rsidRDefault="00955E1C" w:rsidP="00955E1C">
      <w:pPr>
        <w:rPr>
          <w:sz w:val="28"/>
          <w:szCs w:val="28"/>
        </w:rPr>
      </w:pPr>
      <w:r>
        <w:rPr>
          <w:sz w:val="28"/>
          <w:szCs w:val="28"/>
        </w:rPr>
        <w:t>Отношение прибыли к выручке составит:</w:t>
      </w:r>
    </w:p>
    <w:p w:rsidR="00955E1C" w:rsidRPr="00B670E0" w:rsidRDefault="00955E1C" w:rsidP="00955E1C">
      <w:pPr>
        <w:rPr>
          <w:sz w:val="28"/>
          <w:szCs w:val="28"/>
        </w:rPr>
      </w:pPr>
      <w:r>
        <w:rPr>
          <w:sz w:val="28"/>
          <w:szCs w:val="28"/>
          <w:lang w:val="en-US"/>
        </w:rPr>
        <w:t>S</w:t>
      </w:r>
      <w:r w:rsidRPr="00B60ED5">
        <w:rPr>
          <w:sz w:val="28"/>
          <w:szCs w:val="28"/>
        </w:rPr>
        <w:t>=</w:t>
      </w:r>
      <w:r>
        <w:rPr>
          <w:sz w:val="28"/>
          <w:szCs w:val="28"/>
          <w:lang w:val="en-US"/>
        </w:rPr>
        <w:t>(V(P-C)-F)</w:t>
      </w:r>
      <w:r w:rsidRPr="00B60ED5">
        <w:rPr>
          <w:sz w:val="28"/>
          <w:szCs w:val="28"/>
        </w:rPr>
        <w:t>/</w:t>
      </w:r>
      <w:r>
        <w:rPr>
          <w:sz w:val="28"/>
          <w:szCs w:val="28"/>
          <w:lang w:val="en-US"/>
        </w:rPr>
        <w:t>VP</w:t>
      </w:r>
      <w:r>
        <w:rPr>
          <w:sz w:val="28"/>
          <w:szCs w:val="28"/>
          <w:lang w:val="en-US"/>
        </w:rPr>
        <w:tab/>
      </w:r>
      <w:r>
        <w:rPr>
          <w:sz w:val="28"/>
          <w:szCs w:val="28"/>
        </w:rPr>
        <w:t>=1200*(375 000-200 786)/(1200*375 000)= 0,46</w:t>
      </w:r>
    </w:p>
    <w:p w:rsidR="002408BE" w:rsidRDefault="002408BE" w:rsidP="003E3426">
      <w:pPr>
        <w:rPr>
          <w:sz w:val="28"/>
          <w:szCs w:val="28"/>
        </w:rPr>
      </w:pPr>
    </w:p>
    <w:p w:rsidR="00955E1C" w:rsidRDefault="00955E1C" w:rsidP="003E3426">
      <w:pPr>
        <w:rPr>
          <w:sz w:val="28"/>
          <w:szCs w:val="28"/>
        </w:rPr>
      </w:pPr>
    </w:p>
    <w:p w:rsidR="003E3426" w:rsidRDefault="003E3426" w:rsidP="000978EF">
      <w:pPr>
        <w:numPr>
          <w:ilvl w:val="1"/>
          <w:numId w:val="3"/>
        </w:numPr>
        <w:rPr>
          <w:sz w:val="28"/>
          <w:szCs w:val="28"/>
        </w:rPr>
      </w:pPr>
      <w:r>
        <w:rPr>
          <w:sz w:val="28"/>
          <w:szCs w:val="28"/>
        </w:rPr>
        <w:t>Выводы</w:t>
      </w:r>
    </w:p>
    <w:p w:rsidR="000978EF" w:rsidRDefault="000978EF" w:rsidP="00BC46C8">
      <w:pPr>
        <w:ind w:left="360"/>
        <w:rPr>
          <w:sz w:val="28"/>
          <w:szCs w:val="28"/>
        </w:rPr>
      </w:pPr>
    </w:p>
    <w:p w:rsidR="00A94F16" w:rsidRDefault="00A94F16" w:rsidP="00BC46C8">
      <w:pPr>
        <w:ind w:left="360"/>
        <w:rPr>
          <w:sz w:val="28"/>
          <w:szCs w:val="28"/>
        </w:rPr>
      </w:pPr>
    </w:p>
    <w:p w:rsidR="00A94F16" w:rsidRDefault="00A94F16" w:rsidP="00BC46C8">
      <w:pPr>
        <w:ind w:left="360"/>
        <w:rPr>
          <w:sz w:val="28"/>
          <w:szCs w:val="28"/>
        </w:rPr>
      </w:pPr>
      <w:r>
        <w:rPr>
          <w:sz w:val="28"/>
          <w:szCs w:val="28"/>
        </w:rPr>
        <w:t>Сравнивая полученные результаты воздействия на цену, постоянные и переменные расходы приходим к выводу что:</w:t>
      </w:r>
    </w:p>
    <w:p w:rsidR="00A94F16" w:rsidRDefault="00A94F16" w:rsidP="00BC46C8">
      <w:pPr>
        <w:ind w:left="360"/>
        <w:rPr>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08"/>
        <w:gridCol w:w="2700"/>
        <w:gridCol w:w="3060"/>
        <w:gridCol w:w="1620"/>
      </w:tblGrid>
      <w:tr w:rsidR="0087674E" w:rsidRPr="00686B8C" w:rsidTr="00686B8C">
        <w:tc>
          <w:tcPr>
            <w:tcW w:w="2808" w:type="dxa"/>
            <w:shd w:val="clear" w:color="auto" w:fill="auto"/>
          </w:tcPr>
          <w:p w:rsidR="0087674E" w:rsidRPr="00686B8C" w:rsidRDefault="0087674E" w:rsidP="00BC46C8">
            <w:pPr>
              <w:rPr>
                <w:sz w:val="28"/>
                <w:szCs w:val="28"/>
              </w:rPr>
            </w:pPr>
            <w:r w:rsidRPr="00686B8C">
              <w:rPr>
                <w:sz w:val="28"/>
                <w:szCs w:val="28"/>
              </w:rPr>
              <w:t>Уменьшение на 25%</w:t>
            </w:r>
          </w:p>
        </w:tc>
        <w:tc>
          <w:tcPr>
            <w:tcW w:w="2700" w:type="dxa"/>
            <w:shd w:val="clear" w:color="auto" w:fill="auto"/>
          </w:tcPr>
          <w:p w:rsidR="0087674E" w:rsidRPr="00686B8C" w:rsidRDefault="0087674E" w:rsidP="00BC46C8">
            <w:pPr>
              <w:rPr>
                <w:sz w:val="28"/>
                <w:szCs w:val="28"/>
              </w:rPr>
            </w:pPr>
            <w:r w:rsidRPr="00686B8C">
              <w:rPr>
                <w:sz w:val="28"/>
                <w:szCs w:val="28"/>
              </w:rPr>
              <w:t xml:space="preserve">Точка беззуб. (шт) </w:t>
            </w:r>
          </w:p>
        </w:tc>
        <w:tc>
          <w:tcPr>
            <w:tcW w:w="3060" w:type="dxa"/>
            <w:shd w:val="clear" w:color="auto" w:fill="auto"/>
          </w:tcPr>
          <w:p w:rsidR="0087674E" w:rsidRPr="00686B8C" w:rsidRDefault="0087674E" w:rsidP="00BC46C8">
            <w:pPr>
              <w:rPr>
                <w:sz w:val="28"/>
                <w:szCs w:val="28"/>
              </w:rPr>
            </w:pPr>
            <w:r w:rsidRPr="00686B8C">
              <w:rPr>
                <w:sz w:val="28"/>
                <w:szCs w:val="28"/>
              </w:rPr>
              <w:t>Прибыль при 12</w:t>
            </w:r>
            <w:r w:rsidR="00AE6CE0" w:rsidRPr="00686B8C">
              <w:rPr>
                <w:sz w:val="28"/>
                <w:szCs w:val="28"/>
              </w:rPr>
              <w:t>00 шт</w:t>
            </w:r>
            <w:r w:rsidR="004350DE" w:rsidRPr="00686B8C">
              <w:rPr>
                <w:sz w:val="28"/>
                <w:szCs w:val="28"/>
              </w:rPr>
              <w:t xml:space="preserve"> млн. руб.</w:t>
            </w:r>
          </w:p>
        </w:tc>
        <w:tc>
          <w:tcPr>
            <w:tcW w:w="1620" w:type="dxa"/>
            <w:shd w:val="clear" w:color="auto" w:fill="auto"/>
          </w:tcPr>
          <w:p w:rsidR="0087674E" w:rsidRPr="00686B8C" w:rsidRDefault="00AE6CE0" w:rsidP="00BC46C8">
            <w:pPr>
              <w:rPr>
                <w:sz w:val="28"/>
                <w:szCs w:val="28"/>
              </w:rPr>
            </w:pPr>
            <w:r w:rsidRPr="00686B8C">
              <w:rPr>
                <w:sz w:val="28"/>
                <w:szCs w:val="28"/>
              </w:rPr>
              <w:t>Чувствит</w:t>
            </w:r>
            <w:r w:rsidR="004350DE" w:rsidRPr="00686B8C">
              <w:rPr>
                <w:sz w:val="28"/>
                <w:szCs w:val="28"/>
              </w:rPr>
              <w:t>.</w:t>
            </w:r>
          </w:p>
        </w:tc>
      </w:tr>
      <w:tr w:rsidR="00AE6CE0" w:rsidRPr="00686B8C" w:rsidTr="00686B8C">
        <w:tc>
          <w:tcPr>
            <w:tcW w:w="2808" w:type="dxa"/>
            <w:shd w:val="clear" w:color="auto" w:fill="auto"/>
          </w:tcPr>
          <w:p w:rsidR="00AE6CE0" w:rsidRPr="00686B8C" w:rsidRDefault="00AE6CE0" w:rsidP="00BC46C8">
            <w:pPr>
              <w:rPr>
                <w:sz w:val="28"/>
                <w:szCs w:val="28"/>
              </w:rPr>
            </w:pPr>
            <w:r w:rsidRPr="00686B8C">
              <w:rPr>
                <w:sz w:val="28"/>
                <w:szCs w:val="28"/>
              </w:rPr>
              <w:t>Исходные данные</w:t>
            </w:r>
          </w:p>
        </w:tc>
        <w:tc>
          <w:tcPr>
            <w:tcW w:w="2700" w:type="dxa"/>
            <w:shd w:val="clear" w:color="auto" w:fill="auto"/>
          </w:tcPr>
          <w:p w:rsidR="00AE6CE0" w:rsidRPr="00686B8C" w:rsidRDefault="00AE6CE0" w:rsidP="00BC46C8">
            <w:pPr>
              <w:rPr>
                <w:sz w:val="28"/>
                <w:szCs w:val="28"/>
              </w:rPr>
            </w:pPr>
            <w:r w:rsidRPr="00686B8C">
              <w:rPr>
                <w:sz w:val="28"/>
                <w:szCs w:val="28"/>
              </w:rPr>
              <w:t>501</w:t>
            </w:r>
          </w:p>
        </w:tc>
        <w:tc>
          <w:tcPr>
            <w:tcW w:w="3060" w:type="dxa"/>
            <w:shd w:val="clear" w:color="auto" w:fill="auto"/>
          </w:tcPr>
          <w:p w:rsidR="00AE6CE0" w:rsidRPr="00686B8C" w:rsidRDefault="00AE6CE0" w:rsidP="00BC46C8">
            <w:pPr>
              <w:rPr>
                <w:sz w:val="28"/>
                <w:szCs w:val="28"/>
              </w:rPr>
            </w:pPr>
            <w:r w:rsidRPr="00686B8C">
              <w:rPr>
                <w:sz w:val="28"/>
                <w:szCs w:val="28"/>
              </w:rPr>
              <w:t>209</w:t>
            </w:r>
          </w:p>
        </w:tc>
        <w:tc>
          <w:tcPr>
            <w:tcW w:w="1620" w:type="dxa"/>
            <w:shd w:val="clear" w:color="auto" w:fill="auto"/>
          </w:tcPr>
          <w:p w:rsidR="00AE6CE0" w:rsidRPr="00686B8C" w:rsidRDefault="00AE6CE0" w:rsidP="00BC46C8">
            <w:pPr>
              <w:rPr>
                <w:sz w:val="28"/>
                <w:szCs w:val="28"/>
              </w:rPr>
            </w:pPr>
          </w:p>
        </w:tc>
      </w:tr>
      <w:tr w:rsidR="0087674E" w:rsidRPr="00686B8C" w:rsidTr="00686B8C">
        <w:tc>
          <w:tcPr>
            <w:tcW w:w="2808" w:type="dxa"/>
            <w:shd w:val="clear" w:color="auto" w:fill="auto"/>
          </w:tcPr>
          <w:p w:rsidR="0087674E" w:rsidRPr="00686B8C" w:rsidRDefault="0087674E" w:rsidP="00BC46C8">
            <w:pPr>
              <w:rPr>
                <w:sz w:val="28"/>
                <w:szCs w:val="28"/>
              </w:rPr>
            </w:pPr>
            <w:r w:rsidRPr="00686B8C">
              <w:rPr>
                <w:sz w:val="28"/>
                <w:szCs w:val="28"/>
              </w:rPr>
              <w:t>условно-постоянных</w:t>
            </w:r>
          </w:p>
        </w:tc>
        <w:tc>
          <w:tcPr>
            <w:tcW w:w="2700" w:type="dxa"/>
            <w:shd w:val="clear" w:color="auto" w:fill="auto"/>
          </w:tcPr>
          <w:p w:rsidR="0087674E" w:rsidRPr="00686B8C" w:rsidRDefault="0087674E" w:rsidP="00BC46C8">
            <w:pPr>
              <w:rPr>
                <w:sz w:val="28"/>
                <w:szCs w:val="28"/>
              </w:rPr>
            </w:pPr>
            <w:r w:rsidRPr="00686B8C">
              <w:rPr>
                <w:sz w:val="28"/>
                <w:szCs w:val="28"/>
              </w:rPr>
              <w:t>376</w:t>
            </w:r>
          </w:p>
        </w:tc>
        <w:tc>
          <w:tcPr>
            <w:tcW w:w="3060" w:type="dxa"/>
            <w:shd w:val="clear" w:color="auto" w:fill="auto"/>
          </w:tcPr>
          <w:p w:rsidR="0087674E" w:rsidRPr="00686B8C" w:rsidRDefault="00AE6CE0" w:rsidP="00BC46C8">
            <w:pPr>
              <w:rPr>
                <w:sz w:val="28"/>
                <w:szCs w:val="28"/>
              </w:rPr>
            </w:pPr>
            <w:r w:rsidRPr="00686B8C">
              <w:rPr>
                <w:sz w:val="28"/>
                <w:szCs w:val="28"/>
              </w:rPr>
              <w:t>246</w:t>
            </w:r>
          </w:p>
        </w:tc>
        <w:tc>
          <w:tcPr>
            <w:tcW w:w="1620" w:type="dxa"/>
            <w:shd w:val="clear" w:color="auto" w:fill="auto"/>
          </w:tcPr>
          <w:p w:rsidR="0087674E" w:rsidRPr="00686B8C" w:rsidRDefault="004350DE" w:rsidP="00BC46C8">
            <w:pPr>
              <w:rPr>
                <w:sz w:val="28"/>
                <w:szCs w:val="28"/>
              </w:rPr>
            </w:pPr>
            <w:r w:rsidRPr="00686B8C">
              <w:rPr>
                <w:sz w:val="28"/>
                <w:szCs w:val="28"/>
              </w:rPr>
              <w:t>0,59</w:t>
            </w:r>
          </w:p>
        </w:tc>
      </w:tr>
      <w:tr w:rsidR="0087674E" w:rsidRPr="00686B8C" w:rsidTr="00686B8C">
        <w:tc>
          <w:tcPr>
            <w:tcW w:w="2808" w:type="dxa"/>
            <w:shd w:val="clear" w:color="auto" w:fill="auto"/>
          </w:tcPr>
          <w:p w:rsidR="0087674E" w:rsidRPr="00686B8C" w:rsidRDefault="0087674E" w:rsidP="00BC46C8">
            <w:pPr>
              <w:rPr>
                <w:sz w:val="28"/>
                <w:szCs w:val="28"/>
              </w:rPr>
            </w:pPr>
            <w:r w:rsidRPr="00686B8C">
              <w:rPr>
                <w:sz w:val="28"/>
                <w:szCs w:val="28"/>
              </w:rPr>
              <w:t>условно-переменных</w:t>
            </w:r>
          </w:p>
        </w:tc>
        <w:tc>
          <w:tcPr>
            <w:tcW w:w="2700" w:type="dxa"/>
            <w:shd w:val="clear" w:color="auto" w:fill="auto"/>
          </w:tcPr>
          <w:p w:rsidR="0087674E" w:rsidRPr="00686B8C" w:rsidRDefault="0087674E" w:rsidP="00BC46C8">
            <w:pPr>
              <w:rPr>
                <w:sz w:val="28"/>
                <w:szCs w:val="28"/>
              </w:rPr>
            </w:pPr>
            <w:r w:rsidRPr="00686B8C">
              <w:rPr>
                <w:sz w:val="28"/>
                <w:szCs w:val="28"/>
              </w:rPr>
              <w:t>430</w:t>
            </w:r>
          </w:p>
        </w:tc>
        <w:tc>
          <w:tcPr>
            <w:tcW w:w="3060" w:type="dxa"/>
            <w:shd w:val="clear" w:color="auto" w:fill="auto"/>
          </w:tcPr>
          <w:p w:rsidR="0087674E" w:rsidRPr="00686B8C" w:rsidRDefault="004350DE" w:rsidP="00BC46C8">
            <w:pPr>
              <w:rPr>
                <w:sz w:val="28"/>
                <w:szCs w:val="28"/>
              </w:rPr>
            </w:pPr>
            <w:r w:rsidRPr="00686B8C">
              <w:rPr>
                <w:sz w:val="28"/>
                <w:szCs w:val="28"/>
              </w:rPr>
              <w:t>269</w:t>
            </w:r>
          </w:p>
        </w:tc>
        <w:tc>
          <w:tcPr>
            <w:tcW w:w="1620" w:type="dxa"/>
            <w:shd w:val="clear" w:color="auto" w:fill="auto"/>
          </w:tcPr>
          <w:p w:rsidR="0087674E" w:rsidRPr="00686B8C" w:rsidRDefault="004350DE" w:rsidP="00BC46C8">
            <w:pPr>
              <w:rPr>
                <w:sz w:val="28"/>
                <w:szCs w:val="28"/>
              </w:rPr>
            </w:pPr>
            <w:r w:rsidRPr="00686B8C">
              <w:rPr>
                <w:sz w:val="28"/>
                <w:szCs w:val="28"/>
              </w:rPr>
              <w:t>0,7</w:t>
            </w:r>
          </w:p>
        </w:tc>
      </w:tr>
      <w:tr w:rsidR="0087674E" w:rsidRPr="00686B8C" w:rsidTr="00686B8C">
        <w:tc>
          <w:tcPr>
            <w:tcW w:w="2808" w:type="dxa"/>
            <w:shd w:val="clear" w:color="auto" w:fill="auto"/>
          </w:tcPr>
          <w:p w:rsidR="0087674E" w:rsidRPr="00686B8C" w:rsidRDefault="0087674E" w:rsidP="00BC46C8">
            <w:pPr>
              <w:rPr>
                <w:sz w:val="28"/>
                <w:szCs w:val="28"/>
              </w:rPr>
            </w:pPr>
            <w:r w:rsidRPr="00686B8C">
              <w:rPr>
                <w:sz w:val="28"/>
                <w:szCs w:val="28"/>
              </w:rPr>
              <w:t>Цены</w:t>
            </w:r>
          </w:p>
        </w:tc>
        <w:tc>
          <w:tcPr>
            <w:tcW w:w="2700" w:type="dxa"/>
            <w:shd w:val="clear" w:color="auto" w:fill="auto"/>
          </w:tcPr>
          <w:p w:rsidR="0087674E" w:rsidRPr="00686B8C" w:rsidRDefault="0087674E" w:rsidP="00BC46C8">
            <w:pPr>
              <w:rPr>
                <w:sz w:val="28"/>
                <w:szCs w:val="28"/>
              </w:rPr>
            </w:pPr>
            <w:r w:rsidRPr="00686B8C">
              <w:rPr>
                <w:sz w:val="28"/>
                <w:szCs w:val="28"/>
              </w:rPr>
              <w:t>861</w:t>
            </w:r>
          </w:p>
        </w:tc>
        <w:tc>
          <w:tcPr>
            <w:tcW w:w="3060" w:type="dxa"/>
            <w:shd w:val="clear" w:color="auto" w:fill="auto"/>
          </w:tcPr>
          <w:p w:rsidR="0087674E" w:rsidRPr="00686B8C" w:rsidRDefault="004350DE" w:rsidP="00BC46C8">
            <w:pPr>
              <w:rPr>
                <w:sz w:val="28"/>
                <w:szCs w:val="28"/>
              </w:rPr>
            </w:pPr>
            <w:r w:rsidRPr="00686B8C">
              <w:rPr>
                <w:sz w:val="28"/>
                <w:szCs w:val="28"/>
              </w:rPr>
              <w:t>59,1</w:t>
            </w:r>
          </w:p>
        </w:tc>
        <w:tc>
          <w:tcPr>
            <w:tcW w:w="1620" w:type="dxa"/>
            <w:shd w:val="clear" w:color="auto" w:fill="auto"/>
          </w:tcPr>
          <w:p w:rsidR="0087674E" w:rsidRPr="00686B8C" w:rsidRDefault="004350DE" w:rsidP="00BC46C8">
            <w:pPr>
              <w:rPr>
                <w:sz w:val="28"/>
                <w:szCs w:val="28"/>
              </w:rPr>
            </w:pPr>
            <w:r w:rsidRPr="00686B8C">
              <w:rPr>
                <w:sz w:val="28"/>
                <w:szCs w:val="28"/>
              </w:rPr>
              <w:t>0,46</w:t>
            </w:r>
          </w:p>
        </w:tc>
      </w:tr>
    </w:tbl>
    <w:p w:rsidR="00A94F16" w:rsidRDefault="00A94F16" w:rsidP="00A94F16">
      <w:pPr>
        <w:rPr>
          <w:sz w:val="28"/>
          <w:szCs w:val="28"/>
        </w:rPr>
      </w:pPr>
    </w:p>
    <w:p w:rsidR="00BC46C8" w:rsidRDefault="00A94F16" w:rsidP="00A94F16">
      <w:pPr>
        <w:rPr>
          <w:sz w:val="28"/>
          <w:szCs w:val="28"/>
        </w:rPr>
      </w:pPr>
      <w:r>
        <w:rPr>
          <w:sz w:val="28"/>
          <w:szCs w:val="28"/>
        </w:rPr>
        <w:t>применительно к данному начальному условию максимальная эффективность достигается за счет уменьшения на 25% условно-постоянных расходов</w:t>
      </w:r>
    </w:p>
    <w:p w:rsidR="00BC46C8" w:rsidRDefault="00BC46C8" w:rsidP="00BC46C8">
      <w:pPr>
        <w:ind w:left="360"/>
        <w:rPr>
          <w:sz w:val="28"/>
          <w:szCs w:val="28"/>
        </w:rPr>
      </w:pPr>
    </w:p>
    <w:p w:rsidR="00BC46C8" w:rsidRDefault="00BC46C8" w:rsidP="00BC46C8">
      <w:pPr>
        <w:ind w:left="360"/>
        <w:rPr>
          <w:sz w:val="28"/>
          <w:szCs w:val="28"/>
        </w:rPr>
      </w:pPr>
    </w:p>
    <w:p w:rsidR="00BC46C8" w:rsidRDefault="00BC46C8" w:rsidP="00BC46C8">
      <w:pPr>
        <w:numPr>
          <w:ilvl w:val="0"/>
          <w:numId w:val="3"/>
        </w:numPr>
        <w:rPr>
          <w:sz w:val="28"/>
          <w:szCs w:val="28"/>
        </w:rPr>
      </w:pPr>
      <w:r>
        <w:rPr>
          <w:sz w:val="28"/>
          <w:szCs w:val="28"/>
        </w:rPr>
        <w:t>Задача № 2</w:t>
      </w:r>
      <w:r w:rsidR="0096340A">
        <w:rPr>
          <w:sz w:val="28"/>
          <w:szCs w:val="28"/>
        </w:rPr>
        <w:t xml:space="preserve"> Использование финансового рычага</w:t>
      </w:r>
    </w:p>
    <w:p w:rsidR="00DA55E2" w:rsidRDefault="00DA55E2" w:rsidP="00DA55E2">
      <w:pPr>
        <w:rPr>
          <w:sz w:val="28"/>
          <w:szCs w:val="28"/>
        </w:rPr>
      </w:pPr>
    </w:p>
    <w:p w:rsidR="00DA55E2" w:rsidRDefault="00FE467C" w:rsidP="00FE467C">
      <w:pPr>
        <w:numPr>
          <w:ilvl w:val="1"/>
          <w:numId w:val="1"/>
        </w:numPr>
        <w:rPr>
          <w:sz w:val="28"/>
          <w:szCs w:val="28"/>
        </w:rPr>
      </w:pPr>
      <w:r>
        <w:rPr>
          <w:sz w:val="28"/>
          <w:szCs w:val="28"/>
        </w:rPr>
        <w:t>Исходные данные</w:t>
      </w:r>
    </w:p>
    <w:p w:rsidR="00595DFE" w:rsidRDefault="00595DFE" w:rsidP="00595DFE">
      <w:pPr>
        <w:ind w:left="360"/>
        <w:rPr>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14"/>
        <w:gridCol w:w="3492"/>
        <w:gridCol w:w="1042"/>
        <w:gridCol w:w="1464"/>
      </w:tblGrid>
      <w:tr w:rsidR="00595DFE" w:rsidRPr="00686B8C" w:rsidTr="00686B8C">
        <w:tc>
          <w:tcPr>
            <w:tcW w:w="614" w:type="dxa"/>
            <w:shd w:val="clear" w:color="auto" w:fill="auto"/>
          </w:tcPr>
          <w:p w:rsidR="00595DFE" w:rsidRPr="00686B8C" w:rsidRDefault="00595DFE" w:rsidP="00595DFE">
            <w:pPr>
              <w:rPr>
                <w:sz w:val="28"/>
                <w:szCs w:val="28"/>
              </w:rPr>
            </w:pPr>
            <w:r w:rsidRPr="00686B8C">
              <w:rPr>
                <w:sz w:val="28"/>
                <w:szCs w:val="28"/>
              </w:rPr>
              <w:t>№</w:t>
            </w:r>
          </w:p>
        </w:tc>
        <w:tc>
          <w:tcPr>
            <w:tcW w:w="4534" w:type="dxa"/>
            <w:gridSpan w:val="2"/>
            <w:shd w:val="clear" w:color="auto" w:fill="auto"/>
          </w:tcPr>
          <w:p w:rsidR="00595DFE" w:rsidRPr="00686B8C" w:rsidRDefault="00595DFE" w:rsidP="00595DFE">
            <w:pPr>
              <w:rPr>
                <w:sz w:val="28"/>
                <w:szCs w:val="28"/>
              </w:rPr>
            </w:pPr>
            <w:r w:rsidRPr="00686B8C">
              <w:rPr>
                <w:sz w:val="28"/>
                <w:szCs w:val="28"/>
              </w:rPr>
              <w:t>Наименование</w:t>
            </w:r>
          </w:p>
        </w:tc>
        <w:tc>
          <w:tcPr>
            <w:tcW w:w="1464" w:type="dxa"/>
            <w:shd w:val="clear" w:color="auto" w:fill="auto"/>
          </w:tcPr>
          <w:p w:rsidR="00595DFE" w:rsidRPr="00686B8C" w:rsidRDefault="00595DFE" w:rsidP="00595DFE">
            <w:pPr>
              <w:rPr>
                <w:sz w:val="28"/>
                <w:szCs w:val="28"/>
              </w:rPr>
            </w:pPr>
            <w:r w:rsidRPr="00686B8C">
              <w:rPr>
                <w:sz w:val="28"/>
                <w:szCs w:val="28"/>
              </w:rPr>
              <w:t>Значения</w:t>
            </w:r>
          </w:p>
        </w:tc>
      </w:tr>
      <w:tr w:rsidR="00595DFE" w:rsidRPr="00686B8C" w:rsidTr="00686B8C">
        <w:tc>
          <w:tcPr>
            <w:tcW w:w="614" w:type="dxa"/>
            <w:shd w:val="clear" w:color="auto" w:fill="auto"/>
          </w:tcPr>
          <w:p w:rsidR="00595DFE" w:rsidRPr="00686B8C" w:rsidRDefault="00595DFE" w:rsidP="00595DFE">
            <w:pPr>
              <w:rPr>
                <w:sz w:val="28"/>
                <w:szCs w:val="28"/>
              </w:rPr>
            </w:pPr>
            <w:r w:rsidRPr="00686B8C">
              <w:rPr>
                <w:sz w:val="28"/>
                <w:szCs w:val="28"/>
              </w:rPr>
              <w:t>1</w:t>
            </w:r>
          </w:p>
        </w:tc>
        <w:tc>
          <w:tcPr>
            <w:tcW w:w="4534" w:type="dxa"/>
            <w:gridSpan w:val="2"/>
            <w:shd w:val="clear" w:color="auto" w:fill="auto"/>
          </w:tcPr>
          <w:p w:rsidR="00595DFE" w:rsidRPr="00686B8C" w:rsidRDefault="00595DFE" w:rsidP="00595DFE">
            <w:pPr>
              <w:rPr>
                <w:sz w:val="28"/>
                <w:szCs w:val="28"/>
              </w:rPr>
            </w:pPr>
            <w:r w:rsidRPr="00686B8C">
              <w:rPr>
                <w:sz w:val="28"/>
                <w:szCs w:val="28"/>
              </w:rPr>
              <w:t>Ставка процента (</w:t>
            </w:r>
            <w:r w:rsidRPr="00686B8C">
              <w:rPr>
                <w:sz w:val="28"/>
                <w:szCs w:val="28"/>
                <w:lang w:val="en-US"/>
              </w:rPr>
              <w:t>i</w:t>
            </w:r>
            <w:r w:rsidRPr="00686B8C">
              <w:rPr>
                <w:sz w:val="28"/>
                <w:szCs w:val="28"/>
              </w:rPr>
              <w:t>) на долгосрочные заемные средства</w:t>
            </w:r>
          </w:p>
        </w:tc>
        <w:tc>
          <w:tcPr>
            <w:tcW w:w="1464" w:type="dxa"/>
            <w:shd w:val="clear" w:color="auto" w:fill="auto"/>
          </w:tcPr>
          <w:p w:rsidR="00595DFE" w:rsidRPr="00686B8C" w:rsidRDefault="00595DFE" w:rsidP="00595DFE">
            <w:pPr>
              <w:rPr>
                <w:sz w:val="28"/>
                <w:szCs w:val="28"/>
              </w:rPr>
            </w:pPr>
            <w:r w:rsidRPr="00686B8C">
              <w:rPr>
                <w:sz w:val="28"/>
                <w:szCs w:val="28"/>
              </w:rPr>
              <w:t>5</w:t>
            </w:r>
          </w:p>
        </w:tc>
      </w:tr>
      <w:tr w:rsidR="00595DFE" w:rsidRPr="00686B8C" w:rsidTr="00686B8C">
        <w:tc>
          <w:tcPr>
            <w:tcW w:w="614" w:type="dxa"/>
            <w:shd w:val="clear" w:color="auto" w:fill="auto"/>
          </w:tcPr>
          <w:p w:rsidR="00595DFE" w:rsidRPr="00686B8C" w:rsidRDefault="00595DFE" w:rsidP="00595DFE">
            <w:pPr>
              <w:rPr>
                <w:sz w:val="28"/>
                <w:szCs w:val="28"/>
              </w:rPr>
            </w:pPr>
            <w:r w:rsidRPr="00686B8C">
              <w:rPr>
                <w:sz w:val="28"/>
                <w:szCs w:val="28"/>
              </w:rPr>
              <w:t>2</w:t>
            </w:r>
          </w:p>
        </w:tc>
        <w:tc>
          <w:tcPr>
            <w:tcW w:w="3492" w:type="dxa"/>
            <w:vMerge w:val="restart"/>
            <w:shd w:val="clear" w:color="auto" w:fill="auto"/>
          </w:tcPr>
          <w:p w:rsidR="00595DFE" w:rsidRPr="00686B8C" w:rsidRDefault="00595DFE" w:rsidP="00595DFE">
            <w:pPr>
              <w:rPr>
                <w:sz w:val="28"/>
                <w:szCs w:val="28"/>
              </w:rPr>
            </w:pPr>
            <w:r w:rsidRPr="00686B8C">
              <w:rPr>
                <w:sz w:val="28"/>
                <w:szCs w:val="28"/>
              </w:rPr>
              <w:t>Норма прибыли (</w:t>
            </w:r>
            <w:r w:rsidRPr="00686B8C">
              <w:rPr>
                <w:sz w:val="28"/>
                <w:szCs w:val="28"/>
                <w:lang w:val="en-US"/>
              </w:rPr>
              <w:t>r</w:t>
            </w:r>
            <w:r w:rsidRPr="00686B8C">
              <w:rPr>
                <w:sz w:val="28"/>
                <w:szCs w:val="28"/>
              </w:rPr>
              <w:t>%)чистых активов до выплаты процентов</w:t>
            </w:r>
          </w:p>
        </w:tc>
        <w:tc>
          <w:tcPr>
            <w:tcW w:w="1042" w:type="dxa"/>
            <w:shd w:val="clear" w:color="auto" w:fill="auto"/>
          </w:tcPr>
          <w:p w:rsidR="00595DFE" w:rsidRPr="00686B8C" w:rsidRDefault="00595DFE" w:rsidP="00595DFE">
            <w:pPr>
              <w:rPr>
                <w:sz w:val="28"/>
                <w:szCs w:val="28"/>
              </w:rPr>
            </w:pPr>
            <w:r w:rsidRPr="00686B8C">
              <w:rPr>
                <w:sz w:val="28"/>
                <w:szCs w:val="28"/>
                <w:lang w:val="en-US"/>
              </w:rPr>
              <w:t>r</w:t>
            </w:r>
            <w:r w:rsidRPr="00686B8C">
              <w:rPr>
                <w:sz w:val="28"/>
                <w:szCs w:val="28"/>
              </w:rPr>
              <w:t>1</w:t>
            </w:r>
          </w:p>
        </w:tc>
        <w:tc>
          <w:tcPr>
            <w:tcW w:w="1464" w:type="dxa"/>
            <w:shd w:val="clear" w:color="auto" w:fill="auto"/>
          </w:tcPr>
          <w:p w:rsidR="00595DFE" w:rsidRPr="00686B8C" w:rsidRDefault="00595DFE" w:rsidP="00595DFE">
            <w:pPr>
              <w:rPr>
                <w:sz w:val="28"/>
                <w:szCs w:val="28"/>
              </w:rPr>
            </w:pPr>
            <w:r w:rsidRPr="00686B8C">
              <w:rPr>
                <w:sz w:val="28"/>
                <w:szCs w:val="28"/>
              </w:rPr>
              <w:t>6</w:t>
            </w:r>
          </w:p>
        </w:tc>
      </w:tr>
      <w:tr w:rsidR="00595DFE" w:rsidRPr="00686B8C" w:rsidTr="00686B8C">
        <w:tc>
          <w:tcPr>
            <w:tcW w:w="614" w:type="dxa"/>
            <w:shd w:val="clear" w:color="auto" w:fill="auto"/>
          </w:tcPr>
          <w:p w:rsidR="00595DFE" w:rsidRPr="00686B8C" w:rsidRDefault="00595DFE" w:rsidP="00595DFE">
            <w:pPr>
              <w:rPr>
                <w:sz w:val="28"/>
                <w:szCs w:val="28"/>
              </w:rPr>
            </w:pPr>
            <w:r w:rsidRPr="00686B8C">
              <w:rPr>
                <w:sz w:val="28"/>
                <w:szCs w:val="28"/>
              </w:rPr>
              <w:t>3</w:t>
            </w:r>
          </w:p>
        </w:tc>
        <w:tc>
          <w:tcPr>
            <w:tcW w:w="3492" w:type="dxa"/>
            <w:vMerge/>
            <w:shd w:val="clear" w:color="auto" w:fill="auto"/>
          </w:tcPr>
          <w:p w:rsidR="00595DFE" w:rsidRPr="00686B8C" w:rsidRDefault="00595DFE" w:rsidP="00595DFE">
            <w:pPr>
              <w:rPr>
                <w:sz w:val="28"/>
                <w:szCs w:val="28"/>
              </w:rPr>
            </w:pPr>
          </w:p>
        </w:tc>
        <w:tc>
          <w:tcPr>
            <w:tcW w:w="1042" w:type="dxa"/>
            <w:shd w:val="clear" w:color="auto" w:fill="auto"/>
          </w:tcPr>
          <w:p w:rsidR="00595DFE" w:rsidRPr="00686B8C" w:rsidRDefault="00595DFE" w:rsidP="00595DFE">
            <w:pPr>
              <w:rPr>
                <w:sz w:val="28"/>
                <w:szCs w:val="28"/>
              </w:rPr>
            </w:pPr>
            <w:r w:rsidRPr="00686B8C">
              <w:rPr>
                <w:sz w:val="28"/>
                <w:szCs w:val="28"/>
                <w:lang w:val="en-US"/>
              </w:rPr>
              <w:t>r</w:t>
            </w:r>
            <w:r w:rsidRPr="00686B8C">
              <w:rPr>
                <w:sz w:val="28"/>
                <w:szCs w:val="28"/>
              </w:rPr>
              <w:t>2</w:t>
            </w:r>
          </w:p>
        </w:tc>
        <w:tc>
          <w:tcPr>
            <w:tcW w:w="1464" w:type="dxa"/>
            <w:shd w:val="clear" w:color="auto" w:fill="auto"/>
          </w:tcPr>
          <w:p w:rsidR="00595DFE" w:rsidRPr="00686B8C" w:rsidRDefault="00595DFE" w:rsidP="00595DFE">
            <w:pPr>
              <w:rPr>
                <w:sz w:val="28"/>
                <w:szCs w:val="28"/>
              </w:rPr>
            </w:pPr>
            <w:r w:rsidRPr="00686B8C">
              <w:rPr>
                <w:sz w:val="28"/>
                <w:szCs w:val="28"/>
              </w:rPr>
              <w:t>14</w:t>
            </w:r>
          </w:p>
        </w:tc>
      </w:tr>
      <w:tr w:rsidR="00595DFE" w:rsidRPr="00686B8C" w:rsidTr="00686B8C">
        <w:tc>
          <w:tcPr>
            <w:tcW w:w="614" w:type="dxa"/>
            <w:shd w:val="clear" w:color="auto" w:fill="auto"/>
          </w:tcPr>
          <w:p w:rsidR="00595DFE" w:rsidRPr="00686B8C" w:rsidRDefault="00595DFE" w:rsidP="00595DFE">
            <w:pPr>
              <w:rPr>
                <w:sz w:val="28"/>
                <w:szCs w:val="28"/>
              </w:rPr>
            </w:pPr>
            <w:r w:rsidRPr="00686B8C">
              <w:rPr>
                <w:sz w:val="28"/>
                <w:szCs w:val="28"/>
              </w:rPr>
              <w:t>4</w:t>
            </w:r>
          </w:p>
        </w:tc>
        <w:tc>
          <w:tcPr>
            <w:tcW w:w="3492" w:type="dxa"/>
            <w:vMerge/>
            <w:shd w:val="clear" w:color="auto" w:fill="auto"/>
          </w:tcPr>
          <w:p w:rsidR="00595DFE" w:rsidRPr="00686B8C" w:rsidRDefault="00595DFE" w:rsidP="00595DFE">
            <w:pPr>
              <w:rPr>
                <w:sz w:val="28"/>
                <w:szCs w:val="28"/>
              </w:rPr>
            </w:pPr>
          </w:p>
        </w:tc>
        <w:tc>
          <w:tcPr>
            <w:tcW w:w="1042" w:type="dxa"/>
            <w:shd w:val="clear" w:color="auto" w:fill="auto"/>
          </w:tcPr>
          <w:p w:rsidR="00595DFE" w:rsidRPr="00686B8C" w:rsidRDefault="00595DFE" w:rsidP="00595DFE">
            <w:pPr>
              <w:rPr>
                <w:sz w:val="28"/>
                <w:szCs w:val="28"/>
              </w:rPr>
            </w:pPr>
            <w:r w:rsidRPr="00686B8C">
              <w:rPr>
                <w:sz w:val="28"/>
                <w:szCs w:val="28"/>
                <w:lang w:val="en-US"/>
              </w:rPr>
              <w:t>r</w:t>
            </w:r>
            <w:r w:rsidRPr="00686B8C">
              <w:rPr>
                <w:sz w:val="28"/>
                <w:szCs w:val="28"/>
              </w:rPr>
              <w:t>3</w:t>
            </w:r>
          </w:p>
        </w:tc>
        <w:tc>
          <w:tcPr>
            <w:tcW w:w="1464" w:type="dxa"/>
            <w:shd w:val="clear" w:color="auto" w:fill="auto"/>
          </w:tcPr>
          <w:p w:rsidR="00595DFE" w:rsidRPr="00686B8C" w:rsidRDefault="00595DFE" w:rsidP="00595DFE">
            <w:pPr>
              <w:rPr>
                <w:sz w:val="28"/>
                <w:szCs w:val="28"/>
              </w:rPr>
            </w:pPr>
            <w:r w:rsidRPr="00686B8C">
              <w:rPr>
                <w:sz w:val="28"/>
                <w:szCs w:val="28"/>
              </w:rPr>
              <w:t>22</w:t>
            </w:r>
          </w:p>
        </w:tc>
      </w:tr>
    </w:tbl>
    <w:p w:rsidR="00E642DD" w:rsidRDefault="00E642DD" w:rsidP="00E642DD">
      <w:pPr>
        <w:rPr>
          <w:sz w:val="28"/>
          <w:szCs w:val="28"/>
        </w:rPr>
      </w:pPr>
    </w:p>
    <w:p w:rsidR="00E642DD" w:rsidRDefault="00E642DD" w:rsidP="00E642DD">
      <w:pPr>
        <w:rPr>
          <w:sz w:val="28"/>
          <w:szCs w:val="28"/>
        </w:rPr>
      </w:pPr>
      <w:r>
        <w:rPr>
          <w:sz w:val="28"/>
          <w:szCs w:val="28"/>
        </w:rPr>
        <w:t>Рассчитать нормы прибыли на собственный капитал (</w:t>
      </w:r>
      <w:r>
        <w:rPr>
          <w:sz w:val="28"/>
          <w:szCs w:val="28"/>
          <w:lang w:val="en-US"/>
        </w:rPr>
        <w:t>R</w:t>
      </w:r>
      <w:r w:rsidRPr="00E642DD">
        <w:rPr>
          <w:sz w:val="28"/>
          <w:szCs w:val="28"/>
        </w:rPr>
        <w:t>%</w:t>
      </w:r>
      <w:r>
        <w:rPr>
          <w:sz w:val="28"/>
          <w:szCs w:val="28"/>
        </w:rPr>
        <w:t>) произвести мин для следующих значений  соотношений долгосрочных заемных средств (</w:t>
      </w:r>
      <w:r>
        <w:rPr>
          <w:sz w:val="28"/>
          <w:szCs w:val="28"/>
          <w:lang w:val="en-US"/>
        </w:rPr>
        <w:t>D</w:t>
      </w:r>
      <w:r>
        <w:rPr>
          <w:sz w:val="28"/>
          <w:szCs w:val="28"/>
        </w:rPr>
        <w:t>) к собственному капиталу (</w:t>
      </w:r>
      <w:r>
        <w:rPr>
          <w:sz w:val="28"/>
          <w:szCs w:val="28"/>
          <w:lang w:val="en-US"/>
        </w:rPr>
        <w:t>E</w:t>
      </w:r>
      <w:r>
        <w:rPr>
          <w:sz w:val="28"/>
          <w:szCs w:val="28"/>
        </w:rPr>
        <w:t>).</w:t>
      </w:r>
    </w:p>
    <w:p w:rsidR="00E642DD" w:rsidRPr="00E642DD" w:rsidRDefault="00E642DD" w:rsidP="00E642DD">
      <w:pPr>
        <w:rPr>
          <w:sz w:val="28"/>
          <w:szCs w:val="28"/>
        </w:rPr>
      </w:pPr>
    </w:p>
    <w:p w:rsidR="00595DFE" w:rsidRDefault="00595DFE" w:rsidP="00595DFE">
      <w:pPr>
        <w:ind w:left="360"/>
        <w:rPr>
          <w:sz w:val="28"/>
          <w:szCs w:val="28"/>
        </w:rPr>
      </w:pPr>
      <w:r>
        <w:rPr>
          <w:sz w:val="28"/>
          <w:szCs w:val="28"/>
        </w:rPr>
        <w:t xml:space="preserve">1. </w:t>
      </w:r>
      <w:r>
        <w:rPr>
          <w:sz w:val="28"/>
          <w:szCs w:val="28"/>
          <w:lang w:val="en-US"/>
        </w:rPr>
        <w:t>D</w:t>
      </w:r>
      <w:r w:rsidRPr="00595DFE">
        <w:rPr>
          <w:sz w:val="28"/>
          <w:szCs w:val="28"/>
        </w:rPr>
        <w:t>/</w:t>
      </w:r>
      <w:r>
        <w:rPr>
          <w:sz w:val="28"/>
          <w:szCs w:val="28"/>
          <w:lang w:val="en-US"/>
        </w:rPr>
        <w:t>E</w:t>
      </w:r>
      <w:r w:rsidRPr="00595DFE">
        <w:rPr>
          <w:sz w:val="28"/>
          <w:szCs w:val="28"/>
        </w:rPr>
        <w:t xml:space="preserve">=0/1 </w:t>
      </w:r>
      <w:r>
        <w:rPr>
          <w:sz w:val="28"/>
          <w:szCs w:val="28"/>
        </w:rPr>
        <w:t>(0%) задолженности к сумме чистых активов.</w:t>
      </w:r>
    </w:p>
    <w:p w:rsidR="00595DFE" w:rsidRDefault="00595DFE" w:rsidP="00595DFE">
      <w:pPr>
        <w:ind w:left="360"/>
        <w:rPr>
          <w:sz w:val="28"/>
          <w:szCs w:val="28"/>
        </w:rPr>
      </w:pPr>
      <w:r>
        <w:rPr>
          <w:sz w:val="28"/>
          <w:szCs w:val="28"/>
        </w:rPr>
        <w:t xml:space="preserve">2. </w:t>
      </w:r>
      <w:r>
        <w:rPr>
          <w:sz w:val="28"/>
          <w:szCs w:val="28"/>
          <w:lang w:val="en-US"/>
        </w:rPr>
        <w:t>D</w:t>
      </w:r>
      <w:r w:rsidRPr="00595DFE">
        <w:rPr>
          <w:sz w:val="28"/>
          <w:szCs w:val="28"/>
        </w:rPr>
        <w:t>/</w:t>
      </w:r>
      <w:r>
        <w:rPr>
          <w:sz w:val="28"/>
          <w:szCs w:val="28"/>
          <w:lang w:val="en-US"/>
        </w:rPr>
        <w:t>E</w:t>
      </w:r>
      <w:r w:rsidRPr="00595DFE">
        <w:rPr>
          <w:sz w:val="28"/>
          <w:szCs w:val="28"/>
        </w:rPr>
        <w:t>=</w:t>
      </w:r>
      <w:r w:rsidR="00E642DD">
        <w:rPr>
          <w:sz w:val="28"/>
          <w:szCs w:val="28"/>
        </w:rPr>
        <w:t>1</w:t>
      </w:r>
      <w:r w:rsidRPr="00595DFE">
        <w:rPr>
          <w:sz w:val="28"/>
          <w:szCs w:val="28"/>
        </w:rPr>
        <w:t>/</w:t>
      </w:r>
      <w:r w:rsidR="00E642DD">
        <w:rPr>
          <w:sz w:val="28"/>
          <w:szCs w:val="28"/>
        </w:rPr>
        <w:t>3</w:t>
      </w:r>
      <w:r w:rsidRPr="00595DFE">
        <w:rPr>
          <w:sz w:val="28"/>
          <w:szCs w:val="28"/>
        </w:rPr>
        <w:t xml:space="preserve"> </w:t>
      </w:r>
      <w:r>
        <w:rPr>
          <w:sz w:val="28"/>
          <w:szCs w:val="28"/>
        </w:rPr>
        <w:t>(</w:t>
      </w:r>
      <w:r w:rsidR="00E642DD">
        <w:rPr>
          <w:sz w:val="28"/>
          <w:szCs w:val="28"/>
        </w:rPr>
        <w:t>25</w:t>
      </w:r>
      <w:r>
        <w:rPr>
          <w:sz w:val="28"/>
          <w:szCs w:val="28"/>
        </w:rPr>
        <w:t>%) задолженности к сумме чистых активов.</w:t>
      </w:r>
    </w:p>
    <w:p w:rsidR="00595DFE" w:rsidRDefault="00595DFE" w:rsidP="00595DFE">
      <w:pPr>
        <w:ind w:left="360"/>
        <w:rPr>
          <w:sz w:val="28"/>
          <w:szCs w:val="28"/>
        </w:rPr>
      </w:pPr>
      <w:r>
        <w:rPr>
          <w:sz w:val="28"/>
          <w:szCs w:val="28"/>
        </w:rPr>
        <w:t xml:space="preserve">3. </w:t>
      </w:r>
      <w:r>
        <w:rPr>
          <w:sz w:val="28"/>
          <w:szCs w:val="28"/>
          <w:lang w:val="en-US"/>
        </w:rPr>
        <w:t>D</w:t>
      </w:r>
      <w:r w:rsidRPr="00595DFE">
        <w:rPr>
          <w:sz w:val="28"/>
          <w:szCs w:val="28"/>
        </w:rPr>
        <w:t>/</w:t>
      </w:r>
      <w:r>
        <w:rPr>
          <w:sz w:val="28"/>
          <w:szCs w:val="28"/>
          <w:lang w:val="en-US"/>
        </w:rPr>
        <w:t>E</w:t>
      </w:r>
      <w:r w:rsidRPr="00595DFE">
        <w:rPr>
          <w:sz w:val="28"/>
          <w:szCs w:val="28"/>
        </w:rPr>
        <w:t>=</w:t>
      </w:r>
      <w:r w:rsidR="00E642DD">
        <w:rPr>
          <w:sz w:val="28"/>
          <w:szCs w:val="28"/>
        </w:rPr>
        <w:t>1</w:t>
      </w:r>
      <w:r w:rsidRPr="00595DFE">
        <w:rPr>
          <w:sz w:val="28"/>
          <w:szCs w:val="28"/>
        </w:rPr>
        <w:t xml:space="preserve">/1 </w:t>
      </w:r>
      <w:r>
        <w:rPr>
          <w:sz w:val="28"/>
          <w:szCs w:val="28"/>
        </w:rPr>
        <w:t>(</w:t>
      </w:r>
      <w:r w:rsidR="00E642DD">
        <w:rPr>
          <w:sz w:val="28"/>
          <w:szCs w:val="28"/>
        </w:rPr>
        <w:t>50</w:t>
      </w:r>
      <w:r>
        <w:rPr>
          <w:sz w:val="28"/>
          <w:szCs w:val="28"/>
        </w:rPr>
        <w:t>%) задолженности к сумме чистых активов.</w:t>
      </w:r>
    </w:p>
    <w:p w:rsidR="00595DFE" w:rsidRDefault="00595DFE" w:rsidP="00595DFE">
      <w:pPr>
        <w:ind w:left="360"/>
        <w:rPr>
          <w:sz w:val="28"/>
          <w:szCs w:val="28"/>
        </w:rPr>
      </w:pPr>
      <w:r>
        <w:rPr>
          <w:sz w:val="28"/>
          <w:szCs w:val="28"/>
        </w:rPr>
        <w:t xml:space="preserve">4. </w:t>
      </w:r>
      <w:r>
        <w:rPr>
          <w:sz w:val="28"/>
          <w:szCs w:val="28"/>
          <w:lang w:val="en-US"/>
        </w:rPr>
        <w:t>D</w:t>
      </w:r>
      <w:r w:rsidRPr="00595DFE">
        <w:rPr>
          <w:sz w:val="28"/>
          <w:szCs w:val="28"/>
        </w:rPr>
        <w:t>/</w:t>
      </w:r>
      <w:r>
        <w:rPr>
          <w:sz w:val="28"/>
          <w:szCs w:val="28"/>
          <w:lang w:val="en-US"/>
        </w:rPr>
        <w:t>E</w:t>
      </w:r>
      <w:r w:rsidRPr="00595DFE">
        <w:rPr>
          <w:sz w:val="28"/>
          <w:szCs w:val="28"/>
        </w:rPr>
        <w:t>=</w:t>
      </w:r>
      <w:r w:rsidR="00E642DD">
        <w:rPr>
          <w:sz w:val="28"/>
          <w:szCs w:val="28"/>
        </w:rPr>
        <w:t>3</w:t>
      </w:r>
      <w:r w:rsidRPr="00595DFE">
        <w:rPr>
          <w:sz w:val="28"/>
          <w:szCs w:val="28"/>
        </w:rPr>
        <w:t xml:space="preserve">/1 </w:t>
      </w:r>
      <w:r>
        <w:rPr>
          <w:sz w:val="28"/>
          <w:szCs w:val="28"/>
        </w:rPr>
        <w:t>(</w:t>
      </w:r>
      <w:r w:rsidR="00E642DD">
        <w:rPr>
          <w:sz w:val="28"/>
          <w:szCs w:val="28"/>
        </w:rPr>
        <w:t>75</w:t>
      </w:r>
      <w:r>
        <w:rPr>
          <w:sz w:val="28"/>
          <w:szCs w:val="28"/>
        </w:rPr>
        <w:t>%) задолженности к сумме чистых активов.</w:t>
      </w:r>
    </w:p>
    <w:p w:rsidR="00595DFE" w:rsidRDefault="00595DFE" w:rsidP="00595DFE">
      <w:pPr>
        <w:ind w:left="360"/>
        <w:rPr>
          <w:sz w:val="28"/>
          <w:szCs w:val="28"/>
        </w:rPr>
      </w:pPr>
    </w:p>
    <w:p w:rsidR="00595DFE" w:rsidRDefault="00595DFE" w:rsidP="00595DFE">
      <w:pPr>
        <w:ind w:left="360"/>
        <w:rPr>
          <w:sz w:val="28"/>
          <w:szCs w:val="28"/>
        </w:rPr>
      </w:pPr>
    </w:p>
    <w:p w:rsidR="00FE467C" w:rsidRDefault="00FE467C" w:rsidP="00FE467C">
      <w:pPr>
        <w:numPr>
          <w:ilvl w:val="1"/>
          <w:numId w:val="1"/>
        </w:numPr>
        <w:rPr>
          <w:sz w:val="28"/>
          <w:szCs w:val="28"/>
        </w:rPr>
      </w:pPr>
      <w:r>
        <w:rPr>
          <w:sz w:val="28"/>
          <w:szCs w:val="28"/>
        </w:rPr>
        <w:t>Краткая теоретическая часть</w:t>
      </w:r>
      <w:r w:rsidR="00E642DD">
        <w:rPr>
          <w:sz w:val="28"/>
          <w:szCs w:val="28"/>
        </w:rPr>
        <w:t>.</w:t>
      </w:r>
    </w:p>
    <w:p w:rsidR="00E642DD" w:rsidRDefault="00E642DD" w:rsidP="00E642DD">
      <w:pPr>
        <w:rPr>
          <w:sz w:val="28"/>
          <w:szCs w:val="28"/>
        </w:rPr>
      </w:pPr>
    </w:p>
    <w:p w:rsidR="00E642DD" w:rsidRDefault="00E642DD" w:rsidP="001B1823">
      <w:pPr>
        <w:jc w:val="both"/>
        <w:rPr>
          <w:sz w:val="28"/>
          <w:szCs w:val="28"/>
        </w:rPr>
      </w:pPr>
      <w:r>
        <w:rPr>
          <w:sz w:val="28"/>
          <w:szCs w:val="28"/>
        </w:rPr>
        <w:t>Финансовый и операционный рычаги объединяют то, что они предполагают использование фиксированной сущности отдельных статей затрат для извлечения из этого дополнительной прибыли. В случае с финансовым рычагом преимущества обусловливаются возможностью использования заемных средств с фиксированной ставкой процента, что часто позволяет получить норму прибыли выше, чем ставка процента. Такой способ финансирования инвестиций, который позволяет получить норму прибыли, превышающую ставку процента, помогает воспользоваться преимуществом применения заемного капитала для пополнения собственного капитала.</w:t>
      </w:r>
    </w:p>
    <w:p w:rsidR="00E642DD" w:rsidRDefault="00E642DD" w:rsidP="00E642DD">
      <w:pPr>
        <w:rPr>
          <w:sz w:val="28"/>
          <w:szCs w:val="28"/>
        </w:rPr>
      </w:pPr>
    </w:p>
    <w:p w:rsidR="001B1823" w:rsidRDefault="001B1823" w:rsidP="00E642DD">
      <w:pPr>
        <w:rPr>
          <w:sz w:val="28"/>
          <w:szCs w:val="28"/>
        </w:rPr>
      </w:pPr>
      <w:r>
        <w:rPr>
          <w:sz w:val="28"/>
          <w:szCs w:val="28"/>
        </w:rPr>
        <w:t>Рассмотрим формулы для определения финансового рычага:</w:t>
      </w:r>
    </w:p>
    <w:p w:rsidR="001B1823" w:rsidRDefault="001B1823" w:rsidP="00E642DD">
      <w:pPr>
        <w:rPr>
          <w:sz w:val="28"/>
          <w:szCs w:val="28"/>
        </w:rPr>
      </w:pPr>
    </w:p>
    <w:p w:rsidR="001B1823" w:rsidRDefault="00821E44" w:rsidP="00E642DD">
      <w:pPr>
        <w:rPr>
          <w:sz w:val="28"/>
          <w:szCs w:val="28"/>
        </w:rPr>
      </w:pPr>
      <w:r>
        <w:rPr>
          <w:sz w:val="28"/>
          <w:szCs w:val="28"/>
          <w:lang w:val="en-US"/>
        </w:rPr>
        <w:t>τ</w:t>
      </w:r>
      <w:r>
        <w:rPr>
          <w:sz w:val="28"/>
          <w:szCs w:val="28"/>
        </w:rPr>
        <w:t xml:space="preserve"> - чистая прибыль</w:t>
      </w:r>
    </w:p>
    <w:p w:rsidR="00821E44" w:rsidRDefault="00821E44" w:rsidP="00E642DD">
      <w:pPr>
        <w:rPr>
          <w:sz w:val="28"/>
          <w:szCs w:val="28"/>
        </w:rPr>
      </w:pPr>
      <w:r>
        <w:rPr>
          <w:sz w:val="28"/>
          <w:szCs w:val="28"/>
        </w:rPr>
        <w:t>Е - собственный капитал</w:t>
      </w:r>
    </w:p>
    <w:p w:rsidR="00821E44" w:rsidRDefault="00821E44" w:rsidP="00E642DD">
      <w:pPr>
        <w:rPr>
          <w:sz w:val="28"/>
          <w:szCs w:val="28"/>
        </w:rPr>
      </w:pPr>
      <w:r>
        <w:rPr>
          <w:sz w:val="28"/>
          <w:szCs w:val="28"/>
          <w:lang w:val="en-US"/>
        </w:rPr>
        <w:t>D</w:t>
      </w:r>
      <w:r>
        <w:rPr>
          <w:sz w:val="28"/>
          <w:szCs w:val="28"/>
        </w:rPr>
        <w:t xml:space="preserve"> - долгосрочная задолженность</w:t>
      </w:r>
    </w:p>
    <w:p w:rsidR="00821E44" w:rsidRDefault="00821E44" w:rsidP="00E642DD">
      <w:pPr>
        <w:rPr>
          <w:sz w:val="28"/>
          <w:szCs w:val="28"/>
        </w:rPr>
      </w:pPr>
      <w:r>
        <w:rPr>
          <w:sz w:val="28"/>
          <w:szCs w:val="28"/>
          <w:lang w:val="en-US"/>
        </w:rPr>
        <w:t>R</w:t>
      </w:r>
      <w:r>
        <w:rPr>
          <w:sz w:val="28"/>
          <w:szCs w:val="28"/>
        </w:rPr>
        <w:t xml:space="preserve">- норма прибыли на </w:t>
      </w:r>
      <w:r w:rsidR="00D25D03">
        <w:rPr>
          <w:sz w:val="28"/>
          <w:szCs w:val="28"/>
        </w:rPr>
        <w:t>собственный</w:t>
      </w:r>
      <w:r>
        <w:rPr>
          <w:sz w:val="28"/>
          <w:szCs w:val="28"/>
        </w:rPr>
        <w:t xml:space="preserve"> капитал</w:t>
      </w:r>
    </w:p>
    <w:p w:rsidR="00821E44" w:rsidRDefault="00D25D03" w:rsidP="00E642DD">
      <w:pPr>
        <w:rPr>
          <w:sz w:val="28"/>
          <w:szCs w:val="28"/>
        </w:rPr>
      </w:pPr>
      <w:r>
        <w:rPr>
          <w:sz w:val="28"/>
          <w:szCs w:val="28"/>
          <w:lang w:val="en-US"/>
        </w:rPr>
        <w:t>r</w:t>
      </w:r>
      <w:r w:rsidR="00821E44" w:rsidRPr="00821E44">
        <w:rPr>
          <w:sz w:val="28"/>
          <w:szCs w:val="28"/>
        </w:rPr>
        <w:t xml:space="preserve"> - </w:t>
      </w:r>
      <w:r w:rsidR="00821E44">
        <w:rPr>
          <w:sz w:val="28"/>
          <w:szCs w:val="28"/>
        </w:rPr>
        <w:t xml:space="preserve">норма прибыли чистых </w:t>
      </w:r>
      <w:r>
        <w:rPr>
          <w:sz w:val="28"/>
          <w:szCs w:val="28"/>
        </w:rPr>
        <w:t>активов</w:t>
      </w:r>
      <w:r w:rsidR="00821E44">
        <w:rPr>
          <w:sz w:val="28"/>
          <w:szCs w:val="28"/>
        </w:rPr>
        <w:t>, исходя из прибыли до выплаты процента</w:t>
      </w:r>
    </w:p>
    <w:p w:rsidR="00821E44" w:rsidRDefault="00821E44" w:rsidP="00E642DD">
      <w:pPr>
        <w:rPr>
          <w:sz w:val="28"/>
          <w:szCs w:val="28"/>
        </w:rPr>
      </w:pPr>
      <w:r>
        <w:rPr>
          <w:sz w:val="28"/>
          <w:szCs w:val="28"/>
          <w:lang w:val="en-US"/>
        </w:rPr>
        <w:t>i</w:t>
      </w:r>
      <w:r w:rsidRPr="00821E44">
        <w:rPr>
          <w:sz w:val="28"/>
          <w:szCs w:val="28"/>
        </w:rPr>
        <w:t xml:space="preserve"> - </w:t>
      </w:r>
      <w:r>
        <w:rPr>
          <w:sz w:val="28"/>
          <w:szCs w:val="28"/>
        </w:rPr>
        <w:t>ставка процента</w:t>
      </w:r>
    </w:p>
    <w:p w:rsidR="00821E44" w:rsidRDefault="00821E44" w:rsidP="00E642DD">
      <w:pPr>
        <w:rPr>
          <w:sz w:val="28"/>
          <w:szCs w:val="28"/>
        </w:rPr>
      </w:pPr>
      <w:r>
        <w:rPr>
          <w:sz w:val="28"/>
          <w:szCs w:val="28"/>
        </w:rPr>
        <w:t>(</w:t>
      </w:r>
      <w:r>
        <w:rPr>
          <w:sz w:val="28"/>
          <w:szCs w:val="28"/>
          <w:lang w:val="en-US"/>
        </w:rPr>
        <w:t>E</w:t>
      </w:r>
      <w:r w:rsidRPr="00821E44">
        <w:rPr>
          <w:sz w:val="28"/>
          <w:szCs w:val="28"/>
        </w:rPr>
        <w:t>+</w:t>
      </w:r>
      <w:r>
        <w:rPr>
          <w:sz w:val="28"/>
          <w:szCs w:val="28"/>
          <w:lang w:val="en-US"/>
        </w:rPr>
        <w:t>D</w:t>
      </w:r>
      <w:r>
        <w:rPr>
          <w:sz w:val="28"/>
          <w:szCs w:val="28"/>
        </w:rPr>
        <w:t>) - чистые активы (капитализация) определяются путем вычитания из общей суммы активов величины текущих обязательств.</w:t>
      </w:r>
    </w:p>
    <w:p w:rsidR="00821E44" w:rsidRDefault="00821E44" w:rsidP="00E642DD">
      <w:pPr>
        <w:rPr>
          <w:sz w:val="28"/>
          <w:szCs w:val="28"/>
        </w:rPr>
      </w:pPr>
    </w:p>
    <w:p w:rsidR="00821E44" w:rsidRDefault="00821E44" w:rsidP="00E642DD">
      <w:pPr>
        <w:rPr>
          <w:sz w:val="28"/>
          <w:szCs w:val="28"/>
        </w:rPr>
      </w:pPr>
      <w:r>
        <w:rPr>
          <w:sz w:val="28"/>
          <w:szCs w:val="28"/>
        </w:rPr>
        <w:t>Норма прибыли на собственный капитал определяем как:</w:t>
      </w:r>
    </w:p>
    <w:p w:rsidR="00821E44" w:rsidRDefault="00821E44" w:rsidP="00E642DD">
      <w:pPr>
        <w:rPr>
          <w:sz w:val="28"/>
          <w:szCs w:val="28"/>
        </w:rPr>
      </w:pPr>
    </w:p>
    <w:p w:rsidR="00821E44" w:rsidRPr="00821E44" w:rsidRDefault="00821E44" w:rsidP="00E642DD">
      <w:pPr>
        <w:rPr>
          <w:sz w:val="28"/>
          <w:szCs w:val="28"/>
        </w:rPr>
      </w:pPr>
      <w:r>
        <w:rPr>
          <w:sz w:val="28"/>
          <w:szCs w:val="28"/>
          <w:lang w:val="en-US"/>
        </w:rPr>
        <w:t>R</w:t>
      </w:r>
      <w:r w:rsidRPr="00AF2F83">
        <w:rPr>
          <w:sz w:val="28"/>
          <w:szCs w:val="28"/>
        </w:rPr>
        <w:t xml:space="preserve"> </w:t>
      </w:r>
      <w:r>
        <w:rPr>
          <w:sz w:val="28"/>
          <w:szCs w:val="28"/>
        </w:rPr>
        <w:t xml:space="preserve">= </w:t>
      </w:r>
      <w:r>
        <w:rPr>
          <w:sz w:val="28"/>
          <w:szCs w:val="28"/>
          <w:lang w:val="en-US"/>
        </w:rPr>
        <w:t>τ</w:t>
      </w:r>
      <w:r>
        <w:rPr>
          <w:sz w:val="28"/>
          <w:szCs w:val="28"/>
        </w:rPr>
        <w:t>/</w:t>
      </w:r>
      <w:r w:rsidRPr="00821E44">
        <w:rPr>
          <w:sz w:val="28"/>
          <w:szCs w:val="28"/>
        </w:rPr>
        <w:t xml:space="preserve"> </w:t>
      </w:r>
      <w:r>
        <w:rPr>
          <w:sz w:val="28"/>
          <w:szCs w:val="28"/>
        </w:rPr>
        <w:t>Е</w:t>
      </w:r>
      <w:r w:rsidR="00217956">
        <w:rPr>
          <w:sz w:val="28"/>
          <w:szCs w:val="28"/>
        </w:rPr>
        <w:tab/>
      </w:r>
      <w:r w:rsidR="00217956">
        <w:rPr>
          <w:sz w:val="28"/>
          <w:szCs w:val="28"/>
        </w:rPr>
        <w:tab/>
      </w:r>
      <w:r w:rsidR="00217956">
        <w:rPr>
          <w:sz w:val="28"/>
          <w:szCs w:val="28"/>
        </w:rPr>
        <w:tab/>
      </w:r>
      <w:r w:rsidR="00217956">
        <w:rPr>
          <w:sz w:val="28"/>
          <w:szCs w:val="28"/>
        </w:rPr>
        <w:tab/>
      </w:r>
      <w:r w:rsidR="00217956">
        <w:rPr>
          <w:sz w:val="28"/>
          <w:szCs w:val="28"/>
        </w:rPr>
        <w:tab/>
      </w:r>
      <w:r w:rsidR="00217956" w:rsidRPr="00217956">
        <w:rPr>
          <w:sz w:val="28"/>
          <w:szCs w:val="28"/>
        </w:rPr>
        <w:tab/>
      </w:r>
      <w:r w:rsidR="00217956">
        <w:rPr>
          <w:sz w:val="28"/>
          <w:szCs w:val="28"/>
          <w:lang w:val="en-US"/>
        </w:rPr>
        <w:tab/>
      </w:r>
      <w:r w:rsidR="00217956">
        <w:rPr>
          <w:sz w:val="28"/>
          <w:szCs w:val="28"/>
        </w:rPr>
        <w:t>(1)</w:t>
      </w:r>
    </w:p>
    <w:p w:rsidR="00AF2F83" w:rsidRDefault="00AF2F83" w:rsidP="00AF2F83">
      <w:pPr>
        <w:rPr>
          <w:sz w:val="28"/>
          <w:szCs w:val="28"/>
        </w:rPr>
      </w:pPr>
    </w:p>
    <w:p w:rsidR="00AF2F83" w:rsidRDefault="00AF2F83" w:rsidP="00AF2F83">
      <w:pPr>
        <w:rPr>
          <w:sz w:val="28"/>
          <w:szCs w:val="28"/>
        </w:rPr>
      </w:pPr>
      <w:r>
        <w:rPr>
          <w:sz w:val="28"/>
          <w:szCs w:val="28"/>
        </w:rPr>
        <w:t>Норма прибыли на собственный капитал определяем как:</w:t>
      </w:r>
    </w:p>
    <w:p w:rsidR="001B1823" w:rsidRDefault="001B1823" w:rsidP="00E642DD">
      <w:pPr>
        <w:rPr>
          <w:sz w:val="28"/>
          <w:szCs w:val="28"/>
        </w:rPr>
      </w:pPr>
    </w:p>
    <w:p w:rsidR="00AF2F83" w:rsidRPr="00217956" w:rsidRDefault="00AF2F83" w:rsidP="00E642DD">
      <w:pPr>
        <w:rPr>
          <w:sz w:val="28"/>
          <w:szCs w:val="28"/>
        </w:rPr>
      </w:pPr>
      <w:r>
        <w:rPr>
          <w:sz w:val="28"/>
          <w:szCs w:val="28"/>
          <w:lang w:val="en-US"/>
        </w:rPr>
        <w:t>R</w:t>
      </w:r>
      <w:r w:rsidRPr="00217956">
        <w:rPr>
          <w:sz w:val="28"/>
          <w:szCs w:val="28"/>
        </w:rPr>
        <w:t>= (</w:t>
      </w:r>
      <w:r>
        <w:rPr>
          <w:sz w:val="28"/>
          <w:szCs w:val="28"/>
          <w:lang w:val="en-US"/>
        </w:rPr>
        <w:t>τ</w:t>
      </w:r>
      <w:r w:rsidRPr="00217956">
        <w:rPr>
          <w:sz w:val="28"/>
          <w:szCs w:val="28"/>
        </w:rPr>
        <w:t xml:space="preserve">+ </w:t>
      </w:r>
      <w:r>
        <w:rPr>
          <w:sz w:val="28"/>
          <w:szCs w:val="28"/>
          <w:lang w:val="en-US"/>
        </w:rPr>
        <w:t>Di</w:t>
      </w:r>
      <w:r w:rsidRPr="00217956">
        <w:rPr>
          <w:sz w:val="28"/>
          <w:szCs w:val="28"/>
        </w:rPr>
        <w:t xml:space="preserve">) /( </w:t>
      </w:r>
      <w:r>
        <w:rPr>
          <w:sz w:val="28"/>
          <w:szCs w:val="28"/>
        </w:rPr>
        <w:t>Е</w:t>
      </w:r>
      <w:r w:rsidRPr="00217956">
        <w:rPr>
          <w:sz w:val="28"/>
          <w:szCs w:val="28"/>
        </w:rPr>
        <w:t xml:space="preserve">+ </w:t>
      </w:r>
      <w:r>
        <w:rPr>
          <w:sz w:val="28"/>
          <w:szCs w:val="28"/>
          <w:lang w:val="en-US"/>
        </w:rPr>
        <w:t>D</w:t>
      </w:r>
      <w:r w:rsidRPr="00217956">
        <w:rPr>
          <w:sz w:val="28"/>
          <w:szCs w:val="28"/>
        </w:rPr>
        <w:t>)</w:t>
      </w:r>
      <w:r w:rsidR="00217956" w:rsidRPr="00217956">
        <w:rPr>
          <w:sz w:val="28"/>
          <w:szCs w:val="28"/>
        </w:rPr>
        <w:t xml:space="preserve"> </w:t>
      </w:r>
      <w:r w:rsidR="00217956">
        <w:rPr>
          <w:sz w:val="28"/>
          <w:szCs w:val="28"/>
        </w:rPr>
        <w:tab/>
      </w:r>
      <w:r w:rsidR="00217956">
        <w:rPr>
          <w:sz w:val="28"/>
          <w:szCs w:val="28"/>
        </w:rPr>
        <w:tab/>
      </w:r>
      <w:r w:rsidR="00217956">
        <w:rPr>
          <w:sz w:val="28"/>
          <w:szCs w:val="28"/>
        </w:rPr>
        <w:tab/>
      </w:r>
      <w:r w:rsidR="00217956" w:rsidRPr="00217956">
        <w:rPr>
          <w:sz w:val="28"/>
          <w:szCs w:val="28"/>
        </w:rPr>
        <w:tab/>
      </w:r>
      <w:r w:rsidR="00217956" w:rsidRPr="00217956">
        <w:rPr>
          <w:sz w:val="28"/>
          <w:szCs w:val="28"/>
        </w:rPr>
        <w:tab/>
      </w:r>
      <w:r w:rsidR="00217956">
        <w:rPr>
          <w:sz w:val="28"/>
          <w:szCs w:val="28"/>
        </w:rPr>
        <w:t>(2)</w:t>
      </w:r>
    </w:p>
    <w:p w:rsidR="00AF2F83" w:rsidRPr="00217956" w:rsidRDefault="00AF2F83" w:rsidP="00E642DD">
      <w:pPr>
        <w:rPr>
          <w:sz w:val="28"/>
          <w:szCs w:val="28"/>
        </w:rPr>
      </w:pPr>
    </w:p>
    <w:p w:rsidR="00AF2F83" w:rsidRDefault="00AF2F83" w:rsidP="00E642DD">
      <w:pPr>
        <w:rPr>
          <w:sz w:val="28"/>
          <w:szCs w:val="28"/>
        </w:rPr>
      </w:pPr>
      <w:r>
        <w:rPr>
          <w:sz w:val="28"/>
          <w:szCs w:val="28"/>
        </w:rPr>
        <w:t>Теперь выразим прибыль в виде разницы отдельных ее компонентов:</w:t>
      </w:r>
    </w:p>
    <w:p w:rsidR="00AF2F83" w:rsidRPr="00AF2F83" w:rsidRDefault="00AF2F83" w:rsidP="00E642DD">
      <w:pPr>
        <w:rPr>
          <w:sz w:val="28"/>
          <w:szCs w:val="28"/>
        </w:rPr>
      </w:pPr>
    </w:p>
    <w:p w:rsidR="001B1823" w:rsidRDefault="004154BA" w:rsidP="00E642DD">
      <w:pPr>
        <w:rPr>
          <w:sz w:val="28"/>
          <w:szCs w:val="28"/>
        </w:rPr>
      </w:pPr>
      <w:r>
        <w:rPr>
          <w:sz w:val="28"/>
          <w:szCs w:val="28"/>
          <w:lang w:val="en-US"/>
        </w:rPr>
        <w:t>τ</w:t>
      </w:r>
      <w:r>
        <w:rPr>
          <w:sz w:val="28"/>
          <w:szCs w:val="28"/>
        </w:rPr>
        <w:t xml:space="preserve"> =</w:t>
      </w:r>
      <w:r w:rsidRPr="00217956">
        <w:rPr>
          <w:sz w:val="28"/>
          <w:szCs w:val="28"/>
        </w:rPr>
        <w:t xml:space="preserve"> </w:t>
      </w:r>
      <w:r>
        <w:rPr>
          <w:sz w:val="28"/>
          <w:szCs w:val="28"/>
          <w:lang w:val="en-US"/>
        </w:rPr>
        <w:t>r</w:t>
      </w:r>
      <w:r>
        <w:rPr>
          <w:sz w:val="28"/>
          <w:szCs w:val="28"/>
        </w:rPr>
        <w:t xml:space="preserve"> </w:t>
      </w:r>
      <w:r w:rsidRPr="00217956">
        <w:rPr>
          <w:sz w:val="28"/>
          <w:szCs w:val="28"/>
        </w:rPr>
        <w:t xml:space="preserve">( </w:t>
      </w:r>
      <w:r>
        <w:rPr>
          <w:sz w:val="28"/>
          <w:szCs w:val="28"/>
        </w:rPr>
        <w:t>Е</w:t>
      </w:r>
      <w:r w:rsidRPr="00217956">
        <w:rPr>
          <w:sz w:val="28"/>
          <w:szCs w:val="28"/>
        </w:rPr>
        <w:t xml:space="preserve">+ </w:t>
      </w:r>
      <w:r>
        <w:rPr>
          <w:sz w:val="28"/>
          <w:szCs w:val="28"/>
          <w:lang w:val="en-US"/>
        </w:rPr>
        <w:t>D</w:t>
      </w:r>
      <w:r w:rsidRPr="00217956">
        <w:rPr>
          <w:sz w:val="28"/>
          <w:szCs w:val="28"/>
        </w:rPr>
        <w:t>)</w:t>
      </w:r>
      <w:r>
        <w:rPr>
          <w:sz w:val="28"/>
          <w:szCs w:val="28"/>
        </w:rPr>
        <w:t xml:space="preserve"> - </w:t>
      </w:r>
      <w:r>
        <w:rPr>
          <w:sz w:val="28"/>
          <w:szCs w:val="28"/>
          <w:lang w:val="en-US"/>
        </w:rPr>
        <w:t>Di</w:t>
      </w:r>
      <w:r w:rsidR="00217956">
        <w:rPr>
          <w:sz w:val="28"/>
          <w:szCs w:val="28"/>
        </w:rPr>
        <w:tab/>
      </w:r>
      <w:r w:rsidR="00217956">
        <w:rPr>
          <w:sz w:val="28"/>
          <w:szCs w:val="28"/>
        </w:rPr>
        <w:tab/>
      </w:r>
      <w:r w:rsidR="00217956">
        <w:rPr>
          <w:sz w:val="28"/>
          <w:szCs w:val="28"/>
        </w:rPr>
        <w:tab/>
      </w:r>
    </w:p>
    <w:p w:rsidR="004154BA" w:rsidRDefault="004154BA" w:rsidP="00E642DD">
      <w:pPr>
        <w:rPr>
          <w:sz w:val="28"/>
          <w:szCs w:val="28"/>
        </w:rPr>
      </w:pPr>
    </w:p>
    <w:p w:rsidR="004154BA" w:rsidRDefault="004154BA" w:rsidP="00E642DD">
      <w:pPr>
        <w:rPr>
          <w:sz w:val="28"/>
          <w:szCs w:val="28"/>
        </w:rPr>
      </w:pPr>
      <w:r>
        <w:rPr>
          <w:sz w:val="28"/>
          <w:szCs w:val="28"/>
        </w:rPr>
        <w:t xml:space="preserve">Что представляет собой величину разницы между нормой прибыли на чистые активы    </w:t>
      </w:r>
      <w:r w:rsidRPr="004154BA">
        <w:rPr>
          <w:sz w:val="28"/>
          <w:szCs w:val="28"/>
        </w:rPr>
        <w:t xml:space="preserve">( </w:t>
      </w:r>
      <w:r>
        <w:rPr>
          <w:sz w:val="28"/>
          <w:szCs w:val="28"/>
        </w:rPr>
        <w:t>Е</w:t>
      </w:r>
      <w:r w:rsidRPr="004154BA">
        <w:rPr>
          <w:sz w:val="28"/>
          <w:szCs w:val="28"/>
        </w:rPr>
        <w:t xml:space="preserve">+ </w:t>
      </w:r>
      <w:r>
        <w:rPr>
          <w:sz w:val="28"/>
          <w:szCs w:val="28"/>
          <w:lang w:val="en-US"/>
        </w:rPr>
        <w:t>D</w:t>
      </w:r>
      <w:r w:rsidRPr="004154BA">
        <w:rPr>
          <w:sz w:val="28"/>
          <w:szCs w:val="28"/>
        </w:rPr>
        <w:t>)</w:t>
      </w:r>
      <w:r>
        <w:rPr>
          <w:sz w:val="28"/>
          <w:szCs w:val="28"/>
        </w:rPr>
        <w:t xml:space="preserve"> и суммой процента, исходя из суммы задолженности.</w:t>
      </w:r>
    </w:p>
    <w:p w:rsidR="004154BA" w:rsidRDefault="004154BA" w:rsidP="00E642DD">
      <w:pPr>
        <w:rPr>
          <w:sz w:val="28"/>
          <w:szCs w:val="28"/>
        </w:rPr>
      </w:pPr>
    </w:p>
    <w:p w:rsidR="004154BA" w:rsidRDefault="004154BA" w:rsidP="00E642DD">
      <w:pPr>
        <w:rPr>
          <w:sz w:val="28"/>
          <w:szCs w:val="28"/>
        </w:rPr>
      </w:pPr>
      <w:r>
        <w:rPr>
          <w:sz w:val="28"/>
          <w:szCs w:val="28"/>
        </w:rPr>
        <w:t>Тогда формула (1) будет выглядеть следующим образом:</w:t>
      </w:r>
    </w:p>
    <w:p w:rsidR="004154BA" w:rsidRDefault="00217956" w:rsidP="00E642DD">
      <w:pPr>
        <w:rPr>
          <w:sz w:val="28"/>
          <w:szCs w:val="28"/>
        </w:rPr>
      </w:pPr>
      <w:r>
        <w:rPr>
          <w:sz w:val="28"/>
          <w:szCs w:val="28"/>
          <w:lang w:val="en-US"/>
        </w:rPr>
        <w:t>R</w:t>
      </w:r>
      <w:r w:rsidRPr="00AF2F83">
        <w:rPr>
          <w:sz w:val="28"/>
          <w:szCs w:val="28"/>
        </w:rPr>
        <w:t xml:space="preserve"> </w:t>
      </w:r>
      <w:r>
        <w:rPr>
          <w:sz w:val="28"/>
          <w:szCs w:val="28"/>
        </w:rPr>
        <w:t>= (</w:t>
      </w:r>
      <w:r>
        <w:rPr>
          <w:sz w:val="28"/>
          <w:szCs w:val="28"/>
          <w:lang w:val="en-US"/>
        </w:rPr>
        <w:t>r</w:t>
      </w:r>
      <w:r>
        <w:rPr>
          <w:sz w:val="28"/>
          <w:szCs w:val="28"/>
        </w:rPr>
        <w:t xml:space="preserve"> </w:t>
      </w:r>
      <w:r w:rsidRPr="00217956">
        <w:rPr>
          <w:sz w:val="28"/>
          <w:szCs w:val="28"/>
        </w:rPr>
        <w:t xml:space="preserve">( </w:t>
      </w:r>
      <w:r>
        <w:rPr>
          <w:sz w:val="28"/>
          <w:szCs w:val="28"/>
        </w:rPr>
        <w:t>Е</w:t>
      </w:r>
      <w:r w:rsidRPr="00217956">
        <w:rPr>
          <w:sz w:val="28"/>
          <w:szCs w:val="28"/>
        </w:rPr>
        <w:t xml:space="preserve">+ </w:t>
      </w:r>
      <w:r>
        <w:rPr>
          <w:sz w:val="28"/>
          <w:szCs w:val="28"/>
          <w:lang w:val="en-US"/>
        </w:rPr>
        <w:t>D</w:t>
      </w:r>
      <w:r w:rsidRPr="00217956">
        <w:rPr>
          <w:sz w:val="28"/>
          <w:szCs w:val="28"/>
        </w:rPr>
        <w:t>)</w:t>
      </w:r>
      <w:r>
        <w:rPr>
          <w:sz w:val="28"/>
          <w:szCs w:val="28"/>
        </w:rPr>
        <w:t xml:space="preserve"> - </w:t>
      </w:r>
      <w:r>
        <w:rPr>
          <w:sz w:val="28"/>
          <w:szCs w:val="28"/>
          <w:lang w:val="en-US"/>
        </w:rPr>
        <w:t>Di</w:t>
      </w:r>
      <w:r>
        <w:rPr>
          <w:sz w:val="28"/>
          <w:szCs w:val="28"/>
        </w:rPr>
        <w:tab/>
        <w:t>)/</w:t>
      </w:r>
      <w:r w:rsidRPr="00821E44">
        <w:rPr>
          <w:sz w:val="28"/>
          <w:szCs w:val="28"/>
        </w:rPr>
        <w:t xml:space="preserve"> </w:t>
      </w:r>
      <w:r>
        <w:rPr>
          <w:sz w:val="28"/>
          <w:szCs w:val="28"/>
        </w:rPr>
        <w:t>Е</w:t>
      </w:r>
      <w:r>
        <w:rPr>
          <w:sz w:val="28"/>
          <w:szCs w:val="28"/>
        </w:rPr>
        <w:tab/>
      </w:r>
      <w:r>
        <w:rPr>
          <w:sz w:val="28"/>
          <w:szCs w:val="28"/>
        </w:rPr>
        <w:tab/>
      </w:r>
      <w:r>
        <w:rPr>
          <w:sz w:val="28"/>
          <w:szCs w:val="28"/>
        </w:rPr>
        <w:tab/>
      </w:r>
      <w:r>
        <w:rPr>
          <w:sz w:val="28"/>
          <w:szCs w:val="28"/>
        </w:rPr>
        <w:tab/>
      </w:r>
      <w:r>
        <w:rPr>
          <w:sz w:val="28"/>
          <w:szCs w:val="28"/>
        </w:rPr>
        <w:tab/>
        <w:t>(3)</w:t>
      </w:r>
    </w:p>
    <w:p w:rsidR="00217956" w:rsidRDefault="00217956" w:rsidP="00E642DD">
      <w:pPr>
        <w:rPr>
          <w:sz w:val="28"/>
          <w:szCs w:val="28"/>
        </w:rPr>
      </w:pPr>
    </w:p>
    <w:p w:rsidR="00217956" w:rsidRDefault="00217956" w:rsidP="00E642DD">
      <w:pPr>
        <w:rPr>
          <w:sz w:val="28"/>
          <w:szCs w:val="28"/>
        </w:rPr>
      </w:pPr>
      <w:r>
        <w:rPr>
          <w:sz w:val="28"/>
          <w:szCs w:val="28"/>
        </w:rPr>
        <w:t>Формулу (3 можно преобразовать в следующий вид:</w:t>
      </w:r>
    </w:p>
    <w:p w:rsidR="00217956" w:rsidRDefault="00217956" w:rsidP="00E642DD">
      <w:pPr>
        <w:rPr>
          <w:sz w:val="28"/>
          <w:szCs w:val="28"/>
        </w:rPr>
      </w:pPr>
    </w:p>
    <w:p w:rsidR="00217956" w:rsidRPr="00217956" w:rsidRDefault="00133FF2" w:rsidP="00E642DD">
      <w:pPr>
        <w:rPr>
          <w:b/>
          <w:sz w:val="28"/>
          <w:szCs w:val="28"/>
          <w:lang w:val="en-US"/>
        </w:rPr>
      </w:pPr>
      <w:r>
        <w:rPr>
          <w:noProof/>
          <w:sz w:val="28"/>
          <w:szCs w:val="28"/>
        </w:rPr>
        <w:pict>
          <v:shapetype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_x0000_s1076" type="#_x0000_t88" style="position:absolute;margin-left:153pt;margin-top:.65pt;width:9pt;height:36pt;z-index:251670016"/>
        </w:pict>
      </w:r>
      <w:r w:rsidR="00217956">
        <w:rPr>
          <w:sz w:val="28"/>
          <w:szCs w:val="28"/>
          <w:lang w:val="en-US"/>
        </w:rPr>
        <w:t>R</w:t>
      </w:r>
      <w:r w:rsidR="00217956" w:rsidRPr="00217956">
        <w:rPr>
          <w:sz w:val="28"/>
          <w:szCs w:val="28"/>
          <w:lang w:val="en-US"/>
        </w:rPr>
        <w:t xml:space="preserve"> = (</w:t>
      </w:r>
      <w:r w:rsidR="00217956">
        <w:rPr>
          <w:sz w:val="28"/>
          <w:szCs w:val="28"/>
          <w:lang w:val="en-US"/>
        </w:rPr>
        <w:t>r</w:t>
      </w:r>
      <w:r w:rsidR="00217956" w:rsidRPr="00217956">
        <w:rPr>
          <w:sz w:val="28"/>
          <w:szCs w:val="28"/>
          <w:lang w:val="en-US"/>
        </w:rPr>
        <w:t xml:space="preserve">  </w:t>
      </w:r>
      <w:r w:rsidR="00217956">
        <w:rPr>
          <w:sz w:val="28"/>
          <w:szCs w:val="28"/>
        </w:rPr>
        <w:t>Е</w:t>
      </w:r>
      <w:r w:rsidR="00217956" w:rsidRPr="00217956">
        <w:rPr>
          <w:sz w:val="28"/>
          <w:szCs w:val="28"/>
          <w:lang w:val="en-US"/>
        </w:rPr>
        <w:t xml:space="preserve">+ </w:t>
      </w:r>
      <w:r w:rsidR="00217956">
        <w:rPr>
          <w:sz w:val="28"/>
          <w:szCs w:val="28"/>
          <w:lang w:val="en-US"/>
        </w:rPr>
        <w:t>D</w:t>
      </w:r>
      <w:r w:rsidR="00217956" w:rsidRPr="00217956">
        <w:rPr>
          <w:sz w:val="28"/>
          <w:szCs w:val="28"/>
          <w:lang w:val="en-US"/>
        </w:rPr>
        <w:t>(</w:t>
      </w:r>
      <w:r w:rsidR="00217956">
        <w:rPr>
          <w:sz w:val="28"/>
          <w:szCs w:val="28"/>
          <w:lang w:val="en-US"/>
        </w:rPr>
        <w:t xml:space="preserve"> r+i )) /</w:t>
      </w:r>
      <w:r w:rsidR="00217956" w:rsidRPr="00217956">
        <w:rPr>
          <w:sz w:val="28"/>
          <w:szCs w:val="28"/>
          <w:lang w:val="en-US"/>
        </w:rPr>
        <w:t xml:space="preserve"> </w:t>
      </w:r>
      <w:r w:rsidR="00217956">
        <w:rPr>
          <w:sz w:val="28"/>
          <w:szCs w:val="28"/>
        </w:rPr>
        <w:t>Е</w:t>
      </w:r>
      <w:r w:rsidR="00217956">
        <w:rPr>
          <w:sz w:val="28"/>
          <w:szCs w:val="28"/>
          <w:lang w:val="en-US"/>
        </w:rPr>
        <w:tab/>
      </w:r>
      <w:r w:rsidR="00217956">
        <w:rPr>
          <w:sz w:val="28"/>
          <w:szCs w:val="28"/>
          <w:lang w:val="en-US"/>
        </w:rPr>
        <w:tab/>
      </w:r>
      <w:r w:rsidR="00217956">
        <w:rPr>
          <w:sz w:val="28"/>
          <w:szCs w:val="28"/>
          <w:lang w:val="en-US"/>
        </w:rPr>
        <w:tab/>
      </w:r>
      <w:r w:rsidR="00217956">
        <w:rPr>
          <w:sz w:val="28"/>
          <w:szCs w:val="28"/>
          <w:lang w:val="en-US"/>
        </w:rPr>
        <w:tab/>
      </w:r>
      <w:r w:rsidR="00217956">
        <w:rPr>
          <w:sz w:val="28"/>
          <w:szCs w:val="28"/>
          <w:lang w:val="en-US"/>
        </w:rPr>
        <w:tab/>
      </w:r>
      <w:r w:rsidR="00217956" w:rsidRPr="00217956">
        <w:rPr>
          <w:sz w:val="28"/>
          <w:szCs w:val="28"/>
          <w:lang w:val="en-US"/>
        </w:rPr>
        <w:t>(</w:t>
      </w:r>
      <w:r w:rsidR="00217956">
        <w:rPr>
          <w:sz w:val="28"/>
          <w:szCs w:val="28"/>
          <w:lang w:val="en-US"/>
        </w:rPr>
        <w:t>4</w:t>
      </w:r>
      <w:r w:rsidR="00217956" w:rsidRPr="00217956">
        <w:rPr>
          <w:sz w:val="28"/>
          <w:szCs w:val="28"/>
          <w:lang w:val="en-US"/>
        </w:rPr>
        <w:t>)</w:t>
      </w:r>
    </w:p>
    <w:p w:rsidR="00217956" w:rsidRPr="00217956" w:rsidRDefault="00217956" w:rsidP="00217956">
      <w:pPr>
        <w:rPr>
          <w:sz w:val="28"/>
          <w:szCs w:val="28"/>
          <w:lang w:val="en-US"/>
        </w:rPr>
      </w:pPr>
      <w:r>
        <w:rPr>
          <w:sz w:val="28"/>
          <w:szCs w:val="28"/>
          <w:lang w:val="en-US"/>
        </w:rPr>
        <w:t>R</w:t>
      </w:r>
      <w:r w:rsidRPr="00217956">
        <w:rPr>
          <w:sz w:val="28"/>
          <w:szCs w:val="28"/>
          <w:lang w:val="en-US"/>
        </w:rPr>
        <w:t xml:space="preserve"> = </w:t>
      </w:r>
      <w:r>
        <w:rPr>
          <w:sz w:val="28"/>
          <w:szCs w:val="28"/>
          <w:lang w:val="en-US"/>
        </w:rPr>
        <w:t>r</w:t>
      </w:r>
      <w:r w:rsidRPr="00217956">
        <w:rPr>
          <w:sz w:val="28"/>
          <w:szCs w:val="28"/>
          <w:lang w:val="en-US"/>
        </w:rPr>
        <w:t xml:space="preserve"> + </w:t>
      </w:r>
      <w:r>
        <w:rPr>
          <w:sz w:val="28"/>
          <w:szCs w:val="28"/>
          <w:lang w:val="en-US"/>
        </w:rPr>
        <w:t>D/</w:t>
      </w:r>
      <w:r w:rsidRPr="00217956">
        <w:rPr>
          <w:sz w:val="28"/>
          <w:szCs w:val="28"/>
          <w:lang w:val="en-US"/>
        </w:rPr>
        <w:t xml:space="preserve"> </w:t>
      </w:r>
      <w:r>
        <w:rPr>
          <w:sz w:val="28"/>
          <w:szCs w:val="28"/>
        </w:rPr>
        <w:t>Е</w:t>
      </w:r>
      <w:r>
        <w:rPr>
          <w:sz w:val="28"/>
          <w:szCs w:val="28"/>
          <w:lang w:val="en-US"/>
        </w:rPr>
        <w:t>*(</w:t>
      </w:r>
      <w:r w:rsidRPr="00217956">
        <w:rPr>
          <w:sz w:val="28"/>
          <w:szCs w:val="28"/>
          <w:lang w:val="en-US"/>
        </w:rPr>
        <w:t xml:space="preserve"> </w:t>
      </w:r>
      <w:r>
        <w:rPr>
          <w:sz w:val="28"/>
          <w:szCs w:val="28"/>
          <w:lang w:val="en-US"/>
        </w:rPr>
        <w:t>r-i)</w:t>
      </w:r>
    </w:p>
    <w:p w:rsidR="00217956" w:rsidRPr="00217956" w:rsidRDefault="00217956" w:rsidP="00E642DD">
      <w:pPr>
        <w:rPr>
          <w:sz w:val="28"/>
          <w:szCs w:val="28"/>
          <w:lang w:val="en-US"/>
        </w:rPr>
      </w:pPr>
      <w:r w:rsidRPr="00217956">
        <w:rPr>
          <w:sz w:val="28"/>
          <w:szCs w:val="28"/>
          <w:lang w:val="en-US"/>
        </w:rPr>
        <w:tab/>
      </w:r>
    </w:p>
    <w:p w:rsidR="00217956" w:rsidRPr="00217956" w:rsidRDefault="00217956" w:rsidP="00E642DD">
      <w:pPr>
        <w:rPr>
          <w:sz w:val="28"/>
          <w:szCs w:val="28"/>
          <w:lang w:val="en-US"/>
        </w:rPr>
      </w:pPr>
    </w:p>
    <w:p w:rsidR="004154BA" w:rsidRPr="006F6465" w:rsidRDefault="006F6465" w:rsidP="00E642DD">
      <w:pPr>
        <w:rPr>
          <w:sz w:val="28"/>
          <w:szCs w:val="28"/>
        </w:rPr>
      </w:pPr>
      <w:r>
        <w:rPr>
          <w:sz w:val="28"/>
          <w:szCs w:val="28"/>
        </w:rPr>
        <w:t>Формула (4)  показывает, что эффект финансового рычага выражен позитивным значением отношения задолженности к величине собственного капитала, умноженным на разницу нормы прибыли чистых активов и ставкой процента.</w:t>
      </w:r>
    </w:p>
    <w:p w:rsidR="001B1823" w:rsidRDefault="001B1823" w:rsidP="00E642DD">
      <w:pPr>
        <w:rPr>
          <w:sz w:val="28"/>
          <w:szCs w:val="28"/>
        </w:rPr>
      </w:pPr>
    </w:p>
    <w:p w:rsidR="00280257" w:rsidRDefault="00280257" w:rsidP="00E642DD">
      <w:pPr>
        <w:rPr>
          <w:sz w:val="28"/>
          <w:szCs w:val="28"/>
        </w:rPr>
      </w:pPr>
    </w:p>
    <w:p w:rsidR="00280257" w:rsidRPr="006F6465" w:rsidRDefault="00280257" w:rsidP="00E642DD">
      <w:pPr>
        <w:rPr>
          <w:sz w:val="28"/>
          <w:szCs w:val="28"/>
        </w:rPr>
      </w:pPr>
    </w:p>
    <w:p w:rsidR="001B1823" w:rsidRPr="006F6465" w:rsidRDefault="001B1823" w:rsidP="00E642DD">
      <w:pPr>
        <w:rPr>
          <w:sz w:val="28"/>
          <w:szCs w:val="28"/>
        </w:rPr>
      </w:pPr>
    </w:p>
    <w:p w:rsidR="00FE467C" w:rsidRDefault="00FE467C" w:rsidP="00FE467C">
      <w:pPr>
        <w:numPr>
          <w:ilvl w:val="1"/>
          <w:numId w:val="1"/>
        </w:numPr>
        <w:rPr>
          <w:sz w:val="28"/>
          <w:szCs w:val="28"/>
        </w:rPr>
      </w:pPr>
      <w:r>
        <w:rPr>
          <w:sz w:val="28"/>
          <w:szCs w:val="28"/>
        </w:rPr>
        <w:t xml:space="preserve">Теоретический расчет нормы прибыли на собственны капитал </w:t>
      </w:r>
      <w:r w:rsidRPr="00FE467C">
        <w:rPr>
          <w:sz w:val="28"/>
          <w:szCs w:val="28"/>
        </w:rPr>
        <w:t>(</w:t>
      </w:r>
      <w:r>
        <w:rPr>
          <w:sz w:val="28"/>
          <w:szCs w:val="28"/>
          <w:lang w:val="en-US"/>
        </w:rPr>
        <w:t>R</w:t>
      </w:r>
      <w:r w:rsidRPr="00FE467C">
        <w:rPr>
          <w:sz w:val="28"/>
          <w:szCs w:val="28"/>
        </w:rPr>
        <w:t xml:space="preserve">) </w:t>
      </w:r>
      <w:r>
        <w:rPr>
          <w:sz w:val="28"/>
          <w:szCs w:val="28"/>
        </w:rPr>
        <w:t>при фиксированном значении ставки процента (</w:t>
      </w:r>
      <w:r>
        <w:rPr>
          <w:sz w:val="28"/>
          <w:szCs w:val="28"/>
          <w:lang w:val="en-US"/>
        </w:rPr>
        <w:t>i</w:t>
      </w:r>
      <w:r>
        <w:rPr>
          <w:sz w:val="28"/>
          <w:szCs w:val="28"/>
        </w:rPr>
        <w:t>) и трех различных значениях нормы прибыли на чистые активы (</w:t>
      </w:r>
      <w:r>
        <w:rPr>
          <w:sz w:val="28"/>
          <w:szCs w:val="28"/>
          <w:lang w:val="en-US"/>
        </w:rPr>
        <w:t>τ</w:t>
      </w:r>
      <w:r>
        <w:rPr>
          <w:sz w:val="28"/>
          <w:szCs w:val="28"/>
        </w:rPr>
        <w:t>)</w:t>
      </w:r>
    </w:p>
    <w:p w:rsidR="006F6465" w:rsidRDefault="006F6465" w:rsidP="006F6465">
      <w:pPr>
        <w:ind w:left="360"/>
        <w:rPr>
          <w:sz w:val="28"/>
          <w:szCs w:val="28"/>
        </w:rPr>
      </w:pPr>
    </w:p>
    <w:p w:rsidR="006F6465" w:rsidRDefault="006F6465" w:rsidP="006F6465">
      <w:pPr>
        <w:ind w:left="360"/>
        <w:rPr>
          <w:sz w:val="28"/>
          <w:szCs w:val="28"/>
        </w:rPr>
      </w:pPr>
    </w:p>
    <w:p w:rsidR="00280257" w:rsidRDefault="00280257" w:rsidP="006F6465">
      <w:pPr>
        <w:ind w:left="360"/>
        <w:rPr>
          <w:sz w:val="28"/>
          <w:szCs w:val="28"/>
        </w:rPr>
      </w:pPr>
    </w:p>
    <w:p w:rsidR="00280257" w:rsidRDefault="00280257" w:rsidP="006F6465">
      <w:pPr>
        <w:ind w:left="360"/>
        <w:rPr>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08"/>
        <w:gridCol w:w="2849"/>
        <w:gridCol w:w="2731"/>
        <w:gridCol w:w="2880"/>
      </w:tblGrid>
      <w:tr w:rsidR="002731F0" w:rsidRPr="00686B8C" w:rsidTr="00686B8C">
        <w:trPr>
          <w:trHeight w:val="543"/>
        </w:trPr>
        <w:tc>
          <w:tcPr>
            <w:tcW w:w="1008" w:type="dxa"/>
            <w:vMerge w:val="restart"/>
            <w:shd w:val="clear" w:color="auto" w:fill="auto"/>
          </w:tcPr>
          <w:p w:rsidR="002731F0" w:rsidRPr="00686B8C" w:rsidRDefault="002731F0" w:rsidP="006F6465">
            <w:pPr>
              <w:rPr>
                <w:sz w:val="28"/>
                <w:szCs w:val="28"/>
                <w:lang w:val="en-US"/>
              </w:rPr>
            </w:pPr>
            <w:r w:rsidRPr="00686B8C">
              <w:rPr>
                <w:sz w:val="28"/>
                <w:szCs w:val="28"/>
                <w:lang w:val="en-US"/>
              </w:rPr>
              <w:t>D/E</w:t>
            </w:r>
          </w:p>
        </w:tc>
        <w:tc>
          <w:tcPr>
            <w:tcW w:w="2849" w:type="dxa"/>
            <w:shd w:val="clear" w:color="auto" w:fill="auto"/>
          </w:tcPr>
          <w:p w:rsidR="002731F0" w:rsidRPr="00686B8C" w:rsidRDefault="002731F0" w:rsidP="00686B8C">
            <w:pPr>
              <w:jc w:val="center"/>
              <w:rPr>
                <w:sz w:val="28"/>
                <w:szCs w:val="28"/>
                <w:lang w:val="en-US"/>
              </w:rPr>
            </w:pPr>
            <w:r w:rsidRPr="00686B8C">
              <w:rPr>
                <w:sz w:val="28"/>
                <w:szCs w:val="28"/>
                <w:lang w:val="en-US"/>
              </w:rPr>
              <w:t>R1%</w:t>
            </w:r>
          </w:p>
        </w:tc>
        <w:tc>
          <w:tcPr>
            <w:tcW w:w="2731" w:type="dxa"/>
            <w:shd w:val="clear" w:color="auto" w:fill="auto"/>
          </w:tcPr>
          <w:p w:rsidR="002731F0" w:rsidRPr="00686B8C" w:rsidRDefault="002731F0" w:rsidP="00686B8C">
            <w:pPr>
              <w:jc w:val="center"/>
              <w:rPr>
                <w:sz w:val="28"/>
                <w:szCs w:val="28"/>
              </w:rPr>
            </w:pPr>
            <w:r w:rsidRPr="00686B8C">
              <w:rPr>
                <w:sz w:val="28"/>
                <w:szCs w:val="28"/>
                <w:lang w:val="en-US"/>
              </w:rPr>
              <w:t>R2%</w:t>
            </w:r>
          </w:p>
        </w:tc>
        <w:tc>
          <w:tcPr>
            <w:tcW w:w="2880" w:type="dxa"/>
            <w:shd w:val="clear" w:color="auto" w:fill="auto"/>
          </w:tcPr>
          <w:p w:rsidR="002731F0" w:rsidRPr="00686B8C" w:rsidRDefault="002731F0" w:rsidP="00686B8C">
            <w:pPr>
              <w:jc w:val="center"/>
              <w:rPr>
                <w:b/>
                <w:sz w:val="28"/>
                <w:szCs w:val="28"/>
              </w:rPr>
            </w:pPr>
            <w:r w:rsidRPr="00686B8C">
              <w:rPr>
                <w:sz w:val="28"/>
                <w:szCs w:val="28"/>
                <w:lang w:val="en-US"/>
              </w:rPr>
              <w:t>R3%</w:t>
            </w:r>
          </w:p>
        </w:tc>
      </w:tr>
      <w:tr w:rsidR="002731F0" w:rsidRPr="00686B8C" w:rsidTr="00686B8C">
        <w:tc>
          <w:tcPr>
            <w:tcW w:w="1008" w:type="dxa"/>
            <w:vMerge/>
            <w:shd w:val="clear" w:color="auto" w:fill="auto"/>
          </w:tcPr>
          <w:p w:rsidR="002731F0" w:rsidRPr="00686B8C" w:rsidRDefault="002731F0" w:rsidP="006F6465">
            <w:pPr>
              <w:rPr>
                <w:sz w:val="28"/>
                <w:szCs w:val="28"/>
                <w:lang w:val="en-US"/>
              </w:rPr>
            </w:pPr>
          </w:p>
        </w:tc>
        <w:tc>
          <w:tcPr>
            <w:tcW w:w="2849" w:type="dxa"/>
            <w:shd w:val="clear" w:color="auto" w:fill="auto"/>
          </w:tcPr>
          <w:p w:rsidR="002731F0" w:rsidRPr="00686B8C" w:rsidRDefault="002731F0" w:rsidP="006F6465">
            <w:pPr>
              <w:rPr>
                <w:sz w:val="28"/>
                <w:szCs w:val="28"/>
                <w:lang w:val="en-US"/>
              </w:rPr>
            </w:pPr>
            <w:r w:rsidRPr="00686B8C">
              <w:rPr>
                <w:sz w:val="28"/>
                <w:szCs w:val="28"/>
                <w:lang w:val="en-US"/>
              </w:rPr>
              <w:t xml:space="preserve">r1 = </w:t>
            </w:r>
            <w:r w:rsidR="00013340" w:rsidRPr="00686B8C">
              <w:rPr>
                <w:sz w:val="28"/>
                <w:szCs w:val="28"/>
                <w:lang w:val="en-US"/>
              </w:rPr>
              <w:t>6</w:t>
            </w:r>
            <w:r w:rsidRPr="00686B8C">
              <w:rPr>
                <w:sz w:val="28"/>
                <w:szCs w:val="28"/>
                <w:lang w:val="en-US"/>
              </w:rPr>
              <w:t xml:space="preserve"> %         i= </w:t>
            </w:r>
            <w:r w:rsidR="00013340" w:rsidRPr="00686B8C">
              <w:rPr>
                <w:sz w:val="28"/>
                <w:szCs w:val="28"/>
                <w:lang w:val="en-US"/>
              </w:rPr>
              <w:t>5</w:t>
            </w:r>
            <w:r w:rsidRPr="00686B8C">
              <w:rPr>
                <w:sz w:val="28"/>
                <w:szCs w:val="28"/>
                <w:lang w:val="en-US"/>
              </w:rPr>
              <w:t xml:space="preserve">  %</w:t>
            </w:r>
          </w:p>
        </w:tc>
        <w:tc>
          <w:tcPr>
            <w:tcW w:w="2731" w:type="dxa"/>
            <w:shd w:val="clear" w:color="auto" w:fill="auto"/>
          </w:tcPr>
          <w:p w:rsidR="002731F0" w:rsidRPr="00686B8C" w:rsidRDefault="002731F0" w:rsidP="006F6465">
            <w:pPr>
              <w:rPr>
                <w:sz w:val="28"/>
                <w:szCs w:val="28"/>
              </w:rPr>
            </w:pPr>
            <w:r w:rsidRPr="00686B8C">
              <w:rPr>
                <w:sz w:val="28"/>
                <w:szCs w:val="28"/>
                <w:lang w:val="en-US"/>
              </w:rPr>
              <w:t xml:space="preserve">r 2= </w:t>
            </w:r>
            <w:r w:rsidR="00013340" w:rsidRPr="00686B8C">
              <w:rPr>
                <w:sz w:val="28"/>
                <w:szCs w:val="28"/>
                <w:lang w:val="en-US"/>
              </w:rPr>
              <w:t>14</w:t>
            </w:r>
            <w:r w:rsidRPr="00686B8C">
              <w:rPr>
                <w:sz w:val="28"/>
                <w:szCs w:val="28"/>
                <w:lang w:val="en-US"/>
              </w:rPr>
              <w:t xml:space="preserve">%         i=  </w:t>
            </w:r>
            <w:r w:rsidR="00013340" w:rsidRPr="00686B8C">
              <w:rPr>
                <w:sz w:val="28"/>
                <w:szCs w:val="28"/>
                <w:lang w:val="en-US"/>
              </w:rPr>
              <w:t>5</w:t>
            </w:r>
            <w:r w:rsidRPr="00686B8C">
              <w:rPr>
                <w:sz w:val="28"/>
                <w:szCs w:val="28"/>
                <w:lang w:val="en-US"/>
              </w:rPr>
              <w:t xml:space="preserve"> %</w:t>
            </w:r>
          </w:p>
        </w:tc>
        <w:tc>
          <w:tcPr>
            <w:tcW w:w="2880" w:type="dxa"/>
            <w:shd w:val="clear" w:color="auto" w:fill="auto"/>
          </w:tcPr>
          <w:p w:rsidR="002731F0" w:rsidRPr="00686B8C" w:rsidRDefault="002731F0" w:rsidP="006F6465">
            <w:pPr>
              <w:rPr>
                <w:sz w:val="28"/>
                <w:szCs w:val="28"/>
              </w:rPr>
            </w:pPr>
            <w:r w:rsidRPr="00686B8C">
              <w:rPr>
                <w:sz w:val="28"/>
                <w:szCs w:val="28"/>
                <w:lang w:val="en-US"/>
              </w:rPr>
              <w:t xml:space="preserve">r 3= </w:t>
            </w:r>
            <w:r w:rsidR="00013340" w:rsidRPr="00686B8C">
              <w:rPr>
                <w:sz w:val="28"/>
                <w:szCs w:val="28"/>
                <w:lang w:val="en-US"/>
              </w:rPr>
              <w:t>22</w:t>
            </w:r>
            <w:r w:rsidRPr="00686B8C">
              <w:rPr>
                <w:sz w:val="28"/>
                <w:szCs w:val="28"/>
                <w:lang w:val="en-US"/>
              </w:rPr>
              <w:t xml:space="preserve"> %     i= </w:t>
            </w:r>
            <w:r w:rsidR="00013340" w:rsidRPr="00686B8C">
              <w:rPr>
                <w:sz w:val="28"/>
                <w:szCs w:val="28"/>
                <w:lang w:val="en-US"/>
              </w:rPr>
              <w:t>5</w:t>
            </w:r>
            <w:r w:rsidRPr="00686B8C">
              <w:rPr>
                <w:sz w:val="28"/>
                <w:szCs w:val="28"/>
                <w:lang w:val="en-US"/>
              </w:rPr>
              <w:t xml:space="preserve">  %</w:t>
            </w:r>
          </w:p>
        </w:tc>
      </w:tr>
      <w:tr w:rsidR="006F6465" w:rsidRPr="00686B8C" w:rsidTr="00686B8C">
        <w:tc>
          <w:tcPr>
            <w:tcW w:w="1008" w:type="dxa"/>
            <w:shd w:val="clear" w:color="auto" w:fill="auto"/>
          </w:tcPr>
          <w:p w:rsidR="006F6465" w:rsidRPr="00686B8C" w:rsidRDefault="002731F0" w:rsidP="006F6465">
            <w:pPr>
              <w:rPr>
                <w:sz w:val="28"/>
                <w:szCs w:val="28"/>
                <w:lang w:val="en-US"/>
              </w:rPr>
            </w:pPr>
            <w:r w:rsidRPr="00686B8C">
              <w:rPr>
                <w:sz w:val="28"/>
                <w:szCs w:val="28"/>
                <w:lang w:val="en-US"/>
              </w:rPr>
              <w:t>0</w:t>
            </w:r>
          </w:p>
        </w:tc>
        <w:tc>
          <w:tcPr>
            <w:tcW w:w="2849" w:type="dxa"/>
            <w:shd w:val="clear" w:color="auto" w:fill="auto"/>
          </w:tcPr>
          <w:p w:rsidR="006F6465" w:rsidRPr="00686B8C" w:rsidRDefault="008A0F03" w:rsidP="006F6465">
            <w:pPr>
              <w:rPr>
                <w:sz w:val="28"/>
                <w:szCs w:val="28"/>
                <w:lang w:val="en-US"/>
              </w:rPr>
            </w:pPr>
            <w:r w:rsidRPr="00686B8C">
              <w:rPr>
                <w:sz w:val="28"/>
                <w:szCs w:val="28"/>
                <w:lang w:val="en-US"/>
              </w:rPr>
              <w:t>6+0</w:t>
            </w:r>
            <w:r w:rsidR="00207D2E" w:rsidRPr="00686B8C">
              <w:rPr>
                <w:sz w:val="28"/>
                <w:szCs w:val="28"/>
              </w:rPr>
              <w:t xml:space="preserve"> </w:t>
            </w:r>
            <w:r w:rsidRPr="00686B8C">
              <w:rPr>
                <w:sz w:val="28"/>
                <w:szCs w:val="28"/>
                <w:lang w:val="en-US"/>
              </w:rPr>
              <w:t>=</w:t>
            </w:r>
            <w:r w:rsidR="00207D2E" w:rsidRPr="00686B8C">
              <w:rPr>
                <w:sz w:val="28"/>
                <w:szCs w:val="28"/>
              </w:rPr>
              <w:t xml:space="preserve"> </w:t>
            </w:r>
            <w:r w:rsidRPr="00686B8C">
              <w:rPr>
                <w:sz w:val="28"/>
                <w:szCs w:val="28"/>
                <w:lang w:val="en-US"/>
              </w:rPr>
              <w:t>6%</w:t>
            </w:r>
          </w:p>
        </w:tc>
        <w:tc>
          <w:tcPr>
            <w:tcW w:w="2731" w:type="dxa"/>
            <w:shd w:val="clear" w:color="auto" w:fill="auto"/>
          </w:tcPr>
          <w:p w:rsidR="006F6465" w:rsidRPr="00686B8C" w:rsidRDefault="008A0F03" w:rsidP="006F6465">
            <w:pPr>
              <w:rPr>
                <w:sz w:val="28"/>
                <w:szCs w:val="28"/>
                <w:lang w:val="en-US"/>
              </w:rPr>
            </w:pPr>
            <w:r w:rsidRPr="00686B8C">
              <w:rPr>
                <w:sz w:val="28"/>
                <w:szCs w:val="28"/>
                <w:lang w:val="en-US"/>
              </w:rPr>
              <w:t>14+0</w:t>
            </w:r>
            <w:r w:rsidR="00207D2E" w:rsidRPr="00686B8C">
              <w:rPr>
                <w:sz w:val="28"/>
                <w:szCs w:val="28"/>
              </w:rPr>
              <w:t xml:space="preserve"> </w:t>
            </w:r>
            <w:r w:rsidRPr="00686B8C">
              <w:rPr>
                <w:sz w:val="28"/>
                <w:szCs w:val="28"/>
                <w:lang w:val="en-US"/>
              </w:rPr>
              <w:t>=</w:t>
            </w:r>
            <w:r w:rsidR="00207D2E" w:rsidRPr="00686B8C">
              <w:rPr>
                <w:sz w:val="28"/>
                <w:szCs w:val="28"/>
              </w:rPr>
              <w:t xml:space="preserve"> </w:t>
            </w:r>
            <w:r w:rsidRPr="00686B8C">
              <w:rPr>
                <w:sz w:val="28"/>
                <w:szCs w:val="28"/>
                <w:lang w:val="en-US"/>
              </w:rPr>
              <w:t>14%</w:t>
            </w:r>
          </w:p>
        </w:tc>
        <w:tc>
          <w:tcPr>
            <w:tcW w:w="2880" w:type="dxa"/>
            <w:shd w:val="clear" w:color="auto" w:fill="auto"/>
          </w:tcPr>
          <w:p w:rsidR="006F6465" w:rsidRPr="00686B8C" w:rsidRDefault="008A0F03" w:rsidP="006F6465">
            <w:pPr>
              <w:rPr>
                <w:sz w:val="28"/>
                <w:szCs w:val="28"/>
                <w:lang w:val="en-US"/>
              </w:rPr>
            </w:pPr>
            <w:r w:rsidRPr="00686B8C">
              <w:rPr>
                <w:sz w:val="28"/>
                <w:szCs w:val="28"/>
                <w:lang w:val="en-US"/>
              </w:rPr>
              <w:t>22+0=22%</w:t>
            </w:r>
          </w:p>
        </w:tc>
      </w:tr>
      <w:tr w:rsidR="008A0F03" w:rsidRPr="00686B8C" w:rsidTr="00686B8C">
        <w:tc>
          <w:tcPr>
            <w:tcW w:w="1008" w:type="dxa"/>
            <w:shd w:val="clear" w:color="auto" w:fill="auto"/>
          </w:tcPr>
          <w:p w:rsidR="008A0F03" w:rsidRPr="00686B8C" w:rsidRDefault="008A0F03" w:rsidP="006F6465">
            <w:pPr>
              <w:rPr>
                <w:sz w:val="28"/>
                <w:szCs w:val="28"/>
                <w:lang w:val="en-US"/>
              </w:rPr>
            </w:pPr>
            <w:r w:rsidRPr="00686B8C">
              <w:rPr>
                <w:sz w:val="28"/>
                <w:szCs w:val="28"/>
                <w:lang w:val="en-US"/>
              </w:rPr>
              <w:t>1/3</w:t>
            </w:r>
          </w:p>
        </w:tc>
        <w:tc>
          <w:tcPr>
            <w:tcW w:w="2849" w:type="dxa"/>
            <w:shd w:val="clear" w:color="auto" w:fill="auto"/>
          </w:tcPr>
          <w:p w:rsidR="008A0F03" w:rsidRPr="00686B8C" w:rsidRDefault="008A0F03" w:rsidP="006F6465">
            <w:pPr>
              <w:rPr>
                <w:sz w:val="28"/>
                <w:szCs w:val="28"/>
                <w:lang w:val="en-US"/>
              </w:rPr>
            </w:pPr>
            <w:r w:rsidRPr="00686B8C">
              <w:rPr>
                <w:sz w:val="28"/>
                <w:szCs w:val="28"/>
                <w:lang w:val="en-US"/>
              </w:rPr>
              <w:t>6+1/3(6-5)</w:t>
            </w:r>
            <w:r w:rsidR="00207D2E" w:rsidRPr="00686B8C">
              <w:rPr>
                <w:sz w:val="28"/>
                <w:szCs w:val="28"/>
              </w:rPr>
              <w:t xml:space="preserve"> </w:t>
            </w:r>
            <w:r w:rsidRPr="00686B8C">
              <w:rPr>
                <w:sz w:val="28"/>
                <w:szCs w:val="28"/>
                <w:lang w:val="en-US"/>
              </w:rPr>
              <w:t xml:space="preserve">= </w:t>
            </w:r>
            <w:r w:rsidR="00207D2E" w:rsidRPr="00686B8C">
              <w:rPr>
                <w:sz w:val="28"/>
                <w:szCs w:val="28"/>
              </w:rPr>
              <w:t xml:space="preserve"> </w:t>
            </w:r>
            <w:r w:rsidRPr="00686B8C">
              <w:rPr>
                <w:sz w:val="28"/>
                <w:szCs w:val="28"/>
                <w:lang w:val="en-US"/>
              </w:rPr>
              <w:t>6</w:t>
            </w:r>
            <w:r w:rsidRPr="00686B8C">
              <w:rPr>
                <w:sz w:val="28"/>
                <w:szCs w:val="28"/>
              </w:rPr>
              <w:t>,</w:t>
            </w:r>
            <w:r w:rsidRPr="00686B8C">
              <w:rPr>
                <w:sz w:val="28"/>
                <w:szCs w:val="28"/>
                <w:lang w:val="en-US"/>
              </w:rPr>
              <w:t>3%</w:t>
            </w:r>
          </w:p>
        </w:tc>
        <w:tc>
          <w:tcPr>
            <w:tcW w:w="2731" w:type="dxa"/>
            <w:shd w:val="clear" w:color="auto" w:fill="auto"/>
          </w:tcPr>
          <w:p w:rsidR="008A0F03" w:rsidRPr="00686B8C" w:rsidRDefault="008A0F03" w:rsidP="006F6465">
            <w:pPr>
              <w:rPr>
                <w:sz w:val="28"/>
                <w:szCs w:val="28"/>
              </w:rPr>
            </w:pPr>
            <w:r w:rsidRPr="00686B8C">
              <w:rPr>
                <w:sz w:val="28"/>
                <w:szCs w:val="28"/>
              </w:rPr>
              <w:t>14</w:t>
            </w:r>
            <w:r w:rsidRPr="00686B8C">
              <w:rPr>
                <w:sz w:val="28"/>
                <w:szCs w:val="28"/>
                <w:lang w:val="en-US"/>
              </w:rPr>
              <w:t>+1/3(</w:t>
            </w:r>
            <w:r w:rsidRPr="00686B8C">
              <w:rPr>
                <w:sz w:val="28"/>
                <w:szCs w:val="28"/>
              </w:rPr>
              <w:t>14</w:t>
            </w:r>
            <w:r w:rsidRPr="00686B8C">
              <w:rPr>
                <w:sz w:val="28"/>
                <w:szCs w:val="28"/>
                <w:lang w:val="en-US"/>
              </w:rPr>
              <w:t>-5)</w:t>
            </w:r>
            <w:r w:rsidR="00207D2E" w:rsidRPr="00686B8C">
              <w:rPr>
                <w:sz w:val="28"/>
                <w:szCs w:val="28"/>
              </w:rPr>
              <w:t xml:space="preserve"> </w:t>
            </w:r>
            <w:r w:rsidRPr="00686B8C">
              <w:rPr>
                <w:sz w:val="28"/>
                <w:szCs w:val="28"/>
                <w:lang w:val="en-US"/>
              </w:rPr>
              <w:t>=</w:t>
            </w:r>
            <w:r w:rsidR="00207D2E" w:rsidRPr="00686B8C">
              <w:rPr>
                <w:sz w:val="28"/>
                <w:szCs w:val="28"/>
              </w:rPr>
              <w:t xml:space="preserve"> 17%</w:t>
            </w:r>
          </w:p>
        </w:tc>
        <w:tc>
          <w:tcPr>
            <w:tcW w:w="2880" w:type="dxa"/>
            <w:shd w:val="clear" w:color="auto" w:fill="auto"/>
          </w:tcPr>
          <w:p w:rsidR="008A0F03" w:rsidRPr="00686B8C" w:rsidRDefault="008A0F03" w:rsidP="007B5452">
            <w:pPr>
              <w:rPr>
                <w:sz w:val="28"/>
                <w:szCs w:val="28"/>
              </w:rPr>
            </w:pPr>
            <w:r w:rsidRPr="00686B8C">
              <w:rPr>
                <w:sz w:val="28"/>
                <w:szCs w:val="28"/>
              </w:rPr>
              <w:t>22</w:t>
            </w:r>
            <w:r w:rsidRPr="00686B8C">
              <w:rPr>
                <w:sz w:val="28"/>
                <w:szCs w:val="28"/>
                <w:lang w:val="en-US"/>
              </w:rPr>
              <w:t>+1/3(</w:t>
            </w:r>
            <w:r w:rsidRPr="00686B8C">
              <w:rPr>
                <w:sz w:val="28"/>
                <w:szCs w:val="28"/>
              </w:rPr>
              <w:t>22</w:t>
            </w:r>
            <w:r w:rsidRPr="00686B8C">
              <w:rPr>
                <w:sz w:val="28"/>
                <w:szCs w:val="28"/>
                <w:lang w:val="en-US"/>
              </w:rPr>
              <w:t>-5)</w:t>
            </w:r>
            <w:r w:rsidR="00207D2E" w:rsidRPr="00686B8C">
              <w:rPr>
                <w:sz w:val="28"/>
                <w:szCs w:val="28"/>
              </w:rPr>
              <w:t xml:space="preserve"> </w:t>
            </w:r>
            <w:r w:rsidRPr="00686B8C">
              <w:rPr>
                <w:sz w:val="28"/>
                <w:szCs w:val="28"/>
                <w:lang w:val="en-US"/>
              </w:rPr>
              <w:t>=</w:t>
            </w:r>
            <w:r w:rsidR="00207D2E" w:rsidRPr="00686B8C">
              <w:rPr>
                <w:sz w:val="28"/>
                <w:szCs w:val="28"/>
              </w:rPr>
              <w:t xml:space="preserve">  27,6%</w:t>
            </w:r>
          </w:p>
        </w:tc>
      </w:tr>
      <w:tr w:rsidR="008A0F03" w:rsidRPr="00686B8C" w:rsidTr="00686B8C">
        <w:tc>
          <w:tcPr>
            <w:tcW w:w="1008" w:type="dxa"/>
            <w:shd w:val="clear" w:color="auto" w:fill="auto"/>
          </w:tcPr>
          <w:p w:rsidR="008A0F03" w:rsidRPr="00686B8C" w:rsidRDefault="008A0F03" w:rsidP="007B5452">
            <w:pPr>
              <w:rPr>
                <w:sz w:val="28"/>
                <w:szCs w:val="28"/>
                <w:lang w:val="en-US"/>
              </w:rPr>
            </w:pPr>
            <w:r w:rsidRPr="00686B8C">
              <w:rPr>
                <w:sz w:val="28"/>
                <w:szCs w:val="28"/>
                <w:lang w:val="en-US"/>
              </w:rPr>
              <w:t>1/1</w:t>
            </w:r>
          </w:p>
        </w:tc>
        <w:tc>
          <w:tcPr>
            <w:tcW w:w="2849" w:type="dxa"/>
            <w:shd w:val="clear" w:color="auto" w:fill="auto"/>
          </w:tcPr>
          <w:p w:rsidR="008A0F03" w:rsidRPr="00686B8C" w:rsidRDefault="008A0F03" w:rsidP="006F6465">
            <w:pPr>
              <w:rPr>
                <w:sz w:val="28"/>
                <w:szCs w:val="28"/>
              </w:rPr>
            </w:pPr>
            <w:r w:rsidRPr="00686B8C">
              <w:rPr>
                <w:sz w:val="28"/>
                <w:szCs w:val="28"/>
                <w:lang w:val="en-US"/>
              </w:rPr>
              <w:t>6+1/</w:t>
            </w:r>
            <w:r w:rsidRPr="00686B8C">
              <w:rPr>
                <w:sz w:val="28"/>
                <w:szCs w:val="28"/>
              </w:rPr>
              <w:t>1</w:t>
            </w:r>
            <w:r w:rsidRPr="00686B8C">
              <w:rPr>
                <w:sz w:val="28"/>
                <w:szCs w:val="28"/>
                <w:lang w:val="en-US"/>
              </w:rPr>
              <w:t>(6-5)</w:t>
            </w:r>
            <w:r w:rsidR="00207D2E" w:rsidRPr="00686B8C">
              <w:rPr>
                <w:sz w:val="28"/>
                <w:szCs w:val="28"/>
              </w:rPr>
              <w:t xml:space="preserve"> </w:t>
            </w:r>
            <w:r w:rsidRPr="00686B8C">
              <w:rPr>
                <w:sz w:val="28"/>
                <w:szCs w:val="28"/>
                <w:lang w:val="en-US"/>
              </w:rPr>
              <w:t xml:space="preserve">= </w:t>
            </w:r>
            <w:r w:rsidR="00207D2E" w:rsidRPr="00686B8C">
              <w:rPr>
                <w:sz w:val="28"/>
                <w:szCs w:val="28"/>
              </w:rPr>
              <w:t xml:space="preserve"> </w:t>
            </w:r>
            <w:r w:rsidRPr="00686B8C">
              <w:rPr>
                <w:sz w:val="28"/>
                <w:szCs w:val="28"/>
              </w:rPr>
              <w:t>7</w:t>
            </w:r>
            <w:r w:rsidRPr="00686B8C">
              <w:rPr>
                <w:sz w:val="28"/>
                <w:szCs w:val="28"/>
                <w:lang w:val="en-US"/>
              </w:rPr>
              <w:t>%</w:t>
            </w:r>
          </w:p>
        </w:tc>
        <w:tc>
          <w:tcPr>
            <w:tcW w:w="2731" w:type="dxa"/>
            <w:shd w:val="clear" w:color="auto" w:fill="auto"/>
          </w:tcPr>
          <w:p w:rsidR="008A0F03" w:rsidRPr="00686B8C" w:rsidRDefault="008A0F03" w:rsidP="006F6465">
            <w:pPr>
              <w:rPr>
                <w:sz w:val="28"/>
                <w:szCs w:val="28"/>
              </w:rPr>
            </w:pPr>
            <w:r w:rsidRPr="00686B8C">
              <w:rPr>
                <w:sz w:val="28"/>
                <w:szCs w:val="28"/>
              </w:rPr>
              <w:t>14</w:t>
            </w:r>
            <w:r w:rsidRPr="00686B8C">
              <w:rPr>
                <w:sz w:val="28"/>
                <w:szCs w:val="28"/>
                <w:lang w:val="en-US"/>
              </w:rPr>
              <w:t>+1/</w:t>
            </w:r>
            <w:r w:rsidRPr="00686B8C">
              <w:rPr>
                <w:sz w:val="28"/>
                <w:szCs w:val="28"/>
              </w:rPr>
              <w:t>1</w:t>
            </w:r>
            <w:r w:rsidRPr="00686B8C">
              <w:rPr>
                <w:sz w:val="28"/>
                <w:szCs w:val="28"/>
                <w:lang w:val="en-US"/>
              </w:rPr>
              <w:t>(</w:t>
            </w:r>
            <w:r w:rsidRPr="00686B8C">
              <w:rPr>
                <w:sz w:val="28"/>
                <w:szCs w:val="28"/>
              </w:rPr>
              <w:t>14</w:t>
            </w:r>
            <w:r w:rsidRPr="00686B8C">
              <w:rPr>
                <w:sz w:val="28"/>
                <w:szCs w:val="28"/>
                <w:lang w:val="en-US"/>
              </w:rPr>
              <w:t>-5)</w:t>
            </w:r>
            <w:r w:rsidR="00207D2E" w:rsidRPr="00686B8C">
              <w:rPr>
                <w:sz w:val="28"/>
                <w:szCs w:val="28"/>
              </w:rPr>
              <w:t xml:space="preserve"> </w:t>
            </w:r>
            <w:r w:rsidRPr="00686B8C">
              <w:rPr>
                <w:sz w:val="28"/>
                <w:szCs w:val="28"/>
                <w:lang w:val="en-US"/>
              </w:rPr>
              <w:t>=</w:t>
            </w:r>
            <w:r w:rsidR="00207D2E" w:rsidRPr="00686B8C">
              <w:rPr>
                <w:sz w:val="28"/>
                <w:szCs w:val="28"/>
              </w:rPr>
              <w:t xml:space="preserve"> 23%</w:t>
            </w:r>
          </w:p>
        </w:tc>
        <w:tc>
          <w:tcPr>
            <w:tcW w:w="2880" w:type="dxa"/>
            <w:shd w:val="clear" w:color="auto" w:fill="auto"/>
          </w:tcPr>
          <w:p w:rsidR="008A0F03" w:rsidRPr="00686B8C" w:rsidRDefault="008A0F03" w:rsidP="007B5452">
            <w:pPr>
              <w:rPr>
                <w:sz w:val="28"/>
                <w:szCs w:val="28"/>
              </w:rPr>
            </w:pPr>
            <w:r w:rsidRPr="00686B8C">
              <w:rPr>
                <w:sz w:val="28"/>
                <w:szCs w:val="28"/>
              </w:rPr>
              <w:t>22</w:t>
            </w:r>
            <w:r w:rsidRPr="00686B8C">
              <w:rPr>
                <w:sz w:val="28"/>
                <w:szCs w:val="28"/>
                <w:lang w:val="en-US"/>
              </w:rPr>
              <w:t>+1/</w:t>
            </w:r>
            <w:r w:rsidRPr="00686B8C">
              <w:rPr>
                <w:sz w:val="28"/>
                <w:szCs w:val="28"/>
              </w:rPr>
              <w:t>1</w:t>
            </w:r>
            <w:r w:rsidRPr="00686B8C">
              <w:rPr>
                <w:sz w:val="28"/>
                <w:szCs w:val="28"/>
                <w:lang w:val="en-US"/>
              </w:rPr>
              <w:t>(</w:t>
            </w:r>
            <w:r w:rsidRPr="00686B8C">
              <w:rPr>
                <w:sz w:val="28"/>
                <w:szCs w:val="28"/>
              </w:rPr>
              <w:t>22</w:t>
            </w:r>
            <w:r w:rsidRPr="00686B8C">
              <w:rPr>
                <w:sz w:val="28"/>
                <w:szCs w:val="28"/>
                <w:lang w:val="en-US"/>
              </w:rPr>
              <w:t>-5)</w:t>
            </w:r>
            <w:r w:rsidR="00207D2E" w:rsidRPr="00686B8C">
              <w:rPr>
                <w:sz w:val="28"/>
                <w:szCs w:val="28"/>
              </w:rPr>
              <w:t xml:space="preserve"> </w:t>
            </w:r>
            <w:r w:rsidRPr="00686B8C">
              <w:rPr>
                <w:sz w:val="28"/>
                <w:szCs w:val="28"/>
                <w:lang w:val="en-US"/>
              </w:rPr>
              <w:t>=</w:t>
            </w:r>
            <w:r w:rsidR="00207D2E" w:rsidRPr="00686B8C">
              <w:rPr>
                <w:sz w:val="28"/>
                <w:szCs w:val="28"/>
              </w:rPr>
              <w:t xml:space="preserve"> 39%</w:t>
            </w:r>
          </w:p>
        </w:tc>
      </w:tr>
      <w:tr w:rsidR="008A0F03" w:rsidRPr="00686B8C" w:rsidTr="00686B8C">
        <w:tc>
          <w:tcPr>
            <w:tcW w:w="1008" w:type="dxa"/>
            <w:shd w:val="clear" w:color="auto" w:fill="auto"/>
          </w:tcPr>
          <w:p w:rsidR="008A0F03" w:rsidRPr="00686B8C" w:rsidRDefault="008A0F03" w:rsidP="007B5452">
            <w:pPr>
              <w:rPr>
                <w:sz w:val="28"/>
                <w:szCs w:val="28"/>
                <w:lang w:val="en-US"/>
              </w:rPr>
            </w:pPr>
            <w:r w:rsidRPr="00686B8C">
              <w:rPr>
                <w:sz w:val="28"/>
                <w:szCs w:val="28"/>
                <w:lang w:val="en-US"/>
              </w:rPr>
              <w:t>3/1</w:t>
            </w:r>
          </w:p>
        </w:tc>
        <w:tc>
          <w:tcPr>
            <w:tcW w:w="2849" w:type="dxa"/>
            <w:shd w:val="clear" w:color="auto" w:fill="auto"/>
          </w:tcPr>
          <w:p w:rsidR="008A0F03" w:rsidRPr="00686B8C" w:rsidRDefault="008A0F03" w:rsidP="006F6465">
            <w:pPr>
              <w:rPr>
                <w:sz w:val="28"/>
                <w:szCs w:val="28"/>
              </w:rPr>
            </w:pPr>
            <w:r w:rsidRPr="00686B8C">
              <w:rPr>
                <w:sz w:val="28"/>
                <w:szCs w:val="28"/>
                <w:lang w:val="en-US"/>
              </w:rPr>
              <w:t>6+</w:t>
            </w:r>
            <w:r w:rsidRPr="00686B8C">
              <w:rPr>
                <w:sz w:val="28"/>
                <w:szCs w:val="28"/>
              </w:rPr>
              <w:t>3</w:t>
            </w:r>
            <w:r w:rsidRPr="00686B8C">
              <w:rPr>
                <w:sz w:val="28"/>
                <w:szCs w:val="28"/>
                <w:lang w:val="en-US"/>
              </w:rPr>
              <w:t>/</w:t>
            </w:r>
            <w:r w:rsidRPr="00686B8C">
              <w:rPr>
                <w:sz w:val="28"/>
                <w:szCs w:val="28"/>
              </w:rPr>
              <w:t>1</w:t>
            </w:r>
            <w:r w:rsidRPr="00686B8C">
              <w:rPr>
                <w:sz w:val="28"/>
                <w:szCs w:val="28"/>
                <w:lang w:val="en-US"/>
              </w:rPr>
              <w:t>(6-5)</w:t>
            </w:r>
            <w:r w:rsidR="00207D2E" w:rsidRPr="00686B8C">
              <w:rPr>
                <w:sz w:val="28"/>
                <w:szCs w:val="28"/>
              </w:rPr>
              <w:t xml:space="preserve"> </w:t>
            </w:r>
            <w:r w:rsidRPr="00686B8C">
              <w:rPr>
                <w:sz w:val="28"/>
                <w:szCs w:val="28"/>
                <w:lang w:val="en-US"/>
              </w:rPr>
              <w:t xml:space="preserve">= </w:t>
            </w:r>
            <w:r w:rsidR="00207D2E" w:rsidRPr="00686B8C">
              <w:rPr>
                <w:sz w:val="28"/>
                <w:szCs w:val="28"/>
              </w:rPr>
              <w:t xml:space="preserve"> </w:t>
            </w:r>
            <w:r w:rsidRPr="00686B8C">
              <w:rPr>
                <w:sz w:val="28"/>
                <w:szCs w:val="28"/>
              </w:rPr>
              <w:t>9</w:t>
            </w:r>
            <w:r w:rsidRPr="00686B8C">
              <w:rPr>
                <w:sz w:val="28"/>
                <w:szCs w:val="28"/>
                <w:lang w:val="en-US"/>
              </w:rPr>
              <w:t>%</w:t>
            </w:r>
          </w:p>
        </w:tc>
        <w:tc>
          <w:tcPr>
            <w:tcW w:w="2731" w:type="dxa"/>
            <w:shd w:val="clear" w:color="auto" w:fill="auto"/>
          </w:tcPr>
          <w:p w:rsidR="008A0F03" w:rsidRPr="00686B8C" w:rsidRDefault="008A0F03" w:rsidP="006F6465">
            <w:pPr>
              <w:rPr>
                <w:sz w:val="28"/>
                <w:szCs w:val="28"/>
              </w:rPr>
            </w:pPr>
            <w:r w:rsidRPr="00686B8C">
              <w:rPr>
                <w:sz w:val="28"/>
                <w:szCs w:val="28"/>
              </w:rPr>
              <w:t>14</w:t>
            </w:r>
            <w:r w:rsidRPr="00686B8C">
              <w:rPr>
                <w:sz w:val="28"/>
                <w:szCs w:val="28"/>
                <w:lang w:val="en-US"/>
              </w:rPr>
              <w:t>+</w:t>
            </w:r>
            <w:r w:rsidRPr="00686B8C">
              <w:rPr>
                <w:sz w:val="28"/>
                <w:szCs w:val="28"/>
              </w:rPr>
              <w:t>3</w:t>
            </w:r>
            <w:r w:rsidRPr="00686B8C">
              <w:rPr>
                <w:sz w:val="28"/>
                <w:szCs w:val="28"/>
                <w:lang w:val="en-US"/>
              </w:rPr>
              <w:t>/</w:t>
            </w:r>
            <w:r w:rsidRPr="00686B8C">
              <w:rPr>
                <w:sz w:val="28"/>
                <w:szCs w:val="28"/>
              </w:rPr>
              <w:t>1</w:t>
            </w:r>
            <w:r w:rsidRPr="00686B8C">
              <w:rPr>
                <w:sz w:val="28"/>
                <w:szCs w:val="28"/>
                <w:lang w:val="en-US"/>
              </w:rPr>
              <w:t>(</w:t>
            </w:r>
            <w:r w:rsidRPr="00686B8C">
              <w:rPr>
                <w:sz w:val="28"/>
                <w:szCs w:val="28"/>
              </w:rPr>
              <w:t>14</w:t>
            </w:r>
            <w:r w:rsidRPr="00686B8C">
              <w:rPr>
                <w:sz w:val="28"/>
                <w:szCs w:val="28"/>
                <w:lang w:val="en-US"/>
              </w:rPr>
              <w:t>-5)</w:t>
            </w:r>
            <w:r w:rsidR="00207D2E" w:rsidRPr="00686B8C">
              <w:rPr>
                <w:sz w:val="28"/>
                <w:szCs w:val="28"/>
              </w:rPr>
              <w:t xml:space="preserve"> </w:t>
            </w:r>
            <w:r w:rsidRPr="00686B8C">
              <w:rPr>
                <w:sz w:val="28"/>
                <w:szCs w:val="28"/>
                <w:lang w:val="en-US"/>
              </w:rPr>
              <w:t>=</w:t>
            </w:r>
            <w:r w:rsidR="00207D2E" w:rsidRPr="00686B8C">
              <w:rPr>
                <w:sz w:val="28"/>
                <w:szCs w:val="28"/>
              </w:rPr>
              <w:t xml:space="preserve"> 41%</w:t>
            </w:r>
          </w:p>
        </w:tc>
        <w:tc>
          <w:tcPr>
            <w:tcW w:w="2880" w:type="dxa"/>
            <w:shd w:val="clear" w:color="auto" w:fill="auto"/>
          </w:tcPr>
          <w:p w:rsidR="008A0F03" w:rsidRPr="00686B8C" w:rsidRDefault="008A0F03" w:rsidP="007B5452">
            <w:pPr>
              <w:rPr>
                <w:sz w:val="28"/>
                <w:szCs w:val="28"/>
              </w:rPr>
            </w:pPr>
            <w:r w:rsidRPr="00686B8C">
              <w:rPr>
                <w:sz w:val="28"/>
                <w:szCs w:val="28"/>
              </w:rPr>
              <w:t>22</w:t>
            </w:r>
            <w:r w:rsidRPr="00686B8C">
              <w:rPr>
                <w:sz w:val="28"/>
                <w:szCs w:val="28"/>
                <w:lang w:val="en-US"/>
              </w:rPr>
              <w:t>+</w:t>
            </w:r>
            <w:r w:rsidRPr="00686B8C">
              <w:rPr>
                <w:sz w:val="28"/>
                <w:szCs w:val="28"/>
              </w:rPr>
              <w:t>3</w:t>
            </w:r>
            <w:r w:rsidRPr="00686B8C">
              <w:rPr>
                <w:sz w:val="28"/>
                <w:szCs w:val="28"/>
                <w:lang w:val="en-US"/>
              </w:rPr>
              <w:t>/</w:t>
            </w:r>
            <w:r w:rsidRPr="00686B8C">
              <w:rPr>
                <w:sz w:val="28"/>
                <w:szCs w:val="28"/>
              </w:rPr>
              <w:t>1</w:t>
            </w:r>
            <w:r w:rsidRPr="00686B8C">
              <w:rPr>
                <w:sz w:val="28"/>
                <w:szCs w:val="28"/>
                <w:lang w:val="en-US"/>
              </w:rPr>
              <w:t>(</w:t>
            </w:r>
            <w:r w:rsidR="00207D2E" w:rsidRPr="00686B8C">
              <w:rPr>
                <w:sz w:val="28"/>
                <w:szCs w:val="28"/>
              </w:rPr>
              <w:t>22</w:t>
            </w:r>
            <w:r w:rsidRPr="00686B8C">
              <w:rPr>
                <w:sz w:val="28"/>
                <w:szCs w:val="28"/>
                <w:lang w:val="en-US"/>
              </w:rPr>
              <w:t>-5)</w:t>
            </w:r>
            <w:r w:rsidR="00207D2E" w:rsidRPr="00686B8C">
              <w:rPr>
                <w:sz w:val="28"/>
                <w:szCs w:val="28"/>
              </w:rPr>
              <w:t xml:space="preserve"> </w:t>
            </w:r>
            <w:r w:rsidRPr="00686B8C">
              <w:rPr>
                <w:sz w:val="28"/>
                <w:szCs w:val="28"/>
                <w:lang w:val="en-US"/>
              </w:rPr>
              <w:t>=</w:t>
            </w:r>
            <w:r w:rsidR="00207D2E" w:rsidRPr="00686B8C">
              <w:rPr>
                <w:sz w:val="28"/>
                <w:szCs w:val="28"/>
              </w:rPr>
              <w:t xml:space="preserve"> 73%</w:t>
            </w:r>
          </w:p>
        </w:tc>
      </w:tr>
    </w:tbl>
    <w:p w:rsidR="006F6465" w:rsidRDefault="006F6465" w:rsidP="006F6465">
      <w:pPr>
        <w:ind w:left="360"/>
        <w:rPr>
          <w:sz w:val="28"/>
          <w:szCs w:val="28"/>
        </w:rPr>
      </w:pPr>
    </w:p>
    <w:p w:rsidR="009938CB" w:rsidRDefault="009938CB" w:rsidP="006F6465">
      <w:pPr>
        <w:ind w:left="360"/>
        <w:rPr>
          <w:sz w:val="28"/>
          <w:szCs w:val="28"/>
        </w:rPr>
      </w:pPr>
    </w:p>
    <w:p w:rsidR="00280257" w:rsidRDefault="00280257" w:rsidP="006F6465">
      <w:pPr>
        <w:ind w:left="360"/>
        <w:rPr>
          <w:sz w:val="28"/>
          <w:szCs w:val="28"/>
        </w:rPr>
      </w:pPr>
    </w:p>
    <w:p w:rsidR="00280257" w:rsidRDefault="00280257" w:rsidP="006F6465">
      <w:pPr>
        <w:ind w:left="360"/>
        <w:rPr>
          <w:sz w:val="28"/>
          <w:szCs w:val="28"/>
        </w:rPr>
      </w:pPr>
    </w:p>
    <w:p w:rsidR="009938CB" w:rsidRDefault="009938CB" w:rsidP="006F6465">
      <w:pPr>
        <w:ind w:left="360"/>
        <w:rPr>
          <w:sz w:val="28"/>
          <w:szCs w:val="28"/>
        </w:rPr>
      </w:pPr>
    </w:p>
    <w:p w:rsidR="00FE467C" w:rsidRDefault="00595DFE" w:rsidP="00FE467C">
      <w:pPr>
        <w:numPr>
          <w:ilvl w:val="1"/>
          <w:numId w:val="1"/>
        </w:numPr>
        <w:rPr>
          <w:sz w:val="28"/>
          <w:szCs w:val="28"/>
        </w:rPr>
      </w:pPr>
      <w:r w:rsidRPr="00595DFE">
        <w:rPr>
          <w:sz w:val="28"/>
          <w:szCs w:val="28"/>
        </w:rPr>
        <w:t xml:space="preserve"> </w:t>
      </w:r>
      <w:r>
        <w:rPr>
          <w:sz w:val="28"/>
          <w:szCs w:val="28"/>
        </w:rPr>
        <w:t>Построение графика нормы прибыли на собственный капитал как функции задолженности к сумме чистых активов для трех значений нормы прибыли на чистые активы.</w:t>
      </w:r>
    </w:p>
    <w:p w:rsidR="00207D2E" w:rsidRDefault="00207D2E" w:rsidP="00207D2E">
      <w:pPr>
        <w:rPr>
          <w:sz w:val="28"/>
          <w:szCs w:val="28"/>
        </w:rPr>
      </w:pPr>
    </w:p>
    <w:p w:rsidR="00207D2E" w:rsidRDefault="00207D2E" w:rsidP="00207D2E">
      <w:pPr>
        <w:rPr>
          <w:sz w:val="28"/>
          <w:szCs w:val="28"/>
        </w:rPr>
      </w:pPr>
    </w:p>
    <w:p w:rsidR="00FF49E0" w:rsidRDefault="00FF49E0" w:rsidP="00207D2E">
      <w:pPr>
        <w:rPr>
          <w:sz w:val="28"/>
          <w:szCs w:val="28"/>
        </w:rPr>
      </w:pPr>
    </w:p>
    <w:p w:rsidR="00FF49E0" w:rsidRDefault="00FF49E0" w:rsidP="00207D2E">
      <w:pPr>
        <w:rPr>
          <w:sz w:val="28"/>
          <w:szCs w:val="28"/>
        </w:rPr>
      </w:pPr>
    </w:p>
    <w:p w:rsidR="00FF49E0" w:rsidRDefault="00FF49E0" w:rsidP="00207D2E">
      <w:pPr>
        <w:rPr>
          <w:sz w:val="28"/>
          <w:szCs w:val="28"/>
        </w:rPr>
      </w:pPr>
    </w:p>
    <w:p w:rsidR="00FF49E0" w:rsidRDefault="00133FF2" w:rsidP="00207D2E">
      <w:pPr>
        <w:rPr>
          <w:sz w:val="28"/>
          <w:szCs w:val="28"/>
        </w:rPr>
      </w:pPr>
      <w:r>
        <w:rPr>
          <w:sz w:val="28"/>
          <w:szCs w:val="28"/>
        </w:rPr>
        <w:pict>
          <v:shape id="_x0000_i1038" type="#_x0000_t75" style="width:530.25pt;height:330pt">
            <v:imagedata r:id="rId18" o:title=""/>
          </v:shape>
        </w:pict>
      </w:r>
    </w:p>
    <w:p w:rsidR="007B5452" w:rsidRDefault="007B5452" w:rsidP="00207D2E">
      <w:pPr>
        <w:rPr>
          <w:sz w:val="28"/>
          <w:szCs w:val="28"/>
        </w:rPr>
      </w:pPr>
    </w:p>
    <w:p w:rsidR="007B5452" w:rsidRDefault="007B5452" w:rsidP="00207D2E">
      <w:pPr>
        <w:rPr>
          <w:sz w:val="28"/>
          <w:szCs w:val="28"/>
        </w:rPr>
      </w:pPr>
    </w:p>
    <w:p w:rsidR="00595DFE" w:rsidRDefault="00595DFE" w:rsidP="00FE467C">
      <w:pPr>
        <w:numPr>
          <w:ilvl w:val="1"/>
          <w:numId w:val="1"/>
        </w:numPr>
        <w:rPr>
          <w:sz w:val="28"/>
          <w:szCs w:val="28"/>
        </w:rPr>
      </w:pPr>
      <w:r>
        <w:rPr>
          <w:sz w:val="28"/>
          <w:szCs w:val="28"/>
        </w:rPr>
        <w:t>Выводы.</w:t>
      </w:r>
    </w:p>
    <w:p w:rsidR="00207D2E" w:rsidRDefault="00207D2E" w:rsidP="00207D2E">
      <w:pPr>
        <w:rPr>
          <w:sz w:val="28"/>
          <w:szCs w:val="28"/>
        </w:rPr>
      </w:pPr>
    </w:p>
    <w:p w:rsidR="00207D2E" w:rsidRDefault="00207D2E" w:rsidP="00207D2E">
      <w:pPr>
        <w:rPr>
          <w:sz w:val="28"/>
          <w:szCs w:val="28"/>
        </w:rPr>
      </w:pPr>
      <w:r>
        <w:rPr>
          <w:sz w:val="28"/>
          <w:szCs w:val="28"/>
        </w:rPr>
        <w:t>Увеличение соотношения долгосрочной задолженности к сумме чистых активов вызывает стремительный рост нормы прибыли на собственный капитал.</w:t>
      </w:r>
    </w:p>
    <w:p w:rsidR="00207D2E" w:rsidRDefault="00207D2E" w:rsidP="00207D2E">
      <w:pPr>
        <w:rPr>
          <w:sz w:val="28"/>
          <w:szCs w:val="28"/>
        </w:rPr>
      </w:pPr>
      <w:r>
        <w:rPr>
          <w:sz w:val="28"/>
          <w:szCs w:val="28"/>
        </w:rPr>
        <w:t>По мере достижения доли долга 100 % в сумме чистых активов, норма прибыли стремиться к бесконечности.</w:t>
      </w:r>
    </w:p>
    <w:p w:rsidR="00207D2E" w:rsidRDefault="00207D2E" w:rsidP="00207D2E">
      <w:pPr>
        <w:rPr>
          <w:sz w:val="28"/>
          <w:szCs w:val="28"/>
        </w:rPr>
      </w:pPr>
      <w:r>
        <w:rPr>
          <w:sz w:val="28"/>
          <w:szCs w:val="28"/>
        </w:rPr>
        <w:t>Рычаг также работает и в обратном направлении. Это отражает тот факт, что расстояние между кривыми А, В, С увеличивается по мере увеличения уровня задолженности.</w:t>
      </w:r>
    </w:p>
    <w:p w:rsidR="00207D2E" w:rsidRDefault="00207D2E" w:rsidP="00207D2E">
      <w:pPr>
        <w:rPr>
          <w:sz w:val="28"/>
          <w:szCs w:val="28"/>
        </w:rPr>
      </w:pPr>
    </w:p>
    <w:p w:rsidR="00207D2E" w:rsidRDefault="00207D2E" w:rsidP="00207D2E">
      <w:pPr>
        <w:rPr>
          <w:sz w:val="28"/>
          <w:szCs w:val="28"/>
        </w:rPr>
      </w:pPr>
    </w:p>
    <w:p w:rsidR="00207D2E" w:rsidRDefault="00207D2E" w:rsidP="00207D2E">
      <w:pPr>
        <w:rPr>
          <w:sz w:val="28"/>
          <w:szCs w:val="28"/>
        </w:rPr>
      </w:pPr>
    </w:p>
    <w:p w:rsidR="00280257" w:rsidRDefault="00280257" w:rsidP="00207D2E">
      <w:pPr>
        <w:rPr>
          <w:sz w:val="28"/>
          <w:szCs w:val="28"/>
        </w:rPr>
      </w:pPr>
    </w:p>
    <w:p w:rsidR="00280257" w:rsidRDefault="00280257" w:rsidP="00207D2E">
      <w:pPr>
        <w:rPr>
          <w:sz w:val="28"/>
          <w:szCs w:val="28"/>
        </w:rPr>
      </w:pPr>
    </w:p>
    <w:p w:rsidR="009938CB" w:rsidRDefault="009938CB" w:rsidP="00207D2E">
      <w:pPr>
        <w:rPr>
          <w:sz w:val="28"/>
          <w:szCs w:val="28"/>
        </w:rPr>
      </w:pPr>
    </w:p>
    <w:p w:rsidR="009938CB" w:rsidRDefault="009938CB" w:rsidP="00207D2E">
      <w:pPr>
        <w:rPr>
          <w:sz w:val="28"/>
          <w:szCs w:val="28"/>
        </w:rPr>
      </w:pPr>
    </w:p>
    <w:p w:rsidR="00207D2E" w:rsidRDefault="00207D2E" w:rsidP="00207D2E">
      <w:pPr>
        <w:rPr>
          <w:sz w:val="28"/>
          <w:szCs w:val="28"/>
        </w:rPr>
      </w:pPr>
    </w:p>
    <w:p w:rsidR="00207D2E" w:rsidRDefault="00207D2E" w:rsidP="00207D2E">
      <w:pPr>
        <w:rPr>
          <w:sz w:val="28"/>
          <w:szCs w:val="28"/>
        </w:rPr>
      </w:pPr>
      <w:r>
        <w:rPr>
          <w:sz w:val="28"/>
          <w:szCs w:val="28"/>
        </w:rPr>
        <w:t>Литература</w:t>
      </w:r>
    </w:p>
    <w:p w:rsidR="00207D2E" w:rsidRDefault="00207D2E" w:rsidP="00207D2E">
      <w:pPr>
        <w:rPr>
          <w:sz w:val="28"/>
          <w:szCs w:val="28"/>
        </w:rPr>
      </w:pPr>
    </w:p>
    <w:p w:rsidR="00207D2E" w:rsidRDefault="00207D2E" w:rsidP="00207D2E">
      <w:pPr>
        <w:numPr>
          <w:ilvl w:val="0"/>
          <w:numId w:val="4"/>
        </w:numPr>
        <w:spacing w:line="360" w:lineRule="auto"/>
        <w:ind w:left="714" w:hanging="357"/>
        <w:rPr>
          <w:sz w:val="28"/>
          <w:szCs w:val="28"/>
        </w:rPr>
      </w:pPr>
      <w:r>
        <w:rPr>
          <w:sz w:val="28"/>
          <w:szCs w:val="28"/>
        </w:rPr>
        <w:t>Макконнелл Р., Брю С. Экономикс , М., 1992, т.2.</w:t>
      </w:r>
    </w:p>
    <w:p w:rsidR="00207D2E" w:rsidRDefault="00207D2E" w:rsidP="00207D2E">
      <w:pPr>
        <w:numPr>
          <w:ilvl w:val="0"/>
          <w:numId w:val="4"/>
        </w:numPr>
        <w:spacing w:line="360" w:lineRule="auto"/>
        <w:ind w:left="714" w:hanging="357"/>
        <w:rPr>
          <w:sz w:val="28"/>
          <w:szCs w:val="28"/>
        </w:rPr>
      </w:pPr>
      <w:r>
        <w:rPr>
          <w:sz w:val="28"/>
          <w:szCs w:val="28"/>
        </w:rPr>
        <w:t>Хайман Р. Современная экономика, анализ и применение, М., 1992</w:t>
      </w:r>
    </w:p>
    <w:p w:rsidR="00207D2E" w:rsidRPr="00DA55E2" w:rsidRDefault="00207D2E" w:rsidP="00207D2E">
      <w:pPr>
        <w:numPr>
          <w:ilvl w:val="0"/>
          <w:numId w:val="4"/>
        </w:numPr>
        <w:spacing w:line="360" w:lineRule="auto"/>
        <w:ind w:left="714" w:hanging="357"/>
        <w:rPr>
          <w:sz w:val="28"/>
          <w:szCs w:val="28"/>
        </w:rPr>
      </w:pPr>
      <w:r>
        <w:rPr>
          <w:sz w:val="28"/>
          <w:szCs w:val="28"/>
        </w:rPr>
        <w:t>Медведев А. Экономическое обоснование предпринимательского проекта, МЭМО, №6,7. 1992</w:t>
      </w:r>
      <w:bookmarkStart w:id="0" w:name="_GoBack"/>
      <w:bookmarkEnd w:id="0"/>
    </w:p>
    <w:sectPr w:rsidR="00207D2E" w:rsidRPr="00DA55E2" w:rsidSect="0087674E">
      <w:pgSz w:w="11906" w:h="16838"/>
      <w:pgMar w:top="719" w:right="566" w:bottom="1134"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A0E713B"/>
    <w:multiLevelType w:val="hybridMultilevel"/>
    <w:tmpl w:val="AB6A90C4"/>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
    <w:nsid w:val="0AA34571"/>
    <w:multiLevelType w:val="multilevel"/>
    <w:tmpl w:val="97B8F3EA"/>
    <w:lvl w:ilvl="0">
      <w:start w:val="1"/>
      <w:numFmt w:val="decimal"/>
      <w:lvlText w:val="%1."/>
      <w:lvlJc w:val="left"/>
      <w:pPr>
        <w:tabs>
          <w:tab w:val="num" w:pos="720"/>
        </w:tabs>
        <w:ind w:left="720" w:hanging="360"/>
      </w:pPr>
    </w:lvl>
    <w:lvl w:ilvl="1">
      <w:start w:val="1"/>
      <w:numFmt w:val="decimal"/>
      <w:isLgl/>
      <w:lvlText w:val="%1.%2"/>
      <w:lvlJc w:val="left"/>
      <w:pPr>
        <w:tabs>
          <w:tab w:val="num" w:pos="780"/>
        </w:tabs>
        <w:ind w:left="780" w:hanging="42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440"/>
        </w:tabs>
        <w:ind w:left="1440" w:hanging="108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800"/>
        </w:tabs>
        <w:ind w:left="1800" w:hanging="144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2160"/>
        </w:tabs>
        <w:ind w:left="2160" w:hanging="1800"/>
      </w:pPr>
      <w:rPr>
        <w:rFonts w:hint="default"/>
      </w:rPr>
    </w:lvl>
    <w:lvl w:ilvl="8">
      <w:start w:val="1"/>
      <w:numFmt w:val="decimal"/>
      <w:isLgl/>
      <w:lvlText w:val="%1.%2.%3.%4.%5.%6.%7.%8.%9"/>
      <w:lvlJc w:val="left"/>
      <w:pPr>
        <w:tabs>
          <w:tab w:val="num" w:pos="2520"/>
        </w:tabs>
        <w:ind w:left="2520" w:hanging="2160"/>
      </w:pPr>
      <w:rPr>
        <w:rFonts w:hint="default"/>
      </w:rPr>
    </w:lvl>
  </w:abstractNum>
  <w:abstractNum w:abstractNumId="2">
    <w:nsid w:val="209E015A"/>
    <w:multiLevelType w:val="hybridMultilevel"/>
    <w:tmpl w:val="E5B6F2C4"/>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
    <w:nsid w:val="547E379F"/>
    <w:multiLevelType w:val="multilevel"/>
    <w:tmpl w:val="F6D4B6A2"/>
    <w:lvl w:ilvl="0">
      <w:start w:val="1"/>
      <w:numFmt w:val="decimal"/>
      <w:lvlText w:val="%1."/>
      <w:lvlJc w:val="left"/>
      <w:pPr>
        <w:tabs>
          <w:tab w:val="num" w:pos="720"/>
        </w:tabs>
        <w:ind w:left="720" w:hanging="360"/>
      </w:pPr>
      <w:rPr>
        <w:rFonts w:hint="default"/>
      </w:rPr>
    </w:lvl>
    <w:lvl w:ilvl="1">
      <w:start w:val="2"/>
      <w:numFmt w:val="decimal"/>
      <w:isLgl/>
      <w:lvlText w:val="%1.%2"/>
      <w:lvlJc w:val="left"/>
      <w:pPr>
        <w:tabs>
          <w:tab w:val="num" w:pos="780"/>
        </w:tabs>
        <w:ind w:left="780" w:hanging="42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440"/>
        </w:tabs>
        <w:ind w:left="1440" w:hanging="108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800"/>
        </w:tabs>
        <w:ind w:left="1800" w:hanging="144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2160"/>
        </w:tabs>
        <w:ind w:left="2160" w:hanging="1800"/>
      </w:pPr>
      <w:rPr>
        <w:rFonts w:hint="default"/>
      </w:rPr>
    </w:lvl>
    <w:lvl w:ilvl="8">
      <w:start w:val="1"/>
      <w:numFmt w:val="decimal"/>
      <w:isLgl/>
      <w:lvlText w:val="%1.%2.%3.%4.%5.%6.%7.%8.%9"/>
      <w:lvlJc w:val="left"/>
      <w:pPr>
        <w:tabs>
          <w:tab w:val="num" w:pos="2520"/>
        </w:tabs>
        <w:ind w:left="2520" w:hanging="2160"/>
      </w:pPr>
      <w:rPr>
        <w:rFonts w:hint="default"/>
      </w:rPr>
    </w:lvl>
  </w:abstractNum>
  <w:num w:numId="1">
    <w:abstractNumId w:val="1"/>
  </w:num>
  <w:num w:numId="2">
    <w:abstractNumId w:val="2"/>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noPunctuationKerning/>
  <w:characterSpacingControl w:val="doNotCompress"/>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0D5072"/>
    <w:rsid w:val="00013340"/>
    <w:rsid w:val="00033FAD"/>
    <w:rsid w:val="000352EB"/>
    <w:rsid w:val="00041D3D"/>
    <w:rsid w:val="0007736C"/>
    <w:rsid w:val="000904A8"/>
    <w:rsid w:val="000978EF"/>
    <w:rsid w:val="000D5072"/>
    <w:rsid w:val="000E6448"/>
    <w:rsid w:val="000F0948"/>
    <w:rsid w:val="00123763"/>
    <w:rsid w:val="00133FF2"/>
    <w:rsid w:val="001B1823"/>
    <w:rsid w:val="001B66E9"/>
    <w:rsid w:val="001D5A32"/>
    <w:rsid w:val="002061AF"/>
    <w:rsid w:val="00207D2E"/>
    <w:rsid w:val="00217956"/>
    <w:rsid w:val="00240619"/>
    <w:rsid w:val="002408BE"/>
    <w:rsid w:val="002731F0"/>
    <w:rsid w:val="00280257"/>
    <w:rsid w:val="002B33D3"/>
    <w:rsid w:val="002E26F6"/>
    <w:rsid w:val="002E7386"/>
    <w:rsid w:val="00305CFA"/>
    <w:rsid w:val="00343496"/>
    <w:rsid w:val="003E3426"/>
    <w:rsid w:val="004154BA"/>
    <w:rsid w:val="004350DE"/>
    <w:rsid w:val="00446E4C"/>
    <w:rsid w:val="00454A13"/>
    <w:rsid w:val="005045C3"/>
    <w:rsid w:val="005111E0"/>
    <w:rsid w:val="005243EB"/>
    <w:rsid w:val="00595DFE"/>
    <w:rsid w:val="005A022E"/>
    <w:rsid w:val="00606EA4"/>
    <w:rsid w:val="00614B13"/>
    <w:rsid w:val="00686B8C"/>
    <w:rsid w:val="006B4BED"/>
    <w:rsid w:val="006C4217"/>
    <w:rsid w:val="006D106B"/>
    <w:rsid w:val="006F6465"/>
    <w:rsid w:val="007055AA"/>
    <w:rsid w:val="007141E6"/>
    <w:rsid w:val="00716827"/>
    <w:rsid w:val="00750F94"/>
    <w:rsid w:val="00796353"/>
    <w:rsid w:val="007B3A79"/>
    <w:rsid w:val="007B5452"/>
    <w:rsid w:val="007D64BF"/>
    <w:rsid w:val="00821E44"/>
    <w:rsid w:val="0087674E"/>
    <w:rsid w:val="00892B05"/>
    <w:rsid w:val="008A0F03"/>
    <w:rsid w:val="008E4FD4"/>
    <w:rsid w:val="00955E1C"/>
    <w:rsid w:val="0096340A"/>
    <w:rsid w:val="009938CB"/>
    <w:rsid w:val="00A35357"/>
    <w:rsid w:val="00A41FCA"/>
    <w:rsid w:val="00A94F16"/>
    <w:rsid w:val="00AE3794"/>
    <w:rsid w:val="00AE6CE0"/>
    <w:rsid w:val="00AF2F83"/>
    <w:rsid w:val="00B25DC6"/>
    <w:rsid w:val="00B323DC"/>
    <w:rsid w:val="00B60ED5"/>
    <w:rsid w:val="00B670E0"/>
    <w:rsid w:val="00BC46C8"/>
    <w:rsid w:val="00BC6E1C"/>
    <w:rsid w:val="00BC79D2"/>
    <w:rsid w:val="00C23E6E"/>
    <w:rsid w:val="00C277E8"/>
    <w:rsid w:val="00CB1373"/>
    <w:rsid w:val="00CB2B7B"/>
    <w:rsid w:val="00CF27D5"/>
    <w:rsid w:val="00D066B0"/>
    <w:rsid w:val="00D14DAF"/>
    <w:rsid w:val="00D25D03"/>
    <w:rsid w:val="00D3404C"/>
    <w:rsid w:val="00D648BA"/>
    <w:rsid w:val="00DA55E2"/>
    <w:rsid w:val="00E642DD"/>
    <w:rsid w:val="00EE0B37"/>
    <w:rsid w:val="00EE782B"/>
    <w:rsid w:val="00FE3B31"/>
    <w:rsid w:val="00FE467C"/>
    <w:rsid w:val="00FF49E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92"/>
    <o:shapelayout v:ext="edit">
      <o:idmap v:ext="edit" data="1"/>
    </o:shapelayout>
  </w:shapeDefaults>
  <w:decimalSymbol w:val=","/>
  <w:listSeparator w:val=";"/>
  <w15:chartTrackingRefBased/>
  <w15:docId w15:val="{47C0D6A6-54CD-40FA-A23E-7792594331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BC46C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4.emf"/><Relationship Id="rId13" Type="http://schemas.openxmlformats.org/officeDocument/2006/relationships/image" Target="media/image9.emf"/><Relationship Id="rId18" Type="http://schemas.openxmlformats.org/officeDocument/2006/relationships/image" Target="media/image14.png"/><Relationship Id="rId3" Type="http://schemas.openxmlformats.org/officeDocument/2006/relationships/settings" Target="settings.xml"/><Relationship Id="rId7" Type="http://schemas.openxmlformats.org/officeDocument/2006/relationships/image" Target="media/image3.emf"/><Relationship Id="rId12" Type="http://schemas.openxmlformats.org/officeDocument/2006/relationships/image" Target="media/image8.emf"/><Relationship Id="rId17" Type="http://schemas.openxmlformats.org/officeDocument/2006/relationships/image" Target="media/image13.emf"/><Relationship Id="rId2" Type="http://schemas.openxmlformats.org/officeDocument/2006/relationships/styles" Target="styles.xml"/><Relationship Id="rId16" Type="http://schemas.openxmlformats.org/officeDocument/2006/relationships/image" Target="media/image12.emf"/><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image" Target="media/image2.emf"/><Relationship Id="rId11" Type="http://schemas.openxmlformats.org/officeDocument/2006/relationships/image" Target="media/image7.emf"/><Relationship Id="rId5" Type="http://schemas.openxmlformats.org/officeDocument/2006/relationships/image" Target="media/image1.emf"/><Relationship Id="rId15" Type="http://schemas.openxmlformats.org/officeDocument/2006/relationships/image" Target="media/image11.emf"/><Relationship Id="rId10" Type="http://schemas.openxmlformats.org/officeDocument/2006/relationships/image" Target="media/image6.emf"/><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5.emf"/><Relationship Id="rId14" Type="http://schemas.openxmlformats.org/officeDocument/2006/relationships/image" Target="media/image10.e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1324</Words>
  <Characters>7553</Characters>
  <Application>Microsoft Office Word</Application>
  <DocSecurity>0</DocSecurity>
  <Lines>62</Lines>
  <Paragraphs>17</Paragraphs>
  <ScaleCrop>false</ScaleCrop>
  <HeadingPairs>
    <vt:vector size="2" baseType="variant">
      <vt:variant>
        <vt:lpstr>Название</vt:lpstr>
      </vt:variant>
      <vt:variant>
        <vt:i4>1</vt:i4>
      </vt:variant>
    </vt:vector>
  </HeadingPairs>
  <TitlesOfParts>
    <vt:vector size="1" baseType="lpstr">
      <vt:lpstr>МИНИСТЕРСТВО ОБРАЗОВАНИЯ РОССИЙСКОЙ ФЕДЕРАЦИИ</vt:lpstr>
    </vt:vector>
  </TitlesOfParts>
  <Company>Дом</Company>
  <LinksUpToDate>false</LinksUpToDate>
  <CharactersWithSpaces>8860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МИНИСТЕРСТВО ОБРАЗОВАНИЯ РОССИЙСКОЙ ФЕДЕРАЦИИ</dc:title>
  <dc:subject/>
  <dc:creator>Сурен</dc:creator>
  <cp:keywords/>
  <dc:description/>
  <cp:lastModifiedBy>admin</cp:lastModifiedBy>
  <cp:revision>2</cp:revision>
  <dcterms:created xsi:type="dcterms:W3CDTF">2014-02-12T13:20:00Z</dcterms:created>
  <dcterms:modified xsi:type="dcterms:W3CDTF">2014-02-12T13:20:00Z</dcterms:modified>
</cp:coreProperties>
</file>