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288" w:rsidRDefault="00C32288">
      <w:pPr>
        <w:ind w:left="1418" w:right="284" w:firstLine="720"/>
        <w:jc w:val="both"/>
        <w:rPr>
          <w:rFonts w:ascii="Times New Roman" w:hAnsi="Times New Roman"/>
          <w:sz w:val="28"/>
          <w:lang w:val="ru-RU"/>
        </w:rPr>
      </w:pPr>
    </w:p>
    <w:p w:rsidR="00C32288" w:rsidRDefault="00C32288">
      <w:pPr>
        <w:ind w:left="1418" w:right="284" w:firstLine="720"/>
        <w:jc w:val="both"/>
        <w:rPr>
          <w:rFonts w:ascii="Times New Roman" w:hAnsi="Times New Roman"/>
          <w:sz w:val="28"/>
          <w:lang w:val="ru-RU"/>
        </w:rPr>
      </w:pPr>
    </w:p>
    <w:p w:rsidR="00C32288" w:rsidRDefault="001663B2">
      <w:pPr>
        <w:ind w:right="-1" w:firstLine="567"/>
        <w:jc w:val="center"/>
        <w:rPr>
          <w:rFonts w:ascii="Times New Roman" w:hAnsi="Times New Roman"/>
          <w:lang w:val="ru-RU"/>
        </w:rPr>
      </w:pPr>
      <w:r>
        <w:rPr>
          <w:rFonts w:ascii="Times New Roman" w:hAnsi="Times New Roman"/>
          <w:lang w:val="ru-RU"/>
        </w:rPr>
        <w:t>Ковалев В.Г.</w:t>
      </w:r>
    </w:p>
    <w:p w:rsidR="00C32288" w:rsidRDefault="00C32288">
      <w:pPr>
        <w:ind w:right="-1" w:firstLine="567"/>
        <w:jc w:val="center"/>
        <w:rPr>
          <w:rFonts w:ascii="Times New Roman" w:hAnsi="Times New Roman"/>
          <w:lang w:val="ru-RU"/>
        </w:rPr>
      </w:pPr>
    </w:p>
    <w:p w:rsidR="00C32288" w:rsidRDefault="001663B2">
      <w:pPr>
        <w:ind w:right="-1" w:firstLine="567"/>
        <w:jc w:val="center"/>
        <w:rPr>
          <w:rFonts w:ascii="Times New Roman" w:hAnsi="Times New Roman"/>
          <w:lang w:val="ru-RU"/>
        </w:rPr>
      </w:pPr>
      <w:r>
        <w:rPr>
          <w:rFonts w:ascii="Times New Roman" w:hAnsi="Times New Roman"/>
          <w:lang w:val="ru-RU"/>
        </w:rPr>
        <w:t>Курс лекций "Технология приборостроения", часть 1.</w:t>
      </w:r>
    </w:p>
    <w:p w:rsidR="00C32288" w:rsidRDefault="001663B2">
      <w:pPr>
        <w:ind w:right="-1" w:firstLine="567"/>
        <w:jc w:val="both"/>
        <w:rPr>
          <w:rFonts w:ascii="Times New Roman" w:hAnsi="Times New Roman"/>
          <w:lang w:val="ru-RU"/>
        </w:rPr>
      </w:pPr>
      <w:r>
        <w:rPr>
          <w:rFonts w:ascii="Times New Roman" w:hAnsi="Times New Roman"/>
          <w:lang w:val="ru-RU"/>
        </w:rPr>
        <w:t>Введнение.</w:t>
      </w:r>
    </w:p>
    <w:p w:rsidR="00C32288" w:rsidRDefault="001663B2">
      <w:pPr>
        <w:ind w:right="-1" w:firstLine="567"/>
        <w:jc w:val="both"/>
        <w:rPr>
          <w:rFonts w:ascii="Times New Roman" w:hAnsi="Times New Roman"/>
          <w:lang w:val="ru-RU"/>
        </w:rPr>
      </w:pPr>
      <w:r>
        <w:rPr>
          <w:rFonts w:ascii="Times New Roman" w:hAnsi="Times New Roman"/>
          <w:lang w:val="ru-RU"/>
        </w:rPr>
        <w:t>"Основными направлениями экономического и социального развития СССР на 1981-1985 годы и на период до 1990 года" предусмотрен неуклонный подъем материального и культурного уровня жизни народа, создание лучших условий для всестороннего развития личности на основе дальнейшего повышения эффективности всего общественного производства, увеличения производительности труда, роста социальной и трудовой активности трудящихся.</w:t>
      </w:r>
    </w:p>
    <w:p w:rsidR="00C32288" w:rsidRDefault="001663B2">
      <w:pPr>
        <w:ind w:right="-1" w:firstLine="567"/>
        <w:jc w:val="both"/>
        <w:rPr>
          <w:rFonts w:ascii="Times New Roman" w:hAnsi="Times New Roman"/>
          <w:lang w:val="ru-RU"/>
        </w:rPr>
      </w:pPr>
      <w:r>
        <w:rPr>
          <w:rFonts w:ascii="Times New Roman" w:hAnsi="Times New Roman"/>
          <w:lang w:val="ru-RU"/>
        </w:rPr>
        <w:tab/>
        <w:t>Для обеспечения решения этих задач народное хозяйство должно изготовлять большое количество машин и приборов, в том числе радиоэлектронных. Для этого нужно не только увеличивать объем выпуска различных материалов, но и обеспечивать их рациональное использование, что существенно снижает экономические затраты и прямо способствует выполнению поставленных задач.</w:t>
      </w:r>
    </w:p>
    <w:p w:rsidR="00C32288" w:rsidRDefault="001663B2">
      <w:pPr>
        <w:pStyle w:val="a5"/>
        <w:ind w:left="0" w:right="-1" w:firstLine="567"/>
        <w:rPr>
          <w:rFonts w:ascii="Times New Roman" w:hAnsi="Times New Roman"/>
          <w:sz w:val="20"/>
        </w:rPr>
      </w:pPr>
      <w:r>
        <w:rPr>
          <w:rFonts w:ascii="Times New Roman" w:hAnsi="Times New Roman"/>
          <w:sz w:val="20"/>
        </w:rPr>
        <w:tab/>
        <w:t>С целью обеспечения новых потребностей народного хозяйства при создании новых и приборных устройств широко используют новые конструкционные материалы: сверхчистые, сверхтвердые, жаропрочные, порошковые, полимерные и другие материалы, позволяющие резко повысить технический уровень, надежность, снизить затраты на производство. Обработка этих материалов связана со значительными технологическими трудностями.</w:t>
      </w:r>
    </w:p>
    <w:p w:rsidR="00C32288" w:rsidRDefault="001663B2">
      <w:pPr>
        <w:ind w:right="-1" w:firstLine="567"/>
        <w:jc w:val="both"/>
        <w:rPr>
          <w:rFonts w:ascii="Times New Roman" w:hAnsi="Times New Roman"/>
          <w:lang w:val="ru-RU"/>
        </w:rPr>
      </w:pPr>
      <w:r>
        <w:rPr>
          <w:rFonts w:ascii="Times New Roman" w:hAnsi="Times New Roman"/>
          <w:lang w:val="ru-RU"/>
        </w:rPr>
        <w:tab/>
        <w:t>Развитие и совершенствование любого производства в настоящее время связано также и с его автоматизацией, созданием робототехнических комплексов, широким использованием вычислительной техники, применение станков с числовым программным управлением. Эти элементы составляют базу, на которой создаются автоматизированные системы управления, становятся возможными оптимизация технологических процессов и режимов обработки, создание гибких автоматизированных производств.</w:t>
      </w:r>
    </w:p>
    <w:p w:rsidR="00C32288" w:rsidRDefault="001663B2">
      <w:pPr>
        <w:ind w:right="-1" w:firstLine="567"/>
        <w:jc w:val="both"/>
        <w:rPr>
          <w:rFonts w:ascii="Times New Roman" w:hAnsi="Times New Roman"/>
          <w:lang w:val="ru-RU"/>
        </w:rPr>
      </w:pPr>
      <w:r>
        <w:rPr>
          <w:rFonts w:ascii="Times New Roman" w:hAnsi="Times New Roman"/>
          <w:lang w:val="ru-RU"/>
        </w:rPr>
        <w:tab/>
        <w:t>Решение таких задач возможно только высоквалифицированными инженерами, в деятельности которых применение на практике технологических наук имеет очень большое значение. При создании конструкции различных приборных устройств инженер должен обеспечивать определенные их технические и эксплуатационные характеристики и надежность в работе, учитывать особенности технологических методов обработки и сборки, а также экономическую целесообразность изготовления избранной конструкции.</w:t>
      </w:r>
    </w:p>
    <w:p w:rsidR="00C32288" w:rsidRDefault="001663B2">
      <w:pPr>
        <w:ind w:right="-1" w:firstLine="567"/>
        <w:jc w:val="both"/>
        <w:rPr>
          <w:rFonts w:ascii="Times New Roman" w:hAnsi="Times New Roman"/>
          <w:lang w:val="ru-RU"/>
        </w:rPr>
      </w:pPr>
      <w:r>
        <w:rPr>
          <w:rFonts w:ascii="Times New Roman" w:hAnsi="Times New Roman"/>
          <w:lang w:val="ru-RU"/>
        </w:rPr>
        <w:tab/>
        <w:t>Для этого инженер должен обладать глубокими технологическими знаниями в области расчета приборных устройств.</w:t>
      </w:r>
    </w:p>
    <w:p w:rsidR="00C32288" w:rsidRDefault="001663B2">
      <w:pPr>
        <w:ind w:right="-1" w:firstLine="567"/>
        <w:jc w:val="both"/>
        <w:rPr>
          <w:rFonts w:ascii="Times New Roman" w:hAnsi="Times New Roman"/>
          <w:lang w:val="ru-RU"/>
        </w:rPr>
      </w:pPr>
      <w:r>
        <w:rPr>
          <w:rFonts w:ascii="Times New Roman" w:hAnsi="Times New Roman"/>
          <w:lang w:val="ru-RU"/>
        </w:rPr>
        <w:tab/>
        <w:t>Предметом изучения курса "Технология конструкционных материалов" являются современные рациональные и распространенные в промышленности наиболее прогрессивные технологические методы формообразования заготовок и деталей приборов литьем, обработкой давлением, переработкой пластмасс, порошковой металлургией, методами керамики, обработкой резанием, электрофизическими и другими методами. В этом курсе студенты получают кроме общеинженерной и специальную подготовку в производстве некоторых видов изделий. Этот курс является основой для изучения последующих технологических курсов "Технология приборостроения" и "Специальная технология".</w:t>
      </w:r>
    </w:p>
    <w:p w:rsidR="00C32288" w:rsidRDefault="001663B2">
      <w:pPr>
        <w:ind w:right="-1" w:firstLine="567"/>
        <w:jc w:val="both"/>
        <w:rPr>
          <w:rFonts w:ascii="Times New Roman" w:hAnsi="Times New Roman"/>
          <w:lang w:val="ru-RU"/>
        </w:rPr>
      </w:pPr>
      <w:r>
        <w:rPr>
          <w:rFonts w:ascii="Times New Roman" w:hAnsi="Times New Roman"/>
          <w:lang w:val="ru-RU"/>
        </w:rPr>
        <w:tab/>
        <w:t>Создание и развитие конструкции любого изделия производится в несколько этапов и значительная часть этапов конструирования изделия тесно связана с технологией, а пренебрежение технологическими требованиями приводит к значительным экономическим, а иногда и техническим потерям: изделие изготовляется в более продолжительные сроки (часто срок увеличивается в несколько раз),технические показатели ухудшаются, увеличивается материалоемкость. Иногда становится невозможно изготовить изделие в планируемые сроки.</w:t>
      </w:r>
    </w:p>
    <w:p w:rsidR="00C32288" w:rsidRDefault="001663B2">
      <w:pPr>
        <w:ind w:right="-1" w:firstLine="567"/>
        <w:jc w:val="both"/>
        <w:rPr>
          <w:rFonts w:ascii="Times New Roman" w:hAnsi="Times New Roman"/>
          <w:lang w:val="ru-RU"/>
        </w:rPr>
      </w:pPr>
      <w:r>
        <w:rPr>
          <w:rFonts w:ascii="Times New Roman" w:hAnsi="Times New Roman"/>
          <w:lang w:val="ru-RU"/>
        </w:rPr>
        <w:tab/>
        <w:t xml:space="preserve">Уровень технологического мышления (т.е. возможность представления путей изготовления всего изделия) в значительной мере определяет технические возможности конструирования новых электронных изделий. Это легко проследить на основе развития  электронных приборов (радиоэлектронных устройств и в том числе ЭВМ).Масса, потребляемая мощность, размеры, время безотказной работы этих приборов в период с 1946 года по настоящее время сократились более чем в 10-100 раз, а надежность в такое же количество раз увеличилась. </w:t>
      </w:r>
    </w:p>
    <w:p w:rsidR="00C32288" w:rsidRDefault="001663B2">
      <w:pPr>
        <w:ind w:right="-1" w:firstLine="567"/>
        <w:jc w:val="center"/>
        <w:rPr>
          <w:rFonts w:ascii="Times New Roman" w:hAnsi="Times New Roman"/>
          <w:b/>
          <w:lang w:val="ru-RU"/>
        </w:rPr>
      </w:pPr>
      <w:r>
        <w:rPr>
          <w:rFonts w:ascii="Times New Roman" w:hAnsi="Times New Roman"/>
          <w:b/>
          <w:lang w:val="ru-RU"/>
        </w:rPr>
        <w:t>Часть 1.Основные понятия об изделии, производственном и технологическим процессах. Понятие о качестве приборов.</w:t>
      </w: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b/>
          <w:lang w:val="ru-RU"/>
        </w:rPr>
      </w:pPr>
      <w:r>
        <w:rPr>
          <w:rFonts w:ascii="Times New Roman" w:hAnsi="Times New Roman"/>
          <w:b/>
          <w:lang w:val="ru-RU"/>
        </w:rPr>
        <w:t>1.1.Виды изделий.</w:t>
      </w:r>
    </w:p>
    <w:p w:rsidR="00C32288" w:rsidRDefault="001663B2">
      <w:pPr>
        <w:ind w:right="-1" w:firstLine="567"/>
        <w:jc w:val="both"/>
        <w:rPr>
          <w:rFonts w:ascii="Times New Roman" w:hAnsi="Times New Roman"/>
          <w:lang w:val="ru-RU"/>
        </w:rPr>
      </w:pPr>
      <w:r>
        <w:rPr>
          <w:rFonts w:ascii="Times New Roman" w:hAnsi="Times New Roman"/>
          <w:lang w:val="ru-RU"/>
        </w:rPr>
        <w:tab/>
        <w:t>Изделие-единица промышленной продукции, количество которой может исчисляться в штуках или экземплярах [ГОСТ 15895-77].</w:t>
      </w:r>
    </w:p>
    <w:p w:rsidR="00C32288" w:rsidRDefault="001663B2">
      <w:pPr>
        <w:ind w:right="-1" w:firstLine="567"/>
        <w:jc w:val="both"/>
        <w:rPr>
          <w:rFonts w:ascii="Times New Roman" w:hAnsi="Times New Roman"/>
          <w:lang w:val="ru-RU"/>
        </w:rPr>
      </w:pPr>
      <w:r>
        <w:rPr>
          <w:rFonts w:ascii="Times New Roman" w:hAnsi="Times New Roman"/>
          <w:lang w:val="ru-RU"/>
        </w:rPr>
        <w:tab/>
        <w:t>Изделия приборостроительного производства в зависимости от их назначения, делят на изделия основного производства и вспомогательного. К первым относятся изделия, предназначенные для поставки (системы автоматического управления; приборы и датчики давления; приборы и датчики линейных и угловых скоростей; приборы и датчики измерения медико-биологических параметров и др.).</w:t>
      </w:r>
    </w:p>
    <w:p w:rsidR="00C32288" w:rsidRDefault="001663B2">
      <w:pPr>
        <w:ind w:right="-1" w:firstLine="567"/>
        <w:jc w:val="both"/>
        <w:rPr>
          <w:rFonts w:ascii="Times New Roman" w:hAnsi="Times New Roman"/>
          <w:lang w:val="ru-RU"/>
        </w:rPr>
      </w:pPr>
      <w:r>
        <w:rPr>
          <w:rFonts w:ascii="Times New Roman" w:hAnsi="Times New Roman"/>
          <w:lang w:val="ru-RU"/>
        </w:rPr>
        <w:tab/>
        <w:t>ГОСТ 2.101-68 устанавливает следующие виды изделий:</w:t>
      </w:r>
    </w:p>
    <w:p w:rsidR="00C32288" w:rsidRDefault="001663B2">
      <w:pPr>
        <w:ind w:right="-1" w:firstLine="567"/>
        <w:jc w:val="both"/>
        <w:rPr>
          <w:rFonts w:ascii="Times New Roman" w:hAnsi="Times New Roman"/>
          <w:lang w:val="ru-RU"/>
        </w:rPr>
      </w:pPr>
      <w:r>
        <w:rPr>
          <w:rFonts w:ascii="Times New Roman" w:hAnsi="Times New Roman"/>
          <w:lang w:val="ru-RU"/>
        </w:rPr>
        <w:t>-деталь-изделие, изготовляемое из однородного по наименованию и марке материала, без применения сборочных операций (зубчатое колесо отсчетного устройства; корпус редуктора; подложка микросхемы; штампованная пластина магнитопровода; цилиндр рулевой машинки и др.);</w:t>
      </w:r>
    </w:p>
    <w:p w:rsidR="00C32288" w:rsidRDefault="001663B2">
      <w:pPr>
        <w:ind w:right="-1" w:firstLine="567"/>
        <w:jc w:val="both"/>
        <w:rPr>
          <w:rFonts w:ascii="Times New Roman" w:hAnsi="Times New Roman"/>
          <w:lang w:val="ru-RU"/>
        </w:rPr>
      </w:pPr>
      <w:r>
        <w:rPr>
          <w:rFonts w:ascii="Times New Roman" w:hAnsi="Times New Roman"/>
          <w:lang w:val="ru-RU"/>
        </w:rPr>
        <w:t>- сборочная единица-изделие, составные части которого подлежат соединению между собой на предприятии-изготовителе сборочными операциями (свинчиванием, сваркой, пайкой, клепкой, склеиванием и др.).</w:t>
      </w:r>
    </w:p>
    <w:p w:rsidR="00C32288" w:rsidRDefault="001663B2">
      <w:pPr>
        <w:ind w:right="-1" w:firstLine="567"/>
        <w:jc w:val="both"/>
        <w:rPr>
          <w:rFonts w:ascii="Times New Roman" w:hAnsi="Times New Roman"/>
          <w:lang w:val="ru-RU"/>
        </w:rPr>
      </w:pPr>
      <w:r>
        <w:rPr>
          <w:rFonts w:ascii="Times New Roman" w:hAnsi="Times New Roman"/>
          <w:lang w:val="ru-RU"/>
        </w:rPr>
        <w:t>Например, тахометр, автопилот, потенциометр, микромодуль, микросхема, накопитель на магнитных дисках;</w:t>
      </w:r>
    </w:p>
    <w:p w:rsidR="00C32288" w:rsidRDefault="001663B2">
      <w:pPr>
        <w:ind w:right="-1" w:firstLine="567"/>
        <w:jc w:val="both"/>
        <w:rPr>
          <w:rFonts w:ascii="Times New Roman" w:hAnsi="Times New Roman"/>
          <w:lang w:val="ru-RU"/>
        </w:rPr>
      </w:pPr>
      <w:r>
        <w:rPr>
          <w:rFonts w:ascii="Times New Roman" w:hAnsi="Times New Roman"/>
          <w:lang w:val="ru-RU"/>
        </w:rPr>
        <w:t>- комплекс-два и более специфицированных изделия, не соединенных на предприятии-изготовителе сборочными операциями, но предназначенных для выполнения взаимно связанных эксплуатационных функций (ракетный комплекс: ракета, пусковая установка, средства управления);</w:t>
      </w:r>
    </w:p>
    <w:p w:rsidR="00C32288" w:rsidRDefault="001663B2">
      <w:pPr>
        <w:ind w:right="-1" w:firstLine="567"/>
        <w:jc w:val="both"/>
        <w:rPr>
          <w:rFonts w:ascii="Times New Roman" w:hAnsi="Times New Roman"/>
          <w:lang w:val="ru-RU"/>
        </w:rPr>
      </w:pPr>
      <w:r>
        <w:rPr>
          <w:rFonts w:ascii="Times New Roman" w:hAnsi="Times New Roman"/>
          <w:lang w:val="ru-RU"/>
        </w:rPr>
        <w:t>-комплект-два и более специфицированных изделия, не соединенных на предприятии-изготовителе сборочными операциями и представляющими собой набор изделий имеющих общее эксплуатационное назначение вспомогательного характера (комплект контрольно-измерительных устройств);</w:t>
      </w:r>
    </w:p>
    <w:p w:rsidR="00C32288" w:rsidRDefault="001663B2">
      <w:pPr>
        <w:ind w:right="-1" w:firstLine="567"/>
        <w:jc w:val="both"/>
        <w:rPr>
          <w:rFonts w:ascii="Times New Roman" w:hAnsi="Times New Roman"/>
          <w:lang w:val="ru-RU"/>
        </w:rPr>
      </w:pPr>
      <w:r>
        <w:rPr>
          <w:rFonts w:ascii="Times New Roman" w:hAnsi="Times New Roman"/>
          <w:lang w:val="ru-RU"/>
        </w:rPr>
        <w:tab/>
        <w:t>Изделия, в зависимости от наличия или отсутствия в них составных частей, делятся на:</w:t>
      </w:r>
    </w:p>
    <w:p w:rsidR="00C32288" w:rsidRDefault="001663B2">
      <w:pPr>
        <w:ind w:right="-1" w:firstLine="567"/>
        <w:jc w:val="both"/>
        <w:rPr>
          <w:rFonts w:ascii="Times New Roman" w:hAnsi="Times New Roman"/>
          <w:lang w:val="ru-RU"/>
        </w:rPr>
      </w:pPr>
      <w:r>
        <w:rPr>
          <w:rFonts w:ascii="Times New Roman" w:hAnsi="Times New Roman"/>
          <w:lang w:val="ru-RU"/>
        </w:rPr>
        <w:t>-неспецифицированные (детали)-не имеющие составных частей;</w:t>
      </w:r>
    </w:p>
    <w:p w:rsidR="00C32288" w:rsidRDefault="001663B2">
      <w:pPr>
        <w:ind w:right="-1" w:firstLine="567"/>
        <w:jc w:val="both"/>
        <w:rPr>
          <w:rFonts w:ascii="Times New Roman" w:hAnsi="Times New Roman"/>
          <w:lang w:val="ru-RU"/>
        </w:rPr>
      </w:pPr>
      <w:r>
        <w:rPr>
          <w:rFonts w:ascii="Times New Roman" w:hAnsi="Times New Roman"/>
          <w:lang w:val="ru-RU"/>
        </w:rPr>
        <w:t>-специфицированные (сборочные единицы, комплексы и комплекты)-состоящие из двух и более составных частей.</w:t>
      </w: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b/>
          <w:lang w:val="ru-RU"/>
        </w:rPr>
      </w:pPr>
      <w:r>
        <w:rPr>
          <w:rFonts w:ascii="Times New Roman" w:hAnsi="Times New Roman"/>
          <w:b/>
          <w:lang w:val="ru-RU"/>
        </w:rPr>
        <w:t>1.2.Виды конструкторских документов.</w:t>
      </w:r>
    </w:p>
    <w:p w:rsidR="00C32288" w:rsidRDefault="001663B2">
      <w:pPr>
        <w:ind w:right="-1" w:firstLine="567"/>
        <w:jc w:val="both"/>
        <w:rPr>
          <w:rFonts w:ascii="Times New Roman" w:hAnsi="Times New Roman"/>
          <w:lang w:val="ru-RU"/>
        </w:rPr>
      </w:pPr>
      <w:r>
        <w:rPr>
          <w:rFonts w:ascii="Times New Roman" w:hAnsi="Times New Roman"/>
          <w:lang w:val="ru-RU"/>
        </w:rPr>
        <w:t>К конструкторским документам согласно ГОСТ 2.102-68 относятся</w:t>
      </w:r>
    </w:p>
    <w:p w:rsidR="00C32288" w:rsidRDefault="001663B2">
      <w:pPr>
        <w:ind w:right="-1" w:firstLine="567"/>
        <w:jc w:val="both"/>
        <w:rPr>
          <w:rFonts w:ascii="Times New Roman" w:hAnsi="Times New Roman"/>
          <w:lang w:val="ru-RU"/>
        </w:rPr>
      </w:pPr>
      <w:r>
        <w:rPr>
          <w:rFonts w:ascii="Times New Roman" w:hAnsi="Times New Roman"/>
          <w:lang w:val="ru-RU"/>
        </w:rPr>
        <w:t>графические (чертеж детали, сборочный чертеж, чертеж общего вида, монтажный чертеж и др.) и текстовые документы (пояснительная записка, технические условия, патентный формуляр и др.), которые в отдельности или совокупности определяют состав или устройство прибора и содержат необходимые данные для его разработки или изготовления, контроля, приемки, эксплуатации  и ремонта.</w:t>
      </w:r>
    </w:p>
    <w:p w:rsidR="00C32288" w:rsidRDefault="001663B2">
      <w:pPr>
        <w:ind w:right="-1" w:firstLine="567"/>
        <w:jc w:val="both"/>
        <w:rPr>
          <w:rFonts w:ascii="Times New Roman" w:hAnsi="Times New Roman"/>
          <w:lang w:val="ru-RU"/>
        </w:rPr>
      </w:pPr>
      <w:r>
        <w:rPr>
          <w:rFonts w:ascii="Times New Roman" w:hAnsi="Times New Roman"/>
          <w:lang w:val="ru-RU"/>
        </w:rPr>
        <w:tab/>
        <w:t>Чертеж детали - документ, содержащий  изображение детали и другие данные, необходимые для изготовления и контроля.</w:t>
      </w:r>
    </w:p>
    <w:p w:rsidR="00C32288" w:rsidRDefault="001663B2">
      <w:pPr>
        <w:ind w:right="-1" w:firstLine="567"/>
        <w:jc w:val="both"/>
        <w:rPr>
          <w:rFonts w:ascii="Times New Roman" w:hAnsi="Times New Roman"/>
          <w:lang w:val="ru-RU"/>
        </w:rPr>
      </w:pPr>
      <w:r>
        <w:rPr>
          <w:rFonts w:ascii="Times New Roman" w:hAnsi="Times New Roman"/>
          <w:lang w:val="ru-RU"/>
        </w:rPr>
        <w:t>Сборочный чертеж - документ, содержащий изображение сборочной единицы и др. данные, необходимые для ее сборки (изготовления) и контроля. К сборочным чертежам относят также гидромонтажные, пневмомонтажные и электромонтажные чертежи.</w:t>
      </w:r>
    </w:p>
    <w:p w:rsidR="00C32288" w:rsidRDefault="001663B2">
      <w:pPr>
        <w:ind w:right="-1" w:firstLine="567"/>
        <w:jc w:val="both"/>
        <w:rPr>
          <w:rFonts w:ascii="Times New Roman" w:hAnsi="Times New Roman"/>
          <w:lang w:val="ru-RU"/>
        </w:rPr>
      </w:pPr>
      <w:r>
        <w:rPr>
          <w:rFonts w:ascii="Times New Roman" w:hAnsi="Times New Roman"/>
          <w:lang w:val="ru-RU"/>
        </w:rPr>
        <w:t>Чертеж общего вида- документ, определяющий конструкцию изделия, взаимодействие его составных частей  поясняющий принцип работы изделия.</w:t>
      </w:r>
    </w:p>
    <w:p w:rsidR="00C32288" w:rsidRDefault="001663B2">
      <w:pPr>
        <w:ind w:right="-1" w:firstLine="567"/>
        <w:jc w:val="both"/>
        <w:rPr>
          <w:rFonts w:ascii="Times New Roman" w:hAnsi="Times New Roman"/>
          <w:lang w:val="ru-RU"/>
        </w:rPr>
      </w:pPr>
      <w:r>
        <w:rPr>
          <w:rFonts w:ascii="Times New Roman" w:hAnsi="Times New Roman"/>
          <w:lang w:val="ru-RU"/>
        </w:rPr>
        <w:t>Технические условия- документ, содержащий требования (совокупность всех показателей, норм, правил и положений) к изделию, его изготовлению, контролю, приемке, поставке, которые целесообразно указывать в других конструкторских документах.</w:t>
      </w: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b/>
          <w:lang w:val="ru-RU"/>
        </w:rPr>
      </w:pPr>
      <w:r>
        <w:rPr>
          <w:rFonts w:ascii="Times New Roman" w:hAnsi="Times New Roman"/>
          <w:b/>
          <w:lang w:val="ru-RU"/>
        </w:rPr>
        <w:t>1.3.Основные этапы проектирования приборов.</w:t>
      </w:r>
    </w:p>
    <w:p w:rsidR="00C32288" w:rsidRDefault="001663B2">
      <w:pPr>
        <w:ind w:right="-1" w:firstLine="567"/>
        <w:jc w:val="both"/>
        <w:rPr>
          <w:rFonts w:ascii="Times New Roman" w:hAnsi="Times New Roman"/>
          <w:lang w:val="ru-RU"/>
        </w:rPr>
      </w:pPr>
      <w:r>
        <w:rPr>
          <w:rFonts w:ascii="Times New Roman" w:hAnsi="Times New Roman"/>
          <w:lang w:val="ru-RU"/>
        </w:rPr>
        <w:tab/>
        <w:t>По ГОСТ 2.103-68 установлены стадии разработки конструкторской документации на все виды изделий промышленности.</w:t>
      </w:r>
    </w:p>
    <w:p w:rsidR="00C32288" w:rsidRDefault="001663B2">
      <w:pPr>
        <w:ind w:right="-1" w:firstLine="567"/>
        <w:jc w:val="both"/>
        <w:rPr>
          <w:rFonts w:ascii="Times New Roman" w:hAnsi="Times New Roman"/>
          <w:lang w:val="ru-RU"/>
        </w:rPr>
      </w:pPr>
      <w:r>
        <w:rPr>
          <w:rFonts w:ascii="Times New Roman" w:hAnsi="Times New Roman"/>
          <w:lang w:val="ru-RU"/>
        </w:rPr>
        <w:t>1.Стадия "Техническое задание" - разработка НИИ на основе анализа работы, эксплуатации, изучения имеющихся образцов; используется техническая и научная литература, а также результаты расчета основных параметров.</w:t>
      </w:r>
    </w:p>
    <w:p w:rsidR="00C32288" w:rsidRDefault="001663B2">
      <w:pPr>
        <w:ind w:right="-1" w:firstLine="567"/>
        <w:jc w:val="both"/>
        <w:rPr>
          <w:rFonts w:ascii="Times New Roman" w:hAnsi="Times New Roman"/>
          <w:lang w:val="ru-RU"/>
        </w:rPr>
      </w:pPr>
      <w:r>
        <w:rPr>
          <w:rFonts w:ascii="Times New Roman" w:hAnsi="Times New Roman"/>
          <w:lang w:val="ru-RU"/>
        </w:rPr>
        <w:t>ТЗ устанавливает основное назначение технических и тактико-технических характеристик, показатели качества и тактико-экономические требования к изделию, выполнение определенных этапов разработки конструкторской документации и ее основ, а также специальные требования к изделию.</w:t>
      </w:r>
    </w:p>
    <w:p w:rsidR="00C32288" w:rsidRDefault="001663B2">
      <w:pPr>
        <w:ind w:right="-1" w:firstLine="567"/>
        <w:jc w:val="both"/>
        <w:rPr>
          <w:rFonts w:ascii="Times New Roman" w:hAnsi="Times New Roman"/>
          <w:lang w:val="ru-RU"/>
        </w:rPr>
      </w:pPr>
      <w:r>
        <w:rPr>
          <w:rFonts w:ascii="Times New Roman" w:hAnsi="Times New Roman"/>
          <w:lang w:val="ru-RU"/>
        </w:rPr>
        <w:t>2.Стадия "Техническое предложение" - разработка технического предложения по результатам анализа ТЗ , с присвоением документации литеры "П".</w:t>
      </w:r>
    </w:p>
    <w:p w:rsidR="00C32288" w:rsidRDefault="001663B2">
      <w:pPr>
        <w:ind w:right="-1" w:firstLine="567"/>
        <w:jc w:val="both"/>
        <w:rPr>
          <w:rFonts w:ascii="Times New Roman" w:hAnsi="Times New Roman"/>
          <w:lang w:val="ru-RU"/>
        </w:rPr>
      </w:pPr>
      <w:r>
        <w:rPr>
          <w:rFonts w:ascii="Times New Roman" w:hAnsi="Times New Roman"/>
          <w:lang w:val="ru-RU"/>
        </w:rPr>
        <w:t>Техническое предложение-совокупность конструкторских документов, которые должны содержать техническое и технико-экономическое обоснование целесообразности разработки документации изделия на основе анализа ТЗ заказчика и различных вариантов возможных решений создаваемых изделий, сравнительные оценки с учетом конструктивных и эксплуатационных особенностей разрабатываемого и существующих изделий, а также патентных материалов.</w:t>
      </w:r>
    </w:p>
    <w:p w:rsidR="00C32288" w:rsidRDefault="001663B2">
      <w:pPr>
        <w:ind w:right="-1" w:firstLine="567"/>
        <w:jc w:val="both"/>
        <w:rPr>
          <w:rFonts w:ascii="Times New Roman" w:hAnsi="Times New Roman"/>
          <w:lang w:val="ru-RU"/>
        </w:rPr>
      </w:pPr>
      <w:r>
        <w:rPr>
          <w:rFonts w:ascii="Times New Roman" w:hAnsi="Times New Roman"/>
          <w:lang w:val="ru-RU"/>
        </w:rPr>
        <w:t>3.Стадия "Эскизный проект" - техническое предложение после согласования и утверждения является основанием для разработки эскизного проекта с присвоением документации литеры "Э".</w:t>
      </w:r>
    </w:p>
    <w:p w:rsidR="00C32288" w:rsidRDefault="001663B2">
      <w:pPr>
        <w:ind w:right="-1" w:firstLine="567"/>
        <w:jc w:val="both"/>
        <w:rPr>
          <w:rFonts w:ascii="Times New Roman" w:hAnsi="Times New Roman"/>
          <w:lang w:val="ru-RU"/>
        </w:rPr>
      </w:pPr>
      <w:r>
        <w:rPr>
          <w:rFonts w:ascii="Times New Roman" w:hAnsi="Times New Roman"/>
          <w:lang w:val="ru-RU"/>
        </w:rPr>
        <w:t>Эскизный проект - совокупность конструкторских документов, которые должны содержать принципиальные конструктивные решения, дающие общее представление об устройстве и принципе работы изделия, а также данные, определяющие название, основные параметры и габаритные размеры разрабатываемого изделия.</w:t>
      </w:r>
    </w:p>
    <w:p w:rsidR="00C32288" w:rsidRDefault="001663B2">
      <w:pPr>
        <w:ind w:right="-1" w:firstLine="567"/>
        <w:jc w:val="both"/>
        <w:rPr>
          <w:rFonts w:ascii="Times New Roman" w:hAnsi="Times New Roman"/>
          <w:lang w:val="ru-RU"/>
        </w:rPr>
      </w:pPr>
      <w:r>
        <w:rPr>
          <w:rFonts w:ascii="Times New Roman" w:hAnsi="Times New Roman"/>
          <w:lang w:val="ru-RU"/>
        </w:rPr>
        <w:t>Эскизный проект после согласования и утверждения служит основанием для разработки технического проекта или рабочей конструкторской документации.</w:t>
      </w:r>
    </w:p>
    <w:p w:rsidR="00C32288" w:rsidRDefault="001663B2">
      <w:pPr>
        <w:ind w:right="-1" w:firstLine="567"/>
        <w:jc w:val="both"/>
        <w:rPr>
          <w:rFonts w:ascii="Times New Roman" w:hAnsi="Times New Roman"/>
          <w:lang w:val="ru-RU"/>
        </w:rPr>
      </w:pPr>
      <w:r>
        <w:rPr>
          <w:rFonts w:ascii="Times New Roman" w:hAnsi="Times New Roman"/>
          <w:lang w:val="ru-RU"/>
        </w:rPr>
        <w:t>4.Стадия "Технический проект" - на основании эскизной разработки отрабатывается концепция для обеспечения наиболее компактной конструкции, рациональной (технико-экономической) разбивки изделия на сборочные единицы и детали, выявления возможности использования нормализованных и стандартных агрегатов, сборочных единиц деталей.</w:t>
      </w:r>
    </w:p>
    <w:p w:rsidR="00C32288" w:rsidRDefault="001663B2">
      <w:pPr>
        <w:ind w:right="-1" w:firstLine="567"/>
        <w:jc w:val="both"/>
        <w:rPr>
          <w:rFonts w:ascii="Times New Roman" w:hAnsi="Times New Roman"/>
          <w:lang w:val="ru-RU"/>
        </w:rPr>
      </w:pPr>
      <w:r>
        <w:rPr>
          <w:rFonts w:ascii="Times New Roman" w:hAnsi="Times New Roman"/>
          <w:lang w:val="ru-RU"/>
        </w:rPr>
        <w:t>Технический проект - совокупность конструкторских документов, которые должны содержать окончательное техническое решение, дающее полное представление об устройстве разрабатываемого изделия и исходные данные для разработки рабочей документации.</w:t>
      </w:r>
    </w:p>
    <w:p w:rsidR="00C32288" w:rsidRDefault="001663B2">
      <w:pPr>
        <w:ind w:right="-1" w:firstLine="567"/>
        <w:jc w:val="both"/>
        <w:rPr>
          <w:rFonts w:ascii="Times New Roman" w:hAnsi="Times New Roman"/>
          <w:lang w:val="ru-RU"/>
        </w:rPr>
      </w:pPr>
      <w:r>
        <w:rPr>
          <w:rFonts w:ascii="Times New Roman" w:hAnsi="Times New Roman"/>
          <w:lang w:val="ru-RU"/>
        </w:rPr>
        <w:t>Технический проект после согласования и утверждения служит основанием для разработки конструкторской документации. Он состоит из чертежей общих видов изделия с присвоением литеры "Т".</w:t>
      </w:r>
    </w:p>
    <w:p w:rsidR="00C32288" w:rsidRDefault="001663B2">
      <w:pPr>
        <w:pStyle w:val="a5"/>
        <w:ind w:left="0" w:right="-1" w:firstLine="567"/>
        <w:rPr>
          <w:rFonts w:ascii="Times New Roman" w:hAnsi="Times New Roman"/>
          <w:sz w:val="20"/>
        </w:rPr>
      </w:pPr>
      <w:r>
        <w:rPr>
          <w:rFonts w:ascii="Times New Roman" w:hAnsi="Times New Roman"/>
          <w:sz w:val="20"/>
        </w:rPr>
        <w:t>5.Разработка рабочей документации - рабочие чертежи с техническими условиями, содержащие все данные для изготовления и контроля изделия: сборочные чертежи, чертежи деталей, спецификация деталей, материала.</w:t>
      </w:r>
    </w:p>
    <w:p w:rsidR="00C32288" w:rsidRDefault="001663B2">
      <w:pPr>
        <w:ind w:right="-1" w:firstLine="567"/>
        <w:jc w:val="both"/>
        <w:rPr>
          <w:rFonts w:ascii="Times New Roman" w:hAnsi="Times New Roman"/>
          <w:lang w:val="ru-RU"/>
        </w:rPr>
      </w:pPr>
      <w:r>
        <w:rPr>
          <w:rFonts w:ascii="Times New Roman" w:hAnsi="Times New Roman"/>
          <w:lang w:val="ru-RU"/>
        </w:rPr>
        <w:t>По ГОСТ 3.1102-74 устанавливаются стадии разработки технической документации и этапы выполнения этих работ на изделии.</w:t>
      </w:r>
    </w:p>
    <w:p w:rsidR="00C32288" w:rsidRDefault="001663B2">
      <w:pPr>
        <w:ind w:right="-1" w:firstLine="567"/>
        <w:jc w:val="both"/>
        <w:rPr>
          <w:rFonts w:ascii="Times New Roman" w:hAnsi="Times New Roman"/>
          <w:lang w:val="ru-RU"/>
        </w:rPr>
      </w:pPr>
      <w:r>
        <w:rPr>
          <w:rFonts w:ascii="Times New Roman" w:hAnsi="Times New Roman"/>
          <w:lang w:val="ru-RU"/>
        </w:rPr>
        <w:t>Стадии технологической подготовки проводят параллельно с этапами конструкторской подготовки. Этапы работы приведены в таблице.</w:t>
      </w:r>
    </w:p>
    <w:p w:rsidR="00C32288" w:rsidRDefault="00C32288">
      <w:pPr>
        <w:ind w:right="-1" w:firstLine="567"/>
        <w:jc w:val="both"/>
        <w:rPr>
          <w:rFonts w:ascii="Times New Roman" w:hAnsi="Times New Roman"/>
          <w:lang w:val="ru-RU"/>
        </w:rPr>
      </w:pPr>
    </w:p>
    <w:tbl>
      <w:tblPr>
        <w:tblW w:w="0" w:type="auto"/>
        <w:tblInd w:w="1410" w:type="dxa"/>
        <w:tblLayout w:type="fixed"/>
        <w:tblLook w:val="0000" w:firstRow="0" w:lastRow="0" w:firstColumn="0" w:lastColumn="0" w:noHBand="0" w:noVBand="0"/>
      </w:tblPr>
      <w:tblGrid>
        <w:gridCol w:w="2410"/>
        <w:gridCol w:w="2268"/>
        <w:gridCol w:w="4252"/>
      </w:tblGrid>
      <w:tr w:rsidR="00C32288">
        <w:tc>
          <w:tcPr>
            <w:tcW w:w="2410" w:type="dxa"/>
            <w:tcBorders>
              <w:top w:val="single" w:sz="6" w:space="0" w:color="auto"/>
              <w:left w:val="single" w:sz="6" w:space="0" w:color="auto"/>
            </w:tcBorders>
          </w:tcPr>
          <w:p w:rsidR="00C32288" w:rsidRDefault="001663B2">
            <w:pPr>
              <w:ind w:right="-1" w:firstLine="567"/>
              <w:jc w:val="both"/>
              <w:rPr>
                <w:rFonts w:ascii="Times New Roman" w:hAnsi="Times New Roman"/>
                <w:lang w:val="ru-RU"/>
              </w:rPr>
            </w:pPr>
            <w:r>
              <w:rPr>
                <w:rFonts w:ascii="Times New Roman" w:hAnsi="Times New Roman"/>
                <w:lang w:val="ru-RU"/>
              </w:rPr>
              <w:t>Стадии</w:t>
            </w:r>
          </w:p>
        </w:tc>
        <w:tc>
          <w:tcPr>
            <w:tcW w:w="2268" w:type="dxa"/>
            <w:tcBorders>
              <w:top w:val="single" w:sz="6" w:space="0" w:color="auto"/>
              <w:right w:val="single" w:sz="6" w:space="0" w:color="auto"/>
            </w:tcBorders>
          </w:tcPr>
          <w:p w:rsidR="00C32288" w:rsidRDefault="001663B2">
            <w:pPr>
              <w:ind w:right="-1" w:firstLine="567"/>
              <w:jc w:val="both"/>
              <w:rPr>
                <w:rFonts w:ascii="Times New Roman" w:hAnsi="Times New Roman"/>
                <w:lang w:val="ru-RU"/>
              </w:rPr>
            </w:pPr>
            <w:r>
              <w:rPr>
                <w:rFonts w:ascii="Times New Roman" w:hAnsi="Times New Roman"/>
                <w:lang w:val="ru-RU"/>
              </w:rPr>
              <w:t>Разработки</w:t>
            </w:r>
          </w:p>
        </w:tc>
        <w:tc>
          <w:tcPr>
            <w:tcW w:w="4252" w:type="dxa"/>
            <w:tcBorders>
              <w:top w:val="single" w:sz="6" w:space="0" w:color="auto"/>
              <w:left w:val="nil"/>
              <w:right w:val="single" w:sz="6" w:space="0" w:color="auto"/>
            </w:tcBorders>
          </w:tcPr>
          <w:p w:rsidR="00C32288" w:rsidRDefault="001663B2">
            <w:pPr>
              <w:ind w:right="-1" w:firstLine="567"/>
              <w:jc w:val="both"/>
              <w:rPr>
                <w:rFonts w:ascii="Times New Roman" w:hAnsi="Times New Roman"/>
                <w:lang w:val="ru-RU"/>
              </w:rPr>
            </w:pPr>
            <w:r>
              <w:rPr>
                <w:rFonts w:ascii="Times New Roman" w:hAnsi="Times New Roman"/>
                <w:lang w:val="ru-RU"/>
              </w:rPr>
              <w:t xml:space="preserve">Стадии технологической </w:t>
            </w:r>
          </w:p>
        </w:tc>
      </w:tr>
      <w:tr w:rsidR="00C32288">
        <w:tc>
          <w:tcPr>
            <w:tcW w:w="2410" w:type="dxa"/>
            <w:tcBorders>
              <w:top w:val="single" w:sz="6" w:space="0" w:color="auto"/>
              <w:left w:val="single" w:sz="6" w:space="0" w:color="auto"/>
              <w:right w:val="single" w:sz="6" w:space="0" w:color="auto"/>
            </w:tcBorders>
          </w:tcPr>
          <w:p w:rsidR="00C32288" w:rsidRDefault="001663B2">
            <w:pPr>
              <w:ind w:right="-1" w:firstLine="567"/>
              <w:jc w:val="both"/>
              <w:rPr>
                <w:rFonts w:ascii="Times New Roman" w:hAnsi="Times New Roman"/>
                <w:lang w:val="ru-RU"/>
              </w:rPr>
            </w:pPr>
            <w:r>
              <w:rPr>
                <w:rFonts w:ascii="Times New Roman" w:hAnsi="Times New Roman"/>
                <w:lang w:val="ru-RU"/>
              </w:rPr>
              <w:t>Контрукторская документация</w:t>
            </w:r>
          </w:p>
        </w:tc>
        <w:tc>
          <w:tcPr>
            <w:tcW w:w="2268" w:type="dxa"/>
            <w:tcBorders>
              <w:top w:val="single" w:sz="6" w:space="0" w:color="auto"/>
              <w:left w:val="nil"/>
            </w:tcBorders>
          </w:tcPr>
          <w:p w:rsidR="00C32288" w:rsidRDefault="001663B2">
            <w:pPr>
              <w:ind w:right="-1" w:firstLine="567"/>
              <w:jc w:val="both"/>
              <w:rPr>
                <w:rFonts w:ascii="Times New Roman" w:hAnsi="Times New Roman"/>
                <w:lang w:val="ru-RU"/>
              </w:rPr>
            </w:pPr>
            <w:r>
              <w:rPr>
                <w:rFonts w:ascii="Times New Roman" w:hAnsi="Times New Roman"/>
                <w:lang w:val="ru-RU"/>
              </w:rPr>
              <w:t>Технологическая документация</w:t>
            </w:r>
          </w:p>
        </w:tc>
        <w:tc>
          <w:tcPr>
            <w:tcW w:w="4252" w:type="dxa"/>
            <w:tcBorders>
              <w:left w:val="single" w:sz="6" w:space="0" w:color="auto"/>
              <w:right w:val="single" w:sz="6" w:space="0" w:color="auto"/>
            </w:tcBorders>
          </w:tcPr>
          <w:p w:rsidR="00C32288" w:rsidRDefault="001663B2">
            <w:pPr>
              <w:ind w:right="-1" w:firstLine="567"/>
              <w:jc w:val="both"/>
              <w:rPr>
                <w:rFonts w:ascii="Times New Roman" w:hAnsi="Times New Roman"/>
                <w:lang w:val="ru-RU"/>
              </w:rPr>
            </w:pPr>
            <w:r>
              <w:rPr>
                <w:rFonts w:ascii="Times New Roman" w:hAnsi="Times New Roman"/>
                <w:lang w:val="ru-RU"/>
              </w:rPr>
              <w:t>подготовки</w:t>
            </w:r>
          </w:p>
        </w:tc>
      </w:tr>
      <w:tr w:rsidR="00C32288">
        <w:tc>
          <w:tcPr>
            <w:tcW w:w="2410" w:type="dxa"/>
            <w:tcBorders>
              <w:top w:val="single" w:sz="6" w:space="0" w:color="auto"/>
              <w:left w:val="single" w:sz="6" w:space="0" w:color="auto"/>
              <w:bottom w:val="single" w:sz="6" w:space="0" w:color="auto"/>
            </w:tcBorders>
          </w:tcPr>
          <w:p w:rsidR="00C32288" w:rsidRDefault="001663B2">
            <w:pPr>
              <w:ind w:right="-1" w:firstLine="567"/>
              <w:jc w:val="both"/>
              <w:rPr>
                <w:rFonts w:ascii="Times New Roman" w:hAnsi="Times New Roman"/>
                <w:lang w:val="ru-RU"/>
              </w:rPr>
            </w:pPr>
            <w:r>
              <w:rPr>
                <w:rFonts w:ascii="Times New Roman" w:hAnsi="Times New Roman"/>
                <w:lang w:val="ru-RU"/>
              </w:rPr>
              <w:t>1.Техническое задание и техническое предложение</w:t>
            </w:r>
          </w:p>
        </w:tc>
        <w:tc>
          <w:tcPr>
            <w:tcW w:w="2268" w:type="dxa"/>
            <w:tcBorders>
              <w:top w:val="single" w:sz="6" w:space="0" w:color="auto"/>
              <w:bottom w:val="single" w:sz="6" w:space="0" w:color="auto"/>
            </w:tcBorders>
          </w:tcPr>
          <w:p w:rsidR="00C32288" w:rsidRDefault="001663B2">
            <w:pPr>
              <w:ind w:right="-1" w:firstLine="567"/>
              <w:jc w:val="both"/>
              <w:rPr>
                <w:rFonts w:ascii="Times New Roman" w:hAnsi="Times New Roman"/>
                <w:lang w:val="ru-RU"/>
              </w:rPr>
            </w:pPr>
            <w:r>
              <w:rPr>
                <w:rFonts w:ascii="Times New Roman" w:hAnsi="Times New Roman"/>
                <w:lang w:val="ru-RU"/>
              </w:rPr>
              <w:t xml:space="preserve">        __________             </w:t>
            </w:r>
          </w:p>
        </w:tc>
        <w:tc>
          <w:tcPr>
            <w:tcW w:w="4252" w:type="dxa"/>
            <w:tcBorders>
              <w:top w:val="single" w:sz="6" w:space="0" w:color="auto"/>
              <w:bottom w:val="single" w:sz="6" w:space="0" w:color="auto"/>
              <w:right w:val="single" w:sz="6" w:space="0" w:color="auto"/>
            </w:tcBorders>
          </w:tcPr>
          <w:p w:rsidR="00C32288" w:rsidRDefault="001663B2">
            <w:pPr>
              <w:ind w:right="-1" w:firstLine="567"/>
              <w:jc w:val="both"/>
              <w:rPr>
                <w:rFonts w:ascii="Times New Roman" w:hAnsi="Times New Roman"/>
                <w:lang w:val="ru-RU"/>
              </w:rPr>
            </w:pPr>
            <w:r>
              <w:rPr>
                <w:rFonts w:ascii="Times New Roman" w:hAnsi="Times New Roman"/>
                <w:lang w:val="ru-RU"/>
              </w:rPr>
              <w:t xml:space="preserve">                 ________________</w:t>
            </w:r>
          </w:p>
        </w:tc>
      </w:tr>
      <w:tr w:rsidR="00C32288">
        <w:tc>
          <w:tcPr>
            <w:tcW w:w="2410" w:type="dxa"/>
            <w:tcBorders>
              <w:top w:val="single" w:sz="6" w:space="0" w:color="auto"/>
              <w:left w:val="single" w:sz="6" w:space="0" w:color="auto"/>
              <w:bottom w:val="single" w:sz="6" w:space="0" w:color="auto"/>
            </w:tcBorders>
          </w:tcPr>
          <w:p w:rsidR="00C32288" w:rsidRDefault="001663B2">
            <w:pPr>
              <w:ind w:right="-1" w:firstLine="567"/>
              <w:jc w:val="both"/>
              <w:rPr>
                <w:rFonts w:ascii="Times New Roman" w:hAnsi="Times New Roman"/>
                <w:lang w:val="ru-RU"/>
              </w:rPr>
            </w:pPr>
            <w:r>
              <w:rPr>
                <w:rFonts w:ascii="Times New Roman" w:hAnsi="Times New Roman"/>
                <w:lang w:val="ru-RU"/>
              </w:rPr>
              <w:t>2.Эскизный и технический проекты</w:t>
            </w:r>
          </w:p>
        </w:tc>
        <w:tc>
          <w:tcPr>
            <w:tcW w:w="2268" w:type="dxa"/>
            <w:tcBorders>
              <w:top w:val="single" w:sz="6" w:space="0" w:color="auto"/>
              <w:bottom w:val="single" w:sz="6" w:space="0" w:color="auto"/>
            </w:tcBorders>
          </w:tcPr>
          <w:p w:rsidR="00C32288" w:rsidRDefault="001663B2">
            <w:pPr>
              <w:ind w:right="-1" w:firstLine="567"/>
              <w:jc w:val="both"/>
              <w:rPr>
                <w:rFonts w:ascii="Times New Roman" w:hAnsi="Times New Roman"/>
                <w:lang w:val="ru-RU"/>
              </w:rPr>
            </w:pPr>
            <w:r>
              <w:rPr>
                <w:rFonts w:ascii="Times New Roman" w:hAnsi="Times New Roman"/>
                <w:lang w:val="ru-RU"/>
              </w:rPr>
              <w:t>Предварительный проект</w:t>
            </w:r>
          </w:p>
        </w:tc>
        <w:tc>
          <w:tcPr>
            <w:tcW w:w="4252" w:type="dxa"/>
            <w:tcBorders>
              <w:top w:val="single" w:sz="6" w:space="0" w:color="auto"/>
              <w:bottom w:val="single" w:sz="6" w:space="0" w:color="auto"/>
              <w:right w:val="single" w:sz="6" w:space="0" w:color="auto"/>
            </w:tcBorders>
          </w:tcPr>
          <w:p w:rsidR="00C32288" w:rsidRDefault="001663B2">
            <w:pPr>
              <w:ind w:right="-1" w:firstLine="567"/>
              <w:jc w:val="both"/>
              <w:rPr>
                <w:rFonts w:ascii="Times New Roman" w:hAnsi="Times New Roman"/>
                <w:lang w:val="ru-RU"/>
              </w:rPr>
            </w:pPr>
            <w:r>
              <w:rPr>
                <w:rFonts w:ascii="Times New Roman" w:hAnsi="Times New Roman"/>
                <w:lang w:val="ru-RU"/>
              </w:rPr>
              <w:t>Разработка предварительного проекта с присвоением литеры "П".</w:t>
            </w:r>
          </w:p>
        </w:tc>
      </w:tr>
      <w:tr w:rsidR="00C32288">
        <w:tc>
          <w:tcPr>
            <w:tcW w:w="2410" w:type="dxa"/>
            <w:tcBorders>
              <w:top w:val="single" w:sz="6" w:space="0" w:color="auto"/>
              <w:left w:val="single" w:sz="6" w:space="0" w:color="auto"/>
              <w:bottom w:val="single" w:sz="6" w:space="0" w:color="auto"/>
            </w:tcBorders>
          </w:tcPr>
          <w:p w:rsidR="00C32288" w:rsidRDefault="001663B2">
            <w:pPr>
              <w:ind w:right="-1" w:firstLine="567"/>
              <w:jc w:val="both"/>
              <w:rPr>
                <w:rFonts w:ascii="Times New Roman" w:hAnsi="Times New Roman"/>
                <w:lang w:val="ru-RU"/>
              </w:rPr>
            </w:pPr>
            <w:r>
              <w:rPr>
                <w:rFonts w:ascii="Times New Roman" w:hAnsi="Times New Roman"/>
                <w:lang w:val="ru-RU"/>
              </w:rPr>
              <w:t>3.Разработка рабочей документации:</w:t>
            </w:r>
          </w:p>
          <w:p w:rsidR="00C32288" w:rsidRDefault="001663B2">
            <w:pPr>
              <w:ind w:right="-1" w:firstLine="567"/>
              <w:jc w:val="both"/>
              <w:rPr>
                <w:rFonts w:ascii="Times New Roman" w:hAnsi="Times New Roman"/>
                <w:lang w:val="ru-RU"/>
              </w:rPr>
            </w:pPr>
            <w:r>
              <w:rPr>
                <w:rFonts w:ascii="Times New Roman" w:hAnsi="Times New Roman"/>
                <w:lang w:val="ru-RU"/>
              </w:rPr>
              <w:t>а) опытного образца</w:t>
            </w: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б) установочной серии</w:t>
            </w: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в) серийного или массового производства</w:t>
            </w:r>
          </w:p>
        </w:tc>
        <w:tc>
          <w:tcPr>
            <w:tcW w:w="2268" w:type="dxa"/>
            <w:tcBorders>
              <w:top w:val="single" w:sz="6" w:space="0" w:color="auto"/>
              <w:bottom w:val="single" w:sz="6" w:space="0" w:color="auto"/>
            </w:tcBorders>
          </w:tcPr>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Рабочий технологический процесс опытного образца.</w:t>
            </w: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Рабочий технологический процесс установочной серии.</w:t>
            </w: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Рабочий технологический процесс массового производства.</w:t>
            </w:r>
          </w:p>
        </w:tc>
        <w:tc>
          <w:tcPr>
            <w:tcW w:w="4252" w:type="dxa"/>
            <w:tcBorders>
              <w:top w:val="single" w:sz="6" w:space="0" w:color="auto"/>
              <w:bottom w:val="single" w:sz="6" w:space="0" w:color="auto"/>
              <w:right w:val="single" w:sz="6" w:space="0" w:color="auto"/>
            </w:tcBorders>
          </w:tcPr>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Разработка технологической документации для изготовления и испытания опытного образца в масштабе опытного производства. Корректировка технологических документов по результатам корректировки конструкторской документации. Присвоение документации литеры "О".</w:t>
            </w: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Разработка технологической документации для изготовления и испытания установочной серии. Корректировка технологических документов по результатам изготовления и испытания установочной серии. Присвоение документации литеры "А".</w:t>
            </w: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Разработка технологической документации для изготовления и испытания контрольной серии. Корректировка технологических документов по результатам изготовления и испытания контрольной серии и результатам корректировки контрольных документов с присвоением литеры "Б" технологическим документам, окончательно отработанным и проверенным в производстве изготовленных изделий по зафиксированному и полностью оснащенному технологическому процессу.</w:t>
            </w:r>
          </w:p>
        </w:tc>
      </w:tr>
    </w:tbl>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Предварительный проект предназначен для проверки технологичности конструкции изделия на стадиях эскизного и технического проектов. Он содержит перечни специальных и типовых технологических процессов, технических заданий на разработку специального технологического оборудования и оснастки.</w:t>
      </w:r>
    </w:p>
    <w:p w:rsidR="00C32288" w:rsidRDefault="001663B2">
      <w:pPr>
        <w:ind w:right="-1" w:firstLine="567"/>
        <w:jc w:val="both"/>
        <w:rPr>
          <w:rFonts w:ascii="Times New Roman" w:hAnsi="Times New Roman"/>
          <w:lang w:val="ru-RU"/>
        </w:rPr>
      </w:pPr>
      <w:r>
        <w:rPr>
          <w:rFonts w:ascii="Times New Roman" w:hAnsi="Times New Roman"/>
          <w:lang w:val="ru-RU"/>
        </w:rPr>
        <w:t>Предварительный проект служит основанием для разработки рабочей технологической документации: опытного образца, установочной серии, серийного или массового производства.</w:t>
      </w:r>
    </w:p>
    <w:p w:rsidR="00C32288" w:rsidRDefault="001663B2">
      <w:pPr>
        <w:ind w:right="-1" w:firstLine="567"/>
        <w:jc w:val="both"/>
        <w:rPr>
          <w:rFonts w:ascii="Times New Roman" w:hAnsi="Times New Roman"/>
          <w:lang w:val="ru-RU"/>
        </w:rPr>
      </w:pPr>
      <w:r>
        <w:rPr>
          <w:rFonts w:ascii="Times New Roman" w:hAnsi="Times New Roman"/>
          <w:lang w:val="ru-RU"/>
        </w:rPr>
        <w:t xml:space="preserve">Таким образом технологическая подготовка производства состоит из проектирования технологического процесса, конструирования и изготовления технологической оснастки, разработки технологии контроля и конструирования средств для его осуществления, разработки технических нормативов и спецификаций. </w:t>
      </w:r>
    </w:p>
    <w:p w:rsidR="00C32288" w:rsidRDefault="00C32288">
      <w:pPr>
        <w:ind w:right="-1" w:firstLine="567"/>
        <w:jc w:val="both"/>
        <w:rPr>
          <w:rFonts w:ascii="Times New Roman" w:hAnsi="Times New Roman"/>
          <w:lang w:val="ru-RU"/>
        </w:rPr>
      </w:pPr>
    </w:p>
    <w:p w:rsidR="00C32288" w:rsidRDefault="001663B2">
      <w:pPr>
        <w:ind w:right="-1" w:firstLine="567"/>
        <w:jc w:val="center"/>
        <w:rPr>
          <w:rFonts w:ascii="Times New Roman" w:hAnsi="Times New Roman"/>
          <w:b/>
          <w:lang w:val="ru-RU"/>
        </w:rPr>
      </w:pPr>
      <w:r>
        <w:rPr>
          <w:rFonts w:ascii="Times New Roman" w:hAnsi="Times New Roman"/>
          <w:b/>
          <w:lang w:val="ru-RU"/>
        </w:rPr>
        <w:t>1.4.Производственный и технологический процессы. Структура технологического процесса.</w:t>
      </w:r>
    </w:p>
    <w:p w:rsidR="00C32288" w:rsidRDefault="001663B2">
      <w:pPr>
        <w:ind w:right="-1" w:firstLine="567"/>
        <w:jc w:val="both"/>
        <w:rPr>
          <w:rFonts w:ascii="Times New Roman" w:hAnsi="Times New Roman"/>
          <w:lang w:val="ru-RU"/>
        </w:rPr>
      </w:pPr>
      <w:r>
        <w:rPr>
          <w:rFonts w:ascii="Times New Roman" w:hAnsi="Times New Roman"/>
          <w:lang w:val="ru-RU"/>
        </w:rPr>
        <w:t>Производственный процесс (ГОСТ 3.1109-73) - совокупность всех действий людей и орудий приборостроительного производства, необходимых на данном предприятии для изготовления выпускаемых приборов и устройств. Производственный процесс включает не только основные процессы, непосредственно связанные с изготовлением приборов и устройств, подлежащих поставке, но все вспомогательные процессы: изготовление режущего и контрольно-измерительного инструмента, изготовление и ремонт технологической оснастки и специального оборудования и др.</w:t>
      </w:r>
    </w:p>
    <w:p w:rsidR="00C32288" w:rsidRDefault="001663B2">
      <w:pPr>
        <w:ind w:right="-1" w:firstLine="567"/>
        <w:jc w:val="both"/>
        <w:rPr>
          <w:rFonts w:ascii="Times New Roman" w:hAnsi="Times New Roman"/>
          <w:lang w:val="ru-RU"/>
        </w:rPr>
      </w:pPr>
      <w:r>
        <w:rPr>
          <w:rFonts w:ascii="Times New Roman" w:hAnsi="Times New Roman"/>
          <w:lang w:val="ru-RU"/>
        </w:rPr>
        <w:t>Технологический процесс - часть производственного процесса, содержащая целенаправленные действия по изменению и (или) определению состояния предмета труда (ГОСТ 3.1109-82).</w:t>
      </w:r>
    </w:p>
    <w:p w:rsidR="00C32288" w:rsidRDefault="001663B2">
      <w:pPr>
        <w:ind w:right="-1" w:firstLine="567"/>
        <w:jc w:val="both"/>
        <w:rPr>
          <w:rFonts w:ascii="Times New Roman" w:hAnsi="Times New Roman"/>
          <w:lang w:val="ru-RU"/>
        </w:rPr>
      </w:pPr>
      <w:r>
        <w:rPr>
          <w:rFonts w:ascii="Times New Roman" w:hAnsi="Times New Roman"/>
          <w:lang w:val="ru-RU"/>
        </w:rPr>
        <w:t>Структура технологического процесса.</w:t>
      </w:r>
    </w:p>
    <w:p w:rsidR="00C32288" w:rsidRDefault="001663B2">
      <w:pPr>
        <w:ind w:right="-1" w:firstLine="567"/>
        <w:jc w:val="both"/>
        <w:rPr>
          <w:rFonts w:ascii="Times New Roman" w:hAnsi="Times New Roman"/>
          <w:lang w:val="ru-RU"/>
        </w:rPr>
      </w:pPr>
      <w:r>
        <w:rPr>
          <w:rFonts w:ascii="Times New Roman" w:hAnsi="Times New Roman"/>
          <w:lang w:val="ru-RU"/>
        </w:rPr>
        <w:t>С целью обеспечения наиболее рационального процесса механической обработки заготовки составляется план обработки с указанием порядка обработки и способа обработки поверхностей. В связи с этим весь процесс механической обработки расчленяется на составные части: технологические операции, установы, позиции, переходы, проходы, приемы.</w:t>
      </w:r>
    </w:p>
    <w:p w:rsidR="00C32288" w:rsidRDefault="001663B2">
      <w:pPr>
        <w:ind w:right="-1" w:firstLine="567"/>
        <w:jc w:val="both"/>
        <w:rPr>
          <w:rFonts w:ascii="Times New Roman" w:hAnsi="Times New Roman"/>
          <w:lang w:val="ru-RU"/>
        </w:rPr>
      </w:pPr>
      <w:r>
        <w:rPr>
          <w:rFonts w:ascii="Times New Roman" w:hAnsi="Times New Roman"/>
          <w:lang w:val="ru-RU"/>
        </w:rPr>
        <w:t>Технологическая операция - законченная часть технологического процесса, выполняемая на одном рабочем месте (токарно-револьверная операция, шлифовальная операция, операция напыления слоя микросхемы и др.). Технологическая операция состоит из элементов: установка технологического перехода, вспомогательного перехода, рабочего хода, вспомогательного хода и позиции.</w:t>
      </w:r>
    </w:p>
    <w:p w:rsidR="00C32288" w:rsidRDefault="001663B2">
      <w:pPr>
        <w:ind w:right="-1" w:firstLine="567"/>
        <w:jc w:val="both"/>
        <w:rPr>
          <w:rFonts w:ascii="Times New Roman" w:hAnsi="Times New Roman"/>
          <w:lang w:val="ru-RU"/>
        </w:rPr>
      </w:pPr>
      <w:r>
        <w:rPr>
          <w:rFonts w:ascii="Times New Roman" w:hAnsi="Times New Roman"/>
          <w:lang w:val="ru-RU"/>
        </w:rPr>
        <w:t>Рабочее место - это зона, оснащенная необходимыми технологическими средствами, в которой совершается трудовая деятельность исполнителя или группы исполнителей (ГОСТ 19605-11).</w:t>
      </w:r>
    </w:p>
    <w:p w:rsidR="00C32288" w:rsidRDefault="001663B2">
      <w:pPr>
        <w:ind w:right="-1" w:firstLine="567"/>
        <w:jc w:val="both"/>
        <w:rPr>
          <w:rFonts w:ascii="Times New Roman" w:hAnsi="Times New Roman"/>
          <w:lang w:val="ru-RU"/>
        </w:rPr>
      </w:pPr>
      <w:r>
        <w:rPr>
          <w:rFonts w:ascii="Times New Roman" w:hAnsi="Times New Roman"/>
          <w:lang w:val="ru-RU"/>
        </w:rPr>
        <w:t>Установ - часть технологической операции, выполняемая при неизменном закреплении обрабатываемых заготовок или собираемой сборочной единицы.</w:t>
      </w:r>
    </w:p>
    <w:p w:rsidR="00C32288" w:rsidRDefault="001663B2">
      <w:pPr>
        <w:ind w:right="-1" w:firstLine="567"/>
        <w:jc w:val="both"/>
        <w:rPr>
          <w:rFonts w:ascii="Times New Roman" w:hAnsi="Times New Roman"/>
          <w:lang w:val="ru-RU"/>
        </w:rPr>
      </w:pPr>
      <w:r>
        <w:rPr>
          <w:rFonts w:ascii="Times New Roman" w:hAnsi="Times New Roman"/>
          <w:lang w:val="ru-RU"/>
        </w:rPr>
        <w:t>Технологический переход - законченная часть технологической операции, выполняемая одними и теми же средствами технологического оснащения при постоянных технологических режимах и установке.</w:t>
      </w:r>
    </w:p>
    <w:p w:rsidR="00C32288" w:rsidRDefault="001663B2">
      <w:pPr>
        <w:ind w:right="-1" w:firstLine="567"/>
        <w:jc w:val="both"/>
        <w:rPr>
          <w:rFonts w:ascii="Times New Roman" w:hAnsi="Times New Roman"/>
          <w:lang w:val="ru-RU"/>
        </w:rPr>
      </w:pPr>
      <w:r>
        <w:rPr>
          <w:rFonts w:ascii="Times New Roman" w:hAnsi="Times New Roman"/>
          <w:lang w:val="ru-RU"/>
        </w:rPr>
        <w:t>Вспомогательный переход - законченная часть технологической операции, состоящая из действия человека и (или) оборудования, которые не сопровождаются изменением свойств предметов труда, но необходимы для выполнения технологического перехода. Примерами вспомогательных переходов являются установка заготовки, смена инструмента и т.д.</w:t>
      </w:r>
    </w:p>
    <w:p w:rsidR="00C32288" w:rsidRDefault="001663B2">
      <w:pPr>
        <w:ind w:right="-1" w:firstLine="567"/>
        <w:jc w:val="both"/>
        <w:rPr>
          <w:rFonts w:ascii="Times New Roman" w:hAnsi="Times New Roman"/>
          <w:lang w:val="ru-RU"/>
        </w:rPr>
      </w:pPr>
      <w:r>
        <w:rPr>
          <w:rFonts w:ascii="Times New Roman" w:hAnsi="Times New Roman"/>
          <w:lang w:val="ru-RU"/>
        </w:rPr>
        <w:t>Рабочий ход - законченная часть технологического перехода, состоящая из однократного перемещения инструмента относительно заготовки, сопровождаемая изменением формы, размеров, чистоты поверхности или свойств заготовки.</w:t>
      </w:r>
    </w:p>
    <w:p w:rsidR="00C32288" w:rsidRDefault="001663B2">
      <w:pPr>
        <w:ind w:right="-1" w:firstLine="567"/>
        <w:jc w:val="both"/>
        <w:rPr>
          <w:rFonts w:ascii="Times New Roman" w:hAnsi="Times New Roman"/>
          <w:lang w:val="ru-RU"/>
        </w:rPr>
      </w:pPr>
      <w:r>
        <w:rPr>
          <w:rFonts w:ascii="Times New Roman" w:hAnsi="Times New Roman"/>
          <w:lang w:val="ru-RU"/>
        </w:rPr>
        <w:t>Вспомогательный ход - законченная часть технологического перехода, состоящая из однократного перемещения инструмента относительно заготовки, необходимого для выполнения рабочего хода.</w:t>
      </w:r>
    </w:p>
    <w:p w:rsidR="00C32288" w:rsidRDefault="001663B2">
      <w:pPr>
        <w:ind w:right="-1" w:firstLine="567"/>
        <w:jc w:val="both"/>
        <w:rPr>
          <w:rFonts w:ascii="Times New Roman" w:hAnsi="Times New Roman"/>
          <w:lang w:val="ru-RU"/>
        </w:rPr>
      </w:pPr>
      <w:r>
        <w:rPr>
          <w:rFonts w:ascii="Times New Roman" w:hAnsi="Times New Roman"/>
          <w:lang w:val="ru-RU"/>
        </w:rPr>
        <w:t>Позиция - фиксированное положение, занимаемое неизменно закрепленной обрабатываемой заготовкой или собираемой сборочной единицей совместно с приспособлением относительно инструмента или неподвижной части оборудования для выполнения определенной части операции.</w:t>
      </w:r>
    </w:p>
    <w:p w:rsidR="00C32288" w:rsidRDefault="001663B2">
      <w:pPr>
        <w:ind w:right="-1" w:firstLine="567"/>
        <w:jc w:val="both"/>
        <w:rPr>
          <w:rFonts w:ascii="Times New Roman" w:hAnsi="Times New Roman"/>
          <w:lang w:val="ru-RU"/>
        </w:rPr>
      </w:pPr>
      <w:r>
        <w:rPr>
          <w:rFonts w:ascii="Times New Roman" w:hAnsi="Times New Roman"/>
          <w:lang w:val="ru-RU"/>
        </w:rPr>
        <w:t>Прием - законченная совокупность действий человека, применяемых при выполнении перехода или его части и объединенных одним целевым назначением.</w:t>
      </w: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b/>
          <w:lang w:val="ru-RU"/>
        </w:rPr>
        <w:t>1.5  Типы производс</w:t>
      </w:r>
      <w:r>
        <w:rPr>
          <w:rFonts w:ascii="Times New Roman" w:hAnsi="Times New Roman"/>
          <w:lang w:val="ru-RU"/>
        </w:rPr>
        <w:t>Òèï ïðîèçâîäñòâà (ÃÎÑÒ 14.004-74) îïðåäåëÿåò ïîñòðîåíèå è ñòåïåíü äåòàëèçàöèè ðàçðàáîòêè òåõíîëîãè÷åñêèõ ïðîöåññîâ.</w:t>
      </w:r>
    </w:p>
    <w:p w:rsidR="00C32288" w:rsidRDefault="001663B2">
      <w:pPr>
        <w:ind w:right="-1" w:firstLine="567"/>
        <w:jc w:val="both"/>
        <w:rPr>
          <w:rFonts w:ascii="Times New Roman" w:hAnsi="Times New Roman"/>
          <w:lang w:val="ru-RU"/>
        </w:rPr>
      </w:pPr>
      <w:r>
        <w:rPr>
          <w:rFonts w:ascii="Times New Roman" w:hAnsi="Times New Roman"/>
          <w:lang w:val="ru-RU"/>
        </w:rPr>
        <w:t>Тип  производства - классификационная категория производства, выделяемая по признакам широты номенклатуры, регулярности, стабильности и объема выпускаемых изделий. Различают типы производства: единичное, серийное и массовое. Одной из основных характеристик типа производства является коэффициент закрепления операций.</w:t>
      </w:r>
    </w:p>
    <w:p w:rsidR="00C32288" w:rsidRDefault="001663B2">
      <w:pPr>
        <w:ind w:right="-1" w:firstLine="567"/>
        <w:jc w:val="both"/>
        <w:rPr>
          <w:rFonts w:ascii="Times New Roman" w:hAnsi="Times New Roman"/>
          <w:lang w:val="ru-RU"/>
        </w:rPr>
      </w:pPr>
      <w:r>
        <w:rPr>
          <w:rFonts w:ascii="Times New Roman" w:hAnsi="Times New Roman"/>
          <w:lang w:val="ru-RU"/>
        </w:rPr>
        <w:t>Коэффициент закрепления операций - отношение числа всех различных технологических операций, выполняемых или подлежащих выполнению в течение месяца, к числу рабочих мест.</w:t>
      </w:r>
    </w:p>
    <w:p w:rsidR="00C32288" w:rsidRDefault="001663B2">
      <w:pPr>
        <w:ind w:right="-1" w:firstLine="567"/>
        <w:jc w:val="both"/>
        <w:rPr>
          <w:rFonts w:ascii="Times New Roman" w:hAnsi="Times New Roman"/>
          <w:lang w:val="ru-RU"/>
        </w:rPr>
      </w:pPr>
      <w:r>
        <w:rPr>
          <w:rFonts w:ascii="Times New Roman" w:hAnsi="Times New Roman"/>
          <w:lang w:val="ru-RU"/>
        </w:rPr>
        <w:t>Единичное производство - производство, характеризуемое широкой номенклатурой изготовляемых изделий и малым объемом выпуска изделий.</w:t>
      </w:r>
    </w:p>
    <w:p w:rsidR="00C32288" w:rsidRDefault="001663B2">
      <w:pPr>
        <w:ind w:right="-1" w:firstLine="567"/>
        <w:jc w:val="both"/>
        <w:rPr>
          <w:rFonts w:ascii="Times New Roman" w:hAnsi="Times New Roman"/>
          <w:lang w:val="ru-RU"/>
        </w:rPr>
      </w:pPr>
      <w:r>
        <w:rPr>
          <w:rFonts w:ascii="Times New Roman" w:hAnsi="Times New Roman"/>
          <w:lang w:val="ru-RU"/>
        </w:rPr>
        <w:t>Серийное производство - производство, характеризуемое ограниченной номенклатурой изделий, изготовляемых или ремонтируемых периодически повторяющимися партиями и сравнительно большим объемом выпуска. В зависимости от количества изделий в партии или серии и значения коэффициента закрепления операций различают мелкосерийное, среднесерийное и крупносерийное производство. Коэффициент закрепления операций в соответствии с ГОСТ 3.1108-74 принимают равным:</w:t>
      </w:r>
    </w:p>
    <w:p w:rsidR="00C32288" w:rsidRDefault="001663B2">
      <w:pPr>
        <w:ind w:right="-1" w:firstLine="567"/>
        <w:jc w:val="both"/>
        <w:rPr>
          <w:rFonts w:ascii="Times New Roman" w:hAnsi="Times New Roman"/>
          <w:lang w:val="ru-RU"/>
        </w:rPr>
      </w:pPr>
      <w:r>
        <w:rPr>
          <w:rFonts w:ascii="Times New Roman" w:hAnsi="Times New Roman"/>
          <w:lang w:val="ru-RU"/>
        </w:rPr>
        <w:t>-для мелкосерийного производства - свыше 20 до 40 включительно;</w:t>
      </w:r>
    </w:p>
    <w:p w:rsidR="00C32288" w:rsidRDefault="001663B2">
      <w:pPr>
        <w:ind w:right="-1" w:firstLine="567"/>
        <w:jc w:val="both"/>
        <w:rPr>
          <w:rFonts w:ascii="Times New Roman" w:hAnsi="Times New Roman"/>
          <w:lang w:val="ru-RU"/>
        </w:rPr>
      </w:pPr>
      <w:r>
        <w:rPr>
          <w:rFonts w:ascii="Times New Roman" w:hAnsi="Times New Roman"/>
          <w:lang w:val="ru-RU"/>
        </w:rPr>
        <w:t>- для среднесерийного производства - свыше 10 до 20 включительно;</w:t>
      </w:r>
    </w:p>
    <w:p w:rsidR="00C32288" w:rsidRDefault="001663B2">
      <w:pPr>
        <w:ind w:right="-1" w:firstLine="567"/>
        <w:jc w:val="both"/>
        <w:rPr>
          <w:rFonts w:ascii="Times New Roman" w:hAnsi="Times New Roman"/>
          <w:lang w:val="ru-RU"/>
        </w:rPr>
      </w:pPr>
      <w:r>
        <w:rPr>
          <w:rFonts w:ascii="Times New Roman" w:hAnsi="Times New Roman"/>
          <w:lang w:val="ru-RU"/>
        </w:rPr>
        <w:t>- для крупносерийного производства - свыше 1 до 10 включительно.</w:t>
      </w:r>
    </w:p>
    <w:p w:rsidR="00C32288" w:rsidRDefault="001663B2">
      <w:pPr>
        <w:ind w:right="-1" w:firstLine="567"/>
        <w:jc w:val="both"/>
        <w:rPr>
          <w:rFonts w:ascii="Times New Roman" w:hAnsi="Times New Roman"/>
          <w:lang w:val="ru-RU"/>
        </w:rPr>
      </w:pPr>
      <w:r>
        <w:rPr>
          <w:rFonts w:ascii="Times New Roman" w:hAnsi="Times New Roman"/>
          <w:lang w:val="ru-RU"/>
        </w:rPr>
        <w:t>Массовое производство - производство, характеризуемое узкой номенклатурой и большим объемом выпуска изделий, непрерывно изготовляемых или ремонтируемых в течение продолжительного времени. Коэффициент закрепления операций в соответствии с ГОСТ 3.1108-74 для массового производства принимают равным 1.</w:t>
      </w:r>
    </w:p>
    <w:p w:rsidR="00C32288" w:rsidRDefault="001663B2">
      <w:pPr>
        <w:ind w:right="-1" w:firstLine="567"/>
        <w:jc w:val="both"/>
        <w:rPr>
          <w:rFonts w:ascii="Times New Roman" w:hAnsi="Times New Roman"/>
          <w:lang w:val="ru-RU"/>
        </w:rPr>
      </w:pPr>
      <w:r>
        <w:rPr>
          <w:rFonts w:ascii="Times New Roman" w:hAnsi="Times New Roman"/>
          <w:lang w:val="ru-RU"/>
        </w:rPr>
        <w:t>Вид производства - классификационная категория производства, выделяемая по признаку применяемого метода изготовления детали. Примерами видов производства являются литейное, сварочное и т.д.</w:t>
      </w: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b/>
          <w:lang w:val="ru-RU"/>
        </w:rPr>
        <w:t>1.6.  Виды технологических проце</w:t>
      </w:r>
      <w:r>
        <w:rPr>
          <w:rFonts w:ascii="Times New Roman" w:hAnsi="Times New Roman"/>
          <w:lang w:val="ru-RU"/>
        </w:rPr>
        <w:tab/>
        <w:t>ÃÎÑÒ 14.302-73 óñòàíàâëèâàåò äâà âèäà òåõíîëîãè÷åñêèõ ïðîöåññîâ: åäèíè÷íûé è òèïîâîé. Âèä òåõíîëîãè÷åñêîãî ïðîöåññà îïðåäåëÿåòñÿ êîëè÷åñòâîì èçäåëèé, îõâàòûâàåìûõ ïðîöåññîì (îäíî èçäåëèå, ãðóïïû îäíîòèïíûõ èëè ðàçíîòèïíûõ èçäåëèé).</w:t>
      </w:r>
    </w:p>
    <w:p w:rsidR="00C32288" w:rsidRDefault="001663B2">
      <w:pPr>
        <w:ind w:right="-1" w:firstLine="567"/>
        <w:jc w:val="both"/>
        <w:rPr>
          <w:rFonts w:ascii="Times New Roman" w:hAnsi="Times New Roman"/>
          <w:lang w:val="ru-RU"/>
        </w:rPr>
      </w:pPr>
      <w:r>
        <w:rPr>
          <w:rFonts w:ascii="Times New Roman" w:hAnsi="Times New Roman"/>
          <w:lang w:val="ru-RU"/>
        </w:rPr>
        <w:t>Единичный технологический процесс применяется для изготовления изделий одного наименования, типоразмера и исполнения независимого от типа производства.</w:t>
      </w:r>
    </w:p>
    <w:p w:rsidR="00C32288" w:rsidRDefault="001663B2">
      <w:pPr>
        <w:ind w:right="-1" w:firstLine="567"/>
        <w:jc w:val="both"/>
        <w:rPr>
          <w:rFonts w:ascii="Times New Roman" w:hAnsi="Times New Roman"/>
          <w:lang w:val="ru-RU"/>
        </w:rPr>
      </w:pPr>
      <w:r>
        <w:rPr>
          <w:rFonts w:ascii="Times New Roman" w:hAnsi="Times New Roman"/>
          <w:lang w:val="ru-RU"/>
        </w:rPr>
        <w:t>Типовой технологический процесс применяется:</w:t>
      </w:r>
    </w:p>
    <w:p w:rsidR="00C32288" w:rsidRDefault="001663B2">
      <w:pPr>
        <w:ind w:right="-1" w:firstLine="567"/>
        <w:jc w:val="both"/>
        <w:rPr>
          <w:rFonts w:ascii="Times New Roman" w:hAnsi="Times New Roman"/>
          <w:lang w:val="ru-RU"/>
        </w:rPr>
      </w:pPr>
      <w:r>
        <w:rPr>
          <w:rFonts w:ascii="Times New Roman" w:hAnsi="Times New Roman"/>
          <w:lang w:val="ru-RU"/>
        </w:rPr>
        <w:t>а) как информационная основа при разработке рабочего технологического процесса;</w:t>
      </w:r>
    </w:p>
    <w:p w:rsidR="00C32288" w:rsidRDefault="001663B2">
      <w:pPr>
        <w:ind w:right="-1" w:firstLine="567"/>
        <w:jc w:val="both"/>
        <w:rPr>
          <w:rFonts w:ascii="Times New Roman" w:hAnsi="Times New Roman"/>
          <w:lang w:val="ru-RU"/>
        </w:rPr>
      </w:pPr>
      <w:r>
        <w:rPr>
          <w:rFonts w:ascii="Times New Roman" w:hAnsi="Times New Roman"/>
          <w:lang w:val="ru-RU"/>
        </w:rPr>
        <w:t>б) как рабочий технологический процесс при наличии всей необходимой информации для изготовления детали, база для разработки стандарта на типовые технологические процессы.</w:t>
      </w:r>
    </w:p>
    <w:p w:rsidR="00C32288" w:rsidRDefault="001663B2">
      <w:pPr>
        <w:ind w:right="-1" w:firstLine="567"/>
        <w:jc w:val="both"/>
        <w:rPr>
          <w:rFonts w:ascii="Times New Roman" w:hAnsi="Times New Roman"/>
          <w:lang w:val="ru-RU"/>
        </w:rPr>
      </w:pPr>
      <w:r>
        <w:rPr>
          <w:rFonts w:ascii="Times New Roman" w:hAnsi="Times New Roman"/>
          <w:lang w:val="ru-RU"/>
        </w:rPr>
        <w:t>Каждый вид технологических процессов характеризуется следующими признаками:</w:t>
      </w:r>
    </w:p>
    <w:p w:rsidR="00C32288" w:rsidRDefault="001663B2">
      <w:pPr>
        <w:ind w:right="-1" w:firstLine="567"/>
        <w:jc w:val="both"/>
        <w:rPr>
          <w:rFonts w:ascii="Times New Roman" w:hAnsi="Times New Roman"/>
          <w:lang w:val="ru-RU"/>
        </w:rPr>
      </w:pPr>
      <w:r>
        <w:rPr>
          <w:rFonts w:ascii="Times New Roman" w:hAnsi="Times New Roman"/>
          <w:lang w:val="ru-RU"/>
        </w:rPr>
        <w:t>а) основным назначением процесса:</w:t>
      </w:r>
    </w:p>
    <w:p w:rsidR="00C32288" w:rsidRDefault="001663B2">
      <w:pPr>
        <w:ind w:right="-1" w:firstLine="567"/>
        <w:jc w:val="both"/>
        <w:rPr>
          <w:rFonts w:ascii="Times New Roman" w:hAnsi="Times New Roman"/>
          <w:lang w:val="ru-RU"/>
        </w:rPr>
      </w:pPr>
      <w:r>
        <w:rPr>
          <w:rFonts w:ascii="Times New Roman" w:hAnsi="Times New Roman"/>
          <w:lang w:val="ru-RU"/>
        </w:rPr>
        <w:t>-рабочий,</w:t>
      </w:r>
    </w:p>
    <w:p w:rsidR="00C32288" w:rsidRDefault="001663B2">
      <w:pPr>
        <w:ind w:right="-1" w:firstLine="567"/>
        <w:jc w:val="both"/>
        <w:rPr>
          <w:rFonts w:ascii="Times New Roman" w:hAnsi="Times New Roman"/>
          <w:lang w:val="ru-RU"/>
        </w:rPr>
      </w:pPr>
      <w:r>
        <w:rPr>
          <w:rFonts w:ascii="Times New Roman" w:hAnsi="Times New Roman"/>
          <w:lang w:val="ru-RU"/>
        </w:rPr>
        <w:t>-перспективный;</w:t>
      </w:r>
    </w:p>
    <w:p w:rsidR="00C32288" w:rsidRDefault="001663B2">
      <w:pPr>
        <w:ind w:right="-1" w:firstLine="567"/>
        <w:jc w:val="both"/>
        <w:rPr>
          <w:rFonts w:ascii="Times New Roman" w:hAnsi="Times New Roman"/>
          <w:lang w:val="ru-RU"/>
        </w:rPr>
      </w:pPr>
      <w:r>
        <w:rPr>
          <w:rFonts w:ascii="Times New Roman" w:hAnsi="Times New Roman"/>
          <w:lang w:val="ru-RU"/>
        </w:rPr>
        <w:t>б) степенью детализации содержания процесса:</w:t>
      </w:r>
    </w:p>
    <w:p w:rsidR="00C32288" w:rsidRDefault="001663B2">
      <w:pPr>
        <w:ind w:right="-1" w:firstLine="567"/>
        <w:jc w:val="both"/>
        <w:rPr>
          <w:rFonts w:ascii="Times New Roman" w:hAnsi="Times New Roman"/>
          <w:lang w:val="ru-RU"/>
        </w:rPr>
      </w:pPr>
      <w:r>
        <w:rPr>
          <w:rFonts w:ascii="Times New Roman" w:hAnsi="Times New Roman"/>
          <w:lang w:val="ru-RU"/>
        </w:rPr>
        <w:t>-маршрутный,</w:t>
      </w:r>
    </w:p>
    <w:p w:rsidR="00C32288" w:rsidRDefault="001663B2">
      <w:pPr>
        <w:ind w:right="-1" w:firstLine="567"/>
        <w:jc w:val="both"/>
        <w:rPr>
          <w:rFonts w:ascii="Times New Roman" w:hAnsi="Times New Roman"/>
          <w:lang w:val="ru-RU"/>
        </w:rPr>
      </w:pPr>
      <w:r>
        <w:rPr>
          <w:rFonts w:ascii="Times New Roman" w:hAnsi="Times New Roman"/>
          <w:lang w:val="ru-RU"/>
        </w:rPr>
        <w:t>-операционный,</w:t>
      </w:r>
    </w:p>
    <w:p w:rsidR="00C32288" w:rsidRDefault="001663B2">
      <w:pPr>
        <w:ind w:right="-1" w:firstLine="567"/>
        <w:jc w:val="both"/>
        <w:rPr>
          <w:rFonts w:ascii="Times New Roman" w:hAnsi="Times New Roman"/>
          <w:lang w:val="ru-RU"/>
        </w:rPr>
      </w:pPr>
      <w:r>
        <w:rPr>
          <w:rFonts w:ascii="Times New Roman" w:hAnsi="Times New Roman"/>
          <w:lang w:val="ru-RU"/>
        </w:rPr>
        <w:t>-маршрутно-операционный.</w:t>
      </w:r>
    </w:p>
    <w:p w:rsidR="00C32288" w:rsidRDefault="001663B2">
      <w:pPr>
        <w:ind w:right="-1" w:firstLine="567"/>
        <w:jc w:val="both"/>
        <w:rPr>
          <w:rFonts w:ascii="Times New Roman" w:hAnsi="Times New Roman"/>
          <w:lang w:val="ru-RU"/>
        </w:rPr>
      </w:pPr>
      <w:r>
        <w:rPr>
          <w:rFonts w:ascii="Times New Roman" w:hAnsi="Times New Roman"/>
          <w:lang w:val="ru-RU"/>
        </w:rPr>
        <w:t>Рабочий технологический процесс применяется для изготовления конкретного изделия в соответствии с требованиями рабочей технической документации.</w:t>
      </w:r>
    </w:p>
    <w:p w:rsidR="00C32288" w:rsidRDefault="001663B2">
      <w:pPr>
        <w:ind w:right="-1" w:firstLine="567"/>
        <w:jc w:val="both"/>
        <w:rPr>
          <w:rFonts w:ascii="Times New Roman" w:hAnsi="Times New Roman"/>
          <w:lang w:val="ru-RU"/>
        </w:rPr>
      </w:pPr>
      <w:r>
        <w:rPr>
          <w:rFonts w:ascii="Times New Roman" w:hAnsi="Times New Roman"/>
          <w:lang w:val="ru-RU"/>
        </w:rPr>
        <w:t>Перспективный технологический процесс разрабатывается как информационная основа для для разработки рабочих технологических процессов при техническом и организационным перевооружении производства. Рассчитан на применение более совершенных способов обработки, более производительных и экономически эффективных средств технологического оснащения и изменения принципов организации производства.</w:t>
      </w:r>
    </w:p>
    <w:p w:rsidR="00C32288" w:rsidRDefault="001663B2">
      <w:pPr>
        <w:ind w:right="-1" w:firstLine="567"/>
        <w:jc w:val="both"/>
        <w:rPr>
          <w:rFonts w:ascii="Times New Roman" w:hAnsi="Times New Roman"/>
          <w:lang w:val="ru-RU"/>
        </w:rPr>
      </w:pPr>
      <w:r>
        <w:rPr>
          <w:rFonts w:ascii="Times New Roman" w:hAnsi="Times New Roman"/>
          <w:lang w:val="ru-RU"/>
        </w:rPr>
        <w:t>ГОСТ 3.1109-73 устанавливает следующие наименования технологических процессов.</w:t>
      </w:r>
    </w:p>
    <w:p w:rsidR="00C32288" w:rsidRDefault="001663B2">
      <w:pPr>
        <w:ind w:right="-1" w:firstLine="567"/>
        <w:jc w:val="both"/>
        <w:rPr>
          <w:rFonts w:ascii="Times New Roman" w:hAnsi="Times New Roman"/>
          <w:lang w:val="ru-RU"/>
        </w:rPr>
      </w:pPr>
      <w:r>
        <w:rPr>
          <w:rFonts w:ascii="Times New Roman" w:hAnsi="Times New Roman"/>
          <w:lang w:val="ru-RU"/>
        </w:rPr>
        <w:t>Проектный технологический процесс - технологический процесс, выполняемый по предварительному проекту технологической документации.</w:t>
      </w:r>
    </w:p>
    <w:p w:rsidR="00C32288" w:rsidRDefault="001663B2">
      <w:pPr>
        <w:ind w:right="-1" w:firstLine="567"/>
        <w:jc w:val="both"/>
        <w:rPr>
          <w:rFonts w:ascii="Times New Roman" w:hAnsi="Times New Roman"/>
          <w:lang w:val="ru-RU"/>
        </w:rPr>
      </w:pPr>
      <w:r>
        <w:rPr>
          <w:rFonts w:ascii="Times New Roman" w:hAnsi="Times New Roman"/>
          <w:lang w:val="ru-RU"/>
        </w:rPr>
        <w:t>Рабочий технологический процесс - технологический процесс, выполняемый по рабочей технологической и (или) конструкторской документации.</w:t>
      </w:r>
    </w:p>
    <w:p w:rsidR="00C32288" w:rsidRDefault="001663B2">
      <w:pPr>
        <w:ind w:right="-1" w:firstLine="567"/>
        <w:jc w:val="both"/>
        <w:rPr>
          <w:rFonts w:ascii="Times New Roman" w:hAnsi="Times New Roman"/>
          <w:lang w:val="ru-RU"/>
        </w:rPr>
      </w:pPr>
      <w:r>
        <w:rPr>
          <w:rFonts w:ascii="Times New Roman" w:hAnsi="Times New Roman"/>
          <w:lang w:val="ru-RU"/>
        </w:rPr>
        <w:t>Единичный технологический процесс - технологический процесс, относящийся к изделиям одного наименования, типоразмера и исполнения, независимо от типа производства.</w:t>
      </w:r>
    </w:p>
    <w:p w:rsidR="00C32288" w:rsidRDefault="001663B2">
      <w:pPr>
        <w:ind w:right="-1" w:firstLine="567"/>
        <w:jc w:val="both"/>
        <w:rPr>
          <w:rFonts w:ascii="Times New Roman" w:hAnsi="Times New Roman"/>
          <w:lang w:val="ru-RU"/>
        </w:rPr>
      </w:pPr>
      <w:r>
        <w:rPr>
          <w:rFonts w:ascii="Times New Roman" w:hAnsi="Times New Roman"/>
          <w:lang w:val="ru-RU"/>
        </w:rPr>
        <w:t>Типовой технологический процесс - технологический процесс, характеризуемый единством содержания и последовательности большинства технологических операций и переходов для группы изделий с общими конструктивными признаками.</w:t>
      </w:r>
    </w:p>
    <w:p w:rsidR="00C32288" w:rsidRDefault="001663B2">
      <w:pPr>
        <w:ind w:right="-1" w:firstLine="567"/>
        <w:jc w:val="both"/>
        <w:rPr>
          <w:rFonts w:ascii="Times New Roman" w:hAnsi="Times New Roman"/>
          <w:lang w:val="ru-RU"/>
        </w:rPr>
      </w:pPr>
      <w:r>
        <w:rPr>
          <w:rFonts w:ascii="Times New Roman" w:hAnsi="Times New Roman"/>
          <w:lang w:val="ru-RU"/>
        </w:rPr>
        <w:t>Стандартный технологический процесс - технологический процесс, установленный стандартом.</w:t>
      </w:r>
    </w:p>
    <w:p w:rsidR="00C32288" w:rsidRDefault="001663B2">
      <w:pPr>
        <w:ind w:right="-1" w:firstLine="567"/>
        <w:jc w:val="both"/>
        <w:rPr>
          <w:rFonts w:ascii="Times New Roman" w:hAnsi="Times New Roman"/>
          <w:lang w:val="ru-RU"/>
        </w:rPr>
      </w:pPr>
      <w:r>
        <w:rPr>
          <w:rFonts w:ascii="Times New Roman" w:hAnsi="Times New Roman"/>
          <w:lang w:val="ru-RU"/>
        </w:rPr>
        <w:t>Временный технологический процесс - технологический процесс, применяемый на предриятии в течении ограниченного периода времени из-за отсутствия надлежащего оборудования или в связи с аварией до замены на более современный.</w:t>
      </w:r>
    </w:p>
    <w:p w:rsidR="00C32288" w:rsidRDefault="001663B2">
      <w:pPr>
        <w:ind w:right="-1" w:firstLine="567"/>
        <w:jc w:val="both"/>
        <w:rPr>
          <w:rFonts w:ascii="Times New Roman" w:hAnsi="Times New Roman"/>
          <w:lang w:val="ru-RU"/>
        </w:rPr>
      </w:pPr>
      <w:r>
        <w:rPr>
          <w:rFonts w:ascii="Times New Roman" w:hAnsi="Times New Roman"/>
          <w:lang w:val="ru-RU"/>
        </w:rPr>
        <w:t>Перспективный технологический процесс - технологический процесс, соответствующий современным достижениям науки и техники, методы и средства осуществления которого полностью или частично предстоит освоить на предприятии.</w:t>
      </w:r>
    </w:p>
    <w:p w:rsidR="00C32288" w:rsidRDefault="001663B2">
      <w:pPr>
        <w:ind w:right="-1" w:firstLine="567"/>
        <w:jc w:val="both"/>
        <w:rPr>
          <w:rFonts w:ascii="Times New Roman" w:hAnsi="Times New Roman"/>
          <w:lang w:val="ru-RU"/>
        </w:rPr>
      </w:pPr>
      <w:r>
        <w:rPr>
          <w:rFonts w:ascii="Times New Roman" w:hAnsi="Times New Roman"/>
          <w:lang w:val="ru-RU"/>
        </w:rPr>
        <w:t>Маршрутный технологический процесс - технологический процесс, выполняемый по документации, в которой содержание операций излагается без указания переходов и режимов обработки.</w:t>
      </w:r>
    </w:p>
    <w:p w:rsidR="00C32288" w:rsidRDefault="001663B2">
      <w:pPr>
        <w:ind w:right="-1" w:firstLine="567"/>
        <w:jc w:val="both"/>
        <w:rPr>
          <w:rFonts w:ascii="Times New Roman" w:hAnsi="Times New Roman"/>
          <w:lang w:val="ru-RU"/>
        </w:rPr>
      </w:pPr>
      <w:r>
        <w:rPr>
          <w:rFonts w:ascii="Times New Roman" w:hAnsi="Times New Roman"/>
          <w:lang w:val="ru-RU"/>
        </w:rPr>
        <w:t>Операционный технологический процесс - технологический процесс, выполняемый по документации, в которой содержание операций излагается с указанием переходов и режимов обработки.</w:t>
      </w:r>
    </w:p>
    <w:p w:rsidR="00C32288" w:rsidRDefault="001663B2">
      <w:pPr>
        <w:ind w:right="-1" w:firstLine="567"/>
        <w:jc w:val="both"/>
        <w:rPr>
          <w:rFonts w:ascii="Times New Roman" w:hAnsi="Times New Roman"/>
          <w:lang w:val="ru-RU"/>
        </w:rPr>
      </w:pPr>
      <w:r>
        <w:rPr>
          <w:rFonts w:ascii="Times New Roman" w:hAnsi="Times New Roman"/>
          <w:lang w:val="ru-RU"/>
        </w:rPr>
        <w:t>Машинно-операционный технологический процесс - технологический процесс, выполняемый по документации, в которой содержание отдельных операций излагается безуказаний переходов и режимов обработки.</w:t>
      </w: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b/>
          <w:lang w:val="ru-RU"/>
        </w:rPr>
        <w:t>1.7  Основные методы организации технологических процес</w:t>
      </w:r>
      <w:r>
        <w:rPr>
          <w:rFonts w:ascii="Times New Roman" w:hAnsi="Times New Roman"/>
          <w:lang w:val="ru-RU"/>
        </w:rPr>
        <w:t>Ôîðìà îðãàíèçàöèè òåõíîëîãè÷åñêèõ ïðîöåññîâ èçãîòîâëåíèÿ èçäåëèÿ çàâèñèò îò óñòàíîâëåííîãî ïîðÿäêà âûïîëíåíèÿ îïåðàöèé òåõíîëîãè÷åñêîãî ïðîöåññà, ðàñïîëîæåíèÿ òåõíîëîãè÷åñêîãî îáîðóäîâàíèÿ, êîëè÷åñòâà èçäåëèé è íàïðàâëåíèÿ èõ äâèæåíèÿ â ïðîöåññå èçãîòîâëåíèÿ.</w:t>
      </w:r>
    </w:p>
    <w:p w:rsidR="00C32288" w:rsidRDefault="001663B2">
      <w:pPr>
        <w:ind w:right="-1" w:firstLine="567"/>
        <w:jc w:val="both"/>
        <w:rPr>
          <w:rFonts w:ascii="Times New Roman" w:hAnsi="Times New Roman"/>
          <w:lang w:val="ru-RU"/>
        </w:rPr>
      </w:pPr>
      <w:r>
        <w:rPr>
          <w:rFonts w:ascii="Times New Roman" w:hAnsi="Times New Roman"/>
          <w:lang w:val="ru-RU"/>
        </w:rPr>
        <w:t>ГОСТ 14.312-74 устанавливает две формы организации технологических процессов:</w:t>
      </w:r>
    </w:p>
    <w:p w:rsidR="00C32288" w:rsidRDefault="001663B2">
      <w:pPr>
        <w:ind w:right="-1" w:firstLine="567"/>
        <w:jc w:val="both"/>
        <w:rPr>
          <w:rFonts w:ascii="Times New Roman" w:hAnsi="Times New Roman"/>
          <w:lang w:val="ru-RU"/>
        </w:rPr>
      </w:pPr>
      <w:r>
        <w:rPr>
          <w:rFonts w:ascii="Times New Roman" w:hAnsi="Times New Roman"/>
          <w:lang w:val="ru-RU"/>
        </w:rPr>
        <w:t>- групповая;</w:t>
      </w:r>
    </w:p>
    <w:p w:rsidR="00C32288" w:rsidRDefault="001663B2">
      <w:pPr>
        <w:ind w:right="-1" w:firstLine="567"/>
        <w:jc w:val="both"/>
        <w:rPr>
          <w:rFonts w:ascii="Times New Roman" w:hAnsi="Times New Roman"/>
          <w:lang w:val="ru-RU"/>
        </w:rPr>
      </w:pPr>
      <w:r>
        <w:rPr>
          <w:rFonts w:ascii="Times New Roman" w:hAnsi="Times New Roman"/>
          <w:lang w:val="ru-RU"/>
        </w:rPr>
        <w:t>- поточная.</w:t>
      </w:r>
    </w:p>
    <w:p w:rsidR="00C32288" w:rsidRDefault="001663B2">
      <w:pPr>
        <w:ind w:right="-1" w:firstLine="567"/>
        <w:jc w:val="both"/>
        <w:rPr>
          <w:rFonts w:ascii="Times New Roman" w:hAnsi="Times New Roman"/>
          <w:lang w:val="ru-RU"/>
        </w:rPr>
      </w:pPr>
      <w:r>
        <w:rPr>
          <w:rFonts w:ascii="Times New Roman" w:hAnsi="Times New Roman"/>
          <w:lang w:val="ru-RU"/>
        </w:rPr>
        <w:t>Групповая форма организации технологических процессов характеризуется  однородностью конструктивно-технологических признаков изделий, единством средств технологического оснащения одной или нескольких технологических операций  и специализации рабочих мест.</w:t>
      </w:r>
    </w:p>
    <w:p w:rsidR="00C32288" w:rsidRDefault="001663B2">
      <w:pPr>
        <w:ind w:right="-1" w:firstLine="567"/>
        <w:jc w:val="both"/>
        <w:rPr>
          <w:rFonts w:ascii="Times New Roman" w:hAnsi="Times New Roman"/>
          <w:lang w:val="ru-RU"/>
        </w:rPr>
      </w:pPr>
      <w:r>
        <w:rPr>
          <w:rFonts w:ascii="Times New Roman" w:hAnsi="Times New Roman"/>
          <w:lang w:val="ru-RU"/>
        </w:rPr>
        <w:t>Поточная форма организации технологических процессов характеризуется:</w:t>
      </w:r>
    </w:p>
    <w:p w:rsidR="00C32288" w:rsidRDefault="001663B2">
      <w:pPr>
        <w:ind w:right="-1" w:firstLine="567"/>
        <w:jc w:val="both"/>
        <w:rPr>
          <w:rFonts w:ascii="Times New Roman" w:hAnsi="Times New Roman"/>
          <w:lang w:val="ru-RU"/>
        </w:rPr>
      </w:pPr>
      <w:r>
        <w:rPr>
          <w:rFonts w:ascii="Times New Roman" w:hAnsi="Times New Roman"/>
          <w:lang w:val="ru-RU"/>
        </w:rPr>
        <w:t>-специализацией каждого рабочего места на определенной операции;</w:t>
      </w:r>
    </w:p>
    <w:p w:rsidR="00C32288" w:rsidRDefault="001663B2">
      <w:pPr>
        <w:ind w:right="-1" w:firstLine="567"/>
        <w:jc w:val="both"/>
        <w:rPr>
          <w:rFonts w:ascii="Times New Roman" w:hAnsi="Times New Roman"/>
          <w:lang w:val="ru-RU"/>
        </w:rPr>
      </w:pPr>
      <w:r>
        <w:rPr>
          <w:rFonts w:ascii="Times New Roman" w:hAnsi="Times New Roman"/>
          <w:lang w:val="ru-RU"/>
        </w:rPr>
        <w:t>-согласованным и ритмичным выполнением всех операций технологического процесса на основе постоянства такта выпуска;</w:t>
      </w:r>
    </w:p>
    <w:p w:rsidR="00C32288" w:rsidRDefault="001663B2">
      <w:pPr>
        <w:ind w:right="-1" w:firstLine="567"/>
        <w:jc w:val="both"/>
        <w:rPr>
          <w:rFonts w:ascii="Times New Roman" w:hAnsi="Times New Roman"/>
          <w:lang w:val="ru-RU"/>
        </w:rPr>
      </w:pPr>
      <w:r>
        <w:rPr>
          <w:rFonts w:ascii="Times New Roman" w:hAnsi="Times New Roman"/>
          <w:lang w:val="ru-RU"/>
        </w:rPr>
        <w:t>-размещением рабочих мест в последовательности, строго соответствующей технологическому процессу.</w:t>
      </w:r>
    </w:p>
    <w:p w:rsidR="00C32288" w:rsidRDefault="001663B2">
      <w:pPr>
        <w:ind w:right="-1" w:firstLine="567"/>
        <w:jc w:val="both"/>
        <w:rPr>
          <w:rFonts w:ascii="Times New Roman" w:hAnsi="Times New Roman"/>
          <w:lang w:val="ru-RU"/>
        </w:rPr>
      </w:pPr>
      <w:r>
        <w:rPr>
          <w:rFonts w:ascii="Times New Roman" w:hAnsi="Times New Roman"/>
          <w:lang w:val="ru-RU"/>
        </w:rPr>
        <w:t>Факторы, определяющие форму организации технологического процесса, и соответсвующие ей характеристики следует выбирать в следующем порядке:</w:t>
      </w:r>
    </w:p>
    <w:p w:rsidR="00C32288" w:rsidRDefault="001663B2">
      <w:pPr>
        <w:ind w:right="-1" w:firstLine="567"/>
        <w:jc w:val="both"/>
        <w:rPr>
          <w:rFonts w:ascii="Times New Roman" w:hAnsi="Times New Roman"/>
          <w:lang w:val="ru-RU"/>
        </w:rPr>
      </w:pPr>
      <w:r>
        <w:rPr>
          <w:rFonts w:ascii="Times New Roman" w:hAnsi="Times New Roman"/>
          <w:lang w:val="ru-RU"/>
        </w:rPr>
        <w:t>-определяют виды изделий;</w:t>
      </w:r>
    </w:p>
    <w:p w:rsidR="00C32288" w:rsidRDefault="001663B2">
      <w:pPr>
        <w:ind w:right="-1" w:firstLine="567"/>
        <w:jc w:val="both"/>
        <w:rPr>
          <w:rFonts w:ascii="Times New Roman" w:hAnsi="Times New Roman"/>
          <w:lang w:val="ru-RU"/>
        </w:rPr>
      </w:pPr>
      <w:r>
        <w:rPr>
          <w:rFonts w:ascii="Times New Roman" w:hAnsi="Times New Roman"/>
          <w:lang w:val="ru-RU"/>
        </w:rPr>
        <w:t>-группируют изделия по общности конструкторско-технологических признаков;</w:t>
      </w:r>
    </w:p>
    <w:p w:rsidR="00C32288" w:rsidRDefault="001663B2">
      <w:pPr>
        <w:ind w:right="-1" w:firstLine="567"/>
        <w:jc w:val="both"/>
        <w:rPr>
          <w:rFonts w:ascii="Times New Roman" w:hAnsi="Times New Roman"/>
          <w:lang w:val="ru-RU"/>
        </w:rPr>
      </w:pPr>
      <w:r>
        <w:rPr>
          <w:rFonts w:ascii="Times New Roman" w:hAnsi="Times New Roman"/>
          <w:lang w:val="ru-RU"/>
        </w:rPr>
        <w:t>-устанавливают тип производства изделий и их составных частей;</w:t>
      </w:r>
    </w:p>
    <w:p w:rsidR="00C32288" w:rsidRDefault="001663B2">
      <w:pPr>
        <w:ind w:right="-1" w:firstLine="567"/>
        <w:jc w:val="both"/>
        <w:rPr>
          <w:rFonts w:ascii="Times New Roman" w:hAnsi="Times New Roman"/>
          <w:lang w:val="ru-RU"/>
        </w:rPr>
      </w:pPr>
      <w:r>
        <w:rPr>
          <w:rFonts w:ascii="Times New Roman" w:hAnsi="Times New Roman"/>
          <w:lang w:val="ru-RU"/>
        </w:rPr>
        <w:t>-учитывают программу выпуска каждого изделия и календарные сроки их выпуска;</w:t>
      </w:r>
    </w:p>
    <w:p w:rsidR="00C32288" w:rsidRDefault="001663B2">
      <w:pPr>
        <w:ind w:right="-1" w:firstLine="567"/>
        <w:jc w:val="both"/>
        <w:rPr>
          <w:rFonts w:ascii="Times New Roman" w:hAnsi="Times New Roman"/>
          <w:lang w:val="ru-RU"/>
        </w:rPr>
      </w:pPr>
      <w:r>
        <w:rPr>
          <w:rFonts w:ascii="Times New Roman" w:hAnsi="Times New Roman"/>
          <w:lang w:val="ru-RU"/>
        </w:rPr>
        <w:t>-определяют длительность производственных процессов и наладок технологического оборудования;</w:t>
      </w:r>
    </w:p>
    <w:p w:rsidR="00C32288" w:rsidRDefault="001663B2">
      <w:pPr>
        <w:ind w:right="-1" w:firstLine="567"/>
        <w:jc w:val="both"/>
        <w:rPr>
          <w:rFonts w:ascii="Times New Roman" w:hAnsi="Times New Roman"/>
          <w:lang w:val="ru-RU"/>
        </w:rPr>
      </w:pPr>
      <w:r>
        <w:rPr>
          <w:rFonts w:ascii="Times New Roman" w:hAnsi="Times New Roman"/>
          <w:lang w:val="ru-RU"/>
        </w:rPr>
        <w:t>-определяют потребное количество оборудования и коэффициенты его загрузки;</w:t>
      </w:r>
    </w:p>
    <w:p w:rsidR="00C32288" w:rsidRDefault="001663B2">
      <w:pPr>
        <w:ind w:right="-1" w:firstLine="567"/>
        <w:jc w:val="both"/>
        <w:rPr>
          <w:rFonts w:ascii="Times New Roman" w:hAnsi="Times New Roman"/>
          <w:lang w:val="ru-RU"/>
        </w:rPr>
      </w:pPr>
      <w:r>
        <w:rPr>
          <w:rFonts w:ascii="Times New Roman" w:hAnsi="Times New Roman"/>
          <w:lang w:val="ru-RU"/>
        </w:rPr>
        <w:t>-определяют показатель относительной трудоемкости.</w:t>
      </w:r>
    </w:p>
    <w:p w:rsidR="00C32288" w:rsidRDefault="001663B2">
      <w:pPr>
        <w:ind w:right="-1" w:firstLine="567"/>
        <w:jc w:val="both"/>
        <w:rPr>
          <w:rFonts w:ascii="Times New Roman" w:hAnsi="Times New Roman"/>
          <w:lang w:val="ru-RU"/>
        </w:rPr>
      </w:pPr>
      <w:r>
        <w:rPr>
          <w:rFonts w:ascii="Times New Roman" w:hAnsi="Times New Roman"/>
          <w:lang w:val="ru-RU"/>
        </w:rPr>
        <w:t>Основой при групповой форме организации технологических процессов является группирование изделий по конструктивно-технологическим признакам.</w:t>
      </w:r>
    </w:p>
    <w:p w:rsidR="00C32288" w:rsidRDefault="001663B2">
      <w:pPr>
        <w:ind w:right="-1" w:firstLine="567"/>
        <w:jc w:val="both"/>
        <w:rPr>
          <w:rFonts w:ascii="Times New Roman" w:hAnsi="Times New Roman"/>
          <w:lang w:val="ru-RU"/>
        </w:rPr>
      </w:pPr>
      <w:r>
        <w:rPr>
          <w:rFonts w:ascii="Times New Roman" w:hAnsi="Times New Roman"/>
          <w:lang w:val="ru-RU"/>
        </w:rPr>
        <w:t>Группы изделий для обработки в определенном структурном подразделении (цехе, участке  и т.д.) устанавливаются с учетом трудоемкости обработки и объема выпуска.</w:t>
      </w:r>
    </w:p>
    <w:p w:rsidR="00C32288" w:rsidRDefault="001663B2">
      <w:pPr>
        <w:ind w:right="-1" w:firstLine="567"/>
        <w:jc w:val="both"/>
        <w:rPr>
          <w:rFonts w:ascii="Times New Roman" w:hAnsi="Times New Roman"/>
          <w:lang w:val="ru-RU"/>
        </w:rPr>
      </w:pPr>
      <w:r>
        <w:rPr>
          <w:rFonts w:ascii="Times New Roman" w:hAnsi="Times New Roman"/>
          <w:lang w:val="ru-RU"/>
        </w:rPr>
        <w:t>По результатам анализа классификационных групп изделий и показателей относительной трудоемкости следует устанавливать профиль специализации каждого структурного подразделения (цеха, участка и т.д.), отбирать и закреплять изделия за подразделениями.</w:t>
      </w:r>
    </w:p>
    <w:p w:rsidR="00C32288" w:rsidRDefault="001663B2">
      <w:pPr>
        <w:ind w:right="-1" w:firstLine="567"/>
        <w:jc w:val="both"/>
        <w:rPr>
          <w:rFonts w:ascii="Times New Roman" w:hAnsi="Times New Roman"/>
          <w:lang w:val="ru-RU"/>
        </w:rPr>
      </w:pPr>
      <w:r>
        <w:rPr>
          <w:rFonts w:ascii="Times New Roman" w:hAnsi="Times New Roman"/>
          <w:lang w:val="ru-RU"/>
        </w:rPr>
        <w:t>Поточную форму организации технологических процессов в зависимости от номенклатуры одновременно обрабатываемых изделий подразделяют на:</w:t>
      </w:r>
    </w:p>
    <w:p w:rsidR="00C32288" w:rsidRDefault="001663B2">
      <w:pPr>
        <w:ind w:right="-1" w:firstLine="567"/>
        <w:jc w:val="both"/>
        <w:rPr>
          <w:rFonts w:ascii="Times New Roman" w:hAnsi="Times New Roman"/>
          <w:lang w:val="ru-RU"/>
        </w:rPr>
      </w:pPr>
      <w:r>
        <w:rPr>
          <w:rFonts w:ascii="Times New Roman" w:hAnsi="Times New Roman"/>
          <w:lang w:val="ru-RU"/>
        </w:rPr>
        <w:t>-однономенклатурную поточную линию;</w:t>
      </w:r>
    </w:p>
    <w:p w:rsidR="00C32288" w:rsidRDefault="001663B2">
      <w:pPr>
        <w:ind w:right="-1" w:firstLine="567"/>
        <w:jc w:val="both"/>
        <w:rPr>
          <w:rFonts w:ascii="Times New Roman" w:hAnsi="Times New Roman"/>
          <w:lang w:val="ru-RU"/>
        </w:rPr>
      </w:pPr>
      <w:r>
        <w:rPr>
          <w:rFonts w:ascii="Times New Roman" w:hAnsi="Times New Roman"/>
          <w:lang w:val="ru-RU"/>
        </w:rPr>
        <w:t>-многономенклатурную поточную линию.</w:t>
      </w:r>
    </w:p>
    <w:p w:rsidR="00C32288" w:rsidRDefault="001663B2">
      <w:pPr>
        <w:ind w:right="-1" w:firstLine="567"/>
        <w:jc w:val="both"/>
        <w:rPr>
          <w:rFonts w:ascii="Times New Roman" w:hAnsi="Times New Roman"/>
          <w:lang w:val="ru-RU"/>
        </w:rPr>
      </w:pPr>
      <w:r>
        <w:rPr>
          <w:rFonts w:ascii="Times New Roman" w:hAnsi="Times New Roman"/>
          <w:lang w:val="ru-RU"/>
        </w:rPr>
        <w:t>Однономенклатурная поточная линия характеризуется обработкой изделия  одного наименования по закрепленному технологическому процессу в течение длительного периода времени.</w:t>
      </w:r>
    </w:p>
    <w:p w:rsidR="00C32288" w:rsidRDefault="001663B2">
      <w:pPr>
        <w:ind w:right="-1" w:firstLine="567"/>
        <w:jc w:val="both"/>
        <w:rPr>
          <w:rFonts w:ascii="Times New Roman" w:hAnsi="Times New Roman"/>
          <w:lang w:val="ru-RU"/>
        </w:rPr>
      </w:pPr>
      <w:r>
        <w:rPr>
          <w:rFonts w:ascii="Times New Roman" w:hAnsi="Times New Roman"/>
          <w:lang w:val="ru-RU"/>
        </w:rPr>
        <w:t>Однономенклатурную поточную линию в зависимости от количества одновременно обрабатываемых объектов одного наименования подразделяют на:</w:t>
      </w:r>
    </w:p>
    <w:p w:rsidR="00C32288" w:rsidRDefault="001663B2">
      <w:pPr>
        <w:ind w:right="-1" w:firstLine="567"/>
        <w:jc w:val="both"/>
        <w:rPr>
          <w:rFonts w:ascii="Times New Roman" w:hAnsi="Times New Roman"/>
          <w:lang w:val="ru-RU"/>
        </w:rPr>
      </w:pPr>
      <w:r>
        <w:rPr>
          <w:rFonts w:ascii="Times New Roman" w:hAnsi="Times New Roman"/>
          <w:lang w:val="ru-RU"/>
        </w:rPr>
        <w:t>-однопоточную,</w:t>
      </w:r>
    </w:p>
    <w:p w:rsidR="00C32288" w:rsidRDefault="001663B2">
      <w:pPr>
        <w:ind w:right="-1" w:firstLine="567"/>
        <w:jc w:val="both"/>
        <w:rPr>
          <w:rFonts w:ascii="Times New Roman" w:hAnsi="Times New Roman"/>
          <w:lang w:val="ru-RU"/>
        </w:rPr>
      </w:pPr>
      <w:r>
        <w:rPr>
          <w:rFonts w:ascii="Times New Roman" w:hAnsi="Times New Roman"/>
          <w:lang w:val="ru-RU"/>
        </w:rPr>
        <w:t>-многопоточную.</w:t>
      </w:r>
    </w:p>
    <w:p w:rsidR="00C32288" w:rsidRDefault="001663B2">
      <w:pPr>
        <w:ind w:right="-1" w:firstLine="567"/>
        <w:jc w:val="both"/>
        <w:rPr>
          <w:rFonts w:ascii="Times New Roman" w:hAnsi="Times New Roman"/>
          <w:lang w:val="ru-RU"/>
        </w:rPr>
      </w:pPr>
      <w:r>
        <w:rPr>
          <w:rFonts w:ascii="Times New Roman" w:hAnsi="Times New Roman"/>
          <w:lang w:val="ru-RU"/>
        </w:rPr>
        <w:t>Однопоточная линия характеризуется обработкой на каждой операции одного объекта одного наименования.</w:t>
      </w:r>
    </w:p>
    <w:p w:rsidR="00C32288" w:rsidRDefault="001663B2">
      <w:pPr>
        <w:ind w:right="-1" w:firstLine="567"/>
        <w:jc w:val="both"/>
        <w:rPr>
          <w:rFonts w:ascii="Times New Roman" w:hAnsi="Times New Roman"/>
          <w:lang w:val="ru-RU"/>
        </w:rPr>
      </w:pPr>
      <w:r>
        <w:rPr>
          <w:rFonts w:ascii="Times New Roman" w:hAnsi="Times New Roman"/>
          <w:lang w:val="ru-RU"/>
        </w:rPr>
        <w:t>Многопоточная линия характеризуется одновременной обработкой на каждой операции двух и более объектов одного наименования, причем выполнение операций дублируется для каждого объекта.</w:t>
      </w:r>
    </w:p>
    <w:p w:rsidR="00C32288" w:rsidRDefault="001663B2">
      <w:pPr>
        <w:ind w:right="-1" w:firstLine="567"/>
        <w:jc w:val="both"/>
        <w:rPr>
          <w:rFonts w:ascii="Times New Roman" w:hAnsi="Times New Roman"/>
          <w:lang w:val="ru-RU"/>
        </w:rPr>
      </w:pPr>
      <w:r>
        <w:rPr>
          <w:rFonts w:ascii="Times New Roman" w:hAnsi="Times New Roman"/>
          <w:lang w:val="ru-RU"/>
        </w:rPr>
        <w:t>Многономенклатурная поточная линия характеризуется последовательной обработкой групп изделий двух и более наименований по типовому технологическому процессу.</w:t>
      </w:r>
    </w:p>
    <w:p w:rsidR="00C32288" w:rsidRDefault="001663B2">
      <w:pPr>
        <w:ind w:right="-1" w:firstLine="567"/>
        <w:jc w:val="both"/>
        <w:rPr>
          <w:rFonts w:ascii="Times New Roman" w:hAnsi="Times New Roman"/>
          <w:lang w:val="ru-RU"/>
        </w:rPr>
      </w:pPr>
      <w:r>
        <w:rPr>
          <w:rFonts w:ascii="Times New Roman" w:hAnsi="Times New Roman"/>
          <w:lang w:val="ru-RU"/>
        </w:rPr>
        <w:t>В зависимости от характера движения изделий по операциям различают поточные линии:</w:t>
      </w:r>
    </w:p>
    <w:p w:rsidR="00C32288" w:rsidRDefault="001663B2">
      <w:pPr>
        <w:ind w:right="-1" w:firstLine="567"/>
        <w:jc w:val="both"/>
        <w:rPr>
          <w:rFonts w:ascii="Times New Roman" w:hAnsi="Times New Roman"/>
          <w:lang w:val="ru-RU"/>
        </w:rPr>
      </w:pPr>
      <w:r>
        <w:rPr>
          <w:rFonts w:ascii="Times New Roman" w:hAnsi="Times New Roman"/>
          <w:lang w:val="ru-RU"/>
        </w:rPr>
        <w:t>-прерывные;</w:t>
      </w:r>
    </w:p>
    <w:p w:rsidR="00C32288" w:rsidRDefault="001663B2">
      <w:pPr>
        <w:ind w:right="-1" w:firstLine="567"/>
        <w:jc w:val="both"/>
        <w:rPr>
          <w:rFonts w:ascii="Times New Roman" w:hAnsi="Times New Roman"/>
          <w:lang w:val="ru-RU"/>
        </w:rPr>
      </w:pPr>
      <w:r>
        <w:rPr>
          <w:rFonts w:ascii="Times New Roman" w:hAnsi="Times New Roman"/>
          <w:lang w:val="ru-RU"/>
        </w:rPr>
        <w:t xml:space="preserve">-непрерывные. </w:t>
      </w:r>
    </w:p>
    <w:p w:rsidR="00C32288" w:rsidRDefault="001663B2">
      <w:pPr>
        <w:ind w:right="-1" w:firstLine="567"/>
        <w:jc w:val="center"/>
        <w:rPr>
          <w:rFonts w:ascii="Times New Roman" w:hAnsi="Times New Roman"/>
          <w:b/>
          <w:lang w:val="ru-RU"/>
        </w:rPr>
      </w:pPr>
      <w:r>
        <w:rPr>
          <w:rFonts w:ascii="Times New Roman" w:hAnsi="Times New Roman"/>
          <w:b/>
          <w:lang w:val="ru-RU"/>
        </w:rPr>
        <w:t>1.8.Понятие о качестве приборов.</w:t>
      </w:r>
    </w:p>
    <w:p w:rsidR="00C32288" w:rsidRDefault="001663B2">
      <w:pPr>
        <w:ind w:right="-1" w:firstLine="567"/>
        <w:jc w:val="center"/>
        <w:rPr>
          <w:rFonts w:ascii="Times New Roman" w:hAnsi="Times New Roman"/>
          <w:b/>
          <w:lang w:val="ru-RU"/>
        </w:rPr>
      </w:pPr>
      <w:r>
        <w:rPr>
          <w:rFonts w:ascii="Times New Roman" w:hAnsi="Times New Roman"/>
          <w:b/>
          <w:lang w:val="ru-RU"/>
        </w:rPr>
        <w:t>Общие положения.</w:t>
      </w:r>
    </w:p>
    <w:p w:rsidR="00C32288" w:rsidRDefault="001663B2">
      <w:pPr>
        <w:ind w:right="-1" w:firstLine="567"/>
        <w:jc w:val="both"/>
        <w:rPr>
          <w:rFonts w:ascii="Times New Roman" w:hAnsi="Times New Roman"/>
          <w:lang w:val="ru-RU"/>
        </w:rPr>
      </w:pPr>
      <w:r>
        <w:rPr>
          <w:rFonts w:ascii="Times New Roman" w:hAnsi="Times New Roman"/>
          <w:lang w:val="ru-RU"/>
        </w:rPr>
        <w:t xml:space="preserve">Согласно ГОСТу 15.467-70 под </w:t>
      </w:r>
      <w:r>
        <w:rPr>
          <w:rFonts w:ascii="Times New Roman" w:hAnsi="Times New Roman"/>
          <w:u w:val="single"/>
          <w:lang w:val="ru-RU"/>
        </w:rPr>
        <w:t>качеством приборов</w:t>
      </w:r>
      <w:r>
        <w:rPr>
          <w:rFonts w:ascii="Times New Roman" w:hAnsi="Times New Roman"/>
          <w:lang w:val="ru-RU"/>
        </w:rPr>
        <w:t xml:space="preserve"> понимается совокупность свойств продукции (прибора), обуславливающих их пригодность удовлетворять определенные потребности в соответствии с ее назначением.</w:t>
      </w:r>
    </w:p>
    <w:p w:rsidR="00C32288" w:rsidRDefault="001663B2">
      <w:pPr>
        <w:ind w:right="-1" w:firstLine="567"/>
        <w:jc w:val="both"/>
        <w:rPr>
          <w:rFonts w:ascii="Times New Roman" w:hAnsi="Times New Roman"/>
          <w:lang w:val="ru-RU"/>
        </w:rPr>
      </w:pPr>
      <w:r>
        <w:rPr>
          <w:rFonts w:ascii="Times New Roman" w:hAnsi="Times New Roman"/>
          <w:u w:val="single"/>
          <w:lang w:val="ru-RU"/>
        </w:rPr>
        <w:t>Свойство прибора</w:t>
      </w:r>
      <w:r>
        <w:rPr>
          <w:rFonts w:ascii="Times New Roman" w:hAnsi="Times New Roman"/>
          <w:lang w:val="ru-RU"/>
        </w:rPr>
        <w:t xml:space="preserve"> - это объективная особенность продукции приборостроительного производства, проявляющаяся при ее создании и эксплуатации. К свойствам приборов можно отнести точность, стабильность, экономичность, надежность работы изделия и др.</w:t>
      </w:r>
    </w:p>
    <w:p w:rsidR="00C32288" w:rsidRDefault="001663B2">
      <w:pPr>
        <w:ind w:right="-1" w:firstLine="567"/>
        <w:jc w:val="both"/>
        <w:rPr>
          <w:rFonts w:ascii="Times New Roman" w:hAnsi="Times New Roman"/>
          <w:u w:val="single"/>
          <w:lang w:val="ru-RU"/>
        </w:rPr>
      </w:pPr>
      <w:r>
        <w:rPr>
          <w:rFonts w:ascii="Times New Roman" w:hAnsi="Times New Roman"/>
          <w:u w:val="single"/>
          <w:lang w:val="ru-RU"/>
        </w:rPr>
        <w:t>Количественной характеристикой свойств</w:t>
      </w:r>
      <w:r>
        <w:rPr>
          <w:rFonts w:ascii="Times New Roman" w:hAnsi="Times New Roman"/>
          <w:lang w:val="ru-RU"/>
        </w:rPr>
        <w:t xml:space="preserve"> приборов, входящих в состав ее качества (применительно к определенным условиям ее создания и эксплуатации) является </w:t>
      </w:r>
      <w:r>
        <w:rPr>
          <w:rFonts w:ascii="Times New Roman" w:hAnsi="Times New Roman"/>
          <w:u w:val="single"/>
          <w:lang w:val="ru-RU"/>
        </w:rPr>
        <w:t>показатель качества приборов.</w:t>
      </w:r>
    </w:p>
    <w:p w:rsidR="00C32288" w:rsidRDefault="001663B2">
      <w:pPr>
        <w:ind w:right="-1" w:firstLine="567"/>
        <w:jc w:val="both"/>
        <w:rPr>
          <w:rFonts w:ascii="Times New Roman" w:hAnsi="Times New Roman"/>
          <w:lang w:val="ru-RU"/>
        </w:rPr>
      </w:pPr>
      <w:r>
        <w:rPr>
          <w:rFonts w:ascii="Times New Roman" w:hAnsi="Times New Roman"/>
          <w:u w:val="single"/>
          <w:lang w:val="ru-RU"/>
        </w:rPr>
        <w:t>Единичный показатель качества</w:t>
      </w:r>
      <w:r>
        <w:rPr>
          <w:rFonts w:ascii="Times New Roman" w:hAnsi="Times New Roman"/>
          <w:lang w:val="ru-RU"/>
        </w:rPr>
        <w:t xml:space="preserve"> - это показатель качества прибора, относящийся только к одному из его свойств. Например, единичным показателем качества усилителей низкой частоты будут: коэффициент нелинейных искажений, выраженный в процентах; неравномерность частотной характеристики и динамический диапазон, выраженные в децибелах и др.</w:t>
      </w:r>
    </w:p>
    <w:p w:rsidR="00C32288" w:rsidRDefault="001663B2">
      <w:pPr>
        <w:ind w:right="-1" w:firstLine="567"/>
        <w:jc w:val="both"/>
        <w:rPr>
          <w:rFonts w:ascii="Times New Roman" w:hAnsi="Times New Roman"/>
          <w:lang w:val="ru-RU"/>
        </w:rPr>
      </w:pPr>
      <w:r>
        <w:rPr>
          <w:rFonts w:ascii="Times New Roman" w:hAnsi="Times New Roman"/>
          <w:u w:val="single"/>
          <w:lang w:val="ru-RU"/>
        </w:rPr>
        <w:t>Комплексным показателем качества продукции</w:t>
      </w:r>
      <w:r>
        <w:rPr>
          <w:rFonts w:ascii="Times New Roman" w:hAnsi="Times New Roman"/>
          <w:lang w:val="ru-RU"/>
        </w:rPr>
        <w:t xml:space="preserve"> называется такой показатель качества продукции, который относится к нескольким ее свойствам. С помощью данного показателя можно в </w:t>
      </w:r>
      <w:r>
        <w:rPr>
          <w:rFonts w:ascii="Times New Roman" w:hAnsi="Times New Roman"/>
          <w:u w:val="single"/>
          <w:lang w:val="ru-RU"/>
        </w:rPr>
        <w:t>целом охарактеризовать качество</w:t>
      </w:r>
      <w:r>
        <w:rPr>
          <w:rFonts w:ascii="Times New Roman" w:hAnsi="Times New Roman"/>
          <w:lang w:val="ru-RU"/>
        </w:rPr>
        <w:t xml:space="preserve"> того или иного прибора. Разновидностью комплексного показателя качества, позволяющего с экономической точки зрения определить оптимальную совокупность свойств изделия, является </w:t>
      </w:r>
      <w:r>
        <w:rPr>
          <w:rFonts w:ascii="Times New Roman" w:hAnsi="Times New Roman"/>
          <w:u w:val="single"/>
          <w:lang w:val="ru-RU"/>
        </w:rPr>
        <w:t>интегральный показатель качества</w:t>
      </w:r>
      <w:r>
        <w:rPr>
          <w:rFonts w:ascii="Times New Roman" w:hAnsi="Times New Roman"/>
          <w:lang w:val="ru-RU"/>
        </w:rPr>
        <w:t>. Это комплексный показатель качества, который отражает соотношение суммарного полезного эффекта от эксплуатации и суммарных затрат на создание и эксплуатацию прибора.</w:t>
      </w:r>
    </w:p>
    <w:p w:rsidR="00C32288" w:rsidRDefault="001663B2">
      <w:pPr>
        <w:ind w:right="-1" w:firstLine="567"/>
        <w:jc w:val="both"/>
        <w:rPr>
          <w:rFonts w:ascii="Times New Roman" w:hAnsi="Times New Roman"/>
          <w:lang w:val="ru-RU"/>
        </w:rPr>
      </w:pPr>
      <w:r>
        <w:rPr>
          <w:rFonts w:ascii="Times New Roman" w:hAnsi="Times New Roman"/>
          <w:lang w:val="ru-RU"/>
        </w:rPr>
        <w:t xml:space="preserve">Для определения относительной характеристики качества прибора используют </w:t>
      </w:r>
      <w:r>
        <w:rPr>
          <w:rFonts w:ascii="Times New Roman" w:hAnsi="Times New Roman"/>
          <w:u w:val="single"/>
          <w:lang w:val="ru-RU"/>
        </w:rPr>
        <w:t>базовый показатель качества</w:t>
      </w:r>
      <w:r>
        <w:rPr>
          <w:rFonts w:ascii="Times New Roman" w:hAnsi="Times New Roman"/>
          <w:lang w:val="ru-RU"/>
        </w:rPr>
        <w:t>, принятый за исходный при сравнительных оценках качества.</w:t>
      </w:r>
    </w:p>
    <w:p w:rsidR="00C32288" w:rsidRDefault="001663B2">
      <w:pPr>
        <w:ind w:right="-1" w:firstLine="567"/>
        <w:jc w:val="both"/>
        <w:rPr>
          <w:rFonts w:ascii="Times New Roman" w:hAnsi="Times New Roman"/>
          <w:lang w:val="ru-RU"/>
        </w:rPr>
      </w:pPr>
      <w:r>
        <w:rPr>
          <w:rFonts w:ascii="Times New Roman" w:hAnsi="Times New Roman"/>
          <w:lang w:val="ru-RU"/>
        </w:rPr>
        <w:t xml:space="preserve">Относительной характеристикой качества продукции основанной на сравнении совокупности показателей ее качества с соответствующей совокупностью базовых показателей, является </w:t>
      </w:r>
      <w:r>
        <w:rPr>
          <w:rFonts w:ascii="Times New Roman" w:hAnsi="Times New Roman"/>
          <w:u w:val="single"/>
          <w:lang w:val="ru-RU"/>
        </w:rPr>
        <w:t>уровень качества приборов</w:t>
      </w:r>
      <w:r>
        <w:rPr>
          <w:rFonts w:ascii="Times New Roman" w:hAnsi="Times New Roman"/>
          <w:lang w:val="ru-RU"/>
        </w:rPr>
        <w:t>.</w:t>
      </w:r>
    </w:p>
    <w:p w:rsidR="00C32288" w:rsidRDefault="001663B2">
      <w:pPr>
        <w:ind w:right="-1" w:firstLine="567"/>
        <w:jc w:val="both"/>
        <w:rPr>
          <w:rFonts w:ascii="Times New Roman" w:hAnsi="Times New Roman"/>
          <w:b/>
          <w:lang w:val="ru-RU"/>
        </w:rPr>
      </w:pPr>
      <w:r>
        <w:rPr>
          <w:rFonts w:ascii="Times New Roman" w:hAnsi="Times New Roman"/>
          <w:b/>
          <w:lang w:val="ru-RU"/>
        </w:rPr>
        <w:t>Основные группы показателей качества.</w:t>
      </w:r>
    </w:p>
    <w:p w:rsidR="00C32288" w:rsidRDefault="001663B2">
      <w:pPr>
        <w:ind w:right="-1" w:firstLine="567"/>
        <w:jc w:val="both"/>
        <w:rPr>
          <w:rFonts w:ascii="Times New Roman" w:hAnsi="Times New Roman"/>
          <w:lang w:val="ru-RU"/>
        </w:rPr>
      </w:pPr>
      <w:r>
        <w:rPr>
          <w:rFonts w:ascii="Times New Roman" w:hAnsi="Times New Roman"/>
          <w:lang w:val="ru-RU"/>
        </w:rPr>
        <w:t>Качество продукции не является результатом только производственного процесса, оно формируется на всех этапах создания и потребления  изделия - проектирования, изготовления и эксплуатации.</w:t>
      </w:r>
    </w:p>
    <w:p w:rsidR="00C32288" w:rsidRDefault="001663B2">
      <w:pPr>
        <w:ind w:right="-1" w:firstLine="567"/>
        <w:jc w:val="both"/>
        <w:rPr>
          <w:rFonts w:ascii="Times New Roman" w:hAnsi="Times New Roman"/>
          <w:lang w:val="ru-RU"/>
        </w:rPr>
      </w:pPr>
      <w:r>
        <w:rPr>
          <w:rFonts w:ascii="Times New Roman" w:hAnsi="Times New Roman"/>
          <w:lang w:val="ru-RU"/>
        </w:rPr>
        <w:t>Поскольку качество рассматривается как степень соответствия свойств изделия требованиям потребителя, то она определяется на всех этапах, где учитываются нужды потребителя, определяются и реализуются свойства изделия.</w:t>
      </w:r>
    </w:p>
    <w:p w:rsidR="00C32288" w:rsidRDefault="001663B2">
      <w:pPr>
        <w:ind w:right="-1" w:firstLine="567"/>
        <w:jc w:val="both"/>
        <w:rPr>
          <w:rFonts w:ascii="Times New Roman" w:hAnsi="Times New Roman"/>
          <w:lang w:val="ru-RU"/>
        </w:rPr>
      </w:pPr>
      <w:r>
        <w:rPr>
          <w:rFonts w:ascii="Times New Roman" w:hAnsi="Times New Roman"/>
          <w:lang w:val="ru-RU"/>
        </w:rPr>
        <w:t xml:space="preserve">В настоящее время показатели качества рекомендуется </w:t>
      </w:r>
      <w:r>
        <w:rPr>
          <w:rFonts w:ascii="Times New Roman" w:hAnsi="Times New Roman"/>
          <w:u w:val="single"/>
          <w:lang w:val="ru-RU"/>
        </w:rPr>
        <w:t>классифицировать по следующим восьми группам</w:t>
      </w:r>
      <w:r>
        <w:rPr>
          <w:rFonts w:ascii="Times New Roman" w:hAnsi="Times New Roman"/>
          <w:lang w:val="ru-RU"/>
        </w:rPr>
        <w:t>:</w:t>
      </w:r>
    </w:p>
    <w:p w:rsidR="00C32288" w:rsidRDefault="001663B2">
      <w:pPr>
        <w:ind w:right="-1" w:firstLine="567"/>
        <w:jc w:val="both"/>
        <w:rPr>
          <w:rFonts w:ascii="Times New Roman" w:hAnsi="Times New Roman"/>
          <w:lang w:val="ru-RU"/>
        </w:rPr>
      </w:pPr>
      <w:r>
        <w:rPr>
          <w:rFonts w:ascii="Times New Roman" w:hAnsi="Times New Roman"/>
          <w:lang w:val="ru-RU"/>
        </w:rPr>
        <w:t>1.</w:t>
      </w:r>
      <w:r>
        <w:rPr>
          <w:rFonts w:ascii="Times New Roman" w:hAnsi="Times New Roman"/>
          <w:u w:val="single"/>
          <w:lang w:val="ru-RU"/>
        </w:rPr>
        <w:t>Показатели назначения</w:t>
      </w:r>
      <w:r>
        <w:rPr>
          <w:rFonts w:ascii="Times New Roman" w:hAnsi="Times New Roman"/>
          <w:lang w:val="ru-RU"/>
        </w:rPr>
        <w:t xml:space="preserve"> , которые определяют полезный эффект от использования прибора по назначению и область его применения. К ним относятся показатели, используемые для классификации по назначению характеризующие конструкцию прибора, его техническое совершенство, состав, структуру, транспортабельность (например, точность, коэффициент нелинейных искажений, динамический диапазон, полоса воспроизводимых частот, выходная мощность, к.п.д., масса, габаритные размеры и т.п.).</w:t>
      </w:r>
    </w:p>
    <w:p w:rsidR="00C32288" w:rsidRDefault="001663B2">
      <w:pPr>
        <w:ind w:right="-1" w:firstLine="567"/>
        <w:jc w:val="both"/>
        <w:rPr>
          <w:rFonts w:ascii="Times New Roman" w:hAnsi="Times New Roman"/>
          <w:lang w:val="ru-RU"/>
        </w:rPr>
      </w:pPr>
      <w:r>
        <w:rPr>
          <w:rFonts w:ascii="Times New Roman" w:hAnsi="Times New Roman"/>
          <w:lang w:val="ru-RU"/>
        </w:rPr>
        <w:t>2.</w:t>
      </w:r>
      <w:r>
        <w:rPr>
          <w:rFonts w:ascii="Times New Roman" w:hAnsi="Times New Roman"/>
          <w:u w:val="single"/>
          <w:lang w:val="ru-RU"/>
        </w:rPr>
        <w:t>Показатели надежности и долговечности</w:t>
      </w:r>
      <w:r>
        <w:rPr>
          <w:rFonts w:ascii="Times New Roman" w:hAnsi="Times New Roman"/>
          <w:lang w:val="ru-RU"/>
        </w:rPr>
        <w:t>, которые характеризуют безотказность, ремонтопригодность, сохраняемость и долговечность прибора определяется ГОСТ 133777-75.</w:t>
      </w:r>
    </w:p>
    <w:p w:rsidR="00C32288" w:rsidRDefault="001663B2">
      <w:pPr>
        <w:ind w:right="-1" w:firstLine="567"/>
        <w:jc w:val="both"/>
        <w:rPr>
          <w:rFonts w:ascii="Times New Roman" w:hAnsi="Times New Roman"/>
          <w:lang w:val="ru-RU"/>
        </w:rPr>
      </w:pPr>
      <w:r>
        <w:rPr>
          <w:rFonts w:ascii="Times New Roman" w:hAnsi="Times New Roman"/>
          <w:lang w:val="ru-RU"/>
        </w:rPr>
        <w:t>3.</w:t>
      </w:r>
      <w:r>
        <w:rPr>
          <w:rFonts w:ascii="Times New Roman" w:hAnsi="Times New Roman"/>
          <w:u w:val="single"/>
          <w:lang w:val="ru-RU"/>
        </w:rPr>
        <w:t>Показатели технологичности</w:t>
      </w:r>
      <w:r>
        <w:rPr>
          <w:rFonts w:ascii="Times New Roman" w:hAnsi="Times New Roman"/>
          <w:lang w:val="ru-RU"/>
        </w:rPr>
        <w:t>, характеризующие эффективность конструктивно-технологических решений для обеспечения высокой производительности труда при изготовлении и ремонте прибора. К этим показателям относятся: коэффициент сборности изделий, коэффициент рационального использования материалов, а также удельные показатели трудоемкости производства. Термины и определения технологичности конструкции приводятся в ГОСТ 18831-73.</w:t>
      </w:r>
    </w:p>
    <w:p w:rsidR="00C32288" w:rsidRDefault="001663B2">
      <w:pPr>
        <w:ind w:right="-1" w:firstLine="567"/>
        <w:jc w:val="both"/>
        <w:rPr>
          <w:rFonts w:ascii="Times New Roman" w:hAnsi="Times New Roman"/>
          <w:lang w:val="ru-RU"/>
        </w:rPr>
      </w:pPr>
      <w:r>
        <w:rPr>
          <w:rFonts w:ascii="Times New Roman" w:hAnsi="Times New Roman"/>
          <w:lang w:val="ru-RU"/>
        </w:rPr>
        <w:t>4.</w:t>
      </w:r>
      <w:r>
        <w:rPr>
          <w:rFonts w:ascii="Times New Roman" w:hAnsi="Times New Roman"/>
          <w:u w:val="single"/>
          <w:lang w:val="ru-RU"/>
        </w:rPr>
        <w:t>Эргономические показатели</w:t>
      </w:r>
      <w:r>
        <w:rPr>
          <w:rFonts w:ascii="Times New Roman" w:hAnsi="Times New Roman"/>
          <w:lang w:val="ru-RU"/>
        </w:rPr>
        <w:t>, характеризующие систему «человек-изделие-среда». Для многих приборов такие показатели являются одними из основных.</w:t>
      </w:r>
    </w:p>
    <w:p w:rsidR="00C32288" w:rsidRDefault="001663B2">
      <w:pPr>
        <w:ind w:right="-1" w:firstLine="567"/>
        <w:jc w:val="both"/>
        <w:rPr>
          <w:rFonts w:ascii="Times New Roman" w:hAnsi="Times New Roman"/>
          <w:lang w:val="ru-RU"/>
        </w:rPr>
      </w:pPr>
      <w:r>
        <w:rPr>
          <w:rFonts w:ascii="Times New Roman" w:hAnsi="Times New Roman"/>
          <w:lang w:val="ru-RU"/>
        </w:rPr>
        <w:t>Эргономические показатели можно классифицировать на:</w:t>
      </w:r>
    </w:p>
    <w:p w:rsidR="00C32288" w:rsidRDefault="001663B2">
      <w:pPr>
        <w:ind w:right="-1" w:firstLine="567"/>
        <w:jc w:val="both"/>
        <w:rPr>
          <w:rFonts w:ascii="Times New Roman" w:hAnsi="Times New Roman"/>
          <w:lang w:val="ru-RU"/>
        </w:rPr>
      </w:pPr>
      <w:r>
        <w:rPr>
          <w:rFonts w:ascii="Times New Roman" w:hAnsi="Times New Roman"/>
          <w:lang w:val="ru-RU"/>
        </w:rPr>
        <w:t>а) гигиенические показатели (уровни оснащенности, температуры, влажности, давления, напряженности магнитного и электрического полей, запыленности, излучения, шума, вибрации и перегрузки);</w:t>
      </w:r>
    </w:p>
    <w:p w:rsidR="00C32288" w:rsidRDefault="001663B2">
      <w:pPr>
        <w:ind w:right="-1" w:firstLine="567"/>
        <w:jc w:val="both"/>
        <w:rPr>
          <w:rFonts w:ascii="Times New Roman" w:hAnsi="Times New Roman"/>
          <w:lang w:val="ru-RU"/>
        </w:rPr>
      </w:pPr>
      <w:r>
        <w:rPr>
          <w:rFonts w:ascii="Times New Roman" w:hAnsi="Times New Roman"/>
          <w:lang w:val="ru-RU"/>
        </w:rPr>
        <w:t>б) антропометрические показатели (соответствие конструкции изделия размерам тела человека и его отдельных частей, распределение веса человека);</w:t>
      </w:r>
    </w:p>
    <w:p w:rsidR="00C32288" w:rsidRDefault="001663B2">
      <w:pPr>
        <w:ind w:right="-1" w:firstLine="567"/>
        <w:jc w:val="both"/>
        <w:rPr>
          <w:rFonts w:ascii="Times New Roman" w:hAnsi="Times New Roman"/>
          <w:lang w:val="ru-RU"/>
        </w:rPr>
      </w:pPr>
      <w:r>
        <w:rPr>
          <w:rFonts w:ascii="Times New Roman" w:hAnsi="Times New Roman"/>
          <w:lang w:val="ru-RU"/>
        </w:rPr>
        <w:t>в) физиологические и психофизиологические показатели (соответствие конструкции изделия силовым возможностям человека, скоростным возможностям, зрительным, психофизиологическим, слуховым и осязательным);</w:t>
      </w:r>
    </w:p>
    <w:p w:rsidR="00C32288" w:rsidRDefault="001663B2">
      <w:pPr>
        <w:ind w:right="-1" w:firstLine="567"/>
        <w:jc w:val="both"/>
        <w:rPr>
          <w:rFonts w:ascii="Times New Roman" w:hAnsi="Times New Roman"/>
          <w:lang w:val="ru-RU"/>
        </w:rPr>
      </w:pPr>
      <w:r>
        <w:rPr>
          <w:rFonts w:ascii="Times New Roman" w:hAnsi="Times New Roman"/>
          <w:lang w:val="ru-RU"/>
        </w:rPr>
        <w:t>г) психологические показатели (соответствие изделия возможностям восприятия и переработки информации, закрепляемым и вновь формируемым навыкам человека при пользовании изделием.</w:t>
      </w:r>
    </w:p>
    <w:p w:rsidR="00C32288" w:rsidRDefault="001663B2">
      <w:pPr>
        <w:ind w:right="-1" w:firstLine="567"/>
        <w:jc w:val="both"/>
        <w:rPr>
          <w:rFonts w:ascii="Times New Roman" w:hAnsi="Times New Roman"/>
          <w:lang w:val="ru-RU"/>
        </w:rPr>
      </w:pPr>
      <w:r>
        <w:rPr>
          <w:rFonts w:ascii="Times New Roman" w:hAnsi="Times New Roman"/>
          <w:lang w:val="ru-RU"/>
        </w:rPr>
        <w:t>5.</w:t>
      </w:r>
      <w:r>
        <w:rPr>
          <w:rFonts w:ascii="Times New Roman" w:hAnsi="Times New Roman"/>
          <w:u w:val="single"/>
          <w:lang w:val="ru-RU"/>
        </w:rPr>
        <w:t>Эстетические показатели</w:t>
      </w:r>
      <w:r>
        <w:rPr>
          <w:rFonts w:ascii="Times New Roman" w:hAnsi="Times New Roman"/>
          <w:lang w:val="ru-RU"/>
        </w:rPr>
        <w:t>, характеризующие художественность, выразительность и оригинальность формы изделия, гармоничность и целостность конструкции изделия среде и стилю, цветовое и декоративное  решение изделия, художественное решение упаковки и т.п.</w:t>
      </w:r>
    </w:p>
    <w:p w:rsidR="00C32288" w:rsidRDefault="001663B2">
      <w:pPr>
        <w:ind w:right="-1" w:firstLine="567"/>
        <w:jc w:val="both"/>
        <w:rPr>
          <w:rFonts w:ascii="Times New Roman" w:hAnsi="Times New Roman"/>
          <w:lang w:val="ru-RU"/>
        </w:rPr>
      </w:pPr>
      <w:r>
        <w:rPr>
          <w:rFonts w:ascii="Times New Roman" w:hAnsi="Times New Roman"/>
          <w:lang w:val="ru-RU"/>
        </w:rPr>
        <w:t>Основной закон художественного конструирования можно сформулировать следующим образом: неразрывная связь функции, конструкции и формы, или иначе единство функционального, конструктивного и эстетического.</w:t>
      </w:r>
    </w:p>
    <w:p w:rsidR="00C32288" w:rsidRDefault="001663B2">
      <w:pPr>
        <w:ind w:right="-1" w:firstLine="567"/>
        <w:jc w:val="both"/>
        <w:rPr>
          <w:rFonts w:ascii="Times New Roman" w:hAnsi="Times New Roman"/>
          <w:lang w:val="ru-RU"/>
        </w:rPr>
      </w:pPr>
      <w:r>
        <w:rPr>
          <w:rFonts w:ascii="Times New Roman" w:hAnsi="Times New Roman"/>
          <w:lang w:val="ru-RU"/>
        </w:rPr>
        <w:t>6.</w:t>
      </w:r>
      <w:r>
        <w:rPr>
          <w:rFonts w:ascii="Times New Roman" w:hAnsi="Times New Roman"/>
          <w:u w:val="single"/>
          <w:lang w:val="ru-RU"/>
        </w:rPr>
        <w:t>Показатели стандартизации и унификации</w:t>
      </w:r>
      <w:r>
        <w:rPr>
          <w:rFonts w:ascii="Times New Roman" w:hAnsi="Times New Roman"/>
          <w:lang w:val="ru-RU"/>
        </w:rPr>
        <w:t xml:space="preserve"> характеризуют степень использования в конкретном изделии стандартизированных деталей, сборочных единиц, блоков и уровень унификации составных частей изделия. Для его оценки используются такие характеристики, как коэффициент унификации, коэффициент применяемости, коэффициент повторяемости и др.</w:t>
      </w:r>
    </w:p>
    <w:p w:rsidR="00C32288" w:rsidRDefault="001663B2">
      <w:pPr>
        <w:ind w:right="-1" w:firstLine="567"/>
        <w:jc w:val="both"/>
        <w:rPr>
          <w:rFonts w:ascii="Times New Roman" w:hAnsi="Times New Roman"/>
          <w:lang w:val="ru-RU"/>
        </w:rPr>
      </w:pPr>
      <w:r>
        <w:rPr>
          <w:rFonts w:ascii="Times New Roman" w:hAnsi="Times New Roman"/>
          <w:lang w:val="ru-RU"/>
        </w:rPr>
        <w:t>7.</w:t>
      </w:r>
      <w:r>
        <w:rPr>
          <w:rFonts w:ascii="Times New Roman" w:hAnsi="Times New Roman"/>
          <w:u w:val="single"/>
          <w:lang w:val="ru-RU"/>
        </w:rPr>
        <w:t>Патентно-правовые показатели</w:t>
      </w:r>
      <w:r>
        <w:rPr>
          <w:rFonts w:ascii="Times New Roman" w:hAnsi="Times New Roman"/>
          <w:lang w:val="ru-RU"/>
        </w:rPr>
        <w:t>, характеризующие степень патентной защиты и патентной чистоты изделий.</w:t>
      </w:r>
    </w:p>
    <w:p w:rsidR="00C32288" w:rsidRDefault="001663B2">
      <w:pPr>
        <w:ind w:right="-1" w:firstLine="567"/>
        <w:jc w:val="both"/>
        <w:rPr>
          <w:rFonts w:ascii="Times New Roman" w:hAnsi="Times New Roman"/>
          <w:lang w:val="ru-RU"/>
        </w:rPr>
      </w:pPr>
      <w:r>
        <w:rPr>
          <w:rFonts w:ascii="Times New Roman" w:hAnsi="Times New Roman"/>
          <w:lang w:val="ru-RU"/>
        </w:rPr>
        <w:t>При определении данных показателей, учитываются наличие в изделии отечественных изобретений, защищаемых авторскими свидетельствами СССР и патентами за рубежом и наличии регистрации промышленного образца и товарного в СССР и странах предполагаемого экспорта. Для более объективного определения патентно-правовых показателей следует учитывать неравноценный технико-экономический эффект от внедрения этих изобретений, степень и время известности технических решений, заложенных в изделии; значимость нарушаемых патентов для изделия в целом.</w:t>
      </w:r>
    </w:p>
    <w:p w:rsidR="00C32288" w:rsidRDefault="001663B2">
      <w:pPr>
        <w:ind w:right="-1" w:firstLine="567"/>
        <w:jc w:val="both"/>
        <w:rPr>
          <w:rFonts w:ascii="Times New Roman" w:hAnsi="Times New Roman"/>
          <w:lang w:val="ru-RU"/>
        </w:rPr>
      </w:pPr>
      <w:r>
        <w:rPr>
          <w:rFonts w:ascii="Times New Roman" w:hAnsi="Times New Roman"/>
          <w:lang w:val="ru-RU"/>
        </w:rPr>
        <w:t>8.</w:t>
      </w:r>
      <w:r>
        <w:rPr>
          <w:rFonts w:ascii="Times New Roman" w:hAnsi="Times New Roman"/>
          <w:u w:val="single"/>
          <w:lang w:val="ru-RU"/>
        </w:rPr>
        <w:t>Экономические показатели</w:t>
      </w:r>
      <w:r>
        <w:rPr>
          <w:rFonts w:ascii="Times New Roman" w:hAnsi="Times New Roman"/>
          <w:lang w:val="ru-RU"/>
        </w:rPr>
        <w:t xml:space="preserve"> характеризуют затраты на проведение научно-технических и опытно-конструкторских работ, связанных с разработкой данного изделия, а также экономическую эффективность эксплуатации.</w:t>
      </w:r>
    </w:p>
    <w:p w:rsidR="00C32288" w:rsidRDefault="001663B2">
      <w:pPr>
        <w:ind w:right="-1" w:firstLine="567"/>
        <w:jc w:val="both"/>
        <w:rPr>
          <w:rFonts w:ascii="Times New Roman" w:hAnsi="Times New Roman"/>
          <w:lang w:val="ru-RU"/>
        </w:rPr>
      </w:pPr>
      <w:r>
        <w:rPr>
          <w:rFonts w:ascii="Times New Roman" w:hAnsi="Times New Roman"/>
          <w:lang w:val="ru-RU"/>
        </w:rPr>
        <w:t>Это особый вид показателей, оценивающих ремонтопригодность продукции, ее технологичность, уровень стандартизации и унификации и патентную чистоту.</w:t>
      </w:r>
    </w:p>
    <w:p w:rsidR="00C32288" w:rsidRDefault="001663B2">
      <w:pPr>
        <w:ind w:right="-1" w:firstLine="567"/>
        <w:jc w:val="both"/>
        <w:rPr>
          <w:rFonts w:ascii="Times New Roman" w:hAnsi="Times New Roman"/>
          <w:lang w:val="ru-RU"/>
        </w:rPr>
      </w:pPr>
      <w:r>
        <w:rPr>
          <w:rFonts w:ascii="Times New Roman" w:hAnsi="Times New Roman"/>
          <w:lang w:val="ru-RU"/>
        </w:rPr>
        <w:t>9. Точность – это степень соответствия изготовленого параметра изделия заданному параметру. Различают заданную, полученную и ожидаемую точность. Также различают способы получения требуемой точности: 1 – последовательного получения на заготовке заданной точности, 2- автоматического получения заданной точности.</w:t>
      </w:r>
    </w:p>
    <w:p w:rsidR="00C32288" w:rsidRDefault="00C32288">
      <w:pPr>
        <w:ind w:right="-1" w:firstLine="567"/>
        <w:jc w:val="both"/>
        <w:rPr>
          <w:rFonts w:ascii="Times New Roman" w:hAnsi="Times New Roman"/>
          <w:b/>
          <w:lang w:val="ru-RU"/>
        </w:rPr>
      </w:pPr>
    </w:p>
    <w:p w:rsidR="00C32288" w:rsidRDefault="001663B2">
      <w:pPr>
        <w:ind w:right="-1" w:firstLine="567"/>
        <w:jc w:val="center"/>
        <w:rPr>
          <w:rFonts w:ascii="Times New Roman" w:hAnsi="Times New Roman"/>
          <w:b/>
          <w:lang w:val="ru-RU"/>
        </w:rPr>
      </w:pPr>
      <w:r>
        <w:rPr>
          <w:rFonts w:ascii="Times New Roman" w:hAnsi="Times New Roman"/>
          <w:b/>
          <w:lang w:val="ru-RU"/>
        </w:rPr>
        <w:t>Понятие о качестве поверхности.</w:t>
      </w:r>
    </w:p>
    <w:p w:rsidR="00C32288" w:rsidRDefault="001663B2">
      <w:pPr>
        <w:ind w:right="-1" w:firstLine="567"/>
        <w:jc w:val="both"/>
        <w:rPr>
          <w:rFonts w:ascii="Times New Roman" w:hAnsi="Times New Roman"/>
          <w:lang w:val="ru-RU"/>
        </w:rPr>
      </w:pPr>
      <w:r>
        <w:rPr>
          <w:rFonts w:ascii="Times New Roman" w:hAnsi="Times New Roman"/>
          <w:lang w:val="ru-RU"/>
        </w:rPr>
        <w:t>Эксплуатационные характеристики деталей (износостойкость, стойкость против коррозии, прочность, величина сил трения и др.) в значительной степени зависят от качества поверхности.</w:t>
      </w:r>
    </w:p>
    <w:p w:rsidR="00C32288" w:rsidRDefault="001663B2">
      <w:pPr>
        <w:pStyle w:val="a5"/>
        <w:ind w:left="0" w:right="-1" w:firstLine="567"/>
        <w:rPr>
          <w:rFonts w:ascii="Times New Roman" w:hAnsi="Times New Roman"/>
          <w:sz w:val="20"/>
        </w:rPr>
      </w:pPr>
      <w:r>
        <w:rPr>
          <w:rFonts w:ascii="Times New Roman" w:hAnsi="Times New Roman"/>
          <w:sz w:val="20"/>
        </w:rPr>
        <w:t>Под качеством поверхности деталей понимают физико-механическое и геометрическое состояние поверхности.</w:t>
      </w:r>
    </w:p>
    <w:p w:rsidR="00C32288" w:rsidRDefault="001663B2">
      <w:pPr>
        <w:ind w:right="-1" w:firstLine="567"/>
        <w:jc w:val="both"/>
        <w:rPr>
          <w:rFonts w:ascii="Times New Roman" w:hAnsi="Times New Roman"/>
          <w:lang w:val="ru-RU"/>
        </w:rPr>
      </w:pPr>
      <w:r>
        <w:rPr>
          <w:rFonts w:ascii="Times New Roman" w:hAnsi="Times New Roman"/>
          <w:lang w:val="ru-RU"/>
        </w:rPr>
        <w:t>С физико-механической точки зрения качество поверхности определяют отклонение физических и механических свойств поверхностного слоя металла от его свойств в середине детали. При каждом методе обработки происходит изменение поверхностного слоя. Так при резании возникают структуры, микротвердости (степень и глубина наклепа), возникают остаточные напряжения.</w:t>
      </w:r>
    </w:p>
    <w:p w:rsidR="00C32288" w:rsidRDefault="001663B2">
      <w:pPr>
        <w:ind w:right="-1" w:firstLine="567"/>
        <w:jc w:val="both"/>
        <w:rPr>
          <w:rFonts w:ascii="Times New Roman" w:hAnsi="Times New Roman"/>
          <w:lang w:val="ru-RU"/>
        </w:rPr>
      </w:pPr>
      <w:r>
        <w:rPr>
          <w:rFonts w:ascii="Times New Roman" w:hAnsi="Times New Roman"/>
          <w:lang w:val="ru-RU"/>
        </w:rPr>
        <w:t>В процессе резания происходит пластическое деформирование слоя металла и изменение структуры. Металл в результате пластического деформирования становится упрочненным: увеличивается прочность и появляются остаточные напряжения.</w:t>
      </w:r>
    </w:p>
    <w:p w:rsidR="00C32288" w:rsidRDefault="001663B2">
      <w:pPr>
        <w:ind w:right="-1" w:firstLine="567"/>
        <w:jc w:val="both"/>
        <w:rPr>
          <w:rFonts w:ascii="Times New Roman" w:hAnsi="Times New Roman"/>
          <w:lang w:val="ru-RU"/>
        </w:rPr>
      </w:pPr>
      <w:r>
        <w:rPr>
          <w:rFonts w:ascii="Times New Roman" w:hAnsi="Times New Roman"/>
          <w:lang w:val="ru-RU"/>
        </w:rPr>
        <w:t>Степень упрочнения и глубина упрочненного слоя зависят от метода обработки, режима резания, геометрии состояния (остроты) рабочей кромки инструмента и свойств исходного металла, скорости резания.</w:t>
      </w:r>
    </w:p>
    <w:p w:rsidR="00C32288" w:rsidRDefault="001663B2">
      <w:pPr>
        <w:ind w:right="-1" w:firstLine="567"/>
        <w:jc w:val="both"/>
        <w:rPr>
          <w:rFonts w:ascii="Times New Roman" w:hAnsi="Times New Roman"/>
          <w:lang w:val="ru-RU"/>
        </w:rPr>
      </w:pPr>
      <w:r>
        <w:rPr>
          <w:rFonts w:ascii="Times New Roman" w:hAnsi="Times New Roman"/>
          <w:lang w:val="ru-RU"/>
        </w:rPr>
        <w:t>Степень упрочнения и глубину упрочненного слоя обработанной поверхности определяют путем измерения микротвердости на поверхности среза прибором ПМТ-3.</w:t>
      </w:r>
    </w:p>
    <w:p w:rsidR="00C32288" w:rsidRDefault="001663B2">
      <w:pPr>
        <w:pStyle w:val="a5"/>
        <w:ind w:left="0" w:right="-1" w:firstLine="567"/>
        <w:rPr>
          <w:rFonts w:ascii="Times New Roman" w:hAnsi="Times New Roman"/>
          <w:sz w:val="20"/>
        </w:rPr>
      </w:pPr>
      <w:r>
        <w:rPr>
          <w:rFonts w:ascii="Times New Roman" w:hAnsi="Times New Roman"/>
          <w:sz w:val="20"/>
        </w:rPr>
        <w:t>Данные измерения показывают, что при всех методах механической обработки в поверхностном слое возникает упрочнение:</w:t>
      </w:r>
    </w:p>
    <w:tbl>
      <w:tblPr>
        <w:tblW w:w="0" w:type="auto"/>
        <w:tblInd w:w="11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95"/>
        <w:gridCol w:w="2835"/>
        <w:gridCol w:w="1701"/>
      </w:tblGrid>
      <w:tr w:rsidR="00C32288">
        <w:tc>
          <w:tcPr>
            <w:tcW w:w="4395" w:type="dxa"/>
          </w:tcPr>
          <w:p w:rsidR="00C32288" w:rsidRDefault="001663B2">
            <w:pPr>
              <w:ind w:right="-1" w:firstLine="567"/>
              <w:jc w:val="both"/>
              <w:rPr>
                <w:rFonts w:ascii="Times New Roman" w:hAnsi="Times New Roman"/>
                <w:lang w:val="ru-RU"/>
              </w:rPr>
            </w:pPr>
            <w:r>
              <w:rPr>
                <w:rFonts w:ascii="Times New Roman" w:hAnsi="Times New Roman"/>
                <w:lang w:val="ru-RU"/>
              </w:rPr>
              <w:t>Метод обработки</w:t>
            </w:r>
          </w:p>
        </w:tc>
        <w:tc>
          <w:tcPr>
            <w:tcW w:w="2835" w:type="dxa"/>
          </w:tcPr>
          <w:p w:rsidR="00C32288" w:rsidRDefault="001663B2">
            <w:pPr>
              <w:ind w:right="-1" w:firstLine="567"/>
              <w:jc w:val="both"/>
              <w:rPr>
                <w:rFonts w:ascii="Times New Roman" w:hAnsi="Times New Roman"/>
                <w:lang w:val="ru-RU"/>
              </w:rPr>
            </w:pPr>
            <w:r>
              <w:rPr>
                <w:rFonts w:ascii="Times New Roman" w:hAnsi="Times New Roman"/>
                <w:lang w:val="ru-RU"/>
              </w:rPr>
              <w:t>Степень упрочнения</w:t>
            </w:r>
          </w:p>
          <w:p w:rsidR="00C32288" w:rsidRDefault="001663B2">
            <w:pPr>
              <w:ind w:right="-1" w:firstLine="567"/>
              <w:jc w:val="both"/>
              <w:rPr>
                <w:rFonts w:ascii="Times New Roman" w:hAnsi="Times New Roman"/>
                <w:lang w:val="ru-RU"/>
              </w:rPr>
            </w:pPr>
            <w:r>
              <w:rPr>
                <w:rFonts w:ascii="Times New Roman" w:hAnsi="Times New Roman"/>
                <w:lang w:val="ru-RU"/>
              </w:rPr>
              <w:t xml:space="preserve">пов-ти *100 % , </w:t>
            </w:r>
          </w:p>
          <w:p w:rsidR="00C32288" w:rsidRDefault="001663B2">
            <w:pPr>
              <w:ind w:right="-1" w:firstLine="567"/>
              <w:jc w:val="both"/>
              <w:rPr>
                <w:rFonts w:ascii="Times New Roman" w:hAnsi="Times New Roman"/>
                <w:lang w:val="ru-RU"/>
              </w:rPr>
            </w:pPr>
            <w:r>
              <w:rPr>
                <w:rFonts w:ascii="Times New Roman" w:hAnsi="Times New Roman"/>
                <w:lang w:val="ru-RU"/>
              </w:rPr>
              <w:t>середин.</w:t>
            </w:r>
          </w:p>
          <w:p w:rsidR="00C32288" w:rsidRDefault="001663B2">
            <w:pPr>
              <w:ind w:right="-1" w:firstLine="567"/>
              <w:jc w:val="both"/>
              <w:rPr>
                <w:rFonts w:ascii="Times New Roman" w:hAnsi="Times New Roman"/>
                <w:lang w:val="ru-RU"/>
              </w:rPr>
            </w:pPr>
            <w:r>
              <w:rPr>
                <w:rFonts w:ascii="Times New Roman" w:hAnsi="Times New Roman"/>
                <w:lang w:val="ru-RU"/>
              </w:rPr>
              <w:t>среднее значение</w:t>
            </w:r>
          </w:p>
        </w:tc>
        <w:tc>
          <w:tcPr>
            <w:tcW w:w="1701" w:type="dxa"/>
          </w:tcPr>
          <w:p w:rsidR="00C32288" w:rsidRDefault="001663B2">
            <w:pPr>
              <w:ind w:right="-1" w:firstLine="567"/>
              <w:jc w:val="both"/>
              <w:rPr>
                <w:rFonts w:ascii="Times New Roman" w:hAnsi="Times New Roman"/>
                <w:lang w:val="ru-RU"/>
              </w:rPr>
            </w:pPr>
            <w:r>
              <w:rPr>
                <w:rFonts w:ascii="Times New Roman" w:hAnsi="Times New Roman"/>
                <w:lang w:val="ru-RU"/>
              </w:rPr>
              <w:t>Глубина упрочненного слоя,,мкм</w:t>
            </w:r>
          </w:p>
        </w:tc>
      </w:tr>
      <w:tr w:rsidR="00C32288">
        <w:tc>
          <w:tcPr>
            <w:tcW w:w="4395" w:type="dxa"/>
          </w:tcPr>
          <w:p w:rsidR="00C32288" w:rsidRDefault="001663B2">
            <w:pPr>
              <w:ind w:right="-1" w:firstLine="567"/>
              <w:jc w:val="both"/>
              <w:rPr>
                <w:rFonts w:ascii="Times New Roman" w:hAnsi="Times New Roman"/>
                <w:lang w:val="ru-RU"/>
              </w:rPr>
            </w:pPr>
            <w:r>
              <w:rPr>
                <w:rFonts w:ascii="Times New Roman" w:hAnsi="Times New Roman"/>
                <w:lang w:val="ru-RU"/>
              </w:rPr>
              <w:t>Сверление и зеикерование</w:t>
            </w:r>
          </w:p>
        </w:tc>
        <w:tc>
          <w:tcPr>
            <w:tcW w:w="2835" w:type="dxa"/>
          </w:tcPr>
          <w:p w:rsidR="00C32288" w:rsidRDefault="001663B2">
            <w:pPr>
              <w:ind w:right="-1" w:firstLine="567"/>
              <w:jc w:val="both"/>
              <w:rPr>
                <w:rFonts w:ascii="Times New Roman" w:hAnsi="Times New Roman"/>
                <w:lang w:val="ru-RU"/>
              </w:rPr>
            </w:pPr>
            <w:r>
              <w:rPr>
                <w:rFonts w:ascii="Times New Roman" w:hAnsi="Times New Roman"/>
                <w:lang w:val="ru-RU"/>
              </w:rPr>
              <w:t>160-170</w:t>
            </w:r>
          </w:p>
        </w:tc>
        <w:tc>
          <w:tcPr>
            <w:tcW w:w="1701" w:type="dxa"/>
          </w:tcPr>
          <w:p w:rsidR="00C32288" w:rsidRDefault="001663B2">
            <w:pPr>
              <w:ind w:right="-1" w:firstLine="567"/>
              <w:jc w:val="both"/>
              <w:rPr>
                <w:rFonts w:ascii="Times New Roman" w:hAnsi="Times New Roman"/>
                <w:lang w:val="ru-RU"/>
              </w:rPr>
            </w:pPr>
            <w:r>
              <w:rPr>
                <w:rFonts w:ascii="Times New Roman" w:hAnsi="Times New Roman"/>
                <w:lang w:val="ru-RU"/>
              </w:rPr>
              <w:t>80-200</w:t>
            </w:r>
          </w:p>
        </w:tc>
      </w:tr>
      <w:tr w:rsidR="00C32288">
        <w:tc>
          <w:tcPr>
            <w:tcW w:w="4395" w:type="dxa"/>
          </w:tcPr>
          <w:p w:rsidR="00C32288" w:rsidRDefault="001663B2">
            <w:pPr>
              <w:ind w:right="-1" w:firstLine="567"/>
              <w:jc w:val="both"/>
              <w:rPr>
                <w:rFonts w:ascii="Times New Roman" w:hAnsi="Times New Roman"/>
                <w:lang w:val="ru-RU"/>
              </w:rPr>
            </w:pPr>
            <w:r>
              <w:rPr>
                <w:rFonts w:ascii="Times New Roman" w:hAnsi="Times New Roman"/>
                <w:lang w:val="ru-RU"/>
              </w:rPr>
              <w:t>Развертывание</w:t>
            </w:r>
          </w:p>
        </w:tc>
        <w:tc>
          <w:tcPr>
            <w:tcW w:w="2835" w:type="dxa"/>
          </w:tcPr>
          <w:p w:rsidR="00C32288" w:rsidRDefault="001663B2">
            <w:pPr>
              <w:ind w:right="-1" w:firstLine="567"/>
              <w:jc w:val="both"/>
              <w:rPr>
                <w:rFonts w:ascii="Times New Roman" w:hAnsi="Times New Roman"/>
                <w:lang w:val="ru-RU"/>
              </w:rPr>
            </w:pPr>
            <w:r>
              <w:rPr>
                <w:rFonts w:ascii="Times New Roman" w:hAnsi="Times New Roman"/>
                <w:lang w:val="ru-RU"/>
              </w:rPr>
              <w:t>---</w:t>
            </w:r>
          </w:p>
        </w:tc>
        <w:tc>
          <w:tcPr>
            <w:tcW w:w="1701" w:type="dxa"/>
          </w:tcPr>
          <w:p w:rsidR="00C32288" w:rsidRDefault="001663B2">
            <w:pPr>
              <w:ind w:right="-1" w:firstLine="567"/>
              <w:jc w:val="both"/>
              <w:rPr>
                <w:rFonts w:ascii="Times New Roman" w:hAnsi="Times New Roman"/>
                <w:lang w:val="ru-RU"/>
              </w:rPr>
            </w:pPr>
            <w:r>
              <w:rPr>
                <w:rFonts w:ascii="Times New Roman" w:hAnsi="Times New Roman"/>
                <w:lang w:val="ru-RU"/>
              </w:rPr>
              <w:t>до 300</w:t>
            </w:r>
          </w:p>
        </w:tc>
      </w:tr>
      <w:tr w:rsidR="00C32288">
        <w:tc>
          <w:tcPr>
            <w:tcW w:w="4395" w:type="dxa"/>
          </w:tcPr>
          <w:p w:rsidR="00C32288" w:rsidRDefault="001663B2">
            <w:pPr>
              <w:ind w:right="-1" w:firstLine="567"/>
              <w:jc w:val="both"/>
              <w:rPr>
                <w:rFonts w:ascii="Times New Roman" w:hAnsi="Times New Roman"/>
                <w:lang w:val="ru-RU"/>
              </w:rPr>
            </w:pPr>
            <w:r>
              <w:rPr>
                <w:rFonts w:ascii="Times New Roman" w:hAnsi="Times New Roman"/>
                <w:lang w:val="ru-RU"/>
              </w:rPr>
              <w:t>Потягивание</w:t>
            </w:r>
          </w:p>
        </w:tc>
        <w:tc>
          <w:tcPr>
            <w:tcW w:w="2835" w:type="dxa"/>
          </w:tcPr>
          <w:p w:rsidR="00C32288" w:rsidRDefault="001663B2">
            <w:pPr>
              <w:ind w:right="-1" w:firstLine="567"/>
              <w:jc w:val="both"/>
              <w:rPr>
                <w:rFonts w:ascii="Times New Roman" w:hAnsi="Times New Roman"/>
                <w:lang w:val="ru-RU"/>
              </w:rPr>
            </w:pPr>
            <w:r>
              <w:rPr>
                <w:rFonts w:ascii="Times New Roman" w:hAnsi="Times New Roman"/>
                <w:lang w:val="ru-RU"/>
              </w:rPr>
              <w:t>150-200</w:t>
            </w:r>
          </w:p>
        </w:tc>
        <w:tc>
          <w:tcPr>
            <w:tcW w:w="1701" w:type="dxa"/>
          </w:tcPr>
          <w:p w:rsidR="00C32288" w:rsidRDefault="001663B2">
            <w:pPr>
              <w:ind w:right="-1" w:firstLine="567"/>
              <w:jc w:val="both"/>
              <w:rPr>
                <w:rFonts w:ascii="Times New Roman" w:hAnsi="Times New Roman"/>
                <w:lang w:val="ru-RU"/>
              </w:rPr>
            </w:pPr>
            <w:r>
              <w:rPr>
                <w:rFonts w:ascii="Times New Roman" w:hAnsi="Times New Roman"/>
                <w:lang w:val="ru-RU"/>
              </w:rPr>
              <w:t>20-75</w:t>
            </w:r>
          </w:p>
        </w:tc>
      </w:tr>
      <w:tr w:rsidR="00C32288">
        <w:tc>
          <w:tcPr>
            <w:tcW w:w="4395" w:type="dxa"/>
          </w:tcPr>
          <w:p w:rsidR="00C32288" w:rsidRDefault="001663B2">
            <w:pPr>
              <w:ind w:right="-1" w:firstLine="567"/>
              <w:jc w:val="both"/>
              <w:rPr>
                <w:rFonts w:ascii="Times New Roman" w:hAnsi="Times New Roman"/>
                <w:lang w:val="ru-RU"/>
              </w:rPr>
            </w:pPr>
            <w:r>
              <w:rPr>
                <w:rFonts w:ascii="Times New Roman" w:hAnsi="Times New Roman"/>
                <w:lang w:val="ru-RU"/>
              </w:rPr>
              <w:t>Зубофрез. и зубодолб.</w:t>
            </w:r>
          </w:p>
        </w:tc>
        <w:tc>
          <w:tcPr>
            <w:tcW w:w="2835" w:type="dxa"/>
          </w:tcPr>
          <w:p w:rsidR="00C32288" w:rsidRDefault="001663B2">
            <w:pPr>
              <w:ind w:right="-1" w:firstLine="567"/>
              <w:jc w:val="both"/>
              <w:rPr>
                <w:rFonts w:ascii="Times New Roman" w:hAnsi="Times New Roman"/>
                <w:lang w:val="ru-RU"/>
              </w:rPr>
            </w:pPr>
            <w:r>
              <w:rPr>
                <w:rFonts w:ascii="Times New Roman" w:hAnsi="Times New Roman"/>
                <w:lang w:val="ru-RU"/>
              </w:rPr>
              <w:t>160-200</w:t>
            </w:r>
          </w:p>
        </w:tc>
        <w:tc>
          <w:tcPr>
            <w:tcW w:w="1701" w:type="dxa"/>
          </w:tcPr>
          <w:p w:rsidR="00C32288" w:rsidRDefault="001663B2">
            <w:pPr>
              <w:ind w:right="-1" w:firstLine="567"/>
              <w:jc w:val="both"/>
              <w:rPr>
                <w:rFonts w:ascii="Times New Roman" w:hAnsi="Times New Roman"/>
                <w:lang w:val="ru-RU"/>
              </w:rPr>
            </w:pPr>
            <w:r>
              <w:rPr>
                <w:rFonts w:ascii="Times New Roman" w:hAnsi="Times New Roman"/>
                <w:lang w:val="ru-RU"/>
              </w:rPr>
              <w:t>120-150</w:t>
            </w:r>
          </w:p>
        </w:tc>
      </w:tr>
      <w:tr w:rsidR="00C32288">
        <w:tc>
          <w:tcPr>
            <w:tcW w:w="4395" w:type="dxa"/>
          </w:tcPr>
          <w:p w:rsidR="00C32288" w:rsidRDefault="001663B2">
            <w:pPr>
              <w:ind w:right="-1" w:firstLine="567"/>
              <w:jc w:val="both"/>
              <w:rPr>
                <w:rFonts w:ascii="Times New Roman" w:hAnsi="Times New Roman"/>
                <w:lang w:val="ru-RU"/>
              </w:rPr>
            </w:pPr>
            <w:r>
              <w:rPr>
                <w:rFonts w:ascii="Times New Roman" w:hAnsi="Times New Roman"/>
                <w:lang w:val="ru-RU"/>
              </w:rPr>
              <w:t>Фрезирован.торцев</w:t>
            </w:r>
          </w:p>
        </w:tc>
        <w:tc>
          <w:tcPr>
            <w:tcW w:w="2835" w:type="dxa"/>
          </w:tcPr>
          <w:p w:rsidR="00C32288" w:rsidRDefault="001663B2">
            <w:pPr>
              <w:ind w:right="-1" w:firstLine="567"/>
              <w:jc w:val="both"/>
              <w:rPr>
                <w:rFonts w:ascii="Times New Roman" w:hAnsi="Times New Roman"/>
                <w:lang w:val="ru-RU"/>
              </w:rPr>
            </w:pPr>
            <w:r>
              <w:rPr>
                <w:rFonts w:ascii="Times New Roman" w:hAnsi="Times New Roman"/>
                <w:lang w:val="ru-RU"/>
              </w:rPr>
              <w:t>140-160</w:t>
            </w:r>
          </w:p>
        </w:tc>
        <w:tc>
          <w:tcPr>
            <w:tcW w:w="1701" w:type="dxa"/>
          </w:tcPr>
          <w:p w:rsidR="00C32288" w:rsidRDefault="001663B2">
            <w:pPr>
              <w:ind w:right="-1" w:firstLine="567"/>
              <w:jc w:val="both"/>
              <w:rPr>
                <w:rFonts w:ascii="Times New Roman" w:hAnsi="Times New Roman"/>
                <w:lang w:val="ru-RU"/>
              </w:rPr>
            </w:pPr>
            <w:r>
              <w:rPr>
                <w:rFonts w:ascii="Times New Roman" w:hAnsi="Times New Roman"/>
                <w:lang w:val="ru-RU"/>
              </w:rPr>
              <w:t>40-100</w:t>
            </w:r>
          </w:p>
        </w:tc>
      </w:tr>
      <w:tr w:rsidR="00C32288">
        <w:tc>
          <w:tcPr>
            <w:tcW w:w="4395" w:type="dxa"/>
          </w:tcPr>
          <w:p w:rsidR="00C32288" w:rsidRDefault="001663B2">
            <w:pPr>
              <w:ind w:right="-1" w:firstLine="567"/>
              <w:jc w:val="both"/>
              <w:rPr>
                <w:rFonts w:ascii="Times New Roman" w:hAnsi="Times New Roman"/>
                <w:lang w:val="ru-RU"/>
              </w:rPr>
            </w:pPr>
            <w:r>
              <w:rPr>
                <w:rFonts w:ascii="Times New Roman" w:hAnsi="Times New Roman"/>
                <w:lang w:val="ru-RU"/>
              </w:rPr>
              <w:t>Фрезирован.цилиндрич.</w:t>
            </w:r>
          </w:p>
        </w:tc>
        <w:tc>
          <w:tcPr>
            <w:tcW w:w="2835" w:type="dxa"/>
          </w:tcPr>
          <w:p w:rsidR="00C32288" w:rsidRDefault="001663B2">
            <w:pPr>
              <w:ind w:right="-1" w:firstLine="567"/>
              <w:jc w:val="both"/>
              <w:rPr>
                <w:rFonts w:ascii="Times New Roman" w:hAnsi="Times New Roman"/>
                <w:lang w:val="ru-RU"/>
              </w:rPr>
            </w:pPr>
            <w:r>
              <w:rPr>
                <w:rFonts w:ascii="Times New Roman" w:hAnsi="Times New Roman"/>
                <w:lang w:val="ru-RU"/>
              </w:rPr>
              <w:t>120-140</w:t>
            </w:r>
          </w:p>
        </w:tc>
        <w:tc>
          <w:tcPr>
            <w:tcW w:w="1701" w:type="dxa"/>
          </w:tcPr>
          <w:p w:rsidR="00C32288" w:rsidRDefault="001663B2">
            <w:pPr>
              <w:ind w:right="-1" w:firstLine="567"/>
              <w:jc w:val="both"/>
              <w:rPr>
                <w:rFonts w:ascii="Times New Roman" w:hAnsi="Times New Roman"/>
                <w:lang w:val="ru-RU"/>
              </w:rPr>
            </w:pPr>
            <w:r>
              <w:rPr>
                <w:rFonts w:ascii="Times New Roman" w:hAnsi="Times New Roman"/>
                <w:lang w:val="ru-RU"/>
              </w:rPr>
              <w:t>40-80</w:t>
            </w:r>
          </w:p>
        </w:tc>
      </w:tr>
      <w:tr w:rsidR="00C32288">
        <w:tc>
          <w:tcPr>
            <w:tcW w:w="4395" w:type="dxa"/>
          </w:tcPr>
          <w:p w:rsidR="00C32288" w:rsidRDefault="001663B2">
            <w:pPr>
              <w:ind w:right="-1" w:firstLine="567"/>
              <w:jc w:val="both"/>
              <w:rPr>
                <w:rFonts w:ascii="Times New Roman" w:hAnsi="Times New Roman"/>
                <w:lang w:val="ru-RU"/>
              </w:rPr>
            </w:pPr>
            <w:r>
              <w:rPr>
                <w:rFonts w:ascii="Times New Roman" w:hAnsi="Times New Roman"/>
                <w:lang w:val="ru-RU"/>
              </w:rPr>
              <w:t>Точение</w:t>
            </w:r>
          </w:p>
        </w:tc>
        <w:tc>
          <w:tcPr>
            <w:tcW w:w="2835" w:type="dxa"/>
          </w:tcPr>
          <w:p w:rsidR="00C32288" w:rsidRDefault="001663B2">
            <w:pPr>
              <w:ind w:right="-1" w:firstLine="567"/>
              <w:jc w:val="both"/>
              <w:rPr>
                <w:rFonts w:ascii="Times New Roman" w:hAnsi="Times New Roman"/>
                <w:lang w:val="ru-RU"/>
              </w:rPr>
            </w:pPr>
            <w:r>
              <w:rPr>
                <w:rFonts w:ascii="Times New Roman" w:hAnsi="Times New Roman"/>
                <w:lang w:val="ru-RU"/>
              </w:rPr>
              <w:t>140-180</w:t>
            </w:r>
          </w:p>
        </w:tc>
        <w:tc>
          <w:tcPr>
            <w:tcW w:w="1701" w:type="dxa"/>
          </w:tcPr>
          <w:p w:rsidR="00C32288" w:rsidRDefault="001663B2">
            <w:pPr>
              <w:ind w:right="-1" w:firstLine="567"/>
              <w:jc w:val="both"/>
              <w:rPr>
                <w:rFonts w:ascii="Times New Roman" w:hAnsi="Times New Roman"/>
                <w:lang w:val="ru-RU"/>
              </w:rPr>
            </w:pPr>
            <w:r>
              <w:rPr>
                <w:rFonts w:ascii="Times New Roman" w:hAnsi="Times New Roman"/>
                <w:lang w:val="ru-RU"/>
              </w:rPr>
              <w:t>20-60</w:t>
            </w:r>
          </w:p>
        </w:tc>
      </w:tr>
      <w:tr w:rsidR="00C32288">
        <w:tc>
          <w:tcPr>
            <w:tcW w:w="4395" w:type="dxa"/>
          </w:tcPr>
          <w:p w:rsidR="00C32288" w:rsidRDefault="001663B2">
            <w:pPr>
              <w:ind w:right="-1" w:firstLine="567"/>
              <w:jc w:val="both"/>
              <w:rPr>
                <w:rFonts w:ascii="Times New Roman" w:hAnsi="Times New Roman"/>
                <w:lang w:val="ru-RU"/>
              </w:rPr>
            </w:pPr>
            <w:r>
              <w:rPr>
                <w:rFonts w:ascii="Times New Roman" w:hAnsi="Times New Roman"/>
                <w:lang w:val="ru-RU"/>
              </w:rPr>
              <w:t>Шлифование круглое</w:t>
            </w:r>
          </w:p>
          <w:p w:rsidR="00C32288" w:rsidRDefault="001663B2">
            <w:pPr>
              <w:ind w:right="-1" w:firstLine="567"/>
              <w:jc w:val="both"/>
              <w:rPr>
                <w:rFonts w:ascii="Times New Roman" w:hAnsi="Times New Roman"/>
                <w:lang w:val="ru-RU"/>
              </w:rPr>
            </w:pPr>
            <w:r>
              <w:rPr>
                <w:rFonts w:ascii="Times New Roman" w:hAnsi="Times New Roman"/>
                <w:lang w:val="ru-RU"/>
              </w:rPr>
              <w:t>Углеродистой.стали:</w:t>
            </w:r>
          </w:p>
          <w:p w:rsidR="00C32288" w:rsidRDefault="001663B2">
            <w:pPr>
              <w:ind w:right="-1" w:firstLine="567"/>
              <w:jc w:val="both"/>
              <w:rPr>
                <w:rFonts w:ascii="Times New Roman" w:hAnsi="Times New Roman"/>
                <w:lang w:val="ru-RU"/>
              </w:rPr>
            </w:pPr>
            <w:r>
              <w:rPr>
                <w:rFonts w:ascii="Times New Roman" w:hAnsi="Times New Roman"/>
                <w:lang w:val="ru-RU"/>
              </w:rPr>
              <w:t>а) закаленной</w:t>
            </w:r>
          </w:p>
          <w:p w:rsidR="00C32288" w:rsidRDefault="001663B2">
            <w:pPr>
              <w:ind w:right="-1" w:firstLine="567"/>
              <w:jc w:val="both"/>
              <w:rPr>
                <w:rFonts w:ascii="Times New Roman" w:hAnsi="Times New Roman"/>
                <w:lang w:val="ru-RU"/>
              </w:rPr>
            </w:pPr>
            <w:r>
              <w:rPr>
                <w:rFonts w:ascii="Times New Roman" w:hAnsi="Times New Roman"/>
                <w:lang w:val="ru-RU"/>
              </w:rPr>
              <w:t>б) незакаленной</w:t>
            </w:r>
          </w:p>
        </w:tc>
        <w:tc>
          <w:tcPr>
            <w:tcW w:w="2835" w:type="dxa"/>
          </w:tcPr>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125-130</w:t>
            </w:r>
          </w:p>
          <w:p w:rsidR="00C32288" w:rsidRDefault="001663B2">
            <w:pPr>
              <w:ind w:right="-1" w:firstLine="567"/>
              <w:jc w:val="both"/>
              <w:rPr>
                <w:rFonts w:ascii="Times New Roman" w:hAnsi="Times New Roman"/>
                <w:lang w:val="ru-RU"/>
              </w:rPr>
            </w:pPr>
            <w:r>
              <w:rPr>
                <w:rFonts w:ascii="Times New Roman" w:hAnsi="Times New Roman"/>
                <w:lang w:val="ru-RU"/>
              </w:rPr>
              <w:t>140-160</w:t>
            </w:r>
          </w:p>
        </w:tc>
        <w:tc>
          <w:tcPr>
            <w:tcW w:w="1701" w:type="dxa"/>
          </w:tcPr>
          <w:p w:rsidR="00C32288" w:rsidRDefault="00C32288">
            <w:pPr>
              <w:ind w:right="-1" w:firstLine="567"/>
              <w:jc w:val="both"/>
              <w:rPr>
                <w:rFonts w:ascii="Times New Roman" w:hAnsi="Times New Roman"/>
                <w:lang w:val="ru-RU"/>
              </w:rPr>
            </w:pP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20-40</w:t>
            </w:r>
          </w:p>
          <w:p w:rsidR="00C32288" w:rsidRDefault="001663B2">
            <w:pPr>
              <w:ind w:right="-1" w:firstLine="567"/>
              <w:jc w:val="both"/>
              <w:rPr>
                <w:rFonts w:ascii="Times New Roman" w:hAnsi="Times New Roman"/>
                <w:lang w:val="ru-RU"/>
              </w:rPr>
            </w:pPr>
            <w:r>
              <w:rPr>
                <w:rFonts w:ascii="Times New Roman" w:hAnsi="Times New Roman"/>
                <w:lang w:val="ru-RU"/>
              </w:rPr>
              <w:t>30-60</w:t>
            </w:r>
          </w:p>
        </w:tc>
      </w:tr>
      <w:tr w:rsidR="00C32288">
        <w:tc>
          <w:tcPr>
            <w:tcW w:w="4395" w:type="dxa"/>
          </w:tcPr>
          <w:p w:rsidR="00C32288" w:rsidRDefault="001663B2">
            <w:pPr>
              <w:ind w:right="-1" w:firstLine="567"/>
              <w:jc w:val="both"/>
              <w:rPr>
                <w:rFonts w:ascii="Times New Roman" w:hAnsi="Times New Roman"/>
                <w:lang w:val="ru-RU"/>
              </w:rPr>
            </w:pPr>
            <w:r>
              <w:rPr>
                <w:rFonts w:ascii="Times New Roman" w:hAnsi="Times New Roman"/>
                <w:lang w:val="ru-RU"/>
              </w:rPr>
              <w:t>Шлифование плоское</w:t>
            </w:r>
          </w:p>
        </w:tc>
        <w:tc>
          <w:tcPr>
            <w:tcW w:w="2835" w:type="dxa"/>
          </w:tcPr>
          <w:p w:rsidR="00C32288" w:rsidRDefault="001663B2">
            <w:pPr>
              <w:ind w:right="-1" w:firstLine="567"/>
              <w:jc w:val="both"/>
              <w:rPr>
                <w:rFonts w:ascii="Times New Roman" w:hAnsi="Times New Roman"/>
                <w:lang w:val="ru-RU"/>
              </w:rPr>
            </w:pPr>
            <w:r>
              <w:rPr>
                <w:rFonts w:ascii="Times New Roman" w:hAnsi="Times New Roman"/>
                <w:lang w:val="ru-RU"/>
              </w:rPr>
              <w:t>150</w:t>
            </w:r>
          </w:p>
        </w:tc>
        <w:tc>
          <w:tcPr>
            <w:tcW w:w="1701" w:type="dxa"/>
          </w:tcPr>
          <w:p w:rsidR="00C32288" w:rsidRDefault="001663B2">
            <w:pPr>
              <w:ind w:right="-1" w:firstLine="567"/>
              <w:jc w:val="both"/>
              <w:rPr>
                <w:rFonts w:ascii="Times New Roman" w:hAnsi="Times New Roman"/>
                <w:lang w:val="ru-RU"/>
              </w:rPr>
            </w:pPr>
            <w:r>
              <w:rPr>
                <w:rFonts w:ascii="Times New Roman" w:hAnsi="Times New Roman"/>
                <w:lang w:val="ru-RU"/>
              </w:rPr>
              <w:t>16-35</w:t>
            </w:r>
          </w:p>
        </w:tc>
      </w:tr>
      <w:tr w:rsidR="00C32288">
        <w:tc>
          <w:tcPr>
            <w:tcW w:w="4395" w:type="dxa"/>
          </w:tcPr>
          <w:p w:rsidR="00C32288" w:rsidRDefault="001663B2">
            <w:pPr>
              <w:ind w:right="-1" w:firstLine="567"/>
              <w:jc w:val="both"/>
              <w:rPr>
                <w:rFonts w:ascii="Times New Roman" w:hAnsi="Times New Roman"/>
                <w:lang w:val="ru-RU"/>
              </w:rPr>
            </w:pPr>
            <w:r>
              <w:rPr>
                <w:rFonts w:ascii="Times New Roman" w:hAnsi="Times New Roman"/>
                <w:lang w:val="ru-RU"/>
              </w:rPr>
              <w:t>Притирка пастами ГОИ</w:t>
            </w:r>
          </w:p>
        </w:tc>
        <w:tc>
          <w:tcPr>
            <w:tcW w:w="2835" w:type="dxa"/>
          </w:tcPr>
          <w:p w:rsidR="00C32288" w:rsidRDefault="001663B2">
            <w:pPr>
              <w:ind w:right="-1" w:firstLine="567"/>
              <w:jc w:val="both"/>
              <w:rPr>
                <w:rFonts w:ascii="Times New Roman" w:hAnsi="Times New Roman"/>
                <w:lang w:val="ru-RU"/>
              </w:rPr>
            </w:pPr>
            <w:r>
              <w:rPr>
                <w:rFonts w:ascii="Times New Roman" w:hAnsi="Times New Roman"/>
                <w:lang w:val="ru-RU"/>
              </w:rPr>
              <w:t>112-117</w:t>
            </w:r>
          </w:p>
        </w:tc>
        <w:tc>
          <w:tcPr>
            <w:tcW w:w="1701" w:type="dxa"/>
          </w:tcPr>
          <w:p w:rsidR="00C32288" w:rsidRDefault="001663B2">
            <w:pPr>
              <w:ind w:right="-1" w:firstLine="567"/>
              <w:jc w:val="both"/>
              <w:rPr>
                <w:rFonts w:ascii="Times New Roman" w:hAnsi="Times New Roman"/>
                <w:lang w:val="ru-RU"/>
              </w:rPr>
            </w:pPr>
            <w:r>
              <w:rPr>
                <w:rFonts w:ascii="Times New Roman" w:hAnsi="Times New Roman"/>
                <w:lang w:val="ru-RU"/>
              </w:rPr>
              <w:t>3-7</w:t>
            </w:r>
          </w:p>
        </w:tc>
      </w:tr>
    </w:tbl>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Знак остаточных напряжений зависит от режима и метода обработки. Так при обтачивании с малой скоростью в поверхностном слое возникают сжимающие напряжения, а при больших скоростях растягивающие. При выборе режимов резания следует учитывать, что остаточные напряжения сжатия в поверхностном слое увеличивают усталостную прочность, растяжение - снижают. Внутренние напряжения могут с течением времени приводить к изменению формы детали. При горячей обработке (горячая штамповка, литье, прокатка) поверхностный слой обезуглероживается на глубину 50-200 мк, у холоднотянутой калиброванной стали наблюдается частичное обезуглероживание до 70 мк. Обезуглероживание поверхностного слоя имеет место и при резании, когда возникают значительные температуры (например, шлифование).</w:t>
      </w:r>
    </w:p>
    <w:p w:rsidR="00C32288" w:rsidRDefault="001663B2">
      <w:pPr>
        <w:ind w:right="-1" w:firstLine="567"/>
        <w:jc w:val="both"/>
        <w:rPr>
          <w:rFonts w:ascii="Times New Roman" w:hAnsi="Times New Roman"/>
          <w:lang w:val="ru-RU"/>
        </w:rPr>
      </w:pPr>
      <w:r>
        <w:rPr>
          <w:rFonts w:ascii="Times New Roman" w:hAnsi="Times New Roman"/>
          <w:lang w:val="ru-RU"/>
        </w:rPr>
        <w:t>С геометрической точки зрения качество поверхности оценивается следующими параметрами:</w:t>
      </w:r>
    </w:p>
    <w:p w:rsidR="00C32288" w:rsidRDefault="001663B2">
      <w:pPr>
        <w:ind w:right="-1" w:firstLine="567"/>
        <w:jc w:val="both"/>
        <w:rPr>
          <w:rFonts w:ascii="Times New Roman" w:hAnsi="Times New Roman"/>
          <w:lang w:val="ru-RU"/>
        </w:rPr>
      </w:pPr>
      <w:r>
        <w:rPr>
          <w:rFonts w:ascii="Times New Roman" w:hAnsi="Times New Roman"/>
          <w:lang w:val="ru-RU"/>
        </w:rPr>
        <w:t>- макронеровностью,</w:t>
      </w:r>
    </w:p>
    <w:p w:rsidR="00C32288" w:rsidRDefault="001663B2">
      <w:pPr>
        <w:ind w:right="-1" w:firstLine="567"/>
        <w:jc w:val="both"/>
        <w:rPr>
          <w:rFonts w:ascii="Times New Roman" w:hAnsi="Times New Roman"/>
          <w:lang w:val="ru-RU"/>
        </w:rPr>
      </w:pPr>
      <w:r>
        <w:rPr>
          <w:rFonts w:ascii="Times New Roman" w:hAnsi="Times New Roman"/>
          <w:lang w:val="ru-RU"/>
        </w:rPr>
        <w:t>- волнистостью,</w:t>
      </w:r>
    </w:p>
    <w:p w:rsidR="00C32288" w:rsidRDefault="001663B2">
      <w:pPr>
        <w:ind w:right="-1" w:firstLine="567"/>
        <w:jc w:val="both"/>
        <w:rPr>
          <w:rFonts w:ascii="Times New Roman" w:hAnsi="Times New Roman"/>
          <w:lang w:val="ru-RU"/>
        </w:rPr>
      </w:pPr>
      <w:r>
        <w:rPr>
          <w:rFonts w:ascii="Times New Roman" w:hAnsi="Times New Roman"/>
          <w:lang w:val="ru-RU"/>
        </w:rPr>
        <w:t>- микронеровностью (шероховатостью).</w:t>
      </w:r>
    </w:p>
    <w:p w:rsidR="00C32288" w:rsidRDefault="001663B2">
      <w:pPr>
        <w:ind w:right="-1" w:firstLine="567"/>
        <w:jc w:val="both"/>
        <w:rPr>
          <w:rFonts w:ascii="Times New Roman" w:hAnsi="Times New Roman"/>
          <w:lang w:val="ru-RU"/>
        </w:rPr>
      </w:pPr>
      <w:r>
        <w:rPr>
          <w:rFonts w:ascii="Times New Roman" w:hAnsi="Times New Roman"/>
          <w:lang w:val="ru-RU"/>
        </w:rPr>
        <w:t>Под макронеровностью понимают единичные, неповторяющиеся регулярно отклонения поверхности от номинальной формы с малой высотой и очень большим числом (для цилиндрических деталей- овальность сечения, криволинейность, огранка, конусность, бочкообразность, выгнутость и т.д.).</w:t>
      </w:r>
    </w:p>
    <w:p w:rsidR="00C32288" w:rsidRDefault="000E6A02">
      <w:pPr>
        <w:ind w:right="-1" w:firstLine="567"/>
        <w:jc w:val="both"/>
        <w:rPr>
          <w:rFonts w:ascii="Times New Roman" w:hAnsi="Times New Roman"/>
          <w:lang w:val="ru-RU"/>
        </w:rPr>
      </w:pPr>
      <w:r>
        <w:rPr>
          <w:rFonts w:ascii="Times New Roman" w:hAnsi="Times New Roman"/>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87.5pt" fillcolor="window">
            <v:imagedata r:id="rId7" o:title=""/>
          </v:shape>
        </w:pict>
      </w:r>
    </w:p>
    <w:p w:rsidR="00C32288" w:rsidRDefault="001663B2">
      <w:pPr>
        <w:ind w:right="-1" w:firstLine="567"/>
        <w:jc w:val="both"/>
        <w:rPr>
          <w:rFonts w:ascii="Times New Roman" w:hAnsi="Times New Roman"/>
          <w:lang w:val="ru-RU"/>
        </w:rPr>
      </w:pPr>
      <w:r>
        <w:rPr>
          <w:rFonts w:ascii="Times New Roman" w:hAnsi="Times New Roman"/>
          <w:lang w:val="ru-RU"/>
        </w:rPr>
        <w:t>Волнистость - периодическое чередование выступов и впадин, вызванные неравномерностью процесса резания (вибрацией).</w:t>
      </w:r>
    </w:p>
    <w:p w:rsidR="00C32288" w:rsidRDefault="001663B2">
      <w:pPr>
        <w:ind w:right="-1" w:firstLine="567"/>
        <w:jc w:val="both"/>
        <w:rPr>
          <w:rFonts w:ascii="Times New Roman" w:hAnsi="Times New Roman"/>
          <w:lang w:val="ru-RU"/>
        </w:rPr>
      </w:pPr>
      <w:r>
        <w:rPr>
          <w:rFonts w:ascii="Times New Roman" w:hAnsi="Times New Roman"/>
          <w:lang w:val="ru-RU"/>
        </w:rPr>
        <w:t>Микронеровность (шероховатость) - действительное состояние поверхности на малом ее участке (1 кв.мм).</w:t>
      </w:r>
    </w:p>
    <w:p w:rsidR="00C32288" w:rsidRDefault="001663B2">
      <w:pPr>
        <w:ind w:right="-1" w:firstLine="567"/>
        <w:jc w:val="both"/>
        <w:rPr>
          <w:rFonts w:ascii="Times New Roman" w:hAnsi="Times New Roman"/>
          <w:lang w:val="ru-RU"/>
        </w:rPr>
      </w:pPr>
      <w:r>
        <w:rPr>
          <w:rFonts w:ascii="Times New Roman" w:hAnsi="Times New Roman"/>
          <w:lang w:val="ru-RU"/>
        </w:rPr>
        <w:t>Пример: микронеровность и волнистость поверхности.</w:t>
      </w:r>
    </w:p>
    <w:p w:rsidR="00C32288" w:rsidRDefault="000E6A02">
      <w:pPr>
        <w:ind w:right="-1" w:firstLine="567"/>
        <w:jc w:val="both"/>
        <w:rPr>
          <w:rFonts w:ascii="Times New Roman" w:hAnsi="Times New Roman"/>
          <w:lang w:val="ru-RU"/>
        </w:rPr>
      </w:pPr>
      <w:r>
        <w:rPr>
          <w:rFonts w:ascii="Times New Roman" w:hAnsi="Times New Roman"/>
          <w:lang w:val="ru-RU"/>
        </w:rPr>
        <w:pict>
          <v:shape id="_x0000_i1026" type="#_x0000_t75" style="width:201.75pt;height:105pt" fillcolor="window">
            <v:imagedata r:id="rId8" o:title=""/>
          </v:shape>
        </w:pict>
      </w:r>
      <w:r w:rsidR="001663B2">
        <w:rPr>
          <w:rFonts w:ascii="Times New Roman" w:hAnsi="Times New Roman"/>
          <w:lang w:val="ru-RU"/>
        </w:rPr>
        <w:t xml:space="preserve"> </w:t>
      </w:r>
    </w:p>
    <w:p w:rsidR="00C32288" w:rsidRDefault="001663B2">
      <w:pPr>
        <w:ind w:right="-1" w:firstLine="567"/>
        <w:jc w:val="both"/>
        <w:rPr>
          <w:rFonts w:ascii="Times New Roman" w:hAnsi="Times New Roman"/>
          <w:lang w:val="ru-RU"/>
        </w:rPr>
      </w:pPr>
      <w:r>
        <w:rPr>
          <w:rFonts w:ascii="Times New Roman" w:hAnsi="Times New Roman"/>
          <w:lang w:val="ru-RU"/>
        </w:rPr>
        <w:t>Критерий:</w:t>
      </w:r>
    </w:p>
    <w:p w:rsidR="00C32288" w:rsidRDefault="001663B2">
      <w:pPr>
        <w:ind w:right="-1" w:firstLine="567"/>
        <w:jc w:val="both"/>
        <w:rPr>
          <w:rFonts w:ascii="Times New Roman" w:hAnsi="Times New Roman"/>
          <w:lang w:val="ru-RU"/>
        </w:rPr>
      </w:pPr>
      <w:r>
        <w:rPr>
          <w:rFonts w:ascii="Times New Roman" w:hAnsi="Times New Roman"/>
          <w:lang w:val="ru-RU"/>
        </w:rPr>
        <w:t>Lнб/Ннб &gt;1000 макронеровность,</w:t>
      </w:r>
    </w:p>
    <w:p w:rsidR="00C32288" w:rsidRDefault="001663B2">
      <w:pPr>
        <w:ind w:right="-1" w:firstLine="567"/>
        <w:jc w:val="both"/>
        <w:rPr>
          <w:rFonts w:ascii="Times New Roman" w:hAnsi="Times New Roman"/>
          <w:lang w:val="ru-RU"/>
        </w:rPr>
      </w:pPr>
      <w:r>
        <w:rPr>
          <w:rFonts w:ascii="Times New Roman" w:hAnsi="Times New Roman"/>
          <w:lang w:val="ru-RU"/>
        </w:rPr>
        <w:t>L1/Н1 = 50...100  -волнистость,</w:t>
      </w:r>
    </w:p>
    <w:p w:rsidR="00C32288" w:rsidRDefault="001663B2">
      <w:pPr>
        <w:ind w:right="-1" w:firstLine="567"/>
        <w:jc w:val="both"/>
        <w:rPr>
          <w:rFonts w:ascii="Times New Roman" w:hAnsi="Times New Roman"/>
          <w:lang w:val="ru-RU"/>
        </w:rPr>
      </w:pPr>
      <w:r>
        <w:rPr>
          <w:rFonts w:ascii="Times New Roman" w:hAnsi="Times New Roman"/>
          <w:lang w:val="ru-RU"/>
        </w:rPr>
        <w:t>Lнм/Ннм &lt;50</w:t>
      </w:r>
      <w:r>
        <w:rPr>
          <w:rFonts w:ascii="Times New Roman" w:hAnsi="Times New Roman"/>
          <w:lang w:val="ru-RU"/>
        </w:rPr>
        <w:tab/>
        <w:t>-микронеровность.</w:t>
      </w:r>
    </w:p>
    <w:p w:rsidR="00C32288" w:rsidRDefault="001663B2">
      <w:pPr>
        <w:ind w:right="-1" w:firstLine="567"/>
        <w:jc w:val="both"/>
        <w:rPr>
          <w:rFonts w:ascii="Times New Roman" w:hAnsi="Times New Roman"/>
          <w:lang w:val="ru-RU"/>
        </w:rPr>
      </w:pPr>
      <w:r>
        <w:rPr>
          <w:rFonts w:ascii="Times New Roman" w:hAnsi="Times New Roman"/>
          <w:lang w:val="ru-RU"/>
        </w:rPr>
        <w:t>Шероховатость поверхности (ГОСТ 2789-73).</w:t>
      </w:r>
    </w:p>
    <w:p w:rsidR="00C32288" w:rsidRDefault="001663B2">
      <w:pPr>
        <w:ind w:right="-1" w:firstLine="567"/>
        <w:jc w:val="both"/>
        <w:rPr>
          <w:rFonts w:ascii="Times New Roman" w:hAnsi="Times New Roman"/>
          <w:lang w:val="ru-RU"/>
        </w:rPr>
      </w:pPr>
      <w:r>
        <w:rPr>
          <w:rFonts w:ascii="Times New Roman" w:hAnsi="Times New Roman"/>
          <w:lang w:val="ru-RU"/>
        </w:rPr>
        <w:t>Параметры шероховатости поверхности:</w:t>
      </w:r>
    </w:p>
    <w:p w:rsidR="00C32288" w:rsidRDefault="001663B2">
      <w:pPr>
        <w:ind w:right="-1" w:firstLine="567"/>
        <w:jc w:val="both"/>
        <w:rPr>
          <w:rFonts w:ascii="Times New Roman" w:hAnsi="Times New Roman"/>
          <w:lang w:val="ru-RU"/>
        </w:rPr>
      </w:pPr>
      <w:r>
        <w:rPr>
          <w:rFonts w:ascii="Times New Roman" w:hAnsi="Times New Roman"/>
          <w:lang w:val="ru-RU"/>
        </w:rPr>
        <w:t>Ra - среднее арифметическое отклонение профиля (100-0.008 мкм),</w:t>
      </w:r>
    </w:p>
    <w:p w:rsidR="00C32288" w:rsidRDefault="001663B2">
      <w:pPr>
        <w:ind w:right="-1" w:firstLine="567"/>
        <w:jc w:val="both"/>
        <w:rPr>
          <w:rFonts w:ascii="Times New Roman" w:hAnsi="Times New Roman"/>
          <w:lang w:val="ru-RU"/>
        </w:rPr>
      </w:pPr>
      <w:r>
        <w:rPr>
          <w:rFonts w:ascii="Times New Roman" w:hAnsi="Times New Roman"/>
          <w:lang w:val="ru-RU"/>
        </w:rPr>
        <w:t>Rz - высота неровностей профиля по десяти точкам (1600-0.025 мкм),</w:t>
      </w:r>
    </w:p>
    <w:p w:rsidR="00C32288" w:rsidRDefault="001663B2">
      <w:pPr>
        <w:ind w:right="-1" w:firstLine="567"/>
        <w:jc w:val="both"/>
        <w:rPr>
          <w:rFonts w:ascii="Times New Roman" w:hAnsi="Times New Roman"/>
          <w:lang w:val="ru-RU"/>
        </w:rPr>
      </w:pPr>
      <w:r>
        <w:rPr>
          <w:rFonts w:ascii="Times New Roman" w:hAnsi="Times New Roman"/>
          <w:lang w:val="ru-RU"/>
        </w:rPr>
        <w:t>Rmax - наибольшая высота неровностей профиля (1600-0.025 мкм),</w:t>
      </w:r>
    </w:p>
    <w:p w:rsidR="00C32288" w:rsidRDefault="001663B2">
      <w:pPr>
        <w:ind w:right="-1" w:firstLine="567"/>
        <w:jc w:val="both"/>
        <w:rPr>
          <w:rFonts w:ascii="Times New Roman" w:hAnsi="Times New Roman"/>
          <w:lang w:val="ru-RU"/>
        </w:rPr>
      </w:pPr>
      <w:r>
        <w:rPr>
          <w:rFonts w:ascii="Times New Roman" w:hAnsi="Times New Roman"/>
          <w:lang w:val="ru-RU"/>
        </w:rPr>
        <w:t>Sm - средний шаг неровностей (12.5-0.002 мкм),</w:t>
      </w:r>
    </w:p>
    <w:p w:rsidR="00C32288" w:rsidRDefault="001663B2">
      <w:pPr>
        <w:ind w:right="-1" w:firstLine="567"/>
        <w:jc w:val="both"/>
        <w:rPr>
          <w:rFonts w:ascii="Times New Roman" w:hAnsi="Times New Roman"/>
          <w:lang w:val="ru-RU"/>
        </w:rPr>
      </w:pPr>
      <w:r>
        <w:rPr>
          <w:rFonts w:ascii="Times New Roman" w:hAnsi="Times New Roman"/>
          <w:lang w:val="ru-RU"/>
        </w:rPr>
        <w:t>S - средний шаг неровностей по вершинам (12.5-0.002 мм),</w:t>
      </w:r>
    </w:p>
    <w:p w:rsidR="00C32288" w:rsidRDefault="001663B2">
      <w:pPr>
        <w:ind w:right="-1" w:firstLine="567"/>
        <w:jc w:val="both"/>
        <w:rPr>
          <w:rFonts w:ascii="Times New Roman" w:hAnsi="Times New Roman"/>
          <w:lang w:val="ru-RU"/>
        </w:rPr>
      </w:pPr>
      <w:r>
        <w:rPr>
          <w:rFonts w:ascii="Times New Roman" w:hAnsi="Times New Roman"/>
          <w:lang w:val="ru-RU"/>
        </w:rPr>
        <w:t>tp - относительная опорная длина профиля, p- значение уровня сечения профиля.</w:t>
      </w:r>
    </w:p>
    <w:p w:rsidR="00C32288" w:rsidRDefault="001663B2">
      <w:pPr>
        <w:ind w:right="-1" w:firstLine="567"/>
        <w:jc w:val="both"/>
        <w:rPr>
          <w:rFonts w:ascii="Times New Roman" w:hAnsi="Times New Roman"/>
          <w:lang w:val="ru-RU"/>
        </w:rPr>
      </w:pPr>
      <w:r>
        <w:rPr>
          <w:rFonts w:ascii="Times New Roman" w:hAnsi="Times New Roman"/>
          <w:lang w:val="ru-RU"/>
        </w:rPr>
        <w:t>Предельные значения параметров указаны выше в скобках. При необходимости устанавливают направление неровностей поверхности.</w:t>
      </w:r>
    </w:p>
    <w:p w:rsidR="00C32288" w:rsidRDefault="001663B2">
      <w:pPr>
        <w:ind w:right="-1" w:firstLine="567"/>
        <w:jc w:val="both"/>
        <w:rPr>
          <w:rFonts w:ascii="Times New Roman" w:hAnsi="Times New Roman"/>
          <w:lang w:val="ru-RU"/>
        </w:rPr>
      </w:pPr>
      <w:r>
        <w:rPr>
          <w:rFonts w:ascii="Times New Roman" w:hAnsi="Times New Roman"/>
          <w:lang w:val="ru-RU"/>
        </w:rPr>
        <w:t>Ra - среднее арифметическое абсолютных значений отклонений в пределах базовой длины</w:t>
      </w:r>
    </w:p>
    <w:p w:rsidR="00C32288" w:rsidRDefault="000E6A02">
      <w:pPr>
        <w:ind w:right="-1" w:firstLine="567"/>
        <w:jc w:val="both"/>
        <w:rPr>
          <w:rFonts w:ascii="Times New Roman" w:hAnsi="Times New Roman"/>
          <w:lang w:val="ru-RU"/>
        </w:rPr>
      </w:pPr>
      <w:r>
        <w:rPr>
          <w:rFonts w:ascii="Times New Roman" w:hAnsi="Times New Roman"/>
          <w:lang w:val="ru-RU"/>
        </w:rPr>
        <w:pict>
          <v:shape id="_x0000_i1027" type="#_x0000_t75" style="width:404.25pt;height:120pt" fillcolor="window">
            <v:imagedata r:id="rId9" o:title=""/>
          </v:shape>
        </w:pict>
      </w:r>
    </w:p>
    <w:p w:rsidR="00C32288" w:rsidRDefault="001663B2">
      <w:pPr>
        <w:ind w:right="-1" w:firstLine="567"/>
        <w:jc w:val="both"/>
        <w:rPr>
          <w:rFonts w:ascii="Times New Roman" w:hAnsi="Times New Roman"/>
          <w:lang w:val="ru-RU"/>
        </w:rPr>
      </w:pPr>
      <w:r>
        <w:rPr>
          <w:rFonts w:ascii="Times New Roman" w:hAnsi="Times New Roman"/>
          <w:lang w:val="ru-RU"/>
        </w:rPr>
        <w:t xml:space="preserve">                 n</w:t>
      </w:r>
    </w:p>
    <w:p w:rsidR="00C32288" w:rsidRDefault="001663B2">
      <w:pPr>
        <w:ind w:right="-1" w:firstLine="567"/>
        <w:jc w:val="both"/>
        <w:rPr>
          <w:rFonts w:ascii="Times New Roman" w:hAnsi="Times New Roman"/>
          <w:lang w:val="ru-RU"/>
        </w:rPr>
      </w:pPr>
      <w:r>
        <w:rPr>
          <w:rFonts w:ascii="Times New Roman" w:hAnsi="Times New Roman"/>
          <w:lang w:val="ru-RU"/>
        </w:rPr>
        <w:t xml:space="preserve">Ra </w:t>
      </w:r>
      <w:r>
        <w:rPr>
          <w:rFonts w:ascii="Times New Roman" w:hAnsi="Times New Roman"/>
          <w:lang w:val="ru-RU"/>
        </w:rPr>
        <w:sym w:font="Symbol" w:char="F040"/>
      </w:r>
      <w:r>
        <w:rPr>
          <w:rFonts w:ascii="Times New Roman" w:hAnsi="Times New Roman"/>
          <w:lang w:val="ru-RU"/>
        </w:rPr>
        <w:t xml:space="preserve"> 1/n * </w:t>
      </w:r>
      <w:r>
        <w:rPr>
          <w:rFonts w:ascii="Times New Roman" w:hAnsi="Times New Roman"/>
          <w:lang w:val="ru-RU"/>
        </w:rPr>
        <w:sym w:font="Symbol" w:char="F053"/>
      </w:r>
      <w:r>
        <w:rPr>
          <w:rFonts w:ascii="Times New Roman" w:hAnsi="Times New Roman"/>
          <w:lang w:val="ru-RU"/>
        </w:rPr>
        <w:t xml:space="preserve"> |yi|,</w:t>
      </w:r>
    </w:p>
    <w:p w:rsidR="00C32288" w:rsidRDefault="001663B2">
      <w:pPr>
        <w:ind w:right="-1" w:firstLine="567"/>
        <w:jc w:val="both"/>
        <w:rPr>
          <w:rFonts w:ascii="Times New Roman" w:hAnsi="Times New Roman"/>
          <w:lang w:val="ru-RU"/>
        </w:rPr>
      </w:pPr>
      <w:r>
        <w:rPr>
          <w:rFonts w:ascii="Times New Roman" w:hAnsi="Times New Roman"/>
          <w:lang w:val="ru-RU"/>
        </w:rPr>
        <w:t xml:space="preserve">                 i=L</w:t>
      </w:r>
    </w:p>
    <w:p w:rsidR="00C32288" w:rsidRDefault="001663B2">
      <w:pPr>
        <w:ind w:right="-1" w:firstLine="567"/>
        <w:jc w:val="both"/>
        <w:rPr>
          <w:rFonts w:ascii="Times New Roman" w:hAnsi="Times New Roman"/>
          <w:lang w:val="ru-RU"/>
        </w:rPr>
      </w:pPr>
      <w:r>
        <w:rPr>
          <w:rFonts w:ascii="Times New Roman" w:hAnsi="Times New Roman"/>
          <w:lang w:val="ru-RU"/>
        </w:rPr>
        <w:t>где L - базовая длина.</w:t>
      </w:r>
    </w:p>
    <w:p w:rsidR="00C32288" w:rsidRDefault="001663B2">
      <w:pPr>
        <w:ind w:right="-1" w:firstLine="567"/>
        <w:jc w:val="both"/>
        <w:rPr>
          <w:rFonts w:ascii="Times New Roman" w:hAnsi="Times New Roman"/>
          <w:lang w:val="ru-RU"/>
        </w:rPr>
      </w:pPr>
      <w:r>
        <w:rPr>
          <w:rFonts w:ascii="Times New Roman" w:hAnsi="Times New Roman"/>
          <w:lang w:val="ru-RU"/>
        </w:rPr>
        <w:t>Rz - сумма средних арифметических абсолютных отклонений точек пяти наибольших минимумов и пяти наибольших максимумов в пределах базовой длины</w:t>
      </w:r>
    </w:p>
    <w:p w:rsidR="00C32288" w:rsidRDefault="001663B2">
      <w:pPr>
        <w:ind w:right="-1" w:firstLine="567"/>
        <w:jc w:val="both"/>
        <w:rPr>
          <w:rFonts w:ascii="Times New Roman" w:hAnsi="Times New Roman"/>
          <w:lang w:val="ru-RU"/>
        </w:rPr>
      </w:pPr>
      <w:r>
        <w:rPr>
          <w:rFonts w:ascii="Times New Roman" w:hAnsi="Times New Roman"/>
          <w:lang w:val="ru-RU"/>
        </w:rPr>
        <w:t xml:space="preserve">               5                 5</w:t>
      </w:r>
    </w:p>
    <w:p w:rsidR="00C32288" w:rsidRDefault="001663B2">
      <w:pPr>
        <w:ind w:right="-1" w:firstLine="567"/>
        <w:jc w:val="both"/>
        <w:rPr>
          <w:rFonts w:ascii="Times New Roman" w:hAnsi="Times New Roman"/>
          <w:lang w:val="ru-RU"/>
        </w:rPr>
      </w:pPr>
      <w:r>
        <w:rPr>
          <w:rFonts w:ascii="Times New Roman" w:hAnsi="Times New Roman"/>
          <w:lang w:val="ru-RU"/>
        </w:rPr>
        <w:t xml:space="preserve">                                        Rz= 1/5  *(</w:t>
      </w:r>
      <w:r>
        <w:rPr>
          <w:rFonts w:ascii="Times New Roman" w:hAnsi="Times New Roman"/>
          <w:lang w:val="ru-RU"/>
        </w:rPr>
        <w:sym w:font="Symbol" w:char="F053"/>
      </w:r>
      <w:r>
        <w:rPr>
          <w:rFonts w:ascii="Times New Roman" w:hAnsi="Times New Roman"/>
          <w:lang w:val="ru-RU"/>
        </w:rPr>
        <w:t xml:space="preserve"> |Himax|+|</w:t>
      </w:r>
      <w:r>
        <w:rPr>
          <w:rFonts w:ascii="Times New Roman" w:hAnsi="Times New Roman"/>
          <w:lang w:val="ru-RU"/>
        </w:rPr>
        <w:sym w:font="Symbol" w:char="F053"/>
      </w:r>
      <w:r>
        <w:rPr>
          <w:rFonts w:ascii="Times New Roman" w:hAnsi="Times New Roman"/>
          <w:lang w:val="ru-RU"/>
        </w:rPr>
        <w:t>|Himin|),</w:t>
      </w:r>
    </w:p>
    <w:p w:rsidR="00C32288" w:rsidRDefault="001663B2">
      <w:pPr>
        <w:ind w:right="-1" w:firstLine="567"/>
        <w:jc w:val="both"/>
        <w:rPr>
          <w:rFonts w:ascii="Times New Roman" w:hAnsi="Times New Roman"/>
          <w:lang w:val="ru-RU"/>
        </w:rPr>
      </w:pPr>
      <w:r>
        <w:rPr>
          <w:rFonts w:ascii="Times New Roman" w:hAnsi="Times New Roman"/>
          <w:lang w:val="ru-RU"/>
        </w:rPr>
        <w:t xml:space="preserve">              i=1               i=1</w:t>
      </w:r>
    </w:p>
    <w:p w:rsidR="00C32288" w:rsidRDefault="001663B2">
      <w:pPr>
        <w:ind w:right="-1" w:firstLine="567"/>
        <w:jc w:val="both"/>
        <w:rPr>
          <w:rFonts w:ascii="Times New Roman" w:hAnsi="Times New Roman"/>
          <w:lang w:val="ru-RU"/>
        </w:rPr>
      </w:pPr>
      <w:r>
        <w:rPr>
          <w:rFonts w:ascii="Times New Roman" w:hAnsi="Times New Roman"/>
          <w:lang w:val="ru-RU"/>
        </w:rPr>
        <w:t xml:space="preserve">где Himax - отклонение пяти наибольших максимумов профиля; Himin - отклонение пяти наибольших минимумов профиля. </w:t>
      </w:r>
    </w:p>
    <w:p w:rsidR="00C32288" w:rsidRDefault="001663B2">
      <w:pPr>
        <w:ind w:right="-1" w:firstLine="567"/>
        <w:jc w:val="both"/>
        <w:rPr>
          <w:rFonts w:ascii="Times New Roman" w:hAnsi="Times New Roman"/>
          <w:lang w:val="ru-RU"/>
        </w:rPr>
      </w:pPr>
      <w:r>
        <w:rPr>
          <w:rFonts w:ascii="Times New Roman" w:hAnsi="Times New Roman"/>
          <w:lang w:val="ru-RU"/>
        </w:rPr>
        <w:t>Обозначение шероховатости поверхности.</w:t>
      </w:r>
    </w:p>
    <w:p w:rsidR="00C32288" w:rsidRDefault="000E6A02">
      <w:pPr>
        <w:ind w:right="-1" w:firstLine="567"/>
        <w:jc w:val="both"/>
        <w:rPr>
          <w:rFonts w:ascii="Times New Roman" w:hAnsi="Times New Roman"/>
          <w:lang w:val="ru-RU"/>
        </w:rPr>
      </w:pPr>
      <w:r>
        <w:rPr>
          <w:rFonts w:ascii="Times New Roman" w:hAnsi="Times New Roman"/>
          <w:lang w:val="ru-RU"/>
        </w:rPr>
        <w:pict>
          <v:shape id="_x0000_i1028" type="#_x0000_t75" style="width:93.75pt;height:67.5pt" fillcolor="window">
            <v:imagedata r:id="rId10" o:title=""/>
          </v:shape>
        </w:pict>
      </w:r>
      <w:r w:rsidR="001663B2">
        <w:rPr>
          <w:rFonts w:ascii="Times New Roman" w:hAnsi="Times New Roman"/>
          <w:lang w:val="ru-RU"/>
        </w:rPr>
        <w:t xml:space="preserve">   На месте цифр на рисунке делаются следующие надписи:</w:t>
      </w:r>
    </w:p>
    <w:p w:rsidR="00C32288" w:rsidRDefault="001663B2">
      <w:pPr>
        <w:ind w:right="-1" w:firstLine="567"/>
        <w:jc w:val="both"/>
        <w:rPr>
          <w:rFonts w:ascii="Times New Roman" w:hAnsi="Times New Roman"/>
          <w:lang w:val="ru-RU"/>
        </w:rPr>
      </w:pPr>
      <w:r>
        <w:rPr>
          <w:rFonts w:ascii="Times New Roman" w:hAnsi="Times New Roman"/>
          <w:lang w:val="ru-RU"/>
        </w:rPr>
        <w:t>(1)- параметр шероховатости поверхности по ГОСТ 2789-73;</w:t>
      </w:r>
    </w:p>
    <w:p w:rsidR="00C32288" w:rsidRDefault="001663B2">
      <w:pPr>
        <w:ind w:right="-1" w:firstLine="567"/>
        <w:jc w:val="both"/>
        <w:rPr>
          <w:rFonts w:ascii="Times New Roman" w:hAnsi="Times New Roman"/>
          <w:lang w:val="ru-RU"/>
        </w:rPr>
      </w:pPr>
      <w:r>
        <w:rPr>
          <w:rFonts w:ascii="Times New Roman" w:hAnsi="Times New Roman"/>
          <w:lang w:val="ru-RU"/>
        </w:rPr>
        <w:t>(2)- вид обработки поверхности и др. указания;</w:t>
      </w:r>
    </w:p>
    <w:p w:rsidR="00C32288" w:rsidRDefault="001663B2">
      <w:pPr>
        <w:ind w:right="-1" w:firstLine="567"/>
        <w:jc w:val="both"/>
        <w:rPr>
          <w:rFonts w:ascii="Times New Roman" w:hAnsi="Times New Roman"/>
          <w:lang w:val="ru-RU"/>
        </w:rPr>
      </w:pPr>
      <w:r>
        <w:rPr>
          <w:rFonts w:ascii="Times New Roman" w:hAnsi="Times New Roman"/>
          <w:lang w:val="ru-RU"/>
        </w:rPr>
        <w:t>(3)- базовая длина по ГОСТ 2789-73;</w:t>
      </w:r>
    </w:p>
    <w:p w:rsidR="00C32288" w:rsidRDefault="001663B2">
      <w:pPr>
        <w:ind w:right="-1" w:firstLine="567"/>
        <w:jc w:val="both"/>
        <w:rPr>
          <w:rFonts w:ascii="Times New Roman" w:hAnsi="Times New Roman"/>
          <w:lang w:val="ru-RU"/>
        </w:rPr>
      </w:pPr>
      <w:r>
        <w:rPr>
          <w:rFonts w:ascii="Times New Roman" w:hAnsi="Times New Roman"/>
          <w:lang w:val="ru-RU"/>
        </w:rPr>
        <w:t>(4)- условные обозначения направления неровностей.</w:t>
      </w:r>
    </w:p>
    <w:p w:rsidR="00C32288" w:rsidRDefault="001663B2">
      <w:pPr>
        <w:ind w:right="-1" w:firstLine="567"/>
        <w:jc w:val="both"/>
        <w:rPr>
          <w:rFonts w:ascii="Times New Roman" w:hAnsi="Times New Roman"/>
          <w:lang w:val="ru-RU"/>
        </w:rPr>
      </w:pPr>
      <w:r>
        <w:rPr>
          <w:rFonts w:ascii="Times New Roman" w:hAnsi="Times New Roman"/>
          <w:lang w:val="ru-RU"/>
        </w:rPr>
        <w:t xml:space="preserve">  </w:t>
      </w:r>
    </w:p>
    <w:p w:rsidR="00C32288" w:rsidRDefault="001663B2">
      <w:pPr>
        <w:ind w:right="-1" w:firstLine="567"/>
        <w:jc w:val="both"/>
        <w:rPr>
          <w:rFonts w:ascii="Times New Roman" w:hAnsi="Times New Roman"/>
          <w:lang w:val="ru-RU"/>
        </w:rPr>
      </w:pPr>
      <w:r>
        <w:rPr>
          <w:rFonts w:ascii="Times New Roman" w:hAnsi="Times New Roman"/>
          <w:lang w:val="ru-RU"/>
        </w:rPr>
        <w:t>Применяемые знаки:</w:t>
      </w:r>
    </w:p>
    <w:p w:rsidR="00C32288" w:rsidRDefault="000E6A02">
      <w:pPr>
        <w:ind w:right="-1" w:firstLine="567"/>
        <w:jc w:val="both"/>
        <w:rPr>
          <w:rFonts w:ascii="Times New Roman" w:hAnsi="Times New Roman"/>
          <w:lang w:val="ru-RU"/>
        </w:rPr>
      </w:pPr>
      <w:r>
        <w:rPr>
          <w:rFonts w:ascii="Times New Roman" w:hAnsi="Times New Roman"/>
          <w:lang w:val="ru-RU"/>
        </w:rPr>
        <w:pict>
          <v:shape id="_x0000_i1029" type="#_x0000_t75" style="width:37.5pt;height:37.5pt" fillcolor="window">
            <v:imagedata r:id="rId11" o:title=""/>
          </v:shape>
        </w:pict>
      </w:r>
      <w:r w:rsidR="001663B2">
        <w:rPr>
          <w:rFonts w:ascii="Times New Roman" w:hAnsi="Times New Roman"/>
          <w:lang w:val="ru-RU"/>
        </w:rPr>
        <w:t>- вид обработки конструктором не устанавливается;</w:t>
      </w:r>
    </w:p>
    <w:p w:rsidR="00C32288" w:rsidRDefault="000E6A02">
      <w:pPr>
        <w:ind w:right="-1" w:firstLine="567"/>
        <w:jc w:val="both"/>
        <w:rPr>
          <w:rFonts w:ascii="Times New Roman" w:hAnsi="Times New Roman"/>
          <w:lang w:val="ru-RU"/>
        </w:rPr>
      </w:pPr>
      <w:r>
        <w:rPr>
          <w:rFonts w:ascii="Times New Roman" w:hAnsi="Times New Roman"/>
          <w:lang w:val="ru-RU"/>
        </w:rPr>
        <w:pict>
          <v:shape id="_x0000_i1030" type="#_x0000_t75" style="width:37.5pt;height:37.5pt" fillcolor="window">
            <v:imagedata r:id="rId12" o:title=""/>
          </v:shape>
        </w:pict>
      </w:r>
      <w:r w:rsidR="001663B2">
        <w:rPr>
          <w:rFonts w:ascii="Times New Roman" w:hAnsi="Times New Roman"/>
          <w:lang w:val="ru-RU"/>
        </w:rPr>
        <w:t>- поверхность, образованная удалением слоя металла (точение, шлифование, травление и др.);</w:t>
      </w:r>
    </w:p>
    <w:p w:rsidR="00C32288" w:rsidRDefault="000E6A02">
      <w:pPr>
        <w:ind w:right="-1" w:firstLine="567"/>
        <w:jc w:val="both"/>
        <w:rPr>
          <w:rFonts w:ascii="Times New Roman" w:hAnsi="Times New Roman"/>
          <w:lang w:val="ru-RU"/>
        </w:rPr>
      </w:pPr>
      <w:r>
        <w:rPr>
          <w:rFonts w:ascii="Times New Roman" w:hAnsi="Times New Roman"/>
          <w:lang w:val="ru-RU"/>
        </w:rPr>
        <w:pict>
          <v:shape id="_x0000_i1031" type="#_x0000_t75" style="width:37.5pt;height:37.5pt" fillcolor="window">
            <v:imagedata r:id="rId13" o:title=""/>
          </v:shape>
        </w:pict>
      </w:r>
      <w:r w:rsidR="001663B2">
        <w:rPr>
          <w:rFonts w:ascii="Times New Roman" w:hAnsi="Times New Roman"/>
          <w:lang w:val="ru-RU"/>
        </w:rPr>
        <w:t>- поверхность образована без удаления слоя металла (литье, обработка давлением и др.) или поверхность не обрабатываемая по данному чертежу. Ra не пишется в обозначении.</w:t>
      </w:r>
    </w:p>
    <w:p w:rsidR="00C32288" w:rsidRDefault="001663B2">
      <w:pPr>
        <w:ind w:right="-1" w:firstLine="567"/>
        <w:jc w:val="both"/>
        <w:rPr>
          <w:rFonts w:ascii="Times New Roman" w:hAnsi="Times New Roman"/>
          <w:lang w:val="ru-RU"/>
        </w:rPr>
      </w:pPr>
      <w:r>
        <w:rPr>
          <w:rFonts w:ascii="Times New Roman" w:hAnsi="Times New Roman"/>
          <w:lang w:val="ru-RU"/>
        </w:rPr>
        <w:t>Причины возникновения микронеровностей.</w:t>
      </w:r>
    </w:p>
    <w:p w:rsidR="00C32288" w:rsidRDefault="001663B2">
      <w:pPr>
        <w:ind w:right="-1" w:firstLine="567"/>
        <w:jc w:val="both"/>
        <w:rPr>
          <w:rFonts w:ascii="Times New Roman" w:hAnsi="Times New Roman"/>
          <w:lang w:val="ru-RU"/>
        </w:rPr>
      </w:pPr>
      <w:r>
        <w:rPr>
          <w:rFonts w:ascii="Times New Roman" w:hAnsi="Times New Roman"/>
          <w:lang w:val="ru-RU"/>
        </w:rPr>
        <w:t>Микронеровность - основной параметр, оказывающий наиболее разностороннее влияние на эксплуатационные характеристики деталей приборов. Микронеровность характеризуется высотой гребешков. На высоту микронеровностей оказывают влияние:</w:t>
      </w:r>
    </w:p>
    <w:p w:rsidR="00C32288" w:rsidRDefault="001663B2">
      <w:pPr>
        <w:ind w:right="-1" w:firstLine="567"/>
        <w:jc w:val="both"/>
        <w:rPr>
          <w:rFonts w:ascii="Times New Roman" w:hAnsi="Times New Roman"/>
          <w:lang w:val="ru-RU"/>
        </w:rPr>
      </w:pPr>
      <w:r>
        <w:rPr>
          <w:rFonts w:ascii="Times New Roman" w:hAnsi="Times New Roman"/>
          <w:lang w:val="ru-RU"/>
        </w:rPr>
        <w:t>1.Геометрические параметры инструмента,</w:t>
      </w:r>
    </w:p>
    <w:p w:rsidR="00C32288" w:rsidRDefault="001663B2">
      <w:pPr>
        <w:ind w:right="-1" w:firstLine="567"/>
        <w:jc w:val="both"/>
        <w:rPr>
          <w:rFonts w:ascii="Times New Roman" w:hAnsi="Times New Roman"/>
          <w:lang w:val="ru-RU"/>
        </w:rPr>
      </w:pPr>
      <w:r>
        <w:rPr>
          <w:rFonts w:ascii="Times New Roman" w:hAnsi="Times New Roman"/>
          <w:lang w:val="ru-RU"/>
        </w:rPr>
        <w:t>2.Скорость резания и подача,</w:t>
      </w:r>
    </w:p>
    <w:p w:rsidR="00C32288" w:rsidRDefault="001663B2">
      <w:pPr>
        <w:ind w:right="-1" w:firstLine="567"/>
        <w:jc w:val="both"/>
        <w:rPr>
          <w:rFonts w:ascii="Times New Roman" w:hAnsi="Times New Roman"/>
          <w:lang w:val="ru-RU"/>
        </w:rPr>
      </w:pPr>
      <w:r>
        <w:rPr>
          <w:rFonts w:ascii="Times New Roman" w:hAnsi="Times New Roman"/>
          <w:lang w:val="ru-RU"/>
        </w:rPr>
        <w:t>3.Установка инструмента относительно оси вращения.</w:t>
      </w:r>
    </w:p>
    <w:p w:rsidR="00C32288" w:rsidRDefault="000E6A02">
      <w:pPr>
        <w:ind w:right="-1" w:firstLine="567"/>
        <w:jc w:val="both"/>
        <w:rPr>
          <w:rFonts w:ascii="Times New Roman" w:hAnsi="Times New Roman"/>
          <w:lang w:val="ru-RU"/>
        </w:rPr>
      </w:pPr>
      <w:r>
        <w:rPr>
          <w:rFonts w:ascii="Times New Roman" w:hAnsi="Times New Roman"/>
          <w:lang w:val="ru-RU"/>
        </w:rPr>
        <w:pict>
          <v:shape id="_x0000_i1032" type="#_x0000_t75" style="width:164.25pt;height:135pt" fillcolor="window">
            <v:imagedata r:id="rId14" o:title=""/>
          </v:shape>
        </w:pict>
      </w:r>
      <w:r w:rsidR="001663B2">
        <w:rPr>
          <w:rFonts w:ascii="Times New Roman" w:hAnsi="Times New Roman"/>
          <w:lang w:val="ru-RU"/>
        </w:rPr>
        <w:t xml:space="preserve">                  </w:t>
      </w:r>
      <w:r>
        <w:rPr>
          <w:rFonts w:ascii="Times New Roman" w:hAnsi="Times New Roman"/>
          <w:lang w:val="ru-RU"/>
        </w:rPr>
        <w:pict>
          <v:shape id="_x0000_i1033" type="#_x0000_t75" style="width:101.25pt;height:112.5pt" fillcolor="window">
            <v:imagedata r:id="rId15" o:title=""/>
          </v:shape>
        </w:pict>
      </w:r>
    </w:p>
    <w:p w:rsidR="00C32288" w:rsidRDefault="001663B2">
      <w:pPr>
        <w:ind w:right="-1" w:firstLine="567"/>
        <w:jc w:val="both"/>
        <w:rPr>
          <w:rFonts w:ascii="Times New Roman" w:hAnsi="Times New Roman"/>
          <w:lang w:val="ru-RU"/>
        </w:rPr>
      </w:pPr>
      <w:r>
        <w:rPr>
          <w:rFonts w:ascii="Times New Roman" w:hAnsi="Times New Roman"/>
          <w:lang w:val="ru-RU"/>
        </w:rPr>
        <w:t>1.Влияние геометрических параметров инструмента.</w:t>
      </w:r>
    </w:p>
    <w:p w:rsidR="00C32288" w:rsidRDefault="001663B2">
      <w:pPr>
        <w:numPr>
          <w:ilvl w:val="0"/>
          <w:numId w:val="4"/>
        </w:numPr>
        <w:ind w:left="0" w:right="-1" w:firstLine="567"/>
        <w:jc w:val="both"/>
        <w:rPr>
          <w:rFonts w:ascii="Times New Roman" w:hAnsi="Times New Roman"/>
          <w:lang w:val="ru-RU"/>
        </w:rPr>
      </w:pPr>
      <w:r>
        <w:rPr>
          <w:rFonts w:ascii="Times New Roman" w:hAnsi="Times New Roman"/>
          <w:lang w:val="ru-RU"/>
        </w:rPr>
        <w:t xml:space="preserve">и </w:t>
      </w:r>
      <w:r>
        <w:rPr>
          <w:rFonts w:ascii="Times New Roman" w:hAnsi="Times New Roman"/>
          <w:lang w:val="ru-RU"/>
        </w:rPr>
        <w:sym w:font="Symbol" w:char="F06A"/>
      </w:r>
      <w:r>
        <w:rPr>
          <w:rFonts w:ascii="Times New Roman" w:hAnsi="Times New Roman"/>
          <w:lang w:val="ru-RU"/>
        </w:rPr>
        <w:t>1 - углы резца в плане главный и вспомогательный.</w:t>
      </w:r>
    </w:p>
    <w:p w:rsidR="00C32288" w:rsidRDefault="001663B2">
      <w:pPr>
        <w:ind w:right="-1" w:firstLine="567"/>
        <w:jc w:val="both"/>
        <w:rPr>
          <w:rFonts w:ascii="Times New Roman" w:hAnsi="Times New Roman"/>
          <w:lang w:val="ru-RU"/>
        </w:rPr>
      </w:pPr>
      <w:r>
        <w:rPr>
          <w:rFonts w:ascii="Times New Roman" w:hAnsi="Times New Roman"/>
          <w:lang w:val="ru-RU"/>
        </w:rPr>
        <w:t>АВ - главное режущее лезвие.</w:t>
      </w:r>
    </w:p>
    <w:p w:rsidR="00C32288" w:rsidRDefault="001663B2">
      <w:pPr>
        <w:ind w:right="-1" w:firstLine="567"/>
        <w:jc w:val="both"/>
        <w:rPr>
          <w:rFonts w:ascii="Times New Roman" w:hAnsi="Times New Roman"/>
          <w:lang w:val="ru-RU"/>
        </w:rPr>
      </w:pPr>
      <w:r>
        <w:rPr>
          <w:rFonts w:ascii="Times New Roman" w:hAnsi="Times New Roman"/>
          <w:lang w:val="ru-RU"/>
        </w:rPr>
        <w:t>ВС - вспомогательное режущее лезвие.</w:t>
      </w:r>
    </w:p>
    <w:p w:rsidR="00C32288" w:rsidRDefault="001663B2">
      <w:pPr>
        <w:ind w:right="-1" w:firstLine="567"/>
        <w:jc w:val="both"/>
        <w:rPr>
          <w:rFonts w:ascii="Times New Roman" w:hAnsi="Times New Roman"/>
          <w:lang w:val="ru-RU"/>
        </w:rPr>
      </w:pPr>
      <w:r>
        <w:rPr>
          <w:rFonts w:ascii="Times New Roman" w:hAnsi="Times New Roman"/>
          <w:lang w:val="ru-RU"/>
        </w:rPr>
        <w:t>Режущие кромки сопряжены радиусом r. Высота микронеровностей H связана с шагом подачи S.</w:t>
      </w:r>
    </w:p>
    <w:p w:rsidR="00C32288" w:rsidRDefault="001663B2">
      <w:pPr>
        <w:ind w:right="-1" w:firstLine="567"/>
        <w:jc w:val="both"/>
        <w:rPr>
          <w:rFonts w:ascii="Times New Roman" w:hAnsi="Times New Roman"/>
          <w:lang w:val="ru-RU"/>
        </w:rPr>
      </w:pPr>
      <w:r>
        <w:rPr>
          <w:rFonts w:ascii="Times New Roman" w:hAnsi="Times New Roman"/>
          <w:lang w:val="ru-RU"/>
        </w:rPr>
        <w:t xml:space="preserve">Углы  </w:t>
      </w:r>
      <w:r>
        <w:rPr>
          <w:rFonts w:ascii="Times New Roman" w:hAnsi="Times New Roman"/>
          <w:lang w:val="ru-RU"/>
        </w:rPr>
        <w:sym w:font="Symbol" w:char="F06A"/>
      </w:r>
      <w:r>
        <w:rPr>
          <w:rFonts w:ascii="Times New Roman" w:hAnsi="Times New Roman"/>
          <w:lang w:val="ru-RU"/>
        </w:rPr>
        <w:t xml:space="preserve">  и </w:t>
      </w:r>
      <w:r>
        <w:rPr>
          <w:rFonts w:ascii="Times New Roman" w:hAnsi="Times New Roman"/>
          <w:lang w:val="ru-RU"/>
        </w:rPr>
        <w:sym w:font="Symbol" w:char="F06A"/>
      </w:r>
      <w:r>
        <w:rPr>
          <w:rFonts w:ascii="Times New Roman" w:hAnsi="Times New Roman"/>
          <w:lang w:val="ru-RU"/>
        </w:rPr>
        <w:t xml:space="preserve">1 в значительной степени влияют на микронеровности. С увеличением </w:t>
      </w:r>
      <w:r>
        <w:rPr>
          <w:rFonts w:ascii="Times New Roman" w:hAnsi="Times New Roman"/>
          <w:lang w:val="ru-RU"/>
        </w:rPr>
        <w:sym w:font="Symbol" w:char="F06A"/>
      </w:r>
      <w:r>
        <w:rPr>
          <w:rFonts w:ascii="Times New Roman" w:hAnsi="Times New Roman"/>
          <w:lang w:val="ru-RU"/>
        </w:rPr>
        <w:t xml:space="preserve"> и </w:t>
      </w:r>
      <w:r>
        <w:rPr>
          <w:rFonts w:ascii="Times New Roman" w:hAnsi="Times New Roman"/>
          <w:lang w:val="ru-RU"/>
        </w:rPr>
        <w:sym w:font="Symbol" w:char="F06A"/>
      </w:r>
      <w:r>
        <w:rPr>
          <w:rFonts w:ascii="Times New Roman" w:hAnsi="Times New Roman"/>
          <w:lang w:val="ru-RU"/>
        </w:rPr>
        <w:t>1 высота микронеровностей увеличивается, с уменьшением - уменьшается.</w:t>
      </w:r>
    </w:p>
    <w:p w:rsidR="00C32288" w:rsidRDefault="001663B2">
      <w:pPr>
        <w:ind w:right="-1" w:firstLine="567"/>
        <w:jc w:val="both"/>
        <w:rPr>
          <w:rFonts w:ascii="Times New Roman" w:hAnsi="Times New Roman"/>
          <w:lang w:val="ru-RU"/>
        </w:rPr>
      </w:pPr>
      <w:r>
        <w:rPr>
          <w:rFonts w:ascii="Times New Roman" w:hAnsi="Times New Roman"/>
          <w:lang w:val="ru-RU"/>
        </w:rPr>
        <w:t xml:space="preserve">Величины </w:t>
      </w:r>
      <w:r>
        <w:rPr>
          <w:rFonts w:ascii="Times New Roman" w:hAnsi="Times New Roman"/>
          <w:lang w:val="ru-RU"/>
        </w:rPr>
        <w:sym w:font="Symbol" w:char="F06A"/>
      </w:r>
      <w:r>
        <w:rPr>
          <w:rFonts w:ascii="Times New Roman" w:hAnsi="Times New Roman"/>
          <w:lang w:val="ru-RU"/>
        </w:rPr>
        <w:t xml:space="preserve">  и </w:t>
      </w:r>
      <w:r>
        <w:rPr>
          <w:rFonts w:ascii="Times New Roman" w:hAnsi="Times New Roman"/>
          <w:lang w:val="ru-RU"/>
        </w:rPr>
        <w:sym w:font="Symbol" w:char="F06A"/>
      </w:r>
      <w:r>
        <w:rPr>
          <w:rFonts w:ascii="Times New Roman" w:hAnsi="Times New Roman"/>
          <w:lang w:val="ru-RU"/>
        </w:rPr>
        <w:t xml:space="preserve">1 влияют на силы резания. Чем меньше </w:t>
      </w:r>
      <w:r>
        <w:rPr>
          <w:rFonts w:ascii="Times New Roman" w:hAnsi="Times New Roman"/>
          <w:lang w:val="ru-RU"/>
        </w:rPr>
        <w:sym w:font="Symbol" w:char="F06A"/>
      </w:r>
      <w:r>
        <w:rPr>
          <w:rFonts w:ascii="Times New Roman" w:hAnsi="Times New Roman"/>
          <w:lang w:val="ru-RU"/>
        </w:rPr>
        <w:t xml:space="preserve">  и </w:t>
      </w:r>
      <w:r>
        <w:rPr>
          <w:rFonts w:ascii="Times New Roman" w:hAnsi="Times New Roman"/>
          <w:lang w:val="ru-RU"/>
        </w:rPr>
        <w:sym w:font="Symbol" w:char="F06A"/>
      </w:r>
      <w:r>
        <w:rPr>
          <w:rFonts w:ascii="Times New Roman" w:hAnsi="Times New Roman"/>
          <w:lang w:val="ru-RU"/>
        </w:rPr>
        <w:t>1, тем больше силы резания и наоборот. В свою очередь силы резания также влияют на микронеровности, т.к. при различных силах заготовка получает различный прогиб.</w:t>
      </w:r>
    </w:p>
    <w:p w:rsidR="00C32288" w:rsidRDefault="001663B2">
      <w:pPr>
        <w:ind w:right="-1" w:firstLine="567"/>
        <w:jc w:val="both"/>
        <w:rPr>
          <w:rFonts w:ascii="Times New Roman" w:hAnsi="Times New Roman"/>
          <w:lang w:val="ru-RU"/>
        </w:rPr>
      </w:pPr>
      <w:r>
        <w:rPr>
          <w:rFonts w:ascii="Times New Roman" w:hAnsi="Times New Roman"/>
          <w:lang w:val="ru-RU"/>
        </w:rPr>
        <w:t xml:space="preserve">При необходимости получения точением минимальных микронеровностей нужно стремиться к тому, чтобы </w:t>
      </w:r>
      <w:r>
        <w:rPr>
          <w:rFonts w:ascii="Times New Roman" w:hAnsi="Times New Roman"/>
          <w:lang w:val="ru-RU"/>
        </w:rPr>
        <w:sym w:font="Symbol" w:char="F06A"/>
      </w:r>
      <w:r>
        <w:rPr>
          <w:rFonts w:ascii="Times New Roman" w:hAnsi="Times New Roman"/>
          <w:lang w:val="ru-RU"/>
        </w:rPr>
        <w:sym w:font="Symbol" w:char="F0AE"/>
      </w:r>
      <w:r>
        <w:rPr>
          <w:rFonts w:ascii="Times New Roman" w:hAnsi="Times New Roman"/>
          <w:lang w:val="ru-RU"/>
        </w:rPr>
        <w:t>0. Припуск на обработку в этом случае должен быть минимальным.</w:t>
      </w:r>
    </w:p>
    <w:p w:rsidR="00C32288" w:rsidRDefault="001663B2">
      <w:pPr>
        <w:numPr>
          <w:ilvl w:val="0"/>
          <w:numId w:val="5"/>
        </w:numPr>
        <w:ind w:left="0" w:right="-1" w:firstLine="567"/>
        <w:jc w:val="both"/>
        <w:rPr>
          <w:rFonts w:ascii="Times New Roman" w:hAnsi="Times New Roman"/>
          <w:lang w:val="ru-RU"/>
        </w:rPr>
      </w:pPr>
      <w:r>
        <w:rPr>
          <w:rFonts w:ascii="Times New Roman" w:hAnsi="Times New Roman"/>
          <w:lang w:val="ru-RU"/>
        </w:rPr>
        <w:t>Влияние скорости  резания.</w:t>
      </w:r>
    </w:p>
    <w:p w:rsidR="00C32288" w:rsidRDefault="001663B2">
      <w:pPr>
        <w:ind w:right="-1" w:firstLine="567"/>
        <w:jc w:val="both"/>
        <w:rPr>
          <w:rFonts w:ascii="Times New Roman" w:hAnsi="Times New Roman"/>
          <w:lang w:val="ru-RU"/>
        </w:rPr>
      </w:pPr>
      <w:r>
        <w:rPr>
          <w:rFonts w:ascii="Times New Roman" w:hAnsi="Times New Roman"/>
          <w:lang w:val="ru-RU"/>
        </w:rPr>
        <w:t>Влияние скорости резания на чистоту поверхности связано с образованием нароста на резце. Нарост с увеличением скорости до некоторой величины увеличивается, а при дальнейшем увеличении скорости уменьшается. Скорость, при которой возникает наибольшая величина нароста, называется критической. Для сталей она равна 15-30 м/сек. Соответственно увеличению нароста на резце увеличиваются силы резания, прогибающие обрабатываемую заготовку, благодаря чему увеличивается высота микронеровностей.</w:t>
      </w:r>
    </w:p>
    <w:p w:rsidR="00C32288" w:rsidRDefault="000E6A02">
      <w:pPr>
        <w:ind w:right="-1" w:firstLine="567"/>
        <w:jc w:val="both"/>
        <w:rPr>
          <w:rFonts w:ascii="Times New Roman" w:hAnsi="Times New Roman"/>
          <w:lang w:val="ru-RU"/>
        </w:rPr>
      </w:pPr>
      <w:r>
        <w:rPr>
          <w:rFonts w:ascii="Times New Roman" w:hAnsi="Times New Roman"/>
          <w:lang w:val="ru-RU"/>
        </w:rPr>
        <w:pict>
          <v:shape id="_x0000_i1034" type="#_x0000_t75" style="width:254.25pt;height:97.5pt" fillcolor="window">
            <v:imagedata r:id="rId16" o:title=""/>
          </v:shape>
        </w:pict>
      </w:r>
    </w:p>
    <w:p w:rsidR="00C32288" w:rsidRDefault="001663B2">
      <w:pPr>
        <w:ind w:right="-1" w:firstLine="567"/>
        <w:jc w:val="both"/>
        <w:rPr>
          <w:rFonts w:ascii="Times New Roman" w:hAnsi="Times New Roman"/>
          <w:lang w:val="ru-RU"/>
        </w:rPr>
      </w:pPr>
      <w:r>
        <w:rPr>
          <w:rFonts w:ascii="Times New Roman" w:hAnsi="Times New Roman"/>
          <w:lang w:val="ru-RU"/>
        </w:rPr>
        <w:t>При скорости V&gt;Vкр нарост не успевает образовываться и почти не удерживается на резце.</w:t>
      </w:r>
    </w:p>
    <w:p w:rsidR="00C32288" w:rsidRDefault="001663B2">
      <w:pPr>
        <w:numPr>
          <w:ilvl w:val="0"/>
          <w:numId w:val="6"/>
        </w:numPr>
        <w:ind w:left="0" w:right="-1" w:firstLine="567"/>
        <w:jc w:val="both"/>
        <w:rPr>
          <w:rFonts w:ascii="Times New Roman" w:hAnsi="Times New Roman"/>
          <w:lang w:val="ru-RU"/>
        </w:rPr>
      </w:pPr>
      <w:r>
        <w:rPr>
          <w:rFonts w:ascii="Times New Roman" w:hAnsi="Times New Roman"/>
          <w:lang w:val="ru-RU"/>
        </w:rPr>
        <w:t>Влияние установки инструмента относительно оси вращения.</w:t>
      </w:r>
    </w:p>
    <w:p w:rsidR="00C32288" w:rsidRDefault="001663B2">
      <w:pPr>
        <w:ind w:right="-1" w:firstLine="567"/>
        <w:jc w:val="both"/>
        <w:rPr>
          <w:rFonts w:ascii="Times New Roman" w:hAnsi="Times New Roman"/>
          <w:lang w:val="ru-RU"/>
        </w:rPr>
      </w:pPr>
      <w:r>
        <w:rPr>
          <w:rFonts w:ascii="Times New Roman" w:hAnsi="Times New Roman"/>
          <w:lang w:val="ru-RU"/>
        </w:rPr>
        <w:t>Вершина резца должна устанавливаться на оси вращения, при другом положении вершины резца увеличиваются силы резания, и ухудшается поверхность образца.</w:t>
      </w:r>
    </w:p>
    <w:p w:rsidR="00C32288" w:rsidRDefault="001663B2">
      <w:pPr>
        <w:ind w:right="-1" w:firstLine="567"/>
        <w:jc w:val="both"/>
        <w:rPr>
          <w:rFonts w:ascii="Times New Roman" w:hAnsi="Times New Roman"/>
          <w:lang w:val="ru-RU"/>
        </w:rPr>
      </w:pPr>
      <w:r>
        <w:rPr>
          <w:rFonts w:ascii="Times New Roman" w:hAnsi="Times New Roman"/>
          <w:lang w:val="ru-RU"/>
        </w:rPr>
        <w:t>Качество поверхности устанавливается на основе ГОСТ 2789-73.</w:t>
      </w:r>
    </w:p>
    <w:p w:rsidR="00C32288" w:rsidRDefault="001663B2">
      <w:pPr>
        <w:ind w:right="-1" w:firstLine="567"/>
        <w:jc w:val="both"/>
        <w:rPr>
          <w:rFonts w:ascii="Times New Roman" w:hAnsi="Times New Roman"/>
          <w:lang w:val="ru-RU"/>
        </w:rPr>
      </w:pPr>
      <w:r>
        <w:rPr>
          <w:rFonts w:ascii="Times New Roman" w:hAnsi="Times New Roman"/>
          <w:lang w:val="ru-RU"/>
        </w:rPr>
        <w:t>Количественно оно определяется одним из следующих параметров:</w:t>
      </w:r>
    </w:p>
    <w:p w:rsidR="00C32288" w:rsidRDefault="001663B2">
      <w:pPr>
        <w:ind w:right="-1" w:firstLine="567"/>
        <w:jc w:val="both"/>
        <w:rPr>
          <w:rFonts w:ascii="Times New Roman" w:hAnsi="Times New Roman"/>
          <w:lang w:val="ru-RU"/>
        </w:rPr>
      </w:pPr>
      <w:r>
        <w:rPr>
          <w:rFonts w:ascii="Times New Roman" w:hAnsi="Times New Roman"/>
          <w:lang w:val="ru-RU"/>
        </w:rPr>
        <w:t>а) средним арифметическим отклонением Rа=100..0.08 мкм</w:t>
      </w:r>
    </w:p>
    <w:p w:rsidR="00C32288" w:rsidRDefault="001663B2">
      <w:pPr>
        <w:ind w:right="-1" w:firstLine="567"/>
        <w:jc w:val="both"/>
        <w:rPr>
          <w:rFonts w:ascii="Times New Roman" w:hAnsi="Times New Roman"/>
          <w:lang w:val="ru-RU"/>
        </w:rPr>
      </w:pPr>
      <w:r>
        <w:rPr>
          <w:rFonts w:ascii="Times New Roman" w:hAnsi="Times New Roman"/>
          <w:lang w:val="ru-RU"/>
        </w:rPr>
        <w:t>б) высотой неровностей Rz=1600..0.025 мкм</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t>Rмах=1600..0.025 мкм</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t>S=12.5..0.002 мкм</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t>Sn=12.5..0.002 мкм</w:t>
      </w:r>
    </w:p>
    <w:p w:rsidR="00C32288" w:rsidRDefault="000E6A02">
      <w:pPr>
        <w:tabs>
          <w:tab w:val="center" w:pos="1276"/>
        </w:tabs>
        <w:ind w:right="-1" w:firstLine="567"/>
        <w:jc w:val="both"/>
        <w:rPr>
          <w:rFonts w:ascii="Times New Roman" w:hAnsi="Times New Roman"/>
          <w:lang w:val="ru-RU"/>
        </w:rPr>
      </w:pPr>
      <w:r>
        <w:rPr>
          <w:rFonts w:ascii="Times New Roman" w:hAnsi="Times New Roman"/>
          <w:lang w:val="ru-RU"/>
        </w:rPr>
        <w:pict>
          <v:shape id="_x0000_i1035" type="#_x0000_t75" style="width:404.25pt;height:97.5pt" fillcolor="window">
            <v:imagedata r:id="rId17" o:title=""/>
          </v:shape>
        </w:pic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средним арифметическим отклонением профиля Rа называется среднее арифметическое расстояний (Y1,Y2,Y3,...,Yn) точек измеренного профиля до его средней линии m-m (рис.).</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Средняя линия m-m делит измеренный профиль таким образом, что в пределах базовой длины L сумма квадратов расстояний (Y1,Y2,Y3,...,Yn) точек профиля до этой линии минимальна. При определении положения средней линии допускается следующее условие: в пределах базовой длины L площади по обеим сторонам линии m-m до линии профиля равны между собой</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F1+F3+...+Fn-1=F2+F4+...+Fn</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Среднее арифметическое отклонения профиля Rа до средний линии суммируется без учета алгебраического знака</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 xml:space="preserve">         n</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Rа=(еYi)/n</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 xml:space="preserve">         i=1</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Высота неровностей Rz - это среднее расстояние между находящимися в пределах базовой длины L пятью высшими точками выступов и пятью низшими точками впадин, измеренное от линии, || -ой средней линии m-m (рис.).</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Rz=(h1+h3+...+h9)+(h2+h4+...+h10)</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 xml:space="preserve">               5</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 xml:space="preserve">Стандартом установлено 14 классов чистоты поверхности. Самый грубый класс чистоты 1й класс - </w:t>
      </w:r>
      <w:r>
        <w:rPr>
          <w:rFonts w:ascii="Times New Roman" w:hAnsi="Times New Roman"/>
          <w:lang w:val="ru-RU"/>
        </w:rPr>
        <w:sym w:font="Symbol" w:char="F0D1"/>
      </w:r>
      <w:r>
        <w:rPr>
          <w:rFonts w:ascii="Times New Roman" w:hAnsi="Times New Roman"/>
          <w:lang w:val="ru-RU"/>
        </w:rPr>
        <w:t>1, самый высококачественный – Ra=0,003 мкм. Шероховатость грубее 1го класса обозначается знаком</w:t>
      </w:r>
      <w:r w:rsidR="000E6A02">
        <w:rPr>
          <w:rFonts w:ascii="Times New Roman" w:hAnsi="Times New Roman"/>
          <w:lang w:val="ru-RU"/>
        </w:rPr>
        <w:pict>
          <v:shape id="_x0000_i1036" type="#_x0000_t75" style="width:37.5pt;height:37.5pt" fillcolor="window">
            <v:imagedata r:id="rId11" o:title=""/>
          </v:shape>
        </w:pict>
      </w:r>
      <w:r>
        <w:rPr>
          <w:rFonts w:ascii="Times New Roman" w:hAnsi="Times New Roman"/>
          <w:lang w:val="ru-RU"/>
        </w:rPr>
        <w:t>, над которым указывается высота неровностей в миикронах. Для 1го класса Rz=300 мкм и Rа=80 мкм; для 14го класса Rz=0.05 мкм и Rа=0.01 мкм. ГОСТом определяются величины для оценки микронеровностей (класса чистоты), так 6-12 классов определяются по Rа, а 1-5 и 13-14 по Rz. Это объясняется тем, что при определении чистоты пользуются различными приборами, дающими в зависимости от измеряемых величин различную погрешность. Приборы позволяют записать в увеличенном масштабе профиль поверхности - профилограмму поверхности. Для определения микронеровностей применяют контактные приборы (оптико-механические профилографы, электродинамические, пьезоэлектрические и индуктивные профилографы) и бесконтактные (интерференционные, двойные, микроскопы, микроскопы сравнения) приборы.</w:t>
      </w:r>
    </w:p>
    <w:p w:rsidR="00C32288" w:rsidRDefault="001663B2">
      <w:pPr>
        <w:tabs>
          <w:tab w:val="center" w:pos="1276"/>
        </w:tabs>
        <w:ind w:right="-1" w:firstLine="567"/>
        <w:jc w:val="both"/>
        <w:rPr>
          <w:rFonts w:ascii="Times New Roman" w:hAnsi="Times New Roman"/>
          <w:lang w:val="ru-RU"/>
        </w:rPr>
      </w:pPr>
      <w:r>
        <w:rPr>
          <w:rFonts w:ascii="Times New Roman" w:hAnsi="Times New Roman"/>
          <w:lang w:val="ru-RU"/>
        </w:rPr>
        <w:t>При проектировании  технологических процессов следует пользоваться соответствующими материалами, в которых указан класс чистоты поверхности в зависимости от служебного назначения детали, и данными о том, какая чистота поверхности может быть получена при применении того или иного вида и режима обработки.</w:t>
      </w:r>
    </w:p>
    <w:p w:rsidR="00C32288" w:rsidRDefault="001663B2">
      <w:pPr>
        <w:ind w:right="-1" w:firstLine="567"/>
        <w:jc w:val="center"/>
        <w:rPr>
          <w:rFonts w:ascii="Times New Roman" w:hAnsi="Times New Roman"/>
          <w:b/>
          <w:lang w:val="ru-RU"/>
        </w:rPr>
      </w:pPr>
      <w:r>
        <w:rPr>
          <w:rFonts w:ascii="Times New Roman" w:hAnsi="Times New Roman"/>
          <w:b/>
          <w:lang w:val="ru-RU"/>
        </w:rPr>
        <w:t>1.9. Производительность и экономичность</w:t>
      </w:r>
    </w:p>
    <w:p w:rsidR="00C32288" w:rsidRDefault="001663B2">
      <w:pPr>
        <w:ind w:right="-1" w:firstLine="567"/>
        <w:jc w:val="center"/>
        <w:rPr>
          <w:rFonts w:ascii="Times New Roman" w:hAnsi="Times New Roman"/>
          <w:b/>
          <w:lang w:val="ru-RU"/>
        </w:rPr>
      </w:pPr>
      <w:r>
        <w:rPr>
          <w:rFonts w:ascii="Times New Roman" w:hAnsi="Times New Roman"/>
          <w:b/>
          <w:lang w:val="ru-RU"/>
        </w:rPr>
        <w:t>механической обработки.</w:t>
      </w:r>
    </w:p>
    <w:p w:rsidR="00C32288" w:rsidRDefault="00C32288">
      <w:pPr>
        <w:ind w:right="-1" w:firstLine="567"/>
        <w:jc w:val="center"/>
        <w:rPr>
          <w:rFonts w:ascii="Times New Roman" w:hAnsi="Times New Roman"/>
          <w:lang w:val="ru-RU"/>
        </w:rPr>
      </w:pPr>
    </w:p>
    <w:p w:rsidR="00C32288" w:rsidRDefault="001663B2">
      <w:pPr>
        <w:ind w:right="-1" w:firstLine="567"/>
        <w:jc w:val="center"/>
        <w:rPr>
          <w:rFonts w:ascii="Times New Roman" w:hAnsi="Times New Roman"/>
          <w:b/>
          <w:lang w:val="ru-RU"/>
        </w:rPr>
      </w:pPr>
      <w:r>
        <w:rPr>
          <w:rFonts w:ascii="Times New Roman" w:hAnsi="Times New Roman"/>
          <w:b/>
          <w:lang w:val="ru-RU"/>
        </w:rPr>
        <w:t>Производительность труда.</w:t>
      </w:r>
    </w:p>
    <w:p w:rsidR="00C32288" w:rsidRDefault="001663B2">
      <w:pPr>
        <w:ind w:right="-1" w:firstLine="567"/>
        <w:jc w:val="both"/>
        <w:rPr>
          <w:rFonts w:ascii="Times New Roman" w:hAnsi="Times New Roman"/>
          <w:lang w:val="ru-RU"/>
        </w:rPr>
      </w:pPr>
      <w:r>
        <w:rPr>
          <w:rFonts w:ascii="Times New Roman" w:hAnsi="Times New Roman"/>
          <w:lang w:val="ru-RU"/>
        </w:rPr>
        <w:t>Производительность труда определяется количеством продукции, изготовляемой рабочим в единицу времени.</w:t>
      </w:r>
    </w:p>
    <w:p w:rsidR="00C32288" w:rsidRDefault="001663B2">
      <w:pPr>
        <w:ind w:right="-1" w:firstLine="567"/>
        <w:jc w:val="both"/>
        <w:rPr>
          <w:rFonts w:ascii="Times New Roman" w:hAnsi="Times New Roman"/>
          <w:lang w:val="ru-RU"/>
        </w:rPr>
      </w:pPr>
      <w:r>
        <w:rPr>
          <w:rFonts w:ascii="Times New Roman" w:hAnsi="Times New Roman"/>
          <w:b/>
          <w:lang w:val="ru-RU"/>
        </w:rPr>
        <w:t>N</w:t>
      </w:r>
      <w:r>
        <w:rPr>
          <w:rFonts w:ascii="Times New Roman" w:hAnsi="Times New Roman"/>
          <w:lang w:val="ru-RU"/>
        </w:rPr>
        <w:t>=Ф/Т</w:t>
      </w:r>
    </w:p>
    <w:p w:rsidR="00C32288" w:rsidRDefault="001663B2">
      <w:pPr>
        <w:ind w:right="-1" w:firstLine="567"/>
        <w:jc w:val="both"/>
        <w:rPr>
          <w:rFonts w:ascii="Times New Roman" w:hAnsi="Times New Roman"/>
          <w:lang w:val="ru-RU"/>
        </w:rPr>
      </w:pPr>
      <w:r>
        <w:rPr>
          <w:rFonts w:ascii="Times New Roman" w:hAnsi="Times New Roman"/>
          <w:lang w:val="ru-RU"/>
        </w:rPr>
        <w:t>N - количество изделий, изготовляемых рабочим в рассматриваемый период времени.</w:t>
      </w:r>
    </w:p>
    <w:p w:rsidR="00C32288" w:rsidRDefault="001663B2">
      <w:pPr>
        <w:ind w:right="-1" w:firstLine="567"/>
        <w:jc w:val="both"/>
        <w:rPr>
          <w:rFonts w:ascii="Times New Roman" w:hAnsi="Times New Roman"/>
          <w:lang w:val="ru-RU"/>
        </w:rPr>
      </w:pPr>
      <w:r>
        <w:rPr>
          <w:rFonts w:ascii="Times New Roman" w:hAnsi="Times New Roman"/>
          <w:lang w:val="ru-RU"/>
        </w:rPr>
        <w:t>Ф - номинальный фонд времени в тот же период.</w:t>
      </w:r>
    </w:p>
    <w:p w:rsidR="00C32288" w:rsidRDefault="001663B2">
      <w:pPr>
        <w:ind w:right="-1" w:firstLine="567"/>
        <w:jc w:val="both"/>
        <w:rPr>
          <w:rFonts w:ascii="Times New Roman" w:hAnsi="Times New Roman"/>
          <w:lang w:val="ru-RU"/>
        </w:rPr>
      </w:pPr>
      <w:r>
        <w:rPr>
          <w:rFonts w:ascii="Times New Roman" w:hAnsi="Times New Roman"/>
          <w:lang w:val="ru-RU"/>
        </w:rPr>
        <w:t>Т - время изготовления одного изделия (норма штучного времени).</w:t>
      </w:r>
    </w:p>
    <w:p w:rsidR="00C32288" w:rsidRDefault="001663B2">
      <w:pPr>
        <w:ind w:right="-1" w:firstLine="567"/>
        <w:jc w:val="both"/>
        <w:rPr>
          <w:rFonts w:ascii="Times New Roman" w:hAnsi="Times New Roman"/>
          <w:lang w:val="ru-RU"/>
        </w:rPr>
      </w:pPr>
      <w:r>
        <w:rPr>
          <w:rFonts w:ascii="Times New Roman" w:hAnsi="Times New Roman"/>
          <w:u w:val="single"/>
          <w:lang w:val="ru-RU"/>
        </w:rPr>
        <w:t>Технологически обоснованная норма времени</w:t>
      </w:r>
      <w:r>
        <w:rPr>
          <w:rFonts w:ascii="Times New Roman" w:hAnsi="Times New Roman"/>
          <w:lang w:val="ru-RU"/>
        </w:rPr>
        <w:t>.</w:t>
      </w:r>
    </w:p>
    <w:p w:rsidR="00C32288" w:rsidRDefault="001663B2">
      <w:pPr>
        <w:pStyle w:val="a5"/>
        <w:ind w:left="0" w:right="-1" w:firstLine="567"/>
        <w:rPr>
          <w:rFonts w:ascii="Times New Roman" w:hAnsi="Times New Roman"/>
          <w:sz w:val="20"/>
        </w:rPr>
      </w:pPr>
      <w:r>
        <w:rPr>
          <w:rFonts w:ascii="Times New Roman" w:hAnsi="Times New Roman"/>
          <w:sz w:val="20"/>
        </w:rPr>
        <w:t>Нормой штучного времени называют время, необходимое для изготовления данной детали, с учетом технико- экономических показателей данного предприятия, возможностей оборудования и применения передовых методов труда.</w:t>
      </w:r>
    </w:p>
    <w:p w:rsidR="00C32288" w:rsidRDefault="001663B2">
      <w:pPr>
        <w:ind w:right="-1" w:firstLine="567"/>
        <w:jc w:val="both"/>
        <w:rPr>
          <w:rFonts w:ascii="Times New Roman" w:hAnsi="Times New Roman"/>
          <w:lang w:val="ru-RU"/>
        </w:rPr>
      </w:pPr>
      <w:r>
        <w:rPr>
          <w:rFonts w:ascii="Times New Roman" w:hAnsi="Times New Roman"/>
          <w:u w:val="single"/>
          <w:lang w:val="ru-RU"/>
        </w:rPr>
        <w:t xml:space="preserve">Технологичность изделия </w:t>
      </w:r>
      <w:r>
        <w:rPr>
          <w:rFonts w:ascii="Times New Roman" w:hAnsi="Times New Roman"/>
          <w:lang w:val="ru-RU"/>
        </w:rPr>
        <w:t>(ГОСТ 14.205-83 (СТ СЭВ 2063-79)) - это совокупность свойств конструкции изделия, определяющих ее приспособленность к достижению оптимальных затрат при производстве, эксплуатации и ремонте для заданных показателей качества, объема выпуска и условий выполнения работ.</w:t>
      </w:r>
    </w:p>
    <w:p w:rsidR="00C32288" w:rsidRDefault="001663B2">
      <w:pPr>
        <w:ind w:right="-1" w:firstLine="567"/>
        <w:jc w:val="both"/>
        <w:rPr>
          <w:rFonts w:ascii="Times New Roman" w:hAnsi="Times New Roman"/>
          <w:lang w:val="ru-RU"/>
        </w:rPr>
      </w:pPr>
      <w:r>
        <w:rPr>
          <w:rFonts w:ascii="Times New Roman" w:hAnsi="Times New Roman"/>
          <w:lang w:val="ru-RU"/>
        </w:rPr>
        <w:t>Норма штучного времени складывается из 4х основных частей:</w:t>
      </w:r>
    </w:p>
    <w:p w:rsidR="00C32288" w:rsidRDefault="001663B2">
      <w:pPr>
        <w:ind w:right="-1" w:firstLine="567"/>
        <w:jc w:val="both"/>
        <w:rPr>
          <w:rFonts w:ascii="Times New Roman" w:hAnsi="Times New Roman"/>
          <w:lang w:val="ru-RU"/>
        </w:rPr>
      </w:pPr>
      <w:r>
        <w:rPr>
          <w:rFonts w:ascii="Times New Roman" w:hAnsi="Times New Roman"/>
          <w:lang w:val="ru-RU"/>
        </w:rPr>
        <w:t>Тшт=То+Твсп+Торг-тех +Тпер</w:t>
      </w:r>
    </w:p>
    <w:p w:rsidR="00C32288" w:rsidRDefault="001663B2">
      <w:pPr>
        <w:numPr>
          <w:ilvl w:val="0"/>
          <w:numId w:val="7"/>
        </w:numPr>
        <w:ind w:left="0" w:right="-1" w:firstLine="567"/>
        <w:jc w:val="both"/>
        <w:rPr>
          <w:rFonts w:ascii="Times New Roman" w:hAnsi="Times New Roman"/>
          <w:lang w:val="ru-RU"/>
        </w:rPr>
      </w:pPr>
      <w:r>
        <w:rPr>
          <w:rFonts w:ascii="Times New Roman" w:hAnsi="Times New Roman"/>
          <w:lang w:val="ru-RU"/>
        </w:rPr>
        <w:t>То - основное технологическое время (время, необходимое для формоизготовления заготовки).</w:t>
      </w:r>
    </w:p>
    <w:p w:rsidR="00C32288" w:rsidRDefault="001663B2">
      <w:pPr>
        <w:ind w:right="-1" w:firstLine="567"/>
        <w:jc w:val="both"/>
        <w:rPr>
          <w:rFonts w:ascii="Times New Roman" w:hAnsi="Times New Roman"/>
          <w:lang w:val="ru-RU"/>
        </w:rPr>
      </w:pPr>
      <w:r>
        <w:rPr>
          <w:rFonts w:ascii="Times New Roman" w:hAnsi="Times New Roman"/>
          <w:lang w:val="ru-RU"/>
        </w:rPr>
        <w:t>Пример.</w:t>
      </w:r>
    </w:p>
    <w:p w:rsidR="00C32288" w:rsidRDefault="000E6A02">
      <w:pPr>
        <w:ind w:right="-1" w:firstLine="567"/>
        <w:jc w:val="both"/>
        <w:rPr>
          <w:rFonts w:ascii="Times New Roman" w:hAnsi="Times New Roman"/>
          <w:lang w:val="ru-RU"/>
        </w:rPr>
      </w:pPr>
      <w:r>
        <w:rPr>
          <w:rFonts w:ascii="Times New Roman" w:hAnsi="Times New Roman"/>
          <w:lang w:val="ru-RU"/>
        </w:rPr>
        <w:pict>
          <v:shape id="_x0000_i1037" type="#_x0000_t75" style="width:141.75pt;height:135pt" fillcolor="window">
            <v:imagedata r:id="rId18" o:title=""/>
          </v:shape>
        </w:pict>
      </w:r>
    </w:p>
    <w:p w:rsidR="00C32288" w:rsidRDefault="001663B2">
      <w:pPr>
        <w:ind w:right="-1" w:firstLine="567"/>
        <w:jc w:val="both"/>
        <w:rPr>
          <w:rFonts w:ascii="Times New Roman" w:hAnsi="Times New Roman"/>
          <w:u w:val="single"/>
          <w:lang w:val="ru-RU"/>
        </w:rPr>
      </w:pPr>
      <w:r>
        <w:rPr>
          <w:rFonts w:ascii="Times New Roman" w:hAnsi="Times New Roman"/>
          <w:lang w:val="ru-RU"/>
        </w:rPr>
        <w:t>То=</w:t>
      </w:r>
      <w:r>
        <w:rPr>
          <w:rFonts w:ascii="Times New Roman" w:hAnsi="Times New Roman"/>
          <w:u w:val="single"/>
          <w:lang w:val="ru-RU"/>
        </w:rPr>
        <w:t xml:space="preserve">L </w:t>
      </w:r>
      <w:r>
        <w:rPr>
          <w:rFonts w:ascii="Times New Roman" w:hAnsi="Times New Roman"/>
          <w:lang w:val="ru-RU"/>
        </w:rPr>
        <w:t xml:space="preserve">     [мин]</w:t>
      </w:r>
    </w:p>
    <w:p w:rsidR="00C32288" w:rsidRDefault="001663B2">
      <w:pPr>
        <w:ind w:right="-1" w:firstLine="567"/>
        <w:jc w:val="both"/>
        <w:rPr>
          <w:rFonts w:ascii="Times New Roman" w:hAnsi="Times New Roman"/>
          <w:lang w:val="ru-RU"/>
        </w:rPr>
      </w:pPr>
      <w:r>
        <w:rPr>
          <w:rFonts w:ascii="Times New Roman" w:hAnsi="Times New Roman"/>
          <w:lang w:val="ru-RU"/>
        </w:rPr>
        <w:t>n*S</w:t>
      </w:r>
    </w:p>
    <w:p w:rsidR="00C32288" w:rsidRDefault="001663B2">
      <w:pPr>
        <w:ind w:right="-1" w:firstLine="567"/>
        <w:jc w:val="both"/>
        <w:rPr>
          <w:rFonts w:ascii="Times New Roman" w:hAnsi="Times New Roman"/>
          <w:lang w:val="ru-RU"/>
        </w:rPr>
      </w:pPr>
      <w:r>
        <w:rPr>
          <w:rFonts w:ascii="Times New Roman" w:hAnsi="Times New Roman"/>
          <w:lang w:val="ru-RU"/>
        </w:rPr>
        <w:t>n=</w:t>
      </w:r>
      <w:r>
        <w:rPr>
          <w:rFonts w:ascii="Times New Roman" w:hAnsi="Times New Roman"/>
          <w:u w:val="single"/>
          <w:lang w:val="ru-RU"/>
        </w:rPr>
        <w:t>1000*V</w:t>
      </w:r>
      <w:r>
        <w:rPr>
          <w:rFonts w:ascii="Times New Roman" w:hAnsi="Times New Roman"/>
          <w:lang w:val="ru-RU"/>
        </w:rPr>
        <w:t xml:space="preserve">  [об/мин]</w:t>
      </w:r>
    </w:p>
    <w:p w:rsidR="00C32288" w:rsidRDefault="001663B2">
      <w:pPr>
        <w:ind w:right="-1" w:firstLine="567"/>
        <w:jc w:val="both"/>
        <w:rPr>
          <w:rFonts w:ascii="Times New Roman" w:hAnsi="Times New Roman"/>
          <w:lang w:val="ru-RU"/>
        </w:rPr>
      </w:pPr>
      <w:r>
        <w:rPr>
          <w:rFonts w:ascii="Times New Roman" w:hAnsi="Times New Roman"/>
          <w:lang w:val="ru-RU"/>
        </w:rPr>
        <w:sym w:font="Symbol" w:char="F070"/>
      </w:r>
      <w:r>
        <w:rPr>
          <w:rFonts w:ascii="Times New Roman" w:hAnsi="Times New Roman"/>
          <w:lang w:val="ru-RU"/>
        </w:rPr>
        <w:t>*d</w:t>
      </w:r>
    </w:p>
    <w:p w:rsidR="00C32288" w:rsidRDefault="001663B2">
      <w:pPr>
        <w:numPr>
          <w:ilvl w:val="0"/>
          <w:numId w:val="8"/>
        </w:numPr>
        <w:ind w:left="0" w:right="-1" w:firstLine="567"/>
        <w:jc w:val="both"/>
        <w:rPr>
          <w:rFonts w:ascii="Times New Roman" w:hAnsi="Times New Roman"/>
          <w:lang w:val="ru-RU"/>
        </w:rPr>
      </w:pPr>
      <w:r>
        <w:rPr>
          <w:rFonts w:ascii="Times New Roman" w:hAnsi="Times New Roman"/>
          <w:lang w:val="ru-RU"/>
        </w:rPr>
        <w:t>мм,S - мм - путь и шаг подачи инструмента.</w:t>
      </w:r>
    </w:p>
    <w:p w:rsidR="00C32288" w:rsidRDefault="001663B2">
      <w:pPr>
        <w:numPr>
          <w:ilvl w:val="0"/>
          <w:numId w:val="9"/>
        </w:numPr>
        <w:ind w:left="0" w:right="-1" w:firstLine="567"/>
        <w:jc w:val="both"/>
        <w:rPr>
          <w:rFonts w:ascii="Times New Roman" w:hAnsi="Times New Roman"/>
          <w:lang w:val="ru-RU"/>
        </w:rPr>
      </w:pPr>
      <w:r>
        <w:rPr>
          <w:rFonts w:ascii="Times New Roman" w:hAnsi="Times New Roman"/>
          <w:lang w:val="ru-RU"/>
        </w:rPr>
        <w:t>Твсп  - вспомогательное время - время для выполнения различных приемов  во время технологического процесса; время на подвод и отвод инструмента, включение и выключение станка, поворот револьверной головки, смену инструмента.</w:t>
      </w:r>
    </w:p>
    <w:p w:rsidR="00C32288" w:rsidRDefault="001663B2">
      <w:pPr>
        <w:numPr>
          <w:ilvl w:val="0"/>
          <w:numId w:val="10"/>
        </w:numPr>
        <w:ind w:left="0" w:right="-1" w:firstLine="567"/>
        <w:jc w:val="both"/>
        <w:rPr>
          <w:rFonts w:ascii="Times New Roman" w:hAnsi="Times New Roman"/>
          <w:lang w:val="ru-RU"/>
        </w:rPr>
      </w:pPr>
      <w:r>
        <w:rPr>
          <w:rFonts w:ascii="Times New Roman" w:hAnsi="Times New Roman"/>
          <w:lang w:val="ru-RU"/>
        </w:rPr>
        <w:t xml:space="preserve"> Торг-тех - организационно-техническое время - время на подготовку к выполнению операции: ознакомление с чертежом, режущим инструментом, технологией, время на смазку станка, регулировку инструмента и т.п.</w:t>
      </w:r>
    </w:p>
    <w:p w:rsidR="00C32288" w:rsidRDefault="001663B2">
      <w:pPr>
        <w:numPr>
          <w:ilvl w:val="0"/>
          <w:numId w:val="11"/>
        </w:numPr>
        <w:ind w:left="0" w:right="-1" w:firstLine="567"/>
        <w:jc w:val="both"/>
        <w:rPr>
          <w:rFonts w:ascii="Times New Roman" w:hAnsi="Times New Roman"/>
          <w:lang w:val="ru-RU"/>
        </w:rPr>
      </w:pPr>
      <w:r>
        <w:rPr>
          <w:rFonts w:ascii="Times New Roman" w:hAnsi="Times New Roman"/>
          <w:lang w:val="ru-RU"/>
        </w:rPr>
        <w:t>Тпер - время перерывов: на отдых и естественные неоюходимости.</w:t>
      </w:r>
    </w:p>
    <w:p w:rsidR="00C32288" w:rsidRDefault="001663B2">
      <w:pPr>
        <w:ind w:right="-1" w:firstLine="567"/>
        <w:jc w:val="both"/>
        <w:rPr>
          <w:rFonts w:ascii="Times New Roman" w:hAnsi="Times New Roman"/>
          <w:lang w:val="ru-RU"/>
        </w:rPr>
      </w:pPr>
      <w:r>
        <w:rPr>
          <w:rFonts w:ascii="Times New Roman" w:hAnsi="Times New Roman"/>
          <w:lang w:val="ru-RU"/>
        </w:rPr>
        <w:t>Сумма основного и вспомогательного времени составляет оперативное время:</w:t>
      </w:r>
    </w:p>
    <w:p w:rsidR="00C32288" w:rsidRDefault="001663B2">
      <w:pPr>
        <w:ind w:right="-1" w:firstLine="567"/>
        <w:jc w:val="both"/>
        <w:rPr>
          <w:rFonts w:ascii="Times New Roman" w:hAnsi="Times New Roman"/>
          <w:lang w:val="ru-RU"/>
        </w:rPr>
      </w:pPr>
      <w:r>
        <w:rPr>
          <w:rFonts w:ascii="Times New Roman" w:hAnsi="Times New Roman"/>
          <w:lang w:val="ru-RU"/>
        </w:rPr>
        <w:t>То+Твсп= Топер</w:t>
      </w:r>
    </w:p>
    <w:p w:rsidR="00C32288" w:rsidRDefault="001663B2">
      <w:pPr>
        <w:ind w:right="-1" w:firstLine="567"/>
        <w:jc w:val="both"/>
        <w:rPr>
          <w:rFonts w:ascii="Times New Roman" w:hAnsi="Times New Roman"/>
          <w:lang w:val="ru-RU"/>
        </w:rPr>
      </w:pPr>
      <w:r>
        <w:rPr>
          <w:rFonts w:ascii="Times New Roman" w:hAnsi="Times New Roman"/>
          <w:lang w:val="ru-RU"/>
        </w:rPr>
        <w:t>Время Торг-тех +Тпер составляет 10..12% от Топер.</w:t>
      </w:r>
    </w:p>
    <w:p w:rsidR="00C32288" w:rsidRDefault="001663B2">
      <w:pPr>
        <w:ind w:right="-1" w:firstLine="567"/>
        <w:jc w:val="both"/>
        <w:rPr>
          <w:rFonts w:ascii="Times New Roman" w:hAnsi="Times New Roman"/>
          <w:lang w:val="ru-RU"/>
        </w:rPr>
      </w:pPr>
      <w:r>
        <w:rPr>
          <w:rFonts w:ascii="Times New Roman" w:hAnsi="Times New Roman"/>
          <w:lang w:val="ru-RU"/>
        </w:rPr>
        <w:t>Торг-тех +Тпер= (0.10..0.12) * Топер.</w:t>
      </w:r>
    </w:p>
    <w:p w:rsidR="00C32288" w:rsidRDefault="001663B2">
      <w:pPr>
        <w:ind w:right="-1" w:firstLine="567"/>
        <w:jc w:val="both"/>
        <w:rPr>
          <w:rFonts w:ascii="Times New Roman" w:hAnsi="Times New Roman"/>
          <w:lang w:val="ru-RU"/>
        </w:rPr>
      </w:pPr>
      <w:r>
        <w:rPr>
          <w:rFonts w:ascii="Times New Roman" w:hAnsi="Times New Roman"/>
          <w:lang w:val="ru-RU"/>
        </w:rPr>
        <w:t>При серийном производстве изготовление деталей производится партиями. Поэтому в серийном производстве оценка времени происходит не по штучному времени, а по штучно-калькуляционному времени:</w:t>
      </w:r>
    </w:p>
    <w:p w:rsidR="00C32288" w:rsidRDefault="001663B2">
      <w:pPr>
        <w:ind w:right="-1" w:firstLine="567"/>
        <w:jc w:val="both"/>
        <w:rPr>
          <w:rFonts w:ascii="Times New Roman" w:hAnsi="Times New Roman"/>
          <w:u w:val="single"/>
          <w:lang w:val="ru-RU"/>
        </w:rPr>
      </w:pPr>
      <w:r>
        <w:rPr>
          <w:rFonts w:ascii="Times New Roman" w:hAnsi="Times New Roman"/>
          <w:lang w:val="ru-RU"/>
        </w:rPr>
        <w:t>Тшт.кальк. =Тшт +</w:t>
      </w:r>
      <w:r>
        <w:rPr>
          <w:rFonts w:ascii="Times New Roman" w:hAnsi="Times New Roman"/>
          <w:u w:val="single"/>
          <w:lang w:val="ru-RU"/>
        </w:rPr>
        <w:t>Тп.з.</w:t>
      </w:r>
    </w:p>
    <w:p w:rsidR="00C32288" w:rsidRDefault="001663B2">
      <w:pPr>
        <w:ind w:right="-1" w:firstLine="567"/>
        <w:jc w:val="both"/>
        <w:rPr>
          <w:rFonts w:ascii="Times New Roman" w:hAnsi="Times New Roman"/>
          <w:lang w:val="ru-RU"/>
        </w:rPr>
      </w:pPr>
      <w:r>
        <w:rPr>
          <w:rFonts w:ascii="Times New Roman" w:hAnsi="Times New Roman"/>
          <w:lang w:val="ru-RU"/>
        </w:rPr>
        <w:t xml:space="preserve">                                             n</w:t>
      </w:r>
    </w:p>
    <w:p w:rsidR="00C32288" w:rsidRDefault="001663B2">
      <w:pPr>
        <w:ind w:right="-1" w:firstLine="567"/>
        <w:jc w:val="both"/>
        <w:rPr>
          <w:rFonts w:ascii="Times New Roman" w:hAnsi="Times New Roman"/>
          <w:lang w:val="ru-RU"/>
        </w:rPr>
      </w:pPr>
      <w:r>
        <w:rPr>
          <w:rFonts w:ascii="Times New Roman" w:hAnsi="Times New Roman"/>
          <w:lang w:val="ru-RU"/>
        </w:rPr>
        <w:t>Тп.з. - подготовительно-заключительное время (установка соответствующих приспособлений, нового инструмента, переналадка оборудования) оно всегда стремится к партии деталей n.</w:t>
      </w: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Пути повышения производительности.</w:t>
      </w:r>
    </w:p>
    <w:p w:rsidR="00C32288" w:rsidRDefault="001663B2">
      <w:pPr>
        <w:ind w:right="-1" w:firstLine="567"/>
        <w:jc w:val="both"/>
        <w:rPr>
          <w:rFonts w:ascii="Times New Roman" w:hAnsi="Times New Roman"/>
          <w:b/>
          <w:lang w:val="ru-RU"/>
        </w:rPr>
      </w:pPr>
      <w:r>
        <w:rPr>
          <w:rFonts w:ascii="Times New Roman" w:hAnsi="Times New Roman"/>
          <w:lang w:val="ru-RU"/>
        </w:rPr>
        <w:t xml:space="preserve">Анализируя формулу производительности труда </w:t>
      </w:r>
      <w:r>
        <w:rPr>
          <w:rFonts w:ascii="Times New Roman" w:hAnsi="Times New Roman"/>
          <w:b/>
          <w:lang w:val="ru-RU"/>
        </w:rPr>
        <w:t>N=</w:t>
      </w:r>
      <w:r>
        <w:rPr>
          <w:rFonts w:ascii="Times New Roman" w:hAnsi="Times New Roman"/>
          <w:lang w:val="ru-RU"/>
        </w:rPr>
        <w:t xml:space="preserve">Ф/Т  </w:t>
      </w:r>
      <w:r>
        <w:rPr>
          <w:rFonts w:ascii="Times New Roman" w:hAnsi="Times New Roman"/>
          <w:lang w:val="ru-RU"/>
        </w:rPr>
        <w:tab/>
      </w:r>
      <w:r>
        <w:rPr>
          <w:rFonts w:ascii="Times New Roman" w:hAnsi="Times New Roman"/>
          <w:lang w:val="ru-RU"/>
        </w:rPr>
        <w:tab/>
      </w:r>
      <w:r>
        <w:rPr>
          <w:rFonts w:ascii="Times New Roman" w:hAnsi="Times New Roman"/>
          <w:lang w:val="ru-RU"/>
        </w:rPr>
        <w:tab/>
      </w:r>
    </w:p>
    <w:p w:rsidR="00C32288" w:rsidRDefault="001663B2">
      <w:pPr>
        <w:ind w:right="-1" w:firstLine="567"/>
        <w:jc w:val="both"/>
        <w:rPr>
          <w:rFonts w:ascii="Times New Roman" w:hAnsi="Times New Roman"/>
          <w:lang w:val="ru-RU"/>
        </w:rPr>
      </w:pPr>
      <w:r>
        <w:rPr>
          <w:rFonts w:ascii="Times New Roman" w:hAnsi="Times New Roman"/>
          <w:lang w:val="ru-RU"/>
        </w:rPr>
        <w:t>можно установить, что повышение производительности можно достигнуть за счет уменьшения нормы штучного времени и за счет более полного использования фонда рабочего времени.</w:t>
      </w:r>
    </w:p>
    <w:p w:rsidR="00C32288" w:rsidRDefault="001663B2">
      <w:pPr>
        <w:ind w:right="-1" w:firstLine="567"/>
        <w:jc w:val="both"/>
        <w:rPr>
          <w:rFonts w:ascii="Times New Roman" w:hAnsi="Times New Roman"/>
          <w:lang w:val="ru-RU"/>
        </w:rPr>
      </w:pPr>
      <w:r>
        <w:rPr>
          <w:rFonts w:ascii="Times New Roman" w:hAnsi="Times New Roman"/>
          <w:lang w:val="ru-RU"/>
        </w:rPr>
        <w:t>1)Одним из наиболее распространенных способов увеличения производительности труда является уменьшение основного технологического времени. Это может быть достигнуто 2 способами:</w:t>
      </w:r>
    </w:p>
    <w:p w:rsidR="00C32288" w:rsidRDefault="001663B2">
      <w:pPr>
        <w:ind w:right="-1" w:firstLine="567"/>
        <w:jc w:val="both"/>
        <w:rPr>
          <w:rFonts w:ascii="Times New Roman" w:hAnsi="Times New Roman"/>
          <w:lang w:val="ru-RU"/>
        </w:rPr>
      </w:pPr>
      <w:r>
        <w:rPr>
          <w:rFonts w:ascii="Times New Roman" w:hAnsi="Times New Roman"/>
          <w:lang w:val="ru-RU"/>
        </w:rPr>
        <w:t>а) увеличением скорости резания V;</w:t>
      </w:r>
    </w:p>
    <w:p w:rsidR="00C32288" w:rsidRDefault="001663B2">
      <w:pPr>
        <w:ind w:right="-1" w:firstLine="567"/>
        <w:jc w:val="both"/>
        <w:rPr>
          <w:rFonts w:ascii="Times New Roman" w:hAnsi="Times New Roman"/>
          <w:lang w:val="ru-RU"/>
        </w:rPr>
      </w:pPr>
      <w:r>
        <w:rPr>
          <w:rFonts w:ascii="Times New Roman" w:hAnsi="Times New Roman"/>
          <w:lang w:val="ru-RU"/>
        </w:rPr>
        <w:t>б) увеличением скорости подачи S.</w:t>
      </w:r>
    </w:p>
    <w:p w:rsidR="00C32288" w:rsidRDefault="001663B2">
      <w:pPr>
        <w:ind w:right="-1" w:firstLine="567"/>
        <w:jc w:val="both"/>
        <w:rPr>
          <w:rFonts w:ascii="Times New Roman" w:hAnsi="Times New Roman"/>
          <w:lang w:val="ru-RU"/>
        </w:rPr>
      </w:pPr>
      <w:r>
        <w:rPr>
          <w:rFonts w:ascii="Times New Roman" w:hAnsi="Times New Roman"/>
          <w:lang w:val="ru-RU"/>
        </w:rPr>
        <w:t>Увеличение скорости резания не всегда возможно из-за возможного быстрого износа инструмента и наростообразования, что связано с деформированием поверхностного слоя установки и качеством поверхности.</w:t>
      </w:r>
    </w:p>
    <w:p w:rsidR="00C32288" w:rsidRDefault="001663B2">
      <w:pPr>
        <w:ind w:right="-1" w:firstLine="567"/>
        <w:jc w:val="both"/>
        <w:rPr>
          <w:rFonts w:ascii="Times New Roman" w:hAnsi="Times New Roman"/>
          <w:lang w:val="ru-RU"/>
        </w:rPr>
      </w:pPr>
      <w:r>
        <w:rPr>
          <w:rFonts w:ascii="Times New Roman" w:hAnsi="Times New Roman"/>
          <w:lang w:val="ru-RU"/>
        </w:rPr>
        <w:t>Увеличение скорости подачи связано с качеством поверхности. В каждом случае увеличение скорости резания и подачи должно экономически оправдываться.</w:t>
      </w:r>
    </w:p>
    <w:p w:rsidR="00C32288" w:rsidRDefault="001663B2">
      <w:pPr>
        <w:ind w:right="-1" w:firstLine="567"/>
        <w:jc w:val="both"/>
        <w:rPr>
          <w:rFonts w:ascii="Times New Roman" w:hAnsi="Times New Roman"/>
          <w:lang w:val="ru-RU"/>
        </w:rPr>
      </w:pPr>
      <w:r>
        <w:rPr>
          <w:rFonts w:ascii="Times New Roman" w:hAnsi="Times New Roman"/>
          <w:lang w:val="ru-RU"/>
        </w:rPr>
        <w:t xml:space="preserve">2) Возможный путь повышения производительности труда - </w:t>
      </w:r>
      <w:r>
        <w:rPr>
          <w:rFonts w:ascii="Times New Roman" w:hAnsi="Times New Roman"/>
          <w:u w:val="single"/>
          <w:lang w:val="ru-RU"/>
        </w:rPr>
        <w:t>сокращение вспомогательного времени</w:t>
      </w:r>
      <w:r>
        <w:rPr>
          <w:rFonts w:ascii="Times New Roman" w:hAnsi="Times New Roman"/>
          <w:lang w:val="ru-RU"/>
        </w:rPr>
        <w:t>. Это можно осуществить за счет автоматизации и механизации, ||-ой обработки нескольких изделий одновременно или ||-последовательной обработки.</w:t>
      </w:r>
    </w:p>
    <w:p w:rsidR="00C32288" w:rsidRDefault="000E6A02">
      <w:pPr>
        <w:ind w:right="-1" w:firstLine="567"/>
        <w:jc w:val="both"/>
        <w:rPr>
          <w:rFonts w:ascii="Times New Roman" w:hAnsi="Times New Roman"/>
          <w:lang w:val="ru-RU"/>
        </w:rPr>
      </w:pPr>
      <w:r>
        <w:rPr>
          <w:rFonts w:ascii="Times New Roman" w:hAnsi="Times New Roman"/>
          <w:lang w:val="ru-RU"/>
        </w:rPr>
        <w:pict>
          <v:shape id="_x0000_i1038" type="#_x0000_t75" style="width:374.25pt;height:101.25pt" fillcolor="window">
            <v:imagedata r:id="rId19" o:title=""/>
          </v:shape>
        </w:pict>
      </w:r>
    </w:p>
    <w:p w:rsidR="00C32288" w:rsidRDefault="001663B2">
      <w:pPr>
        <w:ind w:right="-1" w:firstLine="567"/>
        <w:jc w:val="both"/>
        <w:rPr>
          <w:rFonts w:ascii="Times New Roman" w:hAnsi="Times New Roman"/>
          <w:lang w:val="ru-RU"/>
        </w:rPr>
      </w:pPr>
      <w:r>
        <w:rPr>
          <w:rFonts w:ascii="Times New Roman" w:hAnsi="Times New Roman"/>
          <w:lang w:val="ru-RU"/>
        </w:rPr>
        <w:t xml:space="preserve">Твсп может быть уменьшено при последовательной обработке за счет использования одной и той же  заготовки. </w:t>
      </w:r>
    </w:p>
    <w:p w:rsidR="00C32288" w:rsidRDefault="001663B2">
      <w:pPr>
        <w:numPr>
          <w:ilvl w:val="0"/>
          <w:numId w:val="12"/>
        </w:numPr>
        <w:ind w:left="0" w:right="-1" w:firstLine="567"/>
        <w:jc w:val="both"/>
        <w:rPr>
          <w:rFonts w:ascii="Times New Roman" w:hAnsi="Times New Roman"/>
          <w:lang w:val="ru-RU"/>
        </w:rPr>
      </w:pPr>
      <w:r>
        <w:rPr>
          <w:rFonts w:ascii="Times New Roman" w:hAnsi="Times New Roman"/>
          <w:lang w:val="ru-RU"/>
        </w:rPr>
        <w:t>Сокращение Торг-тех  возможно за счет повышения общей культуры производства и квалификации рабочих.</w:t>
      </w:r>
    </w:p>
    <w:p w:rsidR="00C32288" w:rsidRDefault="001663B2">
      <w:pPr>
        <w:numPr>
          <w:ilvl w:val="0"/>
          <w:numId w:val="13"/>
        </w:numPr>
        <w:ind w:left="0" w:right="-1" w:firstLine="567"/>
        <w:jc w:val="both"/>
        <w:rPr>
          <w:rFonts w:ascii="Times New Roman" w:hAnsi="Times New Roman"/>
          <w:lang w:val="ru-RU"/>
        </w:rPr>
      </w:pPr>
      <w:r>
        <w:rPr>
          <w:rFonts w:ascii="Times New Roman" w:hAnsi="Times New Roman"/>
          <w:lang w:val="ru-RU"/>
        </w:rPr>
        <w:t>Повышение производительности труда за счет Тпер (отдых, естественные нужды) невозможно. Однако в значительной мере зависит от индивидуальных качеств рабочего.</w:t>
      </w:r>
    </w:p>
    <w:p w:rsidR="00C32288" w:rsidRDefault="001663B2">
      <w:pPr>
        <w:numPr>
          <w:ilvl w:val="0"/>
          <w:numId w:val="13"/>
        </w:numPr>
        <w:ind w:left="0" w:right="-1" w:firstLine="567"/>
        <w:jc w:val="both"/>
        <w:rPr>
          <w:rFonts w:ascii="Times New Roman" w:hAnsi="Times New Roman"/>
          <w:lang w:val="ru-RU"/>
        </w:rPr>
      </w:pPr>
      <w:r>
        <w:rPr>
          <w:rFonts w:ascii="Times New Roman" w:hAnsi="Times New Roman"/>
          <w:lang w:val="ru-RU"/>
        </w:rPr>
        <w:t>Основным направлением сокращения Тп.з. является применение групповых методов. Сущность заключается в том, что детали объединяются в группы по определенным признакам (например группа втулок); для группы разрабатывается комплексная деталь, заключающая в себе все элементы деталей группы; по комплексной детали производится настройка станков (т.е. станок имеет все инструменты для обработки комплексной детали). Настройка же на определенную деталь группы производится подналадкой станка.</w:t>
      </w:r>
    </w:p>
    <w:p w:rsidR="00C32288" w:rsidRDefault="001663B2">
      <w:pPr>
        <w:ind w:right="-1" w:firstLine="567"/>
        <w:jc w:val="both"/>
        <w:rPr>
          <w:rFonts w:ascii="Times New Roman" w:hAnsi="Times New Roman"/>
          <w:lang w:val="ru-RU"/>
        </w:rPr>
      </w:pPr>
      <w:r>
        <w:rPr>
          <w:rFonts w:ascii="Times New Roman" w:hAnsi="Times New Roman"/>
          <w:lang w:val="ru-RU"/>
        </w:rPr>
        <w:tab/>
      </w:r>
      <w:r w:rsidR="000E6A02">
        <w:rPr>
          <w:rFonts w:ascii="Times New Roman" w:hAnsi="Times New Roman"/>
          <w:lang w:val="ru-RU"/>
        </w:rPr>
        <w:pict>
          <v:shape id="_x0000_i1039" type="#_x0000_t75" style="width:321.75pt;height:225pt" fillcolor="window">
            <v:imagedata r:id="rId20" o:title=""/>
          </v:shape>
        </w:pict>
      </w:r>
    </w:p>
    <w:p w:rsidR="00C32288" w:rsidRDefault="001663B2">
      <w:pPr>
        <w:ind w:right="-1" w:firstLine="567"/>
        <w:jc w:val="both"/>
        <w:rPr>
          <w:rFonts w:ascii="Times New Roman" w:hAnsi="Times New Roman"/>
          <w:lang w:val="ru-RU"/>
        </w:rPr>
      </w:pPr>
      <w:r>
        <w:rPr>
          <w:rFonts w:ascii="Times New Roman" w:hAnsi="Times New Roman"/>
          <w:lang w:val="ru-RU"/>
        </w:rPr>
        <w:t xml:space="preserve">        Группа деталей                            Комплексная деталь</w:t>
      </w:r>
    </w:p>
    <w:p w:rsidR="00C32288" w:rsidRDefault="001663B2">
      <w:pPr>
        <w:ind w:right="-1" w:firstLine="567"/>
        <w:jc w:val="both"/>
        <w:rPr>
          <w:rFonts w:ascii="Times New Roman" w:hAnsi="Times New Roman"/>
          <w:lang w:val="ru-RU"/>
        </w:rPr>
      </w:pPr>
      <w:r>
        <w:rPr>
          <w:rFonts w:ascii="Times New Roman" w:hAnsi="Times New Roman"/>
          <w:lang w:val="ru-RU"/>
        </w:rPr>
        <w:t>Применение группового метода позволяет сократить подготовительно-заключительное время в несколько раз.</w:t>
      </w:r>
    </w:p>
    <w:p w:rsidR="00C32288" w:rsidRDefault="00C32288">
      <w:pPr>
        <w:ind w:right="-1" w:firstLine="567"/>
        <w:jc w:val="both"/>
        <w:rPr>
          <w:rFonts w:ascii="Times New Roman" w:hAnsi="Times New Roman"/>
          <w:lang w:val="ru-RU"/>
        </w:rPr>
      </w:pPr>
    </w:p>
    <w:p w:rsidR="00C32288" w:rsidRDefault="001663B2">
      <w:pPr>
        <w:ind w:right="-1" w:firstLine="567"/>
        <w:jc w:val="center"/>
        <w:rPr>
          <w:rFonts w:ascii="Times New Roman" w:hAnsi="Times New Roman"/>
          <w:b/>
          <w:lang w:val="ru-RU"/>
        </w:rPr>
      </w:pPr>
      <w:r>
        <w:rPr>
          <w:rFonts w:ascii="Times New Roman" w:hAnsi="Times New Roman"/>
          <w:b/>
          <w:lang w:val="ru-RU"/>
        </w:rPr>
        <w:t>Экономический анализ технологических  процессов</w:t>
      </w:r>
    </w:p>
    <w:p w:rsidR="00C32288" w:rsidRDefault="001663B2">
      <w:pPr>
        <w:ind w:right="-1" w:firstLine="567"/>
        <w:jc w:val="both"/>
        <w:rPr>
          <w:rFonts w:ascii="Times New Roman" w:hAnsi="Times New Roman"/>
          <w:lang w:val="ru-RU"/>
        </w:rPr>
      </w:pPr>
      <w:r>
        <w:rPr>
          <w:rFonts w:ascii="Times New Roman" w:hAnsi="Times New Roman"/>
          <w:lang w:val="ru-RU"/>
        </w:rPr>
        <w:tab/>
        <w:t>При разработке конструкций изделий и проектировании технологических процессов необходимо создавать условия для быстрейшего освоения и обеспечения высоких эксплуатационных качеств изделий. При возможности изготовления по нескольким технологическим вариантам нужно уметь выбрать тот вариант, который обеспечивает меньшую себестоимость изготовления.</w:t>
      </w:r>
    </w:p>
    <w:p w:rsidR="00C32288" w:rsidRDefault="001663B2">
      <w:pPr>
        <w:ind w:right="-1" w:firstLine="567"/>
        <w:jc w:val="both"/>
        <w:rPr>
          <w:rFonts w:ascii="Times New Roman" w:hAnsi="Times New Roman"/>
          <w:lang w:val="ru-RU"/>
        </w:rPr>
      </w:pPr>
      <w:r>
        <w:rPr>
          <w:rFonts w:ascii="Times New Roman" w:hAnsi="Times New Roman"/>
          <w:u w:val="single"/>
          <w:lang w:val="ru-RU"/>
        </w:rPr>
        <w:t>Структура себестоимости детали.</w:t>
      </w:r>
    </w:p>
    <w:p w:rsidR="00C32288" w:rsidRDefault="001663B2">
      <w:pPr>
        <w:ind w:right="-1" w:firstLine="567"/>
        <w:jc w:val="both"/>
        <w:rPr>
          <w:rFonts w:ascii="Times New Roman" w:hAnsi="Times New Roman"/>
          <w:lang w:val="ru-RU"/>
        </w:rPr>
      </w:pPr>
      <w:r>
        <w:rPr>
          <w:rFonts w:ascii="Times New Roman" w:hAnsi="Times New Roman"/>
          <w:u w:val="single"/>
          <w:lang w:val="ru-RU"/>
        </w:rPr>
        <w:t>Технологическая себестоимость</w:t>
      </w:r>
      <w:r>
        <w:rPr>
          <w:rFonts w:ascii="Times New Roman" w:hAnsi="Times New Roman"/>
          <w:lang w:val="ru-RU"/>
        </w:rPr>
        <w:t xml:space="preserve"> - есть та часть полной себестоимости, которая зависит от выбранного варианта технологического процесса.</w:t>
      </w:r>
    </w:p>
    <w:p w:rsidR="00C32288" w:rsidRDefault="001663B2">
      <w:pPr>
        <w:ind w:right="-1" w:firstLine="567"/>
        <w:jc w:val="both"/>
        <w:rPr>
          <w:rFonts w:ascii="Times New Roman" w:hAnsi="Times New Roman"/>
          <w:lang w:val="ru-RU"/>
        </w:rPr>
      </w:pPr>
      <w:r>
        <w:rPr>
          <w:rFonts w:ascii="Times New Roman" w:hAnsi="Times New Roman"/>
          <w:lang w:val="ru-RU"/>
        </w:rPr>
        <w:t>Технологическая себестоимость единичной детали равна:</w:t>
      </w:r>
    </w:p>
    <w:p w:rsidR="00C32288" w:rsidRDefault="001663B2">
      <w:pPr>
        <w:ind w:right="-1" w:firstLine="567"/>
        <w:jc w:val="both"/>
        <w:rPr>
          <w:rFonts w:ascii="Times New Roman" w:hAnsi="Times New Roman"/>
          <w:u w:val="single"/>
          <w:lang w:val="ru-RU"/>
        </w:rPr>
      </w:pPr>
      <w:r>
        <w:rPr>
          <w:rFonts w:ascii="Times New Roman" w:hAnsi="Times New Roman"/>
          <w:lang w:val="ru-RU"/>
        </w:rPr>
        <w:t>С1=А+</w:t>
      </w:r>
      <w:r>
        <w:rPr>
          <w:rFonts w:ascii="Times New Roman" w:hAnsi="Times New Roman"/>
          <w:u w:val="single"/>
          <w:lang w:val="ru-RU"/>
        </w:rPr>
        <w:t>В</w:t>
      </w:r>
      <w:r>
        <w:rPr>
          <w:rFonts w:ascii="Times New Roman" w:hAnsi="Times New Roman"/>
          <w:lang w:val="ru-RU"/>
        </w:rPr>
        <w:t xml:space="preserve">                    , где А - текущие затраты на одну деталь</w:t>
      </w:r>
    </w:p>
    <w:p w:rsidR="00C32288" w:rsidRDefault="001663B2">
      <w:pPr>
        <w:ind w:right="-1" w:firstLine="567"/>
        <w:jc w:val="both"/>
        <w:rPr>
          <w:rFonts w:ascii="Times New Roman" w:hAnsi="Times New Roman"/>
          <w:lang w:val="ru-RU"/>
        </w:rPr>
      </w:pPr>
      <w:r>
        <w:rPr>
          <w:rFonts w:ascii="Times New Roman" w:hAnsi="Times New Roman"/>
          <w:lang w:val="ru-RU"/>
        </w:rPr>
        <w:t xml:space="preserve">  Nгод      </w:t>
      </w:r>
      <w:r>
        <w:rPr>
          <w:rFonts w:ascii="Times New Roman" w:hAnsi="Times New Roman"/>
          <w:lang w:val="ru-RU"/>
        </w:rPr>
        <w:tab/>
      </w:r>
      <w:r>
        <w:rPr>
          <w:rFonts w:ascii="Times New Roman" w:hAnsi="Times New Roman"/>
          <w:lang w:val="ru-RU"/>
        </w:rPr>
        <w:tab/>
        <w:t xml:space="preserve"> В - единовременные затраты на годовую программу;</w:t>
      </w:r>
    </w:p>
    <w:p w:rsidR="00C32288" w:rsidRDefault="001663B2">
      <w:pPr>
        <w:ind w:right="-1" w:firstLine="567"/>
        <w:jc w:val="both"/>
        <w:rPr>
          <w:rFonts w:ascii="Times New Roman" w:hAnsi="Times New Roman"/>
          <w:lang w:val="ru-RU"/>
        </w:rPr>
      </w:pPr>
      <w:r>
        <w:rPr>
          <w:rFonts w:ascii="Times New Roman" w:hAnsi="Times New Roman"/>
          <w:lang w:val="ru-RU"/>
        </w:rPr>
        <w:tab/>
      </w:r>
      <w:r>
        <w:rPr>
          <w:rFonts w:ascii="Times New Roman" w:hAnsi="Times New Roman"/>
          <w:lang w:val="ru-RU"/>
        </w:rPr>
        <w:tab/>
      </w:r>
      <w:r>
        <w:rPr>
          <w:rFonts w:ascii="Times New Roman" w:hAnsi="Times New Roman"/>
          <w:lang w:val="ru-RU"/>
        </w:rPr>
        <w:tab/>
        <w:t xml:space="preserve">  Nгод - годовая программа выпуска деталей (задана).</w:t>
      </w:r>
    </w:p>
    <w:p w:rsidR="00C32288" w:rsidRDefault="001663B2">
      <w:pPr>
        <w:ind w:right="-1" w:firstLine="567"/>
        <w:jc w:val="both"/>
        <w:rPr>
          <w:rFonts w:ascii="Times New Roman" w:hAnsi="Times New Roman"/>
          <w:lang w:val="ru-RU"/>
        </w:rPr>
      </w:pPr>
      <w:r>
        <w:rPr>
          <w:rFonts w:ascii="Times New Roman" w:hAnsi="Times New Roman"/>
          <w:lang w:val="ru-RU"/>
        </w:rPr>
        <w:t>Величины А и В определяются из следующих выражений:</w:t>
      </w: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A=m+ Lш +P</w:t>
      </w:r>
    </w:p>
    <w:p w:rsidR="00C32288" w:rsidRDefault="001663B2">
      <w:pPr>
        <w:ind w:right="-1" w:firstLine="567"/>
        <w:jc w:val="both"/>
        <w:rPr>
          <w:rFonts w:ascii="Times New Roman" w:hAnsi="Times New Roman"/>
          <w:lang w:val="ru-RU"/>
        </w:rPr>
      </w:pPr>
      <w:r>
        <w:rPr>
          <w:rFonts w:ascii="Times New Roman" w:hAnsi="Times New Roman"/>
          <w:lang w:val="ru-RU"/>
        </w:rPr>
        <w:t>B=Lп.з. +i*k,</w:t>
      </w:r>
    </w:p>
    <w:p w:rsidR="00C32288" w:rsidRDefault="001663B2">
      <w:pPr>
        <w:ind w:right="-1" w:firstLine="567"/>
        <w:jc w:val="both"/>
        <w:rPr>
          <w:rFonts w:ascii="Times New Roman" w:hAnsi="Times New Roman"/>
          <w:lang w:val="ru-RU"/>
        </w:rPr>
      </w:pPr>
      <w:r>
        <w:rPr>
          <w:rFonts w:ascii="Times New Roman" w:hAnsi="Times New Roman"/>
          <w:lang w:val="ru-RU"/>
        </w:rPr>
        <w:t>где</w:t>
      </w:r>
    </w:p>
    <w:p w:rsidR="00C32288" w:rsidRDefault="001663B2">
      <w:pPr>
        <w:ind w:right="-1" w:firstLine="567"/>
        <w:jc w:val="both"/>
        <w:rPr>
          <w:rFonts w:ascii="Times New Roman" w:hAnsi="Times New Roman"/>
          <w:lang w:val="ru-RU"/>
        </w:rPr>
      </w:pPr>
      <w:r>
        <w:rPr>
          <w:rFonts w:ascii="Times New Roman" w:hAnsi="Times New Roman"/>
          <w:lang w:val="ru-RU"/>
        </w:rPr>
        <w:t xml:space="preserve"> m - затраты на </w:t>
      </w:r>
      <w:r>
        <w:rPr>
          <w:rFonts w:ascii="Times New Roman" w:hAnsi="Times New Roman"/>
          <w:u w:val="single"/>
          <w:lang w:val="ru-RU"/>
        </w:rPr>
        <w:t>основные материалы и технологическое топливо</w:t>
      </w:r>
      <w:r>
        <w:rPr>
          <w:rFonts w:ascii="Times New Roman" w:hAnsi="Times New Roman"/>
          <w:lang w:val="ru-RU"/>
        </w:rPr>
        <w:t xml:space="preserve"> (с учетом суммы, возвращеной заводу при утилизации отходов);</w:t>
      </w:r>
    </w:p>
    <w:p w:rsidR="00C32288" w:rsidRDefault="001663B2">
      <w:pPr>
        <w:ind w:right="-1" w:firstLine="567"/>
        <w:jc w:val="both"/>
        <w:rPr>
          <w:rFonts w:ascii="Times New Roman" w:hAnsi="Times New Roman"/>
          <w:lang w:val="ru-RU"/>
        </w:rPr>
      </w:pPr>
      <w:r>
        <w:rPr>
          <w:rFonts w:ascii="Times New Roman" w:hAnsi="Times New Roman"/>
          <w:lang w:val="ru-RU"/>
        </w:rPr>
        <w:t xml:space="preserve">Lш - прямая </w:t>
      </w:r>
      <w:r>
        <w:rPr>
          <w:rFonts w:ascii="Times New Roman" w:hAnsi="Times New Roman"/>
          <w:u w:val="single"/>
          <w:lang w:val="ru-RU"/>
        </w:rPr>
        <w:t>зарплата</w:t>
      </w:r>
      <w:r>
        <w:rPr>
          <w:rFonts w:ascii="Times New Roman" w:hAnsi="Times New Roman"/>
          <w:lang w:val="ru-RU"/>
        </w:rPr>
        <w:t xml:space="preserve"> производственных рабочих;</w:t>
      </w:r>
    </w:p>
    <w:p w:rsidR="00C32288" w:rsidRDefault="001663B2">
      <w:pPr>
        <w:ind w:right="-1" w:firstLine="567"/>
        <w:jc w:val="both"/>
        <w:rPr>
          <w:rFonts w:ascii="Times New Roman" w:hAnsi="Times New Roman"/>
          <w:lang w:val="ru-RU"/>
        </w:rPr>
      </w:pPr>
      <w:r>
        <w:rPr>
          <w:rFonts w:ascii="Times New Roman" w:hAnsi="Times New Roman"/>
          <w:lang w:val="ru-RU"/>
        </w:rPr>
        <w:t xml:space="preserve">P - расходы, связанные с </w:t>
      </w:r>
      <w:r>
        <w:rPr>
          <w:rFonts w:ascii="Times New Roman" w:hAnsi="Times New Roman"/>
          <w:u w:val="single"/>
          <w:lang w:val="ru-RU"/>
        </w:rPr>
        <w:t>эксплуатацией оборудования</w:t>
      </w:r>
      <w:r>
        <w:rPr>
          <w:rFonts w:ascii="Times New Roman" w:hAnsi="Times New Roman"/>
          <w:lang w:val="ru-RU"/>
        </w:rPr>
        <w:t>, нормальных приспособлей и инструмента;</w:t>
      </w:r>
    </w:p>
    <w:p w:rsidR="00C32288" w:rsidRDefault="001663B2">
      <w:pPr>
        <w:ind w:right="-1" w:firstLine="567"/>
        <w:jc w:val="both"/>
        <w:rPr>
          <w:rFonts w:ascii="Times New Roman" w:hAnsi="Times New Roman"/>
          <w:lang w:val="ru-RU"/>
        </w:rPr>
      </w:pPr>
      <w:r>
        <w:rPr>
          <w:rFonts w:ascii="Times New Roman" w:hAnsi="Times New Roman"/>
          <w:lang w:val="ru-RU"/>
        </w:rPr>
        <w:t>Lп.з. - зарплата наладчиков оборудования;</w:t>
      </w:r>
    </w:p>
    <w:p w:rsidR="00C32288" w:rsidRDefault="001663B2">
      <w:pPr>
        <w:ind w:right="-1" w:firstLine="567"/>
        <w:jc w:val="both"/>
        <w:rPr>
          <w:rFonts w:ascii="Times New Roman" w:hAnsi="Times New Roman"/>
          <w:lang w:val="ru-RU"/>
        </w:rPr>
      </w:pPr>
      <w:r>
        <w:rPr>
          <w:rFonts w:ascii="Times New Roman" w:hAnsi="Times New Roman"/>
          <w:lang w:val="ru-RU"/>
        </w:rPr>
        <w:t>i - стоимость специальных инструментов и приспособлений, необходимых для выполнения годовой программы;</w:t>
      </w:r>
    </w:p>
    <w:p w:rsidR="00C32288" w:rsidRDefault="001663B2">
      <w:pPr>
        <w:ind w:right="-1" w:firstLine="567"/>
        <w:jc w:val="both"/>
        <w:rPr>
          <w:rFonts w:ascii="Times New Roman" w:hAnsi="Times New Roman"/>
          <w:lang w:val="ru-RU"/>
        </w:rPr>
      </w:pPr>
      <w:r>
        <w:rPr>
          <w:rFonts w:ascii="Times New Roman" w:hAnsi="Times New Roman"/>
          <w:lang w:val="ru-RU"/>
        </w:rPr>
        <w:t>k - коэффициент амортизации, учитывающий срок службы оснастки и расходы, связанные с ее эксплуатацией.</w:t>
      </w:r>
    </w:p>
    <w:p w:rsidR="00C32288" w:rsidRDefault="001663B2">
      <w:pPr>
        <w:ind w:right="-1" w:firstLine="567"/>
        <w:jc w:val="both"/>
        <w:rPr>
          <w:rFonts w:ascii="Times New Roman" w:hAnsi="Times New Roman"/>
          <w:lang w:val="ru-RU"/>
        </w:rPr>
      </w:pPr>
      <w:r>
        <w:rPr>
          <w:rFonts w:ascii="Times New Roman" w:hAnsi="Times New Roman"/>
          <w:lang w:val="ru-RU"/>
        </w:rPr>
        <w:t>Затраты на основные материалы определяются формулой:</w:t>
      </w:r>
    </w:p>
    <w:p w:rsidR="00C32288" w:rsidRDefault="001663B2">
      <w:pPr>
        <w:ind w:right="-1" w:firstLine="567"/>
        <w:jc w:val="both"/>
        <w:rPr>
          <w:rFonts w:ascii="Times New Roman" w:hAnsi="Times New Roman"/>
          <w:lang w:val="ru-RU"/>
        </w:rPr>
      </w:pPr>
      <w:r>
        <w:rPr>
          <w:rFonts w:ascii="Times New Roman" w:hAnsi="Times New Roman"/>
          <w:lang w:val="ru-RU"/>
        </w:rPr>
        <w:t>m=Cm * qm - Co*qo,</w:t>
      </w:r>
    </w:p>
    <w:p w:rsidR="00C32288" w:rsidRDefault="001663B2">
      <w:pPr>
        <w:ind w:right="-1" w:firstLine="567"/>
        <w:jc w:val="both"/>
        <w:rPr>
          <w:rFonts w:ascii="Times New Roman" w:hAnsi="Times New Roman"/>
          <w:lang w:val="ru-RU"/>
        </w:rPr>
      </w:pPr>
      <w:r>
        <w:rPr>
          <w:rFonts w:ascii="Times New Roman" w:hAnsi="Times New Roman"/>
          <w:lang w:val="ru-RU"/>
        </w:rPr>
        <w:t>где Cm - стоимость материала;</w:t>
      </w:r>
    </w:p>
    <w:p w:rsidR="00C32288" w:rsidRDefault="001663B2">
      <w:pPr>
        <w:ind w:right="-1" w:firstLine="567"/>
        <w:jc w:val="both"/>
        <w:rPr>
          <w:rFonts w:ascii="Times New Roman" w:hAnsi="Times New Roman"/>
          <w:lang w:val="ru-RU"/>
        </w:rPr>
      </w:pPr>
      <w:r>
        <w:rPr>
          <w:rFonts w:ascii="Times New Roman" w:hAnsi="Times New Roman"/>
          <w:lang w:val="ru-RU"/>
        </w:rPr>
        <w:t>qm - норма расхода материала на деталь;</w:t>
      </w:r>
    </w:p>
    <w:p w:rsidR="00C32288" w:rsidRDefault="001663B2">
      <w:pPr>
        <w:ind w:right="-1" w:firstLine="567"/>
        <w:jc w:val="both"/>
        <w:rPr>
          <w:rFonts w:ascii="Times New Roman" w:hAnsi="Times New Roman"/>
          <w:lang w:val="ru-RU"/>
        </w:rPr>
      </w:pPr>
      <w:r>
        <w:rPr>
          <w:rFonts w:ascii="Times New Roman" w:hAnsi="Times New Roman"/>
          <w:lang w:val="ru-RU"/>
        </w:rPr>
        <w:t>Co - стоимость отходов;</w:t>
      </w:r>
    </w:p>
    <w:p w:rsidR="00C32288" w:rsidRDefault="001663B2">
      <w:pPr>
        <w:ind w:right="-1" w:firstLine="567"/>
        <w:jc w:val="both"/>
        <w:rPr>
          <w:rFonts w:ascii="Times New Roman" w:hAnsi="Times New Roman"/>
          <w:lang w:val="ru-RU"/>
        </w:rPr>
      </w:pPr>
      <w:r>
        <w:rPr>
          <w:rFonts w:ascii="Times New Roman" w:hAnsi="Times New Roman"/>
          <w:lang w:val="ru-RU"/>
        </w:rPr>
        <w:t>qo - масса всех отходов.</w:t>
      </w: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Зарплата рабочих:</w:t>
      </w:r>
    </w:p>
    <w:p w:rsidR="00C32288" w:rsidRDefault="001663B2">
      <w:pPr>
        <w:ind w:right="-1" w:firstLine="567"/>
        <w:jc w:val="both"/>
        <w:rPr>
          <w:rFonts w:ascii="Times New Roman" w:hAnsi="Times New Roman"/>
          <w:lang w:val="ru-RU"/>
        </w:rPr>
      </w:pPr>
      <w:r>
        <w:rPr>
          <w:rFonts w:ascii="Times New Roman" w:hAnsi="Times New Roman"/>
          <w:lang w:val="ru-RU"/>
        </w:rPr>
        <w:t xml:space="preserve">          n</w:t>
      </w:r>
    </w:p>
    <w:p w:rsidR="00C32288" w:rsidRDefault="001663B2">
      <w:pPr>
        <w:ind w:right="-1" w:firstLine="567"/>
        <w:jc w:val="both"/>
        <w:rPr>
          <w:rFonts w:ascii="Times New Roman" w:hAnsi="Times New Roman"/>
          <w:lang w:val="ru-RU"/>
        </w:rPr>
      </w:pPr>
      <w:r>
        <w:rPr>
          <w:rFonts w:ascii="Times New Roman" w:hAnsi="Times New Roman"/>
          <w:lang w:val="ru-RU"/>
        </w:rPr>
        <w:t xml:space="preserve">Lш = </w:t>
      </w:r>
      <w:r>
        <w:rPr>
          <w:rFonts w:ascii="Times New Roman" w:hAnsi="Times New Roman"/>
          <w:lang w:val="ru-RU"/>
        </w:rPr>
        <w:sym w:font="Symbol" w:char="F053"/>
      </w:r>
      <w:r>
        <w:rPr>
          <w:rFonts w:ascii="Times New Roman" w:hAnsi="Times New Roman"/>
          <w:lang w:val="ru-RU"/>
        </w:rPr>
        <w:t xml:space="preserve"> Tш * </w:t>
      </w:r>
      <w:r>
        <w:rPr>
          <w:rFonts w:ascii="Times New Roman" w:hAnsi="Times New Roman"/>
          <w:u w:val="single"/>
          <w:lang w:val="ru-RU"/>
        </w:rPr>
        <w:t>S</w:t>
      </w:r>
      <w:r>
        <w:rPr>
          <w:rFonts w:ascii="Times New Roman" w:hAnsi="Times New Roman"/>
          <w:lang w:val="ru-RU"/>
        </w:rPr>
        <w:t xml:space="preserve">  * (1+H1/100)</w:t>
      </w:r>
    </w:p>
    <w:p w:rsidR="00C32288" w:rsidRDefault="001663B2">
      <w:pPr>
        <w:ind w:right="-1" w:firstLine="567"/>
        <w:jc w:val="both"/>
        <w:rPr>
          <w:rFonts w:ascii="Times New Roman" w:hAnsi="Times New Roman"/>
          <w:lang w:val="ru-RU"/>
        </w:rPr>
      </w:pPr>
      <w:r>
        <w:rPr>
          <w:rFonts w:ascii="Times New Roman" w:hAnsi="Times New Roman"/>
          <w:lang w:val="ru-RU"/>
        </w:rPr>
        <w:t xml:space="preserve">         1         60      </w:t>
      </w:r>
    </w:p>
    <w:p w:rsidR="00C32288" w:rsidRDefault="001663B2">
      <w:pPr>
        <w:ind w:right="-1" w:firstLine="567"/>
        <w:jc w:val="both"/>
        <w:rPr>
          <w:rFonts w:ascii="Times New Roman" w:hAnsi="Times New Roman"/>
          <w:lang w:val="ru-RU"/>
        </w:rPr>
      </w:pPr>
      <w:r>
        <w:rPr>
          <w:rFonts w:ascii="Times New Roman" w:hAnsi="Times New Roman"/>
          <w:lang w:val="ru-RU"/>
        </w:rPr>
        <w:t>где Tш - норма штучного времени;</w:t>
      </w:r>
    </w:p>
    <w:p w:rsidR="00C32288" w:rsidRDefault="001663B2">
      <w:pPr>
        <w:ind w:right="-1" w:firstLine="567"/>
        <w:jc w:val="both"/>
        <w:rPr>
          <w:rFonts w:ascii="Times New Roman" w:hAnsi="Times New Roman"/>
          <w:lang w:val="ru-RU"/>
        </w:rPr>
      </w:pPr>
      <w:r>
        <w:rPr>
          <w:rFonts w:ascii="Times New Roman" w:hAnsi="Times New Roman"/>
          <w:lang w:val="ru-RU"/>
        </w:rPr>
        <w:t>S - часовая тарифная ставка по данной квалификации и профессии;</w:t>
      </w:r>
    </w:p>
    <w:p w:rsidR="00C32288" w:rsidRDefault="001663B2">
      <w:pPr>
        <w:ind w:right="-1" w:firstLine="567"/>
        <w:jc w:val="both"/>
        <w:rPr>
          <w:rFonts w:ascii="Times New Roman" w:hAnsi="Times New Roman"/>
          <w:lang w:val="ru-RU"/>
        </w:rPr>
      </w:pPr>
      <w:r>
        <w:rPr>
          <w:rFonts w:ascii="Times New Roman" w:hAnsi="Times New Roman"/>
          <w:lang w:val="ru-RU"/>
        </w:rPr>
        <w:t>n - число операций;</w:t>
      </w:r>
    </w:p>
    <w:p w:rsidR="00C32288" w:rsidRDefault="001663B2">
      <w:pPr>
        <w:ind w:right="-1" w:firstLine="567"/>
        <w:jc w:val="both"/>
        <w:rPr>
          <w:rFonts w:ascii="Times New Roman" w:hAnsi="Times New Roman"/>
          <w:lang w:val="ru-RU"/>
        </w:rPr>
      </w:pPr>
      <w:r>
        <w:rPr>
          <w:rFonts w:ascii="Times New Roman" w:hAnsi="Times New Roman"/>
          <w:lang w:val="ru-RU"/>
        </w:rPr>
        <w:t>H1 - начисления на зарплату основных производственных рабочих.</w:t>
      </w: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Зарплата наладчиков:</w:t>
      </w:r>
    </w:p>
    <w:p w:rsidR="00C32288" w:rsidRDefault="001663B2">
      <w:pPr>
        <w:ind w:right="-1" w:firstLine="567"/>
        <w:jc w:val="both"/>
        <w:rPr>
          <w:rFonts w:ascii="Times New Roman" w:hAnsi="Times New Roman"/>
          <w:lang w:val="ru-RU"/>
        </w:rPr>
      </w:pPr>
      <w:r>
        <w:rPr>
          <w:rFonts w:ascii="Times New Roman" w:hAnsi="Times New Roman"/>
          <w:lang w:val="ru-RU"/>
        </w:rPr>
        <w:t xml:space="preserve">L = Tп.з. * </w:t>
      </w:r>
      <w:r>
        <w:rPr>
          <w:rFonts w:ascii="Times New Roman" w:hAnsi="Times New Roman"/>
          <w:u w:val="single"/>
          <w:lang w:val="ru-RU"/>
        </w:rPr>
        <w:t>S</w:t>
      </w:r>
      <w:r>
        <w:rPr>
          <w:rFonts w:ascii="Times New Roman" w:hAnsi="Times New Roman"/>
          <w:lang w:val="ru-RU"/>
        </w:rPr>
        <w:t xml:space="preserve"> * r * (1 + Hн/100)</w:t>
      </w:r>
    </w:p>
    <w:p w:rsidR="00C32288" w:rsidRDefault="001663B2">
      <w:pPr>
        <w:ind w:right="-1" w:firstLine="567"/>
        <w:jc w:val="both"/>
        <w:rPr>
          <w:rFonts w:ascii="Times New Roman" w:hAnsi="Times New Roman"/>
          <w:lang w:val="ru-RU"/>
        </w:rPr>
      </w:pPr>
      <w:r>
        <w:rPr>
          <w:rFonts w:ascii="Times New Roman" w:hAnsi="Times New Roman"/>
          <w:lang w:val="ru-RU"/>
        </w:rPr>
        <w:t xml:space="preserve">              60</w:t>
      </w:r>
    </w:p>
    <w:p w:rsidR="00C32288" w:rsidRDefault="001663B2">
      <w:pPr>
        <w:ind w:right="-1" w:firstLine="567"/>
        <w:jc w:val="both"/>
        <w:rPr>
          <w:rFonts w:ascii="Times New Roman" w:hAnsi="Times New Roman"/>
          <w:lang w:val="ru-RU"/>
        </w:rPr>
      </w:pPr>
      <w:r>
        <w:rPr>
          <w:rFonts w:ascii="Times New Roman" w:hAnsi="Times New Roman"/>
          <w:lang w:val="ru-RU"/>
        </w:rPr>
        <w:t>где Tп.з. - норма подготовительно-заключительного времени (в час);</w:t>
      </w:r>
    </w:p>
    <w:p w:rsidR="00C32288" w:rsidRDefault="001663B2">
      <w:pPr>
        <w:ind w:right="-1" w:firstLine="567"/>
        <w:jc w:val="both"/>
        <w:rPr>
          <w:rFonts w:ascii="Times New Roman" w:hAnsi="Times New Roman"/>
          <w:lang w:val="ru-RU"/>
        </w:rPr>
      </w:pPr>
      <w:r>
        <w:rPr>
          <w:rFonts w:ascii="Times New Roman" w:hAnsi="Times New Roman"/>
          <w:lang w:val="ru-RU"/>
        </w:rPr>
        <w:t>r - число переналадок оборудования в год;</w:t>
      </w:r>
    </w:p>
    <w:p w:rsidR="00C32288" w:rsidRDefault="001663B2">
      <w:pPr>
        <w:ind w:right="-1" w:firstLine="567"/>
        <w:jc w:val="both"/>
        <w:rPr>
          <w:rFonts w:ascii="Times New Roman" w:hAnsi="Times New Roman"/>
          <w:lang w:val="ru-RU"/>
        </w:rPr>
      </w:pPr>
      <w:r>
        <w:rPr>
          <w:rFonts w:ascii="Times New Roman" w:hAnsi="Times New Roman"/>
          <w:lang w:val="ru-RU"/>
        </w:rPr>
        <w:t>Hн - начисления на з.п. нададчиков.</w:t>
      </w:r>
    </w:p>
    <w:p w:rsidR="00C32288" w:rsidRDefault="00C32288">
      <w:pPr>
        <w:ind w:right="-1" w:firstLine="567"/>
        <w:jc w:val="both"/>
        <w:rPr>
          <w:rFonts w:ascii="Times New Roman" w:hAnsi="Times New Roman"/>
          <w:lang w:val="ru-RU"/>
        </w:rPr>
      </w:pPr>
    </w:p>
    <w:p w:rsidR="00C32288" w:rsidRDefault="001663B2">
      <w:pPr>
        <w:ind w:right="-1" w:firstLine="567"/>
        <w:jc w:val="both"/>
        <w:rPr>
          <w:rFonts w:ascii="Times New Roman" w:hAnsi="Times New Roman"/>
          <w:lang w:val="ru-RU"/>
        </w:rPr>
      </w:pPr>
      <w:r>
        <w:rPr>
          <w:rFonts w:ascii="Times New Roman" w:hAnsi="Times New Roman"/>
          <w:lang w:val="ru-RU"/>
        </w:rPr>
        <w:t>В развернутом виде формула для определения технологической себестоимости имеет вид:</w:t>
      </w:r>
    </w:p>
    <w:p w:rsidR="00C32288" w:rsidRDefault="001663B2">
      <w:pPr>
        <w:ind w:right="-1" w:firstLine="567"/>
        <w:jc w:val="both"/>
        <w:rPr>
          <w:rFonts w:ascii="Times New Roman" w:hAnsi="Times New Roman"/>
          <w:lang w:val="ru-RU"/>
        </w:rPr>
      </w:pPr>
      <w:r>
        <w:rPr>
          <w:rFonts w:ascii="Times New Roman" w:hAnsi="Times New Roman"/>
          <w:lang w:val="ru-RU"/>
        </w:rPr>
        <w:t xml:space="preserve">                               n</w:t>
      </w:r>
    </w:p>
    <w:p w:rsidR="00C32288" w:rsidRDefault="001663B2">
      <w:pPr>
        <w:ind w:right="-1" w:firstLine="567"/>
        <w:jc w:val="both"/>
        <w:rPr>
          <w:rFonts w:ascii="Times New Roman" w:hAnsi="Times New Roman"/>
          <w:lang w:val="ru-RU"/>
        </w:rPr>
      </w:pPr>
      <w:r>
        <w:rPr>
          <w:rFonts w:ascii="Times New Roman" w:hAnsi="Times New Roman"/>
          <w:lang w:val="ru-RU"/>
        </w:rPr>
        <w:t xml:space="preserve">C1= Cm * qm - Co*qo+ S Tш * </w:t>
      </w:r>
      <w:r>
        <w:rPr>
          <w:rFonts w:ascii="Times New Roman" w:hAnsi="Times New Roman"/>
          <w:u w:val="single"/>
          <w:lang w:val="ru-RU"/>
        </w:rPr>
        <w:t>S</w:t>
      </w:r>
      <w:r>
        <w:rPr>
          <w:rFonts w:ascii="Times New Roman" w:hAnsi="Times New Roman"/>
          <w:lang w:val="ru-RU"/>
        </w:rPr>
        <w:t xml:space="preserve">  * (1+H1/100) + Tп.з. * </w:t>
      </w:r>
      <w:r>
        <w:rPr>
          <w:rFonts w:ascii="Times New Roman" w:hAnsi="Times New Roman"/>
          <w:u w:val="single"/>
          <w:lang w:val="ru-RU"/>
        </w:rPr>
        <w:t>S</w:t>
      </w:r>
      <w:r>
        <w:rPr>
          <w:rFonts w:ascii="Times New Roman" w:hAnsi="Times New Roman"/>
          <w:lang w:val="ru-RU"/>
        </w:rPr>
        <w:t xml:space="preserve">     *    r * (1 + </w:t>
      </w:r>
    </w:p>
    <w:p w:rsidR="00C32288" w:rsidRDefault="001663B2">
      <w:pPr>
        <w:ind w:right="-1" w:firstLine="567"/>
        <w:jc w:val="both"/>
        <w:rPr>
          <w:rFonts w:ascii="Times New Roman" w:hAnsi="Times New Roman"/>
          <w:lang w:val="ru-RU"/>
        </w:rPr>
      </w:pPr>
      <w:r>
        <w:rPr>
          <w:rFonts w:ascii="Times New Roman" w:hAnsi="Times New Roman"/>
          <w:lang w:val="ru-RU"/>
        </w:rPr>
        <w:t xml:space="preserve">                                1         60                               60*Nгод</w:t>
      </w:r>
    </w:p>
    <w:p w:rsidR="00C32288" w:rsidRDefault="001663B2">
      <w:pPr>
        <w:ind w:right="-1" w:firstLine="567"/>
        <w:jc w:val="both"/>
        <w:rPr>
          <w:rFonts w:ascii="Times New Roman" w:hAnsi="Times New Roman"/>
          <w:u w:val="single"/>
          <w:lang w:val="ru-RU"/>
        </w:rPr>
      </w:pPr>
      <w:r>
        <w:rPr>
          <w:rFonts w:ascii="Times New Roman" w:hAnsi="Times New Roman"/>
          <w:lang w:val="ru-RU"/>
        </w:rPr>
        <w:t xml:space="preserve">Hн/100)+ p + </w:t>
      </w:r>
      <w:r>
        <w:rPr>
          <w:rFonts w:ascii="Times New Roman" w:hAnsi="Times New Roman"/>
          <w:u w:val="single"/>
          <w:lang w:val="ru-RU"/>
        </w:rPr>
        <w:t>i*k</w:t>
      </w:r>
    </w:p>
    <w:p w:rsidR="00C32288" w:rsidRDefault="001663B2">
      <w:pPr>
        <w:ind w:right="-1" w:firstLine="567"/>
        <w:jc w:val="both"/>
        <w:rPr>
          <w:rFonts w:ascii="Times New Roman" w:hAnsi="Times New Roman"/>
          <w:lang w:val="ru-RU"/>
        </w:rPr>
      </w:pPr>
      <w:r>
        <w:rPr>
          <w:rFonts w:ascii="Times New Roman" w:hAnsi="Times New Roman"/>
          <w:lang w:val="ru-RU"/>
        </w:rPr>
        <w:t xml:space="preserve">                      Nгод</w:t>
      </w:r>
    </w:p>
    <w:p w:rsidR="00C32288" w:rsidRDefault="001663B2">
      <w:pPr>
        <w:ind w:right="-1" w:firstLine="567"/>
        <w:jc w:val="both"/>
        <w:rPr>
          <w:rFonts w:ascii="Times New Roman" w:hAnsi="Times New Roman"/>
          <w:lang w:val="ru-RU"/>
        </w:rPr>
      </w:pPr>
      <w:r>
        <w:rPr>
          <w:rFonts w:ascii="Times New Roman" w:hAnsi="Times New Roman"/>
          <w:lang w:val="ru-RU"/>
        </w:rPr>
        <w:t>Таким образом при расчете технологической себестоимости входят все прямые затраты (стоимость материала, з.п. основных рабочих и наладчиков, стоимость инструмента и приспособлений) и затраты  на статьи  косвенных расходов, непосредственно связанных с работой оборудования. Другие статьи  косвенных расходов (затраты на амортизацию, ремонт и содержание зданий, содержание и ремонт цехового транспорта и т.д.) не включают в себестоимость при выборе варианта, так как они принимаются постоянными по величине при любом варианте технологического процесса.</w:t>
      </w:r>
    </w:p>
    <w:p w:rsidR="00C32288" w:rsidRDefault="001663B2">
      <w:pPr>
        <w:ind w:right="-1" w:firstLine="567"/>
        <w:jc w:val="both"/>
        <w:rPr>
          <w:rFonts w:ascii="Times New Roman" w:hAnsi="Times New Roman"/>
          <w:lang w:val="ru-RU"/>
        </w:rPr>
      </w:pPr>
      <w:r>
        <w:rPr>
          <w:rFonts w:ascii="Times New Roman" w:hAnsi="Times New Roman"/>
          <w:u w:val="single"/>
          <w:lang w:val="ru-RU"/>
        </w:rPr>
        <w:t>Оценка рациональности</w:t>
      </w:r>
      <w:r>
        <w:rPr>
          <w:rFonts w:ascii="Times New Roman" w:hAnsi="Times New Roman"/>
          <w:lang w:val="ru-RU"/>
        </w:rPr>
        <w:t xml:space="preserve"> технологического процесса производится путем сравнения себестоимости разработанных вариантов. Наиболее рациональным считается тот технологический процесс, который позволяет при данных производственных условиях получить наименьшую себестоимость изготовления.</w:t>
      </w:r>
    </w:p>
    <w:p w:rsidR="00C32288" w:rsidRDefault="001663B2">
      <w:pPr>
        <w:ind w:right="-1" w:firstLine="567"/>
        <w:jc w:val="both"/>
        <w:rPr>
          <w:rFonts w:ascii="Times New Roman" w:hAnsi="Times New Roman"/>
          <w:lang w:val="ru-RU"/>
        </w:rPr>
      </w:pPr>
      <w:r>
        <w:rPr>
          <w:rFonts w:ascii="Times New Roman" w:hAnsi="Times New Roman"/>
          <w:lang w:val="ru-RU"/>
        </w:rPr>
        <w:t>Стоимость деталей в объеме годовой программы равна:</w:t>
      </w:r>
    </w:p>
    <w:p w:rsidR="00C32288" w:rsidRDefault="001663B2">
      <w:pPr>
        <w:ind w:right="-1" w:firstLine="567"/>
        <w:jc w:val="both"/>
        <w:rPr>
          <w:rFonts w:ascii="Times New Roman" w:hAnsi="Times New Roman"/>
          <w:lang w:val="ru-RU"/>
        </w:rPr>
      </w:pPr>
      <w:r>
        <w:rPr>
          <w:rFonts w:ascii="Times New Roman" w:hAnsi="Times New Roman"/>
          <w:lang w:val="ru-RU"/>
        </w:rPr>
        <w:t>CNгод = A * Nгод + b</w:t>
      </w:r>
    </w:p>
    <w:p w:rsidR="00C32288" w:rsidRDefault="001663B2">
      <w:pPr>
        <w:ind w:right="-1" w:firstLine="567"/>
        <w:jc w:val="both"/>
        <w:rPr>
          <w:rFonts w:ascii="Times New Roman" w:hAnsi="Times New Roman"/>
          <w:lang w:val="ru-RU"/>
        </w:rPr>
      </w:pPr>
      <w:r>
        <w:rPr>
          <w:rFonts w:ascii="Times New Roman" w:hAnsi="Times New Roman"/>
          <w:lang w:val="ru-RU"/>
        </w:rPr>
        <w:t>Уравнение определяет прямую, отсекающую на оси ординат отрезок b, с наклоном, определяемым величиной A.</w:t>
      </w:r>
    </w:p>
    <w:p w:rsidR="00C32288" w:rsidRDefault="000E6A02">
      <w:pPr>
        <w:ind w:right="-1" w:firstLine="567"/>
        <w:jc w:val="both"/>
        <w:rPr>
          <w:rFonts w:ascii="Times New Roman" w:hAnsi="Times New Roman"/>
          <w:lang w:val="ru-RU"/>
        </w:rPr>
      </w:pPr>
      <w:r>
        <w:rPr>
          <w:rFonts w:ascii="Times New Roman" w:hAnsi="Times New Roman"/>
          <w:lang w:val="ru-RU"/>
        </w:rPr>
        <w:pict>
          <v:shape id="_x0000_i1040" type="#_x0000_t75" style="width:231.75pt;height:135pt" fillcolor="window">
            <v:imagedata r:id="rId21" o:title=""/>
          </v:shape>
        </w:pict>
      </w:r>
    </w:p>
    <w:p w:rsidR="00C32288" w:rsidRDefault="001663B2">
      <w:pPr>
        <w:ind w:right="-1" w:firstLine="567"/>
        <w:jc w:val="both"/>
        <w:rPr>
          <w:rFonts w:ascii="Times New Roman" w:hAnsi="Times New Roman"/>
          <w:color w:val="000000"/>
          <w:lang w:val="ru-RU"/>
        </w:rPr>
      </w:pPr>
      <w:r>
        <w:rPr>
          <w:rFonts w:ascii="Times New Roman" w:hAnsi="Times New Roman"/>
          <w:color w:val="000000"/>
          <w:lang w:val="ru-RU"/>
        </w:rPr>
        <w:t xml:space="preserve">При выборе технологического варианта изготовления, часто приходится считаться с возможностью больших единовременных затрат </w:t>
      </w:r>
      <w:r>
        <w:rPr>
          <w:rFonts w:ascii="Times New Roman" w:hAnsi="Times New Roman"/>
          <w:lang w:val="ru-RU"/>
        </w:rPr>
        <w:t>b</w:t>
      </w:r>
      <w:r>
        <w:rPr>
          <w:rFonts w:ascii="Times New Roman" w:hAnsi="Times New Roman"/>
          <w:color w:val="000000"/>
          <w:lang w:val="ru-RU"/>
        </w:rPr>
        <w:t>, если им соответствуют меньшие текущие затраты (см. график).</w:t>
      </w:r>
    </w:p>
    <w:p w:rsidR="00C32288" w:rsidRDefault="001663B2">
      <w:pPr>
        <w:ind w:right="-1" w:firstLine="567"/>
        <w:jc w:val="both"/>
        <w:rPr>
          <w:rFonts w:ascii="Times New Roman" w:hAnsi="Times New Roman"/>
          <w:color w:val="000000"/>
          <w:lang w:val="ru-RU"/>
        </w:rPr>
      </w:pPr>
      <w:r>
        <w:rPr>
          <w:rFonts w:ascii="Times New Roman" w:hAnsi="Times New Roman"/>
          <w:color w:val="000000"/>
          <w:lang w:val="ru-RU"/>
        </w:rPr>
        <w:t xml:space="preserve">Из графика следует, что прямая </w:t>
      </w:r>
      <w:r>
        <w:rPr>
          <w:rFonts w:ascii="Times New Roman" w:hAnsi="Times New Roman"/>
          <w:b/>
          <w:color w:val="000000"/>
          <w:lang w:val="ru-RU"/>
        </w:rPr>
        <w:t>а1</w:t>
      </w:r>
      <w:r>
        <w:rPr>
          <w:rFonts w:ascii="Times New Roman" w:hAnsi="Times New Roman"/>
          <w:color w:val="000000"/>
          <w:lang w:val="ru-RU"/>
        </w:rPr>
        <w:t xml:space="preserve"> пересекает прямую </w:t>
      </w:r>
      <w:r>
        <w:rPr>
          <w:rFonts w:ascii="Times New Roman" w:hAnsi="Times New Roman"/>
          <w:b/>
          <w:color w:val="000000"/>
          <w:lang w:val="ru-RU"/>
        </w:rPr>
        <w:t>а2</w:t>
      </w:r>
      <w:r>
        <w:rPr>
          <w:rFonts w:ascii="Times New Roman" w:hAnsi="Times New Roman"/>
          <w:color w:val="000000"/>
          <w:lang w:val="ru-RU"/>
        </w:rPr>
        <w:t xml:space="preserve"> в точке </w:t>
      </w:r>
      <w:r>
        <w:rPr>
          <w:rFonts w:ascii="Times New Roman" w:hAnsi="Times New Roman"/>
          <w:b/>
          <w:color w:val="000000"/>
          <w:lang w:val="ru-RU"/>
        </w:rPr>
        <w:t>А</w:t>
      </w:r>
      <w:r>
        <w:rPr>
          <w:rFonts w:ascii="Times New Roman" w:hAnsi="Times New Roman"/>
          <w:color w:val="000000"/>
          <w:lang w:val="ru-RU"/>
        </w:rPr>
        <w:t xml:space="preserve">, которая определяет величину партии, при которой вариант </w:t>
      </w:r>
      <w:r>
        <w:rPr>
          <w:rFonts w:ascii="Times New Roman" w:hAnsi="Times New Roman"/>
          <w:b/>
          <w:color w:val="000000"/>
          <w:lang w:val="ru-RU"/>
        </w:rPr>
        <w:t>а1</w:t>
      </w:r>
      <w:r>
        <w:rPr>
          <w:rFonts w:ascii="Times New Roman" w:hAnsi="Times New Roman"/>
          <w:color w:val="000000"/>
          <w:lang w:val="ru-RU"/>
        </w:rPr>
        <w:t xml:space="preserve"> можно экономично использовать. С увеличением годовой программы экономически более эффективным становится вариант </w:t>
      </w:r>
      <w:r>
        <w:rPr>
          <w:rFonts w:ascii="Times New Roman" w:hAnsi="Times New Roman"/>
          <w:b/>
          <w:color w:val="000000"/>
          <w:lang w:val="ru-RU"/>
        </w:rPr>
        <w:t>а2</w:t>
      </w:r>
      <w:r>
        <w:rPr>
          <w:rFonts w:ascii="Times New Roman" w:hAnsi="Times New Roman"/>
          <w:color w:val="000000"/>
          <w:lang w:val="ru-RU"/>
        </w:rPr>
        <w:t>.</w:t>
      </w:r>
    </w:p>
    <w:p w:rsidR="00C32288" w:rsidRDefault="001663B2">
      <w:pPr>
        <w:ind w:right="-1" w:firstLine="567"/>
        <w:jc w:val="both"/>
        <w:rPr>
          <w:rFonts w:ascii="Times New Roman" w:hAnsi="Times New Roman"/>
          <w:color w:val="000000"/>
          <w:lang w:val="ru-RU"/>
        </w:rPr>
      </w:pPr>
      <w:r>
        <w:rPr>
          <w:rFonts w:ascii="Times New Roman" w:hAnsi="Times New Roman"/>
          <w:color w:val="000000"/>
          <w:lang w:val="ru-RU"/>
        </w:rPr>
        <w:t>Решение задачи выбора наивыгоднейшего технологического варианта сводится в конечном счете к определению величины партии, при которой себестоимость двух сравниваемых вариантов становится равноценной. Такую критическую величину партии можно определить из условия:</w:t>
      </w:r>
    </w:p>
    <w:p w:rsidR="00C32288" w:rsidRDefault="001663B2">
      <w:pPr>
        <w:ind w:right="-1" w:firstLine="567"/>
        <w:jc w:val="both"/>
        <w:rPr>
          <w:rFonts w:ascii="Times New Roman" w:hAnsi="Times New Roman"/>
          <w:lang w:val="ru-RU"/>
        </w:rPr>
      </w:pPr>
      <w:r>
        <w:rPr>
          <w:rFonts w:ascii="Times New Roman" w:hAnsi="Times New Roman"/>
          <w:color w:val="000000"/>
          <w:lang w:val="ru-RU"/>
        </w:rPr>
        <w:t>C'</w:t>
      </w:r>
      <w:r>
        <w:rPr>
          <w:rFonts w:ascii="Times New Roman" w:hAnsi="Times New Roman"/>
          <w:lang w:val="ru-RU"/>
        </w:rPr>
        <w:t>Nгод</w:t>
      </w:r>
      <w:r>
        <w:rPr>
          <w:rFonts w:ascii="Times New Roman" w:hAnsi="Times New Roman"/>
          <w:color w:val="000000"/>
          <w:lang w:val="ru-RU"/>
        </w:rPr>
        <w:t xml:space="preserve"> = C''</w:t>
      </w:r>
      <w:r>
        <w:rPr>
          <w:rFonts w:ascii="Times New Roman" w:hAnsi="Times New Roman"/>
          <w:lang w:val="ru-RU"/>
        </w:rPr>
        <w:t>Nгод</w:t>
      </w:r>
    </w:p>
    <w:p w:rsidR="00C32288" w:rsidRDefault="001663B2">
      <w:pPr>
        <w:ind w:right="-1" w:firstLine="567"/>
        <w:jc w:val="both"/>
        <w:rPr>
          <w:rFonts w:ascii="Times New Roman" w:hAnsi="Times New Roman"/>
          <w:lang w:val="ru-RU"/>
        </w:rPr>
      </w:pPr>
      <w:r>
        <w:rPr>
          <w:rFonts w:ascii="Times New Roman" w:hAnsi="Times New Roman"/>
          <w:lang w:val="ru-RU"/>
        </w:rPr>
        <w:t>или</w:t>
      </w:r>
    </w:p>
    <w:p w:rsidR="00C32288" w:rsidRDefault="001663B2">
      <w:pPr>
        <w:ind w:right="-1" w:firstLine="567"/>
        <w:jc w:val="both"/>
        <w:rPr>
          <w:rFonts w:ascii="Times New Roman" w:hAnsi="Times New Roman"/>
          <w:lang w:val="ru-RU"/>
        </w:rPr>
      </w:pPr>
      <w:r>
        <w:rPr>
          <w:rFonts w:ascii="Times New Roman" w:hAnsi="Times New Roman"/>
          <w:lang w:val="ru-RU"/>
        </w:rPr>
        <w:t>a1 * Nгод + b1 = a2 * Nгод + b2</w:t>
      </w:r>
    </w:p>
    <w:p w:rsidR="00C32288" w:rsidRDefault="001663B2">
      <w:pPr>
        <w:ind w:right="-1" w:firstLine="567"/>
        <w:jc w:val="both"/>
        <w:rPr>
          <w:rFonts w:ascii="Times New Roman" w:hAnsi="Times New Roman"/>
          <w:lang w:val="ru-RU"/>
        </w:rPr>
      </w:pPr>
      <w:r>
        <w:rPr>
          <w:rFonts w:ascii="Times New Roman" w:hAnsi="Times New Roman"/>
          <w:lang w:val="ru-RU"/>
        </w:rPr>
        <w:t>откуда</w:t>
      </w:r>
    </w:p>
    <w:p w:rsidR="00C32288" w:rsidRDefault="001663B2">
      <w:pPr>
        <w:ind w:right="-1" w:firstLine="567"/>
        <w:jc w:val="both"/>
        <w:rPr>
          <w:rFonts w:ascii="Times New Roman" w:hAnsi="Times New Roman"/>
          <w:color w:val="800000"/>
          <w:lang w:val="ru-RU"/>
        </w:rPr>
      </w:pPr>
      <w:r>
        <w:rPr>
          <w:rFonts w:ascii="Times New Roman" w:hAnsi="Times New Roman"/>
          <w:lang w:val="ru-RU"/>
        </w:rPr>
        <w:t>Nгод критич. = (b2-b1)/(a1-a2</w:t>
      </w:r>
      <w:r>
        <w:rPr>
          <w:rFonts w:ascii="Times New Roman" w:hAnsi="Times New Roman"/>
          <w:color w:val="800000"/>
          <w:lang w:val="ru-RU"/>
        </w:rPr>
        <w:t xml:space="preserve"> )</w:t>
      </w:r>
    </w:p>
    <w:p w:rsidR="00C32288" w:rsidRDefault="001663B2">
      <w:pPr>
        <w:ind w:right="-1" w:firstLine="567"/>
        <w:jc w:val="both"/>
        <w:rPr>
          <w:rFonts w:ascii="Times New Roman" w:hAnsi="Times New Roman"/>
          <w:lang w:val="ru-RU"/>
        </w:rPr>
      </w:pPr>
      <w:r>
        <w:rPr>
          <w:rFonts w:ascii="Times New Roman" w:hAnsi="Times New Roman"/>
          <w:lang w:val="ru-RU"/>
        </w:rPr>
        <w:t xml:space="preserve"> </w:t>
      </w:r>
    </w:p>
    <w:p w:rsidR="00C32288" w:rsidRDefault="001663B2">
      <w:pPr>
        <w:ind w:right="-1" w:firstLine="567"/>
        <w:jc w:val="center"/>
        <w:rPr>
          <w:rFonts w:ascii="Times New Roman" w:hAnsi="Times New Roman"/>
          <w:b/>
          <w:lang w:val="ru-RU"/>
        </w:rPr>
      </w:pPr>
      <w:r>
        <w:rPr>
          <w:rFonts w:ascii="Times New Roman" w:hAnsi="Times New Roman"/>
          <w:b/>
          <w:lang w:val="ru-RU"/>
        </w:rPr>
        <w:t>Общая характеристика методов производства</w:t>
      </w:r>
    </w:p>
    <w:p w:rsidR="00C32288" w:rsidRDefault="001663B2">
      <w:pPr>
        <w:ind w:right="-1" w:firstLine="567"/>
        <w:jc w:val="center"/>
        <w:rPr>
          <w:rFonts w:ascii="Times New Roman" w:hAnsi="Times New Roman"/>
          <w:b/>
          <w:lang w:val="ru-RU"/>
        </w:rPr>
      </w:pPr>
      <w:r>
        <w:rPr>
          <w:rFonts w:ascii="Times New Roman" w:hAnsi="Times New Roman"/>
          <w:b/>
          <w:lang w:val="ru-RU"/>
        </w:rPr>
        <w:t>и удельный вес отдельных методов.</w:t>
      </w:r>
    </w:p>
    <w:p w:rsidR="00C32288" w:rsidRDefault="001663B2">
      <w:pPr>
        <w:ind w:right="-1" w:firstLine="567"/>
        <w:jc w:val="both"/>
        <w:rPr>
          <w:rFonts w:ascii="Times New Roman" w:hAnsi="Times New Roman"/>
          <w:lang w:val="ru-RU"/>
        </w:rPr>
      </w:pPr>
      <w:r>
        <w:rPr>
          <w:rFonts w:ascii="Times New Roman" w:hAnsi="Times New Roman"/>
          <w:lang w:val="ru-RU"/>
        </w:rPr>
        <w:t>Существует большое количество методов изготовления деталей и приборов в целом. Наиболее часто применяемыми в приборостроении являются:</w:t>
      </w:r>
    </w:p>
    <w:p w:rsidR="00C32288" w:rsidRDefault="001663B2">
      <w:pPr>
        <w:numPr>
          <w:ilvl w:val="0"/>
          <w:numId w:val="14"/>
        </w:numPr>
        <w:ind w:left="0" w:right="-1" w:firstLine="567"/>
        <w:jc w:val="both"/>
        <w:rPr>
          <w:rFonts w:ascii="Times New Roman" w:hAnsi="Times New Roman"/>
          <w:lang w:val="ru-RU"/>
        </w:rPr>
      </w:pPr>
      <w:r>
        <w:rPr>
          <w:rFonts w:ascii="Times New Roman" w:hAnsi="Times New Roman"/>
          <w:lang w:val="ru-RU"/>
        </w:rPr>
        <w:t>литье;</w:t>
      </w:r>
    </w:p>
    <w:p w:rsidR="00C32288" w:rsidRDefault="001663B2">
      <w:pPr>
        <w:numPr>
          <w:ilvl w:val="0"/>
          <w:numId w:val="14"/>
        </w:numPr>
        <w:ind w:left="0" w:right="-1" w:firstLine="567"/>
        <w:jc w:val="both"/>
        <w:rPr>
          <w:rFonts w:ascii="Times New Roman" w:hAnsi="Times New Roman"/>
          <w:b/>
          <w:lang w:val="ru-RU"/>
        </w:rPr>
      </w:pPr>
      <w:r>
        <w:rPr>
          <w:rFonts w:ascii="Times New Roman" w:hAnsi="Times New Roman"/>
          <w:lang w:val="ru-RU"/>
        </w:rPr>
        <w:t>обработка давлением;</w:t>
      </w:r>
    </w:p>
    <w:p w:rsidR="00C32288" w:rsidRDefault="001663B2">
      <w:pPr>
        <w:numPr>
          <w:ilvl w:val="0"/>
          <w:numId w:val="14"/>
        </w:numPr>
        <w:ind w:left="0" w:right="-1" w:firstLine="567"/>
        <w:jc w:val="both"/>
        <w:rPr>
          <w:rFonts w:ascii="Times New Roman" w:hAnsi="Times New Roman"/>
          <w:b/>
          <w:lang w:val="ru-RU"/>
        </w:rPr>
      </w:pPr>
      <w:r>
        <w:rPr>
          <w:rFonts w:ascii="Times New Roman" w:hAnsi="Times New Roman"/>
          <w:lang w:val="ru-RU"/>
        </w:rPr>
        <w:t>прессование пластмасс;</w:t>
      </w:r>
    </w:p>
    <w:p w:rsidR="00C32288" w:rsidRDefault="001663B2">
      <w:pPr>
        <w:numPr>
          <w:ilvl w:val="0"/>
          <w:numId w:val="14"/>
        </w:numPr>
        <w:ind w:left="0" w:right="-1" w:firstLine="567"/>
        <w:jc w:val="both"/>
        <w:rPr>
          <w:rFonts w:ascii="Times New Roman" w:hAnsi="Times New Roman"/>
          <w:b/>
          <w:lang w:val="ru-RU"/>
        </w:rPr>
      </w:pPr>
      <w:r>
        <w:rPr>
          <w:rFonts w:ascii="Times New Roman" w:hAnsi="Times New Roman"/>
          <w:lang w:val="ru-RU"/>
        </w:rPr>
        <w:t>обработка резанием;</w:t>
      </w:r>
    </w:p>
    <w:p w:rsidR="00C32288" w:rsidRDefault="001663B2">
      <w:pPr>
        <w:numPr>
          <w:ilvl w:val="0"/>
          <w:numId w:val="14"/>
        </w:numPr>
        <w:ind w:left="0" w:right="-1" w:firstLine="567"/>
        <w:jc w:val="both"/>
        <w:rPr>
          <w:rFonts w:ascii="Times New Roman" w:hAnsi="Times New Roman"/>
          <w:b/>
          <w:lang w:val="ru-RU"/>
        </w:rPr>
      </w:pPr>
      <w:r>
        <w:rPr>
          <w:rFonts w:ascii="Times New Roman" w:hAnsi="Times New Roman"/>
          <w:lang w:val="ru-RU"/>
        </w:rPr>
        <w:t>и пр.</w:t>
      </w:r>
    </w:p>
    <w:p w:rsidR="00C32288" w:rsidRDefault="001663B2">
      <w:pPr>
        <w:ind w:right="-1" w:firstLine="567"/>
        <w:jc w:val="both"/>
        <w:rPr>
          <w:rFonts w:ascii="Times New Roman" w:hAnsi="Times New Roman"/>
          <w:lang w:val="ru-RU"/>
        </w:rPr>
      </w:pPr>
      <w:r>
        <w:rPr>
          <w:rFonts w:ascii="Times New Roman" w:hAnsi="Times New Roman"/>
          <w:lang w:val="ru-RU"/>
        </w:rPr>
        <w:t>Заранее отдавать предпочтение тому или иному методу нельзя, так как это может в дальнейшем значительно усложнить производство. Выбор метода производства определяется на основе анализа технологической себестоимости.</w:t>
      </w:r>
    </w:p>
    <w:p w:rsidR="00C32288" w:rsidRDefault="001663B2">
      <w:pPr>
        <w:ind w:right="-1" w:firstLine="567"/>
        <w:jc w:val="both"/>
        <w:rPr>
          <w:rFonts w:ascii="Times New Roman" w:hAnsi="Times New Roman"/>
          <w:lang w:val="ru-RU"/>
        </w:rPr>
      </w:pPr>
      <w:r>
        <w:rPr>
          <w:rFonts w:ascii="Times New Roman" w:hAnsi="Times New Roman"/>
          <w:lang w:val="ru-RU"/>
        </w:rPr>
        <w:t>Рассмотрим основную суть назаванных методов.</w:t>
      </w:r>
    </w:p>
    <w:p w:rsidR="00C32288" w:rsidRDefault="001663B2">
      <w:pPr>
        <w:ind w:right="-1" w:firstLine="567"/>
        <w:jc w:val="both"/>
        <w:rPr>
          <w:rFonts w:ascii="Times New Roman" w:hAnsi="Times New Roman"/>
          <w:lang w:val="ru-RU"/>
        </w:rPr>
      </w:pPr>
      <w:r>
        <w:rPr>
          <w:rFonts w:ascii="Times New Roman" w:hAnsi="Times New Roman"/>
          <w:u w:val="single"/>
          <w:lang w:val="ru-RU"/>
        </w:rPr>
        <w:t>Формообразование</w:t>
      </w:r>
      <w:r>
        <w:rPr>
          <w:rFonts w:ascii="Times New Roman" w:hAnsi="Times New Roman"/>
          <w:lang w:val="ru-RU"/>
        </w:rPr>
        <w:t xml:space="preserve"> - изготовление заготовки или изделия из жидких, порошковых или волоконных материалов.</w:t>
      </w:r>
    </w:p>
    <w:p w:rsidR="00C32288" w:rsidRDefault="001663B2">
      <w:pPr>
        <w:ind w:right="-1" w:firstLine="567"/>
        <w:jc w:val="both"/>
        <w:rPr>
          <w:rFonts w:ascii="Times New Roman" w:hAnsi="Times New Roman"/>
          <w:lang w:val="ru-RU"/>
        </w:rPr>
      </w:pPr>
      <w:r>
        <w:rPr>
          <w:rFonts w:ascii="Times New Roman" w:hAnsi="Times New Roman"/>
          <w:u w:val="single"/>
          <w:lang w:val="ru-RU"/>
        </w:rPr>
        <w:t>Литье</w:t>
      </w:r>
      <w:r>
        <w:rPr>
          <w:rFonts w:ascii="Times New Roman" w:hAnsi="Times New Roman"/>
          <w:lang w:val="ru-RU"/>
        </w:rPr>
        <w:t xml:space="preserve"> - изготовление заготовки или изделия из жидкого материала заполнением им полости заданных форм и размеров с последующим затвердеванием. Литьемможно изготовлять сложные отливки с минимальным расходом металла, 12-18 квлитета  точности, с параметром шероховатости поверхности от Rz=20 мкм до Ra=1,25 мкм.. Относителтный вес литых деталей в приборах может достигать 40%.</w:t>
      </w:r>
    </w:p>
    <w:p w:rsidR="00C32288" w:rsidRDefault="001663B2">
      <w:pPr>
        <w:ind w:right="-1" w:firstLine="567"/>
        <w:jc w:val="both"/>
        <w:rPr>
          <w:rFonts w:ascii="Times New Roman" w:hAnsi="Times New Roman"/>
          <w:lang w:val="ru-RU"/>
        </w:rPr>
      </w:pPr>
      <w:r>
        <w:rPr>
          <w:rFonts w:ascii="Times New Roman" w:hAnsi="Times New Roman"/>
          <w:u w:val="single"/>
          <w:lang w:val="ru-RU"/>
        </w:rPr>
        <w:t>Формование</w:t>
      </w:r>
      <w:r>
        <w:rPr>
          <w:rFonts w:ascii="Times New Roman" w:hAnsi="Times New Roman"/>
          <w:lang w:val="ru-RU"/>
        </w:rPr>
        <w:t xml:space="preserve"> - формообразование из порошкового или волоконного материала при помощи заполнения им полости заданных форм и размеров с последующим сжатием.</w:t>
      </w:r>
    </w:p>
    <w:p w:rsidR="00C32288" w:rsidRDefault="001663B2">
      <w:pPr>
        <w:ind w:right="-1" w:firstLine="567"/>
        <w:jc w:val="both"/>
        <w:rPr>
          <w:rFonts w:ascii="Times New Roman" w:hAnsi="Times New Roman"/>
          <w:lang w:val="ru-RU"/>
        </w:rPr>
      </w:pPr>
      <w:r>
        <w:rPr>
          <w:rFonts w:ascii="Times New Roman" w:hAnsi="Times New Roman"/>
          <w:u w:val="single"/>
          <w:lang w:val="ru-RU"/>
        </w:rPr>
        <w:t>Обработка давлением</w:t>
      </w:r>
      <w:r>
        <w:rPr>
          <w:rFonts w:ascii="Times New Roman" w:hAnsi="Times New Roman"/>
          <w:lang w:val="ru-RU"/>
        </w:rPr>
        <w:t xml:space="preserve"> - обработка, заключающаяся в пластическом деформировании или разделении материала (без образования стружки). Обработкой давлением можно изготовлять детали с минимальным расходом металла, с точностью до 5-9 квалитета точности, с параметром шероховатости Rz=20 до Ra=0,05 мкм. Детали отличаются высокой прочностью и легкостью. До 70-85% количества деталей в приборах составляют детали, полученные обработкой давлением.</w:t>
      </w:r>
    </w:p>
    <w:p w:rsidR="00C32288" w:rsidRDefault="001663B2">
      <w:pPr>
        <w:ind w:right="-1" w:firstLine="567"/>
        <w:jc w:val="both"/>
        <w:rPr>
          <w:rFonts w:ascii="Times New Roman" w:hAnsi="Times New Roman"/>
          <w:lang w:val="ru-RU"/>
        </w:rPr>
      </w:pPr>
      <w:r>
        <w:rPr>
          <w:rFonts w:ascii="Times New Roman" w:hAnsi="Times New Roman"/>
          <w:u w:val="single"/>
          <w:lang w:val="ru-RU"/>
        </w:rPr>
        <w:t>Прессование пластмасс</w:t>
      </w:r>
      <w:r>
        <w:rPr>
          <w:rFonts w:ascii="Times New Roman" w:hAnsi="Times New Roman"/>
          <w:lang w:val="ru-RU"/>
        </w:rPr>
        <w:t xml:space="preserve"> - метод производства, при котором из искусственного материала - пластической массы - под давлением и при нагревании получают в форме (инструменте) детали. Эти методом можно получать детали сложной конфигурации; характерной особенностью прессованных из пластмасс деталей являются их физические свойства: малая теплопроводность, электроизоляция, высокие механические  свойства. Применяют текие детали для корпусных деталей. При обработке получают 10-12 квалитет точности, с параметром шероховатости  поверхности  не хуже Ra не хуже 1,25 мкм.</w:t>
      </w:r>
    </w:p>
    <w:p w:rsidR="00C32288" w:rsidRDefault="001663B2">
      <w:pPr>
        <w:ind w:right="-1" w:firstLine="567"/>
        <w:jc w:val="both"/>
        <w:rPr>
          <w:rFonts w:ascii="Times New Roman" w:hAnsi="Times New Roman"/>
          <w:lang w:val="ru-RU"/>
        </w:rPr>
      </w:pPr>
      <w:r>
        <w:rPr>
          <w:rFonts w:ascii="Times New Roman" w:hAnsi="Times New Roman"/>
          <w:u w:val="single"/>
          <w:lang w:val="ru-RU"/>
        </w:rPr>
        <w:t>Обработка резанием</w:t>
      </w:r>
      <w:r>
        <w:rPr>
          <w:rFonts w:ascii="Times New Roman" w:hAnsi="Times New Roman"/>
          <w:lang w:val="ru-RU"/>
        </w:rPr>
        <w:t xml:space="preserve"> - обработка, заключающаяся в образовании новых поверхностей отделением поверхностных слоев материала с образованием стружки. Можно получать сложные детали с высокой степенью точности  до 5-8 квалитета  и с высоким какчеством поверхности до Rz  не хуже 0,005мкм.</w:t>
      </w:r>
    </w:p>
    <w:p w:rsidR="00C32288" w:rsidRDefault="001663B2">
      <w:pPr>
        <w:ind w:right="-1" w:firstLine="567"/>
        <w:jc w:val="both"/>
        <w:rPr>
          <w:rFonts w:ascii="Times New Roman" w:hAnsi="Times New Roman"/>
          <w:lang w:val="ru-RU"/>
        </w:rPr>
      </w:pPr>
      <w:r>
        <w:rPr>
          <w:rFonts w:ascii="Times New Roman" w:hAnsi="Times New Roman"/>
          <w:u w:val="single"/>
          <w:lang w:val="ru-RU"/>
        </w:rPr>
        <w:t>Заготовка</w:t>
      </w:r>
      <w:r>
        <w:rPr>
          <w:rFonts w:ascii="Times New Roman" w:hAnsi="Times New Roman"/>
          <w:lang w:val="ru-RU"/>
        </w:rPr>
        <w:t xml:space="preserve"> - предмет производства, из которого изменением формы, размеров, свойств поверхности и (или) материала изготовляют деталь [ГОСТ 3.1109-82]).</w:t>
      </w:r>
    </w:p>
    <w:p w:rsidR="00C32288" w:rsidRDefault="001663B2">
      <w:pPr>
        <w:ind w:right="-1" w:firstLine="567"/>
        <w:jc w:val="both"/>
        <w:rPr>
          <w:rFonts w:ascii="Times New Roman" w:hAnsi="Times New Roman"/>
          <w:lang w:val="ru-RU"/>
        </w:rPr>
      </w:pPr>
      <w:r>
        <w:rPr>
          <w:rFonts w:ascii="Times New Roman" w:hAnsi="Times New Roman"/>
          <w:u w:val="single"/>
          <w:lang w:val="ru-RU"/>
        </w:rPr>
        <w:t>Применяемость методов:</w:t>
      </w:r>
    </w:p>
    <w:p w:rsidR="00C32288" w:rsidRDefault="001663B2">
      <w:pPr>
        <w:ind w:right="-1" w:firstLine="567"/>
        <w:jc w:val="both"/>
        <w:rPr>
          <w:rFonts w:ascii="Times New Roman" w:hAnsi="Times New Roman"/>
          <w:lang w:val="ru-RU"/>
        </w:rPr>
      </w:pPr>
      <w:r>
        <w:rPr>
          <w:rFonts w:ascii="Times New Roman" w:hAnsi="Times New Roman"/>
          <w:u w:val="single"/>
          <w:lang w:val="ru-RU"/>
        </w:rPr>
        <w:t>Литье</w:t>
      </w:r>
      <w:r>
        <w:rPr>
          <w:rFonts w:ascii="Times New Roman" w:hAnsi="Times New Roman"/>
          <w:lang w:val="ru-RU"/>
        </w:rPr>
        <w:t xml:space="preserve"> применяют в зависимости от вида в единичном, сирийном и  массовом производствах.</w:t>
      </w:r>
    </w:p>
    <w:p w:rsidR="00C32288" w:rsidRDefault="001663B2">
      <w:pPr>
        <w:ind w:right="-1" w:firstLine="567"/>
        <w:jc w:val="both"/>
        <w:rPr>
          <w:rFonts w:ascii="Times New Roman" w:hAnsi="Times New Roman"/>
          <w:lang w:val="ru-RU"/>
        </w:rPr>
      </w:pPr>
      <w:r>
        <w:rPr>
          <w:rFonts w:ascii="Times New Roman" w:hAnsi="Times New Roman"/>
          <w:u w:val="single"/>
          <w:lang w:val="ru-RU"/>
        </w:rPr>
        <w:t>Обработку давлением</w:t>
      </w:r>
      <w:r>
        <w:rPr>
          <w:rFonts w:ascii="Times New Roman" w:hAnsi="Times New Roman"/>
          <w:lang w:val="ru-RU"/>
        </w:rPr>
        <w:t xml:space="preserve"> в зависимости от вида - в мелкосерийном, серийном и массовом производствах.</w:t>
      </w:r>
    </w:p>
    <w:p w:rsidR="00C32288" w:rsidRDefault="001663B2">
      <w:pPr>
        <w:ind w:right="-1" w:firstLine="567"/>
        <w:jc w:val="both"/>
        <w:rPr>
          <w:rFonts w:ascii="Times New Roman" w:hAnsi="Times New Roman"/>
          <w:lang w:val="ru-RU"/>
        </w:rPr>
      </w:pPr>
      <w:r>
        <w:rPr>
          <w:rFonts w:ascii="Times New Roman" w:hAnsi="Times New Roman"/>
          <w:u w:val="single"/>
          <w:lang w:val="ru-RU"/>
        </w:rPr>
        <w:t>Обработку резанием</w:t>
      </w:r>
      <w:r>
        <w:rPr>
          <w:rFonts w:ascii="Times New Roman" w:hAnsi="Times New Roman"/>
          <w:lang w:val="ru-RU"/>
        </w:rPr>
        <w:t xml:space="preserve"> при любом методе производства.</w:t>
      </w:r>
    </w:p>
    <w:p w:rsidR="00C32288" w:rsidRDefault="001663B2">
      <w:pPr>
        <w:ind w:right="-1" w:firstLine="567"/>
        <w:jc w:val="both"/>
        <w:rPr>
          <w:rFonts w:ascii="Times New Roman" w:hAnsi="Times New Roman"/>
          <w:lang w:val="ru-RU"/>
        </w:rPr>
      </w:pPr>
      <w:r>
        <w:rPr>
          <w:rFonts w:ascii="Times New Roman" w:hAnsi="Times New Roman"/>
          <w:lang w:val="ru-RU"/>
        </w:rPr>
        <w:t>Важно отметить трудоемкость деталей, изготовляемых различными методами при различных видах производства. Отметим, что с увеличением серийности производства объем применяемых методов производства в различных отраслях будет значительно перераспределяться. В таюлице представлена трудоемкость различных методов при производстве различных типов приборов.</w:t>
      </w:r>
    </w:p>
    <w:tbl>
      <w:tblPr>
        <w:tblW w:w="0" w:type="auto"/>
        <w:tblInd w:w="1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26"/>
        <w:gridCol w:w="2410"/>
        <w:gridCol w:w="2126"/>
        <w:gridCol w:w="1985"/>
      </w:tblGrid>
      <w:tr w:rsidR="00C32288">
        <w:trPr>
          <w:cantSplit/>
        </w:trPr>
        <w:tc>
          <w:tcPr>
            <w:tcW w:w="2126" w:type="dxa"/>
            <w:vMerge w:val="restart"/>
          </w:tcPr>
          <w:p w:rsidR="00C32288" w:rsidRDefault="001663B2">
            <w:pPr>
              <w:ind w:right="-1" w:firstLine="567"/>
              <w:jc w:val="both"/>
              <w:rPr>
                <w:rFonts w:ascii="Times New Roman" w:hAnsi="Times New Roman"/>
                <w:b/>
                <w:lang w:val="ru-RU"/>
              </w:rPr>
            </w:pPr>
            <w:r>
              <w:rPr>
                <w:rFonts w:ascii="Times New Roman" w:hAnsi="Times New Roman"/>
                <w:b/>
                <w:lang w:val="ru-RU"/>
              </w:rPr>
              <w:t>Метод</w:t>
            </w:r>
          </w:p>
        </w:tc>
        <w:tc>
          <w:tcPr>
            <w:tcW w:w="6521" w:type="dxa"/>
            <w:gridSpan w:val="3"/>
          </w:tcPr>
          <w:p w:rsidR="00C32288" w:rsidRDefault="001663B2">
            <w:pPr>
              <w:ind w:right="-1" w:firstLine="567"/>
              <w:jc w:val="both"/>
              <w:rPr>
                <w:rFonts w:ascii="Times New Roman" w:hAnsi="Times New Roman"/>
                <w:b/>
                <w:lang w:val="ru-RU"/>
              </w:rPr>
            </w:pPr>
            <w:r>
              <w:rPr>
                <w:rFonts w:ascii="Times New Roman" w:hAnsi="Times New Roman"/>
                <w:b/>
                <w:lang w:val="ru-RU"/>
              </w:rPr>
              <w:t>Трудоемкость в % от общей</w:t>
            </w:r>
          </w:p>
          <w:p w:rsidR="00C32288" w:rsidRDefault="001663B2">
            <w:pPr>
              <w:ind w:right="-1" w:firstLine="567"/>
              <w:jc w:val="both"/>
              <w:rPr>
                <w:rFonts w:ascii="Times New Roman" w:hAnsi="Times New Roman"/>
                <w:b/>
                <w:lang w:val="ru-RU"/>
              </w:rPr>
            </w:pPr>
            <w:r>
              <w:rPr>
                <w:rFonts w:ascii="Times New Roman" w:hAnsi="Times New Roman"/>
                <w:b/>
                <w:lang w:val="ru-RU"/>
              </w:rPr>
              <w:t xml:space="preserve">трудоемкости изделия                                                                  </w:t>
            </w:r>
          </w:p>
        </w:tc>
      </w:tr>
      <w:tr w:rsidR="00C32288">
        <w:trPr>
          <w:cantSplit/>
        </w:trPr>
        <w:tc>
          <w:tcPr>
            <w:tcW w:w="2126" w:type="dxa"/>
            <w:vMerge/>
          </w:tcPr>
          <w:p w:rsidR="00C32288" w:rsidRDefault="00C32288">
            <w:pPr>
              <w:ind w:right="-1" w:firstLine="567"/>
              <w:jc w:val="both"/>
              <w:rPr>
                <w:rFonts w:ascii="Times New Roman" w:hAnsi="Times New Roman"/>
                <w:b/>
                <w:lang w:val="ru-RU"/>
              </w:rPr>
            </w:pPr>
          </w:p>
        </w:tc>
        <w:tc>
          <w:tcPr>
            <w:tcW w:w="2410" w:type="dxa"/>
          </w:tcPr>
          <w:p w:rsidR="00C32288" w:rsidRDefault="001663B2">
            <w:pPr>
              <w:ind w:right="-1" w:firstLine="567"/>
              <w:jc w:val="both"/>
              <w:rPr>
                <w:rFonts w:ascii="Times New Roman" w:hAnsi="Times New Roman"/>
                <w:b/>
                <w:lang w:val="ru-RU"/>
              </w:rPr>
            </w:pPr>
            <w:r>
              <w:rPr>
                <w:rFonts w:ascii="Times New Roman" w:hAnsi="Times New Roman"/>
                <w:b/>
                <w:lang w:val="ru-RU"/>
              </w:rPr>
              <w:t>приборостроение и ср-ва автоматомати-ки</w:t>
            </w:r>
          </w:p>
        </w:tc>
        <w:tc>
          <w:tcPr>
            <w:tcW w:w="2126" w:type="dxa"/>
          </w:tcPr>
          <w:p w:rsidR="00C32288" w:rsidRDefault="001663B2">
            <w:pPr>
              <w:ind w:right="-1" w:firstLine="567"/>
              <w:jc w:val="both"/>
              <w:rPr>
                <w:rFonts w:ascii="Times New Roman" w:hAnsi="Times New Roman"/>
                <w:b/>
                <w:lang w:val="ru-RU"/>
              </w:rPr>
            </w:pPr>
            <w:r>
              <w:rPr>
                <w:rFonts w:ascii="Times New Roman" w:hAnsi="Times New Roman"/>
                <w:b/>
                <w:lang w:val="ru-RU"/>
              </w:rPr>
              <w:t>Радиоаппаратура</w:t>
            </w:r>
          </w:p>
        </w:tc>
        <w:tc>
          <w:tcPr>
            <w:tcW w:w="1985" w:type="dxa"/>
          </w:tcPr>
          <w:p w:rsidR="00C32288" w:rsidRDefault="001663B2">
            <w:pPr>
              <w:ind w:right="-1" w:firstLine="567"/>
              <w:jc w:val="both"/>
              <w:rPr>
                <w:rFonts w:ascii="Times New Roman" w:hAnsi="Times New Roman"/>
                <w:b/>
                <w:lang w:val="ru-RU"/>
              </w:rPr>
            </w:pPr>
            <w:r>
              <w:rPr>
                <w:rFonts w:ascii="Times New Roman" w:hAnsi="Times New Roman"/>
                <w:b/>
                <w:lang w:val="ru-RU"/>
              </w:rPr>
              <w:t>Точное</w:t>
            </w:r>
          </w:p>
          <w:p w:rsidR="00C32288" w:rsidRDefault="001663B2">
            <w:pPr>
              <w:ind w:right="-1" w:firstLine="567"/>
              <w:jc w:val="both"/>
              <w:rPr>
                <w:rFonts w:ascii="Times New Roman" w:hAnsi="Times New Roman"/>
                <w:b/>
                <w:lang w:val="ru-RU"/>
              </w:rPr>
            </w:pPr>
            <w:r>
              <w:rPr>
                <w:rFonts w:ascii="Times New Roman" w:hAnsi="Times New Roman"/>
                <w:b/>
                <w:lang w:val="ru-RU"/>
              </w:rPr>
              <w:t>Риборостроение</w:t>
            </w:r>
          </w:p>
        </w:tc>
      </w:tr>
      <w:tr w:rsidR="00C32288">
        <w:tc>
          <w:tcPr>
            <w:tcW w:w="2126" w:type="dxa"/>
          </w:tcPr>
          <w:p w:rsidR="00C32288" w:rsidRDefault="001663B2">
            <w:pPr>
              <w:ind w:right="-1" w:firstLine="567"/>
              <w:jc w:val="both"/>
              <w:rPr>
                <w:rFonts w:ascii="Times New Roman" w:hAnsi="Times New Roman"/>
                <w:b/>
                <w:lang w:val="ru-RU"/>
              </w:rPr>
            </w:pPr>
            <w:r>
              <w:rPr>
                <w:rFonts w:ascii="Times New Roman" w:hAnsi="Times New Roman"/>
                <w:b/>
                <w:lang w:val="ru-RU"/>
              </w:rPr>
              <w:t>Литье</w:t>
            </w:r>
          </w:p>
        </w:tc>
        <w:tc>
          <w:tcPr>
            <w:tcW w:w="2410" w:type="dxa"/>
          </w:tcPr>
          <w:p w:rsidR="00C32288" w:rsidRDefault="001663B2">
            <w:pPr>
              <w:ind w:right="-1" w:firstLine="567"/>
              <w:jc w:val="both"/>
              <w:rPr>
                <w:rFonts w:ascii="Times New Roman" w:hAnsi="Times New Roman"/>
                <w:b/>
                <w:lang w:val="ru-RU"/>
              </w:rPr>
            </w:pPr>
            <w:r>
              <w:rPr>
                <w:rFonts w:ascii="Times New Roman" w:hAnsi="Times New Roman"/>
                <w:b/>
                <w:lang w:val="ru-RU"/>
              </w:rPr>
              <w:t>4.2</w:t>
            </w:r>
          </w:p>
        </w:tc>
        <w:tc>
          <w:tcPr>
            <w:tcW w:w="2126" w:type="dxa"/>
          </w:tcPr>
          <w:p w:rsidR="00C32288" w:rsidRDefault="001663B2">
            <w:pPr>
              <w:ind w:right="-1" w:firstLine="567"/>
              <w:jc w:val="both"/>
              <w:rPr>
                <w:rFonts w:ascii="Times New Roman" w:hAnsi="Times New Roman"/>
                <w:b/>
                <w:lang w:val="ru-RU"/>
              </w:rPr>
            </w:pPr>
            <w:r>
              <w:rPr>
                <w:rFonts w:ascii="Times New Roman" w:hAnsi="Times New Roman"/>
                <w:b/>
                <w:lang w:val="ru-RU"/>
              </w:rPr>
              <w:t>2-4</w:t>
            </w:r>
          </w:p>
        </w:tc>
        <w:tc>
          <w:tcPr>
            <w:tcW w:w="1985" w:type="dxa"/>
          </w:tcPr>
          <w:p w:rsidR="00C32288" w:rsidRDefault="001663B2">
            <w:pPr>
              <w:ind w:right="-1" w:firstLine="567"/>
              <w:jc w:val="both"/>
              <w:rPr>
                <w:rFonts w:ascii="Times New Roman" w:hAnsi="Times New Roman"/>
                <w:b/>
                <w:lang w:val="ru-RU"/>
              </w:rPr>
            </w:pPr>
            <w:r>
              <w:rPr>
                <w:rFonts w:ascii="Times New Roman" w:hAnsi="Times New Roman"/>
                <w:b/>
                <w:lang w:val="ru-RU"/>
              </w:rPr>
              <w:t>5-8</w:t>
            </w:r>
          </w:p>
        </w:tc>
      </w:tr>
      <w:tr w:rsidR="00C32288">
        <w:tc>
          <w:tcPr>
            <w:tcW w:w="2126" w:type="dxa"/>
          </w:tcPr>
          <w:p w:rsidR="00C32288" w:rsidRDefault="001663B2">
            <w:pPr>
              <w:ind w:right="-1" w:firstLine="567"/>
              <w:jc w:val="both"/>
              <w:rPr>
                <w:rFonts w:ascii="Times New Roman" w:hAnsi="Times New Roman"/>
                <w:b/>
                <w:lang w:val="ru-RU"/>
              </w:rPr>
            </w:pPr>
            <w:r>
              <w:rPr>
                <w:rFonts w:ascii="Times New Roman" w:hAnsi="Times New Roman"/>
                <w:b/>
                <w:lang w:val="ru-RU"/>
              </w:rPr>
              <w:t>Обработка давленем</w:t>
            </w:r>
          </w:p>
        </w:tc>
        <w:tc>
          <w:tcPr>
            <w:tcW w:w="2410" w:type="dxa"/>
          </w:tcPr>
          <w:p w:rsidR="00C32288" w:rsidRDefault="001663B2">
            <w:pPr>
              <w:ind w:right="-1" w:firstLine="567"/>
              <w:jc w:val="both"/>
              <w:rPr>
                <w:rFonts w:ascii="Times New Roman" w:hAnsi="Times New Roman"/>
                <w:b/>
                <w:lang w:val="ru-RU"/>
              </w:rPr>
            </w:pPr>
            <w:r>
              <w:rPr>
                <w:rFonts w:ascii="Times New Roman" w:hAnsi="Times New Roman"/>
                <w:b/>
                <w:lang w:val="ru-RU"/>
              </w:rPr>
              <w:t>8.5</w:t>
            </w:r>
          </w:p>
        </w:tc>
        <w:tc>
          <w:tcPr>
            <w:tcW w:w="2126" w:type="dxa"/>
          </w:tcPr>
          <w:p w:rsidR="00C32288" w:rsidRDefault="001663B2">
            <w:pPr>
              <w:ind w:right="-1" w:firstLine="567"/>
              <w:jc w:val="both"/>
              <w:rPr>
                <w:rFonts w:ascii="Times New Roman" w:hAnsi="Times New Roman"/>
                <w:b/>
                <w:lang w:val="ru-RU"/>
              </w:rPr>
            </w:pPr>
            <w:r>
              <w:rPr>
                <w:rFonts w:ascii="Times New Roman" w:hAnsi="Times New Roman"/>
                <w:b/>
                <w:lang w:val="ru-RU"/>
              </w:rPr>
              <w:t>30-40</w:t>
            </w:r>
          </w:p>
        </w:tc>
        <w:tc>
          <w:tcPr>
            <w:tcW w:w="1985" w:type="dxa"/>
          </w:tcPr>
          <w:p w:rsidR="00C32288" w:rsidRDefault="001663B2">
            <w:pPr>
              <w:ind w:right="-1" w:firstLine="567"/>
              <w:jc w:val="both"/>
              <w:rPr>
                <w:rFonts w:ascii="Times New Roman" w:hAnsi="Times New Roman"/>
                <w:b/>
                <w:lang w:val="ru-RU"/>
              </w:rPr>
            </w:pPr>
            <w:r>
              <w:rPr>
                <w:rFonts w:ascii="Times New Roman" w:hAnsi="Times New Roman"/>
                <w:b/>
                <w:lang w:val="ru-RU"/>
              </w:rPr>
              <w:t>10</w:t>
            </w:r>
          </w:p>
        </w:tc>
      </w:tr>
      <w:tr w:rsidR="00C32288">
        <w:tc>
          <w:tcPr>
            <w:tcW w:w="2126" w:type="dxa"/>
          </w:tcPr>
          <w:p w:rsidR="00C32288" w:rsidRDefault="001663B2">
            <w:pPr>
              <w:ind w:right="-1" w:firstLine="567"/>
              <w:jc w:val="both"/>
              <w:rPr>
                <w:rFonts w:ascii="Times New Roman" w:hAnsi="Times New Roman"/>
                <w:b/>
                <w:lang w:val="ru-RU"/>
              </w:rPr>
            </w:pPr>
            <w:r>
              <w:rPr>
                <w:rFonts w:ascii="Times New Roman" w:hAnsi="Times New Roman"/>
                <w:b/>
                <w:lang w:val="ru-RU"/>
              </w:rPr>
              <w:t>Прессование</w:t>
            </w:r>
          </w:p>
          <w:p w:rsidR="00C32288" w:rsidRDefault="001663B2">
            <w:pPr>
              <w:ind w:right="-1" w:firstLine="567"/>
              <w:jc w:val="both"/>
              <w:rPr>
                <w:rFonts w:ascii="Times New Roman" w:hAnsi="Times New Roman"/>
                <w:b/>
                <w:lang w:val="ru-RU"/>
              </w:rPr>
            </w:pPr>
            <w:r>
              <w:rPr>
                <w:rFonts w:ascii="Times New Roman" w:hAnsi="Times New Roman"/>
                <w:b/>
                <w:lang w:val="ru-RU"/>
              </w:rPr>
              <w:t>пластмасс</w:t>
            </w:r>
          </w:p>
        </w:tc>
        <w:tc>
          <w:tcPr>
            <w:tcW w:w="2410" w:type="dxa"/>
          </w:tcPr>
          <w:p w:rsidR="00C32288" w:rsidRDefault="001663B2">
            <w:pPr>
              <w:ind w:right="-1" w:firstLine="567"/>
              <w:jc w:val="both"/>
              <w:rPr>
                <w:rFonts w:ascii="Times New Roman" w:hAnsi="Times New Roman"/>
                <w:b/>
                <w:lang w:val="ru-RU"/>
              </w:rPr>
            </w:pPr>
            <w:r>
              <w:rPr>
                <w:rFonts w:ascii="Times New Roman" w:hAnsi="Times New Roman"/>
                <w:b/>
                <w:lang w:val="ru-RU"/>
              </w:rPr>
              <w:t>--</w:t>
            </w:r>
          </w:p>
        </w:tc>
        <w:tc>
          <w:tcPr>
            <w:tcW w:w="2126" w:type="dxa"/>
          </w:tcPr>
          <w:p w:rsidR="00C32288" w:rsidRDefault="001663B2">
            <w:pPr>
              <w:ind w:right="-1" w:firstLine="567"/>
              <w:jc w:val="both"/>
              <w:rPr>
                <w:rFonts w:ascii="Times New Roman" w:hAnsi="Times New Roman"/>
                <w:b/>
                <w:lang w:val="ru-RU"/>
              </w:rPr>
            </w:pPr>
            <w:r>
              <w:rPr>
                <w:rFonts w:ascii="Times New Roman" w:hAnsi="Times New Roman"/>
                <w:b/>
                <w:lang w:val="ru-RU"/>
              </w:rPr>
              <w:t>0-15</w:t>
            </w:r>
          </w:p>
        </w:tc>
        <w:tc>
          <w:tcPr>
            <w:tcW w:w="1985" w:type="dxa"/>
          </w:tcPr>
          <w:p w:rsidR="00C32288" w:rsidRDefault="001663B2">
            <w:pPr>
              <w:ind w:right="-1" w:firstLine="567"/>
              <w:jc w:val="both"/>
              <w:rPr>
                <w:rFonts w:ascii="Times New Roman" w:hAnsi="Times New Roman"/>
                <w:b/>
                <w:lang w:val="ru-RU"/>
              </w:rPr>
            </w:pPr>
            <w:r>
              <w:rPr>
                <w:rFonts w:ascii="Times New Roman" w:hAnsi="Times New Roman"/>
                <w:b/>
                <w:lang w:val="ru-RU"/>
              </w:rPr>
              <w:t>2-5</w:t>
            </w:r>
          </w:p>
        </w:tc>
      </w:tr>
      <w:tr w:rsidR="00C32288">
        <w:tc>
          <w:tcPr>
            <w:tcW w:w="2126" w:type="dxa"/>
          </w:tcPr>
          <w:p w:rsidR="00C32288" w:rsidRDefault="001663B2">
            <w:pPr>
              <w:ind w:right="-1" w:firstLine="567"/>
              <w:jc w:val="both"/>
              <w:rPr>
                <w:rFonts w:ascii="Times New Roman" w:hAnsi="Times New Roman"/>
                <w:b/>
                <w:lang w:val="ru-RU"/>
              </w:rPr>
            </w:pPr>
            <w:r>
              <w:rPr>
                <w:rFonts w:ascii="Times New Roman" w:hAnsi="Times New Roman"/>
                <w:b/>
                <w:lang w:val="ru-RU"/>
              </w:rPr>
              <w:t>Обработка</w:t>
            </w:r>
          </w:p>
          <w:p w:rsidR="00C32288" w:rsidRDefault="001663B2">
            <w:pPr>
              <w:ind w:right="-1" w:firstLine="567"/>
              <w:jc w:val="both"/>
              <w:rPr>
                <w:rFonts w:ascii="Times New Roman" w:hAnsi="Times New Roman"/>
                <w:b/>
                <w:lang w:val="ru-RU"/>
              </w:rPr>
            </w:pPr>
            <w:r>
              <w:rPr>
                <w:rFonts w:ascii="Times New Roman" w:hAnsi="Times New Roman"/>
                <w:b/>
                <w:lang w:val="ru-RU"/>
              </w:rPr>
              <w:t>резанием</w:t>
            </w:r>
          </w:p>
        </w:tc>
        <w:tc>
          <w:tcPr>
            <w:tcW w:w="2410" w:type="dxa"/>
          </w:tcPr>
          <w:p w:rsidR="00C32288" w:rsidRDefault="001663B2">
            <w:pPr>
              <w:ind w:right="-1" w:firstLine="567"/>
              <w:jc w:val="both"/>
              <w:rPr>
                <w:rFonts w:ascii="Times New Roman" w:hAnsi="Times New Roman"/>
                <w:b/>
                <w:lang w:val="ru-RU"/>
              </w:rPr>
            </w:pPr>
            <w:r>
              <w:rPr>
                <w:rFonts w:ascii="Times New Roman" w:hAnsi="Times New Roman"/>
                <w:b/>
                <w:lang w:val="ru-RU"/>
              </w:rPr>
              <w:t>30-35</w:t>
            </w:r>
          </w:p>
        </w:tc>
        <w:tc>
          <w:tcPr>
            <w:tcW w:w="2126" w:type="dxa"/>
          </w:tcPr>
          <w:p w:rsidR="00C32288" w:rsidRDefault="001663B2">
            <w:pPr>
              <w:ind w:right="-1" w:firstLine="567"/>
              <w:jc w:val="both"/>
              <w:rPr>
                <w:rFonts w:ascii="Times New Roman" w:hAnsi="Times New Roman"/>
                <w:b/>
                <w:lang w:val="ru-RU"/>
              </w:rPr>
            </w:pPr>
            <w:r>
              <w:rPr>
                <w:rFonts w:ascii="Times New Roman" w:hAnsi="Times New Roman"/>
                <w:b/>
                <w:lang w:val="ru-RU"/>
              </w:rPr>
              <w:t>до 20</w:t>
            </w:r>
          </w:p>
        </w:tc>
        <w:tc>
          <w:tcPr>
            <w:tcW w:w="1985" w:type="dxa"/>
          </w:tcPr>
          <w:p w:rsidR="00C32288" w:rsidRDefault="001663B2">
            <w:pPr>
              <w:ind w:right="-1" w:firstLine="567"/>
              <w:jc w:val="both"/>
              <w:rPr>
                <w:rFonts w:ascii="Times New Roman" w:hAnsi="Times New Roman"/>
                <w:b/>
                <w:lang w:val="ru-RU"/>
              </w:rPr>
            </w:pPr>
            <w:r>
              <w:rPr>
                <w:rFonts w:ascii="Times New Roman" w:hAnsi="Times New Roman"/>
                <w:b/>
                <w:lang w:val="ru-RU"/>
              </w:rPr>
              <w:t>30-40</w:t>
            </w:r>
          </w:p>
        </w:tc>
      </w:tr>
      <w:tr w:rsidR="00C32288">
        <w:tc>
          <w:tcPr>
            <w:tcW w:w="2126" w:type="dxa"/>
          </w:tcPr>
          <w:p w:rsidR="00C32288" w:rsidRDefault="001663B2">
            <w:pPr>
              <w:ind w:right="-1" w:firstLine="567"/>
              <w:jc w:val="both"/>
              <w:rPr>
                <w:rFonts w:ascii="Times New Roman" w:hAnsi="Times New Roman"/>
                <w:b/>
                <w:lang w:val="ru-RU"/>
              </w:rPr>
            </w:pPr>
            <w:r>
              <w:rPr>
                <w:rFonts w:ascii="Times New Roman" w:hAnsi="Times New Roman"/>
                <w:b/>
                <w:lang w:val="ru-RU"/>
              </w:rPr>
              <w:t>Сборка</w:t>
            </w:r>
          </w:p>
        </w:tc>
        <w:tc>
          <w:tcPr>
            <w:tcW w:w="2410" w:type="dxa"/>
          </w:tcPr>
          <w:p w:rsidR="00C32288" w:rsidRDefault="001663B2">
            <w:pPr>
              <w:ind w:right="-1" w:firstLine="567"/>
              <w:jc w:val="both"/>
              <w:rPr>
                <w:rFonts w:ascii="Times New Roman" w:hAnsi="Times New Roman"/>
                <w:b/>
                <w:lang w:val="ru-RU"/>
              </w:rPr>
            </w:pPr>
            <w:r>
              <w:rPr>
                <w:rFonts w:ascii="Times New Roman" w:hAnsi="Times New Roman"/>
                <w:b/>
                <w:lang w:val="ru-RU"/>
              </w:rPr>
              <w:t>40-45</w:t>
            </w:r>
          </w:p>
        </w:tc>
        <w:tc>
          <w:tcPr>
            <w:tcW w:w="2126" w:type="dxa"/>
          </w:tcPr>
          <w:p w:rsidR="00C32288" w:rsidRDefault="001663B2">
            <w:pPr>
              <w:ind w:right="-1" w:firstLine="567"/>
              <w:jc w:val="both"/>
              <w:rPr>
                <w:rFonts w:ascii="Times New Roman" w:hAnsi="Times New Roman"/>
                <w:b/>
                <w:lang w:val="ru-RU"/>
              </w:rPr>
            </w:pPr>
            <w:r>
              <w:rPr>
                <w:rFonts w:ascii="Times New Roman" w:hAnsi="Times New Roman"/>
                <w:b/>
                <w:lang w:val="ru-RU"/>
              </w:rPr>
              <w:sym w:font="Symbol" w:char="F07E"/>
            </w:r>
            <w:r>
              <w:rPr>
                <w:rFonts w:ascii="Times New Roman" w:hAnsi="Times New Roman"/>
                <w:b/>
                <w:lang w:val="ru-RU"/>
              </w:rPr>
              <w:t>40</w:t>
            </w:r>
          </w:p>
        </w:tc>
        <w:tc>
          <w:tcPr>
            <w:tcW w:w="1985" w:type="dxa"/>
          </w:tcPr>
          <w:p w:rsidR="00C32288" w:rsidRDefault="001663B2">
            <w:pPr>
              <w:ind w:right="-1" w:firstLine="567"/>
              <w:jc w:val="both"/>
              <w:rPr>
                <w:rFonts w:ascii="Times New Roman" w:hAnsi="Times New Roman"/>
                <w:b/>
                <w:lang w:val="ru-RU"/>
              </w:rPr>
            </w:pPr>
            <w:r>
              <w:rPr>
                <w:rFonts w:ascii="Times New Roman" w:hAnsi="Times New Roman"/>
                <w:b/>
                <w:lang w:val="ru-RU"/>
              </w:rPr>
              <w:sym w:font="Symbol" w:char="F07E"/>
            </w:r>
            <w:r>
              <w:rPr>
                <w:rFonts w:ascii="Times New Roman" w:hAnsi="Times New Roman"/>
                <w:b/>
                <w:lang w:val="ru-RU"/>
              </w:rPr>
              <w:t>40</w:t>
            </w:r>
          </w:p>
        </w:tc>
      </w:tr>
      <w:tr w:rsidR="00C32288">
        <w:tc>
          <w:tcPr>
            <w:tcW w:w="2126" w:type="dxa"/>
          </w:tcPr>
          <w:p w:rsidR="00C32288" w:rsidRDefault="001663B2">
            <w:pPr>
              <w:ind w:right="-1" w:firstLine="567"/>
              <w:jc w:val="both"/>
              <w:rPr>
                <w:rFonts w:ascii="Times New Roman" w:hAnsi="Times New Roman"/>
                <w:b/>
                <w:lang w:val="ru-RU"/>
              </w:rPr>
            </w:pPr>
            <w:r>
              <w:rPr>
                <w:rFonts w:ascii="Times New Roman" w:hAnsi="Times New Roman"/>
                <w:b/>
                <w:lang w:val="ru-RU"/>
              </w:rPr>
              <w:t>Прочие</w:t>
            </w:r>
          </w:p>
        </w:tc>
        <w:tc>
          <w:tcPr>
            <w:tcW w:w="2410" w:type="dxa"/>
          </w:tcPr>
          <w:p w:rsidR="00C32288" w:rsidRDefault="001663B2">
            <w:pPr>
              <w:ind w:right="-1" w:firstLine="567"/>
              <w:jc w:val="both"/>
              <w:rPr>
                <w:rFonts w:ascii="Times New Roman" w:hAnsi="Times New Roman"/>
                <w:b/>
                <w:lang w:val="ru-RU"/>
              </w:rPr>
            </w:pPr>
            <w:r>
              <w:rPr>
                <w:rFonts w:ascii="Times New Roman" w:hAnsi="Times New Roman"/>
                <w:b/>
                <w:lang w:val="ru-RU"/>
              </w:rPr>
              <w:t>остальное</w:t>
            </w:r>
          </w:p>
        </w:tc>
        <w:tc>
          <w:tcPr>
            <w:tcW w:w="2126" w:type="dxa"/>
          </w:tcPr>
          <w:p w:rsidR="00C32288" w:rsidRDefault="001663B2">
            <w:pPr>
              <w:ind w:right="-1" w:firstLine="567"/>
              <w:jc w:val="both"/>
              <w:rPr>
                <w:rFonts w:ascii="Times New Roman" w:hAnsi="Times New Roman"/>
                <w:b/>
                <w:lang w:val="ru-RU"/>
              </w:rPr>
            </w:pPr>
            <w:r>
              <w:rPr>
                <w:rFonts w:ascii="Times New Roman" w:hAnsi="Times New Roman"/>
                <w:b/>
                <w:lang w:val="ru-RU"/>
              </w:rPr>
              <w:t>ост.</w:t>
            </w:r>
          </w:p>
        </w:tc>
        <w:tc>
          <w:tcPr>
            <w:tcW w:w="1985" w:type="dxa"/>
          </w:tcPr>
          <w:p w:rsidR="00C32288" w:rsidRDefault="001663B2">
            <w:pPr>
              <w:ind w:right="-1" w:firstLine="567"/>
              <w:jc w:val="both"/>
              <w:rPr>
                <w:rFonts w:ascii="Times New Roman" w:hAnsi="Times New Roman"/>
                <w:b/>
                <w:lang w:val="ru-RU"/>
              </w:rPr>
            </w:pPr>
            <w:r>
              <w:rPr>
                <w:rFonts w:ascii="Times New Roman" w:hAnsi="Times New Roman"/>
                <w:b/>
                <w:lang w:val="ru-RU"/>
              </w:rPr>
              <w:t>ост.</w:t>
            </w:r>
          </w:p>
        </w:tc>
      </w:tr>
    </w:tbl>
    <w:p w:rsidR="00C32288" w:rsidRDefault="00C32288">
      <w:pPr>
        <w:ind w:right="-1" w:firstLine="567"/>
        <w:jc w:val="both"/>
        <w:rPr>
          <w:rFonts w:ascii="Times New Roman" w:hAnsi="Times New Roman"/>
          <w:b/>
          <w:lang w:val="ru-RU"/>
        </w:rPr>
      </w:pPr>
    </w:p>
    <w:p w:rsidR="00C32288" w:rsidRDefault="00C32288">
      <w:pPr>
        <w:ind w:right="-1" w:firstLine="567"/>
        <w:jc w:val="both"/>
        <w:rPr>
          <w:rFonts w:ascii="Times New Roman" w:hAnsi="Times New Roman"/>
          <w:lang w:val="ru-RU"/>
        </w:rPr>
      </w:pPr>
      <w:bookmarkStart w:id="0" w:name="_GoBack"/>
      <w:bookmarkEnd w:id="0"/>
    </w:p>
    <w:sectPr w:rsidR="00C32288">
      <w:headerReference w:type="even" r:id="rId22"/>
      <w:headerReference w:type="default" r:id="rId23"/>
      <w:footerReference w:type="even" r:id="rId24"/>
      <w:footerReference w:type="default" r:id="rId25"/>
      <w:headerReference w:type="first" r:id="rId26"/>
      <w:footerReference w:type="first" r:id="rId27"/>
      <w:footnotePr>
        <w:pos w:val="sectEnd"/>
      </w:footnotePr>
      <w:endnotePr>
        <w:numFmt w:val="decimal"/>
        <w:numStart w:val="0"/>
      </w:endnotePr>
      <w:pgSz w:w="11907" w:h="16840" w:code="9"/>
      <w:pgMar w:top="964" w:right="567" w:bottom="964"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288" w:rsidRDefault="001663B2">
      <w:r>
        <w:separator/>
      </w:r>
    </w:p>
  </w:endnote>
  <w:endnote w:type="continuationSeparator" w:id="0">
    <w:p w:rsidR="00C32288" w:rsidRDefault="0016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Baltic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288" w:rsidRDefault="00C32288">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288" w:rsidRDefault="00C32288">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288" w:rsidRDefault="00C3228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288" w:rsidRDefault="001663B2">
      <w:r>
        <w:separator/>
      </w:r>
    </w:p>
  </w:footnote>
  <w:footnote w:type="continuationSeparator" w:id="0">
    <w:p w:rsidR="00C32288" w:rsidRDefault="00166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288" w:rsidRDefault="00C3228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288" w:rsidRDefault="00C3228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288" w:rsidRDefault="00C3228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89613DE"/>
    <w:lvl w:ilvl="0">
      <w:start w:val="1"/>
      <w:numFmt w:val="decimal"/>
      <w:pStyle w:val="5"/>
      <w:lvlText w:val="%1."/>
      <w:lvlJc w:val="left"/>
      <w:pPr>
        <w:tabs>
          <w:tab w:val="num" w:pos="1492"/>
        </w:tabs>
        <w:ind w:left="1492" w:hanging="360"/>
      </w:pPr>
    </w:lvl>
  </w:abstractNum>
  <w:abstractNum w:abstractNumId="1">
    <w:nsid w:val="FFFFFF7D"/>
    <w:multiLevelType w:val="singleLevel"/>
    <w:tmpl w:val="B87CE338"/>
    <w:lvl w:ilvl="0">
      <w:start w:val="1"/>
      <w:numFmt w:val="decimal"/>
      <w:pStyle w:val="4"/>
      <w:lvlText w:val="%1."/>
      <w:lvlJc w:val="left"/>
      <w:pPr>
        <w:tabs>
          <w:tab w:val="num" w:pos="1209"/>
        </w:tabs>
        <w:ind w:left="1209" w:hanging="360"/>
      </w:pPr>
    </w:lvl>
  </w:abstractNum>
  <w:abstractNum w:abstractNumId="2">
    <w:nsid w:val="FFFFFF7E"/>
    <w:multiLevelType w:val="singleLevel"/>
    <w:tmpl w:val="02D88866"/>
    <w:lvl w:ilvl="0">
      <w:start w:val="1"/>
      <w:numFmt w:val="decimal"/>
      <w:pStyle w:val="3"/>
      <w:lvlText w:val="%1."/>
      <w:lvlJc w:val="left"/>
      <w:pPr>
        <w:tabs>
          <w:tab w:val="num" w:pos="926"/>
        </w:tabs>
        <w:ind w:left="926" w:hanging="360"/>
      </w:pPr>
    </w:lvl>
  </w:abstractNum>
  <w:abstractNum w:abstractNumId="3">
    <w:nsid w:val="FFFFFF7F"/>
    <w:multiLevelType w:val="singleLevel"/>
    <w:tmpl w:val="342E4414"/>
    <w:lvl w:ilvl="0">
      <w:start w:val="1"/>
      <w:numFmt w:val="decimal"/>
      <w:pStyle w:val="2"/>
      <w:lvlText w:val="%1."/>
      <w:lvlJc w:val="left"/>
      <w:pPr>
        <w:tabs>
          <w:tab w:val="num" w:pos="643"/>
        </w:tabs>
        <w:ind w:left="643" w:hanging="360"/>
      </w:pPr>
    </w:lvl>
  </w:abstractNum>
  <w:abstractNum w:abstractNumId="4">
    <w:nsid w:val="FFFFFF80"/>
    <w:multiLevelType w:val="singleLevel"/>
    <w:tmpl w:val="CEDA161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4858BD6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AE9877B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388CA85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79181200"/>
    <w:lvl w:ilvl="0">
      <w:start w:val="1"/>
      <w:numFmt w:val="decimal"/>
      <w:pStyle w:val="a"/>
      <w:lvlText w:val="%1."/>
      <w:lvlJc w:val="left"/>
      <w:pPr>
        <w:tabs>
          <w:tab w:val="num" w:pos="360"/>
        </w:tabs>
        <w:ind w:left="360" w:hanging="360"/>
      </w:pPr>
    </w:lvl>
  </w:abstractNum>
  <w:abstractNum w:abstractNumId="9">
    <w:nsid w:val="FFFFFF89"/>
    <w:multiLevelType w:val="singleLevel"/>
    <w:tmpl w:val="EB104E68"/>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5FB184C"/>
    <w:multiLevelType w:val="singleLevel"/>
    <w:tmpl w:val="8FC26D74"/>
    <w:lvl w:ilvl="0">
      <w:start w:val="12"/>
      <w:numFmt w:val="upperLetter"/>
      <w:lvlText w:val="%1- "/>
      <w:legacy w:legacy="1" w:legacySpace="0" w:legacyIndent="283"/>
      <w:lvlJc w:val="left"/>
      <w:pPr>
        <w:ind w:left="1134" w:hanging="283"/>
      </w:pPr>
      <w:rPr>
        <w:rFonts w:ascii="Times New Roman" w:hAnsi="Times New Roman" w:hint="default"/>
        <w:b w:val="0"/>
        <w:i w:val="0"/>
        <w:sz w:val="24"/>
        <w:u w:val="none"/>
      </w:rPr>
    </w:lvl>
  </w:abstractNum>
  <w:abstractNum w:abstractNumId="12">
    <w:nsid w:val="0F1F5382"/>
    <w:multiLevelType w:val="singleLevel"/>
    <w:tmpl w:val="E1029868"/>
    <w:lvl w:ilvl="0">
      <w:start w:val="3"/>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13">
    <w:nsid w:val="2FFF1730"/>
    <w:multiLevelType w:val="singleLevel"/>
    <w:tmpl w:val="723CECB2"/>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14">
    <w:nsid w:val="30142CDC"/>
    <w:multiLevelType w:val="singleLevel"/>
    <w:tmpl w:val="42BEDD8E"/>
    <w:lvl w:ilvl="0">
      <w:start w:val="7"/>
      <w:numFmt w:val="decimal"/>
      <w:lvlText w:val="1.%1 "/>
      <w:legacy w:legacy="1" w:legacySpace="0" w:legacyIndent="283"/>
      <w:lvlJc w:val="left"/>
      <w:pPr>
        <w:ind w:left="992" w:hanging="283"/>
      </w:pPr>
      <w:rPr>
        <w:rFonts w:ascii="Times New Roman" w:hAnsi="Times New Roman" w:hint="default"/>
        <w:b/>
        <w:i w:val="0"/>
        <w:sz w:val="24"/>
        <w:u w:val="none"/>
      </w:rPr>
    </w:lvl>
  </w:abstractNum>
  <w:abstractNum w:abstractNumId="15">
    <w:nsid w:val="37B13DC7"/>
    <w:multiLevelType w:val="singleLevel"/>
    <w:tmpl w:val="667E8D18"/>
    <w:lvl w:ilvl="0">
      <w:start w:val="6"/>
      <w:numFmt w:val="decimal"/>
      <w:lvlText w:val="1.%1. "/>
      <w:legacy w:legacy="1" w:legacySpace="0" w:legacyIndent="283"/>
      <w:lvlJc w:val="left"/>
      <w:pPr>
        <w:ind w:left="992" w:hanging="283"/>
      </w:pPr>
      <w:rPr>
        <w:rFonts w:ascii="Times New Roman" w:hAnsi="Times New Roman" w:hint="default"/>
        <w:b/>
        <w:i w:val="0"/>
        <w:sz w:val="24"/>
        <w:u w:val="none"/>
      </w:rPr>
    </w:lvl>
  </w:abstractNum>
  <w:abstractNum w:abstractNumId="16">
    <w:nsid w:val="45D36A58"/>
    <w:multiLevelType w:val="singleLevel"/>
    <w:tmpl w:val="1482458E"/>
    <w:lvl w:ilvl="0">
      <w:start w:val="2"/>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17">
    <w:nsid w:val="4C397407"/>
    <w:multiLevelType w:val="singleLevel"/>
    <w:tmpl w:val="19B2420C"/>
    <w:lvl w:ilvl="0">
      <w:start w:val="2"/>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18">
    <w:nsid w:val="59C643C9"/>
    <w:multiLevelType w:val="singleLevel"/>
    <w:tmpl w:val="57EC6932"/>
    <w:lvl w:ilvl="0">
      <w:start w:val="3"/>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19">
    <w:nsid w:val="6E0B6891"/>
    <w:multiLevelType w:val="singleLevel"/>
    <w:tmpl w:val="7B90BAE4"/>
    <w:lvl w:ilvl="0">
      <w:start w:val="5"/>
      <w:numFmt w:val="decimal"/>
      <w:lvlText w:val="1.%1 "/>
      <w:legacy w:legacy="1" w:legacySpace="0" w:legacyIndent="283"/>
      <w:lvlJc w:val="left"/>
      <w:pPr>
        <w:ind w:left="992" w:hanging="283"/>
      </w:pPr>
      <w:rPr>
        <w:rFonts w:ascii="Times New Roman" w:hAnsi="Times New Roman" w:hint="default"/>
        <w:b/>
        <w:i w:val="0"/>
        <w:sz w:val="24"/>
        <w:u w:val="none"/>
      </w:rPr>
    </w:lvl>
  </w:abstractNum>
  <w:num w:numId="1">
    <w:abstractNumId w:val="19"/>
  </w:num>
  <w:num w:numId="2">
    <w:abstractNumId w:val="15"/>
  </w:num>
  <w:num w:numId="3">
    <w:abstractNumId w:val="14"/>
  </w:num>
  <w:num w:numId="4">
    <w:abstractNumId w:val="10"/>
    <w:lvlOverride w:ilvl="0">
      <w:lvl w:ilvl="0">
        <w:start w:val="1"/>
        <w:numFmt w:val="bullet"/>
        <w:lvlText w:val=""/>
        <w:legacy w:legacy="1" w:legacySpace="0" w:legacyIndent="283"/>
        <w:lvlJc w:val="left"/>
        <w:pPr>
          <w:ind w:left="1134" w:hanging="283"/>
        </w:pPr>
        <w:rPr>
          <w:rFonts w:ascii="Symbol" w:hAnsi="Symbol" w:hint="default"/>
          <w:b w:val="0"/>
          <w:i w:val="0"/>
          <w:sz w:val="28"/>
          <w:u w:val="none"/>
        </w:rPr>
      </w:lvl>
    </w:lvlOverride>
  </w:num>
  <w:num w:numId="5">
    <w:abstractNumId w:val="17"/>
  </w:num>
  <w:num w:numId="6">
    <w:abstractNumId w:val="12"/>
  </w:num>
  <w:num w:numId="7">
    <w:abstractNumId w:val="13"/>
  </w:num>
  <w:num w:numId="8">
    <w:abstractNumId w:val="11"/>
  </w:num>
  <w:num w:numId="9">
    <w:abstractNumId w:val="16"/>
  </w:num>
  <w:num w:numId="10">
    <w:abstractNumId w:val="16"/>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lvlOverride>
  </w:num>
  <w:num w:numId="11">
    <w:abstractNumId w:val="16"/>
    <w:lvlOverride w:ilvl="0">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2">
    <w:abstractNumId w:val="18"/>
  </w:num>
  <w:num w:numId="13">
    <w:abstractNumId w:val="18"/>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lvlOverride>
  </w:num>
  <w:num w:numId="14">
    <w:abstractNumId w:val="10"/>
    <w:lvlOverride w:ilvl="0">
      <w:lvl w:ilvl="0">
        <w:start w:val="1"/>
        <w:numFmt w:val="bullet"/>
        <w:lvlText w:val=""/>
        <w:legacy w:legacy="1" w:legacySpace="0" w:legacyIndent="283"/>
        <w:lvlJc w:val="left"/>
        <w:pPr>
          <w:ind w:left="992" w:hanging="283"/>
        </w:pPr>
        <w:rPr>
          <w:rFonts w:ascii="Wingdings" w:hAnsi="Wingdings" w:hint="default"/>
          <w:b w:val="0"/>
          <w:i w:val="0"/>
          <w:sz w:val="24"/>
          <w:u w:val="none"/>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3B2"/>
    <w:rsid w:val="000E6A02"/>
    <w:rsid w:val="001663B2"/>
    <w:rsid w:val="00C32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4DF6624F-3D29-42B5-A905-F769D36C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lang w:val="en-US"/>
    </w:rPr>
  </w:style>
  <w:style w:type="paragraph" w:styleId="1">
    <w:name w:val="heading 1"/>
    <w:basedOn w:val="a1"/>
    <w:next w:val="a1"/>
    <w:qFormat/>
    <w:pPr>
      <w:keepNext/>
      <w:spacing w:before="240" w:after="60"/>
      <w:outlineLvl w:val="0"/>
    </w:pPr>
    <w:rPr>
      <w:rFonts w:ascii="Arial" w:hAnsi="Arial"/>
      <w:b/>
      <w:kern w:val="28"/>
      <w:sz w:val="28"/>
    </w:rPr>
  </w:style>
  <w:style w:type="paragraph" w:styleId="21">
    <w:name w:val="heading 2"/>
    <w:basedOn w:val="a1"/>
    <w:next w:val="a1"/>
    <w:qFormat/>
    <w:pPr>
      <w:keepNext/>
      <w:spacing w:before="240" w:after="60"/>
      <w:outlineLvl w:val="1"/>
    </w:pPr>
    <w:rPr>
      <w:rFonts w:ascii="Arial" w:hAnsi="Arial"/>
      <w:b/>
      <w:i/>
      <w:sz w:val="24"/>
    </w:rPr>
  </w:style>
  <w:style w:type="paragraph" w:styleId="31">
    <w:name w:val="heading 3"/>
    <w:basedOn w:val="a1"/>
    <w:next w:val="a1"/>
    <w:qFormat/>
    <w:pPr>
      <w:keepNext/>
      <w:spacing w:before="240" w:after="60"/>
      <w:outlineLvl w:val="2"/>
    </w:pPr>
    <w:rPr>
      <w:rFonts w:ascii="Arial" w:hAnsi="Arial"/>
      <w:sz w:val="24"/>
    </w:rPr>
  </w:style>
  <w:style w:type="paragraph" w:styleId="41">
    <w:name w:val="heading 4"/>
    <w:basedOn w:val="a1"/>
    <w:next w:val="a1"/>
    <w:qFormat/>
    <w:pPr>
      <w:keepNext/>
      <w:spacing w:before="240" w:after="60"/>
      <w:outlineLvl w:val="3"/>
    </w:pPr>
    <w:rPr>
      <w:rFonts w:ascii="Arial" w:hAnsi="Arial"/>
      <w:b/>
      <w:sz w:val="24"/>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rFonts w:ascii="Times New Roman" w:hAnsi="Times New Roman"/>
      <w:i/>
      <w:sz w:val="22"/>
    </w:rPr>
  </w:style>
  <w:style w:type="paragraph" w:styleId="7">
    <w:name w:val="heading 7"/>
    <w:basedOn w:val="a1"/>
    <w:next w:val="a1"/>
    <w:qFormat/>
    <w:pPr>
      <w:spacing w:before="240" w:after="60"/>
      <w:outlineLvl w:val="6"/>
    </w:pPr>
    <w:rPr>
      <w:rFonts w:ascii="Arial" w:hAnsi="Arial"/>
    </w:rPr>
  </w:style>
  <w:style w:type="paragraph" w:styleId="8">
    <w:name w:val="heading 8"/>
    <w:basedOn w:val="a1"/>
    <w:next w:val="a1"/>
    <w:qFormat/>
    <w:pPr>
      <w:spacing w:before="240" w:after="60"/>
      <w:outlineLvl w:val="7"/>
    </w:pPr>
    <w:rPr>
      <w:rFonts w:ascii="Arial" w:hAnsi="Arial"/>
      <w:i/>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lock Text"/>
    <w:basedOn w:val="a1"/>
    <w:semiHidden/>
    <w:pPr>
      <w:ind w:left="1418" w:right="340" w:firstLine="720"/>
      <w:jc w:val="both"/>
    </w:pPr>
    <w:rPr>
      <w:rFonts w:ascii="Baltica" w:hAnsi="Baltica"/>
      <w:sz w:val="24"/>
      <w:lang w:val="ru-RU"/>
    </w:rPr>
  </w:style>
  <w:style w:type="paragraph" w:styleId="a6">
    <w:name w:val="envelope address"/>
    <w:basedOn w:val="a1"/>
    <w:semiHidden/>
    <w:pPr>
      <w:framePr w:w="7920" w:h="1980" w:hRule="exact" w:hSpace="180" w:wrap="auto" w:hAnchor="page" w:xAlign="center" w:yAlign="bottom"/>
      <w:ind w:left="2880"/>
    </w:pPr>
    <w:rPr>
      <w:rFonts w:ascii="Arial" w:hAnsi="Arial"/>
      <w:sz w:val="24"/>
    </w:rPr>
  </w:style>
  <w:style w:type="paragraph" w:styleId="a7">
    <w:name w:val="header"/>
    <w:basedOn w:val="a1"/>
    <w:semiHidden/>
    <w:pPr>
      <w:tabs>
        <w:tab w:val="center" w:pos="4153"/>
        <w:tab w:val="right" w:pos="8306"/>
      </w:tabs>
    </w:pPr>
  </w:style>
  <w:style w:type="character" w:styleId="a8">
    <w:name w:val="Emphasis"/>
    <w:basedOn w:val="a2"/>
    <w:qFormat/>
    <w:rPr>
      <w:i/>
    </w:rPr>
  </w:style>
  <w:style w:type="character" w:styleId="a9">
    <w:name w:val="Hyperlink"/>
    <w:basedOn w:val="a2"/>
    <w:semiHidden/>
    <w:rPr>
      <w:color w:val="0000FF"/>
      <w:u w:val="single"/>
    </w:rPr>
  </w:style>
  <w:style w:type="paragraph" w:styleId="aa">
    <w:name w:val="Date"/>
    <w:basedOn w:val="a1"/>
    <w:next w:val="a1"/>
    <w:semiHidden/>
  </w:style>
  <w:style w:type="paragraph" w:styleId="ab">
    <w:name w:val="Note Heading"/>
    <w:basedOn w:val="a1"/>
    <w:next w:val="a1"/>
    <w:semiHidden/>
  </w:style>
  <w:style w:type="paragraph" w:styleId="ac">
    <w:name w:val="toa heading"/>
    <w:basedOn w:val="a1"/>
    <w:next w:val="a1"/>
    <w:semiHidden/>
    <w:pPr>
      <w:spacing w:before="120"/>
    </w:pPr>
    <w:rPr>
      <w:rFonts w:ascii="Arial" w:hAnsi="Arial"/>
      <w:b/>
      <w:sz w:val="24"/>
    </w:rPr>
  </w:style>
  <w:style w:type="character" w:styleId="ad">
    <w:name w:val="endnote reference"/>
    <w:basedOn w:val="a2"/>
    <w:semiHidden/>
    <w:rPr>
      <w:vertAlign w:val="superscript"/>
    </w:rPr>
  </w:style>
  <w:style w:type="character" w:styleId="ae">
    <w:name w:val="annotation reference"/>
    <w:basedOn w:val="a2"/>
    <w:semiHidden/>
    <w:rPr>
      <w:sz w:val="16"/>
    </w:rPr>
  </w:style>
  <w:style w:type="character" w:styleId="af">
    <w:name w:val="footnote reference"/>
    <w:basedOn w:val="a2"/>
    <w:semiHidden/>
    <w:rPr>
      <w:vertAlign w:val="superscript"/>
    </w:rPr>
  </w:style>
  <w:style w:type="paragraph" w:styleId="af0">
    <w:name w:val="Body Text"/>
    <w:basedOn w:val="a1"/>
    <w:semiHidden/>
    <w:pPr>
      <w:spacing w:after="120"/>
    </w:pPr>
  </w:style>
  <w:style w:type="paragraph" w:styleId="af1">
    <w:name w:val="Body Text First Indent"/>
    <w:basedOn w:val="af0"/>
    <w:semiHidden/>
    <w:pPr>
      <w:ind w:firstLine="210"/>
    </w:pPr>
  </w:style>
  <w:style w:type="paragraph" w:styleId="af2">
    <w:name w:val="Body Text Indent"/>
    <w:basedOn w:val="a1"/>
    <w:semiHidden/>
    <w:pPr>
      <w:spacing w:after="120"/>
      <w:ind w:left="283"/>
    </w:pPr>
  </w:style>
  <w:style w:type="paragraph" w:styleId="22">
    <w:name w:val="Body Text First Indent 2"/>
    <w:basedOn w:val="af2"/>
    <w:semiHidden/>
    <w:pPr>
      <w:ind w:firstLine="210"/>
    </w:pPr>
  </w:style>
  <w:style w:type="paragraph" w:styleId="a0">
    <w:name w:val="List Bullet"/>
    <w:basedOn w:val="a1"/>
    <w:autoRedefine/>
    <w:semiHidden/>
    <w:pPr>
      <w:numPr>
        <w:numId w:val="15"/>
      </w:numPr>
    </w:pPr>
  </w:style>
  <w:style w:type="paragraph" w:styleId="20">
    <w:name w:val="List Bullet 2"/>
    <w:basedOn w:val="a1"/>
    <w:autoRedefine/>
    <w:semiHidden/>
    <w:pPr>
      <w:numPr>
        <w:numId w:val="16"/>
      </w:numPr>
    </w:pPr>
  </w:style>
  <w:style w:type="paragraph" w:styleId="30">
    <w:name w:val="List Bullet 3"/>
    <w:basedOn w:val="a1"/>
    <w:autoRedefine/>
    <w:semiHidden/>
    <w:pPr>
      <w:numPr>
        <w:numId w:val="17"/>
      </w:numPr>
    </w:pPr>
  </w:style>
  <w:style w:type="paragraph" w:styleId="40">
    <w:name w:val="List Bullet 4"/>
    <w:basedOn w:val="a1"/>
    <w:autoRedefine/>
    <w:semiHidden/>
    <w:pPr>
      <w:numPr>
        <w:numId w:val="18"/>
      </w:numPr>
    </w:pPr>
  </w:style>
  <w:style w:type="paragraph" w:styleId="50">
    <w:name w:val="List Bullet 5"/>
    <w:basedOn w:val="a1"/>
    <w:autoRedefine/>
    <w:semiHidden/>
    <w:pPr>
      <w:numPr>
        <w:numId w:val="19"/>
      </w:numPr>
    </w:pPr>
  </w:style>
  <w:style w:type="paragraph" w:styleId="af3">
    <w:name w:val="Title"/>
    <w:basedOn w:val="a1"/>
    <w:qFormat/>
    <w:pPr>
      <w:spacing w:before="240" w:after="60"/>
      <w:jc w:val="center"/>
      <w:outlineLvl w:val="0"/>
    </w:pPr>
    <w:rPr>
      <w:rFonts w:ascii="Arial" w:hAnsi="Arial"/>
      <w:b/>
      <w:kern w:val="28"/>
      <w:sz w:val="32"/>
    </w:rPr>
  </w:style>
  <w:style w:type="paragraph" w:styleId="af4">
    <w:name w:val="caption"/>
    <w:basedOn w:val="a1"/>
    <w:next w:val="a1"/>
    <w:qFormat/>
    <w:pPr>
      <w:spacing w:before="120" w:after="120"/>
    </w:pPr>
    <w:rPr>
      <w:b/>
    </w:rPr>
  </w:style>
  <w:style w:type="paragraph" w:styleId="af5">
    <w:name w:val="footer"/>
    <w:basedOn w:val="a1"/>
    <w:semiHidden/>
    <w:pPr>
      <w:tabs>
        <w:tab w:val="center" w:pos="4153"/>
        <w:tab w:val="right" w:pos="8306"/>
      </w:tabs>
    </w:pPr>
  </w:style>
  <w:style w:type="character" w:styleId="af6">
    <w:name w:val="page number"/>
    <w:basedOn w:val="a2"/>
    <w:semiHidden/>
  </w:style>
  <w:style w:type="character" w:styleId="af7">
    <w:name w:val="line number"/>
    <w:basedOn w:val="a2"/>
    <w:semiHidden/>
  </w:style>
  <w:style w:type="paragraph" w:styleId="a">
    <w:name w:val="List Number"/>
    <w:basedOn w:val="a1"/>
    <w:semiHidden/>
    <w:pPr>
      <w:numPr>
        <w:numId w:val="20"/>
      </w:numPr>
    </w:pPr>
  </w:style>
  <w:style w:type="paragraph" w:styleId="2">
    <w:name w:val="List Number 2"/>
    <w:basedOn w:val="a1"/>
    <w:semiHidden/>
    <w:pPr>
      <w:numPr>
        <w:numId w:val="21"/>
      </w:numPr>
    </w:pPr>
  </w:style>
  <w:style w:type="paragraph" w:styleId="3">
    <w:name w:val="List Number 3"/>
    <w:basedOn w:val="a1"/>
    <w:semiHidden/>
    <w:pPr>
      <w:numPr>
        <w:numId w:val="22"/>
      </w:numPr>
    </w:pPr>
  </w:style>
  <w:style w:type="paragraph" w:styleId="4">
    <w:name w:val="List Number 4"/>
    <w:basedOn w:val="a1"/>
    <w:semiHidden/>
    <w:pPr>
      <w:numPr>
        <w:numId w:val="23"/>
      </w:numPr>
    </w:pPr>
  </w:style>
  <w:style w:type="paragraph" w:styleId="5">
    <w:name w:val="List Number 5"/>
    <w:basedOn w:val="a1"/>
    <w:semiHidden/>
    <w:pPr>
      <w:numPr>
        <w:numId w:val="24"/>
      </w:numPr>
    </w:pPr>
  </w:style>
  <w:style w:type="paragraph" w:styleId="23">
    <w:name w:val="envelope return"/>
    <w:basedOn w:val="a1"/>
    <w:semiHidden/>
    <w:rPr>
      <w:rFonts w:ascii="Arial" w:hAnsi="Arial"/>
    </w:rPr>
  </w:style>
  <w:style w:type="paragraph" w:styleId="af8">
    <w:name w:val="Normal Indent"/>
    <w:basedOn w:val="a1"/>
    <w:semiHidden/>
    <w:pPr>
      <w:ind w:left="720"/>
    </w:pPr>
  </w:style>
  <w:style w:type="paragraph" w:styleId="10">
    <w:name w:val="toc 1"/>
    <w:basedOn w:val="a1"/>
    <w:next w:val="a1"/>
    <w:autoRedefine/>
    <w:semiHidden/>
  </w:style>
  <w:style w:type="paragraph" w:styleId="24">
    <w:name w:val="toc 2"/>
    <w:basedOn w:val="a1"/>
    <w:next w:val="a1"/>
    <w:autoRedefine/>
    <w:semiHidden/>
    <w:pPr>
      <w:ind w:left="200"/>
    </w:pPr>
  </w:style>
  <w:style w:type="paragraph" w:styleId="32">
    <w:name w:val="toc 3"/>
    <w:basedOn w:val="a1"/>
    <w:next w:val="a1"/>
    <w:autoRedefine/>
    <w:semiHidden/>
    <w:pPr>
      <w:ind w:left="400"/>
    </w:pPr>
  </w:style>
  <w:style w:type="paragraph" w:styleId="42">
    <w:name w:val="toc 4"/>
    <w:basedOn w:val="a1"/>
    <w:next w:val="a1"/>
    <w:autoRedefine/>
    <w:semiHidden/>
    <w:pPr>
      <w:ind w:left="600"/>
    </w:pPr>
  </w:style>
  <w:style w:type="paragraph" w:styleId="52">
    <w:name w:val="toc 5"/>
    <w:basedOn w:val="a1"/>
    <w:next w:val="a1"/>
    <w:autoRedefine/>
    <w:semiHidden/>
    <w:pPr>
      <w:ind w:left="800"/>
    </w:pPr>
  </w:style>
  <w:style w:type="paragraph" w:styleId="60">
    <w:name w:val="toc 6"/>
    <w:basedOn w:val="a1"/>
    <w:next w:val="a1"/>
    <w:autoRedefine/>
    <w:semiHidden/>
    <w:pPr>
      <w:ind w:left="1000"/>
    </w:pPr>
  </w:style>
  <w:style w:type="paragraph" w:styleId="70">
    <w:name w:val="toc 7"/>
    <w:basedOn w:val="a1"/>
    <w:next w:val="a1"/>
    <w:autoRedefine/>
    <w:semiHidden/>
    <w:pPr>
      <w:ind w:left="1200"/>
    </w:pPr>
  </w:style>
  <w:style w:type="paragraph" w:styleId="80">
    <w:name w:val="toc 8"/>
    <w:basedOn w:val="a1"/>
    <w:next w:val="a1"/>
    <w:autoRedefine/>
    <w:semiHidden/>
    <w:pPr>
      <w:ind w:left="1400"/>
    </w:pPr>
  </w:style>
  <w:style w:type="paragraph" w:styleId="90">
    <w:name w:val="toc 9"/>
    <w:basedOn w:val="a1"/>
    <w:next w:val="a1"/>
    <w:autoRedefine/>
    <w:semiHidden/>
    <w:pPr>
      <w:ind w:left="1600"/>
    </w:pPr>
  </w:style>
  <w:style w:type="paragraph" w:styleId="25">
    <w:name w:val="Body Text 2"/>
    <w:basedOn w:val="a1"/>
    <w:semiHidden/>
    <w:pPr>
      <w:spacing w:after="120" w:line="480" w:lineRule="auto"/>
    </w:pPr>
  </w:style>
  <w:style w:type="paragraph" w:styleId="33">
    <w:name w:val="Body Text 3"/>
    <w:basedOn w:val="a1"/>
    <w:semiHidden/>
    <w:pPr>
      <w:spacing w:after="120"/>
    </w:pPr>
    <w:rPr>
      <w:sz w:val="16"/>
    </w:rPr>
  </w:style>
  <w:style w:type="paragraph" w:styleId="26">
    <w:name w:val="Body Text Indent 2"/>
    <w:basedOn w:val="a1"/>
    <w:semiHidden/>
    <w:pPr>
      <w:spacing w:after="120" w:line="480" w:lineRule="auto"/>
      <w:ind w:left="283"/>
    </w:pPr>
  </w:style>
  <w:style w:type="paragraph" w:styleId="34">
    <w:name w:val="Body Text Indent 3"/>
    <w:basedOn w:val="a1"/>
    <w:semiHidden/>
    <w:pPr>
      <w:spacing w:after="120"/>
      <w:ind w:left="283"/>
    </w:pPr>
    <w:rPr>
      <w:sz w:val="16"/>
    </w:rPr>
  </w:style>
  <w:style w:type="paragraph" w:styleId="af9">
    <w:name w:val="table of figures"/>
    <w:basedOn w:val="a1"/>
    <w:next w:val="a1"/>
    <w:semiHidden/>
    <w:pPr>
      <w:ind w:left="400" w:hanging="400"/>
    </w:pPr>
  </w:style>
  <w:style w:type="paragraph" w:styleId="afa">
    <w:name w:val="Subtitle"/>
    <w:basedOn w:val="a1"/>
    <w:qFormat/>
    <w:pPr>
      <w:spacing w:after="60"/>
      <w:jc w:val="center"/>
      <w:outlineLvl w:val="1"/>
    </w:pPr>
    <w:rPr>
      <w:rFonts w:ascii="Arial" w:hAnsi="Arial"/>
      <w:sz w:val="24"/>
    </w:rPr>
  </w:style>
  <w:style w:type="paragraph" w:styleId="afb">
    <w:name w:val="Signature"/>
    <w:basedOn w:val="a1"/>
    <w:semiHidden/>
    <w:pPr>
      <w:ind w:left="4252"/>
    </w:pPr>
  </w:style>
  <w:style w:type="paragraph" w:styleId="afc">
    <w:name w:val="Salutation"/>
    <w:basedOn w:val="a1"/>
    <w:next w:val="a1"/>
    <w:semiHidden/>
  </w:style>
  <w:style w:type="paragraph" w:styleId="afd">
    <w:name w:val="List Continue"/>
    <w:basedOn w:val="a1"/>
    <w:semiHidden/>
    <w:pPr>
      <w:spacing w:after="120"/>
      <w:ind w:left="283"/>
    </w:pPr>
  </w:style>
  <w:style w:type="paragraph" w:styleId="27">
    <w:name w:val="List Continue 2"/>
    <w:basedOn w:val="a1"/>
    <w:semiHidden/>
    <w:pPr>
      <w:spacing w:after="120"/>
      <w:ind w:left="566"/>
    </w:pPr>
  </w:style>
  <w:style w:type="paragraph" w:styleId="35">
    <w:name w:val="List Continue 3"/>
    <w:basedOn w:val="a1"/>
    <w:semiHidden/>
    <w:pPr>
      <w:spacing w:after="120"/>
      <w:ind w:left="849"/>
    </w:pPr>
  </w:style>
  <w:style w:type="paragraph" w:styleId="43">
    <w:name w:val="List Continue 4"/>
    <w:basedOn w:val="a1"/>
    <w:semiHidden/>
    <w:pPr>
      <w:spacing w:after="120"/>
      <w:ind w:left="1132"/>
    </w:pPr>
  </w:style>
  <w:style w:type="paragraph" w:styleId="53">
    <w:name w:val="List Continue 5"/>
    <w:basedOn w:val="a1"/>
    <w:semiHidden/>
    <w:pPr>
      <w:spacing w:after="120"/>
      <w:ind w:left="1415"/>
    </w:pPr>
  </w:style>
  <w:style w:type="character" w:styleId="afe">
    <w:name w:val="FollowedHyperlink"/>
    <w:basedOn w:val="a2"/>
    <w:semiHidden/>
    <w:rPr>
      <w:color w:val="800080"/>
      <w:u w:val="single"/>
    </w:rPr>
  </w:style>
  <w:style w:type="paragraph" w:styleId="aff">
    <w:name w:val="Closing"/>
    <w:basedOn w:val="a1"/>
    <w:semiHidden/>
    <w:pPr>
      <w:ind w:left="4252"/>
    </w:pPr>
  </w:style>
  <w:style w:type="paragraph" w:styleId="aff0">
    <w:name w:val="List"/>
    <w:basedOn w:val="a1"/>
    <w:semiHidden/>
    <w:pPr>
      <w:ind w:left="283" w:hanging="283"/>
    </w:pPr>
  </w:style>
  <w:style w:type="paragraph" w:styleId="28">
    <w:name w:val="List 2"/>
    <w:basedOn w:val="a1"/>
    <w:semiHidden/>
    <w:pPr>
      <w:ind w:left="566" w:hanging="283"/>
    </w:pPr>
  </w:style>
  <w:style w:type="paragraph" w:styleId="36">
    <w:name w:val="List 3"/>
    <w:basedOn w:val="a1"/>
    <w:semiHidden/>
    <w:pPr>
      <w:ind w:left="849" w:hanging="283"/>
    </w:pPr>
  </w:style>
  <w:style w:type="paragraph" w:styleId="44">
    <w:name w:val="List 4"/>
    <w:basedOn w:val="a1"/>
    <w:semiHidden/>
    <w:pPr>
      <w:ind w:left="1132" w:hanging="283"/>
    </w:pPr>
  </w:style>
  <w:style w:type="paragraph" w:styleId="54">
    <w:name w:val="List 5"/>
    <w:basedOn w:val="a1"/>
    <w:semiHidden/>
    <w:pPr>
      <w:ind w:left="1415" w:hanging="283"/>
    </w:pPr>
  </w:style>
  <w:style w:type="character" w:styleId="aff1">
    <w:name w:val="Strong"/>
    <w:basedOn w:val="a2"/>
    <w:qFormat/>
    <w:rPr>
      <w:b/>
    </w:rPr>
  </w:style>
  <w:style w:type="paragraph" w:styleId="aff2">
    <w:name w:val="Document Map"/>
    <w:basedOn w:val="a1"/>
    <w:semiHidden/>
    <w:pPr>
      <w:shd w:val="clear" w:color="auto" w:fill="000080"/>
    </w:pPr>
    <w:rPr>
      <w:rFonts w:ascii="Tahoma" w:hAnsi="Tahoma"/>
    </w:rPr>
  </w:style>
  <w:style w:type="paragraph" w:styleId="aff3">
    <w:name w:val="table of authorities"/>
    <w:basedOn w:val="a1"/>
    <w:next w:val="a1"/>
    <w:semiHidden/>
    <w:pPr>
      <w:ind w:left="200" w:hanging="200"/>
    </w:pPr>
  </w:style>
  <w:style w:type="paragraph" w:styleId="aff4">
    <w:name w:val="Plain Text"/>
    <w:basedOn w:val="a1"/>
    <w:semiHidden/>
    <w:rPr>
      <w:rFonts w:ascii="Courier New" w:hAnsi="Courier New"/>
    </w:rPr>
  </w:style>
  <w:style w:type="paragraph" w:styleId="aff5">
    <w:name w:val="endnote text"/>
    <w:basedOn w:val="a1"/>
    <w:semiHidden/>
  </w:style>
  <w:style w:type="paragraph" w:styleId="aff6">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aff7">
    <w:name w:val="annotation text"/>
    <w:basedOn w:val="a1"/>
    <w:semiHidden/>
  </w:style>
  <w:style w:type="paragraph" w:styleId="aff8">
    <w:name w:val="footnote text"/>
    <w:basedOn w:val="a1"/>
    <w:semiHidden/>
  </w:style>
  <w:style w:type="paragraph" w:styleId="11">
    <w:name w:val="index 1"/>
    <w:basedOn w:val="a1"/>
    <w:next w:val="a1"/>
    <w:autoRedefine/>
    <w:semiHidden/>
    <w:pPr>
      <w:ind w:left="200" w:hanging="200"/>
    </w:pPr>
  </w:style>
  <w:style w:type="paragraph" w:styleId="aff9">
    <w:name w:val="index heading"/>
    <w:basedOn w:val="a1"/>
    <w:next w:val="11"/>
    <w:semiHidden/>
    <w:rPr>
      <w:rFonts w:ascii="Arial" w:hAnsi="Arial"/>
      <w:b/>
    </w:rPr>
  </w:style>
  <w:style w:type="paragraph" w:styleId="29">
    <w:name w:val="index 2"/>
    <w:basedOn w:val="a1"/>
    <w:next w:val="a1"/>
    <w:autoRedefine/>
    <w:semiHidden/>
    <w:pPr>
      <w:ind w:left="400" w:hanging="200"/>
    </w:pPr>
  </w:style>
  <w:style w:type="paragraph" w:styleId="37">
    <w:name w:val="index 3"/>
    <w:basedOn w:val="a1"/>
    <w:next w:val="a1"/>
    <w:autoRedefine/>
    <w:semiHidden/>
    <w:pPr>
      <w:ind w:left="600" w:hanging="200"/>
    </w:pPr>
  </w:style>
  <w:style w:type="paragraph" w:styleId="45">
    <w:name w:val="index 4"/>
    <w:basedOn w:val="a1"/>
    <w:next w:val="a1"/>
    <w:autoRedefine/>
    <w:semiHidden/>
    <w:pPr>
      <w:ind w:left="800" w:hanging="200"/>
    </w:pPr>
  </w:style>
  <w:style w:type="paragraph" w:styleId="55">
    <w:name w:val="index 5"/>
    <w:basedOn w:val="a1"/>
    <w:next w:val="a1"/>
    <w:autoRedefine/>
    <w:semiHidden/>
    <w:pPr>
      <w:ind w:left="1000" w:hanging="200"/>
    </w:pPr>
  </w:style>
  <w:style w:type="paragraph" w:styleId="61">
    <w:name w:val="index 6"/>
    <w:basedOn w:val="a1"/>
    <w:next w:val="a1"/>
    <w:autoRedefine/>
    <w:semiHidden/>
    <w:pPr>
      <w:ind w:left="1200" w:hanging="200"/>
    </w:pPr>
  </w:style>
  <w:style w:type="paragraph" w:styleId="71">
    <w:name w:val="index 7"/>
    <w:basedOn w:val="a1"/>
    <w:next w:val="a1"/>
    <w:autoRedefine/>
    <w:semiHidden/>
    <w:pPr>
      <w:ind w:left="1400" w:hanging="200"/>
    </w:pPr>
  </w:style>
  <w:style w:type="paragraph" w:styleId="81">
    <w:name w:val="index 8"/>
    <w:basedOn w:val="a1"/>
    <w:next w:val="a1"/>
    <w:autoRedefine/>
    <w:semiHidden/>
    <w:pPr>
      <w:ind w:left="1600" w:hanging="200"/>
    </w:pPr>
  </w:style>
  <w:style w:type="paragraph" w:styleId="91">
    <w:name w:val="index 9"/>
    <w:basedOn w:val="a1"/>
    <w:next w:val="a1"/>
    <w:autoRedefine/>
    <w:semiHidden/>
    <w:pPr>
      <w:ind w:left="1800" w:hanging="200"/>
    </w:pPr>
  </w:style>
  <w:style w:type="paragraph" w:styleId="affa">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7869</Words>
  <Characters>44858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Ковалев В</vt:lpstr>
    </vt:vector>
  </TitlesOfParts>
  <Company> </Company>
  <LinksUpToDate>false</LinksUpToDate>
  <CharactersWithSpaces>52622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Ковалев В</dc:title>
  <dc:subject/>
  <dc:creator>Варюхин Иван</dc:creator>
  <cp:keywords/>
  <dc:description/>
  <cp:lastModifiedBy>admin</cp:lastModifiedBy>
  <cp:revision>2</cp:revision>
  <dcterms:created xsi:type="dcterms:W3CDTF">2014-02-10T12:29:00Z</dcterms:created>
  <dcterms:modified xsi:type="dcterms:W3CDTF">2014-02-10T12:29:00Z</dcterms:modified>
</cp:coreProperties>
</file>