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37A" w:rsidRDefault="007F137A">
      <w:pPr>
        <w:pStyle w:val="a3"/>
        <w:rPr>
          <w:b/>
          <w:sz w:val="32"/>
          <w:lang w:val="en-US"/>
        </w:rPr>
      </w:pPr>
    </w:p>
    <w:p w:rsidR="007F137A" w:rsidRDefault="007F137A">
      <w:pPr>
        <w:pStyle w:val="a3"/>
        <w:rPr>
          <w:b/>
          <w:sz w:val="32"/>
          <w:lang w:val="en-US"/>
        </w:rPr>
      </w:pPr>
    </w:p>
    <w:p w:rsidR="007F137A" w:rsidRDefault="007F137A">
      <w:pPr>
        <w:pStyle w:val="a3"/>
        <w:rPr>
          <w:b/>
          <w:sz w:val="32"/>
          <w:lang w:val="en-US"/>
        </w:rPr>
      </w:pPr>
      <w:r>
        <w:rPr>
          <w:b/>
          <w:sz w:val="32"/>
          <w:lang w:val="en-US"/>
        </w:rPr>
        <w:t>Министерство общего и профессионального обучения РФ.</w:t>
      </w:r>
    </w:p>
    <w:p w:rsidR="007F137A" w:rsidRDefault="007F137A">
      <w:pPr>
        <w:pStyle w:val="a3"/>
        <w:jc w:val="left"/>
        <w:rPr>
          <w:b/>
          <w:sz w:val="32"/>
          <w:lang w:val="en-US"/>
        </w:rPr>
      </w:pPr>
    </w:p>
    <w:p w:rsidR="007F137A" w:rsidRDefault="007F137A">
      <w:pPr>
        <w:pStyle w:val="a3"/>
        <w:jc w:val="left"/>
        <w:rPr>
          <w:rFonts w:ascii="a_AlbionicTitulCmGrd" w:hAnsi="a_AlbionicTitulCmGrd"/>
          <w:b/>
          <w:sz w:val="32"/>
          <w:lang w:val="en-US"/>
        </w:rPr>
      </w:pPr>
    </w:p>
    <w:p w:rsidR="007F137A" w:rsidRDefault="007F137A">
      <w:pPr>
        <w:pStyle w:val="a3"/>
        <w:rPr>
          <w:rFonts w:ascii="Comic Sans MS" w:hAnsi="Comic Sans MS"/>
          <w:b/>
          <w:sz w:val="32"/>
        </w:rPr>
      </w:pPr>
      <w:r>
        <w:rPr>
          <w:rFonts w:ascii="Comic Sans MS" w:hAnsi="Comic Sans MS"/>
          <w:b/>
          <w:sz w:val="32"/>
          <w:lang w:val="en-US"/>
        </w:rPr>
        <w:t>Департамент по науке и профессиональному начальному образованию Краснодарского края.</w:t>
      </w:r>
    </w:p>
    <w:p w:rsidR="007F137A" w:rsidRDefault="007F137A">
      <w:pPr>
        <w:jc w:val="center"/>
      </w:pPr>
    </w:p>
    <w:p w:rsidR="007F137A" w:rsidRDefault="007F137A"/>
    <w:p w:rsidR="007F137A" w:rsidRDefault="007F137A"/>
    <w:p w:rsidR="007F137A" w:rsidRDefault="007F137A"/>
    <w:p w:rsidR="007F137A" w:rsidRDefault="007F137A">
      <w:pPr>
        <w:pStyle w:val="1"/>
        <w:rPr>
          <w:lang w:val="en-US"/>
        </w:rPr>
      </w:pPr>
    </w:p>
    <w:p w:rsidR="007F137A" w:rsidRDefault="007F137A">
      <w:pPr>
        <w:pStyle w:val="1"/>
        <w:rPr>
          <w:lang w:val="en-US"/>
        </w:rPr>
      </w:pPr>
    </w:p>
    <w:p w:rsidR="007F137A" w:rsidRDefault="007F137A">
      <w:pPr>
        <w:pStyle w:val="1"/>
        <w:rPr>
          <w:rFonts w:ascii="a_LatinoTitulSpUp" w:hAnsi="a_LatinoTitulSpUp"/>
          <w:i w:val="0"/>
        </w:rPr>
      </w:pPr>
      <w:r>
        <w:rPr>
          <w:rFonts w:ascii="a_LatinoTitulSpUp" w:hAnsi="a_LatinoTitulSpUp"/>
          <w:i w:val="0"/>
        </w:rPr>
        <w:t>Дипломная работа.</w:t>
      </w:r>
    </w:p>
    <w:p w:rsidR="007F137A" w:rsidRDefault="007F137A">
      <w:pPr>
        <w:jc w:val="center"/>
        <w:rPr>
          <w:sz w:val="48"/>
        </w:rPr>
      </w:pPr>
    </w:p>
    <w:p w:rsidR="007F137A" w:rsidRDefault="007F137A"/>
    <w:p w:rsidR="007F137A" w:rsidRDefault="007F137A"/>
    <w:p w:rsidR="007F137A" w:rsidRDefault="007F137A">
      <w:pPr>
        <w:pStyle w:val="2"/>
        <w:rPr>
          <w:sz w:val="20"/>
        </w:rPr>
      </w:pPr>
      <w:r>
        <w:rPr>
          <w:sz w:val="20"/>
        </w:rPr>
        <w:t xml:space="preserve">                                                               </w:t>
      </w:r>
    </w:p>
    <w:p w:rsidR="007F137A" w:rsidRDefault="007F137A">
      <w:pPr>
        <w:pStyle w:val="2"/>
        <w:ind w:right="-241"/>
        <w:rPr>
          <w:sz w:val="20"/>
        </w:rPr>
      </w:pPr>
      <w:r>
        <w:rPr>
          <w:sz w:val="20"/>
        </w:rPr>
        <w:t xml:space="preserve">                                                              </w:t>
      </w:r>
    </w:p>
    <w:p w:rsidR="007F137A" w:rsidRDefault="007F137A">
      <w:pPr>
        <w:pStyle w:val="2"/>
        <w:ind w:right="-241"/>
        <w:rPr>
          <w:sz w:val="20"/>
        </w:rPr>
      </w:pPr>
    </w:p>
    <w:p w:rsidR="007F137A" w:rsidRDefault="007F137A">
      <w:pPr>
        <w:pStyle w:val="2"/>
        <w:ind w:right="-241"/>
        <w:rPr>
          <w:rFonts w:ascii="Comic Sans MS" w:hAnsi="Comic Sans MS"/>
          <w:sz w:val="28"/>
        </w:rPr>
      </w:pPr>
      <w:r>
        <w:rPr>
          <w:sz w:val="20"/>
        </w:rPr>
        <w:t xml:space="preserve">                    </w:t>
      </w:r>
      <w:r>
        <w:rPr>
          <w:b/>
          <w:sz w:val="28"/>
        </w:rPr>
        <w:t>Тема:</w:t>
      </w:r>
      <w:r>
        <w:rPr>
          <w:sz w:val="28"/>
        </w:rPr>
        <w:t xml:space="preserve"> </w:t>
      </w:r>
      <w:r>
        <w:rPr>
          <w:sz w:val="28"/>
          <w:lang w:val="en-US"/>
        </w:rPr>
        <w:t xml:space="preserve">                     </w:t>
      </w:r>
      <w:r>
        <w:rPr>
          <w:rFonts w:ascii="Comic Sans MS" w:hAnsi="Comic Sans MS"/>
          <w:sz w:val="28"/>
        </w:rPr>
        <w:t>«Готовая продукция, её учет и реализация»</w:t>
      </w:r>
    </w:p>
    <w:p w:rsidR="007F137A" w:rsidRDefault="007F137A">
      <w:pPr>
        <w:rPr>
          <w:sz w:val="28"/>
        </w:rPr>
      </w:pPr>
    </w:p>
    <w:p w:rsidR="007F137A" w:rsidRDefault="007F137A">
      <w:pPr>
        <w:pStyle w:val="3"/>
        <w:jc w:val="left"/>
        <w:rPr>
          <w:lang w:val="en-US"/>
        </w:rPr>
      </w:pPr>
      <w:r>
        <w:rPr>
          <w:lang w:val="en-US"/>
        </w:rPr>
        <w:t xml:space="preserve">              </w:t>
      </w:r>
      <w:r>
        <w:rPr>
          <w:b/>
        </w:rPr>
        <w:t>Группа</w:t>
      </w:r>
      <w:r>
        <w:t xml:space="preserve"> </w:t>
      </w:r>
      <w:r>
        <w:rPr>
          <w:lang w:val="en-US"/>
        </w:rPr>
        <w:t xml:space="preserve">                  </w:t>
      </w:r>
      <w:r>
        <w:rPr>
          <w:rFonts w:ascii="Comic Sans MS" w:hAnsi="Comic Sans MS"/>
          <w:lang w:val="en-US"/>
        </w:rPr>
        <w:t>325</w:t>
      </w:r>
    </w:p>
    <w:p w:rsidR="007F137A" w:rsidRDefault="007F137A">
      <w:pPr>
        <w:rPr>
          <w:sz w:val="28"/>
          <w:lang w:val="en-US"/>
        </w:rPr>
      </w:pPr>
      <w:r>
        <w:rPr>
          <w:sz w:val="28"/>
          <w:lang w:val="en-US"/>
        </w:rPr>
        <w:t xml:space="preserve"> </w:t>
      </w:r>
    </w:p>
    <w:p w:rsidR="007F137A" w:rsidRDefault="007F137A">
      <w:pPr>
        <w:rPr>
          <w:sz w:val="28"/>
        </w:rPr>
      </w:pPr>
      <w:r>
        <w:rPr>
          <w:sz w:val="28"/>
          <w:lang w:val="en-US"/>
        </w:rPr>
        <w:t xml:space="preserve">              </w:t>
      </w:r>
      <w:r>
        <w:rPr>
          <w:b/>
          <w:sz w:val="28"/>
        </w:rPr>
        <w:t>Студента</w:t>
      </w:r>
      <w:r>
        <w:rPr>
          <w:b/>
          <w:sz w:val="28"/>
          <w:lang w:val="en-US"/>
        </w:rPr>
        <w:t>:</w:t>
      </w:r>
      <w:r>
        <w:rPr>
          <w:sz w:val="28"/>
        </w:rPr>
        <w:t xml:space="preserve"> </w:t>
      </w:r>
      <w:r>
        <w:rPr>
          <w:sz w:val="28"/>
          <w:lang w:val="en-US"/>
        </w:rPr>
        <w:t xml:space="preserve">             </w:t>
      </w:r>
      <w:r>
        <w:rPr>
          <w:rFonts w:ascii="Comic Sans MS" w:hAnsi="Comic Sans MS"/>
          <w:sz w:val="28"/>
        </w:rPr>
        <w:t>Рощина Владимира Александровича</w:t>
      </w:r>
    </w:p>
    <w:p w:rsidR="007F137A" w:rsidRDefault="007F137A">
      <w:pPr>
        <w:rPr>
          <w:sz w:val="28"/>
        </w:rPr>
      </w:pPr>
    </w:p>
    <w:p w:rsidR="007F137A" w:rsidRDefault="007F137A">
      <w:pPr>
        <w:rPr>
          <w:sz w:val="28"/>
        </w:rPr>
      </w:pPr>
      <w:r>
        <w:rPr>
          <w:sz w:val="28"/>
        </w:rPr>
        <w:t xml:space="preserve">              </w:t>
      </w:r>
      <w:r>
        <w:rPr>
          <w:b/>
          <w:sz w:val="28"/>
        </w:rPr>
        <w:t>Отделение</w:t>
      </w:r>
      <w:r>
        <w:rPr>
          <w:b/>
          <w:sz w:val="28"/>
          <w:lang w:val="en-US"/>
        </w:rPr>
        <w:t>:</w:t>
      </w:r>
      <w:r>
        <w:rPr>
          <w:sz w:val="28"/>
          <w:lang w:val="en-US"/>
        </w:rPr>
        <w:t xml:space="preserve">            </w:t>
      </w:r>
      <w:r>
        <w:rPr>
          <w:rFonts w:ascii="Comic Sans MS" w:hAnsi="Comic Sans MS"/>
          <w:sz w:val="28"/>
        </w:rPr>
        <w:t>дневное</w:t>
      </w:r>
    </w:p>
    <w:p w:rsidR="007F137A" w:rsidRDefault="007F137A">
      <w:pPr>
        <w:rPr>
          <w:sz w:val="28"/>
        </w:rPr>
      </w:pPr>
    </w:p>
    <w:p w:rsidR="007F137A" w:rsidRDefault="007F137A">
      <w:pPr>
        <w:rPr>
          <w:sz w:val="28"/>
        </w:rPr>
      </w:pPr>
      <w:r>
        <w:rPr>
          <w:sz w:val="28"/>
        </w:rPr>
        <w:t xml:space="preserve">              </w:t>
      </w:r>
      <w:r>
        <w:rPr>
          <w:b/>
          <w:sz w:val="28"/>
        </w:rPr>
        <w:t>Профессия</w:t>
      </w:r>
      <w:r>
        <w:rPr>
          <w:b/>
          <w:sz w:val="28"/>
          <w:lang w:val="en-US"/>
        </w:rPr>
        <w:t>:</w:t>
      </w:r>
      <w:r>
        <w:rPr>
          <w:sz w:val="28"/>
        </w:rPr>
        <w:t xml:space="preserve"> </w:t>
      </w:r>
      <w:r>
        <w:rPr>
          <w:sz w:val="28"/>
          <w:lang w:val="en-US"/>
        </w:rPr>
        <w:t xml:space="preserve">          </w:t>
      </w:r>
      <w:r>
        <w:rPr>
          <w:rFonts w:ascii="Comic Sans MS" w:hAnsi="Comic Sans MS"/>
          <w:sz w:val="28"/>
          <w:lang w:val="en-US"/>
        </w:rPr>
        <w:t xml:space="preserve">“ </w:t>
      </w:r>
      <w:r>
        <w:rPr>
          <w:rFonts w:ascii="Comic Sans MS" w:hAnsi="Comic Sans MS"/>
          <w:sz w:val="28"/>
        </w:rPr>
        <w:t>Бухгалтер</w:t>
      </w:r>
      <w:r>
        <w:rPr>
          <w:rFonts w:ascii="Comic Sans MS" w:hAnsi="Comic Sans MS"/>
          <w:sz w:val="28"/>
          <w:lang w:val="en-US"/>
        </w:rPr>
        <w:t>”</w:t>
      </w:r>
    </w:p>
    <w:p w:rsidR="007F137A" w:rsidRDefault="007F137A">
      <w:pPr>
        <w:rPr>
          <w:sz w:val="28"/>
        </w:rPr>
      </w:pPr>
    </w:p>
    <w:p w:rsidR="007F137A" w:rsidRDefault="007F137A">
      <w:pPr>
        <w:rPr>
          <w:sz w:val="28"/>
        </w:rPr>
      </w:pPr>
      <w:r>
        <w:rPr>
          <w:sz w:val="28"/>
        </w:rPr>
        <w:t xml:space="preserve">                                              </w:t>
      </w:r>
    </w:p>
    <w:p w:rsidR="007F137A" w:rsidRDefault="007F137A">
      <w:r>
        <w:t xml:space="preserve">                                                                </w:t>
      </w:r>
    </w:p>
    <w:p w:rsidR="007F137A" w:rsidRDefault="007F137A">
      <w:r>
        <w:t xml:space="preserve">                                                                </w:t>
      </w:r>
    </w:p>
    <w:p w:rsidR="007F137A" w:rsidRDefault="007F137A">
      <w:r>
        <w:t xml:space="preserve">                                                                 </w:t>
      </w:r>
    </w:p>
    <w:p w:rsidR="007F137A" w:rsidRDefault="007F137A"/>
    <w:p w:rsidR="007F137A" w:rsidRDefault="007F137A">
      <w:pPr>
        <w:jc w:val="right"/>
      </w:pPr>
    </w:p>
    <w:p w:rsidR="007F137A" w:rsidRDefault="007F137A">
      <w:pPr>
        <w:ind w:right="610"/>
        <w:jc w:val="center"/>
        <w:rPr>
          <w:b/>
          <w:sz w:val="36"/>
        </w:rPr>
      </w:pPr>
    </w:p>
    <w:p w:rsidR="007F137A" w:rsidRDefault="007F137A">
      <w:pPr>
        <w:ind w:right="610"/>
        <w:jc w:val="center"/>
        <w:rPr>
          <w:rFonts w:ascii="Comic Sans MS" w:hAnsi="Comic Sans MS"/>
          <w:b/>
          <w:sz w:val="36"/>
        </w:rPr>
      </w:pPr>
      <w:r>
        <w:rPr>
          <w:rFonts w:ascii="Comic Sans MS" w:hAnsi="Comic Sans MS"/>
          <w:b/>
          <w:sz w:val="36"/>
        </w:rPr>
        <w:t>Г.  Сочи  1999 год.</w:t>
      </w:r>
    </w:p>
    <w:p w:rsidR="007F137A" w:rsidRDefault="007F137A">
      <w:pPr>
        <w:ind w:right="610"/>
        <w:jc w:val="center"/>
        <w:rPr>
          <w:b/>
          <w:sz w:val="36"/>
        </w:rPr>
      </w:pPr>
    </w:p>
    <w:p w:rsidR="007F137A" w:rsidRDefault="007F137A">
      <w:pPr>
        <w:ind w:right="610"/>
        <w:jc w:val="center"/>
        <w:rPr>
          <w:b/>
          <w:sz w:val="36"/>
        </w:rPr>
      </w:pPr>
    </w:p>
    <w:p w:rsidR="007F137A" w:rsidRDefault="007F137A">
      <w:pPr>
        <w:rPr>
          <w:sz w:val="28"/>
        </w:rPr>
      </w:pPr>
    </w:p>
    <w:p w:rsidR="007F137A" w:rsidRDefault="007F137A">
      <w:pPr>
        <w:jc w:val="right"/>
        <w:rPr>
          <w:sz w:val="28"/>
        </w:rPr>
      </w:pPr>
    </w:p>
    <w:p w:rsidR="007F137A" w:rsidRDefault="007F137A">
      <w:pPr>
        <w:jc w:val="right"/>
      </w:pPr>
    </w:p>
    <w:p w:rsidR="007F137A" w:rsidRDefault="007F137A"/>
    <w:p w:rsidR="007F137A" w:rsidRDefault="007F137A"/>
    <w:p w:rsidR="007F137A" w:rsidRDefault="007F137A">
      <w:pPr>
        <w:jc w:val="center"/>
        <w:rPr>
          <w:rFonts w:ascii="a_RewinderTitulCmDn" w:hAnsi="a_RewinderTitulCmDn"/>
          <w:b/>
          <w:sz w:val="28"/>
          <w:lang w:val="en-US"/>
        </w:rPr>
      </w:pPr>
    </w:p>
    <w:p w:rsidR="007F137A" w:rsidRDefault="007F137A">
      <w:pPr>
        <w:jc w:val="center"/>
        <w:rPr>
          <w:rFonts w:ascii="a_RewinderTitulCmDn" w:hAnsi="a_RewinderTitulCmDn"/>
          <w:b/>
          <w:sz w:val="28"/>
          <w:lang w:val="en-US"/>
        </w:rPr>
      </w:pPr>
    </w:p>
    <w:p w:rsidR="007F137A" w:rsidRDefault="007F137A">
      <w:pPr>
        <w:jc w:val="center"/>
        <w:rPr>
          <w:rFonts w:ascii="a_RewinderTitulCmDn" w:hAnsi="a_RewinderTitulCmDn"/>
          <w:b/>
          <w:sz w:val="28"/>
          <w:lang w:val="en-US"/>
        </w:rPr>
      </w:pPr>
      <w:r>
        <w:rPr>
          <w:rFonts w:ascii="a_RewinderTitulCmDn" w:hAnsi="a_RewinderTitulCmDn"/>
          <w:b/>
          <w:sz w:val="28"/>
          <w:lang w:val="en-US"/>
        </w:rPr>
        <w:t>Содержание:</w:t>
      </w:r>
    </w:p>
    <w:p w:rsidR="007F137A" w:rsidRDefault="007F137A">
      <w:pPr>
        <w:rPr>
          <w:sz w:val="28"/>
        </w:rPr>
      </w:pPr>
      <w:r>
        <w:rPr>
          <w:sz w:val="28"/>
        </w:rPr>
        <w:t xml:space="preserve">      </w:t>
      </w:r>
    </w:p>
    <w:p w:rsidR="007F137A" w:rsidRDefault="007F137A">
      <w:pPr>
        <w:rPr>
          <w:sz w:val="28"/>
        </w:rPr>
      </w:pPr>
    </w:p>
    <w:p w:rsidR="007F137A" w:rsidRDefault="007F137A">
      <w:pPr>
        <w:rPr>
          <w:rFonts w:ascii="a_AvanteCpsLCBrkHll" w:hAnsi="a_AvanteCpsLCBrkHll"/>
          <w:b/>
          <w:sz w:val="28"/>
        </w:rPr>
      </w:pPr>
      <w:r>
        <w:rPr>
          <w:rFonts w:ascii="a_AvanteCpsLCBrkHll" w:hAnsi="a_AvanteCpsLCBrkHll"/>
          <w:b/>
          <w:sz w:val="28"/>
        </w:rPr>
        <w:t xml:space="preserve">Глава 1. </w:t>
      </w:r>
      <w:r>
        <w:rPr>
          <w:b/>
          <w:i/>
          <w:sz w:val="28"/>
        </w:rPr>
        <w:t>Введение</w:t>
      </w:r>
      <w:r>
        <w:rPr>
          <w:b/>
          <w:i/>
          <w:sz w:val="28"/>
          <w:lang w:val="en-US"/>
        </w:rPr>
        <w:t>:</w:t>
      </w:r>
      <w:r>
        <w:rPr>
          <w:rFonts w:ascii="a_AvanteCpsLCBrkHll" w:hAnsi="a_AvanteCpsLCBrkHll"/>
          <w:b/>
          <w:sz w:val="28"/>
        </w:rPr>
        <w:t xml:space="preserve">  </w:t>
      </w:r>
    </w:p>
    <w:p w:rsidR="007F137A" w:rsidRDefault="007F137A">
      <w:pPr>
        <w:rPr>
          <w:rFonts w:ascii="Comic Sans MS" w:hAnsi="Comic Sans MS"/>
          <w:sz w:val="28"/>
        </w:rPr>
      </w:pPr>
      <w:r>
        <w:rPr>
          <w:rFonts w:ascii="Comic Sans MS" w:hAnsi="Comic Sans MS"/>
          <w:b/>
          <w:sz w:val="28"/>
        </w:rPr>
        <w:t>1.1</w:t>
      </w:r>
      <w:r>
        <w:rPr>
          <w:rFonts w:ascii="Comic Sans MS" w:hAnsi="Comic Sans MS"/>
          <w:sz w:val="28"/>
        </w:rPr>
        <w:t xml:space="preserve"> Краткая характеристика предприятия.</w:t>
      </w:r>
    </w:p>
    <w:p w:rsidR="007F137A" w:rsidRDefault="007F137A">
      <w:pPr>
        <w:ind w:right="610"/>
        <w:rPr>
          <w:rFonts w:ascii="Comic Sans MS" w:hAnsi="Comic Sans MS"/>
          <w:sz w:val="28"/>
        </w:rPr>
      </w:pPr>
      <w:r>
        <w:rPr>
          <w:rFonts w:ascii="Comic Sans MS" w:hAnsi="Comic Sans MS"/>
          <w:b/>
          <w:sz w:val="28"/>
        </w:rPr>
        <w:t>1.2</w:t>
      </w:r>
      <w:r>
        <w:rPr>
          <w:rFonts w:ascii="Comic Sans MS" w:hAnsi="Comic Sans MS"/>
          <w:sz w:val="28"/>
        </w:rPr>
        <w:t xml:space="preserve"> Права и обязаности главного бухгалтера.</w:t>
      </w:r>
    </w:p>
    <w:p w:rsidR="007F137A" w:rsidRDefault="007F137A">
      <w:pPr>
        <w:ind w:right="610"/>
        <w:rPr>
          <w:rFonts w:ascii="Comic Sans MS" w:hAnsi="Comic Sans MS"/>
          <w:sz w:val="28"/>
        </w:rPr>
      </w:pPr>
      <w:r>
        <w:rPr>
          <w:rFonts w:ascii="Comic Sans MS" w:hAnsi="Comic Sans MS"/>
          <w:b/>
          <w:sz w:val="28"/>
        </w:rPr>
        <w:t>1.3</w:t>
      </w:r>
      <w:r>
        <w:rPr>
          <w:rFonts w:ascii="Comic Sans MS" w:hAnsi="Comic Sans MS"/>
          <w:sz w:val="28"/>
        </w:rPr>
        <w:t xml:space="preserve"> Общее понятие бухгалтерского учета.</w:t>
      </w:r>
    </w:p>
    <w:p w:rsidR="007F137A" w:rsidRDefault="007F137A">
      <w:pPr>
        <w:ind w:right="610"/>
        <w:rPr>
          <w:sz w:val="28"/>
        </w:rPr>
      </w:pPr>
    </w:p>
    <w:p w:rsidR="007F137A" w:rsidRDefault="007F137A">
      <w:pPr>
        <w:ind w:right="610"/>
        <w:rPr>
          <w:i/>
          <w:sz w:val="28"/>
          <w:lang w:val="en-US"/>
        </w:rPr>
      </w:pPr>
      <w:r>
        <w:rPr>
          <w:sz w:val="28"/>
        </w:rPr>
        <w:t xml:space="preserve">      </w:t>
      </w:r>
      <w:r>
        <w:rPr>
          <w:rFonts w:ascii="a_AvanteCpsLCBrkHll" w:hAnsi="a_AvanteCpsLCBrkHll"/>
          <w:b/>
          <w:sz w:val="28"/>
        </w:rPr>
        <w:t>Глава 2.</w:t>
      </w:r>
      <w:r>
        <w:rPr>
          <w:sz w:val="28"/>
        </w:rPr>
        <w:t xml:space="preserve"> </w:t>
      </w:r>
      <w:r>
        <w:rPr>
          <w:b/>
          <w:i/>
          <w:sz w:val="28"/>
        </w:rPr>
        <w:t>Готовая продукция</w:t>
      </w:r>
      <w:r>
        <w:rPr>
          <w:b/>
          <w:i/>
          <w:sz w:val="28"/>
          <w:lang w:val="en-US"/>
        </w:rPr>
        <w:t xml:space="preserve">, </w:t>
      </w:r>
      <w:r>
        <w:rPr>
          <w:b/>
          <w:i/>
          <w:sz w:val="28"/>
        </w:rPr>
        <w:t>ее учет и реализация</w:t>
      </w:r>
      <w:r>
        <w:rPr>
          <w:b/>
          <w:i/>
          <w:sz w:val="28"/>
          <w:lang w:val="en-US"/>
        </w:rPr>
        <w:t>:</w:t>
      </w:r>
    </w:p>
    <w:p w:rsidR="007F137A" w:rsidRDefault="007F137A">
      <w:pPr>
        <w:ind w:right="610"/>
        <w:rPr>
          <w:rFonts w:ascii="Comic Sans MS" w:hAnsi="Comic Sans MS"/>
          <w:b/>
          <w:sz w:val="28"/>
        </w:rPr>
      </w:pPr>
      <w:r>
        <w:rPr>
          <w:rFonts w:ascii="Comic Sans MS" w:hAnsi="Comic Sans MS"/>
          <w:b/>
          <w:sz w:val="28"/>
        </w:rPr>
        <w:t>2</w:t>
      </w:r>
      <w:r>
        <w:rPr>
          <w:b/>
          <w:sz w:val="28"/>
        </w:rPr>
        <w:t xml:space="preserve">. </w:t>
      </w:r>
      <w:r>
        <w:rPr>
          <w:rFonts w:ascii="Comic Sans MS" w:hAnsi="Comic Sans MS"/>
          <w:b/>
          <w:sz w:val="28"/>
        </w:rPr>
        <w:t>1</w:t>
      </w:r>
      <w:r>
        <w:rPr>
          <w:rFonts w:ascii="Comic Sans MS" w:hAnsi="Comic Sans MS"/>
          <w:sz w:val="28"/>
        </w:rPr>
        <w:t xml:space="preserve"> Учет готовой продукции.</w:t>
      </w:r>
    </w:p>
    <w:p w:rsidR="007F137A" w:rsidRDefault="007F137A">
      <w:pPr>
        <w:ind w:right="610"/>
        <w:rPr>
          <w:rFonts w:ascii="Comic Sans MS" w:hAnsi="Comic Sans MS"/>
          <w:sz w:val="28"/>
        </w:rPr>
      </w:pPr>
      <w:r>
        <w:rPr>
          <w:rFonts w:ascii="Comic Sans MS" w:hAnsi="Comic Sans MS"/>
          <w:b/>
          <w:sz w:val="28"/>
        </w:rPr>
        <w:t xml:space="preserve">2.2 </w:t>
      </w:r>
      <w:r>
        <w:rPr>
          <w:rFonts w:ascii="Comic Sans MS" w:hAnsi="Comic Sans MS"/>
          <w:sz w:val="28"/>
        </w:rPr>
        <w:t>Учет готовой продукции на складе.</w:t>
      </w:r>
    </w:p>
    <w:p w:rsidR="007F137A" w:rsidRDefault="007F137A">
      <w:pPr>
        <w:ind w:right="610"/>
        <w:rPr>
          <w:rFonts w:ascii="Comic Sans MS" w:hAnsi="Comic Sans MS"/>
          <w:sz w:val="28"/>
        </w:rPr>
      </w:pPr>
      <w:r>
        <w:rPr>
          <w:rFonts w:ascii="Comic Sans MS" w:hAnsi="Comic Sans MS"/>
          <w:b/>
          <w:sz w:val="28"/>
        </w:rPr>
        <w:t xml:space="preserve">2.3 </w:t>
      </w:r>
      <w:r>
        <w:rPr>
          <w:rFonts w:ascii="Comic Sans MS" w:hAnsi="Comic Sans MS"/>
          <w:sz w:val="28"/>
        </w:rPr>
        <w:t>Инвентаризация готовой продукции.</w:t>
      </w:r>
    </w:p>
    <w:p w:rsidR="007F137A" w:rsidRDefault="007F137A">
      <w:pPr>
        <w:ind w:right="43"/>
        <w:rPr>
          <w:rFonts w:ascii="Comic Sans MS" w:hAnsi="Comic Sans MS"/>
          <w:sz w:val="28"/>
        </w:rPr>
      </w:pPr>
      <w:r>
        <w:rPr>
          <w:rFonts w:ascii="Comic Sans MS" w:hAnsi="Comic Sans MS"/>
          <w:b/>
          <w:sz w:val="28"/>
        </w:rPr>
        <w:t xml:space="preserve">2.4 </w:t>
      </w:r>
      <w:r>
        <w:rPr>
          <w:rFonts w:ascii="Comic Sans MS" w:hAnsi="Comic Sans MS"/>
          <w:sz w:val="28"/>
        </w:rPr>
        <w:t>Организация управления и контроля выполнения договоров поставки.</w:t>
      </w:r>
    </w:p>
    <w:p w:rsidR="007F137A" w:rsidRDefault="007F137A">
      <w:pPr>
        <w:ind w:right="610"/>
        <w:rPr>
          <w:rFonts w:ascii="Comic Sans MS" w:hAnsi="Comic Sans MS"/>
          <w:sz w:val="28"/>
        </w:rPr>
      </w:pPr>
      <w:r>
        <w:rPr>
          <w:rFonts w:ascii="Comic Sans MS" w:hAnsi="Comic Sans MS"/>
          <w:b/>
          <w:sz w:val="28"/>
        </w:rPr>
        <w:t xml:space="preserve">2.5 </w:t>
      </w:r>
      <w:r>
        <w:rPr>
          <w:rFonts w:ascii="Comic Sans MS" w:hAnsi="Comic Sans MS"/>
          <w:sz w:val="28"/>
        </w:rPr>
        <w:t>Налоговые платежи  при реализации готовой продукции.</w:t>
      </w:r>
    </w:p>
    <w:p w:rsidR="007F137A" w:rsidRDefault="007F137A">
      <w:pPr>
        <w:ind w:right="610"/>
        <w:rPr>
          <w:rFonts w:ascii="Comic Sans MS" w:hAnsi="Comic Sans MS"/>
          <w:sz w:val="28"/>
        </w:rPr>
      </w:pPr>
      <w:r>
        <w:rPr>
          <w:rFonts w:ascii="Comic Sans MS" w:hAnsi="Comic Sans MS"/>
          <w:b/>
          <w:sz w:val="28"/>
        </w:rPr>
        <w:t xml:space="preserve">2.6 </w:t>
      </w:r>
      <w:r>
        <w:rPr>
          <w:rFonts w:ascii="Comic Sans MS" w:hAnsi="Comic Sans MS"/>
          <w:sz w:val="28"/>
        </w:rPr>
        <w:t>Учет товаров отгруженных.</w:t>
      </w:r>
    </w:p>
    <w:p w:rsidR="007F137A" w:rsidRDefault="007F137A">
      <w:pPr>
        <w:ind w:right="610"/>
        <w:rPr>
          <w:rFonts w:ascii="Comic Sans MS" w:hAnsi="Comic Sans MS"/>
          <w:sz w:val="28"/>
        </w:rPr>
      </w:pPr>
      <w:r>
        <w:rPr>
          <w:rFonts w:ascii="Comic Sans MS" w:hAnsi="Comic Sans MS"/>
          <w:b/>
          <w:sz w:val="28"/>
        </w:rPr>
        <w:t xml:space="preserve">2.7 </w:t>
      </w:r>
      <w:r>
        <w:rPr>
          <w:rFonts w:ascii="Comic Sans MS" w:hAnsi="Comic Sans MS"/>
          <w:sz w:val="28"/>
        </w:rPr>
        <w:t>Коммерческие расходы.</w:t>
      </w:r>
    </w:p>
    <w:p w:rsidR="007F137A" w:rsidRDefault="007F137A">
      <w:pPr>
        <w:ind w:right="610"/>
        <w:rPr>
          <w:rFonts w:ascii="Comic Sans MS" w:hAnsi="Comic Sans MS"/>
          <w:sz w:val="28"/>
        </w:rPr>
      </w:pPr>
      <w:r>
        <w:rPr>
          <w:rFonts w:ascii="Comic Sans MS" w:hAnsi="Comic Sans MS"/>
          <w:b/>
          <w:sz w:val="28"/>
        </w:rPr>
        <w:t xml:space="preserve">2.8 </w:t>
      </w:r>
      <w:r>
        <w:rPr>
          <w:rFonts w:ascii="Comic Sans MS" w:hAnsi="Comic Sans MS"/>
          <w:sz w:val="28"/>
        </w:rPr>
        <w:t>Расходы на рекламу.</w:t>
      </w:r>
    </w:p>
    <w:p w:rsidR="007F137A" w:rsidRDefault="007F137A">
      <w:pPr>
        <w:ind w:right="43"/>
        <w:rPr>
          <w:rFonts w:ascii="Comic Sans MS" w:hAnsi="Comic Sans MS"/>
          <w:sz w:val="28"/>
        </w:rPr>
      </w:pPr>
      <w:r>
        <w:rPr>
          <w:rFonts w:ascii="Comic Sans MS" w:hAnsi="Comic Sans MS"/>
          <w:b/>
          <w:sz w:val="28"/>
        </w:rPr>
        <w:t xml:space="preserve">2.9 </w:t>
      </w:r>
      <w:r>
        <w:rPr>
          <w:rFonts w:ascii="Comic Sans MS" w:hAnsi="Comic Sans MS"/>
          <w:sz w:val="28"/>
        </w:rPr>
        <w:t>Учет реализации готовой продукции и вспомогательного производства.</w:t>
      </w:r>
    </w:p>
    <w:p w:rsidR="007F137A" w:rsidRDefault="007F137A">
      <w:pPr>
        <w:ind w:right="43"/>
        <w:rPr>
          <w:sz w:val="28"/>
        </w:rPr>
      </w:pPr>
    </w:p>
    <w:p w:rsidR="007F137A" w:rsidRDefault="007F137A">
      <w:pPr>
        <w:ind w:right="43"/>
        <w:rPr>
          <w:b/>
          <w:i/>
          <w:sz w:val="28"/>
          <w:lang w:val="en-US"/>
        </w:rPr>
      </w:pPr>
      <w:r>
        <w:rPr>
          <w:rFonts w:ascii="a_AvanteCpsLCBrkHll" w:hAnsi="a_AvanteCpsLCBrkHll"/>
          <w:sz w:val="28"/>
        </w:rPr>
        <w:t xml:space="preserve">     </w:t>
      </w:r>
      <w:r>
        <w:rPr>
          <w:rFonts w:ascii="a_AvanteCpsLCBrkHll" w:hAnsi="a_AvanteCpsLCBrkHll"/>
          <w:b/>
          <w:sz w:val="28"/>
        </w:rPr>
        <w:t>Глава 3.</w:t>
      </w:r>
      <w:r>
        <w:rPr>
          <w:sz w:val="28"/>
        </w:rPr>
        <w:t xml:space="preserve"> </w:t>
      </w:r>
      <w:r>
        <w:rPr>
          <w:b/>
          <w:i/>
          <w:sz w:val="28"/>
        </w:rPr>
        <w:t>Анализ хозяйственной деятельности</w:t>
      </w:r>
      <w:r>
        <w:rPr>
          <w:b/>
          <w:i/>
          <w:sz w:val="28"/>
          <w:lang w:val="en-US"/>
        </w:rPr>
        <w:t>:</w:t>
      </w:r>
    </w:p>
    <w:p w:rsidR="007F137A" w:rsidRDefault="007F137A">
      <w:pPr>
        <w:ind w:right="43"/>
        <w:rPr>
          <w:rFonts w:ascii="Comic Sans MS" w:hAnsi="Comic Sans MS"/>
          <w:sz w:val="28"/>
        </w:rPr>
      </w:pPr>
      <w:r>
        <w:rPr>
          <w:rFonts w:ascii="Comic Sans MS" w:hAnsi="Comic Sans MS"/>
          <w:b/>
          <w:sz w:val="28"/>
          <w:lang w:val="en-US"/>
        </w:rPr>
        <w:t>3.1</w:t>
      </w:r>
      <w:r>
        <w:rPr>
          <w:rFonts w:ascii="Comic Sans MS" w:hAnsi="Comic Sans MS"/>
          <w:sz w:val="28"/>
          <w:lang w:val="en-US"/>
        </w:rPr>
        <w:t xml:space="preserve"> Виды анализа, значение анализа.  </w:t>
      </w:r>
    </w:p>
    <w:p w:rsidR="007F137A" w:rsidRDefault="007F137A">
      <w:pPr>
        <w:ind w:right="610"/>
        <w:rPr>
          <w:rFonts w:ascii="Comic Sans MS" w:hAnsi="Comic Sans MS"/>
          <w:sz w:val="28"/>
        </w:rPr>
      </w:pPr>
      <w:r>
        <w:rPr>
          <w:rFonts w:ascii="Comic Sans MS" w:hAnsi="Comic Sans MS"/>
          <w:b/>
          <w:sz w:val="28"/>
        </w:rPr>
        <w:t>3.2</w:t>
      </w:r>
      <w:r>
        <w:rPr>
          <w:rFonts w:ascii="Comic Sans MS" w:hAnsi="Comic Sans MS"/>
          <w:sz w:val="28"/>
        </w:rPr>
        <w:t xml:space="preserve"> Общий аудит финансово-хозяйственной деятельности.</w:t>
      </w:r>
    </w:p>
    <w:p w:rsidR="007F137A" w:rsidRDefault="007F137A">
      <w:pPr>
        <w:ind w:right="610"/>
        <w:rPr>
          <w:rFonts w:ascii="Comic Sans MS" w:hAnsi="Comic Sans MS"/>
          <w:sz w:val="28"/>
        </w:rPr>
      </w:pPr>
      <w:r>
        <w:rPr>
          <w:rFonts w:ascii="Comic Sans MS" w:hAnsi="Comic Sans MS"/>
          <w:b/>
          <w:sz w:val="28"/>
        </w:rPr>
        <w:t xml:space="preserve">3.3 </w:t>
      </w:r>
      <w:r>
        <w:rPr>
          <w:rFonts w:ascii="Comic Sans MS" w:hAnsi="Comic Sans MS"/>
          <w:sz w:val="28"/>
        </w:rPr>
        <w:t>Анализ состояния средств предприятия</w:t>
      </w:r>
    </w:p>
    <w:p w:rsidR="007F137A" w:rsidRDefault="007F137A">
      <w:pPr>
        <w:ind w:right="610"/>
        <w:rPr>
          <w:rFonts w:ascii="Comic Sans MS" w:hAnsi="Comic Sans MS"/>
          <w:sz w:val="28"/>
        </w:rPr>
      </w:pPr>
      <w:r>
        <w:rPr>
          <w:rFonts w:ascii="Comic Sans MS" w:hAnsi="Comic Sans MS"/>
          <w:b/>
          <w:sz w:val="28"/>
        </w:rPr>
        <w:t>3.4</w:t>
      </w:r>
      <w:r>
        <w:rPr>
          <w:rFonts w:ascii="Comic Sans MS" w:hAnsi="Comic Sans MS"/>
          <w:sz w:val="28"/>
        </w:rPr>
        <w:t xml:space="preserve"> Анализ финансовой устойчивости.  </w:t>
      </w:r>
    </w:p>
    <w:p w:rsidR="007F137A" w:rsidRDefault="007F137A">
      <w:pPr>
        <w:ind w:right="610"/>
        <w:rPr>
          <w:rFonts w:ascii="Comic Sans MS" w:hAnsi="Comic Sans MS"/>
          <w:sz w:val="28"/>
        </w:rPr>
      </w:pPr>
      <w:r>
        <w:rPr>
          <w:rFonts w:ascii="Comic Sans MS" w:hAnsi="Comic Sans MS"/>
          <w:b/>
          <w:sz w:val="28"/>
        </w:rPr>
        <w:t>3.5</w:t>
      </w:r>
      <w:r>
        <w:rPr>
          <w:rFonts w:ascii="Comic Sans MS" w:hAnsi="Comic Sans MS"/>
          <w:sz w:val="28"/>
        </w:rPr>
        <w:t xml:space="preserve"> Анализ оборачиваемости оборотных средств.</w:t>
      </w:r>
    </w:p>
    <w:p w:rsidR="007F137A" w:rsidRDefault="007F137A">
      <w:pPr>
        <w:ind w:right="610"/>
        <w:rPr>
          <w:b/>
          <w:sz w:val="28"/>
          <w:lang w:val="en-US"/>
        </w:rPr>
      </w:pPr>
      <w:r>
        <w:rPr>
          <w:b/>
          <w:sz w:val="28"/>
          <w:lang w:val="en-US"/>
        </w:rPr>
        <w:t xml:space="preserve">      </w:t>
      </w:r>
    </w:p>
    <w:p w:rsidR="007F137A" w:rsidRDefault="007F137A">
      <w:pPr>
        <w:ind w:right="610"/>
        <w:rPr>
          <w:i/>
          <w:sz w:val="28"/>
          <w:lang w:val="en-US"/>
        </w:rPr>
      </w:pPr>
      <w:r>
        <w:rPr>
          <w:b/>
          <w:sz w:val="28"/>
          <w:lang w:val="en-US"/>
        </w:rPr>
        <w:t xml:space="preserve">     </w:t>
      </w:r>
      <w:r>
        <w:rPr>
          <w:rFonts w:ascii="a_AvanteCpsLCBrkHll" w:hAnsi="a_AvanteCpsLCBrkHll"/>
          <w:b/>
          <w:sz w:val="28"/>
        </w:rPr>
        <w:t>Глава 4.</w:t>
      </w:r>
      <w:r>
        <w:rPr>
          <w:b/>
          <w:sz w:val="28"/>
          <w:lang w:val="en-US"/>
        </w:rPr>
        <w:t xml:space="preserve">  </w:t>
      </w:r>
      <w:r>
        <w:rPr>
          <w:b/>
          <w:i/>
          <w:sz w:val="28"/>
        </w:rPr>
        <w:t>Налогообложение</w:t>
      </w:r>
      <w:r>
        <w:rPr>
          <w:b/>
          <w:i/>
          <w:sz w:val="28"/>
          <w:lang w:val="en-US"/>
        </w:rPr>
        <w:t>:</w:t>
      </w:r>
      <w:r>
        <w:rPr>
          <w:b/>
          <w:i/>
          <w:sz w:val="28"/>
        </w:rPr>
        <w:t xml:space="preserve"> виды и льготы</w:t>
      </w:r>
      <w:r>
        <w:rPr>
          <w:b/>
          <w:i/>
          <w:sz w:val="28"/>
          <w:lang w:val="en-US"/>
        </w:rPr>
        <w:t>:</w:t>
      </w:r>
    </w:p>
    <w:p w:rsidR="007F137A" w:rsidRDefault="007F137A">
      <w:pPr>
        <w:ind w:right="610"/>
        <w:rPr>
          <w:rFonts w:ascii="Comic Sans MS" w:hAnsi="Comic Sans MS"/>
          <w:sz w:val="28"/>
        </w:rPr>
      </w:pPr>
      <w:r>
        <w:rPr>
          <w:rFonts w:ascii="Comic Sans MS" w:hAnsi="Comic Sans MS"/>
          <w:b/>
          <w:sz w:val="28"/>
        </w:rPr>
        <w:t>4.1</w:t>
      </w:r>
      <w:r>
        <w:rPr>
          <w:rFonts w:ascii="Comic Sans MS" w:hAnsi="Comic Sans MS"/>
          <w:sz w:val="28"/>
        </w:rPr>
        <w:t xml:space="preserve"> Плата за землю.</w:t>
      </w:r>
    </w:p>
    <w:p w:rsidR="007F137A" w:rsidRDefault="007F137A">
      <w:pPr>
        <w:ind w:right="610"/>
        <w:rPr>
          <w:rFonts w:ascii="Comic Sans MS" w:hAnsi="Comic Sans MS"/>
          <w:sz w:val="28"/>
        </w:rPr>
      </w:pPr>
      <w:r>
        <w:rPr>
          <w:rFonts w:ascii="Comic Sans MS" w:hAnsi="Comic Sans MS"/>
          <w:b/>
          <w:sz w:val="28"/>
        </w:rPr>
        <w:t>4.2</w:t>
      </w:r>
      <w:r>
        <w:rPr>
          <w:rFonts w:ascii="Comic Sans MS" w:hAnsi="Comic Sans MS"/>
          <w:sz w:val="28"/>
        </w:rPr>
        <w:t xml:space="preserve"> Налог на добавленную стоимость.</w:t>
      </w:r>
    </w:p>
    <w:p w:rsidR="007F137A" w:rsidRDefault="007F137A">
      <w:pPr>
        <w:ind w:right="610"/>
        <w:rPr>
          <w:rFonts w:ascii="Comic Sans MS" w:hAnsi="Comic Sans MS"/>
          <w:sz w:val="28"/>
        </w:rPr>
      </w:pPr>
      <w:r>
        <w:rPr>
          <w:rFonts w:ascii="Comic Sans MS" w:hAnsi="Comic Sans MS"/>
          <w:b/>
          <w:sz w:val="28"/>
        </w:rPr>
        <w:t>4.3</w:t>
      </w:r>
      <w:r>
        <w:rPr>
          <w:rFonts w:ascii="Comic Sans MS" w:hAnsi="Comic Sans MS"/>
          <w:sz w:val="28"/>
        </w:rPr>
        <w:t xml:space="preserve"> Налог на прибыль предприятий и организаций.</w:t>
      </w:r>
    </w:p>
    <w:p w:rsidR="007F137A" w:rsidRDefault="007F137A">
      <w:pPr>
        <w:ind w:right="610"/>
        <w:rPr>
          <w:rFonts w:ascii="Comic Sans MS" w:hAnsi="Comic Sans MS"/>
          <w:sz w:val="28"/>
        </w:rPr>
      </w:pPr>
      <w:r>
        <w:rPr>
          <w:rFonts w:ascii="Comic Sans MS" w:hAnsi="Comic Sans MS"/>
          <w:b/>
          <w:sz w:val="28"/>
        </w:rPr>
        <w:t>4.4</w:t>
      </w:r>
      <w:r>
        <w:rPr>
          <w:rFonts w:ascii="Comic Sans MS" w:hAnsi="Comic Sans MS"/>
          <w:sz w:val="28"/>
        </w:rPr>
        <w:t xml:space="preserve"> Налог на имущество предприятий.</w:t>
      </w:r>
    </w:p>
    <w:p w:rsidR="007F137A" w:rsidRDefault="007F137A">
      <w:pPr>
        <w:ind w:right="610"/>
        <w:rPr>
          <w:rFonts w:ascii="Comic Sans MS" w:hAnsi="Comic Sans MS"/>
          <w:sz w:val="28"/>
        </w:rPr>
      </w:pPr>
      <w:r>
        <w:rPr>
          <w:rFonts w:ascii="Comic Sans MS" w:hAnsi="Comic Sans MS"/>
          <w:b/>
          <w:sz w:val="28"/>
        </w:rPr>
        <w:t>4.5</w:t>
      </w:r>
      <w:r>
        <w:rPr>
          <w:rFonts w:ascii="Comic Sans MS" w:hAnsi="Comic Sans MS"/>
          <w:sz w:val="28"/>
        </w:rPr>
        <w:t xml:space="preserve"> Налог на пользователей автомобильных дорог.</w:t>
      </w:r>
    </w:p>
    <w:p w:rsidR="007F137A" w:rsidRDefault="007F137A">
      <w:pPr>
        <w:ind w:right="610"/>
        <w:rPr>
          <w:sz w:val="28"/>
        </w:rPr>
      </w:pPr>
    </w:p>
    <w:p w:rsidR="007F137A" w:rsidRDefault="007F137A">
      <w:pPr>
        <w:ind w:right="610"/>
        <w:rPr>
          <w:sz w:val="28"/>
          <w:lang w:val="en-US"/>
        </w:rPr>
      </w:pPr>
      <w:r>
        <w:rPr>
          <w:sz w:val="28"/>
        </w:rPr>
        <w:t xml:space="preserve">      </w:t>
      </w:r>
      <w:r>
        <w:rPr>
          <w:rFonts w:ascii="a_AvanteCpsLCBrkHll" w:hAnsi="a_AvanteCpsLCBrkHll"/>
          <w:b/>
          <w:sz w:val="28"/>
        </w:rPr>
        <w:t>Глава 5.</w:t>
      </w:r>
      <w:r>
        <w:rPr>
          <w:sz w:val="28"/>
        </w:rPr>
        <w:t xml:space="preserve"> </w:t>
      </w:r>
      <w:r>
        <w:rPr>
          <w:b/>
          <w:i/>
          <w:sz w:val="28"/>
        </w:rPr>
        <w:t>Выводы и предложения.</w:t>
      </w:r>
      <w:r>
        <w:rPr>
          <w:sz w:val="28"/>
          <w:lang w:val="en-US"/>
        </w:rPr>
        <w:t xml:space="preserve">                  </w:t>
      </w:r>
    </w:p>
    <w:p w:rsidR="007F137A" w:rsidRDefault="007F137A">
      <w:pPr>
        <w:ind w:right="610"/>
        <w:rPr>
          <w:b/>
          <w:i/>
          <w:sz w:val="28"/>
          <w:lang w:val="en-US"/>
        </w:rPr>
      </w:pPr>
      <w:r>
        <w:rPr>
          <w:sz w:val="28"/>
          <w:lang w:val="en-US"/>
        </w:rPr>
        <w:t xml:space="preserve">      </w:t>
      </w:r>
      <w:r>
        <w:rPr>
          <w:rFonts w:ascii="a_AvanteCpsLCBrkHll" w:hAnsi="a_AvanteCpsLCBrkHll"/>
          <w:b/>
          <w:sz w:val="28"/>
        </w:rPr>
        <w:t>Глава 6.</w:t>
      </w:r>
      <w:r>
        <w:rPr>
          <w:sz w:val="28"/>
        </w:rPr>
        <w:t xml:space="preserve"> </w:t>
      </w:r>
      <w:r>
        <w:rPr>
          <w:b/>
          <w:i/>
          <w:sz w:val="28"/>
        </w:rPr>
        <w:t>Список используемой литературы.</w:t>
      </w:r>
    </w:p>
    <w:p w:rsidR="007F137A" w:rsidRDefault="007F137A">
      <w:pPr>
        <w:pStyle w:val="a3"/>
        <w:ind w:right="-23"/>
        <w:rPr>
          <w:rFonts w:ascii="a_AvanteCpsLCBrkHll" w:hAnsi="a_AvanteCpsLCBrkHll"/>
          <w:b/>
          <w:sz w:val="28"/>
        </w:rPr>
      </w:pPr>
    </w:p>
    <w:p w:rsidR="007F137A" w:rsidRDefault="007F137A">
      <w:pPr>
        <w:pStyle w:val="a3"/>
        <w:ind w:right="-23"/>
        <w:rPr>
          <w:rFonts w:ascii="Comic Sans MS" w:hAnsi="Comic Sans MS"/>
          <w:b/>
          <w:sz w:val="28"/>
        </w:rPr>
      </w:pPr>
      <w:r>
        <w:rPr>
          <w:rFonts w:ascii="a_AvanteCpsLCBrkHll" w:hAnsi="a_AvanteCpsLCBrkHll"/>
          <w:b/>
          <w:sz w:val="28"/>
        </w:rPr>
        <w:t xml:space="preserve">Глава 1. </w:t>
      </w:r>
      <w:r>
        <w:rPr>
          <w:b/>
          <w:sz w:val="28"/>
        </w:rPr>
        <w:t>Введение</w:t>
      </w:r>
      <w:r>
        <w:rPr>
          <w:b/>
          <w:sz w:val="28"/>
          <w:lang w:val="en-US"/>
        </w:rPr>
        <w:t>:</w:t>
      </w:r>
    </w:p>
    <w:p w:rsidR="007F137A" w:rsidRDefault="007F137A">
      <w:pPr>
        <w:pStyle w:val="a3"/>
        <w:ind w:right="-23"/>
        <w:rPr>
          <w:rFonts w:ascii="Comic Sans MS" w:hAnsi="Comic Sans MS"/>
          <w:b/>
          <w:sz w:val="28"/>
        </w:rPr>
      </w:pPr>
    </w:p>
    <w:p w:rsidR="007F137A" w:rsidRDefault="007F137A">
      <w:pPr>
        <w:pStyle w:val="a3"/>
        <w:ind w:right="-23"/>
        <w:rPr>
          <w:rFonts w:ascii="Comic Sans MS" w:hAnsi="Comic Sans MS"/>
          <w:b/>
          <w:sz w:val="28"/>
        </w:rPr>
      </w:pPr>
      <w:r>
        <w:rPr>
          <w:rFonts w:ascii="Comic Sans MS" w:hAnsi="Comic Sans MS"/>
          <w:b/>
          <w:sz w:val="28"/>
        </w:rPr>
        <w:t>1.1 Краткая характеристика предприятия.</w:t>
      </w:r>
    </w:p>
    <w:p w:rsidR="007F137A" w:rsidRDefault="007F137A">
      <w:pPr>
        <w:ind w:right="-23"/>
        <w:jc w:val="both"/>
        <w:rPr>
          <w:rFonts w:ascii="Courier New" w:hAnsi="Courier New"/>
          <w:sz w:val="24"/>
        </w:rPr>
      </w:pPr>
      <w:r>
        <w:rPr>
          <w:rFonts w:ascii="Courier New" w:hAnsi="Courier New"/>
          <w:sz w:val="40"/>
        </w:rPr>
        <w:t xml:space="preserve">  </w:t>
      </w:r>
      <w:r>
        <w:rPr>
          <w:rFonts w:ascii="Courier New" w:hAnsi="Courier New"/>
          <w:sz w:val="24"/>
        </w:rPr>
        <w:t xml:space="preserve">Предприятие </w:t>
      </w:r>
      <w:r>
        <w:rPr>
          <w:rFonts w:ascii="Courier New" w:hAnsi="Courier New"/>
          <w:sz w:val="24"/>
          <w:lang w:val="en-US"/>
        </w:rPr>
        <w:t>“</w:t>
      </w:r>
      <w:r>
        <w:rPr>
          <w:rFonts w:ascii="Courier New" w:hAnsi="Courier New"/>
          <w:sz w:val="24"/>
        </w:rPr>
        <w:t>Инстройсервис</w:t>
      </w:r>
      <w:r>
        <w:rPr>
          <w:rFonts w:ascii="Courier New" w:hAnsi="Courier New"/>
          <w:sz w:val="24"/>
          <w:lang w:val="en-US"/>
        </w:rPr>
        <w:t xml:space="preserve">” </w:t>
      </w:r>
      <w:r>
        <w:rPr>
          <w:rFonts w:ascii="Courier New" w:hAnsi="Courier New"/>
          <w:sz w:val="24"/>
        </w:rPr>
        <w:t>представляет собой акционерное общество закрытого типа и ведёт свою деятельность на основе закона РФ об акционерных обществах закрытого типа №14 ФЗ от 08</w:t>
      </w:r>
      <w:r>
        <w:rPr>
          <w:rFonts w:ascii="Courier New" w:hAnsi="Courier New"/>
          <w:sz w:val="24"/>
          <w:lang w:val="en-US"/>
        </w:rPr>
        <w:t>.</w:t>
      </w:r>
      <w:r>
        <w:rPr>
          <w:rFonts w:ascii="Courier New" w:hAnsi="Courier New"/>
          <w:sz w:val="24"/>
        </w:rPr>
        <w:t>02</w:t>
      </w:r>
      <w:r>
        <w:rPr>
          <w:rFonts w:ascii="Courier New" w:hAnsi="Courier New"/>
          <w:sz w:val="24"/>
          <w:lang w:val="en-US"/>
        </w:rPr>
        <w:t>.</w:t>
      </w:r>
      <w:r>
        <w:rPr>
          <w:rFonts w:ascii="Courier New" w:hAnsi="Courier New"/>
          <w:sz w:val="24"/>
        </w:rPr>
        <w:t>1998</w:t>
      </w:r>
      <w:r>
        <w:rPr>
          <w:rFonts w:ascii="Courier New" w:hAnsi="Courier New"/>
          <w:sz w:val="24"/>
          <w:lang w:val="en-US"/>
        </w:rPr>
        <w:t>г.</w:t>
      </w:r>
      <w:r>
        <w:rPr>
          <w:rFonts w:ascii="Courier New" w:hAnsi="Courier New"/>
          <w:sz w:val="24"/>
        </w:rPr>
        <w:t xml:space="preserve"> Общество является юридическим лицом и действует на основе Устава и Учредительного договора</w:t>
      </w:r>
      <w:r>
        <w:rPr>
          <w:rFonts w:ascii="Courier New" w:hAnsi="Courier New"/>
          <w:sz w:val="24"/>
          <w:lang w:val="en-US"/>
        </w:rPr>
        <w:t>,</w:t>
      </w:r>
      <w:r>
        <w:rPr>
          <w:rFonts w:ascii="Courier New" w:hAnsi="Courier New"/>
          <w:sz w:val="24"/>
        </w:rPr>
        <w:t xml:space="preserve"> имеет собственное имущество</w:t>
      </w:r>
      <w:r>
        <w:rPr>
          <w:rFonts w:ascii="Courier New" w:hAnsi="Courier New"/>
          <w:sz w:val="24"/>
          <w:lang w:val="en-US"/>
        </w:rPr>
        <w:t>,</w:t>
      </w:r>
      <w:r>
        <w:rPr>
          <w:rFonts w:ascii="Courier New" w:hAnsi="Courier New"/>
          <w:sz w:val="24"/>
        </w:rPr>
        <w:t xml:space="preserve"> самостоятельный баланс и расчетный счет</w:t>
      </w:r>
      <w:r>
        <w:rPr>
          <w:rFonts w:ascii="Courier New" w:hAnsi="Courier New"/>
          <w:sz w:val="24"/>
          <w:lang w:val="en-US"/>
        </w:rPr>
        <w:t>.</w:t>
      </w:r>
      <w:r>
        <w:rPr>
          <w:rFonts w:ascii="Courier New" w:hAnsi="Courier New"/>
          <w:sz w:val="24"/>
        </w:rPr>
        <w:t xml:space="preserve"> </w:t>
      </w:r>
    </w:p>
    <w:p w:rsidR="007F137A" w:rsidRDefault="007F137A">
      <w:pPr>
        <w:ind w:right="-23" w:firstLine="426"/>
        <w:jc w:val="both"/>
        <w:rPr>
          <w:rFonts w:ascii="Courier New" w:hAnsi="Courier New"/>
          <w:sz w:val="24"/>
        </w:rPr>
      </w:pPr>
      <w:r>
        <w:rPr>
          <w:rFonts w:ascii="Courier New" w:hAnsi="Courier New"/>
          <w:sz w:val="24"/>
        </w:rPr>
        <w:t xml:space="preserve">Учредители несут ответственность по обязательствам АОЗТ </w:t>
      </w:r>
      <w:r>
        <w:rPr>
          <w:rFonts w:ascii="Courier New" w:hAnsi="Courier New"/>
          <w:sz w:val="24"/>
          <w:lang w:val="en-US"/>
        </w:rPr>
        <w:t>”</w:t>
      </w:r>
      <w:r>
        <w:rPr>
          <w:rFonts w:ascii="Courier New" w:hAnsi="Courier New"/>
          <w:sz w:val="24"/>
        </w:rPr>
        <w:t>Инстройсервис</w:t>
      </w:r>
      <w:r>
        <w:rPr>
          <w:rFonts w:ascii="Courier New" w:hAnsi="Courier New"/>
          <w:sz w:val="24"/>
          <w:lang w:val="en-US"/>
        </w:rPr>
        <w:t>” в размере Уставного капитала,</w:t>
      </w:r>
      <w:r>
        <w:rPr>
          <w:rFonts w:ascii="Courier New" w:hAnsi="Courier New"/>
          <w:sz w:val="24"/>
        </w:rPr>
        <w:t xml:space="preserve"> создаваемого за счет средств Учредителей и составляющем на момент образования 100000 рублей вносимого долями по 33300 рублей каждым Учредителем</w:t>
      </w:r>
      <w:r>
        <w:rPr>
          <w:rFonts w:ascii="Courier New" w:hAnsi="Courier New"/>
          <w:sz w:val="24"/>
          <w:lang w:val="en-US"/>
        </w:rPr>
        <w:t>.</w:t>
      </w:r>
      <w:r>
        <w:rPr>
          <w:rFonts w:ascii="Courier New" w:hAnsi="Courier New"/>
          <w:sz w:val="24"/>
        </w:rPr>
        <w:t xml:space="preserve"> </w:t>
      </w:r>
    </w:p>
    <w:p w:rsidR="007F137A" w:rsidRDefault="007F137A">
      <w:pPr>
        <w:ind w:right="-23" w:firstLine="426"/>
        <w:jc w:val="both"/>
        <w:rPr>
          <w:rFonts w:ascii="Courier New" w:hAnsi="Courier New"/>
          <w:sz w:val="24"/>
        </w:rPr>
      </w:pPr>
      <w:r>
        <w:rPr>
          <w:rFonts w:ascii="Courier New" w:hAnsi="Courier New"/>
          <w:sz w:val="24"/>
        </w:rPr>
        <w:t xml:space="preserve">Высшим органом управления АОЗТ </w:t>
      </w:r>
      <w:r>
        <w:rPr>
          <w:rFonts w:ascii="Courier New" w:hAnsi="Courier New"/>
          <w:sz w:val="24"/>
          <w:lang w:val="en-US"/>
        </w:rPr>
        <w:t>“</w:t>
      </w:r>
      <w:r>
        <w:rPr>
          <w:rFonts w:ascii="Courier New" w:hAnsi="Courier New"/>
          <w:sz w:val="24"/>
        </w:rPr>
        <w:t>Инстройсервис</w:t>
      </w:r>
      <w:r>
        <w:rPr>
          <w:rFonts w:ascii="Courier New" w:hAnsi="Courier New"/>
          <w:sz w:val="24"/>
          <w:lang w:val="en-US"/>
        </w:rPr>
        <w:t xml:space="preserve">” </w:t>
      </w:r>
      <w:r>
        <w:rPr>
          <w:rFonts w:ascii="Courier New" w:hAnsi="Courier New"/>
          <w:sz w:val="24"/>
        </w:rPr>
        <w:t>является Совет Учредителей</w:t>
      </w:r>
      <w:r>
        <w:rPr>
          <w:rFonts w:ascii="Courier New" w:hAnsi="Courier New"/>
          <w:sz w:val="24"/>
          <w:lang w:val="en-US"/>
        </w:rPr>
        <w:t>,</w:t>
      </w:r>
      <w:r>
        <w:rPr>
          <w:rFonts w:ascii="Courier New" w:hAnsi="Courier New"/>
          <w:sz w:val="24"/>
        </w:rPr>
        <w:t xml:space="preserve"> каждый учредитель имеет один голос независимо от размера вклада в Уставной Фонд</w:t>
      </w:r>
      <w:r>
        <w:rPr>
          <w:rFonts w:ascii="Courier New" w:hAnsi="Courier New"/>
          <w:sz w:val="24"/>
          <w:lang w:val="en-US"/>
        </w:rPr>
        <w:t>.</w:t>
      </w:r>
      <w:r>
        <w:rPr>
          <w:rFonts w:ascii="Courier New" w:hAnsi="Courier New"/>
          <w:sz w:val="24"/>
        </w:rPr>
        <w:t xml:space="preserve"> </w:t>
      </w:r>
    </w:p>
    <w:p w:rsidR="007F137A" w:rsidRDefault="007F137A">
      <w:pPr>
        <w:ind w:right="-23" w:firstLine="426"/>
        <w:jc w:val="both"/>
        <w:rPr>
          <w:rFonts w:ascii="Courier New" w:hAnsi="Courier New"/>
          <w:sz w:val="24"/>
          <w:lang w:val="en-US"/>
        </w:rPr>
      </w:pPr>
      <w:r>
        <w:rPr>
          <w:rFonts w:ascii="Courier New" w:hAnsi="Courier New"/>
          <w:sz w:val="24"/>
        </w:rPr>
        <w:t>К исключительной компетенции Совета Учредителей относятся вопросы определения основных направлений социального и производственного развития</w:t>
      </w:r>
      <w:r>
        <w:rPr>
          <w:rFonts w:ascii="Courier New" w:hAnsi="Courier New"/>
          <w:sz w:val="24"/>
          <w:lang w:val="en-US"/>
        </w:rPr>
        <w:t>,</w:t>
      </w:r>
      <w:r>
        <w:rPr>
          <w:rFonts w:ascii="Courier New" w:hAnsi="Courier New"/>
          <w:sz w:val="24"/>
        </w:rPr>
        <w:t xml:space="preserve"> утверждение планов и отчетов об их выполнении</w:t>
      </w:r>
      <w:r>
        <w:rPr>
          <w:rFonts w:ascii="Courier New" w:hAnsi="Courier New"/>
          <w:sz w:val="24"/>
          <w:lang w:val="en-US"/>
        </w:rPr>
        <w:t>.</w:t>
      </w:r>
    </w:p>
    <w:p w:rsidR="007F137A" w:rsidRDefault="007F137A">
      <w:pPr>
        <w:ind w:right="-23" w:firstLine="426"/>
        <w:jc w:val="both"/>
        <w:rPr>
          <w:rFonts w:ascii="Courier New" w:hAnsi="Courier New"/>
          <w:sz w:val="24"/>
        </w:rPr>
      </w:pPr>
      <w:r>
        <w:rPr>
          <w:rFonts w:ascii="Courier New" w:hAnsi="Courier New"/>
          <w:sz w:val="24"/>
          <w:lang w:val="en-US"/>
        </w:rPr>
        <w:t>После внесения обязательных платежей прибыль подлежит распределению между учредителями.</w:t>
      </w:r>
    </w:p>
    <w:p w:rsidR="007F137A" w:rsidRDefault="007F137A">
      <w:pPr>
        <w:ind w:right="-23" w:firstLine="426"/>
        <w:jc w:val="both"/>
        <w:rPr>
          <w:rFonts w:ascii="Courier New" w:hAnsi="Courier New"/>
          <w:sz w:val="24"/>
        </w:rPr>
      </w:pPr>
      <w:r>
        <w:rPr>
          <w:rFonts w:ascii="Courier New" w:hAnsi="Courier New"/>
          <w:sz w:val="24"/>
        </w:rPr>
        <w:t>Руководство деятельностью предприятия ведет Генеральный директор</w:t>
      </w:r>
      <w:r>
        <w:rPr>
          <w:rFonts w:ascii="Courier New" w:hAnsi="Courier New"/>
          <w:sz w:val="24"/>
          <w:lang w:val="en-US"/>
        </w:rPr>
        <w:t>,</w:t>
      </w:r>
      <w:r>
        <w:rPr>
          <w:rFonts w:ascii="Courier New" w:hAnsi="Courier New"/>
          <w:sz w:val="24"/>
        </w:rPr>
        <w:t xml:space="preserve"> принимаемый по контракту Советом Учредителей</w:t>
      </w:r>
      <w:r>
        <w:rPr>
          <w:rFonts w:ascii="Courier New" w:hAnsi="Courier New"/>
          <w:sz w:val="24"/>
          <w:lang w:val="en-US"/>
        </w:rPr>
        <w:t>. Он с</w:t>
      </w:r>
      <w:r>
        <w:rPr>
          <w:rFonts w:ascii="Courier New" w:hAnsi="Courier New"/>
          <w:sz w:val="24"/>
        </w:rPr>
        <w:t>амостоятельно решает вопросы деятельности предприятия</w:t>
      </w:r>
      <w:r>
        <w:rPr>
          <w:rFonts w:ascii="Courier New" w:hAnsi="Courier New"/>
          <w:sz w:val="24"/>
          <w:lang w:val="en-US"/>
        </w:rPr>
        <w:t xml:space="preserve">, </w:t>
      </w:r>
      <w:r>
        <w:rPr>
          <w:rFonts w:ascii="Courier New" w:hAnsi="Courier New"/>
          <w:sz w:val="24"/>
        </w:rPr>
        <w:t>осуществляет прием и увольнение работников</w:t>
      </w:r>
      <w:r>
        <w:rPr>
          <w:rFonts w:ascii="Courier New" w:hAnsi="Courier New"/>
          <w:sz w:val="24"/>
          <w:lang w:val="en-US"/>
        </w:rPr>
        <w:t>.</w:t>
      </w:r>
    </w:p>
    <w:p w:rsidR="007F137A" w:rsidRDefault="007F137A">
      <w:pPr>
        <w:ind w:right="-23" w:firstLine="426"/>
        <w:jc w:val="both"/>
        <w:rPr>
          <w:rFonts w:ascii="Courier New" w:hAnsi="Courier New"/>
          <w:sz w:val="24"/>
          <w:lang w:val="en-US"/>
        </w:rPr>
      </w:pPr>
      <w:r>
        <w:rPr>
          <w:rFonts w:ascii="Courier New" w:hAnsi="Courier New"/>
          <w:sz w:val="24"/>
        </w:rPr>
        <w:t>Генеральный директор несет материальную и административную ответственность за достоверность данных бухгалтерского и статистического отчетов</w:t>
      </w:r>
      <w:r>
        <w:rPr>
          <w:rFonts w:ascii="Courier New" w:hAnsi="Courier New"/>
          <w:sz w:val="24"/>
          <w:lang w:val="en-US"/>
        </w:rPr>
        <w:t>.</w:t>
      </w:r>
    </w:p>
    <w:p w:rsidR="007F137A" w:rsidRDefault="007F137A">
      <w:pPr>
        <w:ind w:right="-23" w:firstLine="426"/>
        <w:jc w:val="both"/>
        <w:rPr>
          <w:rFonts w:ascii="Courier New" w:hAnsi="Courier New"/>
          <w:sz w:val="24"/>
        </w:rPr>
      </w:pPr>
      <w:r>
        <w:rPr>
          <w:rFonts w:ascii="Courier New" w:hAnsi="Courier New"/>
          <w:sz w:val="24"/>
        </w:rPr>
        <w:t>В соответствии с рыночной производственной ориентацией фирмы Генеральный директор назначает коммерческого директора</w:t>
      </w:r>
      <w:r>
        <w:rPr>
          <w:rFonts w:ascii="Courier New" w:hAnsi="Courier New"/>
          <w:sz w:val="24"/>
          <w:lang w:val="en-US"/>
        </w:rPr>
        <w:t>,</w:t>
      </w:r>
      <w:r>
        <w:rPr>
          <w:rFonts w:ascii="Courier New" w:hAnsi="Courier New"/>
          <w:sz w:val="24"/>
        </w:rPr>
        <w:t xml:space="preserve"> ведущего вопросы сбыта</w:t>
      </w:r>
      <w:r>
        <w:rPr>
          <w:rFonts w:ascii="Courier New" w:hAnsi="Courier New"/>
          <w:sz w:val="24"/>
          <w:lang w:val="en-US"/>
        </w:rPr>
        <w:t>,</w:t>
      </w:r>
      <w:r>
        <w:rPr>
          <w:rFonts w:ascii="Courier New" w:hAnsi="Courier New"/>
          <w:sz w:val="24"/>
        </w:rPr>
        <w:t xml:space="preserve"> маркетинга и рекламы продукции</w:t>
      </w:r>
      <w:r>
        <w:rPr>
          <w:rFonts w:ascii="Courier New" w:hAnsi="Courier New"/>
          <w:sz w:val="24"/>
          <w:lang w:val="en-US"/>
        </w:rPr>
        <w:t>.</w:t>
      </w:r>
      <w:r>
        <w:rPr>
          <w:rFonts w:ascii="Courier New" w:hAnsi="Courier New"/>
          <w:sz w:val="24"/>
        </w:rPr>
        <w:t xml:space="preserve"> Главный бухгалтер ведет деятельность по составлению документальных отчетов предприятия</w:t>
      </w:r>
      <w:r>
        <w:rPr>
          <w:rFonts w:ascii="Courier New" w:hAnsi="Courier New"/>
          <w:sz w:val="24"/>
          <w:lang w:val="en-US"/>
        </w:rPr>
        <w:t>.</w:t>
      </w:r>
      <w:r>
        <w:rPr>
          <w:rFonts w:ascii="Courier New" w:hAnsi="Courier New"/>
          <w:sz w:val="24"/>
        </w:rPr>
        <w:t xml:space="preserve"> Главный дизайнер ведет руководство деятельностью участка по выпуску керамико-фарфоровой продукции</w:t>
      </w:r>
      <w:r>
        <w:rPr>
          <w:rFonts w:ascii="Courier New" w:hAnsi="Courier New"/>
          <w:sz w:val="24"/>
          <w:lang w:val="en-US"/>
        </w:rPr>
        <w:t>.</w:t>
      </w:r>
      <w:r>
        <w:rPr>
          <w:rFonts w:ascii="Courier New" w:hAnsi="Courier New"/>
          <w:sz w:val="24"/>
        </w:rPr>
        <w:t xml:space="preserve"> </w:t>
      </w:r>
    </w:p>
    <w:p w:rsidR="007F137A" w:rsidRDefault="007F137A">
      <w:pPr>
        <w:ind w:right="-23" w:firstLine="426"/>
        <w:jc w:val="both"/>
        <w:rPr>
          <w:rFonts w:ascii="Courier New" w:hAnsi="Courier New"/>
          <w:sz w:val="24"/>
        </w:rPr>
      </w:pPr>
      <w:r>
        <w:rPr>
          <w:rFonts w:ascii="Courier New" w:hAnsi="Courier New"/>
          <w:sz w:val="24"/>
        </w:rPr>
        <w:t>Основной формой осуществления полномочий трудового коллектива является общее собрание</w:t>
      </w:r>
      <w:r>
        <w:rPr>
          <w:rFonts w:ascii="Courier New" w:hAnsi="Courier New"/>
          <w:sz w:val="24"/>
          <w:lang w:val="en-US"/>
        </w:rPr>
        <w:t>,</w:t>
      </w:r>
      <w:r>
        <w:rPr>
          <w:rFonts w:ascii="Courier New" w:hAnsi="Courier New"/>
          <w:sz w:val="24"/>
        </w:rPr>
        <w:t xml:space="preserve"> решающее вопросы заключения коллективного договора и порядка предоставления социальных льгот работникам АОЗТ </w:t>
      </w:r>
      <w:r>
        <w:rPr>
          <w:rFonts w:ascii="Courier New" w:hAnsi="Courier New"/>
          <w:sz w:val="24"/>
          <w:lang w:val="en-US"/>
        </w:rPr>
        <w:t>“</w:t>
      </w:r>
      <w:r>
        <w:rPr>
          <w:rFonts w:ascii="Courier New" w:hAnsi="Courier New"/>
          <w:sz w:val="24"/>
        </w:rPr>
        <w:t>Инстройсервис</w:t>
      </w:r>
      <w:r>
        <w:rPr>
          <w:rFonts w:ascii="Courier New" w:hAnsi="Courier New"/>
          <w:sz w:val="24"/>
          <w:lang w:val="en-US"/>
        </w:rPr>
        <w:t>”</w:t>
      </w:r>
      <w:r>
        <w:rPr>
          <w:rFonts w:ascii="Courier New" w:hAnsi="Courier New"/>
          <w:sz w:val="24"/>
        </w:rPr>
        <w:t xml:space="preserve"> из фондов трудового коллектива</w:t>
      </w:r>
      <w:r>
        <w:rPr>
          <w:rFonts w:ascii="Courier New" w:hAnsi="Courier New"/>
          <w:sz w:val="24"/>
          <w:lang w:val="en-US"/>
        </w:rPr>
        <w:t>.</w:t>
      </w:r>
      <w:r>
        <w:rPr>
          <w:rFonts w:ascii="Courier New" w:hAnsi="Courier New"/>
          <w:sz w:val="24"/>
        </w:rPr>
        <w:t xml:space="preserve"> </w:t>
      </w:r>
    </w:p>
    <w:p w:rsidR="007F137A" w:rsidRDefault="00910A96">
      <w:pPr>
        <w:ind w:right="-23" w:firstLine="426"/>
        <w:jc w:val="both"/>
        <w:rPr>
          <w:rFonts w:ascii="Courier New" w:hAnsi="Courier New"/>
          <w:sz w:val="24"/>
          <w:lang w:val="en-US"/>
        </w:rPr>
      </w:pPr>
      <w:r>
        <w:rPr>
          <w:rFonts w:ascii="Courier New" w:hAnsi="Courier New"/>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6pt;margin-top:34.4pt;width:453.6pt;height:139.05pt;z-index:251657728" o:allowincell="f">
            <v:imagedata r:id="rId7" o:title=""/>
            <w10:wrap type="topAndBottom"/>
          </v:shape>
        </w:pict>
      </w:r>
      <w:r w:rsidR="007F137A">
        <w:rPr>
          <w:rFonts w:ascii="Courier New" w:hAnsi="Courier New"/>
          <w:sz w:val="24"/>
        </w:rPr>
        <w:t>Организационный план определяет основные направления кадровой политики</w:t>
      </w:r>
      <w:r w:rsidR="007F137A">
        <w:rPr>
          <w:rFonts w:ascii="Courier New" w:hAnsi="Courier New"/>
          <w:sz w:val="24"/>
          <w:lang w:val="en-US"/>
        </w:rPr>
        <w:t>:</w:t>
      </w:r>
    </w:p>
    <w:p w:rsidR="007F137A" w:rsidRDefault="007F137A">
      <w:pPr>
        <w:ind w:right="-23" w:firstLine="426"/>
        <w:jc w:val="both"/>
        <w:rPr>
          <w:rFonts w:ascii="Courier New" w:hAnsi="Courier New"/>
          <w:sz w:val="24"/>
        </w:rPr>
      </w:pPr>
      <w:r>
        <w:rPr>
          <w:rFonts w:ascii="Courier New" w:hAnsi="Courier New"/>
          <w:sz w:val="24"/>
          <w:lang w:val="en-US"/>
        </w:rPr>
        <w:t>1.</w:t>
      </w:r>
      <w:r>
        <w:rPr>
          <w:rFonts w:ascii="Courier New" w:hAnsi="Courier New"/>
          <w:sz w:val="24"/>
        </w:rPr>
        <w:t>Планирование кадровой политики направлено на привлечение высококлассных специалистов</w:t>
      </w:r>
      <w:r>
        <w:rPr>
          <w:rFonts w:ascii="Courier New" w:hAnsi="Courier New"/>
          <w:sz w:val="24"/>
          <w:lang w:val="en-US"/>
        </w:rPr>
        <w:t>.</w:t>
      </w:r>
    </w:p>
    <w:p w:rsidR="007F137A" w:rsidRDefault="007F137A">
      <w:pPr>
        <w:ind w:right="-23" w:firstLine="426"/>
        <w:jc w:val="both"/>
        <w:rPr>
          <w:rFonts w:ascii="Courier New" w:hAnsi="Courier New"/>
          <w:sz w:val="24"/>
          <w:lang w:val="en-US"/>
        </w:rPr>
      </w:pPr>
      <w:r>
        <w:rPr>
          <w:rFonts w:ascii="Courier New" w:hAnsi="Courier New"/>
          <w:sz w:val="24"/>
          <w:lang w:val="en-US"/>
        </w:rPr>
        <w:t xml:space="preserve"> 2.Отбор работников производится на основе испытательного срока, и выполнени</w:t>
      </w:r>
      <w:r>
        <w:rPr>
          <w:rFonts w:ascii="Courier New" w:hAnsi="Courier New"/>
          <w:sz w:val="24"/>
        </w:rPr>
        <w:t>я</w:t>
      </w:r>
      <w:r>
        <w:rPr>
          <w:rFonts w:ascii="Courier New" w:hAnsi="Courier New"/>
          <w:sz w:val="24"/>
          <w:lang w:val="en-US"/>
        </w:rPr>
        <w:t xml:space="preserve"> вступительной работы.</w:t>
      </w:r>
    </w:p>
    <w:p w:rsidR="007F137A" w:rsidRDefault="007F137A">
      <w:pPr>
        <w:ind w:right="-23" w:firstLine="426"/>
        <w:jc w:val="both"/>
        <w:rPr>
          <w:rFonts w:ascii="Courier New" w:hAnsi="Courier New"/>
          <w:sz w:val="24"/>
        </w:rPr>
      </w:pPr>
      <w:r>
        <w:rPr>
          <w:rFonts w:ascii="Courier New" w:hAnsi="Courier New"/>
          <w:sz w:val="24"/>
          <w:lang w:val="en-US"/>
        </w:rPr>
        <w:t xml:space="preserve"> 3</w:t>
      </w:r>
      <w:r>
        <w:rPr>
          <w:rFonts w:ascii="Courier New" w:hAnsi="Courier New"/>
          <w:sz w:val="24"/>
        </w:rPr>
        <w:t>.Обучение строится на повышении профессионального уровня без отрыва от производства на основе семинарских занятий</w:t>
      </w:r>
      <w:r>
        <w:rPr>
          <w:rFonts w:ascii="Courier New" w:hAnsi="Courier New"/>
          <w:sz w:val="24"/>
          <w:lang w:val="en-US"/>
        </w:rPr>
        <w:t>.</w:t>
      </w:r>
    </w:p>
    <w:p w:rsidR="007F137A" w:rsidRDefault="007F137A">
      <w:pPr>
        <w:ind w:right="-23" w:firstLine="426"/>
        <w:jc w:val="both"/>
        <w:rPr>
          <w:rFonts w:ascii="Courier New" w:hAnsi="Courier New"/>
          <w:sz w:val="24"/>
        </w:rPr>
      </w:pPr>
      <w:r>
        <w:rPr>
          <w:rFonts w:ascii="Courier New" w:hAnsi="Courier New"/>
          <w:sz w:val="24"/>
          <w:lang w:val="en-US"/>
        </w:rPr>
        <w:t xml:space="preserve"> 4.</w:t>
      </w:r>
      <w:r>
        <w:rPr>
          <w:rFonts w:ascii="Courier New" w:hAnsi="Courier New"/>
          <w:sz w:val="24"/>
        </w:rPr>
        <w:t xml:space="preserve"> Поощрения включают как материальные выплаты</w:t>
      </w:r>
      <w:r>
        <w:rPr>
          <w:rFonts w:ascii="Courier New" w:hAnsi="Courier New"/>
          <w:sz w:val="24"/>
          <w:lang w:val="en-US"/>
        </w:rPr>
        <w:t>,</w:t>
      </w:r>
      <w:r>
        <w:rPr>
          <w:rFonts w:ascii="Courier New" w:hAnsi="Courier New"/>
          <w:sz w:val="24"/>
        </w:rPr>
        <w:t xml:space="preserve"> так и мероприятия морального характера</w:t>
      </w:r>
      <w:r>
        <w:rPr>
          <w:rFonts w:ascii="Courier New" w:hAnsi="Courier New"/>
          <w:sz w:val="24"/>
          <w:lang w:val="en-US"/>
        </w:rPr>
        <w:t>.</w:t>
      </w:r>
    </w:p>
    <w:p w:rsidR="007F137A" w:rsidRDefault="007F137A">
      <w:pPr>
        <w:ind w:right="-23" w:firstLine="426"/>
        <w:jc w:val="both"/>
        <w:rPr>
          <w:rFonts w:ascii="Courier New" w:hAnsi="Courier New"/>
          <w:sz w:val="24"/>
          <w:lang w:val="en-US"/>
        </w:rPr>
      </w:pPr>
      <w:r>
        <w:rPr>
          <w:rFonts w:ascii="Courier New" w:hAnsi="Courier New"/>
          <w:sz w:val="24"/>
        </w:rPr>
        <w:t>Производственный процесс</w:t>
      </w:r>
      <w:r>
        <w:rPr>
          <w:rFonts w:ascii="Courier New" w:hAnsi="Courier New"/>
          <w:sz w:val="24"/>
          <w:lang w:val="en-US"/>
        </w:rPr>
        <w:t>,</w:t>
      </w:r>
      <w:r>
        <w:rPr>
          <w:rFonts w:ascii="Courier New" w:hAnsi="Courier New"/>
          <w:sz w:val="24"/>
        </w:rPr>
        <w:t xml:space="preserve"> применяемый на предприятии </w:t>
      </w:r>
      <w:r>
        <w:rPr>
          <w:rFonts w:ascii="Courier New" w:hAnsi="Courier New"/>
          <w:sz w:val="24"/>
          <w:lang w:val="en-US"/>
        </w:rPr>
        <w:t>“Инстройсервис”</w:t>
      </w:r>
      <w:r>
        <w:rPr>
          <w:rFonts w:ascii="Courier New" w:hAnsi="Courier New"/>
          <w:sz w:val="24"/>
        </w:rPr>
        <w:t xml:space="preserve"> носит тип  единичного производства</w:t>
      </w:r>
      <w:r>
        <w:rPr>
          <w:rFonts w:ascii="Courier New" w:hAnsi="Courier New"/>
          <w:sz w:val="24"/>
          <w:lang w:val="en-US"/>
        </w:rPr>
        <w:t>,</w:t>
      </w:r>
      <w:r>
        <w:rPr>
          <w:rFonts w:ascii="Courier New" w:hAnsi="Courier New"/>
          <w:sz w:val="24"/>
        </w:rPr>
        <w:t xml:space="preserve"> что характеризуется небольшим объемом выпуска</w:t>
      </w:r>
      <w:r>
        <w:rPr>
          <w:rFonts w:ascii="Courier New" w:hAnsi="Courier New"/>
          <w:sz w:val="24"/>
          <w:lang w:val="en-US"/>
        </w:rPr>
        <w:t>,</w:t>
      </w:r>
      <w:r>
        <w:rPr>
          <w:rFonts w:ascii="Courier New" w:hAnsi="Courier New"/>
          <w:sz w:val="24"/>
        </w:rPr>
        <w:t xml:space="preserve"> а также малой повторяемостью</w:t>
      </w:r>
      <w:r>
        <w:rPr>
          <w:rFonts w:ascii="Courier New" w:hAnsi="Courier New"/>
          <w:sz w:val="24"/>
          <w:lang w:val="en-US"/>
        </w:rPr>
        <w:t>.</w:t>
      </w:r>
      <w:r>
        <w:rPr>
          <w:rFonts w:ascii="Courier New" w:hAnsi="Courier New"/>
          <w:sz w:val="24"/>
        </w:rPr>
        <w:t xml:space="preserve"> При этом производственный процесс осуществляется на различном универсальном оборудовании с применением большой доли ручного труда</w:t>
      </w:r>
      <w:r>
        <w:rPr>
          <w:rFonts w:ascii="Courier New" w:hAnsi="Courier New"/>
          <w:sz w:val="24"/>
          <w:lang w:val="en-US"/>
        </w:rPr>
        <w:t>.</w:t>
      </w:r>
    </w:p>
    <w:p w:rsidR="007F137A" w:rsidRDefault="007F137A">
      <w:pPr>
        <w:ind w:right="-23" w:firstLine="426"/>
        <w:jc w:val="both"/>
        <w:rPr>
          <w:rFonts w:ascii="Courier New" w:hAnsi="Courier New"/>
          <w:sz w:val="24"/>
        </w:rPr>
      </w:pPr>
      <w:r>
        <w:rPr>
          <w:rFonts w:ascii="Courier New" w:hAnsi="Courier New"/>
          <w:sz w:val="24"/>
          <w:lang w:val="en-US"/>
        </w:rPr>
        <w:t>Производственный процесс изготовления керамико-фарфоровой продукции состоит из трех стадий:</w:t>
      </w:r>
      <w:r>
        <w:rPr>
          <w:rFonts w:ascii="Courier New" w:hAnsi="Courier New"/>
          <w:sz w:val="24"/>
        </w:rPr>
        <w:t xml:space="preserve"> подготовительной,</w:t>
      </w:r>
      <w:r>
        <w:rPr>
          <w:rFonts w:ascii="Courier New" w:hAnsi="Courier New"/>
          <w:sz w:val="24"/>
          <w:lang w:val="en-US"/>
        </w:rPr>
        <w:t xml:space="preserve"> </w:t>
      </w:r>
      <w:r>
        <w:rPr>
          <w:rFonts w:ascii="Courier New" w:hAnsi="Courier New"/>
          <w:sz w:val="24"/>
        </w:rPr>
        <w:t>обрабатывающей</w:t>
      </w:r>
      <w:r>
        <w:rPr>
          <w:rFonts w:ascii="Courier New" w:hAnsi="Courier New"/>
          <w:sz w:val="24"/>
          <w:lang w:val="en-US"/>
        </w:rPr>
        <w:t>,</w:t>
      </w:r>
      <w:r>
        <w:rPr>
          <w:rFonts w:ascii="Courier New" w:hAnsi="Courier New"/>
          <w:sz w:val="24"/>
        </w:rPr>
        <w:t xml:space="preserve"> заключительной</w:t>
      </w:r>
      <w:r>
        <w:rPr>
          <w:rFonts w:ascii="Courier New" w:hAnsi="Courier New"/>
          <w:sz w:val="24"/>
          <w:lang w:val="en-US"/>
        </w:rPr>
        <w:t xml:space="preserve">. </w:t>
      </w:r>
      <w:r>
        <w:rPr>
          <w:rFonts w:ascii="Courier New" w:hAnsi="Courier New"/>
          <w:sz w:val="24"/>
        </w:rPr>
        <w:t>Подготовительная стадия механизирована и включает такие операции</w:t>
      </w:r>
      <w:r>
        <w:rPr>
          <w:rFonts w:ascii="Courier New" w:hAnsi="Courier New"/>
          <w:sz w:val="24"/>
          <w:lang w:val="en-US"/>
        </w:rPr>
        <w:t>:</w:t>
      </w:r>
      <w:r>
        <w:rPr>
          <w:rFonts w:ascii="Courier New" w:hAnsi="Courier New"/>
          <w:sz w:val="24"/>
        </w:rPr>
        <w:t xml:space="preserve"> помол</w:t>
      </w:r>
      <w:r>
        <w:rPr>
          <w:rFonts w:ascii="Courier New" w:hAnsi="Courier New"/>
          <w:sz w:val="24"/>
          <w:lang w:val="en-US"/>
        </w:rPr>
        <w:t>,</w:t>
      </w:r>
      <w:r>
        <w:rPr>
          <w:rFonts w:ascii="Courier New" w:hAnsi="Courier New"/>
          <w:sz w:val="24"/>
        </w:rPr>
        <w:t xml:space="preserve"> сушка  материа    лов</w:t>
      </w:r>
      <w:r>
        <w:rPr>
          <w:rFonts w:ascii="Courier New" w:hAnsi="Courier New"/>
          <w:sz w:val="24"/>
          <w:lang w:val="en-US"/>
        </w:rPr>
        <w:t>,</w:t>
      </w:r>
      <w:r>
        <w:rPr>
          <w:rFonts w:ascii="Courier New" w:hAnsi="Courier New"/>
          <w:sz w:val="24"/>
        </w:rPr>
        <w:t xml:space="preserve"> развес компонентов и смешивание</w:t>
      </w:r>
      <w:r>
        <w:rPr>
          <w:rFonts w:ascii="Courier New" w:hAnsi="Courier New"/>
          <w:sz w:val="24"/>
          <w:lang w:val="en-US"/>
        </w:rPr>
        <w:t>.</w:t>
      </w:r>
    </w:p>
    <w:p w:rsidR="007F137A" w:rsidRDefault="007F137A">
      <w:pPr>
        <w:ind w:right="-23" w:firstLine="426"/>
        <w:jc w:val="both"/>
        <w:rPr>
          <w:rFonts w:ascii="Courier New" w:hAnsi="Courier New"/>
          <w:sz w:val="24"/>
        </w:rPr>
      </w:pPr>
      <w:r>
        <w:rPr>
          <w:rFonts w:ascii="Courier New" w:hAnsi="Courier New"/>
          <w:sz w:val="24"/>
        </w:rPr>
        <w:t>На обрабатывающей стадии производственного процесса изделие приобретает законченную форму и подвергается термообработки</w:t>
      </w:r>
      <w:r>
        <w:rPr>
          <w:rFonts w:ascii="Courier New" w:hAnsi="Courier New"/>
          <w:sz w:val="24"/>
          <w:lang w:val="en-US"/>
        </w:rPr>
        <w:t>.</w:t>
      </w:r>
      <w:r>
        <w:rPr>
          <w:rFonts w:ascii="Courier New" w:hAnsi="Courier New"/>
          <w:sz w:val="24"/>
        </w:rPr>
        <w:t xml:space="preserve"> </w:t>
      </w:r>
    </w:p>
    <w:p w:rsidR="007F137A" w:rsidRDefault="007F137A">
      <w:pPr>
        <w:ind w:right="-23" w:firstLine="426"/>
        <w:jc w:val="both"/>
        <w:rPr>
          <w:rFonts w:ascii="Courier New" w:hAnsi="Courier New"/>
          <w:sz w:val="24"/>
        </w:rPr>
      </w:pPr>
      <w:r>
        <w:rPr>
          <w:rFonts w:ascii="Courier New" w:hAnsi="Courier New"/>
          <w:sz w:val="24"/>
        </w:rPr>
        <w:t>Заключительная стадия подразумевает нанесение защитных и декоративных покрытий</w:t>
      </w:r>
      <w:r>
        <w:rPr>
          <w:rFonts w:ascii="Courier New" w:hAnsi="Courier New"/>
          <w:sz w:val="24"/>
          <w:lang w:val="en-US"/>
        </w:rPr>
        <w:t>.</w:t>
      </w:r>
      <w:r>
        <w:rPr>
          <w:rFonts w:ascii="Courier New" w:hAnsi="Courier New"/>
          <w:sz w:val="24"/>
        </w:rPr>
        <w:t xml:space="preserve">  </w:t>
      </w:r>
    </w:p>
    <w:p w:rsidR="007F137A" w:rsidRDefault="007F137A">
      <w:pPr>
        <w:ind w:right="-23" w:firstLine="426"/>
        <w:jc w:val="both"/>
        <w:rPr>
          <w:rFonts w:ascii="Courier New" w:hAnsi="Courier New"/>
          <w:sz w:val="24"/>
        </w:rPr>
      </w:pPr>
      <w:r>
        <w:rPr>
          <w:rFonts w:ascii="Courier New" w:hAnsi="Courier New"/>
          <w:sz w:val="24"/>
        </w:rPr>
        <w:t>Производственный процесс керамико-фарфоровой продукции характеризуется большими затратами времени на естественные процессы</w:t>
      </w:r>
      <w:r>
        <w:rPr>
          <w:rFonts w:ascii="Courier New" w:hAnsi="Courier New"/>
          <w:sz w:val="24"/>
          <w:lang w:val="en-US"/>
        </w:rPr>
        <w:t>,</w:t>
      </w:r>
      <w:r>
        <w:rPr>
          <w:rFonts w:ascii="Courier New" w:hAnsi="Courier New"/>
          <w:sz w:val="24"/>
        </w:rPr>
        <w:t xml:space="preserve"> связанные со временем охлаждения изделии и временем на изготовление форм для литья</w:t>
      </w:r>
      <w:r>
        <w:rPr>
          <w:rFonts w:ascii="Courier New" w:hAnsi="Courier New"/>
          <w:sz w:val="24"/>
          <w:lang w:val="en-US"/>
        </w:rPr>
        <w:t>,</w:t>
      </w:r>
      <w:r>
        <w:rPr>
          <w:rFonts w:ascii="Courier New" w:hAnsi="Courier New"/>
          <w:sz w:val="24"/>
        </w:rPr>
        <w:t xml:space="preserve"> инструментов</w:t>
      </w:r>
      <w:r>
        <w:rPr>
          <w:rFonts w:ascii="Courier New" w:hAnsi="Courier New"/>
          <w:sz w:val="24"/>
          <w:lang w:val="en-US"/>
        </w:rPr>
        <w:t>,</w:t>
      </w:r>
      <w:r>
        <w:rPr>
          <w:rFonts w:ascii="Courier New" w:hAnsi="Courier New"/>
          <w:sz w:val="24"/>
        </w:rPr>
        <w:t xml:space="preserve"> пресс штампов</w:t>
      </w:r>
      <w:r>
        <w:rPr>
          <w:rFonts w:ascii="Courier New" w:hAnsi="Courier New"/>
          <w:sz w:val="24"/>
          <w:lang w:val="en-US"/>
        </w:rPr>
        <w:t>.</w:t>
      </w:r>
    </w:p>
    <w:p w:rsidR="007F137A" w:rsidRDefault="007F137A">
      <w:pPr>
        <w:ind w:right="-23" w:firstLine="426"/>
        <w:jc w:val="both"/>
        <w:rPr>
          <w:rFonts w:ascii="Courier New" w:hAnsi="Courier New"/>
          <w:sz w:val="24"/>
        </w:rPr>
      </w:pPr>
      <w:r>
        <w:rPr>
          <w:rFonts w:ascii="Courier New" w:hAnsi="Courier New"/>
          <w:sz w:val="24"/>
        </w:rPr>
        <w:t>Производственный процесс экологически чистый</w:t>
      </w:r>
      <w:r>
        <w:rPr>
          <w:rFonts w:ascii="Courier New" w:hAnsi="Courier New"/>
          <w:sz w:val="24"/>
          <w:lang w:val="en-US"/>
        </w:rPr>
        <w:t>,</w:t>
      </w:r>
      <w:r>
        <w:rPr>
          <w:rFonts w:ascii="Courier New" w:hAnsi="Courier New"/>
          <w:sz w:val="24"/>
        </w:rPr>
        <w:t xml:space="preserve"> что вызвано применением  в качестве технологического топлива природного газа и электроэнергии</w:t>
      </w:r>
      <w:r>
        <w:rPr>
          <w:rFonts w:ascii="Courier New" w:hAnsi="Courier New"/>
          <w:sz w:val="24"/>
          <w:lang w:val="en-US"/>
        </w:rPr>
        <w:t>,</w:t>
      </w:r>
      <w:r>
        <w:rPr>
          <w:rFonts w:ascii="Courier New" w:hAnsi="Courier New"/>
          <w:sz w:val="24"/>
        </w:rPr>
        <w:t xml:space="preserve"> экологически безопасного сырья и материалов</w:t>
      </w:r>
      <w:r>
        <w:rPr>
          <w:rFonts w:ascii="Courier New" w:hAnsi="Courier New"/>
          <w:sz w:val="24"/>
          <w:lang w:val="en-US"/>
        </w:rPr>
        <w:t>.</w:t>
      </w:r>
      <w:r>
        <w:rPr>
          <w:rFonts w:ascii="Courier New" w:hAnsi="Courier New"/>
          <w:sz w:val="24"/>
        </w:rPr>
        <w:t xml:space="preserve"> В результате применения совершенного оборудования и технологического процесса ни каких вредных выбросов, ни в атмосферу</w:t>
      </w:r>
      <w:r>
        <w:rPr>
          <w:rFonts w:ascii="Courier New" w:hAnsi="Courier New"/>
          <w:sz w:val="24"/>
          <w:lang w:val="en-US"/>
        </w:rPr>
        <w:t>,</w:t>
      </w:r>
      <w:r>
        <w:rPr>
          <w:rFonts w:ascii="Courier New" w:hAnsi="Courier New"/>
          <w:sz w:val="24"/>
        </w:rPr>
        <w:t xml:space="preserve"> ни в виде промышленных стоков не производится</w:t>
      </w:r>
      <w:r>
        <w:rPr>
          <w:rFonts w:ascii="Courier New" w:hAnsi="Courier New"/>
          <w:sz w:val="24"/>
          <w:lang w:val="en-US"/>
        </w:rPr>
        <w:t>.</w:t>
      </w:r>
    </w:p>
    <w:p w:rsidR="007F137A" w:rsidRDefault="007F137A">
      <w:pPr>
        <w:ind w:right="-23" w:firstLine="426"/>
        <w:jc w:val="both"/>
        <w:rPr>
          <w:rFonts w:ascii="Courier New" w:hAnsi="Courier New"/>
          <w:sz w:val="24"/>
          <w:lang w:val="en-US"/>
        </w:rPr>
      </w:pPr>
      <w:r>
        <w:rPr>
          <w:rFonts w:ascii="Courier New" w:hAnsi="Courier New"/>
          <w:sz w:val="24"/>
        </w:rPr>
        <w:t>Производственный процесс связан с большим выделением тепла в атмосферу и в окружающую производственную сферу</w:t>
      </w:r>
      <w:r>
        <w:rPr>
          <w:rFonts w:ascii="Courier New" w:hAnsi="Courier New"/>
          <w:sz w:val="24"/>
          <w:lang w:val="en-US"/>
        </w:rPr>
        <w:t>,</w:t>
      </w:r>
      <w:r>
        <w:rPr>
          <w:rFonts w:ascii="Courier New" w:hAnsi="Courier New"/>
          <w:sz w:val="24"/>
        </w:rPr>
        <w:t xml:space="preserve"> что связано с такими операциями как сушка и отжиг</w:t>
      </w:r>
      <w:r>
        <w:rPr>
          <w:rFonts w:ascii="Courier New" w:hAnsi="Courier New"/>
          <w:sz w:val="24"/>
          <w:lang w:val="en-US"/>
        </w:rPr>
        <w:t>.</w:t>
      </w:r>
    </w:p>
    <w:p w:rsidR="007F137A" w:rsidRDefault="007F137A">
      <w:pPr>
        <w:ind w:right="-23" w:firstLine="426"/>
        <w:jc w:val="both"/>
        <w:rPr>
          <w:rFonts w:ascii="Courier New" w:hAnsi="Courier New"/>
          <w:sz w:val="24"/>
        </w:rPr>
      </w:pPr>
      <w:r>
        <w:rPr>
          <w:rFonts w:ascii="Courier New" w:hAnsi="Courier New"/>
          <w:sz w:val="24"/>
          <w:lang w:val="en-US"/>
        </w:rPr>
        <w:t xml:space="preserve">Под офис арендуется отдельная комната общей площадью 20 </w:t>
      </w:r>
      <w:r>
        <w:rPr>
          <w:rFonts w:ascii="Courier New" w:hAnsi="Courier New"/>
          <w:sz w:val="24"/>
        </w:rPr>
        <w:t>м</w:t>
      </w:r>
      <w:r>
        <w:rPr>
          <w:rFonts w:ascii="Courier New" w:hAnsi="Courier New"/>
          <w:sz w:val="24"/>
          <w:vertAlign w:val="superscript"/>
        </w:rPr>
        <w:t>2</w:t>
      </w:r>
      <w:r>
        <w:rPr>
          <w:rFonts w:ascii="Courier New" w:hAnsi="Courier New"/>
          <w:sz w:val="24"/>
          <w:lang w:val="en-US"/>
        </w:rPr>
        <w:t>,</w:t>
      </w:r>
      <w:r>
        <w:rPr>
          <w:rFonts w:ascii="Courier New" w:hAnsi="Courier New"/>
          <w:sz w:val="24"/>
        </w:rPr>
        <w:t xml:space="preserve"> включая мебель</w:t>
      </w:r>
      <w:r>
        <w:rPr>
          <w:rFonts w:ascii="Courier New" w:hAnsi="Courier New"/>
          <w:sz w:val="24"/>
          <w:lang w:val="en-US"/>
        </w:rPr>
        <w:t xml:space="preserve">. </w:t>
      </w:r>
      <w:r>
        <w:rPr>
          <w:rFonts w:ascii="Courier New" w:hAnsi="Courier New"/>
          <w:sz w:val="24"/>
        </w:rPr>
        <w:t>Арендная плата за офис составляет 1500 руб.  в месяц</w:t>
      </w:r>
      <w:r>
        <w:rPr>
          <w:rFonts w:ascii="Courier New" w:hAnsi="Courier New"/>
          <w:sz w:val="24"/>
          <w:lang w:val="en-US"/>
        </w:rPr>
        <w:t>.</w:t>
      </w:r>
    </w:p>
    <w:p w:rsidR="007F137A" w:rsidRDefault="007F137A">
      <w:pPr>
        <w:ind w:right="-23" w:firstLine="426"/>
        <w:jc w:val="both"/>
        <w:rPr>
          <w:rFonts w:ascii="Courier New" w:hAnsi="Courier New"/>
          <w:sz w:val="24"/>
          <w:lang w:val="en-US"/>
        </w:rPr>
      </w:pPr>
      <w:r>
        <w:rPr>
          <w:rFonts w:ascii="Courier New" w:hAnsi="Courier New"/>
          <w:sz w:val="24"/>
        </w:rPr>
        <w:t>Арендная плата за производственный участок устанавливается администрацией района в размере 11344 руб. в месяц с отдельной оплатой коммунальных услуг и энергии и рассчитывается на основе формулы</w:t>
      </w:r>
      <w:r>
        <w:rPr>
          <w:rFonts w:ascii="Courier New" w:hAnsi="Courier New"/>
          <w:sz w:val="24"/>
          <w:lang w:val="en-US"/>
        </w:rPr>
        <w:t>:</w:t>
      </w:r>
    </w:p>
    <w:p w:rsidR="007F137A" w:rsidRDefault="007F137A">
      <w:pPr>
        <w:ind w:right="-23" w:firstLine="426"/>
        <w:rPr>
          <w:rFonts w:ascii="Courier New" w:hAnsi="Courier New"/>
          <w:sz w:val="24"/>
        </w:rPr>
      </w:pPr>
    </w:p>
    <w:p w:rsidR="007F137A" w:rsidRDefault="00910A96">
      <w:pPr>
        <w:ind w:right="-23" w:firstLine="426"/>
        <w:rPr>
          <w:rFonts w:ascii="Courier New" w:hAnsi="Courier New"/>
          <w:sz w:val="24"/>
        </w:rPr>
      </w:pPr>
      <w:r>
        <w:rPr>
          <w:rFonts w:ascii="Courier New" w:hAnsi="Courier New"/>
          <w:position w:val="-14"/>
          <w:sz w:val="24"/>
        </w:rPr>
        <w:pict>
          <v:shape id="_x0000_i1025" type="#_x0000_t75" style="width:198.75pt;height:18.75pt" fillcolor="window">
            <v:imagedata r:id="rId8" o:title=""/>
          </v:shape>
        </w:pict>
      </w:r>
      <w:r w:rsidR="007F137A">
        <w:rPr>
          <w:rFonts w:ascii="Courier New" w:hAnsi="Courier New"/>
          <w:sz w:val="24"/>
          <w:lang w:val="en-US"/>
        </w:rPr>
        <w:t xml:space="preserve">, </w:t>
      </w:r>
      <w:r w:rsidR="007F137A">
        <w:rPr>
          <w:rFonts w:ascii="Courier New" w:hAnsi="Courier New"/>
          <w:i/>
          <w:sz w:val="24"/>
        </w:rPr>
        <w:t>где</w:t>
      </w:r>
    </w:p>
    <w:p w:rsidR="007F137A" w:rsidRDefault="007F137A">
      <w:pPr>
        <w:ind w:right="-23" w:firstLine="426"/>
        <w:rPr>
          <w:rFonts w:ascii="Courier New" w:hAnsi="Courier New"/>
          <w:sz w:val="16"/>
          <w:lang w:val="en-US"/>
        </w:rPr>
      </w:pPr>
    </w:p>
    <w:p w:rsidR="007F137A" w:rsidRDefault="007F137A">
      <w:pPr>
        <w:pStyle w:val="5"/>
        <w:tabs>
          <w:tab w:val="left" w:leader="dot" w:pos="1560"/>
        </w:tabs>
        <w:ind w:firstLine="993"/>
        <w:rPr>
          <w:rFonts w:ascii="Courier New" w:hAnsi="Courier New"/>
          <w:i/>
          <w:sz w:val="20"/>
        </w:rPr>
      </w:pPr>
      <w:r>
        <w:rPr>
          <w:rFonts w:ascii="Courier New" w:hAnsi="Courier New"/>
          <w:i/>
          <w:sz w:val="20"/>
        </w:rPr>
        <w:t>А</w:t>
      </w:r>
      <w:r>
        <w:rPr>
          <w:rFonts w:ascii="Courier New" w:hAnsi="Courier New"/>
          <w:i/>
          <w:sz w:val="20"/>
          <w:vertAlign w:val="subscript"/>
        </w:rPr>
        <w:t>пл</w:t>
      </w:r>
      <w:r>
        <w:rPr>
          <w:rFonts w:ascii="Courier New" w:hAnsi="Courier New"/>
          <w:i/>
          <w:sz w:val="20"/>
          <w:vertAlign w:val="subscript"/>
          <w:lang w:val="ru-RU"/>
        </w:rPr>
        <w:tab/>
      </w:r>
      <w:r>
        <w:rPr>
          <w:rFonts w:ascii="Courier New" w:hAnsi="Courier New"/>
          <w:i/>
          <w:sz w:val="20"/>
        </w:rPr>
        <w:t>арендная плата</w:t>
      </w:r>
    </w:p>
    <w:p w:rsidR="007F137A" w:rsidRDefault="007F137A">
      <w:pPr>
        <w:tabs>
          <w:tab w:val="left" w:leader="dot" w:pos="1560"/>
        </w:tabs>
        <w:ind w:right="-23" w:firstLine="993"/>
        <w:rPr>
          <w:rFonts w:ascii="Courier New" w:hAnsi="Courier New"/>
          <w:i/>
        </w:rPr>
      </w:pPr>
      <w:r>
        <w:rPr>
          <w:rFonts w:ascii="Courier New" w:hAnsi="Courier New"/>
          <w:i/>
          <w:lang w:val="en-US"/>
        </w:rPr>
        <w:t>З</w:t>
      </w:r>
      <w:r>
        <w:rPr>
          <w:rFonts w:ascii="Courier New" w:hAnsi="Courier New"/>
          <w:i/>
          <w:vertAlign w:val="subscript"/>
          <w:lang w:val="en-US"/>
        </w:rPr>
        <w:t>min</w:t>
      </w:r>
      <w:r>
        <w:rPr>
          <w:rFonts w:ascii="Courier New" w:hAnsi="Courier New"/>
          <w:i/>
          <w:vertAlign w:val="subscript"/>
          <w:lang w:val="en-US"/>
        </w:rPr>
        <w:tab/>
      </w:r>
      <w:r>
        <w:rPr>
          <w:rFonts w:ascii="Courier New" w:hAnsi="Courier New"/>
          <w:i/>
        </w:rPr>
        <w:t>минимальная заработная</w:t>
      </w:r>
      <w:r>
        <w:rPr>
          <w:rFonts w:ascii="Courier New" w:hAnsi="Courier New"/>
          <w:i/>
          <w:lang w:val="en-US"/>
        </w:rPr>
        <w:t xml:space="preserve"> п</w:t>
      </w:r>
      <w:r>
        <w:rPr>
          <w:rFonts w:ascii="Courier New" w:hAnsi="Courier New"/>
          <w:i/>
        </w:rPr>
        <w:t>лата</w:t>
      </w:r>
    </w:p>
    <w:p w:rsidR="007F137A" w:rsidRDefault="007F137A">
      <w:pPr>
        <w:tabs>
          <w:tab w:val="left" w:leader="dot" w:pos="1560"/>
        </w:tabs>
        <w:ind w:right="-23" w:firstLine="993"/>
        <w:rPr>
          <w:rFonts w:ascii="Courier New" w:hAnsi="Courier New"/>
          <w:i/>
        </w:rPr>
      </w:pPr>
      <w:r>
        <w:rPr>
          <w:rFonts w:ascii="Courier New" w:hAnsi="Courier New"/>
          <w:i/>
        </w:rPr>
        <w:t>К</w:t>
      </w:r>
      <w:r>
        <w:rPr>
          <w:rFonts w:ascii="Courier New" w:hAnsi="Courier New"/>
          <w:i/>
          <w:vertAlign w:val="subscript"/>
        </w:rPr>
        <w:t>пр</w:t>
      </w:r>
      <w:r>
        <w:rPr>
          <w:rFonts w:ascii="Courier New" w:hAnsi="Courier New"/>
          <w:i/>
          <w:vertAlign w:val="subscript"/>
        </w:rPr>
        <w:tab/>
      </w:r>
      <w:r>
        <w:rPr>
          <w:rFonts w:ascii="Courier New" w:hAnsi="Courier New"/>
          <w:i/>
        </w:rPr>
        <w:t>коэффициент приведения = 0</w:t>
      </w:r>
      <w:r>
        <w:rPr>
          <w:rFonts w:ascii="Courier New" w:hAnsi="Courier New"/>
          <w:i/>
          <w:lang w:val="en-US"/>
        </w:rPr>
        <w:t>,</w:t>
      </w:r>
      <w:r>
        <w:rPr>
          <w:rFonts w:ascii="Courier New" w:hAnsi="Courier New"/>
          <w:i/>
        </w:rPr>
        <w:t>041</w:t>
      </w:r>
    </w:p>
    <w:p w:rsidR="007F137A" w:rsidRDefault="007F137A">
      <w:pPr>
        <w:tabs>
          <w:tab w:val="left" w:leader="dot" w:pos="1560"/>
        </w:tabs>
        <w:ind w:right="-23" w:firstLine="993"/>
        <w:rPr>
          <w:rFonts w:ascii="Courier New" w:hAnsi="Courier New"/>
          <w:i/>
        </w:rPr>
      </w:pPr>
      <w:r>
        <w:rPr>
          <w:rFonts w:ascii="Courier New" w:hAnsi="Courier New"/>
          <w:i/>
        </w:rPr>
        <w:t>К</w:t>
      </w:r>
      <w:r>
        <w:rPr>
          <w:rFonts w:ascii="Courier New" w:hAnsi="Courier New"/>
          <w:i/>
          <w:vertAlign w:val="subscript"/>
        </w:rPr>
        <w:t>разн</w:t>
      </w:r>
      <w:r>
        <w:rPr>
          <w:rFonts w:ascii="Courier New" w:hAnsi="Courier New"/>
          <w:i/>
          <w:vertAlign w:val="subscript"/>
        </w:rPr>
        <w:tab/>
      </w:r>
      <w:r>
        <w:rPr>
          <w:rFonts w:ascii="Courier New" w:hAnsi="Courier New"/>
          <w:i/>
        </w:rPr>
        <w:t>коэффициент размещения</w:t>
      </w:r>
      <w:r>
        <w:rPr>
          <w:rFonts w:ascii="Courier New" w:hAnsi="Courier New"/>
          <w:i/>
          <w:lang w:val="en-US"/>
        </w:rPr>
        <w:t>,</w:t>
      </w:r>
      <w:r>
        <w:rPr>
          <w:rFonts w:ascii="Courier New" w:hAnsi="Courier New"/>
          <w:i/>
        </w:rPr>
        <w:t xml:space="preserve"> для первого этажа = 1</w:t>
      </w:r>
      <w:r>
        <w:rPr>
          <w:rFonts w:ascii="Courier New" w:hAnsi="Courier New"/>
          <w:i/>
          <w:lang w:val="en-US"/>
        </w:rPr>
        <w:t>,</w:t>
      </w:r>
      <w:r>
        <w:rPr>
          <w:rFonts w:ascii="Courier New" w:hAnsi="Courier New"/>
          <w:i/>
        </w:rPr>
        <w:t>2</w:t>
      </w:r>
    </w:p>
    <w:p w:rsidR="007F137A" w:rsidRDefault="007F137A">
      <w:pPr>
        <w:tabs>
          <w:tab w:val="left" w:leader="dot" w:pos="1560"/>
        </w:tabs>
        <w:ind w:right="-23" w:firstLine="993"/>
        <w:rPr>
          <w:rFonts w:ascii="Courier New" w:hAnsi="Courier New"/>
          <w:i/>
        </w:rPr>
      </w:pPr>
      <w:r>
        <w:rPr>
          <w:rFonts w:ascii="Courier New" w:hAnsi="Courier New"/>
          <w:i/>
        </w:rPr>
        <w:t>К</w:t>
      </w:r>
      <w:r>
        <w:rPr>
          <w:rFonts w:ascii="Courier New" w:hAnsi="Courier New"/>
          <w:i/>
          <w:vertAlign w:val="subscript"/>
        </w:rPr>
        <w:t>бл</w:t>
      </w:r>
      <w:r>
        <w:rPr>
          <w:rFonts w:ascii="Courier New" w:hAnsi="Courier New"/>
          <w:i/>
          <w:vertAlign w:val="subscript"/>
        </w:rPr>
        <w:tab/>
      </w:r>
      <w:r>
        <w:rPr>
          <w:rFonts w:ascii="Courier New" w:hAnsi="Courier New"/>
          <w:i/>
        </w:rPr>
        <w:t>коэффициент благоустройства помещения = 1</w:t>
      </w:r>
      <w:r>
        <w:rPr>
          <w:rFonts w:ascii="Courier New" w:hAnsi="Courier New"/>
          <w:i/>
          <w:lang w:val="en-US"/>
        </w:rPr>
        <w:t>,</w:t>
      </w:r>
      <w:r>
        <w:rPr>
          <w:rFonts w:ascii="Courier New" w:hAnsi="Courier New"/>
          <w:i/>
        </w:rPr>
        <w:t>4</w:t>
      </w:r>
    </w:p>
    <w:p w:rsidR="007F137A" w:rsidRDefault="007F137A">
      <w:pPr>
        <w:tabs>
          <w:tab w:val="left" w:leader="dot" w:pos="1560"/>
        </w:tabs>
        <w:ind w:right="-23" w:firstLine="993"/>
        <w:rPr>
          <w:rFonts w:ascii="Courier New" w:hAnsi="Courier New"/>
          <w:i/>
        </w:rPr>
      </w:pPr>
      <w:r>
        <w:rPr>
          <w:rFonts w:ascii="Courier New" w:hAnsi="Courier New"/>
          <w:i/>
        </w:rPr>
        <w:t>К</w:t>
      </w:r>
      <w:r>
        <w:rPr>
          <w:rFonts w:ascii="Courier New" w:hAnsi="Courier New"/>
          <w:i/>
          <w:vertAlign w:val="subscript"/>
        </w:rPr>
        <w:t>тер</w:t>
      </w:r>
      <w:r>
        <w:rPr>
          <w:rFonts w:ascii="Courier New" w:hAnsi="Courier New"/>
          <w:i/>
          <w:vertAlign w:val="subscript"/>
        </w:rPr>
        <w:tab/>
      </w:r>
      <w:r>
        <w:rPr>
          <w:rFonts w:ascii="Courier New" w:hAnsi="Courier New"/>
          <w:i/>
        </w:rPr>
        <w:t>коэффициент территориальности  = 1</w:t>
      </w:r>
    </w:p>
    <w:p w:rsidR="007F137A" w:rsidRDefault="007F137A">
      <w:pPr>
        <w:tabs>
          <w:tab w:val="left" w:leader="dot" w:pos="1560"/>
        </w:tabs>
        <w:ind w:right="-23" w:firstLine="993"/>
        <w:rPr>
          <w:rFonts w:ascii="Courier New" w:hAnsi="Courier New"/>
          <w:i/>
        </w:rPr>
      </w:pPr>
      <w:r>
        <w:rPr>
          <w:rFonts w:ascii="Courier New" w:hAnsi="Courier New"/>
          <w:i/>
        </w:rPr>
        <w:t>П</w:t>
      </w:r>
      <w:r>
        <w:rPr>
          <w:rFonts w:ascii="Courier New" w:hAnsi="Courier New"/>
          <w:i/>
          <w:vertAlign w:val="subscript"/>
        </w:rPr>
        <w:tab/>
      </w:r>
      <w:r>
        <w:rPr>
          <w:rFonts w:ascii="Courier New" w:hAnsi="Courier New"/>
          <w:i/>
        </w:rPr>
        <w:t>количество арендуемой площади</w:t>
      </w:r>
      <w:r>
        <w:rPr>
          <w:rFonts w:ascii="Courier New" w:hAnsi="Courier New"/>
          <w:i/>
          <w:lang w:val="en-US"/>
        </w:rPr>
        <w:t>,</w:t>
      </w:r>
      <w:r>
        <w:rPr>
          <w:rFonts w:ascii="Courier New" w:hAnsi="Courier New"/>
          <w:i/>
        </w:rPr>
        <w:t xml:space="preserve"> м</w:t>
      </w:r>
      <w:r>
        <w:rPr>
          <w:rFonts w:ascii="Courier New" w:hAnsi="Courier New"/>
          <w:i/>
          <w:vertAlign w:val="superscript"/>
        </w:rPr>
        <w:t>2</w:t>
      </w:r>
    </w:p>
    <w:p w:rsidR="007F137A" w:rsidRDefault="007F137A">
      <w:pPr>
        <w:ind w:right="-23" w:firstLine="426"/>
        <w:rPr>
          <w:rFonts w:ascii="Courier New" w:hAnsi="Courier New"/>
          <w:sz w:val="24"/>
        </w:rPr>
      </w:pPr>
    </w:p>
    <w:p w:rsidR="007F137A" w:rsidRDefault="007F137A">
      <w:pPr>
        <w:ind w:right="-23" w:firstLine="426"/>
        <w:jc w:val="both"/>
        <w:rPr>
          <w:rFonts w:ascii="Courier New" w:hAnsi="Courier New"/>
          <w:sz w:val="24"/>
          <w:lang w:val="en-US"/>
        </w:rPr>
      </w:pPr>
      <w:r>
        <w:rPr>
          <w:rFonts w:ascii="Courier New" w:hAnsi="Courier New"/>
          <w:sz w:val="24"/>
          <w:lang w:val="en-US"/>
        </w:rPr>
        <w:t>К недостатку занимаемой площади следует отнести отсутствие складского помещения в должном размере,</w:t>
      </w:r>
      <w:r>
        <w:rPr>
          <w:rFonts w:ascii="Courier New" w:hAnsi="Courier New"/>
          <w:sz w:val="24"/>
        </w:rPr>
        <w:t xml:space="preserve"> поэтому основной запас необходимого сырья хранится у Генерального директора дома в подсобном помещении</w:t>
      </w:r>
      <w:r>
        <w:rPr>
          <w:rFonts w:ascii="Courier New" w:hAnsi="Courier New"/>
          <w:sz w:val="24"/>
          <w:lang w:val="en-US"/>
        </w:rPr>
        <w:t xml:space="preserve">. </w:t>
      </w:r>
      <w:r>
        <w:rPr>
          <w:rFonts w:ascii="Courier New" w:hAnsi="Courier New"/>
          <w:sz w:val="24"/>
        </w:rPr>
        <w:t>В целом же помещение</w:t>
      </w:r>
      <w:r>
        <w:rPr>
          <w:rFonts w:ascii="Courier New" w:hAnsi="Courier New"/>
          <w:sz w:val="24"/>
          <w:lang w:val="en-US"/>
        </w:rPr>
        <w:t xml:space="preserve"> </w:t>
      </w:r>
      <w:r>
        <w:rPr>
          <w:rFonts w:ascii="Courier New" w:hAnsi="Courier New"/>
          <w:sz w:val="24"/>
        </w:rPr>
        <w:t>участка удовлетворяет требованиям организации производственного процесса</w:t>
      </w:r>
      <w:r>
        <w:rPr>
          <w:rFonts w:ascii="Courier New" w:hAnsi="Courier New"/>
          <w:sz w:val="24"/>
          <w:lang w:val="en-US"/>
        </w:rPr>
        <w:t>.</w:t>
      </w:r>
      <w:r>
        <w:rPr>
          <w:rFonts w:ascii="Courier New" w:hAnsi="Courier New"/>
          <w:sz w:val="24"/>
        </w:rPr>
        <w:t xml:space="preserve"> Его достоинством является возможность осуществления процесса обжига и сушки изделия в печах</w:t>
      </w:r>
      <w:r>
        <w:rPr>
          <w:rFonts w:ascii="Courier New" w:hAnsi="Courier New"/>
          <w:sz w:val="24"/>
          <w:lang w:val="en-US"/>
        </w:rPr>
        <w:t xml:space="preserve">. </w:t>
      </w:r>
      <w:r>
        <w:rPr>
          <w:rFonts w:ascii="Courier New" w:hAnsi="Courier New"/>
          <w:sz w:val="24"/>
        </w:rPr>
        <w:t>Для организации процесса производства требуются дополнительные затраты на покупку оборудования и других основных производственных фондов</w:t>
      </w:r>
      <w:r>
        <w:rPr>
          <w:rFonts w:ascii="Courier New" w:hAnsi="Courier New"/>
          <w:sz w:val="24"/>
          <w:lang w:val="en-US"/>
        </w:rPr>
        <w:t>.</w:t>
      </w:r>
    </w:p>
    <w:p w:rsidR="007F137A" w:rsidRDefault="007F137A">
      <w:pPr>
        <w:ind w:right="-23" w:firstLine="426"/>
        <w:jc w:val="both"/>
        <w:rPr>
          <w:rFonts w:ascii="Courier New" w:hAnsi="Courier New"/>
          <w:sz w:val="24"/>
          <w:lang w:val="en-US"/>
        </w:rPr>
      </w:pPr>
    </w:p>
    <w:p w:rsidR="007F137A" w:rsidRDefault="007F137A">
      <w:pPr>
        <w:ind w:right="-23" w:firstLine="426"/>
        <w:jc w:val="both"/>
        <w:rPr>
          <w:rFonts w:ascii="Courier New" w:hAnsi="Courier New"/>
          <w:sz w:val="24"/>
          <w:lang w:val="en-US"/>
        </w:rPr>
      </w:pPr>
    </w:p>
    <w:tbl>
      <w:tblPr>
        <w:tblW w:w="0" w:type="auto"/>
        <w:tblInd w:w="-58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709"/>
        <w:gridCol w:w="3686"/>
        <w:gridCol w:w="1123"/>
        <w:gridCol w:w="1264"/>
        <w:gridCol w:w="1156"/>
        <w:gridCol w:w="1276"/>
        <w:gridCol w:w="992"/>
      </w:tblGrid>
      <w:tr w:rsidR="007F137A">
        <w:tc>
          <w:tcPr>
            <w:tcW w:w="709" w:type="dxa"/>
            <w:tcBorders>
              <w:bottom w:val="single" w:sz="12" w:space="0" w:color="000000"/>
            </w:tcBorders>
            <w:vAlign w:val="center"/>
          </w:tcPr>
          <w:p w:rsidR="007F137A" w:rsidRDefault="007F137A">
            <w:pPr>
              <w:ind w:right="-23"/>
              <w:jc w:val="center"/>
              <w:rPr>
                <w:rFonts w:ascii="Courier New" w:hAnsi="Courier New"/>
                <w:sz w:val="24"/>
              </w:rPr>
            </w:pPr>
            <w:r>
              <w:rPr>
                <w:rFonts w:ascii="Courier New" w:hAnsi="Courier New"/>
                <w:sz w:val="24"/>
              </w:rPr>
              <w:t>№пп</w:t>
            </w:r>
          </w:p>
          <w:p w:rsidR="007F137A" w:rsidRDefault="007F137A">
            <w:pPr>
              <w:ind w:right="-23"/>
              <w:jc w:val="center"/>
              <w:rPr>
                <w:rFonts w:ascii="Courier New" w:hAnsi="Courier New"/>
                <w:sz w:val="24"/>
              </w:rPr>
            </w:pPr>
          </w:p>
        </w:tc>
        <w:tc>
          <w:tcPr>
            <w:tcW w:w="3686" w:type="dxa"/>
            <w:tcBorders>
              <w:bottom w:val="single" w:sz="12" w:space="0" w:color="000000"/>
            </w:tcBorders>
            <w:vAlign w:val="center"/>
          </w:tcPr>
          <w:p w:rsidR="007F137A" w:rsidRDefault="007F137A">
            <w:pPr>
              <w:pStyle w:val="6"/>
              <w:ind w:firstLine="0"/>
              <w:rPr>
                <w:rFonts w:ascii="Courier New" w:hAnsi="Courier New"/>
              </w:rPr>
            </w:pPr>
            <w:r>
              <w:rPr>
                <w:rFonts w:ascii="Courier New" w:hAnsi="Courier New"/>
              </w:rPr>
              <w:t>Наименование</w:t>
            </w:r>
          </w:p>
        </w:tc>
        <w:tc>
          <w:tcPr>
            <w:tcW w:w="1123" w:type="dxa"/>
            <w:tcBorders>
              <w:bottom w:val="single" w:sz="12" w:space="0" w:color="000000"/>
            </w:tcBorders>
            <w:vAlign w:val="center"/>
          </w:tcPr>
          <w:p w:rsidR="007F137A" w:rsidRDefault="007F137A">
            <w:pPr>
              <w:pStyle w:val="7"/>
              <w:rPr>
                <w:rFonts w:ascii="Courier New" w:hAnsi="Courier New"/>
              </w:rPr>
            </w:pPr>
            <w:r>
              <w:rPr>
                <w:rFonts w:ascii="Courier New" w:hAnsi="Courier New"/>
              </w:rPr>
              <w:t>К-во</w:t>
            </w:r>
          </w:p>
        </w:tc>
        <w:tc>
          <w:tcPr>
            <w:tcW w:w="1264" w:type="dxa"/>
            <w:tcBorders>
              <w:bottom w:val="single" w:sz="12" w:space="0" w:color="000000"/>
            </w:tcBorders>
            <w:vAlign w:val="center"/>
          </w:tcPr>
          <w:p w:rsidR="007F137A" w:rsidRDefault="007F137A">
            <w:pPr>
              <w:ind w:right="-23"/>
              <w:jc w:val="center"/>
              <w:rPr>
                <w:rFonts w:ascii="Courier New" w:hAnsi="Courier New"/>
                <w:sz w:val="24"/>
              </w:rPr>
            </w:pPr>
            <w:r>
              <w:rPr>
                <w:rFonts w:ascii="Courier New" w:hAnsi="Courier New"/>
                <w:sz w:val="24"/>
              </w:rPr>
              <w:t>Цена за единицу,  руб.</w:t>
            </w:r>
          </w:p>
        </w:tc>
        <w:tc>
          <w:tcPr>
            <w:tcW w:w="1156" w:type="dxa"/>
            <w:tcBorders>
              <w:bottom w:val="single" w:sz="12" w:space="0" w:color="000000"/>
            </w:tcBorders>
            <w:vAlign w:val="center"/>
          </w:tcPr>
          <w:p w:rsidR="007F137A" w:rsidRDefault="007F137A">
            <w:pPr>
              <w:ind w:right="-23"/>
              <w:jc w:val="center"/>
              <w:rPr>
                <w:rFonts w:ascii="Courier New" w:hAnsi="Courier New"/>
                <w:sz w:val="24"/>
              </w:rPr>
            </w:pPr>
            <w:r>
              <w:rPr>
                <w:rFonts w:ascii="Courier New" w:hAnsi="Courier New"/>
                <w:sz w:val="24"/>
              </w:rPr>
              <w:t>Всего, руб.</w:t>
            </w:r>
          </w:p>
        </w:tc>
        <w:tc>
          <w:tcPr>
            <w:tcW w:w="1276" w:type="dxa"/>
            <w:tcBorders>
              <w:bottom w:val="single" w:sz="12" w:space="0" w:color="000000"/>
            </w:tcBorders>
            <w:vAlign w:val="center"/>
          </w:tcPr>
          <w:p w:rsidR="007F137A" w:rsidRDefault="007F137A">
            <w:pPr>
              <w:ind w:right="-23"/>
              <w:jc w:val="center"/>
              <w:rPr>
                <w:rFonts w:ascii="Courier New" w:hAnsi="Courier New"/>
                <w:sz w:val="24"/>
              </w:rPr>
            </w:pPr>
            <w:r>
              <w:rPr>
                <w:rFonts w:ascii="Courier New" w:hAnsi="Courier New"/>
                <w:sz w:val="24"/>
              </w:rPr>
              <w:t>Произво</w:t>
            </w:r>
            <w:r>
              <w:rPr>
                <w:rFonts w:ascii="Courier New" w:hAnsi="Courier New"/>
                <w:sz w:val="24"/>
              </w:rPr>
              <w:softHyphen/>
              <w:t>дитель</w:t>
            </w:r>
          </w:p>
        </w:tc>
        <w:tc>
          <w:tcPr>
            <w:tcW w:w="992" w:type="dxa"/>
            <w:tcBorders>
              <w:bottom w:val="single" w:sz="12" w:space="0" w:color="000000"/>
            </w:tcBorders>
            <w:vAlign w:val="center"/>
          </w:tcPr>
          <w:p w:rsidR="007F137A" w:rsidRDefault="007F137A">
            <w:pPr>
              <w:ind w:right="-23"/>
              <w:jc w:val="center"/>
              <w:rPr>
                <w:rFonts w:ascii="Courier New" w:hAnsi="Courier New"/>
                <w:sz w:val="24"/>
              </w:rPr>
            </w:pPr>
            <w:r>
              <w:rPr>
                <w:rFonts w:ascii="Courier New" w:hAnsi="Courier New"/>
                <w:sz w:val="24"/>
              </w:rPr>
              <w:t>Срок исполне</w:t>
            </w:r>
            <w:r>
              <w:rPr>
                <w:rFonts w:ascii="Courier New" w:hAnsi="Courier New"/>
                <w:sz w:val="24"/>
              </w:rPr>
              <w:softHyphen/>
              <w:t>ния (дней)</w:t>
            </w:r>
          </w:p>
        </w:tc>
      </w:tr>
      <w:tr w:rsidR="007F137A">
        <w:tc>
          <w:tcPr>
            <w:tcW w:w="709" w:type="dxa"/>
            <w:tcBorders>
              <w:top w:val="nil"/>
            </w:tcBorders>
          </w:tcPr>
          <w:p w:rsidR="007F137A" w:rsidRDefault="007F137A">
            <w:pPr>
              <w:ind w:right="-23"/>
              <w:jc w:val="center"/>
              <w:rPr>
                <w:rFonts w:ascii="Courier New" w:hAnsi="Courier New"/>
                <w:sz w:val="24"/>
                <w:lang w:val="en-US"/>
              </w:rPr>
            </w:pPr>
            <w:r>
              <w:rPr>
                <w:rFonts w:ascii="Courier New" w:hAnsi="Courier New"/>
                <w:sz w:val="24"/>
              </w:rPr>
              <w:t>1</w:t>
            </w:r>
            <w:r>
              <w:rPr>
                <w:rFonts w:ascii="Courier New" w:hAnsi="Courier New"/>
                <w:sz w:val="24"/>
                <w:lang w:val="en-US"/>
              </w:rPr>
              <w:t>.</w:t>
            </w:r>
          </w:p>
        </w:tc>
        <w:tc>
          <w:tcPr>
            <w:tcW w:w="3686" w:type="dxa"/>
            <w:tcBorders>
              <w:top w:val="nil"/>
            </w:tcBorders>
          </w:tcPr>
          <w:p w:rsidR="007F137A" w:rsidRDefault="007F137A">
            <w:pPr>
              <w:ind w:right="-23"/>
              <w:rPr>
                <w:rFonts w:ascii="Courier New" w:hAnsi="Courier New"/>
                <w:sz w:val="24"/>
              </w:rPr>
            </w:pPr>
            <w:r>
              <w:rPr>
                <w:rFonts w:ascii="Courier New" w:hAnsi="Courier New"/>
                <w:sz w:val="24"/>
              </w:rPr>
              <w:t>Строительно-монтажные работы</w:t>
            </w:r>
          </w:p>
        </w:tc>
        <w:tc>
          <w:tcPr>
            <w:tcW w:w="1123" w:type="dxa"/>
            <w:tcBorders>
              <w:top w:val="nil"/>
            </w:tcBorders>
          </w:tcPr>
          <w:p w:rsidR="007F137A" w:rsidRDefault="007F137A">
            <w:pPr>
              <w:ind w:right="-23"/>
              <w:jc w:val="center"/>
              <w:rPr>
                <w:rFonts w:ascii="Courier New" w:hAnsi="Courier New"/>
                <w:sz w:val="24"/>
              </w:rPr>
            </w:pPr>
            <w:r>
              <w:rPr>
                <w:rFonts w:ascii="Courier New" w:hAnsi="Courier New"/>
                <w:sz w:val="24"/>
              </w:rPr>
              <w:t>4</w:t>
            </w:r>
          </w:p>
        </w:tc>
        <w:tc>
          <w:tcPr>
            <w:tcW w:w="1264" w:type="dxa"/>
            <w:tcBorders>
              <w:top w:val="nil"/>
            </w:tcBorders>
          </w:tcPr>
          <w:p w:rsidR="007F137A" w:rsidRDefault="007F137A">
            <w:pPr>
              <w:ind w:right="153"/>
              <w:jc w:val="right"/>
              <w:rPr>
                <w:rFonts w:ascii="Courier New" w:hAnsi="Courier New"/>
                <w:sz w:val="24"/>
              </w:rPr>
            </w:pPr>
          </w:p>
        </w:tc>
        <w:tc>
          <w:tcPr>
            <w:tcW w:w="1156" w:type="dxa"/>
            <w:tcBorders>
              <w:top w:val="nil"/>
            </w:tcBorders>
          </w:tcPr>
          <w:p w:rsidR="007F137A" w:rsidRDefault="007F137A">
            <w:pPr>
              <w:ind w:right="153"/>
              <w:jc w:val="right"/>
              <w:rPr>
                <w:rFonts w:ascii="Courier New" w:hAnsi="Courier New"/>
                <w:sz w:val="24"/>
              </w:rPr>
            </w:pPr>
            <w:r>
              <w:rPr>
                <w:rFonts w:ascii="Courier New" w:hAnsi="Courier New"/>
                <w:sz w:val="24"/>
              </w:rPr>
              <w:t>62675</w:t>
            </w:r>
          </w:p>
        </w:tc>
        <w:tc>
          <w:tcPr>
            <w:tcW w:w="1276" w:type="dxa"/>
            <w:tcBorders>
              <w:top w:val="nil"/>
            </w:tcBorders>
          </w:tcPr>
          <w:p w:rsidR="007F137A" w:rsidRDefault="007F137A">
            <w:pPr>
              <w:ind w:right="-23"/>
              <w:jc w:val="center"/>
              <w:rPr>
                <w:rFonts w:ascii="Courier New" w:hAnsi="Courier New"/>
                <w:sz w:val="24"/>
              </w:rPr>
            </w:pPr>
            <w:r>
              <w:rPr>
                <w:rFonts w:ascii="Courier New" w:hAnsi="Courier New"/>
                <w:sz w:val="24"/>
              </w:rPr>
              <w:t>БМНУ</w:t>
            </w:r>
          </w:p>
        </w:tc>
        <w:tc>
          <w:tcPr>
            <w:tcW w:w="992" w:type="dxa"/>
            <w:tcBorders>
              <w:top w:val="nil"/>
            </w:tcBorders>
          </w:tcPr>
          <w:p w:rsidR="007F137A" w:rsidRDefault="007F137A">
            <w:pPr>
              <w:ind w:right="-23"/>
              <w:jc w:val="center"/>
              <w:rPr>
                <w:rFonts w:ascii="Courier New" w:hAnsi="Courier New"/>
                <w:sz w:val="24"/>
              </w:rPr>
            </w:pPr>
            <w:r>
              <w:rPr>
                <w:rFonts w:ascii="Courier New" w:hAnsi="Courier New"/>
                <w:sz w:val="24"/>
              </w:rPr>
              <w:t>60</w:t>
            </w:r>
          </w:p>
        </w:tc>
      </w:tr>
      <w:tr w:rsidR="007F137A">
        <w:tc>
          <w:tcPr>
            <w:tcW w:w="709" w:type="dxa"/>
          </w:tcPr>
          <w:p w:rsidR="007F137A" w:rsidRDefault="007F137A">
            <w:pPr>
              <w:ind w:right="-23"/>
              <w:jc w:val="center"/>
              <w:rPr>
                <w:rFonts w:ascii="Courier New" w:hAnsi="Courier New"/>
                <w:sz w:val="24"/>
              </w:rPr>
            </w:pPr>
            <w:r>
              <w:rPr>
                <w:rFonts w:ascii="Courier New" w:hAnsi="Courier New"/>
                <w:sz w:val="24"/>
              </w:rPr>
              <w:t>2</w:t>
            </w:r>
            <w:r>
              <w:rPr>
                <w:rFonts w:ascii="Courier New" w:hAnsi="Courier New"/>
                <w:sz w:val="24"/>
                <w:lang w:val="en-US"/>
              </w:rPr>
              <w:t>.</w:t>
            </w:r>
          </w:p>
        </w:tc>
        <w:tc>
          <w:tcPr>
            <w:tcW w:w="3686" w:type="dxa"/>
          </w:tcPr>
          <w:p w:rsidR="007F137A" w:rsidRDefault="007F137A">
            <w:pPr>
              <w:ind w:right="-23"/>
              <w:rPr>
                <w:rFonts w:ascii="Courier New" w:hAnsi="Courier New"/>
                <w:sz w:val="24"/>
              </w:rPr>
            </w:pPr>
            <w:r>
              <w:rPr>
                <w:rFonts w:ascii="Courier New" w:hAnsi="Courier New"/>
                <w:sz w:val="24"/>
              </w:rPr>
              <w:t>Печь муфельная</w:t>
            </w:r>
          </w:p>
        </w:tc>
        <w:tc>
          <w:tcPr>
            <w:tcW w:w="1123" w:type="dxa"/>
          </w:tcPr>
          <w:p w:rsidR="007F137A" w:rsidRDefault="007F137A">
            <w:pPr>
              <w:ind w:right="-23"/>
              <w:jc w:val="center"/>
              <w:rPr>
                <w:rFonts w:ascii="Courier New" w:hAnsi="Courier New"/>
                <w:sz w:val="24"/>
              </w:rPr>
            </w:pPr>
            <w:r>
              <w:rPr>
                <w:rFonts w:ascii="Courier New" w:hAnsi="Courier New"/>
                <w:sz w:val="24"/>
              </w:rPr>
              <w:t>4</w:t>
            </w:r>
          </w:p>
        </w:tc>
        <w:tc>
          <w:tcPr>
            <w:tcW w:w="1264" w:type="dxa"/>
          </w:tcPr>
          <w:p w:rsidR="007F137A" w:rsidRDefault="007F137A">
            <w:pPr>
              <w:ind w:right="153"/>
              <w:jc w:val="right"/>
              <w:rPr>
                <w:rFonts w:ascii="Courier New" w:hAnsi="Courier New"/>
                <w:sz w:val="24"/>
              </w:rPr>
            </w:pPr>
            <w:r>
              <w:rPr>
                <w:rFonts w:ascii="Courier New" w:hAnsi="Courier New"/>
                <w:sz w:val="24"/>
              </w:rPr>
              <w:t>21000</w:t>
            </w:r>
          </w:p>
        </w:tc>
        <w:tc>
          <w:tcPr>
            <w:tcW w:w="1156" w:type="dxa"/>
          </w:tcPr>
          <w:p w:rsidR="007F137A" w:rsidRDefault="007F137A">
            <w:pPr>
              <w:ind w:right="153"/>
              <w:jc w:val="right"/>
              <w:rPr>
                <w:rFonts w:ascii="Courier New" w:hAnsi="Courier New"/>
                <w:sz w:val="24"/>
              </w:rPr>
            </w:pPr>
            <w:r>
              <w:rPr>
                <w:rFonts w:ascii="Courier New" w:hAnsi="Courier New"/>
                <w:sz w:val="24"/>
              </w:rPr>
              <w:t>84000</w:t>
            </w:r>
          </w:p>
        </w:tc>
        <w:tc>
          <w:tcPr>
            <w:tcW w:w="1276" w:type="dxa"/>
          </w:tcPr>
          <w:p w:rsidR="007F137A" w:rsidRDefault="007F137A">
            <w:pPr>
              <w:ind w:right="-23"/>
              <w:jc w:val="center"/>
              <w:rPr>
                <w:rFonts w:ascii="Courier New" w:hAnsi="Courier New"/>
                <w:sz w:val="24"/>
              </w:rPr>
            </w:pPr>
            <w:r>
              <w:rPr>
                <w:rFonts w:ascii="Courier New" w:hAnsi="Courier New"/>
                <w:sz w:val="24"/>
              </w:rPr>
              <w:t>Продмаш</w:t>
            </w:r>
          </w:p>
        </w:tc>
        <w:tc>
          <w:tcPr>
            <w:tcW w:w="992" w:type="dxa"/>
          </w:tcPr>
          <w:p w:rsidR="007F137A" w:rsidRDefault="007F137A">
            <w:pPr>
              <w:ind w:right="-23"/>
              <w:jc w:val="center"/>
              <w:rPr>
                <w:rFonts w:ascii="Courier New" w:hAnsi="Courier New"/>
                <w:sz w:val="24"/>
              </w:rPr>
            </w:pPr>
            <w:r>
              <w:rPr>
                <w:rFonts w:ascii="Courier New" w:hAnsi="Courier New"/>
                <w:sz w:val="24"/>
              </w:rPr>
              <w:t>60</w:t>
            </w:r>
          </w:p>
        </w:tc>
      </w:tr>
      <w:tr w:rsidR="007F137A">
        <w:tc>
          <w:tcPr>
            <w:tcW w:w="709" w:type="dxa"/>
          </w:tcPr>
          <w:p w:rsidR="007F137A" w:rsidRDefault="007F137A">
            <w:pPr>
              <w:ind w:right="-23"/>
              <w:jc w:val="center"/>
              <w:rPr>
                <w:rFonts w:ascii="Courier New" w:hAnsi="Courier New"/>
                <w:sz w:val="24"/>
                <w:lang w:val="en-US"/>
              </w:rPr>
            </w:pPr>
            <w:r>
              <w:rPr>
                <w:rFonts w:ascii="Courier New" w:hAnsi="Courier New"/>
                <w:sz w:val="24"/>
              </w:rPr>
              <w:t>3</w:t>
            </w:r>
            <w:r>
              <w:rPr>
                <w:rFonts w:ascii="Courier New" w:hAnsi="Courier New"/>
                <w:sz w:val="24"/>
                <w:lang w:val="en-US"/>
              </w:rPr>
              <w:t>.</w:t>
            </w:r>
          </w:p>
        </w:tc>
        <w:tc>
          <w:tcPr>
            <w:tcW w:w="3686" w:type="dxa"/>
          </w:tcPr>
          <w:p w:rsidR="007F137A" w:rsidRDefault="007F137A">
            <w:pPr>
              <w:ind w:right="-23"/>
              <w:rPr>
                <w:rFonts w:ascii="Courier New" w:hAnsi="Courier New"/>
                <w:sz w:val="24"/>
              </w:rPr>
            </w:pPr>
            <w:r>
              <w:rPr>
                <w:rFonts w:ascii="Courier New" w:hAnsi="Courier New"/>
                <w:sz w:val="24"/>
              </w:rPr>
              <w:t>Шаровая мельница</w:t>
            </w:r>
          </w:p>
        </w:tc>
        <w:tc>
          <w:tcPr>
            <w:tcW w:w="1123" w:type="dxa"/>
          </w:tcPr>
          <w:p w:rsidR="007F137A" w:rsidRDefault="007F137A">
            <w:pPr>
              <w:ind w:right="-23"/>
              <w:jc w:val="center"/>
              <w:rPr>
                <w:rFonts w:ascii="Courier New" w:hAnsi="Courier New"/>
                <w:sz w:val="24"/>
              </w:rPr>
            </w:pPr>
            <w:r>
              <w:rPr>
                <w:rFonts w:ascii="Courier New" w:hAnsi="Courier New"/>
                <w:sz w:val="24"/>
              </w:rPr>
              <w:t>2</w:t>
            </w:r>
          </w:p>
        </w:tc>
        <w:tc>
          <w:tcPr>
            <w:tcW w:w="1264" w:type="dxa"/>
          </w:tcPr>
          <w:p w:rsidR="007F137A" w:rsidRDefault="007F137A">
            <w:pPr>
              <w:ind w:right="153"/>
              <w:jc w:val="right"/>
              <w:rPr>
                <w:rFonts w:ascii="Courier New" w:hAnsi="Courier New"/>
                <w:sz w:val="24"/>
              </w:rPr>
            </w:pPr>
            <w:r>
              <w:rPr>
                <w:rFonts w:ascii="Courier New" w:hAnsi="Courier New"/>
                <w:sz w:val="24"/>
              </w:rPr>
              <w:t>3000</w:t>
            </w:r>
          </w:p>
        </w:tc>
        <w:tc>
          <w:tcPr>
            <w:tcW w:w="1156" w:type="dxa"/>
          </w:tcPr>
          <w:p w:rsidR="007F137A" w:rsidRDefault="007F137A">
            <w:pPr>
              <w:ind w:right="153"/>
              <w:jc w:val="right"/>
              <w:rPr>
                <w:rFonts w:ascii="Courier New" w:hAnsi="Courier New"/>
                <w:sz w:val="24"/>
              </w:rPr>
            </w:pPr>
            <w:r>
              <w:rPr>
                <w:rFonts w:ascii="Courier New" w:hAnsi="Courier New"/>
                <w:sz w:val="24"/>
              </w:rPr>
              <w:t>6000</w:t>
            </w:r>
          </w:p>
        </w:tc>
        <w:tc>
          <w:tcPr>
            <w:tcW w:w="1276" w:type="dxa"/>
          </w:tcPr>
          <w:p w:rsidR="007F137A" w:rsidRDefault="007F137A">
            <w:pPr>
              <w:ind w:right="-23"/>
              <w:jc w:val="center"/>
              <w:rPr>
                <w:rFonts w:ascii="Courier New" w:hAnsi="Courier New"/>
                <w:sz w:val="24"/>
              </w:rPr>
            </w:pPr>
            <w:r>
              <w:rPr>
                <w:rFonts w:ascii="Courier New" w:hAnsi="Courier New"/>
                <w:sz w:val="24"/>
              </w:rPr>
              <w:t>Продмаш</w:t>
            </w:r>
          </w:p>
        </w:tc>
        <w:tc>
          <w:tcPr>
            <w:tcW w:w="992" w:type="dxa"/>
          </w:tcPr>
          <w:p w:rsidR="007F137A" w:rsidRDefault="007F137A">
            <w:pPr>
              <w:ind w:right="-23"/>
              <w:jc w:val="center"/>
              <w:rPr>
                <w:rFonts w:ascii="Courier New" w:hAnsi="Courier New"/>
                <w:sz w:val="24"/>
              </w:rPr>
            </w:pPr>
            <w:r>
              <w:rPr>
                <w:rFonts w:ascii="Courier New" w:hAnsi="Courier New"/>
                <w:sz w:val="24"/>
              </w:rPr>
              <w:t>14</w:t>
            </w:r>
          </w:p>
        </w:tc>
      </w:tr>
      <w:tr w:rsidR="007F137A">
        <w:tc>
          <w:tcPr>
            <w:tcW w:w="709" w:type="dxa"/>
          </w:tcPr>
          <w:p w:rsidR="007F137A" w:rsidRDefault="007F137A">
            <w:pPr>
              <w:ind w:right="-23"/>
              <w:jc w:val="center"/>
              <w:rPr>
                <w:rFonts w:ascii="Courier New" w:hAnsi="Courier New"/>
                <w:sz w:val="24"/>
                <w:lang w:val="en-US"/>
              </w:rPr>
            </w:pPr>
            <w:r>
              <w:rPr>
                <w:rFonts w:ascii="Courier New" w:hAnsi="Courier New"/>
                <w:sz w:val="24"/>
              </w:rPr>
              <w:t>4</w:t>
            </w:r>
            <w:r>
              <w:rPr>
                <w:rFonts w:ascii="Courier New" w:hAnsi="Courier New"/>
                <w:sz w:val="24"/>
                <w:lang w:val="en-US"/>
              </w:rPr>
              <w:t>.</w:t>
            </w:r>
          </w:p>
        </w:tc>
        <w:tc>
          <w:tcPr>
            <w:tcW w:w="3686" w:type="dxa"/>
          </w:tcPr>
          <w:p w:rsidR="007F137A" w:rsidRDefault="007F137A">
            <w:pPr>
              <w:ind w:right="-23"/>
              <w:rPr>
                <w:rFonts w:ascii="Courier New" w:hAnsi="Courier New"/>
                <w:sz w:val="24"/>
              </w:rPr>
            </w:pPr>
            <w:r>
              <w:rPr>
                <w:rFonts w:ascii="Courier New" w:hAnsi="Courier New"/>
                <w:sz w:val="24"/>
              </w:rPr>
              <w:t xml:space="preserve">Сушильный барабан </w:t>
            </w:r>
          </w:p>
        </w:tc>
        <w:tc>
          <w:tcPr>
            <w:tcW w:w="1123" w:type="dxa"/>
          </w:tcPr>
          <w:p w:rsidR="007F137A" w:rsidRDefault="007F137A">
            <w:pPr>
              <w:ind w:right="-23"/>
              <w:jc w:val="center"/>
              <w:rPr>
                <w:rFonts w:ascii="Courier New" w:hAnsi="Courier New"/>
                <w:sz w:val="24"/>
              </w:rPr>
            </w:pPr>
            <w:r>
              <w:rPr>
                <w:rFonts w:ascii="Courier New" w:hAnsi="Courier New"/>
                <w:sz w:val="24"/>
              </w:rPr>
              <w:t>2</w:t>
            </w:r>
          </w:p>
        </w:tc>
        <w:tc>
          <w:tcPr>
            <w:tcW w:w="1264" w:type="dxa"/>
          </w:tcPr>
          <w:p w:rsidR="007F137A" w:rsidRDefault="007F137A">
            <w:pPr>
              <w:ind w:right="153"/>
              <w:jc w:val="right"/>
              <w:rPr>
                <w:rFonts w:ascii="Courier New" w:hAnsi="Courier New"/>
                <w:sz w:val="24"/>
              </w:rPr>
            </w:pPr>
            <w:r>
              <w:rPr>
                <w:rFonts w:ascii="Courier New" w:hAnsi="Courier New"/>
                <w:sz w:val="24"/>
              </w:rPr>
              <w:t>2000</w:t>
            </w:r>
          </w:p>
        </w:tc>
        <w:tc>
          <w:tcPr>
            <w:tcW w:w="1156" w:type="dxa"/>
          </w:tcPr>
          <w:p w:rsidR="007F137A" w:rsidRDefault="007F137A">
            <w:pPr>
              <w:ind w:right="153"/>
              <w:jc w:val="right"/>
              <w:rPr>
                <w:rFonts w:ascii="Courier New" w:hAnsi="Courier New"/>
                <w:sz w:val="24"/>
              </w:rPr>
            </w:pPr>
            <w:r>
              <w:rPr>
                <w:rFonts w:ascii="Courier New" w:hAnsi="Courier New"/>
                <w:sz w:val="24"/>
              </w:rPr>
              <w:t>4000</w:t>
            </w:r>
          </w:p>
        </w:tc>
        <w:tc>
          <w:tcPr>
            <w:tcW w:w="1276" w:type="dxa"/>
          </w:tcPr>
          <w:p w:rsidR="007F137A" w:rsidRDefault="007F137A">
            <w:pPr>
              <w:ind w:right="-23"/>
              <w:jc w:val="center"/>
              <w:rPr>
                <w:rFonts w:ascii="Courier New" w:hAnsi="Courier New"/>
                <w:sz w:val="24"/>
              </w:rPr>
            </w:pPr>
            <w:r>
              <w:rPr>
                <w:rFonts w:ascii="Courier New" w:hAnsi="Courier New"/>
                <w:sz w:val="24"/>
              </w:rPr>
              <w:t>Продмаш</w:t>
            </w:r>
          </w:p>
        </w:tc>
        <w:tc>
          <w:tcPr>
            <w:tcW w:w="992" w:type="dxa"/>
          </w:tcPr>
          <w:p w:rsidR="007F137A" w:rsidRDefault="007F137A">
            <w:pPr>
              <w:ind w:right="-23"/>
              <w:jc w:val="center"/>
              <w:rPr>
                <w:rFonts w:ascii="Courier New" w:hAnsi="Courier New"/>
                <w:sz w:val="24"/>
              </w:rPr>
            </w:pPr>
            <w:r>
              <w:rPr>
                <w:rFonts w:ascii="Courier New" w:hAnsi="Courier New"/>
                <w:sz w:val="24"/>
              </w:rPr>
              <w:t>14</w:t>
            </w:r>
          </w:p>
        </w:tc>
      </w:tr>
      <w:tr w:rsidR="007F137A">
        <w:tc>
          <w:tcPr>
            <w:tcW w:w="709" w:type="dxa"/>
          </w:tcPr>
          <w:p w:rsidR="007F137A" w:rsidRDefault="007F137A">
            <w:pPr>
              <w:ind w:right="-23"/>
              <w:jc w:val="center"/>
              <w:rPr>
                <w:rFonts w:ascii="Courier New" w:hAnsi="Courier New"/>
                <w:sz w:val="24"/>
                <w:lang w:val="en-US"/>
              </w:rPr>
            </w:pPr>
            <w:r>
              <w:rPr>
                <w:rFonts w:ascii="Courier New" w:hAnsi="Courier New"/>
                <w:sz w:val="24"/>
              </w:rPr>
              <w:t>5</w:t>
            </w:r>
            <w:r>
              <w:rPr>
                <w:rFonts w:ascii="Courier New" w:hAnsi="Courier New"/>
                <w:sz w:val="24"/>
                <w:lang w:val="en-US"/>
              </w:rPr>
              <w:t>.</w:t>
            </w:r>
          </w:p>
        </w:tc>
        <w:tc>
          <w:tcPr>
            <w:tcW w:w="3686" w:type="dxa"/>
          </w:tcPr>
          <w:p w:rsidR="007F137A" w:rsidRDefault="007F137A">
            <w:pPr>
              <w:pStyle w:val="8"/>
              <w:rPr>
                <w:rFonts w:ascii="Courier New" w:hAnsi="Courier New"/>
              </w:rPr>
            </w:pPr>
            <w:r>
              <w:rPr>
                <w:rFonts w:ascii="Courier New" w:hAnsi="Courier New"/>
              </w:rPr>
              <w:t>Весовой питатель</w:t>
            </w:r>
          </w:p>
        </w:tc>
        <w:tc>
          <w:tcPr>
            <w:tcW w:w="1123" w:type="dxa"/>
          </w:tcPr>
          <w:p w:rsidR="007F137A" w:rsidRDefault="007F137A">
            <w:pPr>
              <w:ind w:right="-23"/>
              <w:jc w:val="center"/>
              <w:rPr>
                <w:rFonts w:ascii="Courier New" w:hAnsi="Courier New"/>
                <w:sz w:val="24"/>
              </w:rPr>
            </w:pPr>
            <w:r>
              <w:rPr>
                <w:rFonts w:ascii="Courier New" w:hAnsi="Courier New"/>
                <w:sz w:val="24"/>
              </w:rPr>
              <w:t>2</w:t>
            </w:r>
          </w:p>
        </w:tc>
        <w:tc>
          <w:tcPr>
            <w:tcW w:w="1264" w:type="dxa"/>
          </w:tcPr>
          <w:p w:rsidR="007F137A" w:rsidRDefault="007F137A">
            <w:pPr>
              <w:ind w:right="153"/>
              <w:jc w:val="right"/>
              <w:rPr>
                <w:rFonts w:ascii="Courier New" w:hAnsi="Courier New"/>
                <w:sz w:val="24"/>
              </w:rPr>
            </w:pPr>
            <w:r>
              <w:rPr>
                <w:rFonts w:ascii="Courier New" w:hAnsi="Courier New"/>
                <w:sz w:val="24"/>
              </w:rPr>
              <w:t>6500</w:t>
            </w:r>
          </w:p>
        </w:tc>
        <w:tc>
          <w:tcPr>
            <w:tcW w:w="1156" w:type="dxa"/>
          </w:tcPr>
          <w:p w:rsidR="007F137A" w:rsidRDefault="007F137A">
            <w:pPr>
              <w:ind w:right="153"/>
              <w:jc w:val="right"/>
              <w:rPr>
                <w:rFonts w:ascii="Courier New" w:hAnsi="Courier New"/>
                <w:sz w:val="24"/>
              </w:rPr>
            </w:pPr>
            <w:r>
              <w:rPr>
                <w:rFonts w:ascii="Courier New" w:hAnsi="Courier New"/>
                <w:sz w:val="24"/>
              </w:rPr>
              <w:t>13000</w:t>
            </w:r>
          </w:p>
        </w:tc>
        <w:tc>
          <w:tcPr>
            <w:tcW w:w="1276" w:type="dxa"/>
          </w:tcPr>
          <w:p w:rsidR="007F137A" w:rsidRDefault="007F137A">
            <w:pPr>
              <w:ind w:right="-23"/>
              <w:jc w:val="center"/>
              <w:rPr>
                <w:rFonts w:ascii="Courier New" w:hAnsi="Courier New"/>
                <w:sz w:val="24"/>
              </w:rPr>
            </w:pPr>
            <w:r>
              <w:rPr>
                <w:rFonts w:ascii="Courier New" w:hAnsi="Courier New"/>
                <w:sz w:val="24"/>
              </w:rPr>
              <w:t>Продмаш</w:t>
            </w:r>
          </w:p>
        </w:tc>
        <w:tc>
          <w:tcPr>
            <w:tcW w:w="992" w:type="dxa"/>
          </w:tcPr>
          <w:p w:rsidR="007F137A" w:rsidRDefault="007F137A">
            <w:pPr>
              <w:ind w:right="-23"/>
              <w:jc w:val="center"/>
              <w:rPr>
                <w:rFonts w:ascii="Courier New" w:hAnsi="Courier New"/>
                <w:sz w:val="24"/>
              </w:rPr>
            </w:pPr>
            <w:r>
              <w:rPr>
                <w:rFonts w:ascii="Courier New" w:hAnsi="Courier New"/>
                <w:sz w:val="24"/>
              </w:rPr>
              <w:t>14</w:t>
            </w:r>
          </w:p>
        </w:tc>
      </w:tr>
      <w:tr w:rsidR="007F137A">
        <w:tc>
          <w:tcPr>
            <w:tcW w:w="709" w:type="dxa"/>
          </w:tcPr>
          <w:p w:rsidR="007F137A" w:rsidRDefault="007F137A">
            <w:pPr>
              <w:ind w:right="-23"/>
              <w:jc w:val="center"/>
              <w:rPr>
                <w:rFonts w:ascii="Courier New" w:hAnsi="Courier New"/>
                <w:sz w:val="24"/>
                <w:lang w:val="en-US"/>
              </w:rPr>
            </w:pPr>
            <w:r>
              <w:rPr>
                <w:rFonts w:ascii="Courier New" w:hAnsi="Courier New"/>
                <w:sz w:val="24"/>
              </w:rPr>
              <w:t>6</w:t>
            </w:r>
            <w:r>
              <w:rPr>
                <w:rFonts w:ascii="Courier New" w:hAnsi="Courier New"/>
                <w:sz w:val="24"/>
                <w:lang w:val="en-US"/>
              </w:rPr>
              <w:t>.</w:t>
            </w:r>
          </w:p>
        </w:tc>
        <w:tc>
          <w:tcPr>
            <w:tcW w:w="3686" w:type="dxa"/>
          </w:tcPr>
          <w:p w:rsidR="007F137A" w:rsidRDefault="007F137A">
            <w:pPr>
              <w:ind w:right="-23"/>
              <w:rPr>
                <w:rFonts w:ascii="Courier New" w:hAnsi="Courier New"/>
                <w:sz w:val="24"/>
              </w:rPr>
            </w:pPr>
            <w:r>
              <w:rPr>
                <w:rFonts w:ascii="Courier New" w:hAnsi="Courier New"/>
                <w:sz w:val="24"/>
              </w:rPr>
              <w:t>Смеситель СМК-125</w:t>
            </w:r>
          </w:p>
        </w:tc>
        <w:tc>
          <w:tcPr>
            <w:tcW w:w="1123" w:type="dxa"/>
          </w:tcPr>
          <w:p w:rsidR="007F137A" w:rsidRDefault="007F137A">
            <w:pPr>
              <w:ind w:right="-23"/>
              <w:jc w:val="center"/>
              <w:rPr>
                <w:rFonts w:ascii="Courier New" w:hAnsi="Courier New"/>
                <w:sz w:val="24"/>
              </w:rPr>
            </w:pPr>
            <w:r>
              <w:rPr>
                <w:rFonts w:ascii="Courier New" w:hAnsi="Courier New"/>
                <w:sz w:val="24"/>
              </w:rPr>
              <w:t>2</w:t>
            </w:r>
          </w:p>
        </w:tc>
        <w:tc>
          <w:tcPr>
            <w:tcW w:w="1264" w:type="dxa"/>
          </w:tcPr>
          <w:p w:rsidR="007F137A" w:rsidRDefault="007F137A">
            <w:pPr>
              <w:ind w:right="153"/>
              <w:jc w:val="right"/>
              <w:rPr>
                <w:rFonts w:ascii="Courier New" w:hAnsi="Courier New"/>
                <w:sz w:val="24"/>
              </w:rPr>
            </w:pPr>
            <w:r>
              <w:rPr>
                <w:rFonts w:ascii="Courier New" w:hAnsi="Courier New"/>
                <w:sz w:val="24"/>
              </w:rPr>
              <w:t>2563</w:t>
            </w:r>
          </w:p>
        </w:tc>
        <w:tc>
          <w:tcPr>
            <w:tcW w:w="1156" w:type="dxa"/>
          </w:tcPr>
          <w:p w:rsidR="007F137A" w:rsidRDefault="007F137A">
            <w:pPr>
              <w:ind w:right="153"/>
              <w:jc w:val="right"/>
              <w:rPr>
                <w:rFonts w:ascii="Courier New" w:hAnsi="Courier New"/>
                <w:sz w:val="24"/>
              </w:rPr>
            </w:pPr>
            <w:r>
              <w:rPr>
                <w:rFonts w:ascii="Courier New" w:hAnsi="Courier New"/>
                <w:sz w:val="24"/>
              </w:rPr>
              <w:t>5126</w:t>
            </w:r>
          </w:p>
        </w:tc>
        <w:tc>
          <w:tcPr>
            <w:tcW w:w="1276" w:type="dxa"/>
          </w:tcPr>
          <w:p w:rsidR="007F137A" w:rsidRDefault="007F137A">
            <w:pPr>
              <w:ind w:right="-23"/>
              <w:jc w:val="center"/>
              <w:rPr>
                <w:rFonts w:ascii="Courier New" w:hAnsi="Courier New"/>
                <w:sz w:val="24"/>
              </w:rPr>
            </w:pPr>
            <w:r>
              <w:rPr>
                <w:rFonts w:ascii="Courier New" w:hAnsi="Courier New"/>
                <w:sz w:val="24"/>
              </w:rPr>
              <w:t>СИТО</w:t>
            </w:r>
          </w:p>
        </w:tc>
        <w:tc>
          <w:tcPr>
            <w:tcW w:w="992" w:type="dxa"/>
          </w:tcPr>
          <w:p w:rsidR="007F137A" w:rsidRDefault="007F137A">
            <w:pPr>
              <w:ind w:right="-23"/>
              <w:jc w:val="center"/>
              <w:rPr>
                <w:rFonts w:ascii="Courier New" w:hAnsi="Courier New"/>
                <w:sz w:val="24"/>
              </w:rPr>
            </w:pPr>
            <w:r>
              <w:rPr>
                <w:rFonts w:ascii="Courier New" w:hAnsi="Courier New"/>
                <w:sz w:val="24"/>
              </w:rPr>
              <w:t>20</w:t>
            </w:r>
          </w:p>
        </w:tc>
      </w:tr>
      <w:tr w:rsidR="007F137A">
        <w:tc>
          <w:tcPr>
            <w:tcW w:w="709" w:type="dxa"/>
          </w:tcPr>
          <w:p w:rsidR="007F137A" w:rsidRDefault="007F137A">
            <w:pPr>
              <w:ind w:right="-23"/>
              <w:jc w:val="center"/>
              <w:rPr>
                <w:rFonts w:ascii="Courier New" w:hAnsi="Courier New"/>
                <w:sz w:val="24"/>
                <w:lang w:val="en-US"/>
              </w:rPr>
            </w:pPr>
            <w:r>
              <w:rPr>
                <w:rFonts w:ascii="Courier New" w:hAnsi="Courier New"/>
                <w:sz w:val="24"/>
              </w:rPr>
              <w:t>7</w:t>
            </w:r>
            <w:r>
              <w:rPr>
                <w:rFonts w:ascii="Courier New" w:hAnsi="Courier New"/>
                <w:sz w:val="24"/>
                <w:lang w:val="en-US"/>
              </w:rPr>
              <w:t>.</w:t>
            </w:r>
          </w:p>
        </w:tc>
        <w:tc>
          <w:tcPr>
            <w:tcW w:w="3686" w:type="dxa"/>
          </w:tcPr>
          <w:p w:rsidR="007F137A" w:rsidRDefault="007F137A">
            <w:pPr>
              <w:ind w:right="-23"/>
              <w:rPr>
                <w:rFonts w:ascii="Courier New" w:hAnsi="Courier New"/>
                <w:sz w:val="24"/>
              </w:rPr>
            </w:pPr>
            <w:r>
              <w:rPr>
                <w:rFonts w:ascii="Courier New" w:hAnsi="Courier New"/>
                <w:sz w:val="24"/>
              </w:rPr>
              <w:t>Сушилка НЦ-12</w:t>
            </w:r>
          </w:p>
        </w:tc>
        <w:tc>
          <w:tcPr>
            <w:tcW w:w="1123" w:type="dxa"/>
          </w:tcPr>
          <w:p w:rsidR="007F137A" w:rsidRDefault="007F137A">
            <w:pPr>
              <w:ind w:right="-23"/>
              <w:jc w:val="center"/>
              <w:rPr>
                <w:rFonts w:ascii="Courier New" w:hAnsi="Courier New"/>
                <w:sz w:val="24"/>
              </w:rPr>
            </w:pPr>
            <w:r>
              <w:rPr>
                <w:rFonts w:ascii="Courier New" w:hAnsi="Courier New"/>
                <w:sz w:val="24"/>
              </w:rPr>
              <w:t>1</w:t>
            </w:r>
          </w:p>
        </w:tc>
        <w:tc>
          <w:tcPr>
            <w:tcW w:w="1264" w:type="dxa"/>
          </w:tcPr>
          <w:p w:rsidR="007F137A" w:rsidRDefault="007F137A">
            <w:pPr>
              <w:ind w:right="153"/>
              <w:jc w:val="right"/>
              <w:rPr>
                <w:rFonts w:ascii="Courier New" w:hAnsi="Courier New"/>
                <w:sz w:val="24"/>
              </w:rPr>
            </w:pPr>
            <w:r>
              <w:rPr>
                <w:rFonts w:ascii="Courier New" w:hAnsi="Courier New"/>
                <w:sz w:val="24"/>
              </w:rPr>
              <w:t>6250</w:t>
            </w:r>
          </w:p>
        </w:tc>
        <w:tc>
          <w:tcPr>
            <w:tcW w:w="1156" w:type="dxa"/>
          </w:tcPr>
          <w:p w:rsidR="007F137A" w:rsidRDefault="007F137A">
            <w:pPr>
              <w:ind w:right="153"/>
              <w:jc w:val="right"/>
              <w:rPr>
                <w:rFonts w:ascii="Courier New" w:hAnsi="Courier New"/>
                <w:sz w:val="24"/>
              </w:rPr>
            </w:pPr>
            <w:r>
              <w:rPr>
                <w:rFonts w:ascii="Courier New" w:hAnsi="Courier New"/>
                <w:sz w:val="24"/>
              </w:rPr>
              <w:t>6250</w:t>
            </w:r>
          </w:p>
        </w:tc>
        <w:tc>
          <w:tcPr>
            <w:tcW w:w="1276" w:type="dxa"/>
          </w:tcPr>
          <w:p w:rsidR="007F137A" w:rsidRDefault="007F137A">
            <w:pPr>
              <w:ind w:right="-23"/>
              <w:jc w:val="center"/>
              <w:rPr>
                <w:rFonts w:ascii="Courier New" w:hAnsi="Courier New"/>
                <w:sz w:val="24"/>
              </w:rPr>
            </w:pPr>
            <w:r>
              <w:rPr>
                <w:rFonts w:ascii="Courier New" w:hAnsi="Courier New"/>
                <w:sz w:val="24"/>
              </w:rPr>
              <w:t>НИИТМ</w:t>
            </w:r>
          </w:p>
        </w:tc>
        <w:tc>
          <w:tcPr>
            <w:tcW w:w="992" w:type="dxa"/>
          </w:tcPr>
          <w:p w:rsidR="007F137A" w:rsidRDefault="007F137A">
            <w:pPr>
              <w:ind w:right="-23"/>
              <w:jc w:val="center"/>
              <w:rPr>
                <w:rFonts w:ascii="Courier New" w:hAnsi="Courier New"/>
                <w:sz w:val="24"/>
              </w:rPr>
            </w:pPr>
            <w:r>
              <w:rPr>
                <w:rFonts w:ascii="Courier New" w:hAnsi="Courier New"/>
                <w:sz w:val="24"/>
              </w:rPr>
              <w:t>30</w:t>
            </w:r>
          </w:p>
        </w:tc>
      </w:tr>
      <w:tr w:rsidR="007F137A">
        <w:tc>
          <w:tcPr>
            <w:tcW w:w="709" w:type="dxa"/>
          </w:tcPr>
          <w:p w:rsidR="007F137A" w:rsidRDefault="007F137A">
            <w:pPr>
              <w:ind w:right="-23"/>
              <w:jc w:val="center"/>
              <w:rPr>
                <w:rFonts w:ascii="Courier New" w:hAnsi="Courier New"/>
                <w:sz w:val="24"/>
                <w:lang w:val="en-US"/>
              </w:rPr>
            </w:pPr>
            <w:r>
              <w:rPr>
                <w:rFonts w:ascii="Courier New" w:hAnsi="Courier New"/>
                <w:sz w:val="24"/>
              </w:rPr>
              <w:t>8</w:t>
            </w:r>
            <w:r>
              <w:rPr>
                <w:rFonts w:ascii="Courier New" w:hAnsi="Courier New"/>
                <w:sz w:val="24"/>
                <w:lang w:val="en-US"/>
              </w:rPr>
              <w:t>.</w:t>
            </w:r>
          </w:p>
        </w:tc>
        <w:tc>
          <w:tcPr>
            <w:tcW w:w="3686" w:type="dxa"/>
          </w:tcPr>
          <w:p w:rsidR="007F137A" w:rsidRDefault="007F137A">
            <w:pPr>
              <w:ind w:right="-23"/>
              <w:rPr>
                <w:rFonts w:ascii="Courier New" w:hAnsi="Courier New"/>
                <w:sz w:val="24"/>
              </w:rPr>
            </w:pPr>
            <w:r>
              <w:rPr>
                <w:rFonts w:ascii="Courier New" w:hAnsi="Courier New"/>
                <w:sz w:val="24"/>
              </w:rPr>
              <w:t>Центробежный распылитель глазури</w:t>
            </w:r>
          </w:p>
        </w:tc>
        <w:tc>
          <w:tcPr>
            <w:tcW w:w="1123" w:type="dxa"/>
          </w:tcPr>
          <w:p w:rsidR="007F137A" w:rsidRDefault="007F137A">
            <w:pPr>
              <w:ind w:right="-23"/>
              <w:jc w:val="center"/>
              <w:rPr>
                <w:rFonts w:ascii="Courier New" w:hAnsi="Courier New"/>
                <w:sz w:val="24"/>
              </w:rPr>
            </w:pPr>
            <w:r>
              <w:rPr>
                <w:rFonts w:ascii="Courier New" w:hAnsi="Courier New"/>
                <w:sz w:val="24"/>
              </w:rPr>
              <w:t>1</w:t>
            </w:r>
          </w:p>
        </w:tc>
        <w:tc>
          <w:tcPr>
            <w:tcW w:w="1264" w:type="dxa"/>
          </w:tcPr>
          <w:p w:rsidR="007F137A" w:rsidRDefault="007F137A">
            <w:pPr>
              <w:ind w:right="153"/>
              <w:jc w:val="right"/>
              <w:rPr>
                <w:rFonts w:ascii="Courier New" w:hAnsi="Courier New"/>
                <w:sz w:val="24"/>
              </w:rPr>
            </w:pPr>
            <w:r>
              <w:rPr>
                <w:rFonts w:ascii="Courier New" w:hAnsi="Courier New"/>
                <w:sz w:val="24"/>
              </w:rPr>
              <w:t>14875</w:t>
            </w:r>
          </w:p>
        </w:tc>
        <w:tc>
          <w:tcPr>
            <w:tcW w:w="1156" w:type="dxa"/>
          </w:tcPr>
          <w:p w:rsidR="007F137A" w:rsidRDefault="007F137A">
            <w:pPr>
              <w:ind w:right="153"/>
              <w:jc w:val="right"/>
              <w:rPr>
                <w:rFonts w:ascii="Courier New" w:hAnsi="Courier New"/>
                <w:sz w:val="24"/>
              </w:rPr>
            </w:pPr>
            <w:r>
              <w:rPr>
                <w:rFonts w:ascii="Courier New" w:hAnsi="Courier New"/>
                <w:sz w:val="24"/>
              </w:rPr>
              <w:t>14875</w:t>
            </w:r>
          </w:p>
        </w:tc>
        <w:tc>
          <w:tcPr>
            <w:tcW w:w="1276" w:type="dxa"/>
          </w:tcPr>
          <w:p w:rsidR="007F137A" w:rsidRDefault="007F137A">
            <w:pPr>
              <w:ind w:right="-23"/>
              <w:jc w:val="center"/>
              <w:rPr>
                <w:rFonts w:ascii="Courier New" w:hAnsi="Courier New"/>
                <w:sz w:val="24"/>
              </w:rPr>
            </w:pPr>
            <w:r>
              <w:rPr>
                <w:rFonts w:ascii="Courier New" w:hAnsi="Courier New"/>
                <w:sz w:val="24"/>
              </w:rPr>
              <w:t>СИТО</w:t>
            </w:r>
          </w:p>
        </w:tc>
        <w:tc>
          <w:tcPr>
            <w:tcW w:w="992" w:type="dxa"/>
          </w:tcPr>
          <w:p w:rsidR="007F137A" w:rsidRDefault="007F137A">
            <w:pPr>
              <w:ind w:right="-23"/>
              <w:jc w:val="center"/>
              <w:rPr>
                <w:rFonts w:ascii="Courier New" w:hAnsi="Courier New"/>
                <w:sz w:val="24"/>
              </w:rPr>
            </w:pPr>
            <w:r>
              <w:rPr>
                <w:rFonts w:ascii="Courier New" w:hAnsi="Courier New"/>
                <w:sz w:val="24"/>
              </w:rPr>
              <w:t>30</w:t>
            </w:r>
          </w:p>
        </w:tc>
      </w:tr>
      <w:tr w:rsidR="007F137A">
        <w:tc>
          <w:tcPr>
            <w:tcW w:w="709" w:type="dxa"/>
          </w:tcPr>
          <w:p w:rsidR="007F137A" w:rsidRDefault="007F137A">
            <w:pPr>
              <w:ind w:right="-23"/>
              <w:jc w:val="center"/>
              <w:rPr>
                <w:rFonts w:ascii="Courier New" w:hAnsi="Courier New"/>
                <w:sz w:val="24"/>
                <w:lang w:val="en-US"/>
              </w:rPr>
            </w:pPr>
            <w:r>
              <w:rPr>
                <w:rFonts w:ascii="Courier New" w:hAnsi="Courier New"/>
                <w:sz w:val="24"/>
              </w:rPr>
              <w:t>9</w:t>
            </w:r>
            <w:r>
              <w:rPr>
                <w:rFonts w:ascii="Courier New" w:hAnsi="Courier New"/>
                <w:sz w:val="24"/>
                <w:lang w:val="en-US"/>
              </w:rPr>
              <w:t>.</w:t>
            </w:r>
          </w:p>
        </w:tc>
        <w:tc>
          <w:tcPr>
            <w:tcW w:w="3686" w:type="dxa"/>
          </w:tcPr>
          <w:p w:rsidR="007F137A" w:rsidRDefault="007F137A">
            <w:pPr>
              <w:ind w:right="-23"/>
              <w:rPr>
                <w:rFonts w:ascii="Courier New" w:hAnsi="Courier New"/>
                <w:sz w:val="24"/>
              </w:rPr>
            </w:pPr>
            <w:r>
              <w:rPr>
                <w:rFonts w:ascii="Courier New" w:hAnsi="Courier New"/>
                <w:sz w:val="24"/>
              </w:rPr>
              <w:t>Штампы</w:t>
            </w:r>
            <w:r>
              <w:rPr>
                <w:rFonts w:ascii="Courier New" w:hAnsi="Courier New"/>
                <w:sz w:val="24"/>
                <w:lang w:val="en-US"/>
              </w:rPr>
              <w:t xml:space="preserve">, </w:t>
            </w:r>
            <w:r>
              <w:rPr>
                <w:rFonts w:ascii="Courier New" w:hAnsi="Courier New"/>
                <w:sz w:val="24"/>
              </w:rPr>
              <w:t>пресс-формы</w:t>
            </w:r>
          </w:p>
        </w:tc>
        <w:tc>
          <w:tcPr>
            <w:tcW w:w="1123" w:type="dxa"/>
          </w:tcPr>
          <w:p w:rsidR="007F137A" w:rsidRDefault="007F137A">
            <w:pPr>
              <w:ind w:right="-23"/>
              <w:jc w:val="center"/>
              <w:rPr>
                <w:rFonts w:ascii="Courier New" w:hAnsi="Courier New"/>
                <w:sz w:val="24"/>
              </w:rPr>
            </w:pPr>
            <w:r>
              <w:rPr>
                <w:rFonts w:ascii="Courier New" w:hAnsi="Courier New"/>
                <w:sz w:val="24"/>
              </w:rPr>
              <w:t>8</w:t>
            </w:r>
          </w:p>
        </w:tc>
        <w:tc>
          <w:tcPr>
            <w:tcW w:w="1264" w:type="dxa"/>
          </w:tcPr>
          <w:p w:rsidR="007F137A" w:rsidRDefault="007F137A">
            <w:pPr>
              <w:ind w:right="153"/>
              <w:jc w:val="right"/>
              <w:rPr>
                <w:rFonts w:ascii="Courier New" w:hAnsi="Courier New"/>
                <w:sz w:val="24"/>
              </w:rPr>
            </w:pPr>
            <w:r>
              <w:rPr>
                <w:rFonts w:ascii="Courier New" w:hAnsi="Courier New"/>
                <w:sz w:val="24"/>
              </w:rPr>
              <w:t>5000</w:t>
            </w:r>
          </w:p>
        </w:tc>
        <w:tc>
          <w:tcPr>
            <w:tcW w:w="1156" w:type="dxa"/>
          </w:tcPr>
          <w:p w:rsidR="007F137A" w:rsidRDefault="007F137A">
            <w:pPr>
              <w:ind w:right="153"/>
              <w:jc w:val="right"/>
              <w:rPr>
                <w:rFonts w:ascii="Courier New" w:hAnsi="Courier New"/>
                <w:sz w:val="24"/>
              </w:rPr>
            </w:pPr>
            <w:r>
              <w:rPr>
                <w:rFonts w:ascii="Courier New" w:hAnsi="Courier New"/>
                <w:sz w:val="24"/>
              </w:rPr>
              <w:t>40000</w:t>
            </w:r>
          </w:p>
        </w:tc>
        <w:tc>
          <w:tcPr>
            <w:tcW w:w="1276" w:type="dxa"/>
          </w:tcPr>
          <w:p w:rsidR="007F137A" w:rsidRDefault="007F137A">
            <w:pPr>
              <w:ind w:right="-23"/>
              <w:jc w:val="center"/>
              <w:rPr>
                <w:rFonts w:ascii="Courier New" w:hAnsi="Courier New"/>
                <w:sz w:val="24"/>
              </w:rPr>
            </w:pPr>
            <w:r>
              <w:rPr>
                <w:rFonts w:ascii="Courier New" w:hAnsi="Courier New"/>
                <w:sz w:val="24"/>
              </w:rPr>
              <w:t>НИИТМ</w:t>
            </w:r>
          </w:p>
        </w:tc>
        <w:tc>
          <w:tcPr>
            <w:tcW w:w="992" w:type="dxa"/>
          </w:tcPr>
          <w:p w:rsidR="007F137A" w:rsidRDefault="007F137A">
            <w:pPr>
              <w:ind w:right="-23"/>
              <w:jc w:val="center"/>
              <w:rPr>
                <w:rFonts w:ascii="Courier New" w:hAnsi="Courier New"/>
                <w:sz w:val="24"/>
              </w:rPr>
            </w:pPr>
            <w:r>
              <w:rPr>
                <w:rFonts w:ascii="Courier New" w:hAnsi="Courier New"/>
                <w:sz w:val="24"/>
              </w:rPr>
              <w:t>45</w:t>
            </w:r>
          </w:p>
        </w:tc>
      </w:tr>
      <w:tr w:rsidR="007F137A">
        <w:trPr>
          <w:trHeight w:val="344"/>
        </w:trPr>
        <w:tc>
          <w:tcPr>
            <w:tcW w:w="709" w:type="dxa"/>
            <w:tcBorders>
              <w:bottom w:val="nil"/>
            </w:tcBorders>
          </w:tcPr>
          <w:p w:rsidR="007F137A" w:rsidRDefault="007F137A">
            <w:pPr>
              <w:ind w:right="-23"/>
              <w:jc w:val="center"/>
              <w:rPr>
                <w:rFonts w:ascii="Courier New" w:hAnsi="Courier New"/>
                <w:sz w:val="24"/>
                <w:lang w:val="en-US"/>
              </w:rPr>
            </w:pPr>
            <w:r>
              <w:rPr>
                <w:rFonts w:ascii="Courier New" w:hAnsi="Courier New"/>
                <w:sz w:val="24"/>
              </w:rPr>
              <w:t>10</w:t>
            </w:r>
            <w:r>
              <w:rPr>
                <w:rFonts w:ascii="Courier New" w:hAnsi="Courier New"/>
                <w:sz w:val="24"/>
                <w:lang w:val="en-US"/>
              </w:rPr>
              <w:t>.</w:t>
            </w:r>
          </w:p>
        </w:tc>
        <w:tc>
          <w:tcPr>
            <w:tcW w:w="3686" w:type="dxa"/>
            <w:tcBorders>
              <w:bottom w:val="nil"/>
            </w:tcBorders>
          </w:tcPr>
          <w:p w:rsidR="007F137A" w:rsidRDefault="007F137A">
            <w:pPr>
              <w:ind w:right="-23"/>
              <w:rPr>
                <w:rFonts w:ascii="Courier New" w:hAnsi="Courier New"/>
                <w:sz w:val="24"/>
              </w:rPr>
            </w:pPr>
            <w:r>
              <w:rPr>
                <w:rFonts w:ascii="Courier New" w:hAnsi="Courier New"/>
                <w:sz w:val="24"/>
              </w:rPr>
              <w:t>Автомобиль ГАЗель</w:t>
            </w:r>
          </w:p>
        </w:tc>
        <w:tc>
          <w:tcPr>
            <w:tcW w:w="1123" w:type="dxa"/>
            <w:tcBorders>
              <w:bottom w:val="nil"/>
            </w:tcBorders>
          </w:tcPr>
          <w:p w:rsidR="007F137A" w:rsidRDefault="007F137A">
            <w:pPr>
              <w:ind w:right="-23"/>
              <w:jc w:val="center"/>
              <w:rPr>
                <w:rFonts w:ascii="Courier New" w:hAnsi="Courier New"/>
                <w:sz w:val="24"/>
              </w:rPr>
            </w:pPr>
            <w:r>
              <w:rPr>
                <w:rFonts w:ascii="Courier New" w:hAnsi="Courier New"/>
                <w:sz w:val="24"/>
              </w:rPr>
              <w:t>1</w:t>
            </w:r>
          </w:p>
        </w:tc>
        <w:tc>
          <w:tcPr>
            <w:tcW w:w="1264" w:type="dxa"/>
            <w:tcBorders>
              <w:bottom w:val="nil"/>
            </w:tcBorders>
          </w:tcPr>
          <w:p w:rsidR="007F137A" w:rsidRDefault="007F137A">
            <w:pPr>
              <w:ind w:right="153"/>
              <w:jc w:val="right"/>
              <w:rPr>
                <w:rFonts w:ascii="Courier New" w:hAnsi="Courier New"/>
                <w:sz w:val="24"/>
              </w:rPr>
            </w:pPr>
            <w:r>
              <w:rPr>
                <w:rFonts w:ascii="Courier New" w:hAnsi="Courier New"/>
                <w:sz w:val="24"/>
              </w:rPr>
              <w:t>8000</w:t>
            </w:r>
          </w:p>
        </w:tc>
        <w:tc>
          <w:tcPr>
            <w:tcW w:w="1156" w:type="dxa"/>
            <w:tcBorders>
              <w:bottom w:val="nil"/>
            </w:tcBorders>
          </w:tcPr>
          <w:p w:rsidR="007F137A" w:rsidRDefault="007F137A">
            <w:pPr>
              <w:ind w:right="153"/>
              <w:jc w:val="right"/>
              <w:rPr>
                <w:rFonts w:ascii="Courier New" w:hAnsi="Courier New"/>
                <w:sz w:val="24"/>
              </w:rPr>
            </w:pPr>
            <w:r>
              <w:rPr>
                <w:rFonts w:ascii="Courier New" w:hAnsi="Courier New"/>
                <w:sz w:val="24"/>
              </w:rPr>
              <w:t>8000</w:t>
            </w:r>
          </w:p>
        </w:tc>
        <w:tc>
          <w:tcPr>
            <w:tcW w:w="1276" w:type="dxa"/>
            <w:tcBorders>
              <w:bottom w:val="nil"/>
            </w:tcBorders>
          </w:tcPr>
          <w:p w:rsidR="007F137A" w:rsidRDefault="007F137A">
            <w:pPr>
              <w:ind w:right="-23"/>
              <w:jc w:val="center"/>
              <w:rPr>
                <w:rFonts w:ascii="Courier New" w:hAnsi="Courier New"/>
                <w:sz w:val="24"/>
              </w:rPr>
            </w:pPr>
            <w:r>
              <w:rPr>
                <w:rFonts w:ascii="Courier New" w:hAnsi="Courier New"/>
                <w:sz w:val="24"/>
              </w:rPr>
              <w:t>Авто ВАЗ</w:t>
            </w:r>
          </w:p>
        </w:tc>
        <w:tc>
          <w:tcPr>
            <w:tcW w:w="992" w:type="dxa"/>
            <w:tcBorders>
              <w:bottom w:val="nil"/>
            </w:tcBorders>
          </w:tcPr>
          <w:p w:rsidR="007F137A" w:rsidRDefault="007F137A">
            <w:pPr>
              <w:ind w:right="-23"/>
              <w:jc w:val="center"/>
              <w:rPr>
                <w:rFonts w:ascii="Courier New" w:hAnsi="Courier New"/>
                <w:sz w:val="24"/>
              </w:rPr>
            </w:pPr>
          </w:p>
        </w:tc>
      </w:tr>
      <w:tr w:rsidR="007F137A">
        <w:trPr>
          <w:trHeight w:val="344"/>
        </w:trPr>
        <w:tc>
          <w:tcPr>
            <w:tcW w:w="709" w:type="dxa"/>
            <w:tcBorders>
              <w:top w:val="single" w:sz="12" w:space="0" w:color="000000"/>
              <w:bottom w:val="single" w:sz="12" w:space="0" w:color="000000"/>
            </w:tcBorders>
          </w:tcPr>
          <w:p w:rsidR="007F137A" w:rsidRDefault="007F137A">
            <w:pPr>
              <w:ind w:right="-23"/>
              <w:jc w:val="center"/>
              <w:rPr>
                <w:rFonts w:ascii="Courier New" w:hAnsi="Courier New"/>
                <w:sz w:val="24"/>
              </w:rPr>
            </w:pPr>
          </w:p>
        </w:tc>
        <w:tc>
          <w:tcPr>
            <w:tcW w:w="3686" w:type="dxa"/>
            <w:tcBorders>
              <w:top w:val="single" w:sz="12" w:space="0" w:color="000000"/>
              <w:bottom w:val="single" w:sz="12" w:space="0" w:color="000000"/>
            </w:tcBorders>
          </w:tcPr>
          <w:p w:rsidR="007F137A" w:rsidRDefault="007F137A">
            <w:pPr>
              <w:ind w:right="-23"/>
              <w:jc w:val="center"/>
              <w:rPr>
                <w:rFonts w:ascii="Courier New" w:hAnsi="Courier New"/>
                <w:sz w:val="24"/>
              </w:rPr>
            </w:pPr>
            <w:r>
              <w:rPr>
                <w:rFonts w:ascii="Courier New" w:hAnsi="Courier New"/>
                <w:sz w:val="24"/>
              </w:rPr>
              <w:t>Итого:</w:t>
            </w:r>
          </w:p>
        </w:tc>
        <w:tc>
          <w:tcPr>
            <w:tcW w:w="1123" w:type="dxa"/>
            <w:tcBorders>
              <w:top w:val="single" w:sz="12" w:space="0" w:color="000000"/>
              <w:bottom w:val="single" w:sz="12" w:space="0" w:color="000000"/>
            </w:tcBorders>
          </w:tcPr>
          <w:p w:rsidR="007F137A" w:rsidRDefault="007F137A">
            <w:pPr>
              <w:ind w:right="-23"/>
              <w:jc w:val="center"/>
              <w:rPr>
                <w:rFonts w:ascii="Courier New" w:hAnsi="Courier New"/>
                <w:sz w:val="24"/>
              </w:rPr>
            </w:pPr>
          </w:p>
        </w:tc>
        <w:tc>
          <w:tcPr>
            <w:tcW w:w="1264" w:type="dxa"/>
            <w:tcBorders>
              <w:top w:val="single" w:sz="12" w:space="0" w:color="000000"/>
              <w:bottom w:val="single" w:sz="12" w:space="0" w:color="000000"/>
            </w:tcBorders>
          </w:tcPr>
          <w:p w:rsidR="007F137A" w:rsidRDefault="007F137A">
            <w:pPr>
              <w:ind w:right="-23"/>
              <w:jc w:val="center"/>
              <w:rPr>
                <w:rFonts w:ascii="Courier New" w:hAnsi="Courier New"/>
                <w:sz w:val="24"/>
              </w:rPr>
            </w:pPr>
          </w:p>
        </w:tc>
        <w:tc>
          <w:tcPr>
            <w:tcW w:w="1156" w:type="dxa"/>
            <w:tcBorders>
              <w:top w:val="single" w:sz="12" w:space="0" w:color="000000"/>
              <w:bottom w:val="single" w:sz="12" w:space="0" w:color="000000"/>
            </w:tcBorders>
          </w:tcPr>
          <w:p w:rsidR="007F137A" w:rsidRDefault="007F137A">
            <w:pPr>
              <w:ind w:right="-23"/>
              <w:jc w:val="center"/>
              <w:rPr>
                <w:rFonts w:ascii="Courier New" w:hAnsi="Courier New"/>
                <w:sz w:val="24"/>
              </w:rPr>
            </w:pPr>
            <w:r>
              <w:rPr>
                <w:rFonts w:ascii="Courier New" w:hAnsi="Courier New"/>
                <w:sz w:val="24"/>
              </w:rPr>
              <w:t>243926</w:t>
            </w:r>
          </w:p>
        </w:tc>
        <w:tc>
          <w:tcPr>
            <w:tcW w:w="1276" w:type="dxa"/>
            <w:tcBorders>
              <w:top w:val="single" w:sz="12" w:space="0" w:color="000000"/>
              <w:bottom w:val="single" w:sz="12" w:space="0" w:color="000000"/>
            </w:tcBorders>
          </w:tcPr>
          <w:p w:rsidR="007F137A" w:rsidRDefault="007F137A">
            <w:pPr>
              <w:ind w:right="-23"/>
              <w:jc w:val="center"/>
              <w:rPr>
                <w:rFonts w:ascii="Courier New" w:hAnsi="Courier New"/>
                <w:sz w:val="24"/>
              </w:rPr>
            </w:pPr>
          </w:p>
        </w:tc>
        <w:tc>
          <w:tcPr>
            <w:tcW w:w="992" w:type="dxa"/>
            <w:tcBorders>
              <w:top w:val="single" w:sz="12" w:space="0" w:color="000000"/>
              <w:bottom w:val="single" w:sz="12" w:space="0" w:color="000000"/>
            </w:tcBorders>
          </w:tcPr>
          <w:p w:rsidR="007F137A" w:rsidRDefault="007F137A">
            <w:pPr>
              <w:ind w:right="-23"/>
              <w:jc w:val="center"/>
              <w:rPr>
                <w:rFonts w:ascii="Courier New" w:hAnsi="Courier New"/>
                <w:sz w:val="24"/>
              </w:rPr>
            </w:pPr>
          </w:p>
        </w:tc>
      </w:tr>
    </w:tbl>
    <w:p w:rsidR="007F137A" w:rsidRDefault="007F137A">
      <w:pPr>
        <w:ind w:right="-23" w:firstLine="426"/>
        <w:rPr>
          <w:rFonts w:ascii="Courier New" w:hAnsi="Courier New"/>
          <w:sz w:val="24"/>
        </w:rPr>
      </w:pPr>
      <w:r>
        <w:rPr>
          <w:rFonts w:ascii="Courier New" w:hAnsi="Courier New"/>
          <w:sz w:val="24"/>
          <w:lang w:val="en-US"/>
        </w:rPr>
        <w:t xml:space="preserve"> </w:t>
      </w:r>
    </w:p>
    <w:p w:rsidR="007F137A" w:rsidRDefault="007F137A">
      <w:pPr>
        <w:ind w:right="-23" w:firstLine="426"/>
        <w:jc w:val="both"/>
        <w:rPr>
          <w:rFonts w:ascii="Courier New" w:hAnsi="Courier New"/>
          <w:sz w:val="24"/>
        </w:rPr>
      </w:pPr>
    </w:p>
    <w:p w:rsidR="007F137A" w:rsidRDefault="007F137A">
      <w:pPr>
        <w:ind w:right="-23" w:firstLine="426"/>
        <w:jc w:val="both"/>
        <w:rPr>
          <w:rFonts w:ascii="Courier New" w:hAnsi="Courier New"/>
          <w:sz w:val="24"/>
        </w:rPr>
      </w:pPr>
    </w:p>
    <w:p w:rsidR="007F137A" w:rsidRDefault="007F137A">
      <w:pPr>
        <w:ind w:right="-23" w:firstLine="426"/>
        <w:jc w:val="both"/>
        <w:rPr>
          <w:rFonts w:ascii="Courier New" w:hAnsi="Courier New"/>
          <w:sz w:val="24"/>
        </w:rPr>
      </w:pPr>
    </w:p>
    <w:p w:rsidR="007F137A" w:rsidRDefault="007F137A">
      <w:pPr>
        <w:ind w:right="-23" w:firstLine="426"/>
        <w:jc w:val="both"/>
        <w:rPr>
          <w:rFonts w:ascii="Courier New" w:hAnsi="Courier New"/>
          <w:sz w:val="24"/>
          <w:lang w:val="en-US"/>
        </w:rPr>
      </w:pPr>
      <w:r>
        <w:rPr>
          <w:rFonts w:ascii="Courier New" w:hAnsi="Courier New"/>
          <w:sz w:val="24"/>
        </w:rPr>
        <w:t>Исходя  из стратегии маркетинга, все приобретаемое оборудование носит универсальный характер</w:t>
      </w:r>
      <w:r>
        <w:rPr>
          <w:rFonts w:ascii="Courier New" w:hAnsi="Courier New"/>
          <w:sz w:val="24"/>
          <w:lang w:val="en-US"/>
        </w:rPr>
        <w:t>.</w:t>
      </w:r>
      <w:r>
        <w:rPr>
          <w:rFonts w:ascii="Courier New" w:hAnsi="Courier New"/>
          <w:sz w:val="24"/>
        </w:rPr>
        <w:t xml:space="preserve"> Необходимое оборудование заказывается на Ростовских заводах</w:t>
      </w:r>
      <w:r>
        <w:rPr>
          <w:rFonts w:ascii="Courier New" w:hAnsi="Courier New"/>
          <w:sz w:val="24"/>
          <w:lang w:val="en-US"/>
        </w:rPr>
        <w:t xml:space="preserve"> “</w:t>
      </w:r>
      <w:r>
        <w:rPr>
          <w:rFonts w:ascii="Courier New" w:hAnsi="Courier New"/>
          <w:sz w:val="24"/>
        </w:rPr>
        <w:t>СИТО</w:t>
      </w:r>
      <w:r>
        <w:rPr>
          <w:rFonts w:ascii="Courier New" w:hAnsi="Courier New"/>
          <w:sz w:val="24"/>
          <w:lang w:val="en-US"/>
        </w:rPr>
        <w:t>”, “</w:t>
      </w:r>
      <w:r>
        <w:rPr>
          <w:rFonts w:ascii="Courier New" w:hAnsi="Courier New"/>
          <w:sz w:val="24"/>
        </w:rPr>
        <w:t>Продмаш</w:t>
      </w:r>
      <w:r>
        <w:rPr>
          <w:rFonts w:ascii="Courier New" w:hAnsi="Courier New"/>
          <w:sz w:val="24"/>
          <w:lang w:val="en-US"/>
        </w:rPr>
        <w:t>”, “</w:t>
      </w:r>
      <w:r>
        <w:rPr>
          <w:rFonts w:ascii="Courier New" w:hAnsi="Courier New"/>
          <w:sz w:val="24"/>
        </w:rPr>
        <w:t>НИИТМ</w:t>
      </w:r>
      <w:r>
        <w:rPr>
          <w:rFonts w:ascii="Courier New" w:hAnsi="Courier New"/>
          <w:sz w:val="24"/>
          <w:lang w:val="en-US"/>
        </w:rPr>
        <w:t>”.</w:t>
      </w:r>
    </w:p>
    <w:p w:rsidR="007F137A" w:rsidRDefault="007F137A">
      <w:pPr>
        <w:ind w:right="-23" w:firstLine="426"/>
        <w:jc w:val="both"/>
        <w:rPr>
          <w:rFonts w:ascii="Courier New" w:hAnsi="Courier New"/>
          <w:sz w:val="24"/>
        </w:rPr>
      </w:pPr>
      <w:r>
        <w:rPr>
          <w:rFonts w:ascii="Courier New" w:hAnsi="Courier New"/>
          <w:sz w:val="24"/>
        </w:rPr>
        <w:t>Предприятие ИНСТРОЙСЕРВИС имеет основные производственные фонды на сумму 243926 руб</w:t>
      </w:r>
      <w:r>
        <w:rPr>
          <w:rFonts w:ascii="Courier New" w:hAnsi="Courier New"/>
          <w:sz w:val="24"/>
          <w:lang w:val="en-US"/>
        </w:rPr>
        <w:t>.</w:t>
      </w:r>
      <w:r>
        <w:rPr>
          <w:rFonts w:ascii="Courier New" w:hAnsi="Courier New"/>
          <w:sz w:val="24"/>
        </w:rPr>
        <w:t xml:space="preserve"> Стоимость оборудования составляет 73</w:t>
      </w:r>
      <w:r>
        <w:rPr>
          <w:rFonts w:ascii="Courier New" w:hAnsi="Courier New"/>
          <w:sz w:val="24"/>
          <w:lang w:val="en-US"/>
        </w:rPr>
        <w:t>,</w:t>
      </w:r>
      <w:r>
        <w:rPr>
          <w:rFonts w:ascii="Courier New" w:hAnsi="Courier New"/>
          <w:sz w:val="24"/>
        </w:rPr>
        <w:t>1% от стоимости основных фондов</w:t>
      </w:r>
      <w:r>
        <w:rPr>
          <w:rFonts w:ascii="Courier New" w:hAnsi="Courier New"/>
          <w:sz w:val="24"/>
          <w:lang w:val="en-US"/>
        </w:rPr>
        <w:t>.</w:t>
      </w:r>
      <w:r>
        <w:rPr>
          <w:rFonts w:ascii="Courier New" w:hAnsi="Courier New"/>
          <w:sz w:val="24"/>
        </w:rPr>
        <w:t xml:space="preserve"> Потребность в используемом  оборудовании определяется исходя из его производительности и нужд технологического процесса</w:t>
      </w:r>
      <w:r>
        <w:rPr>
          <w:rFonts w:ascii="Courier New" w:hAnsi="Courier New"/>
          <w:sz w:val="24"/>
          <w:lang w:val="en-US"/>
        </w:rPr>
        <w:t>.</w:t>
      </w:r>
    </w:p>
    <w:p w:rsidR="007F137A" w:rsidRDefault="007F137A">
      <w:pPr>
        <w:ind w:right="-23" w:firstLine="426"/>
        <w:rPr>
          <w:rFonts w:ascii="Courier New" w:hAnsi="Courier New"/>
          <w:sz w:val="24"/>
          <w:lang w:val="en-US"/>
        </w:rPr>
      </w:pPr>
    </w:p>
    <w:p w:rsidR="007F137A" w:rsidRDefault="007F137A">
      <w:pPr>
        <w:ind w:right="-23" w:firstLine="426"/>
        <w:rPr>
          <w:rFonts w:ascii="Courier New" w:hAnsi="Courier New"/>
          <w:i/>
          <w:sz w:val="24"/>
          <w:lang w:val="en-US"/>
        </w:rPr>
      </w:pPr>
    </w:p>
    <w:p w:rsidR="007F137A" w:rsidRDefault="007F137A">
      <w:pPr>
        <w:ind w:right="-23" w:firstLine="426"/>
        <w:rPr>
          <w:rFonts w:ascii="Courier New" w:hAnsi="Courier New"/>
          <w:i/>
          <w:sz w:val="24"/>
          <w:lang w:val="en-US"/>
        </w:rPr>
      </w:pPr>
    </w:p>
    <w:p w:rsidR="007F137A" w:rsidRDefault="007F137A">
      <w:pPr>
        <w:ind w:right="-23" w:firstLine="426"/>
        <w:rPr>
          <w:rFonts w:ascii="Courier New" w:hAnsi="Courier New"/>
          <w:i/>
          <w:sz w:val="24"/>
          <w:lang w:val="en-US"/>
        </w:rPr>
      </w:pPr>
    </w:p>
    <w:p w:rsidR="007F137A" w:rsidRDefault="007F137A">
      <w:pPr>
        <w:ind w:right="-23" w:firstLine="426"/>
        <w:rPr>
          <w:rFonts w:ascii="Courier New" w:hAnsi="Courier New"/>
          <w:i/>
          <w:sz w:val="24"/>
          <w:lang w:val="en-US"/>
        </w:rPr>
      </w:pPr>
    </w:p>
    <w:p w:rsidR="007F137A" w:rsidRDefault="007F137A">
      <w:pPr>
        <w:ind w:right="-23" w:firstLine="426"/>
        <w:rPr>
          <w:rFonts w:ascii="Courier New" w:hAnsi="Courier New"/>
          <w:i/>
          <w:sz w:val="24"/>
          <w:lang w:val="en-US"/>
        </w:rPr>
      </w:pPr>
    </w:p>
    <w:p w:rsidR="007F137A" w:rsidRDefault="007F137A">
      <w:pPr>
        <w:ind w:right="-23" w:firstLine="426"/>
        <w:rPr>
          <w:rFonts w:ascii="Courier New" w:hAnsi="Courier New"/>
          <w:i/>
          <w:sz w:val="24"/>
          <w:lang w:val="en-US"/>
        </w:rPr>
      </w:pPr>
    </w:p>
    <w:p w:rsidR="007F137A" w:rsidRDefault="007F137A">
      <w:pPr>
        <w:ind w:right="-23" w:firstLine="426"/>
        <w:rPr>
          <w:rFonts w:ascii="Courier New" w:hAnsi="Courier New"/>
          <w:i/>
          <w:sz w:val="24"/>
          <w:lang w:val="en-US"/>
        </w:rPr>
      </w:pPr>
    </w:p>
    <w:p w:rsidR="007F137A" w:rsidRDefault="007F137A">
      <w:pPr>
        <w:ind w:right="-23" w:firstLine="426"/>
        <w:rPr>
          <w:rFonts w:ascii="Courier New" w:hAnsi="Courier New"/>
          <w:i/>
          <w:sz w:val="24"/>
          <w:lang w:val="en-US"/>
        </w:rPr>
      </w:pPr>
    </w:p>
    <w:p w:rsidR="007F137A" w:rsidRDefault="007F137A">
      <w:pPr>
        <w:ind w:right="-23" w:firstLine="426"/>
        <w:rPr>
          <w:rFonts w:ascii="Courier New" w:hAnsi="Courier New"/>
          <w:i/>
          <w:sz w:val="24"/>
          <w:lang w:val="en-US"/>
        </w:rPr>
      </w:pPr>
    </w:p>
    <w:p w:rsidR="007F137A" w:rsidRDefault="007F137A">
      <w:pPr>
        <w:ind w:right="-23" w:firstLine="426"/>
        <w:rPr>
          <w:rFonts w:ascii="Courier New" w:hAnsi="Courier New"/>
          <w:i/>
          <w:sz w:val="24"/>
          <w:lang w:val="en-US"/>
        </w:rPr>
      </w:pPr>
    </w:p>
    <w:p w:rsidR="007F137A" w:rsidRDefault="007F137A">
      <w:pPr>
        <w:ind w:right="-23" w:firstLine="426"/>
        <w:rPr>
          <w:rFonts w:ascii="Courier New" w:hAnsi="Courier New"/>
          <w:i/>
          <w:sz w:val="24"/>
          <w:lang w:val="en-US"/>
        </w:rPr>
      </w:pPr>
    </w:p>
    <w:p w:rsidR="007F137A" w:rsidRDefault="007F137A">
      <w:pPr>
        <w:ind w:right="-23" w:firstLine="426"/>
        <w:rPr>
          <w:rFonts w:ascii="Courier New" w:hAnsi="Courier New"/>
          <w:i/>
          <w:sz w:val="24"/>
          <w:lang w:val="en-US"/>
        </w:rPr>
      </w:pPr>
    </w:p>
    <w:p w:rsidR="007F137A" w:rsidRDefault="007F137A">
      <w:pPr>
        <w:ind w:right="-23" w:firstLine="426"/>
        <w:rPr>
          <w:rFonts w:ascii="Courier New" w:hAnsi="Courier New"/>
          <w:i/>
          <w:sz w:val="24"/>
          <w:lang w:val="en-US"/>
        </w:rPr>
      </w:pPr>
      <w:r>
        <w:rPr>
          <w:rFonts w:ascii="Courier New" w:hAnsi="Courier New"/>
          <w:i/>
          <w:sz w:val="24"/>
          <w:lang w:val="en-US"/>
        </w:rPr>
        <w:t>Производительность и мощность необходимого оборудования.</w:t>
      </w:r>
    </w:p>
    <w:p w:rsidR="007F137A" w:rsidRDefault="007F137A">
      <w:pPr>
        <w:ind w:right="-23" w:firstLine="426"/>
        <w:rPr>
          <w:rFonts w:ascii="Courier New" w:hAnsi="Courier New"/>
        </w:rPr>
      </w:pPr>
    </w:p>
    <w:tbl>
      <w:tblPr>
        <w:tblW w:w="0" w:type="auto"/>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709"/>
        <w:gridCol w:w="2908"/>
        <w:gridCol w:w="1057"/>
        <w:gridCol w:w="1813"/>
        <w:gridCol w:w="2114"/>
        <w:gridCol w:w="1511"/>
      </w:tblGrid>
      <w:tr w:rsidR="007F137A">
        <w:trPr>
          <w:trHeight w:val="610"/>
        </w:trPr>
        <w:tc>
          <w:tcPr>
            <w:tcW w:w="709" w:type="dxa"/>
            <w:tcBorders>
              <w:bottom w:val="nil"/>
            </w:tcBorders>
            <w:vAlign w:val="center"/>
          </w:tcPr>
          <w:p w:rsidR="007F137A" w:rsidRDefault="007F137A">
            <w:pPr>
              <w:ind w:right="-23"/>
              <w:jc w:val="center"/>
              <w:rPr>
                <w:rFonts w:ascii="Courier New" w:hAnsi="Courier New"/>
                <w:sz w:val="24"/>
              </w:rPr>
            </w:pPr>
            <w:r>
              <w:rPr>
                <w:rFonts w:ascii="Courier New" w:hAnsi="Courier New"/>
                <w:sz w:val="24"/>
              </w:rPr>
              <w:t>№</w:t>
            </w:r>
          </w:p>
          <w:p w:rsidR="007F137A" w:rsidRDefault="007F137A">
            <w:pPr>
              <w:ind w:right="-23"/>
              <w:jc w:val="center"/>
              <w:rPr>
                <w:rFonts w:ascii="Courier New" w:hAnsi="Courier New"/>
                <w:sz w:val="24"/>
              </w:rPr>
            </w:pPr>
            <w:r>
              <w:rPr>
                <w:rFonts w:ascii="Courier New" w:hAnsi="Courier New"/>
                <w:sz w:val="24"/>
              </w:rPr>
              <w:t>пп</w:t>
            </w:r>
          </w:p>
        </w:tc>
        <w:tc>
          <w:tcPr>
            <w:tcW w:w="2908" w:type="dxa"/>
            <w:tcBorders>
              <w:bottom w:val="nil"/>
            </w:tcBorders>
            <w:vAlign w:val="center"/>
          </w:tcPr>
          <w:p w:rsidR="007F137A" w:rsidRDefault="007F137A">
            <w:pPr>
              <w:pStyle w:val="8"/>
              <w:jc w:val="center"/>
              <w:rPr>
                <w:rFonts w:ascii="Courier New" w:hAnsi="Courier New"/>
              </w:rPr>
            </w:pPr>
            <w:r>
              <w:rPr>
                <w:rFonts w:ascii="Courier New" w:hAnsi="Courier New"/>
              </w:rPr>
              <w:t>Наименование</w:t>
            </w:r>
          </w:p>
        </w:tc>
        <w:tc>
          <w:tcPr>
            <w:tcW w:w="1057" w:type="dxa"/>
            <w:tcBorders>
              <w:bottom w:val="nil"/>
            </w:tcBorders>
            <w:vAlign w:val="center"/>
          </w:tcPr>
          <w:p w:rsidR="007F137A" w:rsidRDefault="007F137A">
            <w:pPr>
              <w:pStyle w:val="2"/>
              <w:ind w:right="-23"/>
              <w:jc w:val="center"/>
              <w:rPr>
                <w:rFonts w:ascii="Courier New" w:hAnsi="Courier New"/>
              </w:rPr>
            </w:pPr>
            <w:r>
              <w:rPr>
                <w:rFonts w:ascii="Courier New" w:hAnsi="Courier New"/>
              </w:rPr>
              <w:t>Кол-во</w:t>
            </w:r>
          </w:p>
          <w:p w:rsidR="007F137A" w:rsidRDefault="007F137A">
            <w:pPr>
              <w:pStyle w:val="2"/>
              <w:ind w:right="-23"/>
              <w:jc w:val="center"/>
              <w:rPr>
                <w:rFonts w:ascii="Courier New" w:hAnsi="Courier New"/>
              </w:rPr>
            </w:pPr>
            <w:r>
              <w:rPr>
                <w:rFonts w:ascii="Courier New" w:hAnsi="Courier New"/>
              </w:rPr>
              <w:t>штук</w:t>
            </w:r>
          </w:p>
        </w:tc>
        <w:tc>
          <w:tcPr>
            <w:tcW w:w="1813" w:type="dxa"/>
            <w:tcBorders>
              <w:bottom w:val="nil"/>
            </w:tcBorders>
            <w:vAlign w:val="center"/>
          </w:tcPr>
          <w:p w:rsidR="007F137A" w:rsidRDefault="007F137A">
            <w:pPr>
              <w:ind w:right="-23"/>
              <w:jc w:val="center"/>
              <w:rPr>
                <w:rFonts w:ascii="Courier New" w:hAnsi="Courier New"/>
                <w:sz w:val="24"/>
              </w:rPr>
            </w:pPr>
            <w:r>
              <w:rPr>
                <w:rFonts w:ascii="Courier New" w:hAnsi="Courier New"/>
                <w:sz w:val="24"/>
              </w:rPr>
              <w:t>Производит.</w:t>
            </w:r>
          </w:p>
          <w:p w:rsidR="007F137A" w:rsidRDefault="007F137A">
            <w:pPr>
              <w:ind w:right="-23"/>
              <w:jc w:val="center"/>
              <w:rPr>
                <w:rFonts w:ascii="Courier New" w:hAnsi="Courier New"/>
                <w:sz w:val="24"/>
              </w:rPr>
            </w:pPr>
            <w:r>
              <w:rPr>
                <w:rFonts w:ascii="Courier New" w:hAnsi="Courier New"/>
                <w:sz w:val="24"/>
              </w:rPr>
              <w:t>Единицы в час</w:t>
            </w:r>
          </w:p>
        </w:tc>
        <w:tc>
          <w:tcPr>
            <w:tcW w:w="2114" w:type="dxa"/>
            <w:tcBorders>
              <w:bottom w:val="nil"/>
            </w:tcBorders>
            <w:vAlign w:val="center"/>
          </w:tcPr>
          <w:p w:rsidR="007F137A" w:rsidRDefault="007F137A">
            <w:pPr>
              <w:ind w:right="-23"/>
              <w:jc w:val="center"/>
              <w:rPr>
                <w:rFonts w:ascii="Courier New" w:hAnsi="Courier New"/>
                <w:sz w:val="24"/>
              </w:rPr>
            </w:pPr>
            <w:r>
              <w:rPr>
                <w:rFonts w:ascii="Courier New" w:hAnsi="Courier New"/>
                <w:sz w:val="24"/>
              </w:rPr>
              <w:t>Годовой фонд</w:t>
            </w:r>
          </w:p>
          <w:p w:rsidR="007F137A" w:rsidRDefault="007F137A">
            <w:pPr>
              <w:ind w:right="-23"/>
              <w:jc w:val="center"/>
              <w:rPr>
                <w:rFonts w:ascii="Courier New" w:hAnsi="Courier New"/>
                <w:sz w:val="24"/>
              </w:rPr>
            </w:pPr>
            <w:r>
              <w:rPr>
                <w:rFonts w:ascii="Courier New" w:hAnsi="Courier New"/>
                <w:sz w:val="24"/>
              </w:rPr>
              <w:t>Эффек. Рабочего</w:t>
            </w:r>
          </w:p>
          <w:p w:rsidR="007F137A" w:rsidRDefault="007F137A">
            <w:pPr>
              <w:ind w:right="-23"/>
              <w:jc w:val="center"/>
              <w:rPr>
                <w:rFonts w:ascii="Courier New" w:hAnsi="Courier New"/>
                <w:sz w:val="24"/>
              </w:rPr>
            </w:pPr>
            <w:r>
              <w:rPr>
                <w:rFonts w:ascii="Courier New" w:hAnsi="Courier New"/>
                <w:sz w:val="24"/>
              </w:rPr>
              <w:t>Времени, час.</w:t>
            </w:r>
          </w:p>
        </w:tc>
        <w:tc>
          <w:tcPr>
            <w:tcW w:w="1511" w:type="dxa"/>
            <w:tcBorders>
              <w:bottom w:val="nil"/>
            </w:tcBorders>
            <w:vAlign w:val="center"/>
          </w:tcPr>
          <w:p w:rsidR="007F137A" w:rsidRDefault="007F137A">
            <w:pPr>
              <w:ind w:right="-23"/>
              <w:jc w:val="center"/>
              <w:rPr>
                <w:rFonts w:ascii="Courier New" w:hAnsi="Courier New"/>
                <w:sz w:val="24"/>
              </w:rPr>
            </w:pPr>
            <w:r>
              <w:rPr>
                <w:rFonts w:ascii="Courier New" w:hAnsi="Courier New"/>
                <w:sz w:val="24"/>
              </w:rPr>
              <w:t>Мощность</w:t>
            </w:r>
          </w:p>
          <w:p w:rsidR="007F137A" w:rsidRDefault="007F137A">
            <w:pPr>
              <w:ind w:right="-23"/>
              <w:jc w:val="center"/>
              <w:rPr>
                <w:rFonts w:ascii="Courier New" w:hAnsi="Courier New"/>
                <w:sz w:val="24"/>
              </w:rPr>
            </w:pPr>
            <w:r>
              <w:rPr>
                <w:rFonts w:ascii="Courier New" w:hAnsi="Courier New"/>
                <w:sz w:val="24"/>
              </w:rPr>
              <w:t>Годовая, м.</w:t>
            </w:r>
          </w:p>
        </w:tc>
      </w:tr>
      <w:tr w:rsidR="007F137A">
        <w:tc>
          <w:tcPr>
            <w:tcW w:w="709" w:type="dxa"/>
            <w:tcBorders>
              <w:top w:val="single" w:sz="12" w:space="0" w:color="000000"/>
              <w:bottom w:val="single" w:sz="12" w:space="0" w:color="000000"/>
            </w:tcBorders>
          </w:tcPr>
          <w:p w:rsidR="007F137A" w:rsidRDefault="007F137A">
            <w:pPr>
              <w:ind w:right="-23"/>
              <w:jc w:val="center"/>
              <w:rPr>
                <w:rFonts w:ascii="Courier New" w:hAnsi="Courier New"/>
                <w:i/>
              </w:rPr>
            </w:pPr>
          </w:p>
        </w:tc>
        <w:tc>
          <w:tcPr>
            <w:tcW w:w="2908" w:type="dxa"/>
            <w:tcBorders>
              <w:top w:val="single" w:sz="12" w:space="0" w:color="000000"/>
              <w:bottom w:val="single" w:sz="12" w:space="0" w:color="000000"/>
            </w:tcBorders>
          </w:tcPr>
          <w:p w:rsidR="007F137A" w:rsidRDefault="007F137A">
            <w:pPr>
              <w:ind w:right="-23"/>
              <w:jc w:val="center"/>
              <w:rPr>
                <w:rFonts w:ascii="Courier New" w:hAnsi="Courier New"/>
                <w:i/>
              </w:rPr>
            </w:pPr>
          </w:p>
        </w:tc>
        <w:tc>
          <w:tcPr>
            <w:tcW w:w="1057" w:type="dxa"/>
            <w:tcBorders>
              <w:top w:val="single" w:sz="12" w:space="0" w:color="000000"/>
              <w:bottom w:val="single" w:sz="12" w:space="0" w:color="000000"/>
            </w:tcBorders>
          </w:tcPr>
          <w:p w:rsidR="007F137A" w:rsidRDefault="007F137A">
            <w:pPr>
              <w:ind w:right="-23"/>
              <w:jc w:val="center"/>
              <w:rPr>
                <w:rFonts w:ascii="Courier New" w:hAnsi="Courier New"/>
                <w:i/>
                <w:sz w:val="24"/>
                <w:lang w:val="en-US"/>
              </w:rPr>
            </w:pPr>
            <w:r>
              <w:rPr>
                <w:rFonts w:ascii="Courier New" w:hAnsi="Courier New"/>
                <w:i/>
                <w:sz w:val="24"/>
                <w:lang w:val="en-US"/>
              </w:rPr>
              <w:t>n</w:t>
            </w:r>
          </w:p>
        </w:tc>
        <w:tc>
          <w:tcPr>
            <w:tcW w:w="1813" w:type="dxa"/>
            <w:tcBorders>
              <w:top w:val="single" w:sz="12" w:space="0" w:color="000000"/>
              <w:bottom w:val="single" w:sz="12" w:space="0" w:color="000000"/>
            </w:tcBorders>
          </w:tcPr>
          <w:p w:rsidR="007F137A" w:rsidRDefault="007F137A">
            <w:pPr>
              <w:ind w:right="-23"/>
              <w:jc w:val="center"/>
              <w:rPr>
                <w:rFonts w:ascii="Courier New" w:hAnsi="Courier New"/>
                <w:i/>
                <w:sz w:val="24"/>
              </w:rPr>
            </w:pPr>
            <w:r>
              <w:rPr>
                <w:rFonts w:ascii="Courier New" w:hAnsi="Courier New"/>
                <w:i/>
                <w:sz w:val="24"/>
              </w:rPr>
              <w:t>П</w:t>
            </w:r>
            <w:r>
              <w:rPr>
                <w:rFonts w:ascii="Courier New" w:hAnsi="Courier New"/>
                <w:i/>
                <w:sz w:val="24"/>
                <w:vertAlign w:val="subscript"/>
              </w:rPr>
              <w:t>р</w:t>
            </w:r>
          </w:p>
        </w:tc>
        <w:tc>
          <w:tcPr>
            <w:tcW w:w="2114" w:type="dxa"/>
            <w:tcBorders>
              <w:top w:val="single" w:sz="12" w:space="0" w:color="000000"/>
              <w:bottom w:val="single" w:sz="12" w:space="0" w:color="000000"/>
            </w:tcBorders>
          </w:tcPr>
          <w:p w:rsidR="007F137A" w:rsidRDefault="007F137A">
            <w:pPr>
              <w:ind w:right="-23"/>
              <w:jc w:val="center"/>
              <w:rPr>
                <w:rFonts w:ascii="Courier New" w:hAnsi="Courier New"/>
                <w:i/>
                <w:sz w:val="24"/>
              </w:rPr>
            </w:pPr>
            <w:r>
              <w:rPr>
                <w:rFonts w:ascii="Courier New" w:hAnsi="Courier New"/>
                <w:i/>
                <w:sz w:val="24"/>
              </w:rPr>
              <w:t>Ф</w:t>
            </w:r>
            <w:r>
              <w:rPr>
                <w:rFonts w:ascii="Courier New" w:hAnsi="Courier New"/>
                <w:i/>
                <w:sz w:val="24"/>
                <w:vertAlign w:val="subscript"/>
              </w:rPr>
              <w:t>эф</w:t>
            </w:r>
          </w:p>
        </w:tc>
        <w:tc>
          <w:tcPr>
            <w:tcW w:w="1511" w:type="dxa"/>
            <w:tcBorders>
              <w:top w:val="single" w:sz="12" w:space="0" w:color="000000"/>
              <w:bottom w:val="single" w:sz="12" w:space="0" w:color="000000"/>
            </w:tcBorders>
          </w:tcPr>
          <w:p w:rsidR="007F137A" w:rsidRDefault="007F137A">
            <w:pPr>
              <w:ind w:right="-23"/>
              <w:jc w:val="center"/>
              <w:rPr>
                <w:rFonts w:ascii="Courier New" w:hAnsi="Courier New"/>
                <w:i/>
                <w:sz w:val="24"/>
              </w:rPr>
            </w:pPr>
            <w:r>
              <w:rPr>
                <w:rFonts w:ascii="Courier New" w:hAnsi="Courier New"/>
                <w:i/>
                <w:sz w:val="24"/>
                <w:lang w:val="en-US"/>
              </w:rPr>
              <w:t>n*</w:t>
            </w:r>
            <w:r>
              <w:rPr>
                <w:rFonts w:ascii="Courier New" w:hAnsi="Courier New"/>
                <w:i/>
                <w:sz w:val="24"/>
              </w:rPr>
              <w:t>П</w:t>
            </w:r>
            <w:r>
              <w:rPr>
                <w:rFonts w:ascii="Courier New" w:hAnsi="Courier New"/>
                <w:i/>
                <w:sz w:val="24"/>
                <w:vertAlign w:val="subscript"/>
              </w:rPr>
              <w:t>р</w:t>
            </w:r>
            <w:r>
              <w:rPr>
                <w:rFonts w:ascii="Courier New" w:hAnsi="Courier New"/>
                <w:i/>
                <w:sz w:val="24"/>
              </w:rPr>
              <w:t>*Ф</w:t>
            </w:r>
            <w:r>
              <w:rPr>
                <w:rFonts w:ascii="Courier New" w:hAnsi="Courier New"/>
                <w:i/>
                <w:sz w:val="24"/>
                <w:vertAlign w:val="subscript"/>
              </w:rPr>
              <w:t>эф</w:t>
            </w:r>
          </w:p>
        </w:tc>
      </w:tr>
      <w:tr w:rsidR="007F137A">
        <w:tc>
          <w:tcPr>
            <w:tcW w:w="709" w:type="dxa"/>
            <w:tcBorders>
              <w:top w:val="nil"/>
            </w:tcBorders>
          </w:tcPr>
          <w:p w:rsidR="007F137A" w:rsidRDefault="007F137A">
            <w:pPr>
              <w:ind w:right="-23"/>
              <w:jc w:val="right"/>
              <w:rPr>
                <w:rFonts w:ascii="Courier New" w:hAnsi="Courier New"/>
                <w:sz w:val="24"/>
                <w:lang w:val="en-US"/>
              </w:rPr>
            </w:pPr>
            <w:r>
              <w:rPr>
                <w:rFonts w:ascii="Courier New" w:hAnsi="Courier New"/>
                <w:sz w:val="24"/>
                <w:lang w:val="en-US"/>
              </w:rPr>
              <w:t>1</w:t>
            </w:r>
          </w:p>
        </w:tc>
        <w:tc>
          <w:tcPr>
            <w:tcW w:w="2908" w:type="dxa"/>
            <w:tcBorders>
              <w:top w:val="nil"/>
            </w:tcBorders>
          </w:tcPr>
          <w:p w:rsidR="007F137A" w:rsidRDefault="007F137A">
            <w:pPr>
              <w:ind w:right="-23"/>
              <w:rPr>
                <w:rFonts w:ascii="Courier New" w:hAnsi="Courier New"/>
                <w:sz w:val="24"/>
              </w:rPr>
            </w:pPr>
            <w:r>
              <w:rPr>
                <w:rFonts w:ascii="Courier New" w:hAnsi="Courier New"/>
                <w:sz w:val="24"/>
              </w:rPr>
              <w:t>Шаровая мельница, кг</w:t>
            </w:r>
          </w:p>
        </w:tc>
        <w:tc>
          <w:tcPr>
            <w:tcW w:w="1057" w:type="dxa"/>
            <w:tcBorders>
              <w:top w:val="nil"/>
            </w:tcBorders>
          </w:tcPr>
          <w:p w:rsidR="007F137A" w:rsidRDefault="007F137A">
            <w:pPr>
              <w:ind w:right="-23"/>
              <w:jc w:val="center"/>
              <w:rPr>
                <w:rFonts w:ascii="Courier New" w:hAnsi="Courier New"/>
                <w:sz w:val="24"/>
              </w:rPr>
            </w:pPr>
            <w:r>
              <w:rPr>
                <w:rFonts w:ascii="Courier New" w:hAnsi="Courier New"/>
                <w:sz w:val="24"/>
              </w:rPr>
              <w:t>2</w:t>
            </w:r>
          </w:p>
        </w:tc>
        <w:tc>
          <w:tcPr>
            <w:tcW w:w="1813" w:type="dxa"/>
            <w:tcBorders>
              <w:top w:val="nil"/>
            </w:tcBorders>
          </w:tcPr>
          <w:p w:rsidR="007F137A" w:rsidRDefault="007F137A">
            <w:pPr>
              <w:ind w:right="-23"/>
              <w:jc w:val="center"/>
              <w:rPr>
                <w:rFonts w:ascii="Courier New" w:hAnsi="Courier New"/>
                <w:sz w:val="24"/>
              </w:rPr>
            </w:pPr>
            <w:r>
              <w:rPr>
                <w:rFonts w:ascii="Courier New" w:hAnsi="Courier New"/>
                <w:sz w:val="24"/>
              </w:rPr>
              <w:t>50</w:t>
            </w:r>
          </w:p>
        </w:tc>
        <w:tc>
          <w:tcPr>
            <w:tcW w:w="2114" w:type="dxa"/>
            <w:tcBorders>
              <w:top w:val="nil"/>
            </w:tcBorders>
          </w:tcPr>
          <w:p w:rsidR="007F137A" w:rsidRDefault="007F137A">
            <w:pPr>
              <w:ind w:right="-23"/>
              <w:jc w:val="center"/>
              <w:rPr>
                <w:rFonts w:ascii="Courier New" w:hAnsi="Courier New"/>
                <w:sz w:val="24"/>
              </w:rPr>
            </w:pPr>
            <w:r>
              <w:rPr>
                <w:rFonts w:ascii="Courier New" w:hAnsi="Courier New"/>
                <w:sz w:val="24"/>
              </w:rPr>
              <w:t>3770</w:t>
            </w:r>
          </w:p>
        </w:tc>
        <w:tc>
          <w:tcPr>
            <w:tcW w:w="1511" w:type="dxa"/>
            <w:tcBorders>
              <w:top w:val="nil"/>
            </w:tcBorders>
          </w:tcPr>
          <w:p w:rsidR="007F137A" w:rsidRDefault="007F137A">
            <w:pPr>
              <w:ind w:right="-23"/>
              <w:rPr>
                <w:rFonts w:ascii="Courier New" w:hAnsi="Courier New"/>
                <w:sz w:val="24"/>
              </w:rPr>
            </w:pPr>
            <w:r>
              <w:rPr>
                <w:rFonts w:ascii="Courier New" w:hAnsi="Courier New"/>
                <w:sz w:val="24"/>
              </w:rPr>
              <w:t>377000</w:t>
            </w:r>
          </w:p>
        </w:tc>
      </w:tr>
      <w:tr w:rsidR="007F137A">
        <w:tc>
          <w:tcPr>
            <w:tcW w:w="709" w:type="dxa"/>
          </w:tcPr>
          <w:p w:rsidR="007F137A" w:rsidRDefault="007F137A">
            <w:pPr>
              <w:ind w:right="-23"/>
              <w:jc w:val="right"/>
              <w:rPr>
                <w:rFonts w:ascii="Courier New" w:hAnsi="Courier New"/>
                <w:sz w:val="24"/>
                <w:lang w:val="en-US"/>
              </w:rPr>
            </w:pPr>
            <w:r>
              <w:rPr>
                <w:rFonts w:ascii="Courier New" w:hAnsi="Courier New"/>
                <w:sz w:val="24"/>
                <w:lang w:val="en-US"/>
              </w:rPr>
              <w:t>2</w:t>
            </w:r>
          </w:p>
        </w:tc>
        <w:tc>
          <w:tcPr>
            <w:tcW w:w="2908" w:type="dxa"/>
          </w:tcPr>
          <w:p w:rsidR="007F137A" w:rsidRDefault="007F137A">
            <w:pPr>
              <w:ind w:right="-23"/>
              <w:rPr>
                <w:rFonts w:ascii="Courier New" w:hAnsi="Courier New"/>
                <w:sz w:val="24"/>
              </w:rPr>
            </w:pPr>
            <w:r>
              <w:rPr>
                <w:rFonts w:ascii="Courier New" w:hAnsi="Courier New"/>
                <w:sz w:val="24"/>
              </w:rPr>
              <w:t>Сушильный барабан, кг</w:t>
            </w:r>
          </w:p>
        </w:tc>
        <w:tc>
          <w:tcPr>
            <w:tcW w:w="1057" w:type="dxa"/>
          </w:tcPr>
          <w:p w:rsidR="007F137A" w:rsidRDefault="007F137A">
            <w:pPr>
              <w:ind w:right="-23"/>
              <w:jc w:val="center"/>
              <w:rPr>
                <w:rFonts w:ascii="Courier New" w:hAnsi="Courier New"/>
                <w:sz w:val="24"/>
              </w:rPr>
            </w:pPr>
            <w:r>
              <w:rPr>
                <w:rFonts w:ascii="Courier New" w:hAnsi="Courier New"/>
                <w:sz w:val="24"/>
              </w:rPr>
              <w:t>2</w:t>
            </w:r>
          </w:p>
        </w:tc>
        <w:tc>
          <w:tcPr>
            <w:tcW w:w="1813" w:type="dxa"/>
          </w:tcPr>
          <w:p w:rsidR="007F137A" w:rsidRDefault="007F137A">
            <w:pPr>
              <w:ind w:right="-23"/>
              <w:jc w:val="center"/>
              <w:rPr>
                <w:rFonts w:ascii="Courier New" w:hAnsi="Courier New"/>
                <w:sz w:val="24"/>
              </w:rPr>
            </w:pPr>
            <w:r>
              <w:rPr>
                <w:rFonts w:ascii="Courier New" w:hAnsi="Courier New"/>
                <w:sz w:val="24"/>
              </w:rPr>
              <w:t>40</w:t>
            </w:r>
          </w:p>
        </w:tc>
        <w:tc>
          <w:tcPr>
            <w:tcW w:w="2114" w:type="dxa"/>
          </w:tcPr>
          <w:p w:rsidR="007F137A" w:rsidRDefault="007F137A">
            <w:pPr>
              <w:ind w:right="-23"/>
              <w:jc w:val="center"/>
              <w:rPr>
                <w:rFonts w:ascii="Courier New" w:hAnsi="Courier New"/>
                <w:sz w:val="24"/>
              </w:rPr>
            </w:pPr>
            <w:r>
              <w:rPr>
                <w:rFonts w:ascii="Courier New" w:hAnsi="Courier New"/>
                <w:sz w:val="24"/>
              </w:rPr>
              <w:t>3770</w:t>
            </w:r>
          </w:p>
        </w:tc>
        <w:tc>
          <w:tcPr>
            <w:tcW w:w="1511" w:type="dxa"/>
          </w:tcPr>
          <w:p w:rsidR="007F137A" w:rsidRDefault="007F137A">
            <w:pPr>
              <w:ind w:right="-23"/>
              <w:rPr>
                <w:rFonts w:ascii="Courier New" w:hAnsi="Courier New"/>
                <w:sz w:val="24"/>
              </w:rPr>
            </w:pPr>
            <w:r>
              <w:rPr>
                <w:rFonts w:ascii="Courier New" w:hAnsi="Courier New"/>
                <w:sz w:val="24"/>
              </w:rPr>
              <w:t>301600</w:t>
            </w:r>
          </w:p>
        </w:tc>
      </w:tr>
      <w:tr w:rsidR="007F137A">
        <w:tc>
          <w:tcPr>
            <w:tcW w:w="709" w:type="dxa"/>
          </w:tcPr>
          <w:p w:rsidR="007F137A" w:rsidRDefault="007F137A">
            <w:pPr>
              <w:ind w:right="-23"/>
              <w:jc w:val="right"/>
              <w:rPr>
                <w:rFonts w:ascii="Courier New" w:hAnsi="Courier New"/>
                <w:sz w:val="24"/>
                <w:lang w:val="en-US"/>
              </w:rPr>
            </w:pPr>
            <w:r>
              <w:rPr>
                <w:rFonts w:ascii="Courier New" w:hAnsi="Courier New"/>
                <w:sz w:val="24"/>
                <w:lang w:val="en-US"/>
              </w:rPr>
              <w:t>3</w:t>
            </w:r>
          </w:p>
        </w:tc>
        <w:tc>
          <w:tcPr>
            <w:tcW w:w="2908" w:type="dxa"/>
          </w:tcPr>
          <w:p w:rsidR="007F137A" w:rsidRDefault="007F137A">
            <w:pPr>
              <w:pStyle w:val="8"/>
              <w:rPr>
                <w:rFonts w:ascii="Courier New" w:hAnsi="Courier New"/>
              </w:rPr>
            </w:pPr>
            <w:r>
              <w:rPr>
                <w:rFonts w:ascii="Courier New" w:hAnsi="Courier New"/>
              </w:rPr>
              <w:t>Весовой питатель, кг</w:t>
            </w:r>
          </w:p>
        </w:tc>
        <w:tc>
          <w:tcPr>
            <w:tcW w:w="1057" w:type="dxa"/>
          </w:tcPr>
          <w:p w:rsidR="007F137A" w:rsidRDefault="007F137A">
            <w:pPr>
              <w:ind w:right="-23"/>
              <w:jc w:val="center"/>
              <w:rPr>
                <w:rFonts w:ascii="Courier New" w:hAnsi="Courier New"/>
                <w:sz w:val="24"/>
              </w:rPr>
            </w:pPr>
            <w:r>
              <w:rPr>
                <w:rFonts w:ascii="Courier New" w:hAnsi="Courier New"/>
                <w:sz w:val="24"/>
              </w:rPr>
              <w:t>2</w:t>
            </w:r>
          </w:p>
        </w:tc>
        <w:tc>
          <w:tcPr>
            <w:tcW w:w="1813" w:type="dxa"/>
          </w:tcPr>
          <w:p w:rsidR="007F137A" w:rsidRDefault="007F137A">
            <w:pPr>
              <w:ind w:right="-23"/>
              <w:jc w:val="center"/>
              <w:rPr>
                <w:rFonts w:ascii="Courier New" w:hAnsi="Courier New"/>
                <w:sz w:val="24"/>
              </w:rPr>
            </w:pPr>
            <w:r>
              <w:rPr>
                <w:rFonts w:ascii="Courier New" w:hAnsi="Courier New"/>
                <w:sz w:val="24"/>
              </w:rPr>
              <w:t>23,5</w:t>
            </w:r>
          </w:p>
        </w:tc>
        <w:tc>
          <w:tcPr>
            <w:tcW w:w="2114" w:type="dxa"/>
          </w:tcPr>
          <w:p w:rsidR="007F137A" w:rsidRDefault="007F137A">
            <w:pPr>
              <w:ind w:right="-23"/>
              <w:jc w:val="center"/>
              <w:rPr>
                <w:rFonts w:ascii="Courier New" w:hAnsi="Courier New"/>
                <w:sz w:val="24"/>
              </w:rPr>
            </w:pPr>
            <w:r>
              <w:rPr>
                <w:rFonts w:ascii="Courier New" w:hAnsi="Courier New"/>
                <w:sz w:val="24"/>
              </w:rPr>
              <w:t>3770</w:t>
            </w:r>
          </w:p>
        </w:tc>
        <w:tc>
          <w:tcPr>
            <w:tcW w:w="1511" w:type="dxa"/>
          </w:tcPr>
          <w:p w:rsidR="007F137A" w:rsidRDefault="007F137A">
            <w:pPr>
              <w:ind w:right="-23"/>
              <w:rPr>
                <w:rFonts w:ascii="Courier New" w:hAnsi="Courier New"/>
                <w:sz w:val="24"/>
              </w:rPr>
            </w:pPr>
            <w:r>
              <w:rPr>
                <w:rFonts w:ascii="Courier New" w:hAnsi="Courier New"/>
                <w:sz w:val="24"/>
              </w:rPr>
              <w:t>177190</w:t>
            </w:r>
          </w:p>
        </w:tc>
      </w:tr>
      <w:tr w:rsidR="007F137A">
        <w:tc>
          <w:tcPr>
            <w:tcW w:w="709" w:type="dxa"/>
          </w:tcPr>
          <w:p w:rsidR="007F137A" w:rsidRDefault="007F137A">
            <w:pPr>
              <w:ind w:right="-23"/>
              <w:jc w:val="right"/>
              <w:rPr>
                <w:rFonts w:ascii="Courier New" w:hAnsi="Courier New"/>
                <w:sz w:val="24"/>
                <w:lang w:val="en-US"/>
              </w:rPr>
            </w:pPr>
            <w:r>
              <w:rPr>
                <w:rFonts w:ascii="Courier New" w:hAnsi="Courier New"/>
                <w:sz w:val="24"/>
                <w:lang w:val="en-US"/>
              </w:rPr>
              <w:t>4</w:t>
            </w:r>
          </w:p>
        </w:tc>
        <w:tc>
          <w:tcPr>
            <w:tcW w:w="2908" w:type="dxa"/>
          </w:tcPr>
          <w:p w:rsidR="007F137A" w:rsidRDefault="007F137A">
            <w:pPr>
              <w:ind w:right="-23"/>
              <w:rPr>
                <w:rFonts w:ascii="Courier New" w:hAnsi="Courier New"/>
                <w:sz w:val="24"/>
              </w:rPr>
            </w:pPr>
            <w:r>
              <w:rPr>
                <w:rFonts w:ascii="Courier New" w:hAnsi="Courier New"/>
                <w:sz w:val="24"/>
              </w:rPr>
              <w:t>Смеситель СМК-125, кг</w:t>
            </w:r>
          </w:p>
        </w:tc>
        <w:tc>
          <w:tcPr>
            <w:tcW w:w="1057" w:type="dxa"/>
          </w:tcPr>
          <w:p w:rsidR="007F137A" w:rsidRDefault="007F137A">
            <w:pPr>
              <w:ind w:right="-23"/>
              <w:jc w:val="center"/>
              <w:rPr>
                <w:rFonts w:ascii="Courier New" w:hAnsi="Courier New"/>
                <w:sz w:val="24"/>
              </w:rPr>
            </w:pPr>
            <w:r>
              <w:rPr>
                <w:rFonts w:ascii="Courier New" w:hAnsi="Courier New"/>
                <w:sz w:val="24"/>
              </w:rPr>
              <w:t>2</w:t>
            </w:r>
          </w:p>
        </w:tc>
        <w:tc>
          <w:tcPr>
            <w:tcW w:w="1813" w:type="dxa"/>
          </w:tcPr>
          <w:p w:rsidR="007F137A" w:rsidRDefault="007F137A">
            <w:pPr>
              <w:ind w:right="-23"/>
              <w:jc w:val="center"/>
              <w:rPr>
                <w:rFonts w:ascii="Courier New" w:hAnsi="Courier New"/>
                <w:sz w:val="24"/>
              </w:rPr>
            </w:pPr>
            <w:r>
              <w:rPr>
                <w:rFonts w:ascii="Courier New" w:hAnsi="Courier New"/>
                <w:sz w:val="24"/>
              </w:rPr>
              <w:t>17,5</w:t>
            </w:r>
          </w:p>
        </w:tc>
        <w:tc>
          <w:tcPr>
            <w:tcW w:w="2114" w:type="dxa"/>
          </w:tcPr>
          <w:p w:rsidR="007F137A" w:rsidRDefault="007F137A">
            <w:pPr>
              <w:ind w:right="-23"/>
              <w:jc w:val="center"/>
              <w:rPr>
                <w:rFonts w:ascii="Courier New" w:hAnsi="Courier New"/>
                <w:sz w:val="24"/>
              </w:rPr>
            </w:pPr>
            <w:r>
              <w:rPr>
                <w:rFonts w:ascii="Courier New" w:hAnsi="Courier New"/>
                <w:sz w:val="24"/>
              </w:rPr>
              <w:t>3770</w:t>
            </w:r>
          </w:p>
        </w:tc>
        <w:tc>
          <w:tcPr>
            <w:tcW w:w="1511" w:type="dxa"/>
          </w:tcPr>
          <w:p w:rsidR="007F137A" w:rsidRDefault="007F137A">
            <w:pPr>
              <w:ind w:right="-23"/>
              <w:rPr>
                <w:rFonts w:ascii="Courier New" w:hAnsi="Courier New"/>
                <w:sz w:val="24"/>
              </w:rPr>
            </w:pPr>
            <w:r>
              <w:rPr>
                <w:rFonts w:ascii="Courier New" w:hAnsi="Courier New"/>
                <w:sz w:val="24"/>
              </w:rPr>
              <w:t>131950</w:t>
            </w:r>
          </w:p>
        </w:tc>
      </w:tr>
      <w:tr w:rsidR="007F137A">
        <w:tc>
          <w:tcPr>
            <w:tcW w:w="709" w:type="dxa"/>
          </w:tcPr>
          <w:p w:rsidR="007F137A" w:rsidRDefault="007F137A">
            <w:pPr>
              <w:ind w:right="-23"/>
              <w:jc w:val="right"/>
              <w:rPr>
                <w:rFonts w:ascii="Courier New" w:hAnsi="Courier New"/>
                <w:sz w:val="24"/>
                <w:lang w:val="en-US"/>
              </w:rPr>
            </w:pPr>
            <w:r>
              <w:rPr>
                <w:rFonts w:ascii="Courier New" w:hAnsi="Courier New"/>
                <w:sz w:val="24"/>
                <w:lang w:val="en-US"/>
              </w:rPr>
              <w:t>5</w:t>
            </w:r>
          </w:p>
        </w:tc>
        <w:tc>
          <w:tcPr>
            <w:tcW w:w="2908" w:type="dxa"/>
          </w:tcPr>
          <w:p w:rsidR="007F137A" w:rsidRDefault="007F137A">
            <w:pPr>
              <w:ind w:right="-23"/>
              <w:rPr>
                <w:rFonts w:ascii="Courier New" w:hAnsi="Courier New"/>
                <w:sz w:val="24"/>
              </w:rPr>
            </w:pPr>
            <w:r>
              <w:rPr>
                <w:rFonts w:ascii="Courier New" w:hAnsi="Courier New"/>
                <w:sz w:val="24"/>
              </w:rPr>
              <w:t>СушилкаНЦ-12, м</w:t>
            </w:r>
            <w:r>
              <w:rPr>
                <w:rFonts w:ascii="Courier New" w:hAnsi="Courier New"/>
                <w:sz w:val="24"/>
                <w:vertAlign w:val="superscript"/>
              </w:rPr>
              <w:t>2</w:t>
            </w:r>
          </w:p>
        </w:tc>
        <w:tc>
          <w:tcPr>
            <w:tcW w:w="1057" w:type="dxa"/>
          </w:tcPr>
          <w:p w:rsidR="007F137A" w:rsidRDefault="007F137A">
            <w:pPr>
              <w:ind w:right="-23"/>
              <w:jc w:val="center"/>
              <w:rPr>
                <w:rFonts w:ascii="Courier New" w:hAnsi="Courier New"/>
                <w:sz w:val="24"/>
              </w:rPr>
            </w:pPr>
            <w:r>
              <w:rPr>
                <w:rFonts w:ascii="Courier New" w:hAnsi="Courier New"/>
                <w:sz w:val="24"/>
              </w:rPr>
              <w:t>1</w:t>
            </w:r>
          </w:p>
        </w:tc>
        <w:tc>
          <w:tcPr>
            <w:tcW w:w="1813" w:type="dxa"/>
          </w:tcPr>
          <w:p w:rsidR="007F137A" w:rsidRDefault="007F137A">
            <w:pPr>
              <w:ind w:right="-23"/>
              <w:jc w:val="center"/>
              <w:rPr>
                <w:rFonts w:ascii="Courier New" w:hAnsi="Courier New"/>
                <w:sz w:val="24"/>
              </w:rPr>
            </w:pPr>
            <w:r>
              <w:rPr>
                <w:rFonts w:ascii="Courier New" w:hAnsi="Courier New"/>
                <w:sz w:val="24"/>
              </w:rPr>
              <w:t>15</w:t>
            </w:r>
          </w:p>
        </w:tc>
        <w:tc>
          <w:tcPr>
            <w:tcW w:w="2114" w:type="dxa"/>
          </w:tcPr>
          <w:p w:rsidR="007F137A" w:rsidRDefault="007F137A">
            <w:pPr>
              <w:ind w:right="-23"/>
              <w:jc w:val="center"/>
              <w:rPr>
                <w:rFonts w:ascii="Courier New" w:hAnsi="Courier New"/>
                <w:sz w:val="24"/>
              </w:rPr>
            </w:pPr>
            <w:r>
              <w:rPr>
                <w:rFonts w:ascii="Courier New" w:hAnsi="Courier New"/>
                <w:sz w:val="24"/>
              </w:rPr>
              <w:t>3770</w:t>
            </w:r>
          </w:p>
        </w:tc>
        <w:tc>
          <w:tcPr>
            <w:tcW w:w="1511" w:type="dxa"/>
          </w:tcPr>
          <w:p w:rsidR="007F137A" w:rsidRDefault="007F137A">
            <w:pPr>
              <w:ind w:right="-23"/>
              <w:rPr>
                <w:rFonts w:ascii="Courier New" w:hAnsi="Courier New"/>
                <w:sz w:val="24"/>
              </w:rPr>
            </w:pPr>
            <w:r>
              <w:rPr>
                <w:rFonts w:ascii="Courier New" w:hAnsi="Courier New"/>
                <w:sz w:val="24"/>
              </w:rPr>
              <w:t>56550</w:t>
            </w:r>
          </w:p>
        </w:tc>
      </w:tr>
      <w:tr w:rsidR="007F137A">
        <w:tc>
          <w:tcPr>
            <w:tcW w:w="709" w:type="dxa"/>
          </w:tcPr>
          <w:p w:rsidR="007F137A" w:rsidRDefault="007F137A">
            <w:pPr>
              <w:ind w:right="-23"/>
              <w:jc w:val="right"/>
              <w:rPr>
                <w:rFonts w:ascii="Courier New" w:hAnsi="Courier New"/>
                <w:sz w:val="24"/>
                <w:lang w:val="en-US"/>
              </w:rPr>
            </w:pPr>
            <w:r>
              <w:rPr>
                <w:rFonts w:ascii="Courier New" w:hAnsi="Courier New"/>
                <w:sz w:val="24"/>
                <w:lang w:val="en-US"/>
              </w:rPr>
              <w:t>6</w:t>
            </w:r>
          </w:p>
        </w:tc>
        <w:tc>
          <w:tcPr>
            <w:tcW w:w="2908" w:type="dxa"/>
          </w:tcPr>
          <w:p w:rsidR="007F137A" w:rsidRDefault="007F137A">
            <w:pPr>
              <w:ind w:right="-23"/>
              <w:rPr>
                <w:rFonts w:ascii="Courier New" w:hAnsi="Courier New"/>
                <w:sz w:val="24"/>
              </w:rPr>
            </w:pPr>
            <w:r>
              <w:rPr>
                <w:rFonts w:ascii="Courier New" w:hAnsi="Courier New"/>
                <w:sz w:val="24"/>
              </w:rPr>
              <w:t>Центробежный распылитель глазури</w:t>
            </w:r>
          </w:p>
        </w:tc>
        <w:tc>
          <w:tcPr>
            <w:tcW w:w="1057" w:type="dxa"/>
          </w:tcPr>
          <w:p w:rsidR="007F137A" w:rsidRDefault="007F137A">
            <w:pPr>
              <w:ind w:right="-23"/>
              <w:jc w:val="center"/>
              <w:rPr>
                <w:rFonts w:ascii="Courier New" w:hAnsi="Courier New"/>
                <w:sz w:val="24"/>
              </w:rPr>
            </w:pPr>
            <w:r>
              <w:rPr>
                <w:rFonts w:ascii="Courier New" w:hAnsi="Courier New"/>
                <w:sz w:val="24"/>
              </w:rPr>
              <w:t>1</w:t>
            </w:r>
          </w:p>
        </w:tc>
        <w:tc>
          <w:tcPr>
            <w:tcW w:w="1813" w:type="dxa"/>
          </w:tcPr>
          <w:p w:rsidR="007F137A" w:rsidRDefault="007F137A">
            <w:pPr>
              <w:ind w:right="-23"/>
              <w:jc w:val="center"/>
              <w:rPr>
                <w:rFonts w:ascii="Courier New" w:hAnsi="Courier New"/>
                <w:sz w:val="24"/>
              </w:rPr>
            </w:pPr>
            <w:r>
              <w:rPr>
                <w:rFonts w:ascii="Courier New" w:hAnsi="Courier New"/>
                <w:sz w:val="24"/>
              </w:rPr>
              <w:t>32</w:t>
            </w:r>
          </w:p>
        </w:tc>
        <w:tc>
          <w:tcPr>
            <w:tcW w:w="2114" w:type="dxa"/>
          </w:tcPr>
          <w:p w:rsidR="007F137A" w:rsidRDefault="007F137A">
            <w:pPr>
              <w:ind w:right="-23"/>
              <w:jc w:val="center"/>
              <w:rPr>
                <w:rFonts w:ascii="Courier New" w:hAnsi="Courier New"/>
                <w:sz w:val="24"/>
              </w:rPr>
            </w:pPr>
            <w:r>
              <w:rPr>
                <w:rFonts w:ascii="Courier New" w:hAnsi="Courier New"/>
                <w:sz w:val="24"/>
              </w:rPr>
              <w:t>3770</w:t>
            </w:r>
          </w:p>
        </w:tc>
        <w:tc>
          <w:tcPr>
            <w:tcW w:w="1511" w:type="dxa"/>
          </w:tcPr>
          <w:p w:rsidR="007F137A" w:rsidRDefault="007F137A">
            <w:pPr>
              <w:ind w:right="-23"/>
              <w:rPr>
                <w:rFonts w:ascii="Courier New" w:hAnsi="Courier New"/>
                <w:sz w:val="24"/>
              </w:rPr>
            </w:pPr>
            <w:r>
              <w:rPr>
                <w:rFonts w:ascii="Courier New" w:hAnsi="Courier New"/>
                <w:sz w:val="24"/>
              </w:rPr>
              <w:t>120640</w:t>
            </w:r>
          </w:p>
        </w:tc>
      </w:tr>
      <w:tr w:rsidR="007F137A">
        <w:tc>
          <w:tcPr>
            <w:tcW w:w="709" w:type="dxa"/>
          </w:tcPr>
          <w:p w:rsidR="007F137A" w:rsidRDefault="007F137A">
            <w:pPr>
              <w:ind w:right="-23"/>
              <w:jc w:val="right"/>
              <w:rPr>
                <w:rFonts w:ascii="Courier New" w:hAnsi="Courier New"/>
                <w:sz w:val="24"/>
                <w:lang w:val="en-US"/>
              </w:rPr>
            </w:pPr>
            <w:r>
              <w:rPr>
                <w:rFonts w:ascii="Courier New" w:hAnsi="Courier New"/>
                <w:sz w:val="24"/>
                <w:lang w:val="en-US"/>
              </w:rPr>
              <w:t>7</w:t>
            </w:r>
          </w:p>
        </w:tc>
        <w:tc>
          <w:tcPr>
            <w:tcW w:w="2908" w:type="dxa"/>
          </w:tcPr>
          <w:p w:rsidR="007F137A" w:rsidRDefault="007F137A">
            <w:pPr>
              <w:ind w:right="-23"/>
              <w:rPr>
                <w:rFonts w:ascii="Courier New" w:hAnsi="Courier New"/>
                <w:sz w:val="24"/>
              </w:rPr>
            </w:pPr>
            <w:r>
              <w:rPr>
                <w:rFonts w:ascii="Courier New" w:hAnsi="Courier New"/>
                <w:sz w:val="24"/>
              </w:rPr>
              <w:t>Штампы с пресс формами, ед.</w:t>
            </w:r>
          </w:p>
        </w:tc>
        <w:tc>
          <w:tcPr>
            <w:tcW w:w="1057" w:type="dxa"/>
          </w:tcPr>
          <w:p w:rsidR="007F137A" w:rsidRDefault="007F137A">
            <w:pPr>
              <w:ind w:right="-23"/>
              <w:jc w:val="center"/>
              <w:rPr>
                <w:rFonts w:ascii="Courier New" w:hAnsi="Courier New"/>
                <w:sz w:val="24"/>
              </w:rPr>
            </w:pPr>
            <w:r>
              <w:rPr>
                <w:rFonts w:ascii="Courier New" w:hAnsi="Courier New"/>
                <w:sz w:val="24"/>
              </w:rPr>
              <w:t>8</w:t>
            </w:r>
          </w:p>
        </w:tc>
        <w:tc>
          <w:tcPr>
            <w:tcW w:w="1813" w:type="dxa"/>
          </w:tcPr>
          <w:p w:rsidR="007F137A" w:rsidRDefault="007F137A">
            <w:pPr>
              <w:ind w:right="-23"/>
              <w:jc w:val="center"/>
              <w:rPr>
                <w:rFonts w:ascii="Courier New" w:hAnsi="Courier New"/>
                <w:sz w:val="24"/>
              </w:rPr>
            </w:pPr>
            <w:r>
              <w:rPr>
                <w:rFonts w:ascii="Courier New" w:hAnsi="Courier New"/>
                <w:sz w:val="24"/>
              </w:rPr>
              <w:t>10</w:t>
            </w:r>
          </w:p>
        </w:tc>
        <w:tc>
          <w:tcPr>
            <w:tcW w:w="2114" w:type="dxa"/>
          </w:tcPr>
          <w:p w:rsidR="007F137A" w:rsidRDefault="007F137A">
            <w:pPr>
              <w:ind w:right="-23"/>
              <w:jc w:val="center"/>
              <w:rPr>
                <w:rFonts w:ascii="Courier New" w:hAnsi="Courier New"/>
                <w:sz w:val="24"/>
              </w:rPr>
            </w:pPr>
            <w:r>
              <w:rPr>
                <w:rFonts w:ascii="Courier New" w:hAnsi="Courier New"/>
                <w:sz w:val="24"/>
              </w:rPr>
              <w:t>3770</w:t>
            </w:r>
          </w:p>
        </w:tc>
        <w:tc>
          <w:tcPr>
            <w:tcW w:w="1511" w:type="dxa"/>
          </w:tcPr>
          <w:p w:rsidR="007F137A" w:rsidRDefault="007F137A">
            <w:pPr>
              <w:ind w:right="-23"/>
              <w:rPr>
                <w:rFonts w:ascii="Courier New" w:hAnsi="Courier New"/>
                <w:sz w:val="24"/>
              </w:rPr>
            </w:pPr>
            <w:r>
              <w:rPr>
                <w:rFonts w:ascii="Courier New" w:hAnsi="Courier New"/>
                <w:sz w:val="24"/>
              </w:rPr>
              <w:t>301600</w:t>
            </w:r>
          </w:p>
        </w:tc>
      </w:tr>
      <w:tr w:rsidR="007F137A">
        <w:tc>
          <w:tcPr>
            <w:tcW w:w="709" w:type="dxa"/>
          </w:tcPr>
          <w:p w:rsidR="007F137A" w:rsidRDefault="007F137A">
            <w:pPr>
              <w:ind w:right="-23"/>
              <w:jc w:val="right"/>
              <w:rPr>
                <w:rFonts w:ascii="Courier New" w:hAnsi="Courier New"/>
                <w:sz w:val="24"/>
                <w:lang w:val="en-US"/>
              </w:rPr>
            </w:pPr>
            <w:r>
              <w:rPr>
                <w:rFonts w:ascii="Courier New" w:hAnsi="Courier New"/>
                <w:sz w:val="24"/>
                <w:lang w:val="en-US"/>
              </w:rPr>
              <w:t>8</w:t>
            </w:r>
          </w:p>
        </w:tc>
        <w:tc>
          <w:tcPr>
            <w:tcW w:w="2908" w:type="dxa"/>
          </w:tcPr>
          <w:p w:rsidR="007F137A" w:rsidRDefault="007F137A">
            <w:pPr>
              <w:ind w:right="-23"/>
              <w:rPr>
                <w:rFonts w:ascii="Courier New" w:hAnsi="Courier New"/>
                <w:sz w:val="24"/>
              </w:rPr>
            </w:pPr>
            <w:r>
              <w:rPr>
                <w:rFonts w:ascii="Courier New" w:hAnsi="Courier New"/>
                <w:sz w:val="24"/>
              </w:rPr>
              <w:t>Печь муфельная для обжига и сушки, м</w:t>
            </w:r>
            <w:r>
              <w:rPr>
                <w:rFonts w:ascii="Courier New" w:hAnsi="Courier New"/>
                <w:sz w:val="24"/>
                <w:vertAlign w:val="superscript"/>
              </w:rPr>
              <w:t>2</w:t>
            </w:r>
          </w:p>
        </w:tc>
        <w:tc>
          <w:tcPr>
            <w:tcW w:w="1057" w:type="dxa"/>
          </w:tcPr>
          <w:p w:rsidR="007F137A" w:rsidRDefault="007F137A">
            <w:pPr>
              <w:ind w:right="-23"/>
              <w:jc w:val="center"/>
              <w:rPr>
                <w:rFonts w:ascii="Courier New" w:hAnsi="Courier New"/>
                <w:sz w:val="24"/>
              </w:rPr>
            </w:pPr>
            <w:r>
              <w:rPr>
                <w:rFonts w:ascii="Courier New" w:hAnsi="Courier New"/>
                <w:sz w:val="24"/>
              </w:rPr>
              <w:t>4</w:t>
            </w:r>
          </w:p>
        </w:tc>
        <w:tc>
          <w:tcPr>
            <w:tcW w:w="1813" w:type="dxa"/>
          </w:tcPr>
          <w:p w:rsidR="007F137A" w:rsidRDefault="007F137A">
            <w:pPr>
              <w:ind w:right="-23"/>
              <w:jc w:val="center"/>
              <w:rPr>
                <w:rFonts w:ascii="Courier New" w:hAnsi="Courier New"/>
                <w:sz w:val="24"/>
              </w:rPr>
            </w:pPr>
            <w:r>
              <w:rPr>
                <w:rFonts w:ascii="Courier New" w:hAnsi="Courier New"/>
                <w:sz w:val="24"/>
              </w:rPr>
              <w:t>22,5</w:t>
            </w:r>
          </w:p>
        </w:tc>
        <w:tc>
          <w:tcPr>
            <w:tcW w:w="2114" w:type="dxa"/>
          </w:tcPr>
          <w:p w:rsidR="007F137A" w:rsidRDefault="007F137A">
            <w:pPr>
              <w:ind w:right="-23"/>
              <w:jc w:val="center"/>
              <w:rPr>
                <w:rFonts w:ascii="Courier New" w:hAnsi="Courier New"/>
                <w:sz w:val="24"/>
              </w:rPr>
            </w:pPr>
            <w:r>
              <w:rPr>
                <w:rFonts w:ascii="Courier New" w:hAnsi="Courier New"/>
                <w:sz w:val="24"/>
              </w:rPr>
              <w:t>3770</w:t>
            </w:r>
          </w:p>
        </w:tc>
        <w:tc>
          <w:tcPr>
            <w:tcW w:w="1511" w:type="dxa"/>
          </w:tcPr>
          <w:p w:rsidR="007F137A" w:rsidRDefault="007F137A">
            <w:pPr>
              <w:ind w:right="-23"/>
              <w:rPr>
                <w:rFonts w:ascii="Courier New" w:hAnsi="Courier New"/>
                <w:sz w:val="24"/>
              </w:rPr>
            </w:pPr>
            <w:r>
              <w:rPr>
                <w:rFonts w:ascii="Courier New" w:hAnsi="Courier New"/>
                <w:sz w:val="24"/>
              </w:rPr>
              <w:t>339300</w:t>
            </w:r>
          </w:p>
        </w:tc>
      </w:tr>
    </w:tbl>
    <w:p w:rsidR="007F137A" w:rsidRDefault="007F137A">
      <w:pPr>
        <w:ind w:right="-23" w:firstLine="426"/>
        <w:rPr>
          <w:rFonts w:ascii="Courier New" w:hAnsi="Courier New"/>
        </w:rPr>
      </w:pPr>
    </w:p>
    <w:p w:rsidR="007F137A" w:rsidRDefault="007F137A">
      <w:pPr>
        <w:pStyle w:val="30"/>
        <w:rPr>
          <w:rFonts w:ascii="Courier New" w:hAnsi="Courier New"/>
        </w:rPr>
      </w:pPr>
      <w:r>
        <w:rPr>
          <w:rFonts w:ascii="Courier New" w:hAnsi="Courier New"/>
        </w:rPr>
        <w:t>В соответствии с заключенными договорами первая партия продукции предприятия «Инстройсервис» будет выпущена на 194500 руб. в марте-апреле 1998 года.</w:t>
      </w:r>
    </w:p>
    <w:p w:rsidR="007F137A" w:rsidRDefault="007F137A">
      <w:pPr>
        <w:ind w:right="-23" w:firstLine="426"/>
        <w:rPr>
          <w:rFonts w:ascii="Courier New" w:hAnsi="Courier New"/>
          <w:sz w:val="24"/>
        </w:rPr>
      </w:pPr>
    </w:p>
    <w:p w:rsidR="007F137A" w:rsidRDefault="007F137A">
      <w:pPr>
        <w:ind w:right="-23" w:firstLine="426"/>
        <w:rPr>
          <w:rFonts w:ascii="Courier New" w:hAnsi="Courier New"/>
          <w:sz w:val="24"/>
        </w:rPr>
      </w:pPr>
    </w:p>
    <w:tbl>
      <w:tblPr>
        <w:tblW w:w="0" w:type="auto"/>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709"/>
        <w:gridCol w:w="2268"/>
        <w:gridCol w:w="709"/>
        <w:gridCol w:w="1134"/>
        <w:gridCol w:w="992"/>
        <w:gridCol w:w="1134"/>
        <w:gridCol w:w="993"/>
        <w:gridCol w:w="1559"/>
      </w:tblGrid>
      <w:tr w:rsidR="007F137A">
        <w:trPr>
          <w:cantSplit/>
          <w:trHeight w:val="415"/>
        </w:trPr>
        <w:tc>
          <w:tcPr>
            <w:tcW w:w="709" w:type="dxa"/>
            <w:vMerge w:val="restart"/>
            <w:tcBorders>
              <w:bottom w:val="nil"/>
            </w:tcBorders>
            <w:vAlign w:val="center"/>
          </w:tcPr>
          <w:p w:rsidR="007F137A" w:rsidRDefault="007F137A">
            <w:pPr>
              <w:ind w:right="-23"/>
              <w:jc w:val="center"/>
              <w:rPr>
                <w:rFonts w:ascii="Courier New" w:hAnsi="Courier New"/>
                <w:sz w:val="24"/>
              </w:rPr>
            </w:pPr>
            <w:r>
              <w:rPr>
                <w:rFonts w:ascii="Courier New" w:hAnsi="Courier New"/>
                <w:sz w:val="24"/>
              </w:rPr>
              <w:t>№</w:t>
            </w:r>
          </w:p>
          <w:p w:rsidR="007F137A" w:rsidRDefault="007F137A">
            <w:pPr>
              <w:ind w:right="-23"/>
              <w:jc w:val="center"/>
              <w:rPr>
                <w:rFonts w:ascii="Courier New" w:hAnsi="Courier New"/>
                <w:sz w:val="24"/>
              </w:rPr>
            </w:pPr>
            <w:r>
              <w:rPr>
                <w:rFonts w:ascii="Courier New" w:hAnsi="Courier New"/>
                <w:sz w:val="24"/>
              </w:rPr>
              <w:t>пп</w:t>
            </w:r>
          </w:p>
        </w:tc>
        <w:tc>
          <w:tcPr>
            <w:tcW w:w="2268" w:type="dxa"/>
            <w:vMerge w:val="restart"/>
            <w:tcBorders>
              <w:bottom w:val="nil"/>
            </w:tcBorders>
            <w:vAlign w:val="center"/>
          </w:tcPr>
          <w:p w:rsidR="007F137A" w:rsidRDefault="007F137A">
            <w:pPr>
              <w:pStyle w:val="8"/>
              <w:jc w:val="center"/>
              <w:rPr>
                <w:rFonts w:ascii="Courier New" w:hAnsi="Courier New"/>
              </w:rPr>
            </w:pPr>
            <w:r>
              <w:rPr>
                <w:rFonts w:ascii="Courier New" w:hAnsi="Courier New"/>
              </w:rPr>
              <w:t>Наименование</w:t>
            </w:r>
          </w:p>
        </w:tc>
        <w:tc>
          <w:tcPr>
            <w:tcW w:w="709" w:type="dxa"/>
            <w:vMerge w:val="restart"/>
            <w:tcBorders>
              <w:bottom w:val="nil"/>
            </w:tcBorders>
            <w:vAlign w:val="center"/>
          </w:tcPr>
          <w:p w:rsidR="007F137A" w:rsidRDefault="007F137A">
            <w:pPr>
              <w:ind w:right="-23"/>
              <w:jc w:val="center"/>
              <w:rPr>
                <w:rFonts w:ascii="Courier New" w:hAnsi="Courier New"/>
                <w:sz w:val="24"/>
              </w:rPr>
            </w:pPr>
            <w:r>
              <w:rPr>
                <w:rFonts w:ascii="Courier New" w:hAnsi="Courier New"/>
                <w:sz w:val="24"/>
              </w:rPr>
              <w:t>К-во</w:t>
            </w:r>
          </w:p>
          <w:p w:rsidR="007F137A" w:rsidRDefault="007F137A">
            <w:pPr>
              <w:pStyle w:val="8"/>
              <w:jc w:val="center"/>
              <w:rPr>
                <w:rFonts w:ascii="Courier New" w:hAnsi="Courier New"/>
              </w:rPr>
            </w:pPr>
            <w:r>
              <w:rPr>
                <w:rFonts w:ascii="Courier New" w:hAnsi="Courier New"/>
              </w:rPr>
              <w:t>Шт.</w:t>
            </w:r>
          </w:p>
        </w:tc>
        <w:tc>
          <w:tcPr>
            <w:tcW w:w="1134" w:type="dxa"/>
            <w:vMerge w:val="restart"/>
            <w:tcBorders>
              <w:bottom w:val="nil"/>
            </w:tcBorders>
            <w:vAlign w:val="center"/>
          </w:tcPr>
          <w:p w:rsidR="007F137A" w:rsidRDefault="007F137A">
            <w:pPr>
              <w:ind w:right="-23"/>
              <w:jc w:val="center"/>
              <w:rPr>
                <w:rFonts w:ascii="Courier New" w:hAnsi="Courier New"/>
                <w:sz w:val="24"/>
              </w:rPr>
            </w:pPr>
            <w:r>
              <w:rPr>
                <w:rFonts w:ascii="Courier New" w:hAnsi="Courier New"/>
                <w:sz w:val="24"/>
              </w:rPr>
              <w:t>Цена за ед., руб.</w:t>
            </w:r>
          </w:p>
        </w:tc>
        <w:tc>
          <w:tcPr>
            <w:tcW w:w="992" w:type="dxa"/>
            <w:vMerge w:val="restart"/>
            <w:tcBorders>
              <w:bottom w:val="nil"/>
            </w:tcBorders>
            <w:vAlign w:val="center"/>
          </w:tcPr>
          <w:p w:rsidR="007F137A" w:rsidRDefault="007F137A">
            <w:pPr>
              <w:ind w:right="-23"/>
              <w:jc w:val="center"/>
              <w:rPr>
                <w:rFonts w:ascii="Courier New" w:hAnsi="Courier New"/>
                <w:sz w:val="24"/>
              </w:rPr>
            </w:pPr>
            <w:r>
              <w:rPr>
                <w:rFonts w:ascii="Courier New" w:hAnsi="Courier New"/>
                <w:sz w:val="24"/>
              </w:rPr>
              <w:t>Всего,</w:t>
            </w:r>
          </w:p>
          <w:p w:rsidR="007F137A" w:rsidRDefault="007F137A">
            <w:pPr>
              <w:ind w:right="-23"/>
              <w:jc w:val="center"/>
              <w:rPr>
                <w:rFonts w:ascii="Courier New" w:hAnsi="Courier New"/>
                <w:sz w:val="24"/>
              </w:rPr>
            </w:pPr>
            <w:r>
              <w:rPr>
                <w:rFonts w:ascii="Courier New" w:hAnsi="Courier New"/>
                <w:sz w:val="24"/>
              </w:rPr>
              <w:t>Руб.</w:t>
            </w:r>
          </w:p>
        </w:tc>
        <w:tc>
          <w:tcPr>
            <w:tcW w:w="1134" w:type="dxa"/>
            <w:vMerge w:val="restart"/>
            <w:tcBorders>
              <w:bottom w:val="nil"/>
            </w:tcBorders>
            <w:vAlign w:val="center"/>
          </w:tcPr>
          <w:p w:rsidR="007F137A" w:rsidRDefault="007F137A">
            <w:pPr>
              <w:ind w:right="-23"/>
              <w:jc w:val="center"/>
              <w:rPr>
                <w:rFonts w:ascii="Courier New" w:hAnsi="Courier New"/>
                <w:sz w:val="24"/>
              </w:rPr>
            </w:pPr>
            <w:r>
              <w:rPr>
                <w:rFonts w:ascii="Courier New" w:hAnsi="Courier New"/>
                <w:sz w:val="24"/>
              </w:rPr>
              <w:t>Вес ед.</w:t>
            </w:r>
          </w:p>
          <w:p w:rsidR="007F137A" w:rsidRDefault="007F137A">
            <w:pPr>
              <w:ind w:right="-23"/>
              <w:jc w:val="center"/>
              <w:rPr>
                <w:rFonts w:ascii="Courier New" w:hAnsi="Courier New"/>
                <w:sz w:val="24"/>
              </w:rPr>
            </w:pPr>
            <w:r>
              <w:rPr>
                <w:rFonts w:ascii="Courier New" w:hAnsi="Courier New"/>
                <w:sz w:val="24"/>
              </w:rPr>
              <w:t>Изделия, кг.</w:t>
            </w:r>
          </w:p>
        </w:tc>
        <w:tc>
          <w:tcPr>
            <w:tcW w:w="2552" w:type="dxa"/>
            <w:gridSpan w:val="2"/>
            <w:tcBorders>
              <w:top w:val="single" w:sz="12" w:space="0" w:color="000000"/>
              <w:bottom w:val="single" w:sz="6" w:space="0" w:color="000000"/>
            </w:tcBorders>
            <w:vAlign w:val="center"/>
          </w:tcPr>
          <w:p w:rsidR="007F137A" w:rsidRDefault="007F137A">
            <w:pPr>
              <w:ind w:right="-23"/>
              <w:jc w:val="center"/>
              <w:rPr>
                <w:rFonts w:ascii="Courier New" w:hAnsi="Courier New"/>
                <w:sz w:val="24"/>
              </w:rPr>
            </w:pPr>
            <w:r>
              <w:rPr>
                <w:rFonts w:ascii="Courier New" w:hAnsi="Courier New"/>
                <w:sz w:val="24"/>
              </w:rPr>
              <w:t>Всего</w:t>
            </w:r>
          </w:p>
        </w:tc>
      </w:tr>
      <w:tr w:rsidR="007F137A">
        <w:trPr>
          <w:cantSplit/>
          <w:trHeight w:val="414"/>
        </w:trPr>
        <w:tc>
          <w:tcPr>
            <w:tcW w:w="709" w:type="dxa"/>
            <w:vMerge/>
            <w:tcBorders>
              <w:bottom w:val="nil"/>
            </w:tcBorders>
          </w:tcPr>
          <w:p w:rsidR="007F137A" w:rsidRDefault="007F137A">
            <w:pPr>
              <w:ind w:right="-23"/>
              <w:jc w:val="center"/>
              <w:rPr>
                <w:rFonts w:ascii="Courier New" w:hAnsi="Courier New"/>
                <w:sz w:val="24"/>
              </w:rPr>
            </w:pPr>
          </w:p>
        </w:tc>
        <w:tc>
          <w:tcPr>
            <w:tcW w:w="2268" w:type="dxa"/>
            <w:vMerge/>
            <w:tcBorders>
              <w:bottom w:val="nil"/>
            </w:tcBorders>
          </w:tcPr>
          <w:p w:rsidR="007F137A" w:rsidRDefault="007F137A">
            <w:pPr>
              <w:pStyle w:val="8"/>
              <w:jc w:val="center"/>
              <w:rPr>
                <w:rFonts w:ascii="Courier New" w:hAnsi="Courier New"/>
              </w:rPr>
            </w:pPr>
          </w:p>
        </w:tc>
        <w:tc>
          <w:tcPr>
            <w:tcW w:w="709" w:type="dxa"/>
            <w:vMerge/>
            <w:tcBorders>
              <w:bottom w:val="nil"/>
            </w:tcBorders>
          </w:tcPr>
          <w:p w:rsidR="007F137A" w:rsidRDefault="007F137A">
            <w:pPr>
              <w:ind w:right="-23"/>
              <w:jc w:val="center"/>
              <w:rPr>
                <w:rFonts w:ascii="Courier New" w:hAnsi="Courier New"/>
                <w:sz w:val="24"/>
              </w:rPr>
            </w:pPr>
          </w:p>
        </w:tc>
        <w:tc>
          <w:tcPr>
            <w:tcW w:w="1134" w:type="dxa"/>
            <w:vMerge/>
            <w:tcBorders>
              <w:bottom w:val="nil"/>
            </w:tcBorders>
          </w:tcPr>
          <w:p w:rsidR="007F137A" w:rsidRDefault="007F137A">
            <w:pPr>
              <w:ind w:right="-23"/>
              <w:jc w:val="center"/>
              <w:rPr>
                <w:rFonts w:ascii="Courier New" w:hAnsi="Courier New"/>
                <w:sz w:val="24"/>
              </w:rPr>
            </w:pPr>
          </w:p>
        </w:tc>
        <w:tc>
          <w:tcPr>
            <w:tcW w:w="992" w:type="dxa"/>
            <w:vMerge/>
            <w:tcBorders>
              <w:bottom w:val="nil"/>
            </w:tcBorders>
          </w:tcPr>
          <w:p w:rsidR="007F137A" w:rsidRDefault="007F137A">
            <w:pPr>
              <w:ind w:right="-23"/>
              <w:jc w:val="center"/>
              <w:rPr>
                <w:rFonts w:ascii="Courier New" w:hAnsi="Courier New"/>
                <w:sz w:val="24"/>
              </w:rPr>
            </w:pPr>
          </w:p>
        </w:tc>
        <w:tc>
          <w:tcPr>
            <w:tcW w:w="1134" w:type="dxa"/>
            <w:vMerge/>
            <w:tcBorders>
              <w:bottom w:val="nil"/>
            </w:tcBorders>
          </w:tcPr>
          <w:p w:rsidR="007F137A" w:rsidRDefault="007F137A">
            <w:pPr>
              <w:ind w:right="-23"/>
              <w:jc w:val="center"/>
              <w:rPr>
                <w:rFonts w:ascii="Courier New" w:hAnsi="Courier New"/>
                <w:sz w:val="24"/>
              </w:rPr>
            </w:pPr>
          </w:p>
        </w:tc>
        <w:tc>
          <w:tcPr>
            <w:tcW w:w="993" w:type="dxa"/>
            <w:tcBorders>
              <w:top w:val="nil"/>
              <w:bottom w:val="nil"/>
            </w:tcBorders>
            <w:vAlign w:val="center"/>
          </w:tcPr>
          <w:p w:rsidR="007F137A" w:rsidRDefault="007F137A">
            <w:pPr>
              <w:ind w:right="-23"/>
              <w:jc w:val="center"/>
              <w:rPr>
                <w:rFonts w:ascii="Courier New" w:hAnsi="Courier New"/>
              </w:rPr>
            </w:pPr>
            <w:r>
              <w:rPr>
                <w:rFonts w:ascii="Courier New" w:hAnsi="Courier New"/>
              </w:rPr>
              <w:t>Чистый</w:t>
            </w:r>
          </w:p>
          <w:p w:rsidR="007F137A" w:rsidRDefault="007F137A">
            <w:pPr>
              <w:ind w:right="-23"/>
              <w:jc w:val="center"/>
              <w:rPr>
                <w:rFonts w:ascii="Courier New" w:hAnsi="Courier New"/>
              </w:rPr>
            </w:pPr>
            <w:r>
              <w:rPr>
                <w:rFonts w:ascii="Courier New" w:hAnsi="Courier New"/>
              </w:rPr>
              <w:t>вес, кг.</w:t>
            </w:r>
          </w:p>
        </w:tc>
        <w:tc>
          <w:tcPr>
            <w:tcW w:w="1559" w:type="dxa"/>
            <w:tcBorders>
              <w:top w:val="nil"/>
              <w:bottom w:val="nil"/>
            </w:tcBorders>
            <w:vAlign w:val="center"/>
          </w:tcPr>
          <w:p w:rsidR="007F137A" w:rsidRDefault="007F137A">
            <w:pPr>
              <w:ind w:left="-108" w:right="-23"/>
              <w:jc w:val="center"/>
              <w:rPr>
                <w:rFonts w:ascii="Courier New" w:hAnsi="Courier New"/>
              </w:rPr>
            </w:pPr>
            <w:r>
              <w:rPr>
                <w:rFonts w:ascii="Courier New" w:hAnsi="Courier New"/>
              </w:rPr>
              <w:t>Необходимость сырья, кг.</w:t>
            </w:r>
          </w:p>
        </w:tc>
      </w:tr>
      <w:tr w:rsidR="007F137A">
        <w:tc>
          <w:tcPr>
            <w:tcW w:w="709" w:type="dxa"/>
            <w:tcBorders>
              <w:top w:val="single" w:sz="12" w:space="0" w:color="000000"/>
              <w:bottom w:val="single" w:sz="12" w:space="0" w:color="000000"/>
            </w:tcBorders>
          </w:tcPr>
          <w:p w:rsidR="007F137A" w:rsidRDefault="007F137A">
            <w:pPr>
              <w:ind w:right="-23"/>
              <w:jc w:val="center"/>
              <w:rPr>
                <w:rFonts w:ascii="Courier New" w:hAnsi="Courier New"/>
                <w:i/>
              </w:rPr>
            </w:pPr>
          </w:p>
        </w:tc>
        <w:tc>
          <w:tcPr>
            <w:tcW w:w="2268" w:type="dxa"/>
            <w:tcBorders>
              <w:top w:val="single" w:sz="12" w:space="0" w:color="000000"/>
              <w:bottom w:val="single" w:sz="12" w:space="0" w:color="000000"/>
            </w:tcBorders>
          </w:tcPr>
          <w:p w:rsidR="007F137A" w:rsidRDefault="007F137A">
            <w:pPr>
              <w:ind w:right="-23"/>
              <w:jc w:val="center"/>
              <w:rPr>
                <w:rFonts w:ascii="Courier New" w:hAnsi="Courier New"/>
                <w:i/>
              </w:rPr>
            </w:pPr>
          </w:p>
        </w:tc>
        <w:tc>
          <w:tcPr>
            <w:tcW w:w="709" w:type="dxa"/>
            <w:tcBorders>
              <w:top w:val="single" w:sz="12" w:space="0" w:color="000000"/>
              <w:bottom w:val="single" w:sz="12" w:space="0" w:color="000000"/>
            </w:tcBorders>
          </w:tcPr>
          <w:p w:rsidR="007F137A" w:rsidRDefault="007F137A">
            <w:pPr>
              <w:ind w:right="-23"/>
              <w:jc w:val="center"/>
              <w:rPr>
                <w:rFonts w:ascii="Courier New" w:hAnsi="Courier New"/>
                <w:i/>
              </w:rPr>
            </w:pPr>
            <w:r>
              <w:rPr>
                <w:rFonts w:ascii="Courier New" w:hAnsi="Courier New"/>
                <w:i/>
              </w:rPr>
              <w:t>В</w:t>
            </w:r>
          </w:p>
        </w:tc>
        <w:tc>
          <w:tcPr>
            <w:tcW w:w="1134" w:type="dxa"/>
            <w:tcBorders>
              <w:top w:val="single" w:sz="12" w:space="0" w:color="000000"/>
              <w:bottom w:val="single" w:sz="12" w:space="0" w:color="000000"/>
            </w:tcBorders>
          </w:tcPr>
          <w:p w:rsidR="007F137A" w:rsidRDefault="007F137A">
            <w:pPr>
              <w:ind w:right="-23"/>
              <w:jc w:val="center"/>
              <w:rPr>
                <w:rFonts w:ascii="Courier New" w:hAnsi="Courier New"/>
                <w:i/>
              </w:rPr>
            </w:pPr>
            <w:r>
              <w:rPr>
                <w:rFonts w:ascii="Courier New" w:hAnsi="Courier New"/>
                <w:i/>
              </w:rPr>
              <w:t>Ц</w:t>
            </w:r>
          </w:p>
        </w:tc>
        <w:tc>
          <w:tcPr>
            <w:tcW w:w="992" w:type="dxa"/>
            <w:tcBorders>
              <w:top w:val="single" w:sz="12" w:space="0" w:color="000000"/>
              <w:bottom w:val="single" w:sz="12" w:space="0" w:color="000000"/>
            </w:tcBorders>
          </w:tcPr>
          <w:p w:rsidR="007F137A" w:rsidRDefault="007F137A">
            <w:pPr>
              <w:ind w:right="-23"/>
              <w:jc w:val="center"/>
              <w:rPr>
                <w:rFonts w:ascii="Courier New" w:hAnsi="Courier New"/>
                <w:i/>
              </w:rPr>
            </w:pPr>
            <w:r>
              <w:rPr>
                <w:rFonts w:ascii="Courier New" w:hAnsi="Courier New"/>
                <w:i/>
              </w:rPr>
              <w:t>В * Ц</w:t>
            </w:r>
          </w:p>
        </w:tc>
        <w:tc>
          <w:tcPr>
            <w:tcW w:w="1134" w:type="dxa"/>
            <w:tcBorders>
              <w:top w:val="single" w:sz="12" w:space="0" w:color="000000"/>
              <w:bottom w:val="single" w:sz="12" w:space="0" w:color="000000"/>
            </w:tcBorders>
          </w:tcPr>
          <w:p w:rsidR="007F137A" w:rsidRDefault="007F137A">
            <w:pPr>
              <w:ind w:right="-23"/>
              <w:jc w:val="center"/>
              <w:rPr>
                <w:rFonts w:ascii="Courier New" w:hAnsi="Courier New"/>
                <w:i/>
              </w:rPr>
            </w:pPr>
            <w:r>
              <w:rPr>
                <w:rFonts w:ascii="Courier New" w:hAnsi="Courier New"/>
                <w:i/>
              </w:rPr>
              <w:t>Р</w:t>
            </w:r>
          </w:p>
        </w:tc>
        <w:tc>
          <w:tcPr>
            <w:tcW w:w="993" w:type="dxa"/>
            <w:tcBorders>
              <w:top w:val="single" w:sz="12" w:space="0" w:color="000000"/>
              <w:bottom w:val="single" w:sz="12" w:space="0" w:color="000000"/>
            </w:tcBorders>
          </w:tcPr>
          <w:p w:rsidR="007F137A" w:rsidRDefault="007F137A">
            <w:pPr>
              <w:ind w:right="-23"/>
              <w:jc w:val="center"/>
              <w:rPr>
                <w:rFonts w:ascii="Courier New" w:hAnsi="Courier New"/>
                <w:i/>
              </w:rPr>
            </w:pPr>
            <w:r>
              <w:rPr>
                <w:rFonts w:ascii="Courier New" w:hAnsi="Courier New"/>
                <w:i/>
              </w:rPr>
              <w:t>В * Р</w:t>
            </w:r>
          </w:p>
        </w:tc>
        <w:tc>
          <w:tcPr>
            <w:tcW w:w="1559" w:type="dxa"/>
            <w:tcBorders>
              <w:top w:val="single" w:sz="12" w:space="0" w:color="000000"/>
              <w:bottom w:val="single" w:sz="12" w:space="0" w:color="000000"/>
            </w:tcBorders>
          </w:tcPr>
          <w:p w:rsidR="007F137A" w:rsidRDefault="007F137A">
            <w:pPr>
              <w:ind w:right="-23"/>
              <w:jc w:val="center"/>
              <w:rPr>
                <w:rFonts w:ascii="Courier New" w:hAnsi="Courier New"/>
                <w:i/>
              </w:rPr>
            </w:pPr>
            <w:r>
              <w:rPr>
                <w:rFonts w:ascii="Courier New" w:hAnsi="Courier New"/>
                <w:i/>
              </w:rPr>
              <w:t>В * Р * 1,4</w:t>
            </w:r>
          </w:p>
        </w:tc>
      </w:tr>
      <w:tr w:rsidR="007F137A">
        <w:tc>
          <w:tcPr>
            <w:tcW w:w="709" w:type="dxa"/>
            <w:tcBorders>
              <w:top w:val="nil"/>
            </w:tcBorders>
          </w:tcPr>
          <w:p w:rsidR="007F137A" w:rsidRDefault="007F137A">
            <w:pPr>
              <w:ind w:right="-23"/>
              <w:jc w:val="right"/>
              <w:rPr>
                <w:rFonts w:ascii="Courier New" w:hAnsi="Courier New"/>
                <w:sz w:val="24"/>
              </w:rPr>
            </w:pPr>
            <w:r>
              <w:rPr>
                <w:rFonts w:ascii="Courier New" w:hAnsi="Courier New"/>
                <w:sz w:val="24"/>
              </w:rPr>
              <w:t>1</w:t>
            </w:r>
          </w:p>
        </w:tc>
        <w:tc>
          <w:tcPr>
            <w:tcW w:w="2268" w:type="dxa"/>
            <w:tcBorders>
              <w:top w:val="nil"/>
            </w:tcBorders>
          </w:tcPr>
          <w:p w:rsidR="007F137A" w:rsidRDefault="007F137A">
            <w:pPr>
              <w:ind w:right="-23"/>
              <w:jc w:val="both"/>
              <w:rPr>
                <w:rFonts w:ascii="Courier New" w:hAnsi="Courier New"/>
                <w:sz w:val="24"/>
              </w:rPr>
            </w:pPr>
            <w:r>
              <w:rPr>
                <w:rFonts w:ascii="Courier New" w:hAnsi="Courier New"/>
                <w:sz w:val="24"/>
              </w:rPr>
              <w:t>Плитка каменная (500*500) 3 ком</w:t>
            </w:r>
            <w:r>
              <w:rPr>
                <w:rFonts w:ascii="Courier New" w:hAnsi="Courier New"/>
                <w:sz w:val="24"/>
              </w:rPr>
              <w:softHyphen/>
              <w:t>плек</w:t>
            </w:r>
            <w:r>
              <w:rPr>
                <w:rFonts w:ascii="Courier New" w:hAnsi="Courier New"/>
                <w:sz w:val="24"/>
              </w:rPr>
              <w:softHyphen/>
              <w:t>та каминов</w:t>
            </w:r>
          </w:p>
        </w:tc>
        <w:tc>
          <w:tcPr>
            <w:tcW w:w="709" w:type="dxa"/>
            <w:tcBorders>
              <w:top w:val="nil"/>
            </w:tcBorders>
          </w:tcPr>
          <w:p w:rsidR="007F137A" w:rsidRDefault="007F137A">
            <w:pPr>
              <w:ind w:right="-23"/>
              <w:jc w:val="right"/>
              <w:rPr>
                <w:rFonts w:ascii="Courier New" w:hAnsi="Courier New"/>
                <w:sz w:val="24"/>
              </w:rPr>
            </w:pPr>
            <w:r>
              <w:rPr>
                <w:rFonts w:ascii="Courier New" w:hAnsi="Courier New"/>
                <w:sz w:val="24"/>
              </w:rPr>
              <w:t>432</w:t>
            </w:r>
          </w:p>
        </w:tc>
        <w:tc>
          <w:tcPr>
            <w:tcW w:w="1134" w:type="dxa"/>
            <w:tcBorders>
              <w:top w:val="nil"/>
            </w:tcBorders>
          </w:tcPr>
          <w:p w:rsidR="007F137A" w:rsidRDefault="007F137A">
            <w:pPr>
              <w:ind w:right="-23"/>
              <w:jc w:val="right"/>
              <w:rPr>
                <w:rFonts w:ascii="Courier New" w:hAnsi="Courier New"/>
                <w:sz w:val="24"/>
              </w:rPr>
            </w:pPr>
            <w:r>
              <w:rPr>
                <w:rFonts w:ascii="Courier New" w:hAnsi="Courier New"/>
                <w:sz w:val="24"/>
              </w:rPr>
              <w:t>93,75</w:t>
            </w:r>
          </w:p>
        </w:tc>
        <w:tc>
          <w:tcPr>
            <w:tcW w:w="992" w:type="dxa"/>
            <w:tcBorders>
              <w:top w:val="nil"/>
            </w:tcBorders>
          </w:tcPr>
          <w:p w:rsidR="007F137A" w:rsidRDefault="007F137A">
            <w:pPr>
              <w:ind w:right="-23"/>
              <w:jc w:val="right"/>
              <w:rPr>
                <w:rFonts w:ascii="Courier New" w:hAnsi="Courier New"/>
                <w:sz w:val="24"/>
              </w:rPr>
            </w:pPr>
            <w:r>
              <w:rPr>
                <w:rFonts w:ascii="Courier New" w:hAnsi="Courier New"/>
                <w:sz w:val="24"/>
              </w:rPr>
              <w:t>40500</w:t>
            </w:r>
          </w:p>
        </w:tc>
        <w:tc>
          <w:tcPr>
            <w:tcW w:w="1134" w:type="dxa"/>
            <w:tcBorders>
              <w:top w:val="nil"/>
            </w:tcBorders>
          </w:tcPr>
          <w:p w:rsidR="007F137A" w:rsidRDefault="007F137A">
            <w:pPr>
              <w:ind w:right="-23"/>
              <w:jc w:val="right"/>
              <w:rPr>
                <w:rFonts w:ascii="Courier New" w:hAnsi="Courier New"/>
                <w:sz w:val="24"/>
              </w:rPr>
            </w:pPr>
            <w:r>
              <w:rPr>
                <w:rFonts w:ascii="Courier New" w:hAnsi="Courier New"/>
                <w:sz w:val="24"/>
              </w:rPr>
              <w:t>5</w:t>
            </w:r>
          </w:p>
        </w:tc>
        <w:tc>
          <w:tcPr>
            <w:tcW w:w="993" w:type="dxa"/>
            <w:tcBorders>
              <w:top w:val="nil"/>
            </w:tcBorders>
          </w:tcPr>
          <w:p w:rsidR="007F137A" w:rsidRDefault="007F137A">
            <w:pPr>
              <w:ind w:right="-23"/>
              <w:jc w:val="right"/>
              <w:rPr>
                <w:rFonts w:ascii="Courier New" w:hAnsi="Courier New"/>
                <w:sz w:val="24"/>
              </w:rPr>
            </w:pPr>
            <w:r>
              <w:rPr>
                <w:rFonts w:ascii="Courier New" w:hAnsi="Courier New"/>
                <w:sz w:val="24"/>
              </w:rPr>
              <w:t>2160</w:t>
            </w:r>
          </w:p>
        </w:tc>
        <w:tc>
          <w:tcPr>
            <w:tcW w:w="1559" w:type="dxa"/>
            <w:tcBorders>
              <w:top w:val="nil"/>
            </w:tcBorders>
          </w:tcPr>
          <w:p w:rsidR="007F137A" w:rsidRDefault="007F137A">
            <w:pPr>
              <w:ind w:right="-23"/>
              <w:jc w:val="right"/>
              <w:rPr>
                <w:rFonts w:ascii="Courier New" w:hAnsi="Courier New"/>
                <w:sz w:val="24"/>
              </w:rPr>
            </w:pPr>
            <w:r>
              <w:rPr>
                <w:rFonts w:ascii="Courier New" w:hAnsi="Courier New"/>
                <w:sz w:val="24"/>
              </w:rPr>
              <w:t>3024</w:t>
            </w:r>
          </w:p>
        </w:tc>
      </w:tr>
      <w:tr w:rsidR="007F137A">
        <w:tc>
          <w:tcPr>
            <w:tcW w:w="709" w:type="dxa"/>
          </w:tcPr>
          <w:p w:rsidR="007F137A" w:rsidRDefault="007F137A">
            <w:pPr>
              <w:ind w:right="-23"/>
              <w:jc w:val="right"/>
              <w:rPr>
                <w:rFonts w:ascii="Courier New" w:hAnsi="Courier New"/>
                <w:sz w:val="24"/>
              </w:rPr>
            </w:pPr>
            <w:r>
              <w:rPr>
                <w:rFonts w:ascii="Courier New" w:hAnsi="Courier New"/>
                <w:sz w:val="24"/>
              </w:rPr>
              <w:t>2</w:t>
            </w:r>
          </w:p>
        </w:tc>
        <w:tc>
          <w:tcPr>
            <w:tcW w:w="2268" w:type="dxa"/>
          </w:tcPr>
          <w:p w:rsidR="007F137A" w:rsidRDefault="007F137A">
            <w:pPr>
              <w:ind w:right="-23"/>
              <w:jc w:val="both"/>
              <w:rPr>
                <w:rFonts w:ascii="Courier New" w:hAnsi="Courier New"/>
                <w:sz w:val="24"/>
              </w:rPr>
            </w:pPr>
            <w:r>
              <w:rPr>
                <w:rFonts w:ascii="Courier New" w:hAnsi="Courier New"/>
                <w:sz w:val="24"/>
              </w:rPr>
              <w:t xml:space="preserve">Медали, монеты, </w:t>
            </w:r>
          </w:p>
          <w:p w:rsidR="007F137A" w:rsidRDefault="007F137A">
            <w:pPr>
              <w:ind w:right="-23"/>
              <w:jc w:val="both"/>
              <w:rPr>
                <w:rFonts w:ascii="Courier New" w:hAnsi="Courier New"/>
                <w:sz w:val="24"/>
              </w:rPr>
            </w:pPr>
            <w:r>
              <w:rPr>
                <w:rFonts w:ascii="Courier New" w:hAnsi="Courier New"/>
                <w:sz w:val="24"/>
              </w:rPr>
              <w:t>Сувениры.</w:t>
            </w:r>
          </w:p>
        </w:tc>
        <w:tc>
          <w:tcPr>
            <w:tcW w:w="709" w:type="dxa"/>
          </w:tcPr>
          <w:p w:rsidR="007F137A" w:rsidRDefault="007F137A">
            <w:pPr>
              <w:ind w:right="-23"/>
              <w:jc w:val="right"/>
              <w:rPr>
                <w:rFonts w:ascii="Courier New" w:hAnsi="Courier New"/>
                <w:sz w:val="24"/>
              </w:rPr>
            </w:pPr>
            <w:r>
              <w:rPr>
                <w:rFonts w:ascii="Courier New" w:hAnsi="Courier New"/>
                <w:sz w:val="24"/>
              </w:rPr>
              <w:t>2000</w:t>
            </w:r>
          </w:p>
        </w:tc>
        <w:tc>
          <w:tcPr>
            <w:tcW w:w="1134" w:type="dxa"/>
          </w:tcPr>
          <w:p w:rsidR="007F137A" w:rsidRDefault="007F137A">
            <w:pPr>
              <w:ind w:right="-23"/>
              <w:jc w:val="right"/>
              <w:rPr>
                <w:rFonts w:ascii="Courier New" w:hAnsi="Courier New"/>
                <w:sz w:val="24"/>
              </w:rPr>
            </w:pPr>
            <w:r>
              <w:rPr>
                <w:rFonts w:ascii="Courier New" w:hAnsi="Courier New"/>
                <w:sz w:val="24"/>
              </w:rPr>
              <w:t>10,5</w:t>
            </w:r>
          </w:p>
        </w:tc>
        <w:tc>
          <w:tcPr>
            <w:tcW w:w="992" w:type="dxa"/>
          </w:tcPr>
          <w:p w:rsidR="007F137A" w:rsidRDefault="007F137A">
            <w:pPr>
              <w:ind w:right="-23"/>
              <w:jc w:val="right"/>
              <w:rPr>
                <w:rFonts w:ascii="Courier New" w:hAnsi="Courier New"/>
                <w:sz w:val="24"/>
              </w:rPr>
            </w:pPr>
            <w:r>
              <w:rPr>
                <w:rFonts w:ascii="Courier New" w:hAnsi="Courier New"/>
                <w:sz w:val="24"/>
              </w:rPr>
              <w:t>21000</w:t>
            </w:r>
          </w:p>
        </w:tc>
        <w:tc>
          <w:tcPr>
            <w:tcW w:w="1134" w:type="dxa"/>
          </w:tcPr>
          <w:p w:rsidR="007F137A" w:rsidRDefault="007F137A">
            <w:pPr>
              <w:ind w:right="-23"/>
              <w:jc w:val="right"/>
              <w:rPr>
                <w:rFonts w:ascii="Courier New" w:hAnsi="Courier New"/>
                <w:sz w:val="24"/>
              </w:rPr>
            </w:pPr>
            <w:r>
              <w:rPr>
                <w:rFonts w:ascii="Courier New" w:hAnsi="Courier New"/>
                <w:sz w:val="24"/>
              </w:rPr>
              <w:t>0,2</w:t>
            </w:r>
          </w:p>
        </w:tc>
        <w:tc>
          <w:tcPr>
            <w:tcW w:w="993" w:type="dxa"/>
          </w:tcPr>
          <w:p w:rsidR="007F137A" w:rsidRDefault="007F137A">
            <w:pPr>
              <w:ind w:right="-23"/>
              <w:jc w:val="right"/>
              <w:rPr>
                <w:rFonts w:ascii="Courier New" w:hAnsi="Courier New"/>
                <w:sz w:val="24"/>
              </w:rPr>
            </w:pPr>
            <w:r>
              <w:rPr>
                <w:rFonts w:ascii="Courier New" w:hAnsi="Courier New"/>
                <w:sz w:val="24"/>
              </w:rPr>
              <w:t>400</w:t>
            </w:r>
          </w:p>
        </w:tc>
        <w:tc>
          <w:tcPr>
            <w:tcW w:w="1559" w:type="dxa"/>
          </w:tcPr>
          <w:p w:rsidR="007F137A" w:rsidRDefault="007F137A">
            <w:pPr>
              <w:ind w:right="-23"/>
              <w:jc w:val="right"/>
              <w:rPr>
                <w:rFonts w:ascii="Courier New" w:hAnsi="Courier New"/>
                <w:sz w:val="24"/>
              </w:rPr>
            </w:pPr>
            <w:r>
              <w:rPr>
                <w:rFonts w:ascii="Courier New" w:hAnsi="Courier New"/>
                <w:sz w:val="24"/>
              </w:rPr>
              <w:t>560</w:t>
            </w:r>
          </w:p>
        </w:tc>
      </w:tr>
      <w:tr w:rsidR="007F137A">
        <w:tc>
          <w:tcPr>
            <w:tcW w:w="709" w:type="dxa"/>
          </w:tcPr>
          <w:p w:rsidR="007F137A" w:rsidRDefault="007F137A">
            <w:pPr>
              <w:ind w:right="-23"/>
              <w:jc w:val="right"/>
              <w:rPr>
                <w:rFonts w:ascii="Courier New" w:hAnsi="Courier New"/>
                <w:sz w:val="24"/>
              </w:rPr>
            </w:pPr>
            <w:r>
              <w:rPr>
                <w:rFonts w:ascii="Courier New" w:hAnsi="Courier New"/>
                <w:sz w:val="24"/>
              </w:rPr>
              <w:t>3</w:t>
            </w:r>
          </w:p>
        </w:tc>
        <w:tc>
          <w:tcPr>
            <w:tcW w:w="2268" w:type="dxa"/>
          </w:tcPr>
          <w:p w:rsidR="007F137A" w:rsidRDefault="007F137A">
            <w:pPr>
              <w:ind w:right="-23"/>
              <w:jc w:val="both"/>
              <w:rPr>
                <w:rFonts w:ascii="Courier New" w:hAnsi="Courier New"/>
                <w:sz w:val="24"/>
              </w:rPr>
            </w:pPr>
            <w:r>
              <w:rPr>
                <w:rFonts w:ascii="Courier New" w:hAnsi="Courier New"/>
                <w:sz w:val="24"/>
              </w:rPr>
              <w:t>Кувшин фарфоровый</w:t>
            </w:r>
          </w:p>
        </w:tc>
        <w:tc>
          <w:tcPr>
            <w:tcW w:w="709" w:type="dxa"/>
          </w:tcPr>
          <w:p w:rsidR="007F137A" w:rsidRDefault="007F137A">
            <w:pPr>
              <w:ind w:right="-23"/>
              <w:jc w:val="right"/>
              <w:rPr>
                <w:rFonts w:ascii="Courier New" w:hAnsi="Courier New"/>
                <w:sz w:val="24"/>
              </w:rPr>
            </w:pPr>
            <w:r>
              <w:rPr>
                <w:rFonts w:ascii="Courier New" w:hAnsi="Courier New"/>
                <w:sz w:val="24"/>
              </w:rPr>
              <w:t>20</w:t>
            </w:r>
          </w:p>
        </w:tc>
        <w:tc>
          <w:tcPr>
            <w:tcW w:w="1134" w:type="dxa"/>
          </w:tcPr>
          <w:p w:rsidR="007F137A" w:rsidRDefault="007F137A">
            <w:pPr>
              <w:ind w:right="-23"/>
              <w:jc w:val="right"/>
              <w:rPr>
                <w:rFonts w:ascii="Courier New" w:hAnsi="Courier New"/>
                <w:sz w:val="24"/>
              </w:rPr>
            </w:pPr>
            <w:r>
              <w:rPr>
                <w:rFonts w:ascii="Courier New" w:hAnsi="Courier New"/>
                <w:sz w:val="24"/>
              </w:rPr>
              <w:t>700</w:t>
            </w:r>
          </w:p>
        </w:tc>
        <w:tc>
          <w:tcPr>
            <w:tcW w:w="992" w:type="dxa"/>
          </w:tcPr>
          <w:p w:rsidR="007F137A" w:rsidRDefault="007F137A">
            <w:pPr>
              <w:ind w:right="-23"/>
              <w:jc w:val="right"/>
              <w:rPr>
                <w:rFonts w:ascii="Courier New" w:hAnsi="Courier New"/>
                <w:sz w:val="24"/>
              </w:rPr>
            </w:pPr>
            <w:r>
              <w:rPr>
                <w:rFonts w:ascii="Courier New" w:hAnsi="Courier New"/>
                <w:sz w:val="24"/>
              </w:rPr>
              <w:t>14000</w:t>
            </w:r>
          </w:p>
        </w:tc>
        <w:tc>
          <w:tcPr>
            <w:tcW w:w="1134" w:type="dxa"/>
          </w:tcPr>
          <w:p w:rsidR="007F137A" w:rsidRDefault="007F137A">
            <w:pPr>
              <w:ind w:right="-23"/>
              <w:jc w:val="right"/>
              <w:rPr>
                <w:rFonts w:ascii="Courier New" w:hAnsi="Courier New"/>
                <w:sz w:val="24"/>
              </w:rPr>
            </w:pPr>
            <w:r>
              <w:rPr>
                <w:rFonts w:ascii="Courier New" w:hAnsi="Courier New"/>
                <w:sz w:val="24"/>
              </w:rPr>
              <w:t>1,2</w:t>
            </w:r>
          </w:p>
        </w:tc>
        <w:tc>
          <w:tcPr>
            <w:tcW w:w="993" w:type="dxa"/>
          </w:tcPr>
          <w:p w:rsidR="007F137A" w:rsidRDefault="007F137A">
            <w:pPr>
              <w:ind w:right="-23"/>
              <w:jc w:val="right"/>
              <w:rPr>
                <w:rFonts w:ascii="Courier New" w:hAnsi="Courier New"/>
                <w:sz w:val="24"/>
              </w:rPr>
            </w:pPr>
            <w:r>
              <w:rPr>
                <w:rFonts w:ascii="Courier New" w:hAnsi="Courier New"/>
                <w:sz w:val="24"/>
              </w:rPr>
              <w:t>24</w:t>
            </w:r>
          </w:p>
        </w:tc>
        <w:tc>
          <w:tcPr>
            <w:tcW w:w="1559" w:type="dxa"/>
          </w:tcPr>
          <w:p w:rsidR="007F137A" w:rsidRDefault="007F137A">
            <w:pPr>
              <w:ind w:right="-23"/>
              <w:jc w:val="right"/>
              <w:rPr>
                <w:rFonts w:ascii="Courier New" w:hAnsi="Courier New"/>
                <w:sz w:val="24"/>
              </w:rPr>
            </w:pPr>
            <w:r>
              <w:rPr>
                <w:rFonts w:ascii="Courier New" w:hAnsi="Courier New"/>
                <w:sz w:val="24"/>
              </w:rPr>
              <w:t>33,6</w:t>
            </w:r>
          </w:p>
        </w:tc>
      </w:tr>
      <w:tr w:rsidR="007F137A">
        <w:tc>
          <w:tcPr>
            <w:tcW w:w="709" w:type="dxa"/>
          </w:tcPr>
          <w:p w:rsidR="007F137A" w:rsidRDefault="007F137A">
            <w:pPr>
              <w:ind w:right="-23"/>
              <w:jc w:val="right"/>
              <w:rPr>
                <w:rFonts w:ascii="Courier New" w:hAnsi="Courier New"/>
                <w:sz w:val="24"/>
              </w:rPr>
            </w:pPr>
            <w:r>
              <w:rPr>
                <w:rFonts w:ascii="Courier New" w:hAnsi="Courier New"/>
                <w:sz w:val="24"/>
              </w:rPr>
              <w:t>4</w:t>
            </w:r>
          </w:p>
        </w:tc>
        <w:tc>
          <w:tcPr>
            <w:tcW w:w="2268" w:type="dxa"/>
          </w:tcPr>
          <w:p w:rsidR="007F137A" w:rsidRDefault="007F137A">
            <w:pPr>
              <w:ind w:right="-23"/>
              <w:jc w:val="both"/>
              <w:rPr>
                <w:rFonts w:ascii="Courier New" w:hAnsi="Courier New"/>
                <w:sz w:val="24"/>
              </w:rPr>
            </w:pPr>
            <w:r>
              <w:rPr>
                <w:rFonts w:ascii="Courier New" w:hAnsi="Courier New"/>
                <w:sz w:val="24"/>
              </w:rPr>
              <w:t>Амфора керамическая</w:t>
            </w:r>
          </w:p>
        </w:tc>
        <w:tc>
          <w:tcPr>
            <w:tcW w:w="709" w:type="dxa"/>
          </w:tcPr>
          <w:p w:rsidR="007F137A" w:rsidRDefault="007F137A">
            <w:pPr>
              <w:ind w:right="-23"/>
              <w:jc w:val="right"/>
              <w:rPr>
                <w:rFonts w:ascii="Courier New" w:hAnsi="Courier New"/>
                <w:sz w:val="24"/>
              </w:rPr>
            </w:pPr>
            <w:r>
              <w:rPr>
                <w:rFonts w:ascii="Courier New" w:hAnsi="Courier New"/>
                <w:sz w:val="24"/>
              </w:rPr>
              <w:t>180</w:t>
            </w:r>
          </w:p>
        </w:tc>
        <w:tc>
          <w:tcPr>
            <w:tcW w:w="1134" w:type="dxa"/>
          </w:tcPr>
          <w:p w:rsidR="007F137A" w:rsidRDefault="007F137A">
            <w:pPr>
              <w:ind w:right="-23"/>
              <w:jc w:val="right"/>
              <w:rPr>
                <w:rFonts w:ascii="Courier New" w:hAnsi="Courier New"/>
                <w:sz w:val="24"/>
              </w:rPr>
            </w:pPr>
            <w:r>
              <w:rPr>
                <w:rFonts w:ascii="Courier New" w:hAnsi="Courier New"/>
                <w:sz w:val="24"/>
              </w:rPr>
              <w:t>42,5</w:t>
            </w:r>
          </w:p>
        </w:tc>
        <w:tc>
          <w:tcPr>
            <w:tcW w:w="992" w:type="dxa"/>
          </w:tcPr>
          <w:p w:rsidR="007F137A" w:rsidRDefault="007F137A">
            <w:pPr>
              <w:ind w:right="-23"/>
              <w:jc w:val="right"/>
              <w:rPr>
                <w:rFonts w:ascii="Courier New" w:hAnsi="Courier New"/>
                <w:sz w:val="24"/>
              </w:rPr>
            </w:pPr>
            <w:r>
              <w:rPr>
                <w:rFonts w:ascii="Courier New" w:hAnsi="Courier New"/>
                <w:sz w:val="24"/>
              </w:rPr>
              <w:t>7650</w:t>
            </w:r>
          </w:p>
        </w:tc>
        <w:tc>
          <w:tcPr>
            <w:tcW w:w="1134" w:type="dxa"/>
          </w:tcPr>
          <w:p w:rsidR="007F137A" w:rsidRDefault="007F137A">
            <w:pPr>
              <w:ind w:right="-23"/>
              <w:jc w:val="right"/>
              <w:rPr>
                <w:rFonts w:ascii="Courier New" w:hAnsi="Courier New"/>
                <w:sz w:val="24"/>
              </w:rPr>
            </w:pPr>
            <w:r>
              <w:rPr>
                <w:rFonts w:ascii="Courier New" w:hAnsi="Courier New"/>
                <w:sz w:val="24"/>
              </w:rPr>
              <w:t>0,9</w:t>
            </w:r>
          </w:p>
        </w:tc>
        <w:tc>
          <w:tcPr>
            <w:tcW w:w="993" w:type="dxa"/>
          </w:tcPr>
          <w:p w:rsidR="007F137A" w:rsidRDefault="007F137A">
            <w:pPr>
              <w:ind w:right="-23"/>
              <w:jc w:val="right"/>
              <w:rPr>
                <w:rFonts w:ascii="Courier New" w:hAnsi="Courier New"/>
                <w:sz w:val="24"/>
              </w:rPr>
            </w:pPr>
            <w:r>
              <w:rPr>
                <w:rFonts w:ascii="Courier New" w:hAnsi="Courier New"/>
                <w:sz w:val="24"/>
              </w:rPr>
              <w:t>162</w:t>
            </w:r>
          </w:p>
        </w:tc>
        <w:tc>
          <w:tcPr>
            <w:tcW w:w="1559" w:type="dxa"/>
          </w:tcPr>
          <w:p w:rsidR="007F137A" w:rsidRDefault="007F137A">
            <w:pPr>
              <w:ind w:right="-23"/>
              <w:jc w:val="right"/>
              <w:rPr>
                <w:rFonts w:ascii="Courier New" w:hAnsi="Courier New"/>
                <w:sz w:val="24"/>
              </w:rPr>
            </w:pPr>
            <w:r>
              <w:rPr>
                <w:rFonts w:ascii="Courier New" w:hAnsi="Courier New"/>
                <w:sz w:val="24"/>
              </w:rPr>
              <w:t>226,8</w:t>
            </w:r>
          </w:p>
        </w:tc>
      </w:tr>
      <w:tr w:rsidR="007F137A">
        <w:tc>
          <w:tcPr>
            <w:tcW w:w="709" w:type="dxa"/>
          </w:tcPr>
          <w:p w:rsidR="007F137A" w:rsidRDefault="007F137A">
            <w:pPr>
              <w:ind w:right="-23"/>
              <w:jc w:val="right"/>
              <w:rPr>
                <w:rFonts w:ascii="Courier New" w:hAnsi="Courier New"/>
                <w:sz w:val="24"/>
              </w:rPr>
            </w:pPr>
            <w:r>
              <w:rPr>
                <w:rFonts w:ascii="Courier New" w:hAnsi="Courier New"/>
                <w:sz w:val="24"/>
              </w:rPr>
              <w:t>5</w:t>
            </w:r>
          </w:p>
        </w:tc>
        <w:tc>
          <w:tcPr>
            <w:tcW w:w="2268" w:type="dxa"/>
          </w:tcPr>
          <w:p w:rsidR="007F137A" w:rsidRDefault="007F137A">
            <w:pPr>
              <w:ind w:right="-23"/>
              <w:jc w:val="both"/>
              <w:rPr>
                <w:rFonts w:ascii="Courier New" w:hAnsi="Courier New"/>
                <w:sz w:val="24"/>
              </w:rPr>
            </w:pPr>
            <w:r>
              <w:rPr>
                <w:rFonts w:ascii="Courier New" w:hAnsi="Courier New"/>
                <w:sz w:val="24"/>
              </w:rPr>
              <w:t>Полотно керамическое 2</w:t>
            </w:r>
          </w:p>
          <w:p w:rsidR="007F137A" w:rsidRDefault="007F137A">
            <w:pPr>
              <w:ind w:right="-23"/>
              <w:jc w:val="both"/>
              <w:rPr>
                <w:rFonts w:ascii="Courier New" w:hAnsi="Courier New"/>
                <w:sz w:val="24"/>
              </w:rPr>
            </w:pPr>
            <w:r>
              <w:rPr>
                <w:rFonts w:ascii="Courier New" w:hAnsi="Courier New"/>
                <w:sz w:val="24"/>
              </w:rPr>
              <w:t>Комплекта Из составных</w:t>
            </w:r>
          </w:p>
          <w:p w:rsidR="007F137A" w:rsidRDefault="007F137A">
            <w:pPr>
              <w:ind w:right="-23"/>
              <w:jc w:val="both"/>
              <w:rPr>
                <w:rFonts w:ascii="Courier New" w:hAnsi="Courier New"/>
                <w:sz w:val="24"/>
              </w:rPr>
            </w:pPr>
            <w:r>
              <w:rPr>
                <w:rFonts w:ascii="Courier New" w:hAnsi="Courier New"/>
                <w:sz w:val="24"/>
              </w:rPr>
              <w:t xml:space="preserve">Частей. </w:t>
            </w:r>
          </w:p>
        </w:tc>
        <w:tc>
          <w:tcPr>
            <w:tcW w:w="709" w:type="dxa"/>
          </w:tcPr>
          <w:p w:rsidR="007F137A" w:rsidRDefault="007F137A">
            <w:pPr>
              <w:ind w:right="-23"/>
              <w:jc w:val="right"/>
              <w:rPr>
                <w:rFonts w:ascii="Courier New" w:hAnsi="Courier New"/>
                <w:sz w:val="24"/>
              </w:rPr>
            </w:pPr>
            <w:r>
              <w:rPr>
                <w:rFonts w:ascii="Courier New" w:hAnsi="Courier New"/>
                <w:sz w:val="24"/>
              </w:rPr>
              <w:t>12</w:t>
            </w:r>
          </w:p>
        </w:tc>
        <w:tc>
          <w:tcPr>
            <w:tcW w:w="1134" w:type="dxa"/>
          </w:tcPr>
          <w:p w:rsidR="007F137A" w:rsidRDefault="007F137A">
            <w:pPr>
              <w:ind w:right="-23"/>
              <w:jc w:val="right"/>
              <w:rPr>
                <w:rFonts w:ascii="Courier New" w:hAnsi="Courier New"/>
                <w:sz w:val="24"/>
              </w:rPr>
            </w:pPr>
            <w:r>
              <w:rPr>
                <w:rFonts w:ascii="Courier New" w:hAnsi="Courier New"/>
                <w:sz w:val="24"/>
              </w:rPr>
              <w:t>1975</w:t>
            </w:r>
          </w:p>
        </w:tc>
        <w:tc>
          <w:tcPr>
            <w:tcW w:w="992" w:type="dxa"/>
          </w:tcPr>
          <w:p w:rsidR="007F137A" w:rsidRDefault="007F137A">
            <w:pPr>
              <w:ind w:right="-23"/>
              <w:jc w:val="right"/>
              <w:rPr>
                <w:rFonts w:ascii="Courier New" w:hAnsi="Courier New"/>
                <w:sz w:val="24"/>
              </w:rPr>
            </w:pPr>
            <w:r>
              <w:rPr>
                <w:rFonts w:ascii="Courier New" w:hAnsi="Courier New"/>
                <w:sz w:val="24"/>
              </w:rPr>
              <w:t>23700</w:t>
            </w:r>
          </w:p>
        </w:tc>
        <w:tc>
          <w:tcPr>
            <w:tcW w:w="1134" w:type="dxa"/>
          </w:tcPr>
          <w:p w:rsidR="007F137A" w:rsidRDefault="007F137A">
            <w:pPr>
              <w:ind w:right="-23"/>
              <w:jc w:val="right"/>
              <w:rPr>
                <w:rFonts w:ascii="Courier New" w:hAnsi="Courier New"/>
                <w:sz w:val="24"/>
              </w:rPr>
            </w:pPr>
            <w:r>
              <w:rPr>
                <w:rFonts w:ascii="Courier New" w:hAnsi="Courier New"/>
                <w:sz w:val="24"/>
              </w:rPr>
              <w:t>38</w:t>
            </w:r>
          </w:p>
        </w:tc>
        <w:tc>
          <w:tcPr>
            <w:tcW w:w="993" w:type="dxa"/>
          </w:tcPr>
          <w:p w:rsidR="007F137A" w:rsidRDefault="007F137A">
            <w:pPr>
              <w:ind w:right="-23"/>
              <w:jc w:val="right"/>
              <w:rPr>
                <w:rFonts w:ascii="Courier New" w:hAnsi="Courier New"/>
                <w:sz w:val="24"/>
              </w:rPr>
            </w:pPr>
            <w:r>
              <w:rPr>
                <w:rFonts w:ascii="Courier New" w:hAnsi="Courier New"/>
                <w:sz w:val="24"/>
              </w:rPr>
              <w:t>456</w:t>
            </w:r>
          </w:p>
        </w:tc>
        <w:tc>
          <w:tcPr>
            <w:tcW w:w="1559" w:type="dxa"/>
          </w:tcPr>
          <w:p w:rsidR="007F137A" w:rsidRDefault="007F137A">
            <w:pPr>
              <w:ind w:right="-23"/>
              <w:jc w:val="right"/>
              <w:rPr>
                <w:rFonts w:ascii="Courier New" w:hAnsi="Courier New"/>
                <w:sz w:val="24"/>
              </w:rPr>
            </w:pPr>
            <w:r>
              <w:rPr>
                <w:rFonts w:ascii="Courier New" w:hAnsi="Courier New"/>
                <w:sz w:val="24"/>
              </w:rPr>
              <w:t>638,4</w:t>
            </w:r>
          </w:p>
        </w:tc>
      </w:tr>
      <w:tr w:rsidR="007F137A">
        <w:tc>
          <w:tcPr>
            <w:tcW w:w="709" w:type="dxa"/>
          </w:tcPr>
          <w:p w:rsidR="007F137A" w:rsidRDefault="007F137A">
            <w:pPr>
              <w:ind w:right="-23"/>
              <w:jc w:val="right"/>
              <w:rPr>
                <w:rFonts w:ascii="Courier New" w:hAnsi="Courier New"/>
                <w:sz w:val="24"/>
              </w:rPr>
            </w:pPr>
            <w:r>
              <w:rPr>
                <w:rFonts w:ascii="Courier New" w:hAnsi="Courier New"/>
                <w:sz w:val="24"/>
              </w:rPr>
              <w:t>6</w:t>
            </w:r>
          </w:p>
        </w:tc>
        <w:tc>
          <w:tcPr>
            <w:tcW w:w="2268" w:type="dxa"/>
          </w:tcPr>
          <w:p w:rsidR="007F137A" w:rsidRDefault="007F137A">
            <w:pPr>
              <w:ind w:right="-23"/>
              <w:jc w:val="both"/>
              <w:rPr>
                <w:rFonts w:ascii="Courier New" w:hAnsi="Courier New"/>
                <w:sz w:val="24"/>
              </w:rPr>
            </w:pPr>
            <w:r>
              <w:rPr>
                <w:rFonts w:ascii="Courier New" w:hAnsi="Courier New"/>
                <w:sz w:val="24"/>
              </w:rPr>
              <w:t xml:space="preserve">Часы солнечные 7 компл. </w:t>
            </w:r>
          </w:p>
          <w:p w:rsidR="007F137A" w:rsidRDefault="007F137A">
            <w:pPr>
              <w:ind w:right="-23"/>
              <w:jc w:val="both"/>
              <w:rPr>
                <w:rFonts w:ascii="Courier New" w:hAnsi="Courier New"/>
                <w:sz w:val="24"/>
              </w:rPr>
            </w:pPr>
            <w:r>
              <w:rPr>
                <w:rFonts w:ascii="Courier New" w:hAnsi="Courier New"/>
                <w:sz w:val="24"/>
              </w:rPr>
              <w:t>Из составных частей, кв.м</w:t>
            </w:r>
          </w:p>
        </w:tc>
        <w:tc>
          <w:tcPr>
            <w:tcW w:w="709" w:type="dxa"/>
          </w:tcPr>
          <w:p w:rsidR="007F137A" w:rsidRDefault="007F137A">
            <w:pPr>
              <w:ind w:right="-23"/>
              <w:jc w:val="right"/>
              <w:rPr>
                <w:rFonts w:ascii="Courier New" w:hAnsi="Courier New"/>
                <w:sz w:val="24"/>
              </w:rPr>
            </w:pPr>
            <w:r>
              <w:rPr>
                <w:rFonts w:ascii="Courier New" w:hAnsi="Courier New"/>
                <w:sz w:val="24"/>
              </w:rPr>
              <w:t>28</w:t>
            </w:r>
          </w:p>
        </w:tc>
        <w:tc>
          <w:tcPr>
            <w:tcW w:w="1134" w:type="dxa"/>
          </w:tcPr>
          <w:p w:rsidR="007F137A" w:rsidRDefault="007F137A">
            <w:pPr>
              <w:ind w:right="-23"/>
              <w:jc w:val="right"/>
              <w:rPr>
                <w:rFonts w:ascii="Courier New" w:hAnsi="Courier New"/>
                <w:sz w:val="24"/>
              </w:rPr>
            </w:pPr>
            <w:r>
              <w:rPr>
                <w:rFonts w:ascii="Courier New" w:hAnsi="Courier New"/>
                <w:sz w:val="24"/>
              </w:rPr>
              <w:t>2687,5</w:t>
            </w:r>
          </w:p>
        </w:tc>
        <w:tc>
          <w:tcPr>
            <w:tcW w:w="992" w:type="dxa"/>
          </w:tcPr>
          <w:p w:rsidR="007F137A" w:rsidRDefault="007F137A">
            <w:pPr>
              <w:ind w:right="-23"/>
              <w:jc w:val="right"/>
              <w:rPr>
                <w:rFonts w:ascii="Courier New" w:hAnsi="Courier New"/>
                <w:sz w:val="24"/>
              </w:rPr>
            </w:pPr>
            <w:r>
              <w:rPr>
                <w:rFonts w:ascii="Courier New" w:hAnsi="Courier New"/>
                <w:sz w:val="24"/>
              </w:rPr>
              <w:t>75250</w:t>
            </w:r>
          </w:p>
        </w:tc>
        <w:tc>
          <w:tcPr>
            <w:tcW w:w="1134" w:type="dxa"/>
          </w:tcPr>
          <w:p w:rsidR="007F137A" w:rsidRDefault="007F137A">
            <w:pPr>
              <w:ind w:right="-23"/>
              <w:jc w:val="right"/>
              <w:rPr>
                <w:rFonts w:ascii="Courier New" w:hAnsi="Courier New"/>
                <w:sz w:val="24"/>
              </w:rPr>
            </w:pPr>
            <w:r>
              <w:rPr>
                <w:rFonts w:ascii="Courier New" w:hAnsi="Courier New"/>
                <w:sz w:val="24"/>
              </w:rPr>
              <w:t>33,75</w:t>
            </w:r>
          </w:p>
        </w:tc>
        <w:tc>
          <w:tcPr>
            <w:tcW w:w="993" w:type="dxa"/>
          </w:tcPr>
          <w:p w:rsidR="007F137A" w:rsidRDefault="007F137A">
            <w:pPr>
              <w:ind w:right="-23"/>
              <w:jc w:val="right"/>
              <w:rPr>
                <w:rFonts w:ascii="Courier New" w:hAnsi="Courier New"/>
                <w:sz w:val="24"/>
              </w:rPr>
            </w:pPr>
            <w:r>
              <w:rPr>
                <w:rFonts w:ascii="Courier New" w:hAnsi="Courier New"/>
                <w:sz w:val="24"/>
              </w:rPr>
              <w:t>945</w:t>
            </w:r>
          </w:p>
        </w:tc>
        <w:tc>
          <w:tcPr>
            <w:tcW w:w="1559" w:type="dxa"/>
          </w:tcPr>
          <w:p w:rsidR="007F137A" w:rsidRDefault="007F137A">
            <w:pPr>
              <w:ind w:right="-23"/>
              <w:jc w:val="right"/>
              <w:rPr>
                <w:rFonts w:ascii="Courier New" w:hAnsi="Courier New"/>
                <w:sz w:val="24"/>
              </w:rPr>
            </w:pPr>
            <w:r>
              <w:rPr>
                <w:rFonts w:ascii="Courier New" w:hAnsi="Courier New"/>
                <w:sz w:val="24"/>
              </w:rPr>
              <w:t>1323</w:t>
            </w:r>
          </w:p>
        </w:tc>
      </w:tr>
      <w:tr w:rsidR="007F137A">
        <w:tc>
          <w:tcPr>
            <w:tcW w:w="709" w:type="dxa"/>
            <w:tcBorders>
              <w:bottom w:val="nil"/>
            </w:tcBorders>
          </w:tcPr>
          <w:p w:rsidR="007F137A" w:rsidRDefault="007F137A">
            <w:pPr>
              <w:ind w:right="-23"/>
              <w:jc w:val="right"/>
              <w:rPr>
                <w:rFonts w:ascii="Courier New" w:hAnsi="Courier New"/>
                <w:sz w:val="24"/>
              </w:rPr>
            </w:pPr>
            <w:r>
              <w:rPr>
                <w:rFonts w:ascii="Courier New" w:hAnsi="Courier New"/>
                <w:sz w:val="24"/>
              </w:rPr>
              <w:t>7</w:t>
            </w:r>
          </w:p>
        </w:tc>
        <w:tc>
          <w:tcPr>
            <w:tcW w:w="2268" w:type="dxa"/>
            <w:tcBorders>
              <w:bottom w:val="nil"/>
            </w:tcBorders>
          </w:tcPr>
          <w:p w:rsidR="007F137A" w:rsidRDefault="007F137A">
            <w:pPr>
              <w:ind w:right="-23"/>
              <w:jc w:val="both"/>
              <w:rPr>
                <w:rFonts w:ascii="Courier New" w:hAnsi="Courier New"/>
                <w:sz w:val="24"/>
              </w:rPr>
            </w:pPr>
            <w:r>
              <w:rPr>
                <w:rFonts w:ascii="Courier New" w:hAnsi="Courier New"/>
                <w:sz w:val="24"/>
              </w:rPr>
              <w:t>Фонтан офисный</w:t>
            </w:r>
          </w:p>
        </w:tc>
        <w:tc>
          <w:tcPr>
            <w:tcW w:w="709" w:type="dxa"/>
            <w:tcBorders>
              <w:bottom w:val="nil"/>
            </w:tcBorders>
          </w:tcPr>
          <w:p w:rsidR="007F137A" w:rsidRDefault="007F137A">
            <w:pPr>
              <w:ind w:right="-23"/>
              <w:jc w:val="right"/>
              <w:rPr>
                <w:rFonts w:ascii="Courier New" w:hAnsi="Courier New"/>
                <w:sz w:val="24"/>
              </w:rPr>
            </w:pPr>
            <w:r>
              <w:rPr>
                <w:rFonts w:ascii="Courier New" w:hAnsi="Courier New"/>
                <w:sz w:val="24"/>
              </w:rPr>
              <w:t>2</w:t>
            </w:r>
          </w:p>
        </w:tc>
        <w:tc>
          <w:tcPr>
            <w:tcW w:w="1134" w:type="dxa"/>
            <w:tcBorders>
              <w:bottom w:val="nil"/>
            </w:tcBorders>
          </w:tcPr>
          <w:p w:rsidR="007F137A" w:rsidRDefault="007F137A">
            <w:pPr>
              <w:ind w:right="-23"/>
              <w:jc w:val="right"/>
              <w:rPr>
                <w:rFonts w:ascii="Courier New" w:hAnsi="Courier New"/>
                <w:sz w:val="24"/>
              </w:rPr>
            </w:pPr>
            <w:r>
              <w:rPr>
                <w:rFonts w:ascii="Courier New" w:hAnsi="Courier New"/>
                <w:sz w:val="24"/>
              </w:rPr>
              <w:t>6200</w:t>
            </w:r>
          </w:p>
        </w:tc>
        <w:tc>
          <w:tcPr>
            <w:tcW w:w="992" w:type="dxa"/>
            <w:tcBorders>
              <w:bottom w:val="nil"/>
            </w:tcBorders>
          </w:tcPr>
          <w:p w:rsidR="007F137A" w:rsidRDefault="007F137A">
            <w:pPr>
              <w:ind w:right="-23"/>
              <w:jc w:val="right"/>
              <w:rPr>
                <w:rFonts w:ascii="Courier New" w:hAnsi="Courier New"/>
                <w:sz w:val="24"/>
              </w:rPr>
            </w:pPr>
            <w:r>
              <w:rPr>
                <w:rFonts w:ascii="Courier New" w:hAnsi="Courier New"/>
                <w:sz w:val="24"/>
              </w:rPr>
              <w:t>12400</w:t>
            </w:r>
          </w:p>
        </w:tc>
        <w:tc>
          <w:tcPr>
            <w:tcW w:w="1134" w:type="dxa"/>
            <w:tcBorders>
              <w:bottom w:val="nil"/>
            </w:tcBorders>
          </w:tcPr>
          <w:p w:rsidR="007F137A" w:rsidRDefault="007F137A">
            <w:pPr>
              <w:ind w:right="-23"/>
              <w:jc w:val="right"/>
              <w:rPr>
                <w:rFonts w:ascii="Courier New" w:hAnsi="Courier New"/>
                <w:sz w:val="24"/>
              </w:rPr>
            </w:pPr>
            <w:r>
              <w:rPr>
                <w:rFonts w:ascii="Courier New" w:hAnsi="Courier New"/>
                <w:sz w:val="24"/>
              </w:rPr>
              <w:t>160</w:t>
            </w:r>
          </w:p>
        </w:tc>
        <w:tc>
          <w:tcPr>
            <w:tcW w:w="993" w:type="dxa"/>
            <w:tcBorders>
              <w:bottom w:val="nil"/>
            </w:tcBorders>
          </w:tcPr>
          <w:p w:rsidR="007F137A" w:rsidRDefault="007F137A">
            <w:pPr>
              <w:ind w:right="-23"/>
              <w:jc w:val="right"/>
              <w:rPr>
                <w:rFonts w:ascii="Courier New" w:hAnsi="Courier New"/>
                <w:sz w:val="24"/>
              </w:rPr>
            </w:pPr>
            <w:r>
              <w:rPr>
                <w:rFonts w:ascii="Courier New" w:hAnsi="Courier New"/>
                <w:sz w:val="24"/>
              </w:rPr>
              <w:t>320</w:t>
            </w:r>
          </w:p>
        </w:tc>
        <w:tc>
          <w:tcPr>
            <w:tcW w:w="1559" w:type="dxa"/>
            <w:tcBorders>
              <w:bottom w:val="nil"/>
            </w:tcBorders>
          </w:tcPr>
          <w:p w:rsidR="007F137A" w:rsidRDefault="007F137A">
            <w:pPr>
              <w:ind w:right="-23"/>
              <w:jc w:val="right"/>
              <w:rPr>
                <w:rFonts w:ascii="Courier New" w:hAnsi="Courier New"/>
                <w:sz w:val="24"/>
              </w:rPr>
            </w:pPr>
            <w:r>
              <w:rPr>
                <w:rFonts w:ascii="Courier New" w:hAnsi="Courier New"/>
                <w:sz w:val="24"/>
              </w:rPr>
              <w:t>448</w:t>
            </w:r>
          </w:p>
        </w:tc>
      </w:tr>
      <w:tr w:rsidR="007F137A">
        <w:trPr>
          <w:cantSplit/>
        </w:trPr>
        <w:tc>
          <w:tcPr>
            <w:tcW w:w="4820" w:type="dxa"/>
            <w:gridSpan w:val="4"/>
            <w:tcBorders>
              <w:top w:val="single" w:sz="12" w:space="0" w:color="000000"/>
              <w:bottom w:val="single" w:sz="12" w:space="0" w:color="000000"/>
            </w:tcBorders>
          </w:tcPr>
          <w:p w:rsidR="007F137A" w:rsidRDefault="007F137A">
            <w:pPr>
              <w:ind w:right="-23" w:firstLine="601"/>
              <w:rPr>
                <w:rFonts w:ascii="Courier New" w:hAnsi="Courier New"/>
                <w:sz w:val="24"/>
              </w:rPr>
            </w:pPr>
            <w:r>
              <w:rPr>
                <w:rFonts w:ascii="Courier New" w:hAnsi="Courier New"/>
                <w:sz w:val="24"/>
              </w:rPr>
              <w:t>Итого</w:t>
            </w:r>
            <w:r>
              <w:rPr>
                <w:rFonts w:ascii="Courier New" w:hAnsi="Courier New"/>
                <w:sz w:val="24"/>
                <w:lang w:val="en-US"/>
              </w:rPr>
              <w:t>:</w:t>
            </w:r>
          </w:p>
        </w:tc>
        <w:tc>
          <w:tcPr>
            <w:tcW w:w="992" w:type="dxa"/>
            <w:tcBorders>
              <w:top w:val="single" w:sz="12" w:space="0" w:color="000000"/>
              <w:bottom w:val="single" w:sz="12" w:space="0" w:color="000000"/>
            </w:tcBorders>
          </w:tcPr>
          <w:p w:rsidR="007F137A" w:rsidRDefault="007F137A">
            <w:pPr>
              <w:ind w:right="-23"/>
              <w:jc w:val="right"/>
              <w:rPr>
                <w:rFonts w:ascii="Courier New" w:hAnsi="Courier New"/>
                <w:sz w:val="24"/>
              </w:rPr>
            </w:pPr>
            <w:r>
              <w:rPr>
                <w:rFonts w:ascii="Courier New" w:hAnsi="Courier New"/>
                <w:sz w:val="24"/>
              </w:rPr>
              <w:t>194500</w:t>
            </w:r>
          </w:p>
        </w:tc>
        <w:tc>
          <w:tcPr>
            <w:tcW w:w="1134" w:type="dxa"/>
            <w:tcBorders>
              <w:top w:val="single" w:sz="12" w:space="0" w:color="000000"/>
              <w:bottom w:val="single" w:sz="12" w:space="0" w:color="000000"/>
            </w:tcBorders>
          </w:tcPr>
          <w:p w:rsidR="007F137A" w:rsidRDefault="007F137A">
            <w:pPr>
              <w:ind w:right="-23"/>
              <w:jc w:val="right"/>
              <w:rPr>
                <w:rFonts w:ascii="Courier New" w:hAnsi="Courier New"/>
                <w:sz w:val="24"/>
              </w:rPr>
            </w:pPr>
          </w:p>
        </w:tc>
        <w:tc>
          <w:tcPr>
            <w:tcW w:w="993" w:type="dxa"/>
            <w:tcBorders>
              <w:top w:val="single" w:sz="12" w:space="0" w:color="000000"/>
              <w:bottom w:val="single" w:sz="12" w:space="0" w:color="000000"/>
            </w:tcBorders>
          </w:tcPr>
          <w:p w:rsidR="007F137A" w:rsidRDefault="007F137A">
            <w:pPr>
              <w:ind w:right="-23"/>
              <w:jc w:val="right"/>
              <w:rPr>
                <w:rFonts w:ascii="Courier New" w:hAnsi="Courier New"/>
                <w:sz w:val="24"/>
              </w:rPr>
            </w:pPr>
            <w:r>
              <w:rPr>
                <w:rFonts w:ascii="Courier New" w:hAnsi="Courier New"/>
                <w:sz w:val="24"/>
              </w:rPr>
              <w:t>4467</w:t>
            </w:r>
          </w:p>
        </w:tc>
        <w:tc>
          <w:tcPr>
            <w:tcW w:w="1559" w:type="dxa"/>
            <w:tcBorders>
              <w:top w:val="single" w:sz="12" w:space="0" w:color="000000"/>
              <w:bottom w:val="single" w:sz="12" w:space="0" w:color="000000"/>
            </w:tcBorders>
          </w:tcPr>
          <w:p w:rsidR="007F137A" w:rsidRDefault="007F137A">
            <w:pPr>
              <w:ind w:right="-23"/>
              <w:jc w:val="right"/>
              <w:rPr>
                <w:rFonts w:ascii="Courier New" w:hAnsi="Courier New"/>
                <w:sz w:val="24"/>
              </w:rPr>
            </w:pPr>
            <w:r>
              <w:rPr>
                <w:rFonts w:ascii="Courier New" w:hAnsi="Courier New"/>
                <w:sz w:val="24"/>
              </w:rPr>
              <w:t>6253,8</w:t>
            </w:r>
          </w:p>
        </w:tc>
      </w:tr>
    </w:tbl>
    <w:p w:rsidR="007F137A" w:rsidRDefault="007F137A">
      <w:pPr>
        <w:ind w:right="-23" w:firstLine="426"/>
        <w:rPr>
          <w:rFonts w:ascii="Courier New" w:hAnsi="Courier New"/>
          <w:sz w:val="24"/>
        </w:rPr>
      </w:pPr>
    </w:p>
    <w:p w:rsidR="007F137A" w:rsidRDefault="00910A96">
      <w:pPr>
        <w:pStyle w:val="FR2"/>
        <w:spacing w:before="60"/>
        <w:ind w:right="-23" w:firstLine="426"/>
        <w:rPr>
          <w:rFonts w:ascii="Courier New" w:hAnsi="Courier New"/>
          <w:i/>
          <w:sz w:val="24"/>
        </w:rPr>
      </w:pPr>
      <w:r>
        <w:rPr>
          <w:rFonts w:ascii="Courier New" w:hAnsi="Courier New"/>
          <w:i/>
          <w:position w:val="-14"/>
          <w:sz w:val="24"/>
          <w:lang w:val="en-US"/>
        </w:rPr>
        <w:pict>
          <v:shape id="_x0000_i1026" type="#_x0000_t75" style="width:87pt;height:18.75pt" fillcolor="window">
            <v:imagedata r:id="rId9" o:title=""/>
          </v:shape>
        </w:pict>
      </w:r>
      <w:r w:rsidR="007F137A">
        <w:rPr>
          <w:rFonts w:ascii="Courier New" w:hAnsi="Courier New"/>
          <w:i/>
          <w:sz w:val="24"/>
          <w:lang w:val="en-US"/>
        </w:rPr>
        <w:t xml:space="preserve">, </w:t>
      </w:r>
      <w:r w:rsidR="007F137A">
        <w:rPr>
          <w:rFonts w:ascii="Courier New" w:hAnsi="Courier New"/>
          <w:i/>
          <w:sz w:val="24"/>
        </w:rPr>
        <w:t>где</w:t>
      </w:r>
    </w:p>
    <w:p w:rsidR="007F137A" w:rsidRDefault="007F137A">
      <w:pPr>
        <w:pStyle w:val="5"/>
        <w:tabs>
          <w:tab w:val="left" w:leader="dot" w:pos="1560"/>
        </w:tabs>
        <w:ind w:firstLine="993"/>
        <w:rPr>
          <w:rFonts w:ascii="Courier New" w:hAnsi="Courier New"/>
          <w:i/>
          <w:sz w:val="20"/>
          <w:lang w:val="ru-RU"/>
        </w:rPr>
      </w:pPr>
    </w:p>
    <w:p w:rsidR="007F137A" w:rsidRDefault="007F137A">
      <w:pPr>
        <w:pStyle w:val="5"/>
        <w:tabs>
          <w:tab w:val="left" w:leader="dot" w:pos="1560"/>
        </w:tabs>
        <w:ind w:firstLine="993"/>
        <w:rPr>
          <w:rFonts w:ascii="Courier New" w:hAnsi="Courier New"/>
          <w:i/>
          <w:sz w:val="20"/>
        </w:rPr>
      </w:pPr>
      <w:r>
        <w:rPr>
          <w:rFonts w:ascii="Courier New" w:hAnsi="Courier New"/>
          <w:i/>
          <w:sz w:val="20"/>
        </w:rPr>
        <w:t>Ф</w:t>
      </w:r>
      <w:r>
        <w:rPr>
          <w:rFonts w:ascii="Courier New" w:hAnsi="Courier New"/>
          <w:i/>
          <w:sz w:val="20"/>
          <w:vertAlign w:val="subscript"/>
        </w:rPr>
        <w:t>эф</w:t>
      </w:r>
      <w:r>
        <w:rPr>
          <w:rFonts w:ascii="Courier New" w:hAnsi="Courier New"/>
          <w:i/>
          <w:sz w:val="20"/>
          <w:vertAlign w:val="subscript"/>
          <w:lang w:val="ru-RU"/>
        </w:rPr>
        <w:tab/>
      </w:r>
      <w:r>
        <w:rPr>
          <w:rFonts w:ascii="Courier New" w:hAnsi="Courier New"/>
          <w:i/>
          <w:sz w:val="20"/>
        </w:rPr>
        <w:t>эффективный фонд рабочего времени, машино-час.</w:t>
      </w:r>
    </w:p>
    <w:p w:rsidR="007F137A" w:rsidRDefault="007F137A">
      <w:pPr>
        <w:pStyle w:val="5"/>
        <w:tabs>
          <w:tab w:val="left" w:leader="dot" w:pos="1560"/>
        </w:tabs>
        <w:ind w:firstLine="993"/>
        <w:rPr>
          <w:rFonts w:ascii="Courier New" w:hAnsi="Courier New"/>
          <w:i/>
          <w:sz w:val="20"/>
        </w:rPr>
      </w:pPr>
      <w:r>
        <w:rPr>
          <w:rFonts w:ascii="Courier New" w:hAnsi="Courier New"/>
          <w:i/>
          <w:sz w:val="20"/>
        </w:rPr>
        <w:t>Ф</w:t>
      </w:r>
      <w:r>
        <w:rPr>
          <w:rFonts w:ascii="Courier New" w:hAnsi="Courier New"/>
          <w:i/>
          <w:sz w:val="20"/>
          <w:vertAlign w:val="subscript"/>
        </w:rPr>
        <w:t>ном</w:t>
      </w:r>
      <w:r>
        <w:rPr>
          <w:rFonts w:ascii="Courier New" w:hAnsi="Courier New"/>
          <w:i/>
          <w:sz w:val="20"/>
          <w:vertAlign w:val="subscript"/>
          <w:lang w:val="ru-RU"/>
        </w:rPr>
        <w:tab/>
      </w:r>
      <w:r>
        <w:rPr>
          <w:rFonts w:ascii="Courier New" w:hAnsi="Courier New"/>
          <w:i/>
          <w:sz w:val="20"/>
        </w:rPr>
        <w:t>номинальный фонд рабочего времени, машино-час.</w:t>
      </w:r>
    </w:p>
    <w:p w:rsidR="007F137A" w:rsidRDefault="007F137A">
      <w:pPr>
        <w:pStyle w:val="5"/>
        <w:tabs>
          <w:tab w:val="left" w:leader="dot" w:pos="1560"/>
        </w:tabs>
        <w:ind w:firstLine="993"/>
        <w:rPr>
          <w:rFonts w:ascii="Courier New" w:hAnsi="Courier New"/>
          <w:i/>
          <w:sz w:val="20"/>
          <w:lang w:val="ru-RU"/>
        </w:rPr>
      </w:pPr>
      <w:r>
        <w:rPr>
          <w:rFonts w:ascii="Courier New" w:hAnsi="Courier New"/>
          <w:i/>
          <w:sz w:val="20"/>
        </w:rPr>
        <w:t>Ф</w:t>
      </w:r>
      <w:r>
        <w:rPr>
          <w:rFonts w:ascii="Courier New" w:hAnsi="Courier New"/>
          <w:i/>
          <w:sz w:val="20"/>
          <w:vertAlign w:val="subscript"/>
        </w:rPr>
        <w:t>рем</w:t>
      </w:r>
      <w:r>
        <w:rPr>
          <w:rFonts w:ascii="Courier New" w:hAnsi="Courier New"/>
          <w:i/>
          <w:sz w:val="20"/>
          <w:vertAlign w:val="subscript"/>
          <w:lang w:val="ru-RU"/>
        </w:rPr>
        <w:tab/>
      </w:r>
      <w:r>
        <w:rPr>
          <w:rFonts w:ascii="Courier New" w:hAnsi="Courier New"/>
          <w:i/>
          <w:sz w:val="20"/>
        </w:rPr>
        <w:t>время, отводимое на ремонт оборудования в год, машино-час.</w:t>
      </w:r>
    </w:p>
    <w:p w:rsidR="007F137A" w:rsidRDefault="007F137A">
      <w:pPr>
        <w:rPr>
          <w:rFonts w:ascii="Courier New" w:hAnsi="Courier New"/>
        </w:rPr>
      </w:pPr>
    </w:p>
    <w:p w:rsidR="007F137A" w:rsidRDefault="00910A96">
      <w:pPr>
        <w:pStyle w:val="FR2"/>
        <w:spacing w:before="100"/>
        <w:ind w:right="-23" w:firstLine="426"/>
        <w:rPr>
          <w:rFonts w:ascii="Courier New" w:hAnsi="Courier New"/>
          <w:sz w:val="24"/>
        </w:rPr>
      </w:pPr>
      <w:r>
        <w:rPr>
          <w:rFonts w:ascii="Courier New" w:hAnsi="Courier New"/>
          <w:noProof/>
          <w:position w:val="-24"/>
          <w:sz w:val="24"/>
        </w:rPr>
        <w:pict>
          <v:shape id="_x0000_i1027" type="#_x0000_t75" style="width:90.75pt;height:30.75pt" fillcolor="window">
            <v:imagedata r:id="rId10" o:title=""/>
          </v:shape>
        </w:pict>
      </w:r>
      <w:r w:rsidR="007F137A">
        <w:rPr>
          <w:rFonts w:ascii="Courier New" w:hAnsi="Courier New"/>
          <w:sz w:val="24"/>
        </w:rPr>
        <w:t xml:space="preserve"> </w:t>
      </w:r>
      <w:r w:rsidR="007F137A">
        <w:rPr>
          <w:rFonts w:ascii="Courier New" w:hAnsi="Courier New"/>
          <w:i/>
          <w:sz w:val="24"/>
        </w:rPr>
        <w:t xml:space="preserve">где  </w:t>
      </w:r>
      <w:r>
        <w:rPr>
          <w:rFonts w:ascii="Courier New" w:hAnsi="Courier New"/>
          <w:i/>
          <w:position w:val="-12"/>
          <w:sz w:val="24"/>
        </w:rPr>
        <w:pict>
          <v:shape id="_x0000_i1028" type="#_x0000_t75" style="width:114pt;height:18pt" fillcolor="window">
            <v:imagedata r:id="rId11" o:title=""/>
          </v:shape>
        </w:pict>
      </w:r>
      <w:r w:rsidR="007F137A">
        <w:rPr>
          <w:rFonts w:ascii="Courier New" w:hAnsi="Courier New"/>
          <w:i/>
          <w:sz w:val="24"/>
        </w:rPr>
        <w:t xml:space="preserve">  где:</w:t>
      </w:r>
    </w:p>
    <w:p w:rsidR="007F137A" w:rsidRDefault="007F137A">
      <w:pPr>
        <w:pStyle w:val="5"/>
        <w:tabs>
          <w:tab w:val="left" w:leader="dot" w:pos="1560"/>
        </w:tabs>
        <w:ind w:firstLine="993"/>
        <w:rPr>
          <w:rFonts w:ascii="Courier New" w:hAnsi="Courier New"/>
          <w:i/>
          <w:sz w:val="20"/>
          <w:lang w:val="ru-RU"/>
        </w:rPr>
      </w:pPr>
    </w:p>
    <w:p w:rsidR="007F137A" w:rsidRDefault="007F137A">
      <w:pPr>
        <w:pStyle w:val="5"/>
        <w:tabs>
          <w:tab w:val="left" w:leader="dot" w:pos="1560"/>
        </w:tabs>
        <w:ind w:firstLine="993"/>
        <w:rPr>
          <w:rFonts w:ascii="Courier New" w:hAnsi="Courier New"/>
          <w:i/>
          <w:sz w:val="20"/>
        </w:rPr>
      </w:pPr>
      <w:r>
        <w:rPr>
          <w:rFonts w:ascii="Courier New" w:hAnsi="Courier New"/>
          <w:i/>
          <w:sz w:val="20"/>
        </w:rPr>
        <w:t>N</w:t>
      </w:r>
      <w:r>
        <w:rPr>
          <w:rFonts w:ascii="Courier New" w:hAnsi="Courier New"/>
          <w:i/>
          <w:sz w:val="20"/>
          <w:vertAlign w:val="subscript"/>
        </w:rPr>
        <w:t>дн</w:t>
      </w:r>
      <w:r>
        <w:rPr>
          <w:rFonts w:ascii="Courier New" w:hAnsi="Courier New"/>
          <w:i/>
          <w:sz w:val="20"/>
          <w:vertAlign w:val="subscript"/>
          <w:lang w:val="ru-RU"/>
        </w:rPr>
        <w:tab/>
      </w:r>
      <w:r>
        <w:rPr>
          <w:rFonts w:ascii="Courier New" w:hAnsi="Courier New"/>
          <w:i/>
          <w:sz w:val="20"/>
        </w:rPr>
        <w:t xml:space="preserve"> количество дней за год;</w:t>
      </w:r>
    </w:p>
    <w:p w:rsidR="007F137A" w:rsidRDefault="007F137A">
      <w:pPr>
        <w:pStyle w:val="5"/>
        <w:tabs>
          <w:tab w:val="left" w:leader="dot" w:pos="1560"/>
        </w:tabs>
        <w:ind w:firstLine="993"/>
        <w:rPr>
          <w:rFonts w:ascii="Courier New" w:hAnsi="Courier New"/>
          <w:i/>
          <w:sz w:val="20"/>
        </w:rPr>
      </w:pPr>
      <w:r>
        <w:rPr>
          <w:rFonts w:ascii="Courier New" w:hAnsi="Courier New"/>
          <w:i/>
          <w:sz w:val="20"/>
        </w:rPr>
        <w:t>B</w:t>
      </w:r>
      <w:r>
        <w:rPr>
          <w:rFonts w:ascii="Courier New" w:hAnsi="Courier New"/>
          <w:i/>
          <w:sz w:val="20"/>
          <w:vertAlign w:val="subscript"/>
        </w:rPr>
        <w:t>дн</w:t>
      </w:r>
      <w:r>
        <w:rPr>
          <w:rFonts w:ascii="Courier New" w:hAnsi="Courier New"/>
          <w:i/>
          <w:sz w:val="20"/>
          <w:vertAlign w:val="subscript"/>
          <w:lang w:val="ru-RU"/>
        </w:rPr>
        <w:tab/>
      </w:r>
      <w:r>
        <w:rPr>
          <w:rFonts w:ascii="Courier New" w:hAnsi="Courier New"/>
          <w:i/>
          <w:sz w:val="20"/>
        </w:rPr>
        <w:t xml:space="preserve"> количество воскресных выходных дней за год;</w:t>
      </w:r>
    </w:p>
    <w:p w:rsidR="007F137A" w:rsidRDefault="007F137A">
      <w:pPr>
        <w:pStyle w:val="5"/>
        <w:tabs>
          <w:tab w:val="left" w:leader="dot" w:pos="1560"/>
        </w:tabs>
        <w:ind w:firstLine="993"/>
        <w:rPr>
          <w:rFonts w:ascii="Courier New" w:hAnsi="Courier New"/>
          <w:i/>
          <w:sz w:val="20"/>
        </w:rPr>
      </w:pPr>
      <w:r>
        <w:rPr>
          <w:rFonts w:ascii="Courier New" w:hAnsi="Courier New"/>
          <w:i/>
          <w:sz w:val="20"/>
        </w:rPr>
        <w:t>П</w:t>
      </w:r>
      <w:r>
        <w:rPr>
          <w:rFonts w:ascii="Courier New" w:hAnsi="Courier New"/>
          <w:i/>
          <w:sz w:val="20"/>
          <w:vertAlign w:val="subscript"/>
        </w:rPr>
        <w:t>дн</w:t>
      </w:r>
      <w:r>
        <w:rPr>
          <w:rFonts w:ascii="Courier New" w:hAnsi="Courier New"/>
          <w:i/>
          <w:sz w:val="20"/>
          <w:vertAlign w:val="subscript"/>
          <w:lang w:val="ru-RU"/>
        </w:rPr>
        <w:tab/>
      </w:r>
      <w:r>
        <w:rPr>
          <w:rFonts w:ascii="Courier New" w:hAnsi="Courier New"/>
          <w:i/>
          <w:sz w:val="20"/>
        </w:rPr>
        <w:t xml:space="preserve"> количество праздничных дней за год.</w:t>
      </w:r>
    </w:p>
    <w:p w:rsidR="007F137A" w:rsidRDefault="007F137A">
      <w:pPr>
        <w:spacing w:before="20" w:line="320" w:lineRule="auto"/>
        <w:ind w:right="-23" w:firstLine="426"/>
        <w:rPr>
          <w:rFonts w:ascii="Courier New" w:hAnsi="Courier New"/>
          <w:sz w:val="24"/>
        </w:rPr>
      </w:pPr>
    </w:p>
    <w:p w:rsidR="007F137A" w:rsidRDefault="00910A96">
      <w:pPr>
        <w:spacing w:before="20" w:line="320" w:lineRule="auto"/>
        <w:ind w:right="-23" w:firstLine="426"/>
        <w:rPr>
          <w:rFonts w:ascii="Courier New" w:hAnsi="Courier New"/>
          <w:sz w:val="24"/>
          <w:lang w:val="en-US"/>
        </w:rPr>
      </w:pPr>
      <w:r>
        <w:rPr>
          <w:rFonts w:ascii="Courier New" w:hAnsi="Courier New"/>
          <w:noProof/>
          <w:position w:val="-24"/>
          <w:sz w:val="24"/>
        </w:rPr>
        <w:pict>
          <v:shape id="_x0000_i1029" type="#_x0000_t75" style="width:132pt;height:30.75pt" fillcolor="window">
            <v:imagedata r:id="rId12" o:title=""/>
          </v:shape>
        </w:pict>
      </w:r>
      <w:r w:rsidR="007F137A">
        <w:rPr>
          <w:rFonts w:ascii="Courier New" w:hAnsi="Courier New"/>
          <w:noProof/>
          <w:sz w:val="24"/>
        </w:rPr>
        <w:t xml:space="preserve"> </w:t>
      </w:r>
    </w:p>
    <w:p w:rsidR="007F137A" w:rsidRDefault="007F137A">
      <w:pPr>
        <w:spacing w:before="20" w:line="320" w:lineRule="auto"/>
        <w:ind w:right="-23" w:firstLine="426"/>
        <w:rPr>
          <w:rFonts w:ascii="Courier New" w:hAnsi="Courier New"/>
          <w:sz w:val="24"/>
        </w:rPr>
      </w:pPr>
    </w:p>
    <w:p w:rsidR="007F137A" w:rsidRDefault="007F137A">
      <w:pPr>
        <w:spacing w:before="20" w:line="320" w:lineRule="auto"/>
        <w:ind w:right="-23" w:firstLine="426"/>
        <w:jc w:val="both"/>
        <w:rPr>
          <w:rFonts w:ascii="Courier New" w:hAnsi="Courier New"/>
          <w:sz w:val="24"/>
          <w:lang w:val="en-US"/>
        </w:rPr>
      </w:pPr>
      <w:r>
        <w:rPr>
          <w:rFonts w:ascii="Courier New" w:hAnsi="Courier New"/>
          <w:sz w:val="24"/>
        </w:rPr>
        <w:t>При установленной на фирме 6-ти дневной недели (работа через день), односменной работе продолжительностью</w:t>
      </w:r>
      <w:r>
        <w:rPr>
          <w:rFonts w:ascii="Courier New" w:hAnsi="Courier New"/>
          <w:noProof/>
          <w:sz w:val="24"/>
        </w:rPr>
        <w:t xml:space="preserve"> 13</w:t>
      </w:r>
      <w:r>
        <w:rPr>
          <w:rFonts w:ascii="Courier New" w:hAnsi="Courier New"/>
          <w:sz w:val="24"/>
        </w:rPr>
        <w:t xml:space="preserve"> часов Ф</w:t>
      </w:r>
      <w:r>
        <w:rPr>
          <w:rFonts w:ascii="Courier New" w:hAnsi="Courier New"/>
          <w:sz w:val="24"/>
          <w:vertAlign w:val="subscript"/>
        </w:rPr>
        <w:t>зф</w:t>
      </w:r>
      <w:r>
        <w:rPr>
          <w:rFonts w:ascii="Courier New" w:hAnsi="Courier New"/>
          <w:sz w:val="24"/>
        </w:rPr>
        <w:t xml:space="preserve"> составит</w:t>
      </w:r>
      <w:r>
        <w:rPr>
          <w:rFonts w:ascii="Courier New" w:hAnsi="Courier New"/>
          <w:noProof/>
          <w:sz w:val="24"/>
        </w:rPr>
        <w:t xml:space="preserve"> 3770</w:t>
      </w:r>
      <w:r>
        <w:rPr>
          <w:rFonts w:ascii="Courier New" w:hAnsi="Courier New"/>
          <w:sz w:val="24"/>
        </w:rPr>
        <w:t xml:space="preserve"> часов за год, за март-апрель</w:t>
      </w:r>
      <w:r>
        <w:rPr>
          <w:rFonts w:ascii="Courier New" w:hAnsi="Courier New"/>
          <w:noProof/>
          <w:sz w:val="24"/>
        </w:rPr>
        <w:t xml:space="preserve"> — 628</w:t>
      </w:r>
      <w:r>
        <w:rPr>
          <w:rFonts w:ascii="Courier New" w:hAnsi="Courier New"/>
          <w:sz w:val="24"/>
        </w:rPr>
        <w:t xml:space="preserve"> часов. </w:t>
      </w:r>
    </w:p>
    <w:p w:rsidR="007F137A" w:rsidRDefault="00910A96">
      <w:pPr>
        <w:spacing w:before="20" w:line="320" w:lineRule="auto"/>
        <w:ind w:right="-23" w:firstLine="426"/>
        <w:rPr>
          <w:rFonts w:ascii="Courier New" w:hAnsi="Courier New"/>
          <w:sz w:val="24"/>
        </w:rPr>
      </w:pPr>
      <w:r>
        <w:rPr>
          <w:rFonts w:ascii="Courier New" w:hAnsi="Courier New"/>
          <w:i/>
          <w:position w:val="-14"/>
          <w:sz w:val="24"/>
          <w:lang w:val="en-US"/>
        </w:rPr>
        <w:pict>
          <v:shape id="_x0000_i1030" type="#_x0000_t75" style="width:138pt;height:18.75pt" fillcolor="window">
            <v:imagedata r:id="rId13" o:title=""/>
          </v:shape>
        </w:pict>
      </w:r>
      <w:r w:rsidR="007F137A">
        <w:rPr>
          <w:rFonts w:ascii="Courier New" w:hAnsi="Courier New"/>
          <w:i/>
          <w:sz w:val="24"/>
          <w:lang w:val="en-US"/>
        </w:rPr>
        <w:t xml:space="preserve"> </w:t>
      </w:r>
      <w:r>
        <w:rPr>
          <w:rFonts w:ascii="Courier New" w:hAnsi="Courier New"/>
          <w:i/>
          <w:position w:val="-14"/>
          <w:sz w:val="24"/>
          <w:lang w:val="en-US"/>
        </w:rPr>
        <w:pict>
          <v:shape id="_x0000_i1031" type="#_x0000_t75" style="width:128.25pt;height:18.75pt" fillcolor="window">
            <v:imagedata r:id="rId14" o:title=""/>
          </v:shape>
        </w:pict>
      </w:r>
    </w:p>
    <w:p w:rsidR="007F137A" w:rsidRDefault="007F137A">
      <w:pPr>
        <w:spacing w:before="20" w:line="320" w:lineRule="auto"/>
        <w:ind w:right="-23" w:firstLine="426"/>
        <w:rPr>
          <w:rFonts w:ascii="Courier New" w:hAnsi="Courier New"/>
          <w:sz w:val="24"/>
        </w:rPr>
      </w:pPr>
      <w:r>
        <w:rPr>
          <w:rFonts w:ascii="Courier New" w:hAnsi="Courier New"/>
          <w:sz w:val="24"/>
        </w:rPr>
        <w:t xml:space="preserve">Отсюда за март-апрель: </w:t>
      </w:r>
      <w:r w:rsidR="00910A96">
        <w:rPr>
          <w:rFonts w:ascii="Courier New" w:hAnsi="Courier New"/>
          <w:noProof/>
          <w:position w:val="-24"/>
          <w:sz w:val="24"/>
        </w:rPr>
        <w:pict>
          <v:shape id="_x0000_i1032" type="#_x0000_t75" style="width:135pt;height:30.75pt" fillcolor="window">
            <v:imagedata r:id="rId15" o:title=""/>
          </v:shape>
        </w:pict>
      </w:r>
      <w:r>
        <w:rPr>
          <w:rFonts w:ascii="Courier New" w:hAnsi="Courier New"/>
          <w:noProof/>
          <w:sz w:val="24"/>
        </w:rPr>
        <w:t xml:space="preserve"> </w:t>
      </w:r>
    </w:p>
    <w:p w:rsidR="007F137A" w:rsidRDefault="007F137A">
      <w:pPr>
        <w:spacing w:before="240"/>
        <w:ind w:right="-23" w:firstLine="426"/>
        <w:rPr>
          <w:rFonts w:ascii="Courier New" w:hAnsi="Courier New"/>
          <w:sz w:val="24"/>
        </w:rPr>
      </w:pPr>
      <w:r>
        <w:rPr>
          <w:rFonts w:ascii="Courier New" w:hAnsi="Courier New"/>
          <w:sz w:val="24"/>
        </w:rPr>
        <w:t>Зная, что для индивидуального производства:</w:t>
      </w:r>
    </w:p>
    <w:p w:rsidR="007F137A" w:rsidRDefault="00910A96">
      <w:pPr>
        <w:pStyle w:val="FR2"/>
        <w:spacing w:before="100"/>
        <w:ind w:right="-23" w:firstLine="426"/>
        <w:rPr>
          <w:rFonts w:ascii="Courier New" w:hAnsi="Courier New"/>
          <w:i/>
          <w:sz w:val="24"/>
        </w:rPr>
      </w:pPr>
      <w:r>
        <w:rPr>
          <w:rFonts w:ascii="Courier New" w:hAnsi="Courier New"/>
          <w:i/>
          <w:position w:val="-14"/>
          <w:sz w:val="24"/>
        </w:rPr>
        <w:pict>
          <v:shape id="_x0000_i1033" type="#_x0000_t75" style="width:96pt;height:18.75pt" fillcolor="window">
            <v:imagedata r:id="rId16" o:title=""/>
          </v:shape>
        </w:pict>
      </w:r>
      <w:r w:rsidR="007F137A">
        <w:rPr>
          <w:rFonts w:ascii="Courier New" w:hAnsi="Courier New"/>
          <w:i/>
          <w:sz w:val="24"/>
        </w:rPr>
        <w:t>где</w:t>
      </w:r>
    </w:p>
    <w:p w:rsidR="007F137A" w:rsidRDefault="007F137A">
      <w:pPr>
        <w:pStyle w:val="5"/>
        <w:tabs>
          <w:tab w:val="left" w:leader="dot" w:pos="1560"/>
        </w:tabs>
        <w:ind w:firstLine="993"/>
        <w:rPr>
          <w:rFonts w:ascii="Courier New" w:hAnsi="Courier New"/>
          <w:i/>
          <w:sz w:val="20"/>
        </w:rPr>
      </w:pPr>
      <w:r>
        <w:rPr>
          <w:rFonts w:ascii="Courier New" w:hAnsi="Courier New"/>
          <w:i/>
          <w:sz w:val="20"/>
        </w:rPr>
        <w:t>М</w:t>
      </w:r>
      <w:r>
        <w:rPr>
          <w:rFonts w:ascii="Courier New" w:hAnsi="Courier New"/>
          <w:i/>
          <w:sz w:val="20"/>
          <w:vertAlign w:val="subscript"/>
          <w:lang w:val="ru-RU"/>
        </w:rPr>
        <w:tab/>
      </w:r>
      <w:r>
        <w:rPr>
          <w:rFonts w:ascii="Courier New" w:hAnsi="Courier New"/>
          <w:i/>
          <w:sz w:val="20"/>
        </w:rPr>
        <w:t>мощность предприятия за период;</w:t>
      </w:r>
    </w:p>
    <w:p w:rsidR="007F137A" w:rsidRDefault="007F137A">
      <w:pPr>
        <w:pStyle w:val="5"/>
        <w:tabs>
          <w:tab w:val="left" w:leader="dot" w:pos="1560"/>
        </w:tabs>
        <w:ind w:firstLine="993"/>
        <w:rPr>
          <w:rFonts w:ascii="Courier New" w:hAnsi="Courier New"/>
          <w:i/>
          <w:sz w:val="20"/>
        </w:rPr>
      </w:pPr>
      <w:r>
        <w:rPr>
          <w:rFonts w:ascii="Courier New" w:hAnsi="Courier New"/>
          <w:i/>
          <w:sz w:val="20"/>
        </w:rPr>
        <w:t>N</w:t>
      </w:r>
      <w:r>
        <w:rPr>
          <w:rFonts w:ascii="Courier New" w:hAnsi="Courier New"/>
          <w:i/>
          <w:sz w:val="20"/>
          <w:vertAlign w:val="subscript"/>
        </w:rPr>
        <w:t>i</w:t>
      </w:r>
      <w:r>
        <w:rPr>
          <w:rFonts w:ascii="Courier New" w:hAnsi="Courier New"/>
          <w:i/>
          <w:sz w:val="20"/>
          <w:vertAlign w:val="subscript"/>
        </w:rPr>
        <w:tab/>
      </w:r>
      <w:r>
        <w:rPr>
          <w:rFonts w:ascii="Courier New" w:hAnsi="Courier New"/>
          <w:i/>
          <w:sz w:val="20"/>
        </w:rPr>
        <w:t>количество единиц i-той группы применяемого оборудования, штук;</w:t>
      </w:r>
    </w:p>
    <w:p w:rsidR="007F137A" w:rsidRDefault="007F137A">
      <w:pPr>
        <w:pStyle w:val="5"/>
        <w:tabs>
          <w:tab w:val="left" w:leader="dot" w:pos="1560"/>
        </w:tabs>
        <w:ind w:firstLine="993"/>
        <w:rPr>
          <w:rFonts w:ascii="Courier New" w:hAnsi="Courier New"/>
          <w:i/>
          <w:sz w:val="20"/>
        </w:rPr>
      </w:pPr>
      <w:r>
        <w:rPr>
          <w:rFonts w:ascii="Courier New" w:hAnsi="Courier New"/>
          <w:i/>
          <w:sz w:val="20"/>
        </w:rPr>
        <w:t>П</w:t>
      </w:r>
      <w:r>
        <w:rPr>
          <w:rFonts w:ascii="Courier New" w:hAnsi="Courier New"/>
          <w:i/>
          <w:sz w:val="20"/>
          <w:vertAlign w:val="subscript"/>
        </w:rPr>
        <w:t>рi</w:t>
      </w:r>
      <w:r>
        <w:rPr>
          <w:rFonts w:ascii="Courier New" w:hAnsi="Courier New"/>
          <w:i/>
          <w:sz w:val="20"/>
          <w:vertAlign w:val="subscript"/>
        </w:rPr>
        <w:tab/>
      </w:r>
      <w:r>
        <w:rPr>
          <w:rFonts w:ascii="Courier New" w:hAnsi="Courier New"/>
          <w:i/>
          <w:sz w:val="20"/>
        </w:rPr>
        <w:t>производительность i-той единицы оборудования;</w:t>
      </w:r>
    </w:p>
    <w:p w:rsidR="007F137A" w:rsidRDefault="007F137A">
      <w:pPr>
        <w:pStyle w:val="5"/>
        <w:tabs>
          <w:tab w:val="left" w:leader="dot" w:pos="1560"/>
        </w:tabs>
        <w:ind w:firstLine="993"/>
        <w:rPr>
          <w:rFonts w:ascii="Courier New" w:hAnsi="Courier New"/>
          <w:i/>
          <w:sz w:val="20"/>
        </w:rPr>
      </w:pPr>
      <w:r>
        <w:rPr>
          <w:rFonts w:ascii="Courier New" w:hAnsi="Courier New"/>
          <w:i/>
          <w:sz w:val="20"/>
        </w:rPr>
        <w:t>Ф</w:t>
      </w:r>
      <w:r>
        <w:rPr>
          <w:rFonts w:ascii="Courier New" w:hAnsi="Courier New"/>
          <w:i/>
          <w:sz w:val="20"/>
          <w:vertAlign w:val="subscript"/>
        </w:rPr>
        <w:t>эф</w:t>
      </w:r>
      <w:r>
        <w:rPr>
          <w:rFonts w:ascii="Courier New" w:hAnsi="Courier New"/>
          <w:i/>
          <w:sz w:val="20"/>
          <w:vertAlign w:val="subscript"/>
        </w:rPr>
        <w:tab/>
      </w:r>
      <w:r>
        <w:rPr>
          <w:rFonts w:ascii="Courier New" w:hAnsi="Courier New"/>
          <w:i/>
          <w:sz w:val="20"/>
        </w:rPr>
        <w:t>эффективный фонд рабочего времени за период, час.</w:t>
      </w:r>
    </w:p>
    <w:p w:rsidR="007F137A" w:rsidRDefault="007F137A">
      <w:pPr>
        <w:pStyle w:val="FR2"/>
        <w:spacing w:before="0" w:line="480" w:lineRule="auto"/>
        <w:ind w:right="-23" w:firstLine="426"/>
        <w:rPr>
          <w:rFonts w:ascii="Courier New" w:hAnsi="Courier New"/>
          <w:i/>
          <w:sz w:val="4"/>
          <w:lang w:val="en-US"/>
        </w:rPr>
      </w:pPr>
    </w:p>
    <w:p w:rsidR="007F137A" w:rsidRDefault="007F137A">
      <w:pPr>
        <w:pStyle w:val="FR2"/>
        <w:spacing w:before="0" w:line="480" w:lineRule="auto"/>
        <w:ind w:right="-23" w:firstLine="426"/>
        <w:rPr>
          <w:rFonts w:ascii="Courier New" w:hAnsi="Courier New"/>
          <w:i/>
          <w:sz w:val="24"/>
        </w:rPr>
      </w:pPr>
    </w:p>
    <w:p w:rsidR="007F137A" w:rsidRDefault="00910A96">
      <w:pPr>
        <w:pStyle w:val="FR2"/>
        <w:spacing w:before="0" w:line="480" w:lineRule="auto"/>
        <w:ind w:right="-23" w:firstLine="426"/>
        <w:rPr>
          <w:rFonts w:ascii="Courier New" w:hAnsi="Courier New"/>
          <w:i/>
          <w:sz w:val="24"/>
        </w:rPr>
      </w:pPr>
      <w:r>
        <w:rPr>
          <w:rFonts w:ascii="Courier New" w:hAnsi="Courier New"/>
          <w:i/>
          <w:position w:val="-12"/>
          <w:sz w:val="24"/>
        </w:rPr>
        <w:pict>
          <v:shape id="_x0000_i1034" type="#_x0000_t75" style="width:390.75pt;height:18pt" fillcolor="window">
            <v:imagedata r:id="rId17" o:title=""/>
          </v:shape>
        </w:pict>
      </w:r>
      <w:r w:rsidR="007F137A">
        <w:rPr>
          <w:rFonts w:ascii="Courier New" w:hAnsi="Courier New"/>
          <w:i/>
          <w:sz w:val="24"/>
        </w:rPr>
        <w:t>в год</w:t>
      </w:r>
    </w:p>
    <w:p w:rsidR="007F137A" w:rsidRDefault="00910A96">
      <w:pPr>
        <w:pStyle w:val="FR2"/>
        <w:spacing w:before="0" w:line="480" w:lineRule="auto"/>
        <w:ind w:right="-23" w:firstLine="426"/>
        <w:rPr>
          <w:rFonts w:ascii="Courier New" w:hAnsi="Courier New"/>
          <w:i/>
          <w:sz w:val="24"/>
          <w:lang w:val="en-US"/>
        </w:rPr>
      </w:pPr>
      <w:r>
        <w:rPr>
          <w:rFonts w:ascii="Courier New" w:hAnsi="Courier New"/>
          <w:i/>
          <w:position w:val="-24"/>
          <w:sz w:val="24"/>
          <w:lang w:val="en-US"/>
        </w:rPr>
        <w:pict>
          <v:shape id="_x0000_i1035" type="#_x0000_t75" style="width:183pt;height:30.75pt" fillcolor="window">
            <v:imagedata r:id="rId18" o:title=""/>
          </v:shape>
        </w:pict>
      </w:r>
    </w:p>
    <w:p w:rsidR="007F137A" w:rsidRDefault="00910A96">
      <w:pPr>
        <w:pStyle w:val="FR2"/>
        <w:spacing w:before="0" w:line="480" w:lineRule="auto"/>
        <w:ind w:right="-23" w:firstLine="426"/>
        <w:rPr>
          <w:rFonts w:ascii="Courier New" w:hAnsi="Courier New"/>
          <w:i/>
          <w:sz w:val="24"/>
        </w:rPr>
      </w:pPr>
      <w:r>
        <w:rPr>
          <w:rFonts w:ascii="Courier New" w:hAnsi="Courier New"/>
          <w:i/>
          <w:position w:val="-12"/>
          <w:sz w:val="24"/>
        </w:rPr>
        <w:pict>
          <v:shape id="_x0000_i1036" type="#_x0000_t75" style="width:309pt;height:18pt" fillcolor="window">
            <v:imagedata r:id="rId19" o:title=""/>
          </v:shape>
        </w:pict>
      </w:r>
      <w:r w:rsidR="007F137A">
        <w:rPr>
          <w:rFonts w:ascii="Courier New" w:hAnsi="Courier New"/>
          <w:i/>
          <w:sz w:val="24"/>
        </w:rPr>
        <w:t>в год</w:t>
      </w:r>
    </w:p>
    <w:p w:rsidR="007F137A" w:rsidRDefault="00910A96">
      <w:pPr>
        <w:spacing w:before="40" w:line="260" w:lineRule="auto"/>
        <w:ind w:right="-23" w:firstLine="426"/>
        <w:rPr>
          <w:rFonts w:ascii="Courier New" w:hAnsi="Courier New"/>
          <w:sz w:val="24"/>
          <w:lang w:val="en-US"/>
        </w:rPr>
      </w:pPr>
      <w:r>
        <w:rPr>
          <w:rFonts w:ascii="Courier New" w:hAnsi="Courier New"/>
          <w:i/>
          <w:position w:val="-24"/>
          <w:sz w:val="24"/>
          <w:lang w:val="en-US"/>
        </w:rPr>
        <w:pict>
          <v:shape id="_x0000_i1037" type="#_x0000_t75" style="width:192pt;height:30.75pt" fillcolor="window">
            <v:imagedata r:id="rId20" o:title=""/>
          </v:shape>
        </w:pict>
      </w:r>
    </w:p>
    <w:p w:rsidR="007F137A" w:rsidRDefault="007F137A">
      <w:pPr>
        <w:spacing w:before="40" w:line="260" w:lineRule="auto"/>
        <w:ind w:right="-23" w:firstLine="426"/>
        <w:rPr>
          <w:rFonts w:ascii="Courier New" w:hAnsi="Courier New"/>
          <w:sz w:val="24"/>
          <w:lang w:val="en-US"/>
        </w:rPr>
      </w:pPr>
    </w:p>
    <w:p w:rsidR="007F137A" w:rsidRDefault="00910A96">
      <w:pPr>
        <w:pStyle w:val="FR2"/>
        <w:spacing w:before="0" w:line="480" w:lineRule="auto"/>
        <w:ind w:right="-23" w:firstLine="426"/>
        <w:rPr>
          <w:rFonts w:ascii="Courier New" w:hAnsi="Courier New"/>
          <w:i/>
          <w:sz w:val="24"/>
        </w:rPr>
      </w:pPr>
      <w:r>
        <w:rPr>
          <w:rFonts w:ascii="Courier New" w:hAnsi="Courier New"/>
          <w:i/>
          <w:position w:val="-12"/>
          <w:sz w:val="24"/>
        </w:rPr>
        <w:pict>
          <v:shape id="_x0000_i1038" type="#_x0000_t75" style="width:180pt;height:18pt" fillcolor="window">
            <v:imagedata r:id="rId21" o:title=""/>
          </v:shape>
        </w:pict>
      </w:r>
      <w:r w:rsidR="007F137A">
        <w:rPr>
          <w:rFonts w:ascii="Courier New" w:hAnsi="Courier New"/>
          <w:i/>
          <w:sz w:val="24"/>
        </w:rPr>
        <w:t>в год</w:t>
      </w:r>
    </w:p>
    <w:p w:rsidR="007F137A" w:rsidRDefault="00910A96">
      <w:pPr>
        <w:spacing w:before="40" w:line="260" w:lineRule="auto"/>
        <w:ind w:right="-23" w:firstLine="426"/>
        <w:rPr>
          <w:rFonts w:ascii="Courier New" w:hAnsi="Courier New"/>
          <w:sz w:val="24"/>
          <w:lang w:val="en-US"/>
        </w:rPr>
      </w:pPr>
      <w:r>
        <w:rPr>
          <w:rFonts w:ascii="Courier New" w:hAnsi="Courier New"/>
          <w:i/>
          <w:position w:val="-24"/>
          <w:sz w:val="24"/>
          <w:lang w:val="en-US"/>
        </w:rPr>
        <w:pict>
          <v:shape id="_x0000_i1039" type="#_x0000_t75" style="width:189.75pt;height:30.75pt" fillcolor="window">
            <v:imagedata r:id="rId22" o:title=""/>
          </v:shape>
        </w:pict>
      </w:r>
    </w:p>
    <w:p w:rsidR="007F137A" w:rsidRDefault="007F137A">
      <w:pPr>
        <w:spacing w:before="40" w:line="260" w:lineRule="auto"/>
        <w:ind w:right="-23" w:firstLine="426"/>
        <w:rPr>
          <w:rFonts w:ascii="Courier New" w:hAnsi="Courier New"/>
          <w:sz w:val="24"/>
          <w:lang w:val="en-US"/>
        </w:rPr>
      </w:pPr>
    </w:p>
    <w:p w:rsidR="007F137A" w:rsidRDefault="007F137A">
      <w:pPr>
        <w:spacing w:before="40" w:line="260" w:lineRule="auto"/>
        <w:ind w:right="-23" w:firstLine="426"/>
        <w:jc w:val="both"/>
        <w:rPr>
          <w:rFonts w:ascii="Courier New" w:hAnsi="Courier New"/>
          <w:sz w:val="24"/>
        </w:rPr>
      </w:pPr>
      <w:r>
        <w:rPr>
          <w:rFonts w:ascii="Courier New" w:hAnsi="Courier New"/>
          <w:sz w:val="24"/>
        </w:rPr>
        <w:t>Отсюда, мощность предприятия «Инстройсервис» определяется мощ</w:t>
      </w:r>
      <w:r>
        <w:rPr>
          <w:rFonts w:ascii="Courier New" w:hAnsi="Courier New"/>
          <w:sz w:val="24"/>
        </w:rPr>
        <w:softHyphen/>
        <w:t>ностью оборудо</w:t>
      </w:r>
      <w:r>
        <w:rPr>
          <w:rFonts w:ascii="Courier New" w:hAnsi="Courier New"/>
          <w:sz w:val="24"/>
        </w:rPr>
        <w:softHyphen/>
        <w:t>вания по переработке сырья и позволяет при непрерывной работе агрегатов переработать в год</w:t>
      </w:r>
      <w:r>
        <w:rPr>
          <w:rFonts w:ascii="Courier New" w:hAnsi="Courier New"/>
          <w:noProof/>
          <w:sz w:val="24"/>
        </w:rPr>
        <w:t xml:space="preserve"> 987,74</w:t>
      </w:r>
      <w:r>
        <w:rPr>
          <w:rFonts w:ascii="Courier New" w:hAnsi="Courier New"/>
          <w:sz w:val="24"/>
        </w:rPr>
        <w:t xml:space="preserve"> тн сырья и произвести плитки общей площадью поверхности</w:t>
      </w:r>
      <w:r>
        <w:rPr>
          <w:rFonts w:ascii="Courier New" w:hAnsi="Courier New"/>
          <w:noProof/>
          <w:sz w:val="24"/>
        </w:rPr>
        <w:t xml:space="preserve"> 516490</w:t>
      </w:r>
      <w:r>
        <w:rPr>
          <w:rFonts w:ascii="Courier New" w:hAnsi="Courier New"/>
          <w:sz w:val="24"/>
        </w:rPr>
        <w:t xml:space="preserve"> м</w:t>
      </w:r>
      <w:r>
        <w:rPr>
          <w:rFonts w:ascii="Courier New" w:hAnsi="Courier New"/>
          <w:sz w:val="24"/>
          <w:vertAlign w:val="superscript"/>
        </w:rPr>
        <w:t>2</w:t>
      </w:r>
      <w:r>
        <w:rPr>
          <w:rFonts w:ascii="Courier New" w:hAnsi="Courier New"/>
          <w:sz w:val="24"/>
        </w:rPr>
        <w:t>.</w:t>
      </w:r>
    </w:p>
    <w:p w:rsidR="007F137A" w:rsidRDefault="007F137A">
      <w:pPr>
        <w:pStyle w:val="a6"/>
        <w:ind w:right="-23" w:firstLine="426"/>
        <w:rPr>
          <w:rFonts w:ascii="Courier New" w:hAnsi="Courier New"/>
        </w:rPr>
      </w:pPr>
      <w:r>
        <w:rPr>
          <w:rFonts w:ascii="Courier New" w:hAnsi="Courier New"/>
        </w:rPr>
        <w:t>Избыточная мощность оборудования фирмы объясняется тем, что оборудование меньшей производительности в нашей стране не выпускается, а также тем, что размер партии заказа, типоразмеры и вес изделий зависят от заказчика, поэтому необходимо иметь известный резерв мощности оборудования.</w:t>
      </w:r>
    </w:p>
    <w:p w:rsidR="007F137A" w:rsidRDefault="007F137A">
      <w:pPr>
        <w:ind w:right="610"/>
        <w:rPr>
          <w:rFonts w:ascii="Courier New" w:hAnsi="Courier New"/>
          <w:sz w:val="28"/>
          <w:lang w:val="en-US"/>
        </w:rPr>
      </w:pPr>
      <w:r>
        <w:rPr>
          <w:rFonts w:ascii="Courier New" w:hAnsi="Courier New"/>
          <w:sz w:val="24"/>
        </w:rPr>
        <w:t xml:space="preserve">   Для выпуска 1-ой партии продукции потребуется для нужд производства сырья и материалов на сумму</w:t>
      </w:r>
      <w:r>
        <w:rPr>
          <w:rFonts w:ascii="Courier New" w:hAnsi="Courier New"/>
          <w:noProof/>
          <w:sz w:val="24"/>
        </w:rPr>
        <w:t xml:space="preserve"> 6943189</w:t>
      </w:r>
      <w:r>
        <w:rPr>
          <w:rFonts w:ascii="Courier New" w:hAnsi="Courier New"/>
          <w:sz w:val="24"/>
        </w:rPr>
        <w:t xml:space="preserve"> руб. в количестве</w:t>
      </w:r>
      <w:r>
        <w:rPr>
          <w:rFonts w:ascii="Courier New" w:hAnsi="Courier New"/>
          <w:noProof/>
          <w:sz w:val="24"/>
        </w:rPr>
        <w:t xml:space="preserve"> 6253,8</w:t>
      </w:r>
      <w:r>
        <w:rPr>
          <w:rFonts w:ascii="Courier New" w:hAnsi="Courier New"/>
          <w:sz w:val="24"/>
        </w:rPr>
        <w:t xml:space="preserve"> кг</w:t>
      </w:r>
      <w:r>
        <w:rPr>
          <w:rFonts w:ascii="Courier New" w:hAnsi="Courier New"/>
          <w:sz w:val="24"/>
          <w:lang w:val="en-US"/>
        </w:rPr>
        <w:t>.</w:t>
      </w:r>
      <w:r>
        <w:rPr>
          <w:rFonts w:ascii="Courier New" w:hAnsi="Courier New"/>
          <w:sz w:val="28"/>
        </w:rPr>
        <w:t xml:space="preserve"> </w:t>
      </w:r>
    </w:p>
    <w:p w:rsidR="007F137A" w:rsidRDefault="007F137A">
      <w:pPr>
        <w:ind w:right="610"/>
        <w:rPr>
          <w:rFonts w:ascii="Courier New" w:hAnsi="Courier New"/>
          <w:sz w:val="28"/>
          <w:lang w:val="en-US"/>
        </w:rPr>
      </w:pPr>
    </w:p>
    <w:p w:rsidR="007F137A" w:rsidRDefault="007F137A">
      <w:pPr>
        <w:ind w:right="610"/>
        <w:rPr>
          <w:rFonts w:ascii="Courier New" w:hAnsi="Courier New"/>
          <w:sz w:val="28"/>
          <w:lang w:val="en-US"/>
        </w:rPr>
      </w:pPr>
    </w:p>
    <w:p w:rsidR="007F137A" w:rsidRDefault="007F137A">
      <w:pPr>
        <w:ind w:right="610"/>
        <w:rPr>
          <w:rFonts w:ascii="Comic Sans MS" w:hAnsi="Comic Sans MS"/>
          <w:sz w:val="28"/>
        </w:rPr>
      </w:pPr>
      <w:r>
        <w:rPr>
          <w:rFonts w:ascii="Comic Sans MS" w:hAnsi="Comic Sans MS"/>
          <w:b/>
          <w:sz w:val="28"/>
        </w:rPr>
        <w:t xml:space="preserve">         1.2</w:t>
      </w:r>
      <w:r>
        <w:rPr>
          <w:rFonts w:ascii="Comic Sans MS" w:hAnsi="Comic Sans MS"/>
          <w:sz w:val="28"/>
        </w:rPr>
        <w:t xml:space="preserve"> Права и обязаности главного бухгалтера.</w:t>
      </w:r>
    </w:p>
    <w:p w:rsidR="007F137A" w:rsidRDefault="007F137A">
      <w:pPr>
        <w:ind w:right="610"/>
        <w:rPr>
          <w:rFonts w:ascii="Comic Sans MS" w:hAnsi="Comic Sans MS"/>
          <w:b/>
          <w:sz w:val="28"/>
        </w:rPr>
      </w:pPr>
    </w:p>
    <w:p w:rsidR="007F137A" w:rsidRDefault="007F137A">
      <w:pPr>
        <w:ind w:right="610"/>
        <w:rPr>
          <w:rFonts w:ascii="Comic Sans MS" w:hAnsi="Comic Sans MS"/>
          <w:sz w:val="28"/>
        </w:rPr>
      </w:pPr>
      <w:r>
        <w:rPr>
          <w:rFonts w:ascii="Comic Sans MS" w:hAnsi="Comic Sans MS"/>
          <w:b/>
          <w:sz w:val="28"/>
        </w:rPr>
        <w:t xml:space="preserve">         1.3</w:t>
      </w:r>
      <w:r>
        <w:rPr>
          <w:rFonts w:ascii="Comic Sans MS" w:hAnsi="Comic Sans MS"/>
          <w:sz w:val="28"/>
        </w:rPr>
        <w:t xml:space="preserve"> Общее понятие бухгалтерского учета.</w:t>
      </w:r>
    </w:p>
    <w:p w:rsidR="007F137A" w:rsidRDefault="007F137A">
      <w:pPr>
        <w:ind w:right="610"/>
        <w:rPr>
          <w:rFonts w:ascii="Courier New" w:hAnsi="Courier New"/>
          <w:sz w:val="28"/>
          <w:lang w:val="en-US"/>
        </w:rPr>
      </w:pPr>
    </w:p>
    <w:p w:rsidR="007F137A" w:rsidRDefault="007F137A">
      <w:pPr>
        <w:ind w:left="3560" w:right="-23"/>
        <w:jc w:val="right"/>
        <w:rPr>
          <w:rFonts w:ascii="Courier New" w:hAnsi="Courier New"/>
        </w:rPr>
      </w:pPr>
    </w:p>
    <w:p w:rsidR="007F137A" w:rsidRDefault="007F137A">
      <w:pPr>
        <w:pStyle w:val="FR1"/>
        <w:spacing w:before="100"/>
        <w:ind w:left="-709" w:right="-164" w:firstLine="909"/>
        <w:jc w:val="left"/>
        <w:rPr>
          <w:rFonts w:ascii="Courier New" w:hAnsi="Courier New"/>
          <w:i w:val="0"/>
          <w:sz w:val="24"/>
        </w:rPr>
      </w:pPr>
      <w:r>
        <w:rPr>
          <w:rFonts w:ascii="Courier New" w:hAnsi="Courier New"/>
          <w:b/>
          <w:i w:val="0"/>
          <w:sz w:val="24"/>
        </w:rPr>
        <w:t xml:space="preserve"> 1. Бухгалтерский учет, его объекты " основные задачи</w:t>
      </w:r>
    </w:p>
    <w:p w:rsidR="007F137A" w:rsidRDefault="007F137A">
      <w:pPr>
        <w:pStyle w:val="FR1"/>
        <w:spacing w:line="260" w:lineRule="auto"/>
        <w:ind w:left="-426" w:right="43" w:firstLine="426"/>
        <w:jc w:val="left"/>
        <w:rPr>
          <w:rFonts w:ascii="Courier New" w:hAnsi="Courier New"/>
          <w:i w:val="0"/>
          <w:sz w:val="24"/>
        </w:rPr>
      </w:pPr>
      <w:r>
        <w:rPr>
          <w:rFonts w:ascii="Courier New" w:hAnsi="Courier New"/>
          <w:i w:val="0"/>
          <w:sz w:val="24"/>
        </w:rPr>
        <w:t xml:space="preserve"> Бухгалтерский учет представляет собой упорядоченную систему сбора, регистрации н обобщения информации в денежном выражении об имуществе, обязательствах организации и их движении путем сплошно го, непрерыв</w:t>
      </w:r>
      <w:r>
        <w:rPr>
          <w:rFonts w:ascii="Courier New" w:hAnsi="Courier New"/>
          <w:i w:val="0"/>
          <w:sz w:val="24"/>
        </w:rPr>
        <w:softHyphen/>
        <w:t>ного и документального учета всех хозяйственных операции.</w:t>
      </w:r>
    </w:p>
    <w:p w:rsidR="007F137A" w:rsidRDefault="007F137A">
      <w:pPr>
        <w:pStyle w:val="FR1"/>
        <w:spacing w:line="260" w:lineRule="auto"/>
        <w:ind w:left="-426" w:right="43" w:firstLine="426"/>
        <w:jc w:val="left"/>
        <w:rPr>
          <w:rFonts w:ascii="Courier New" w:hAnsi="Courier New"/>
          <w:i w:val="0"/>
          <w:sz w:val="24"/>
        </w:rPr>
      </w:pPr>
      <w:r>
        <w:rPr>
          <w:rFonts w:ascii="Courier New" w:hAnsi="Courier New"/>
          <w:i w:val="0"/>
          <w:sz w:val="24"/>
        </w:rPr>
        <w:t>2 Объектами бухгалтерского учета являются имущество организации, их обязательства и хозяйственные операции, осуществляемые организациями в процессе их деятельности</w:t>
      </w:r>
      <w:r>
        <w:rPr>
          <w:rFonts w:ascii="Courier New" w:hAnsi="Courier New"/>
          <w:i w:val="0"/>
          <w:sz w:val="24"/>
          <w:lang w:val="en-US"/>
        </w:rPr>
        <w:t>.</w:t>
      </w:r>
    </w:p>
    <w:p w:rsidR="007F137A" w:rsidRDefault="007F137A">
      <w:pPr>
        <w:pStyle w:val="FR1"/>
        <w:spacing w:line="260" w:lineRule="auto"/>
        <w:ind w:left="-426" w:right="43" w:firstLine="426"/>
        <w:jc w:val="left"/>
        <w:rPr>
          <w:rFonts w:ascii="Courier New" w:hAnsi="Courier New"/>
          <w:i w:val="0"/>
          <w:sz w:val="24"/>
        </w:rPr>
      </w:pPr>
      <w:r>
        <w:rPr>
          <w:rFonts w:ascii="Courier New" w:hAnsi="Courier New"/>
          <w:i w:val="0"/>
          <w:sz w:val="24"/>
        </w:rPr>
        <w:t>3 Основными задачами бухгалтерского учета являются: формирование полной и достоверной информации о деятельности организаций и ее имуществен</w:t>
      </w:r>
      <w:r>
        <w:rPr>
          <w:rFonts w:ascii="Courier New" w:hAnsi="Courier New"/>
          <w:i w:val="0"/>
          <w:sz w:val="24"/>
        </w:rPr>
        <w:softHyphen/>
        <w:t>ном положении необходимой внутренним пользователям бухгалтерской отчетности руководителям, учредителям, участникам и собственникам имущества организации, а также внешним - инвесторам, кредиторам и другим пользователям бухгалтерской отчетности:</w:t>
      </w:r>
    </w:p>
    <w:p w:rsidR="007F137A" w:rsidRDefault="007F137A">
      <w:pPr>
        <w:pStyle w:val="FR1"/>
        <w:spacing w:line="260" w:lineRule="auto"/>
        <w:ind w:left="-426" w:right="43" w:firstLine="426"/>
        <w:jc w:val="left"/>
        <w:rPr>
          <w:rFonts w:ascii="Courier New" w:hAnsi="Courier New"/>
          <w:i w:val="0"/>
          <w:sz w:val="24"/>
        </w:rPr>
      </w:pPr>
      <w:r>
        <w:rPr>
          <w:rFonts w:ascii="Courier New" w:hAnsi="Courier New"/>
          <w:i w:val="0"/>
          <w:sz w:val="24"/>
        </w:rPr>
        <w:t>-  обеспечение информацией необходимой внутренним н внешним пользователям бухгалтерской отчетности для контроля за соблюдением законодательства Российской Федерации при осуществлении организацией хозяйственных операции и их целесообразностью, наличием и движением имущества и обязательств с использованием материальных, трудовых и финансовых ресурсов в соответствии с утвержденными нормами, нор</w:t>
      </w:r>
      <w:r>
        <w:rPr>
          <w:rFonts w:ascii="Courier New" w:hAnsi="Courier New"/>
          <w:i w:val="0"/>
          <w:sz w:val="24"/>
        </w:rPr>
        <w:softHyphen/>
        <w:t xml:space="preserve">мативами и сметами:                        </w:t>
      </w:r>
    </w:p>
    <w:p w:rsidR="007F137A" w:rsidRDefault="007F137A">
      <w:pPr>
        <w:pStyle w:val="FR1"/>
        <w:ind w:left="-426" w:right="43" w:firstLine="426"/>
        <w:jc w:val="left"/>
        <w:rPr>
          <w:rFonts w:ascii="Courier New" w:hAnsi="Courier New"/>
          <w:sz w:val="24"/>
        </w:rPr>
      </w:pPr>
      <w:r>
        <w:rPr>
          <w:rFonts w:ascii="Courier New" w:hAnsi="Courier New"/>
          <w:i w:val="0"/>
          <w:sz w:val="24"/>
        </w:rPr>
        <w:t>- предотвращение отрицательных результатов хозяйственной  деятельности организации и выявление внутрихозяйственных резервов обеспече</w:t>
      </w:r>
      <w:r>
        <w:rPr>
          <w:rFonts w:ascii="Courier New" w:hAnsi="Courier New"/>
          <w:i w:val="0"/>
          <w:sz w:val="24"/>
        </w:rPr>
        <w:softHyphen/>
        <w:t>ния ее финансовой устойчивости.</w:t>
      </w:r>
    </w:p>
    <w:p w:rsidR="007F137A" w:rsidRDefault="007F137A">
      <w:pPr>
        <w:spacing w:before="40" w:line="220" w:lineRule="auto"/>
        <w:ind w:left="-426" w:right="43" w:firstLine="426"/>
        <w:rPr>
          <w:rFonts w:ascii="Courier New" w:hAnsi="Courier New"/>
          <w:b/>
          <w:sz w:val="24"/>
        </w:rPr>
      </w:pPr>
      <w:r>
        <w:rPr>
          <w:rFonts w:ascii="Courier New" w:hAnsi="Courier New"/>
          <w:b/>
          <w:sz w:val="24"/>
        </w:rPr>
        <w:t xml:space="preserve">  </w:t>
      </w:r>
    </w:p>
    <w:p w:rsidR="007F137A" w:rsidRDefault="007F137A">
      <w:pPr>
        <w:spacing w:before="40" w:line="220" w:lineRule="auto"/>
        <w:ind w:left="-426" w:right="43" w:firstLine="426"/>
        <w:rPr>
          <w:rFonts w:ascii="Courier New" w:hAnsi="Courier New"/>
          <w:sz w:val="24"/>
        </w:rPr>
      </w:pPr>
      <w:r>
        <w:rPr>
          <w:rFonts w:ascii="Courier New" w:hAnsi="Courier New"/>
          <w:b/>
          <w:noProof/>
          <w:sz w:val="24"/>
        </w:rPr>
        <w:t xml:space="preserve"> 2.</w:t>
      </w:r>
      <w:r>
        <w:rPr>
          <w:rFonts w:ascii="Courier New" w:hAnsi="Courier New"/>
          <w:b/>
          <w:sz w:val="24"/>
        </w:rPr>
        <w:t xml:space="preserve"> Понятия, используемые в настоящем федеральном законе</w:t>
      </w:r>
    </w:p>
    <w:p w:rsidR="007F137A" w:rsidRDefault="007F137A">
      <w:pPr>
        <w:pStyle w:val="FR1"/>
        <w:ind w:left="-426" w:right="43" w:firstLine="426"/>
        <w:jc w:val="left"/>
        <w:rPr>
          <w:rFonts w:ascii="Courier New" w:hAnsi="Courier New"/>
          <w:i w:val="0"/>
          <w:sz w:val="24"/>
        </w:rPr>
      </w:pPr>
      <w:r>
        <w:rPr>
          <w:rFonts w:ascii="Courier New" w:hAnsi="Courier New"/>
          <w:i w:val="0"/>
          <w:sz w:val="24"/>
        </w:rPr>
        <w:t>Для целей настоящего федерального закона используются следующие понятия</w:t>
      </w:r>
      <w:r>
        <w:rPr>
          <w:rFonts w:ascii="Courier New" w:hAnsi="Courier New"/>
          <w:i w:val="0"/>
          <w:sz w:val="24"/>
          <w:lang w:val="en-US"/>
        </w:rPr>
        <w:t>:</w:t>
      </w:r>
    </w:p>
    <w:p w:rsidR="007F137A" w:rsidRDefault="007F137A">
      <w:pPr>
        <w:pStyle w:val="FR1"/>
        <w:ind w:left="-426" w:right="43" w:firstLine="426"/>
        <w:jc w:val="left"/>
        <w:rPr>
          <w:rFonts w:ascii="Courier New" w:hAnsi="Courier New"/>
          <w:i w:val="0"/>
          <w:sz w:val="24"/>
        </w:rPr>
      </w:pPr>
      <w:r>
        <w:rPr>
          <w:rFonts w:ascii="Courier New" w:hAnsi="Courier New"/>
          <w:i w:val="0"/>
          <w:sz w:val="24"/>
        </w:rPr>
        <w:t>-  руководитель организации - руководитель исполнительного органа ор</w:t>
      </w:r>
      <w:r>
        <w:rPr>
          <w:rFonts w:ascii="Courier New" w:hAnsi="Courier New"/>
          <w:i w:val="0"/>
          <w:sz w:val="24"/>
        </w:rPr>
        <w:softHyphen/>
        <w:t>ганизации либо лицо , ответственное за ведение дел организации:</w:t>
      </w:r>
    </w:p>
    <w:p w:rsidR="007F137A" w:rsidRDefault="007F137A">
      <w:pPr>
        <w:pStyle w:val="FR1"/>
        <w:spacing w:line="260" w:lineRule="auto"/>
        <w:ind w:left="-426" w:right="-164" w:firstLine="426"/>
        <w:jc w:val="left"/>
        <w:rPr>
          <w:rFonts w:ascii="Courier New" w:hAnsi="Courier New"/>
          <w:i w:val="0"/>
          <w:sz w:val="24"/>
        </w:rPr>
      </w:pPr>
      <w:r>
        <w:rPr>
          <w:rFonts w:ascii="Courier New" w:hAnsi="Courier New"/>
          <w:i w:val="0"/>
          <w:sz w:val="24"/>
        </w:rPr>
        <w:t>- синтетический учет- учет обобщенных данных бухгалтерского учета о видах имущества, обязательств и хозяйственных операции по определен</w:t>
      </w:r>
      <w:r>
        <w:rPr>
          <w:rFonts w:ascii="Courier New" w:hAnsi="Courier New"/>
          <w:i w:val="0"/>
          <w:sz w:val="24"/>
        </w:rPr>
        <w:softHyphen/>
        <w:t>ным экономическим признакам, который ведется на синтетических сче</w:t>
      </w:r>
      <w:r>
        <w:rPr>
          <w:rFonts w:ascii="Courier New" w:hAnsi="Courier New"/>
          <w:i w:val="0"/>
          <w:sz w:val="24"/>
        </w:rPr>
        <w:softHyphen/>
        <w:t>тах бухгалтерского учета;</w:t>
      </w:r>
    </w:p>
    <w:p w:rsidR="007F137A" w:rsidRDefault="007F137A">
      <w:pPr>
        <w:pStyle w:val="FR1"/>
        <w:spacing w:line="260" w:lineRule="auto"/>
        <w:ind w:left="-426" w:right="-164" w:firstLine="426"/>
        <w:jc w:val="left"/>
        <w:rPr>
          <w:rFonts w:ascii="Courier New" w:hAnsi="Courier New"/>
          <w:sz w:val="24"/>
        </w:rPr>
      </w:pPr>
      <w:r>
        <w:rPr>
          <w:rFonts w:ascii="Courier New" w:hAnsi="Courier New"/>
          <w:i w:val="0"/>
          <w:sz w:val="24"/>
        </w:rPr>
        <w:t>- аналитический учет - учет, который ведется в лицевых, материальных и иных аналитических счетах бухгалтерского учета, группирующих детальную информацию об имуществе, обязательствах и о хозяйственных операциях внутри каждого синтетического счета;</w:t>
      </w:r>
    </w:p>
    <w:p w:rsidR="007F137A" w:rsidRDefault="007F137A">
      <w:pPr>
        <w:spacing w:line="220" w:lineRule="auto"/>
        <w:ind w:left="-426" w:right="-164" w:firstLine="426"/>
        <w:rPr>
          <w:rFonts w:ascii="Courier New" w:hAnsi="Courier New"/>
          <w:sz w:val="24"/>
        </w:rPr>
      </w:pPr>
      <w:r>
        <w:rPr>
          <w:rFonts w:ascii="Courier New" w:hAnsi="Courier New"/>
          <w:noProof/>
          <w:sz w:val="24"/>
        </w:rPr>
        <w:t>-</w:t>
      </w:r>
      <w:r>
        <w:rPr>
          <w:rFonts w:ascii="Courier New" w:hAnsi="Courier New"/>
          <w:sz w:val="24"/>
        </w:rPr>
        <w:t xml:space="preserve"> план счетов бухгалтерского учета</w:t>
      </w:r>
      <w:r>
        <w:rPr>
          <w:rFonts w:ascii="Courier New" w:hAnsi="Courier New"/>
          <w:noProof/>
          <w:sz w:val="24"/>
        </w:rPr>
        <w:t xml:space="preserve"> -</w:t>
      </w:r>
      <w:r>
        <w:rPr>
          <w:rFonts w:ascii="Courier New" w:hAnsi="Courier New"/>
          <w:sz w:val="24"/>
        </w:rPr>
        <w:t xml:space="preserve"> систематизированный перечень син</w:t>
      </w:r>
      <w:r>
        <w:rPr>
          <w:rFonts w:ascii="Courier New" w:hAnsi="Courier New"/>
          <w:sz w:val="24"/>
        </w:rPr>
        <w:softHyphen/>
        <w:t>тетических счетов бухгалтерского учета;</w:t>
      </w:r>
    </w:p>
    <w:p w:rsidR="007F137A" w:rsidRDefault="007F137A">
      <w:pPr>
        <w:spacing w:line="220" w:lineRule="auto"/>
        <w:ind w:left="-426" w:right="-164"/>
        <w:rPr>
          <w:rFonts w:ascii="Courier New" w:hAnsi="Courier New"/>
          <w:sz w:val="24"/>
        </w:rPr>
      </w:pPr>
      <w:r>
        <w:rPr>
          <w:rFonts w:ascii="Courier New" w:hAnsi="Courier New"/>
          <w:sz w:val="24"/>
        </w:rPr>
        <w:t xml:space="preserve">  -бухгалтерская отчетность</w:t>
      </w:r>
      <w:r>
        <w:rPr>
          <w:rFonts w:ascii="Courier New" w:hAnsi="Courier New"/>
          <w:noProof/>
          <w:sz w:val="24"/>
        </w:rPr>
        <w:t xml:space="preserve"> -</w:t>
      </w:r>
      <w:r>
        <w:rPr>
          <w:rFonts w:ascii="Courier New" w:hAnsi="Courier New"/>
          <w:sz w:val="24"/>
        </w:rPr>
        <w:t xml:space="preserve"> единая система данных об имущественном и финансовом положении организации и о результатах ее хозяйственной деятельности, составляемая на основе данных бухгалтерского учета по установленным формам.</w:t>
      </w:r>
    </w:p>
    <w:p w:rsidR="007F137A" w:rsidRDefault="007F137A">
      <w:pPr>
        <w:spacing w:line="220" w:lineRule="auto"/>
        <w:ind w:right="-164"/>
        <w:rPr>
          <w:rFonts w:ascii="Courier New" w:hAnsi="Courier New"/>
          <w:sz w:val="24"/>
        </w:rPr>
      </w:pPr>
    </w:p>
    <w:p w:rsidR="007F137A" w:rsidRDefault="007F137A">
      <w:pPr>
        <w:spacing w:line="220" w:lineRule="auto"/>
        <w:ind w:right="-164"/>
        <w:jc w:val="center"/>
        <w:rPr>
          <w:rFonts w:ascii="Courier New" w:hAnsi="Courier New"/>
          <w:sz w:val="24"/>
        </w:rPr>
      </w:pPr>
      <w:r>
        <w:rPr>
          <w:rFonts w:ascii="Courier New" w:hAnsi="Courier New"/>
          <w:b/>
          <w:noProof/>
          <w:sz w:val="24"/>
        </w:rPr>
        <w:t>3.</w:t>
      </w:r>
      <w:r>
        <w:rPr>
          <w:rFonts w:ascii="Courier New" w:hAnsi="Courier New"/>
          <w:b/>
          <w:sz w:val="24"/>
        </w:rPr>
        <w:t xml:space="preserve"> Законодательство Российской Федерации о бухгалтерском учете</w:t>
      </w:r>
    </w:p>
    <w:p w:rsidR="007F137A" w:rsidRDefault="007F137A">
      <w:pPr>
        <w:spacing w:line="220" w:lineRule="auto"/>
        <w:ind w:left="-426" w:right="-164" w:firstLine="426"/>
        <w:rPr>
          <w:rFonts w:ascii="Courier New" w:hAnsi="Courier New"/>
          <w:sz w:val="24"/>
        </w:rPr>
      </w:pPr>
      <w:r>
        <w:rPr>
          <w:rFonts w:ascii="Courier New" w:hAnsi="Courier New"/>
          <w:sz w:val="24"/>
        </w:rPr>
        <w:t xml:space="preserve">Законодательство Российской Федерации о бухгалтерском учете состоит из настоящего Федерального закона, устанавливающего единые правовые и методологические основы организации и ведения бухгалтерского учета в </w:t>
      </w:r>
      <w:r>
        <w:rPr>
          <w:rFonts w:ascii="Courier New" w:hAnsi="Courier New"/>
          <w:smallCaps/>
          <w:sz w:val="24"/>
        </w:rPr>
        <w:t>российской</w:t>
      </w:r>
      <w:r>
        <w:rPr>
          <w:rFonts w:ascii="Courier New" w:hAnsi="Courier New"/>
          <w:sz w:val="24"/>
        </w:rPr>
        <w:t xml:space="preserve"> Федерации, других федеральных законов, указов Президента Российской Федерации и постановлений Правительства Российской Феде</w:t>
      </w:r>
      <w:r>
        <w:rPr>
          <w:rFonts w:ascii="Courier New" w:hAnsi="Courier New"/>
          <w:sz w:val="24"/>
        </w:rPr>
        <w:softHyphen/>
        <w:t>рации.</w:t>
      </w:r>
    </w:p>
    <w:p w:rsidR="007F137A" w:rsidRDefault="007F137A">
      <w:pPr>
        <w:spacing w:line="220" w:lineRule="auto"/>
        <w:ind w:left="-426" w:right="-164" w:firstLine="426"/>
        <w:rPr>
          <w:rFonts w:ascii="Courier New" w:hAnsi="Courier New"/>
          <w:sz w:val="24"/>
        </w:rPr>
      </w:pPr>
      <w:r>
        <w:rPr>
          <w:rFonts w:ascii="Courier New" w:hAnsi="Courier New"/>
          <w:sz w:val="24"/>
        </w:rPr>
        <w:t>Основными цепями законодательства Российской Федерации о бухгал</w:t>
      </w:r>
      <w:r>
        <w:rPr>
          <w:rFonts w:ascii="Courier New" w:hAnsi="Courier New"/>
          <w:sz w:val="24"/>
        </w:rPr>
        <w:softHyphen/>
        <w:t>терском учете являются: обеспечение единообразного ведения учета имуще</w:t>
      </w:r>
      <w:r>
        <w:rPr>
          <w:rFonts w:ascii="Courier New" w:hAnsi="Courier New"/>
          <w:sz w:val="24"/>
        </w:rPr>
        <w:softHyphen/>
        <w:t>ства, обязательств и хозяйственных операций, осуществляемых организа</w:t>
      </w:r>
      <w:r>
        <w:rPr>
          <w:rFonts w:ascii="Courier New" w:hAnsi="Courier New"/>
          <w:sz w:val="24"/>
        </w:rPr>
        <w:softHyphen/>
        <w:t>циями; составление и представление сопоставимой и достоверной информации об имущественном положении организаций и их доходах и расходах, необходимой пользователям бухгалтерской отчетности.</w:t>
      </w:r>
    </w:p>
    <w:p w:rsidR="007F137A" w:rsidRDefault="007F137A">
      <w:pPr>
        <w:spacing w:before="60"/>
        <w:ind w:left="-426" w:right="-164" w:firstLine="426"/>
        <w:jc w:val="center"/>
        <w:rPr>
          <w:rFonts w:ascii="Courier New" w:hAnsi="Courier New"/>
          <w:sz w:val="24"/>
        </w:rPr>
      </w:pPr>
      <w:r>
        <w:rPr>
          <w:rFonts w:ascii="Courier New" w:hAnsi="Courier New"/>
          <w:b/>
          <w:noProof/>
          <w:sz w:val="24"/>
        </w:rPr>
        <w:t>4.</w:t>
      </w:r>
      <w:r>
        <w:rPr>
          <w:rFonts w:ascii="Courier New" w:hAnsi="Courier New"/>
          <w:b/>
          <w:sz w:val="24"/>
        </w:rPr>
        <w:t xml:space="preserve"> Сфера действия настоящего Федерального закона</w:t>
      </w:r>
    </w:p>
    <w:p w:rsidR="007F137A" w:rsidRDefault="007F137A">
      <w:pPr>
        <w:spacing w:line="220" w:lineRule="auto"/>
        <w:ind w:left="-426" w:right="-164" w:firstLine="426"/>
        <w:rPr>
          <w:rFonts w:ascii="Courier New" w:hAnsi="Courier New"/>
          <w:sz w:val="24"/>
        </w:rPr>
      </w:pPr>
      <w:r>
        <w:rPr>
          <w:rFonts w:ascii="Courier New" w:hAnsi="Courier New"/>
          <w:noProof/>
          <w:sz w:val="24"/>
        </w:rPr>
        <w:t>1.</w:t>
      </w:r>
      <w:r>
        <w:rPr>
          <w:rFonts w:ascii="Courier New" w:hAnsi="Courier New"/>
          <w:sz w:val="24"/>
        </w:rPr>
        <w:t xml:space="preserve"> Настоящий федеральный закон распространяется на все организации, находящиеся на территории Российской Федерации, а также на филиалы и представительства иностранных организаций, если иное не предусмотрено международными договорами Российской Федерации.</w:t>
      </w:r>
    </w:p>
    <w:p w:rsidR="007F137A" w:rsidRDefault="007F137A">
      <w:pPr>
        <w:spacing w:line="220" w:lineRule="auto"/>
        <w:ind w:left="-426" w:right="-164" w:firstLine="426"/>
        <w:rPr>
          <w:rFonts w:ascii="Courier New" w:hAnsi="Courier New"/>
          <w:sz w:val="24"/>
        </w:rPr>
      </w:pPr>
      <w:r>
        <w:rPr>
          <w:rFonts w:ascii="Courier New" w:hAnsi="Courier New"/>
          <w:noProof/>
          <w:sz w:val="24"/>
        </w:rPr>
        <w:t>2.</w:t>
      </w:r>
      <w:r>
        <w:rPr>
          <w:rFonts w:ascii="Courier New" w:hAnsi="Courier New"/>
          <w:sz w:val="24"/>
        </w:rPr>
        <w:t xml:space="preserve"> Граждане, осуществляющие предпринимательскую деятельность без образования юридического лица, ведут учет доходов и расходов в порядке, установленном налоговым законодательством Российской Федерации.</w:t>
      </w:r>
    </w:p>
    <w:p w:rsidR="007F137A" w:rsidRDefault="007F137A">
      <w:pPr>
        <w:spacing w:before="60"/>
        <w:ind w:left="-426" w:right="-164" w:firstLine="426"/>
        <w:rPr>
          <w:rFonts w:ascii="Courier New" w:hAnsi="Courier New"/>
          <w:sz w:val="24"/>
        </w:rPr>
      </w:pPr>
      <w:r>
        <w:rPr>
          <w:rFonts w:ascii="Courier New" w:hAnsi="Courier New"/>
          <w:b/>
          <w:sz w:val="24"/>
        </w:rPr>
        <w:t xml:space="preserve">           </w:t>
      </w:r>
      <w:r>
        <w:rPr>
          <w:rFonts w:ascii="Courier New" w:hAnsi="Courier New"/>
          <w:b/>
          <w:noProof/>
          <w:sz w:val="24"/>
        </w:rPr>
        <w:t xml:space="preserve"> 5.</w:t>
      </w:r>
      <w:r>
        <w:rPr>
          <w:rFonts w:ascii="Courier New" w:hAnsi="Courier New"/>
          <w:b/>
          <w:sz w:val="24"/>
        </w:rPr>
        <w:t xml:space="preserve"> Регулирование бухгалтерского учета</w:t>
      </w:r>
    </w:p>
    <w:p w:rsidR="007F137A" w:rsidRDefault="007F137A">
      <w:pPr>
        <w:spacing w:line="220" w:lineRule="auto"/>
        <w:ind w:left="-426" w:right="-164" w:firstLine="426"/>
        <w:rPr>
          <w:rFonts w:ascii="Courier New" w:hAnsi="Courier New"/>
          <w:sz w:val="24"/>
        </w:rPr>
      </w:pPr>
      <w:r>
        <w:rPr>
          <w:rFonts w:ascii="Courier New" w:hAnsi="Courier New"/>
          <w:noProof/>
          <w:sz w:val="24"/>
        </w:rPr>
        <w:t>1.</w:t>
      </w:r>
      <w:r>
        <w:rPr>
          <w:rFonts w:ascii="Courier New" w:hAnsi="Courier New"/>
          <w:sz w:val="24"/>
        </w:rPr>
        <w:t xml:space="preserve"> Общее методологическое руководство бухгалтерским учетом в Рос</w:t>
      </w:r>
      <w:r>
        <w:rPr>
          <w:rFonts w:ascii="Courier New" w:hAnsi="Courier New"/>
          <w:sz w:val="24"/>
        </w:rPr>
        <w:softHyphen/>
        <w:t>сийской Федерации осуществляется Правительством Российской Федера</w:t>
      </w:r>
      <w:r>
        <w:rPr>
          <w:rFonts w:ascii="Courier New" w:hAnsi="Courier New"/>
          <w:sz w:val="24"/>
        </w:rPr>
        <w:softHyphen/>
        <w:t>ции.</w:t>
      </w:r>
    </w:p>
    <w:p w:rsidR="007F137A" w:rsidRDefault="007F137A">
      <w:pPr>
        <w:spacing w:line="220" w:lineRule="auto"/>
        <w:ind w:left="-426" w:right="-164" w:firstLine="426"/>
        <w:rPr>
          <w:rFonts w:ascii="Courier New" w:hAnsi="Courier New"/>
          <w:sz w:val="24"/>
        </w:rPr>
      </w:pPr>
      <w:r>
        <w:rPr>
          <w:rFonts w:ascii="Courier New" w:hAnsi="Courier New"/>
          <w:noProof/>
          <w:sz w:val="24"/>
        </w:rPr>
        <w:t>2.</w:t>
      </w:r>
      <w:r>
        <w:rPr>
          <w:rFonts w:ascii="Courier New" w:hAnsi="Courier New"/>
          <w:sz w:val="24"/>
        </w:rPr>
        <w:t xml:space="preserve"> Органы, которым федеральными законами предоставлено право регу</w:t>
      </w:r>
      <w:r>
        <w:rPr>
          <w:rFonts w:ascii="Courier New" w:hAnsi="Courier New"/>
          <w:sz w:val="24"/>
        </w:rPr>
        <w:softHyphen/>
        <w:t>лирования бухгалтерского учета, руководствуясь законодательством Рос</w:t>
      </w:r>
      <w:r>
        <w:rPr>
          <w:rFonts w:ascii="Courier New" w:hAnsi="Courier New"/>
          <w:sz w:val="24"/>
        </w:rPr>
        <w:softHyphen/>
        <w:t>сийской Федерации, разрабатывают и утверждают в пределах своей компе</w:t>
      </w:r>
      <w:r>
        <w:rPr>
          <w:rFonts w:ascii="Courier New" w:hAnsi="Courier New"/>
          <w:sz w:val="24"/>
        </w:rPr>
        <w:softHyphen/>
        <w:t>тенции обязательные для исполнения всеми организациями на территории Российской Федерации:</w:t>
      </w:r>
    </w:p>
    <w:p w:rsidR="007F137A" w:rsidRDefault="007F137A">
      <w:pPr>
        <w:ind w:left="-426" w:right="-164" w:firstLine="426"/>
        <w:rPr>
          <w:rFonts w:ascii="Courier New" w:hAnsi="Courier New"/>
          <w:sz w:val="24"/>
        </w:rPr>
      </w:pPr>
      <w:r>
        <w:rPr>
          <w:rFonts w:ascii="Courier New" w:hAnsi="Courier New"/>
          <w:sz w:val="24"/>
        </w:rPr>
        <w:t>а) планы счетов бухгалтерского учета и инструкции по их применению;</w:t>
      </w:r>
    </w:p>
    <w:p w:rsidR="007F137A" w:rsidRDefault="007F137A">
      <w:pPr>
        <w:spacing w:line="220" w:lineRule="auto"/>
        <w:ind w:left="-426" w:right="-164" w:firstLine="426"/>
        <w:rPr>
          <w:rFonts w:ascii="Courier New" w:hAnsi="Courier New"/>
          <w:sz w:val="24"/>
        </w:rPr>
      </w:pPr>
      <w:r>
        <w:rPr>
          <w:rFonts w:ascii="Courier New" w:hAnsi="Courier New"/>
          <w:sz w:val="24"/>
        </w:rPr>
        <w:t>б) положения (стандарты) по бухгалтерскому  учету, устанавливающие принципы, правила и способы ведения организациями учета хозяйственных операций, составления и представления бухгалтерской отчетности;</w:t>
      </w:r>
    </w:p>
    <w:p w:rsidR="007F137A" w:rsidRDefault="007F137A">
      <w:pPr>
        <w:spacing w:line="220" w:lineRule="auto"/>
        <w:ind w:left="-426" w:right="-164" w:firstLine="426"/>
        <w:rPr>
          <w:rFonts w:ascii="Courier New" w:hAnsi="Courier New"/>
          <w:sz w:val="24"/>
        </w:rPr>
      </w:pPr>
      <w:r>
        <w:rPr>
          <w:rFonts w:ascii="Courier New" w:hAnsi="Courier New"/>
          <w:sz w:val="24"/>
        </w:rPr>
        <w:t>в) другие нормативные акты и методические указания по вопросам бух</w:t>
      </w:r>
      <w:r>
        <w:rPr>
          <w:rFonts w:ascii="Courier New" w:hAnsi="Courier New"/>
          <w:sz w:val="24"/>
        </w:rPr>
        <w:softHyphen/>
        <w:t>галтерского учета</w:t>
      </w:r>
    </w:p>
    <w:p w:rsidR="007F137A" w:rsidRDefault="007F137A">
      <w:pPr>
        <w:spacing w:line="220" w:lineRule="auto"/>
        <w:ind w:left="-426" w:right="-164" w:firstLine="426"/>
        <w:rPr>
          <w:rFonts w:ascii="Courier New" w:hAnsi="Courier New"/>
          <w:sz w:val="24"/>
        </w:rPr>
      </w:pPr>
      <w:r>
        <w:rPr>
          <w:rFonts w:ascii="Courier New" w:hAnsi="Courier New"/>
          <w:sz w:val="24"/>
        </w:rPr>
        <w:t>В планах счетов бухгалтерского учета, других нормативных актах и ме</w:t>
      </w:r>
      <w:r>
        <w:rPr>
          <w:rFonts w:ascii="Courier New" w:hAnsi="Courier New"/>
          <w:sz w:val="24"/>
        </w:rPr>
        <w:softHyphen/>
        <w:t>тодических указаниях должна предусматриваться упрощенная система бух</w:t>
      </w:r>
      <w:r>
        <w:rPr>
          <w:rFonts w:ascii="Courier New" w:hAnsi="Courier New"/>
          <w:sz w:val="24"/>
        </w:rPr>
        <w:softHyphen/>
        <w:t>галтерского учета для субъектов малого предпринимательства.</w:t>
      </w:r>
    </w:p>
    <w:p w:rsidR="007F137A" w:rsidRDefault="007F137A">
      <w:pPr>
        <w:spacing w:line="220" w:lineRule="auto"/>
        <w:ind w:left="-426" w:right="-164" w:firstLine="426"/>
        <w:rPr>
          <w:rFonts w:ascii="Courier New" w:hAnsi="Courier New"/>
          <w:sz w:val="24"/>
        </w:rPr>
      </w:pPr>
      <w:r>
        <w:rPr>
          <w:rFonts w:ascii="Courier New" w:hAnsi="Courier New"/>
          <w:sz w:val="24"/>
        </w:rPr>
        <w:t>Нормативные акты и методические указания по бухгалтерскому учету, издаваемые органами, которым федеральными законами предоставлено право регулирования бухгалтерского учета, не должны противоречить нор</w:t>
      </w:r>
      <w:r>
        <w:rPr>
          <w:rFonts w:ascii="Courier New" w:hAnsi="Courier New"/>
          <w:sz w:val="24"/>
        </w:rPr>
        <w:softHyphen/>
        <w:t>мативным актам и методическим указаниям Министерства финансов Рос</w:t>
      </w:r>
      <w:r>
        <w:rPr>
          <w:rFonts w:ascii="Courier New" w:hAnsi="Courier New"/>
          <w:sz w:val="24"/>
        </w:rPr>
        <w:softHyphen/>
        <w:t>сийской Федерации.</w:t>
      </w:r>
    </w:p>
    <w:p w:rsidR="007F137A" w:rsidRDefault="007F137A">
      <w:pPr>
        <w:spacing w:line="220" w:lineRule="auto"/>
        <w:ind w:left="-426" w:right="-164" w:firstLine="426"/>
        <w:rPr>
          <w:rFonts w:ascii="Courier New" w:hAnsi="Courier New"/>
          <w:sz w:val="24"/>
        </w:rPr>
      </w:pPr>
      <w:r>
        <w:rPr>
          <w:rFonts w:ascii="Courier New" w:hAnsi="Courier New"/>
          <w:noProof/>
          <w:sz w:val="24"/>
        </w:rPr>
        <w:t>3.</w:t>
      </w:r>
      <w:r>
        <w:rPr>
          <w:rFonts w:ascii="Courier New" w:hAnsi="Courier New"/>
          <w:sz w:val="24"/>
        </w:rPr>
        <w:t xml:space="preserve"> Организации, руководствуясь законодательством Российской Федера</w:t>
      </w:r>
      <w:r>
        <w:rPr>
          <w:rFonts w:ascii="Courier New" w:hAnsi="Courier New"/>
          <w:sz w:val="24"/>
        </w:rPr>
        <w:softHyphen/>
        <w:t>ции о бухгалтерском учете, нормативными актами органов, регулирующих бухгалтерский учет , самостоятельно формируют свою учетную политику, исходя из своей структуры, отрасли и других особенностей деятельности.</w:t>
      </w:r>
    </w:p>
    <w:p w:rsidR="007F137A" w:rsidRDefault="007F137A">
      <w:pPr>
        <w:spacing w:before="60"/>
        <w:ind w:left="-426" w:right="-164" w:firstLine="426"/>
        <w:jc w:val="center"/>
        <w:rPr>
          <w:rFonts w:ascii="Courier New" w:hAnsi="Courier New"/>
          <w:sz w:val="24"/>
        </w:rPr>
      </w:pPr>
      <w:r>
        <w:rPr>
          <w:rFonts w:ascii="Courier New" w:hAnsi="Courier New"/>
          <w:b/>
          <w:noProof/>
          <w:sz w:val="24"/>
        </w:rPr>
        <w:t>6.</w:t>
      </w:r>
      <w:r>
        <w:rPr>
          <w:rFonts w:ascii="Courier New" w:hAnsi="Courier New"/>
          <w:b/>
          <w:sz w:val="24"/>
        </w:rPr>
        <w:t xml:space="preserve"> Организация бухгалтерского учета в организациях</w:t>
      </w:r>
    </w:p>
    <w:p w:rsidR="007F137A" w:rsidRDefault="007F137A">
      <w:pPr>
        <w:spacing w:line="220" w:lineRule="auto"/>
        <w:ind w:left="-426" w:right="-164" w:firstLine="426"/>
        <w:rPr>
          <w:rFonts w:ascii="Courier New" w:hAnsi="Courier New"/>
          <w:sz w:val="24"/>
        </w:rPr>
      </w:pPr>
      <w:r>
        <w:rPr>
          <w:rFonts w:ascii="Courier New" w:hAnsi="Courier New"/>
          <w:noProof/>
          <w:sz w:val="24"/>
        </w:rPr>
        <w:t>1.</w:t>
      </w:r>
      <w:r>
        <w:rPr>
          <w:rFonts w:ascii="Courier New" w:hAnsi="Courier New"/>
          <w:sz w:val="24"/>
        </w:rPr>
        <w:t xml:space="preserve"> Ответственность за организацию бухгалтерского учета в организаци</w:t>
      </w:r>
      <w:r>
        <w:rPr>
          <w:rFonts w:ascii="Courier New" w:hAnsi="Courier New"/>
          <w:sz w:val="24"/>
        </w:rPr>
        <w:softHyphen/>
        <w:t>ях, соблюдение законодательства при выполнении хозяйственных операции несут руководители организаций.</w:t>
      </w:r>
    </w:p>
    <w:p w:rsidR="007F137A" w:rsidRDefault="007F137A">
      <w:pPr>
        <w:spacing w:line="220" w:lineRule="auto"/>
        <w:ind w:left="-426" w:right="-164" w:firstLine="426"/>
        <w:rPr>
          <w:rFonts w:ascii="Courier New" w:hAnsi="Courier New"/>
          <w:sz w:val="24"/>
        </w:rPr>
      </w:pPr>
      <w:r>
        <w:rPr>
          <w:rFonts w:ascii="Courier New" w:hAnsi="Courier New"/>
          <w:noProof/>
          <w:sz w:val="24"/>
        </w:rPr>
        <w:t>2.</w:t>
      </w:r>
      <w:r>
        <w:rPr>
          <w:rFonts w:ascii="Courier New" w:hAnsi="Courier New"/>
          <w:sz w:val="24"/>
        </w:rPr>
        <w:t xml:space="preserve"> Руководители организации могут в зависимости от объема учетной работы:</w:t>
      </w:r>
    </w:p>
    <w:p w:rsidR="007F137A" w:rsidRDefault="007F137A">
      <w:pPr>
        <w:spacing w:line="220" w:lineRule="auto"/>
        <w:ind w:left="-426" w:right="-164" w:firstLine="426"/>
        <w:rPr>
          <w:rFonts w:ascii="Courier New" w:hAnsi="Courier New"/>
          <w:sz w:val="24"/>
        </w:rPr>
      </w:pPr>
      <w:r>
        <w:rPr>
          <w:rFonts w:ascii="Courier New" w:hAnsi="Courier New"/>
          <w:sz w:val="24"/>
        </w:rPr>
        <w:t>а) учредить бухгалтерскую службу как структурное подразделение, воз</w:t>
      </w:r>
      <w:r>
        <w:rPr>
          <w:rFonts w:ascii="Courier New" w:hAnsi="Courier New"/>
          <w:sz w:val="24"/>
        </w:rPr>
        <w:softHyphen/>
        <w:t>главляемое главным бухгалтером;</w:t>
      </w:r>
    </w:p>
    <w:p w:rsidR="007F137A" w:rsidRDefault="007F137A">
      <w:pPr>
        <w:ind w:left="-426" w:right="-164" w:firstLine="426"/>
        <w:rPr>
          <w:rFonts w:ascii="Courier New" w:hAnsi="Courier New"/>
          <w:sz w:val="24"/>
        </w:rPr>
      </w:pPr>
      <w:r>
        <w:rPr>
          <w:rFonts w:ascii="Courier New" w:hAnsi="Courier New"/>
          <w:sz w:val="24"/>
        </w:rPr>
        <w:t>б) ввести в штат должность бухгалтера;</w:t>
      </w:r>
    </w:p>
    <w:p w:rsidR="007F137A" w:rsidRDefault="007F137A">
      <w:pPr>
        <w:spacing w:line="220" w:lineRule="auto"/>
        <w:ind w:left="-426" w:right="-164" w:firstLine="426"/>
        <w:rPr>
          <w:rFonts w:ascii="Courier New" w:hAnsi="Courier New"/>
          <w:sz w:val="24"/>
        </w:rPr>
      </w:pPr>
      <w:r>
        <w:rPr>
          <w:rFonts w:ascii="Courier New" w:hAnsi="Courier New"/>
          <w:sz w:val="24"/>
        </w:rPr>
        <w:t>в) передать на договорных началах ведение бухгалтерского учета цен</w:t>
      </w:r>
      <w:r>
        <w:rPr>
          <w:rFonts w:ascii="Courier New" w:hAnsi="Courier New"/>
          <w:sz w:val="24"/>
        </w:rPr>
        <w:softHyphen/>
        <w:t>трализованной бухгалтерии, специализированной организации пли бухгал</w:t>
      </w:r>
      <w:r>
        <w:rPr>
          <w:rFonts w:ascii="Courier New" w:hAnsi="Courier New"/>
          <w:sz w:val="24"/>
        </w:rPr>
        <w:softHyphen/>
        <w:t>теру-специалисту;</w:t>
      </w:r>
    </w:p>
    <w:p w:rsidR="007F137A" w:rsidRDefault="007F137A">
      <w:pPr>
        <w:ind w:left="-426" w:right="-164" w:firstLine="426"/>
        <w:rPr>
          <w:rFonts w:ascii="Courier New" w:hAnsi="Courier New"/>
          <w:sz w:val="24"/>
        </w:rPr>
      </w:pPr>
      <w:r>
        <w:rPr>
          <w:rFonts w:ascii="Courier New" w:hAnsi="Courier New"/>
          <w:sz w:val="24"/>
        </w:rPr>
        <w:t>г) вести бухгалтерский учет лично.</w:t>
      </w:r>
    </w:p>
    <w:p w:rsidR="007F137A" w:rsidRDefault="007F137A">
      <w:pPr>
        <w:spacing w:line="220" w:lineRule="auto"/>
        <w:ind w:left="-426" w:right="-164" w:firstLine="426"/>
        <w:rPr>
          <w:rFonts w:ascii="Courier New" w:hAnsi="Courier New"/>
          <w:sz w:val="24"/>
        </w:rPr>
      </w:pPr>
      <w:r>
        <w:rPr>
          <w:rFonts w:ascii="Courier New" w:hAnsi="Courier New"/>
          <w:noProof/>
          <w:sz w:val="24"/>
        </w:rPr>
        <w:t>3.</w:t>
      </w:r>
      <w:r>
        <w:rPr>
          <w:rFonts w:ascii="Courier New" w:hAnsi="Courier New"/>
          <w:sz w:val="24"/>
        </w:rPr>
        <w:t xml:space="preserve"> Принятая организацией учетная политика утверждается приказом пли распоряжением лица, ответственного за организацию и состояние  бухгалтерского учета. При этом утверждаются:</w:t>
      </w:r>
    </w:p>
    <w:p w:rsidR="007F137A" w:rsidRDefault="007F137A">
      <w:pPr>
        <w:spacing w:line="220" w:lineRule="auto"/>
        <w:ind w:left="-426" w:right="-164" w:firstLine="426"/>
        <w:rPr>
          <w:rFonts w:ascii="Courier New" w:hAnsi="Courier New"/>
          <w:sz w:val="24"/>
        </w:rPr>
      </w:pPr>
      <w:r>
        <w:rPr>
          <w:rFonts w:ascii="Courier New" w:hAnsi="Courier New"/>
          <w:noProof/>
          <w:sz w:val="24"/>
        </w:rPr>
        <w:t>-</w:t>
      </w:r>
      <w:r>
        <w:rPr>
          <w:rFonts w:ascii="Courier New" w:hAnsi="Courier New"/>
          <w:sz w:val="24"/>
        </w:rPr>
        <w:t xml:space="preserve"> рабочий план счетов бухгалтерского учета, содержащий синтетические и аналитические счета, необходимые для ведения бухгалтерского учета в соответствии с требованиями своевременности и полноты учета и отчет</w:t>
      </w:r>
      <w:r>
        <w:rPr>
          <w:rFonts w:ascii="Courier New" w:hAnsi="Courier New"/>
          <w:sz w:val="24"/>
        </w:rPr>
        <w:softHyphen/>
        <w:t>ности;</w:t>
      </w:r>
    </w:p>
    <w:p w:rsidR="007F137A" w:rsidRDefault="007F137A">
      <w:pPr>
        <w:spacing w:line="220" w:lineRule="auto"/>
        <w:ind w:left="-426" w:right="-164" w:firstLine="426"/>
        <w:rPr>
          <w:rFonts w:ascii="Courier New" w:hAnsi="Courier New"/>
          <w:sz w:val="24"/>
        </w:rPr>
      </w:pPr>
      <w:r>
        <w:rPr>
          <w:rFonts w:ascii="Courier New" w:hAnsi="Courier New"/>
          <w:noProof/>
          <w:sz w:val="24"/>
        </w:rPr>
        <w:t>-</w:t>
      </w:r>
      <w:r>
        <w:rPr>
          <w:rFonts w:ascii="Courier New" w:hAnsi="Courier New"/>
          <w:sz w:val="24"/>
        </w:rPr>
        <w:t xml:space="preserve"> формы первичных учетных документов, применяемых для оформления хозяйственных операций, по которым не предусмотрены типовые формы первичных учетных документов, а также формы документов для внут</w:t>
      </w:r>
      <w:r>
        <w:rPr>
          <w:rFonts w:ascii="Courier New" w:hAnsi="Courier New"/>
          <w:sz w:val="24"/>
        </w:rPr>
        <w:softHyphen/>
        <w:t>ренней бухгалтерской отчетности;</w:t>
      </w:r>
    </w:p>
    <w:p w:rsidR="007F137A" w:rsidRDefault="007F137A">
      <w:pPr>
        <w:spacing w:line="220" w:lineRule="auto"/>
        <w:ind w:left="-426" w:right="-164" w:firstLine="426"/>
        <w:rPr>
          <w:rFonts w:ascii="Courier New" w:hAnsi="Courier New"/>
          <w:sz w:val="24"/>
        </w:rPr>
      </w:pPr>
      <w:r>
        <w:rPr>
          <w:rFonts w:ascii="Courier New" w:hAnsi="Courier New"/>
          <w:noProof/>
          <w:sz w:val="24"/>
        </w:rPr>
        <w:t>-</w:t>
      </w:r>
      <w:r>
        <w:rPr>
          <w:rFonts w:ascii="Courier New" w:hAnsi="Courier New"/>
          <w:sz w:val="24"/>
        </w:rPr>
        <w:t xml:space="preserve"> порядок проведения инвентаризации и методы оценки видов имущества и обязательств;</w:t>
      </w:r>
    </w:p>
    <w:p w:rsidR="007F137A" w:rsidRDefault="007F137A">
      <w:pPr>
        <w:spacing w:line="220" w:lineRule="auto"/>
        <w:ind w:left="-426" w:right="-164" w:firstLine="426"/>
        <w:rPr>
          <w:rFonts w:ascii="Courier New" w:hAnsi="Courier New"/>
          <w:sz w:val="24"/>
        </w:rPr>
      </w:pPr>
      <w:r>
        <w:rPr>
          <w:rFonts w:ascii="Courier New" w:hAnsi="Courier New"/>
          <w:noProof/>
          <w:sz w:val="24"/>
        </w:rPr>
        <w:t>-</w:t>
      </w:r>
      <w:r>
        <w:rPr>
          <w:rFonts w:ascii="Courier New" w:hAnsi="Courier New"/>
          <w:sz w:val="24"/>
        </w:rPr>
        <w:t xml:space="preserve"> правила документооборота и технология обработки учетной информа</w:t>
      </w:r>
      <w:r>
        <w:rPr>
          <w:rFonts w:ascii="Courier New" w:hAnsi="Courier New"/>
          <w:sz w:val="24"/>
        </w:rPr>
        <w:softHyphen/>
        <w:t>ции;</w:t>
      </w:r>
    </w:p>
    <w:p w:rsidR="007F137A" w:rsidRDefault="007F137A">
      <w:pPr>
        <w:spacing w:line="220" w:lineRule="auto"/>
        <w:ind w:left="-426" w:right="-164" w:firstLine="426"/>
        <w:rPr>
          <w:rFonts w:ascii="Courier New" w:hAnsi="Courier New"/>
          <w:sz w:val="24"/>
        </w:rPr>
      </w:pPr>
      <w:r>
        <w:rPr>
          <w:rFonts w:ascii="Courier New" w:hAnsi="Courier New"/>
          <w:noProof/>
          <w:sz w:val="24"/>
        </w:rPr>
        <w:t>-</w:t>
      </w:r>
      <w:r>
        <w:rPr>
          <w:rFonts w:ascii="Courier New" w:hAnsi="Courier New"/>
          <w:sz w:val="24"/>
        </w:rPr>
        <w:t xml:space="preserve"> порядок  контроля за хозяйственными операциями, а также другие реше</w:t>
      </w:r>
      <w:r>
        <w:rPr>
          <w:rFonts w:ascii="Courier New" w:hAnsi="Courier New"/>
          <w:sz w:val="24"/>
        </w:rPr>
        <w:softHyphen/>
        <w:t>ния необходимые для организации бухгалтерского учета.</w:t>
      </w:r>
    </w:p>
    <w:p w:rsidR="007F137A" w:rsidRDefault="007F137A">
      <w:pPr>
        <w:spacing w:line="220" w:lineRule="auto"/>
        <w:ind w:left="-426" w:right="-164" w:firstLine="426"/>
        <w:rPr>
          <w:rFonts w:ascii="Courier New" w:hAnsi="Courier New"/>
          <w:sz w:val="24"/>
        </w:rPr>
      </w:pPr>
      <w:r>
        <w:rPr>
          <w:rFonts w:ascii="Courier New" w:hAnsi="Courier New"/>
          <w:noProof/>
          <w:sz w:val="24"/>
        </w:rPr>
        <w:t>4.</w:t>
      </w:r>
      <w:r>
        <w:rPr>
          <w:rFonts w:ascii="Courier New" w:hAnsi="Courier New"/>
          <w:sz w:val="24"/>
        </w:rPr>
        <w:t xml:space="preserve">  Принятая  организацией учетная политика применяется последовательно из года в год. Изменение учетной политики может производиться в случаях из</w:t>
      </w:r>
      <w:r>
        <w:rPr>
          <w:rFonts w:ascii="Courier New" w:hAnsi="Courier New"/>
          <w:sz w:val="24"/>
        </w:rPr>
        <w:softHyphen/>
        <w:t>менения законодательства Российской Федерации или нормативных актов орга</w:t>
      </w:r>
      <w:r>
        <w:rPr>
          <w:rFonts w:ascii="Courier New" w:hAnsi="Courier New"/>
          <w:sz w:val="24"/>
        </w:rPr>
        <w:softHyphen/>
        <w:t>нов, осуществляющих регулирование бухгалтерского учета, разработки органи</w:t>
      </w:r>
      <w:r>
        <w:rPr>
          <w:rFonts w:ascii="Courier New" w:hAnsi="Courier New"/>
          <w:sz w:val="24"/>
        </w:rPr>
        <w:softHyphen/>
        <w:t>зацией новых способов ведения бухгалтерского учета или существенного изменения условий ее деятельности. В целях обеспечения сопоставимости дан</w:t>
      </w:r>
      <w:r>
        <w:rPr>
          <w:rFonts w:ascii="Courier New" w:hAnsi="Courier New"/>
          <w:sz w:val="24"/>
        </w:rPr>
        <w:softHyphen/>
        <w:t>ных бухгалтерского учета изменения  учетной политики должны вводиться с на</w:t>
      </w:r>
      <w:r>
        <w:rPr>
          <w:rFonts w:ascii="Courier New" w:hAnsi="Courier New"/>
          <w:sz w:val="24"/>
        </w:rPr>
        <w:softHyphen/>
        <w:t>чала финансового года.</w:t>
      </w:r>
      <w:r>
        <w:rPr>
          <w:rFonts w:ascii="Courier New" w:hAnsi="Courier New"/>
          <w:noProof/>
          <w:sz w:val="24"/>
        </w:rPr>
        <w:t xml:space="preserve">                            </w:t>
      </w:r>
    </w:p>
    <w:p w:rsidR="007F137A" w:rsidRDefault="007F137A">
      <w:pPr>
        <w:spacing w:before="60"/>
        <w:ind w:left="-426" w:right="-164" w:firstLine="426"/>
        <w:rPr>
          <w:rFonts w:ascii="Courier New" w:hAnsi="Courier New"/>
          <w:b/>
          <w:noProof/>
          <w:sz w:val="24"/>
        </w:rPr>
      </w:pPr>
      <w:r>
        <w:rPr>
          <w:rFonts w:ascii="Courier New" w:hAnsi="Courier New"/>
          <w:b/>
          <w:sz w:val="24"/>
        </w:rPr>
        <w:t xml:space="preserve">                 </w:t>
      </w:r>
      <w:r>
        <w:rPr>
          <w:rFonts w:ascii="Courier New" w:hAnsi="Courier New"/>
          <w:b/>
          <w:noProof/>
          <w:sz w:val="24"/>
        </w:rPr>
        <w:t xml:space="preserve"> </w:t>
      </w:r>
    </w:p>
    <w:p w:rsidR="007F137A" w:rsidRDefault="007F137A">
      <w:pPr>
        <w:spacing w:before="60"/>
        <w:ind w:left="-426" w:right="-164" w:firstLine="426"/>
        <w:jc w:val="center"/>
        <w:rPr>
          <w:rFonts w:ascii="Courier New" w:hAnsi="Courier New"/>
          <w:b/>
          <w:sz w:val="24"/>
        </w:rPr>
      </w:pPr>
      <w:r>
        <w:rPr>
          <w:rFonts w:ascii="Courier New" w:hAnsi="Courier New"/>
          <w:b/>
          <w:noProof/>
          <w:sz w:val="24"/>
        </w:rPr>
        <w:t>7.</w:t>
      </w:r>
      <w:r>
        <w:rPr>
          <w:rFonts w:ascii="Courier New" w:hAnsi="Courier New"/>
          <w:b/>
          <w:sz w:val="24"/>
        </w:rPr>
        <w:t xml:space="preserve"> Главный бухгалтер</w:t>
      </w:r>
    </w:p>
    <w:p w:rsidR="007F137A" w:rsidRDefault="007F137A">
      <w:pPr>
        <w:spacing w:line="220" w:lineRule="auto"/>
        <w:ind w:left="-426" w:right="-164" w:firstLine="426"/>
        <w:rPr>
          <w:rFonts w:ascii="Courier New" w:hAnsi="Courier New"/>
          <w:sz w:val="24"/>
        </w:rPr>
      </w:pPr>
      <w:r>
        <w:rPr>
          <w:rFonts w:ascii="Courier New" w:hAnsi="Courier New"/>
          <w:sz w:val="24"/>
        </w:rPr>
        <w:t>1</w:t>
      </w:r>
      <w:r>
        <w:rPr>
          <w:rFonts w:ascii="Courier New" w:hAnsi="Courier New"/>
          <w:sz w:val="24"/>
          <w:lang w:val="en-US"/>
        </w:rPr>
        <w:t>.</w:t>
      </w:r>
      <w:r>
        <w:rPr>
          <w:rFonts w:ascii="Courier New" w:hAnsi="Courier New"/>
          <w:sz w:val="24"/>
        </w:rPr>
        <w:t>Главный бухгалтер (бухгалтер при отсутствии в штате должности главного бухгалтера) назначается на должность и освобождается от долж</w:t>
      </w:r>
      <w:r>
        <w:rPr>
          <w:rFonts w:ascii="Courier New" w:hAnsi="Courier New"/>
          <w:sz w:val="24"/>
        </w:rPr>
        <w:softHyphen/>
        <w:t>ности руководителем организации.</w:t>
      </w:r>
    </w:p>
    <w:p w:rsidR="007F137A" w:rsidRDefault="007F137A">
      <w:pPr>
        <w:spacing w:line="220" w:lineRule="auto"/>
        <w:ind w:left="-426" w:right="-164" w:firstLine="426"/>
        <w:rPr>
          <w:rFonts w:ascii="Courier New" w:hAnsi="Courier New"/>
          <w:sz w:val="24"/>
        </w:rPr>
      </w:pPr>
      <w:r>
        <w:rPr>
          <w:rFonts w:ascii="Courier New" w:hAnsi="Courier New"/>
          <w:noProof/>
          <w:sz w:val="24"/>
        </w:rPr>
        <w:t>2.</w:t>
      </w:r>
      <w:r>
        <w:rPr>
          <w:rFonts w:ascii="Courier New" w:hAnsi="Courier New"/>
          <w:sz w:val="24"/>
        </w:rPr>
        <w:t xml:space="preserve"> Главный бухгалтер подчиняется непосредственно руководителю орга</w:t>
      </w:r>
      <w:r>
        <w:rPr>
          <w:rFonts w:ascii="Courier New" w:hAnsi="Courier New"/>
          <w:sz w:val="24"/>
        </w:rPr>
        <w:softHyphen/>
        <w:t>низации и несет ответственность за формирование учетной политики, веде</w:t>
      </w:r>
      <w:r>
        <w:rPr>
          <w:rFonts w:ascii="Courier New" w:hAnsi="Courier New"/>
          <w:sz w:val="24"/>
        </w:rPr>
        <w:softHyphen/>
        <w:t>ние бухгалтерского учета, своевременное представление полной и достовер</w:t>
      </w:r>
      <w:r>
        <w:rPr>
          <w:rFonts w:ascii="Courier New" w:hAnsi="Courier New"/>
          <w:sz w:val="24"/>
        </w:rPr>
        <w:softHyphen/>
        <w:t>ной бухгалтерской отчетности.</w:t>
      </w:r>
    </w:p>
    <w:p w:rsidR="007F137A" w:rsidRDefault="007F137A">
      <w:pPr>
        <w:spacing w:line="220" w:lineRule="auto"/>
        <w:ind w:left="-426" w:right="-164" w:firstLine="426"/>
        <w:rPr>
          <w:rFonts w:ascii="Courier New" w:hAnsi="Courier New"/>
          <w:sz w:val="24"/>
        </w:rPr>
      </w:pPr>
      <w:r>
        <w:rPr>
          <w:rFonts w:ascii="Courier New" w:hAnsi="Courier New"/>
          <w:noProof/>
          <w:sz w:val="24"/>
        </w:rPr>
        <w:t>3.</w:t>
      </w:r>
      <w:r>
        <w:rPr>
          <w:rFonts w:ascii="Courier New" w:hAnsi="Courier New"/>
          <w:sz w:val="24"/>
        </w:rPr>
        <w:t xml:space="preserve"> Главный бухгалтер обеспечивает соответствие осуществляемых хозяй</w:t>
      </w:r>
      <w:r>
        <w:rPr>
          <w:rFonts w:ascii="Courier New" w:hAnsi="Courier New"/>
          <w:sz w:val="24"/>
        </w:rPr>
        <w:softHyphen/>
        <w:t>ственных операций законодательству Российской Федерации, контроль за движением  имущества и выполнением обязательств.</w:t>
      </w:r>
    </w:p>
    <w:p w:rsidR="007F137A" w:rsidRDefault="007F137A">
      <w:pPr>
        <w:spacing w:line="220" w:lineRule="auto"/>
        <w:ind w:left="-426" w:right="-164" w:firstLine="426"/>
        <w:rPr>
          <w:rFonts w:ascii="Courier New" w:hAnsi="Courier New"/>
          <w:sz w:val="24"/>
        </w:rPr>
      </w:pPr>
      <w:r>
        <w:rPr>
          <w:rFonts w:ascii="Courier New" w:hAnsi="Courier New"/>
          <w:sz w:val="24"/>
        </w:rPr>
        <w:t>Требования главного бухгалтера по документальному оформлению хо</w:t>
      </w:r>
      <w:r>
        <w:rPr>
          <w:rFonts w:ascii="Courier New" w:hAnsi="Courier New"/>
          <w:sz w:val="24"/>
        </w:rPr>
        <w:softHyphen/>
        <w:t>зяйственных операций и представлению в бухгалтерию необходимых доку</w:t>
      </w:r>
      <w:r>
        <w:rPr>
          <w:rFonts w:ascii="Courier New" w:hAnsi="Courier New"/>
          <w:sz w:val="24"/>
        </w:rPr>
        <w:softHyphen/>
        <w:t>ментов и сведений обязательны для всех работников организации.</w:t>
      </w:r>
    </w:p>
    <w:p w:rsidR="007F137A" w:rsidRDefault="007F137A">
      <w:pPr>
        <w:spacing w:line="220" w:lineRule="auto"/>
        <w:ind w:left="-426" w:right="-164" w:firstLine="426"/>
        <w:rPr>
          <w:rFonts w:ascii="Courier New" w:hAnsi="Courier New"/>
          <w:sz w:val="24"/>
        </w:rPr>
      </w:pPr>
      <w:r>
        <w:rPr>
          <w:rFonts w:ascii="Courier New" w:hAnsi="Courier New"/>
          <w:sz w:val="24"/>
        </w:rPr>
        <w:t>Без подписи главного бухгалтера денежные и расчетные документы, фи</w:t>
      </w:r>
      <w:r>
        <w:rPr>
          <w:rFonts w:ascii="Courier New" w:hAnsi="Courier New"/>
          <w:sz w:val="24"/>
        </w:rPr>
        <w:softHyphen/>
        <w:t>нансовые и кредитные обязательства считаются недействительными и не должны приниматься к исполнению.</w:t>
      </w:r>
    </w:p>
    <w:p w:rsidR="007F137A" w:rsidRDefault="007F137A">
      <w:pPr>
        <w:spacing w:line="220" w:lineRule="auto"/>
        <w:ind w:left="-426" w:right="-164" w:firstLine="426"/>
        <w:rPr>
          <w:rFonts w:ascii="Courier New" w:hAnsi="Courier New"/>
          <w:sz w:val="24"/>
        </w:rPr>
      </w:pPr>
      <w:r>
        <w:rPr>
          <w:rFonts w:ascii="Courier New" w:hAnsi="Courier New"/>
          <w:noProof/>
          <w:sz w:val="24"/>
        </w:rPr>
        <w:t>4.</w:t>
      </w:r>
      <w:r>
        <w:rPr>
          <w:rFonts w:ascii="Courier New" w:hAnsi="Courier New"/>
          <w:sz w:val="24"/>
        </w:rPr>
        <w:t xml:space="preserve"> В случае разногласий между руководителем организации и главным бухгалтером по осуществлению отдельных хозяйственных операций доку</w:t>
      </w:r>
      <w:r>
        <w:rPr>
          <w:rFonts w:ascii="Courier New" w:hAnsi="Courier New"/>
          <w:sz w:val="24"/>
        </w:rPr>
        <w:softHyphen/>
        <w:t>менты по</w:t>
      </w:r>
      <w:r>
        <w:rPr>
          <w:rFonts w:ascii="Courier New" w:hAnsi="Courier New"/>
          <w:b/>
          <w:sz w:val="24"/>
        </w:rPr>
        <w:t xml:space="preserve"> </w:t>
      </w:r>
      <w:r>
        <w:rPr>
          <w:rFonts w:ascii="Courier New" w:hAnsi="Courier New"/>
          <w:sz w:val="24"/>
        </w:rPr>
        <w:t>ним могут быть приняты к исполнению с письменного распоряже</w:t>
      </w:r>
      <w:r>
        <w:rPr>
          <w:rFonts w:ascii="Courier New" w:hAnsi="Courier New"/>
          <w:sz w:val="24"/>
        </w:rPr>
        <w:softHyphen/>
        <w:t>ния руководителя организации, который несет всю полноту ответственности за последствия осуществления таких операций.</w:t>
      </w:r>
    </w:p>
    <w:p w:rsidR="007F137A" w:rsidRDefault="007F137A">
      <w:pPr>
        <w:spacing w:before="60" w:line="220" w:lineRule="auto"/>
        <w:ind w:left="-426" w:right="-164" w:firstLine="426"/>
        <w:jc w:val="center"/>
        <w:rPr>
          <w:rFonts w:ascii="Courier New" w:hAnsi="Courier New"/>
          <w:sz w:val="24"/>
        </w:rPr>
      </w:pPr>
      <w:r>
        <w:rPr>
          <w:rFonts w:ascii="Courier New" w:hAnsi="Courier New"/>
          <w:b/>
          <w:sz w:val="24"/>
        </w:rPr>
        <w:t xml:space="preserve">  </w:t>
      </w:r>
    </w:p>
    <w:p w:rsidR="007F137A" w:rsidRDefault="007F137A">
      <w:pPr>
        <w:spacing w:before="100"/>
        <w:ind w:left="-426" w:right="-164" w:firstLine="426"/>
        <w:jc w:val="center"/>
        <w:rPr>
          <w:rFonts w:ascii="Courier New" w:hAnsi="Courier New"/>
          <w:b/>
          <w:sz w:val="24"/>
        </w:rPr>
      </w:pPr>
      <w:r>
        <w:rPr>
          <w:rFonts w:ascii="Courier New" w:hAnsi="Courier New"/>
          <w:b/>
          <w:noProof/>
          <w:sz w:val="24"/>
        </w:rPr>
        <w:t>8.</w:t>
      </w:r>
      <w:r>
        <w:rPr>
          <w:rFonts w:ascii="Courier New" w:hAnsi="Courier New"/>
          <w:b/>
          <w:sz w:val="24"/>
        </w:rPr>
        <w:t xml:space="preserve"> Основные требования к ведению бухгалтерского учета</w:t>
      </w:r>
    </w:p>
    <w:p w:rsidR="007F137A" w:rsidRDefault="007F137A">
      <w:pPr>
        <w:spacing w:line="220" w:lineRule="auto"/>
        <w:ind w:left="-426" w:right="-164" w:firstLine="426"/>
        <w:rPr>
          <w:rFonts w:ascii="Courier New" w:hAnsi="Courier New"/>
          <w:sz w:val="24"/>
        </w:rPr>
      </w:pPr>
      <w:r>
        <w:rPr>
          <w:rFonts w:ascii="Courier New" w:hAnsi="Courier New"/>
          <w:noProof/>
          <w:sz w:val="24"/>
        </w:rPr>
        <w:t>1.</w:t>
      </w:r>
      <w:r>
        <w:rPr>
          <w:rFonts w:ascii="Courier New" w:hAnsi="Courier New"/>
          <w:sz w:val="24"/>
        </w:rPr>
        <w:t xml:space="preserve"> Бухгалтерский учет имущества, обязательств и хозяйственных операций организаций ведется в валюте Российской Федерации</w:t>
      </w:r>
      <w:r>
        <w:rPr>
          <w:rFonts w:ascii="Courier New" w:hAnsi="Courier New"/>
          <w:noProof/>
          <w:sz w:val="24"/>
        </w:rPr>
        <w:t xml:space="preserve"> -</w:t>
      </w:r>
      <w:r>
        <w:rPr>
          <w:rFonts w:ascii="Courier New" w:hAnsi="Courier New"/>
          <w:sz w:val="24"/>
        </w:rPr>
        <w:t xml:space="preserve"> в рублях.</w:t>
      </w:r>
    </w:p>
    <w:p w:rsidR="007F137A" w:rsidRDefault="007F137A">
      <w:pPr>
        <w:spacing w:line="220" w:lineRule="auto"/>
        <w:ind w:left="-426" w:right="-164" w:firstLine="426"/>
        <w:rPr>
          <w:rFonts w:ascii="Courier New" w:hAnsi="Courier New"/>
          <w:sz w:val="24"/>
        </w:rPr>
      </w:pPr>
      <w:r>
        <w:rPr>
          <w:rFonts w:ascii="Courier New" w:hAnsi="Courier New"/>
          <w:noProof/>
          <w:sz w:val="24"/>
        </w:rPr>
        <w:t>2.</w:t>
      </w:r>
      <w:r>
        <w:rPr>
          <w:rFonts w:ascii="Courier New" w:hAnsi="Courier New"/>
          <w:sz w:val="24"/>
        </w:rPr>
        <w:t xml:space="preserve"> Имущество, являющееся собственностью организации, учитывается обособленно от имущества других юридических лиц  находящегося у данной организации.</w:t>
      </w:r>
    </w:p>
    <w:p w:rsidR="007F137A" w:rsidRDefault="007F137A">
      <w:pPr>
        <w:spacing w:line="220" w:lineRule="auto"/>
        <w:ind w:left="-426" w:right="-164" w:firstLine="426"/>
        <w:rPr>
          <w:rFonts w:ascii="Courier New" w:hAnsi="Courier New"/>
          <w:sz w:val="24"/>
        </w:rPr>
      </w:pPr>
      <w:r>
        <w:rPr>
          <w:rFonts w:ascii="Courier New" w:hAnsi="Courier New"/>
          <w:noProof/>
          <w:sz w:val="24"/>
        </w:rPr>
        <w:t>3.</w:t>
      </w:r>
      <w:r>
        <w:rPr>
          <w:rFonts w:ascii="Courier New" w:hAnsi="Courier New"/>
          <w:sz w:val="24"/>
        </w:rPr>
        <w:t xml:space="preserve"> Бухгалтерский учет ведется организацией непрерывно с момента ее регистрации в качестве юридического лица до реорганизации или ликвида</w:t>
      </w:r>
      <w:r>
        <w:rPr>
          <w:rFonts w:ascii="Courier New" w:hAnsi="Courier New"/>
          <w:sz w:val="24"/>
        </w:rPr>
        <w:softHyphen/>
        <w:t>ции в порядке, установленном законодательством Российской Федерации.</w:t>
      </w:r>
    </w:p>
    <w:p w:rsidR="007F137A" w:rsidRDefault="007F137A">
      <w:pPr>
        <w:spacing w:line="220" w:lineRule="auto"/>
        <w:ind w:left="-426" w:right="-164" w:firstLine="426"/>
        <w:rPr>
          <w:rFonts w:ascii="Courier New" w:hAnsi="Courier New"/>
          <w:sz w:val="24"/>
        </w:rPr>
      </w:pPr>
      <w:r>
        <w:rPr>
          <w:rFonts w:ascii="Courier New" w:hAnsi="Courier New"/>
          <w:noProof/>
          <w:sz w:val="24"/>
        </w:rPr>
        <w:t>4.</w:t>
      </w:r>
      <w:r>
        <w:rPr>
          <w:rFonts w:ascii="Courier New" w:hAnsi="Courier New"/>
          <w:sz w:val="24"/>
        </w:rPr>
        <w:t xml:space="preserve"> Организация ведет бухгалтерский учет имущества, обязательств и хо</w:t>
      </w:r>
      <w:r>
        <w:rPr>
          <w:rFonts w:ascii="Courier New" w:hAnsi="Courier New"/>
          <w:sz w:val="24"/>
        </w:rPr>
        <w:softHyphen/>
        <w:t>зяйственных операций путем</w:t>
      </w:r>
    </w:p>
    <w:p w:rsidR="007F137A" w:rsidRDefault="007F137A">
      <w:pPr>
        <w:spacing w:line="220" w:lineRule="auto"/>
        <w:ind w:left="-426" w:right="-164" w:firstLine="426"/>
        <w:rPr>
          <w:rFonts w:ascii="Courier New" w:hAnsi="Courier New"/>
          <w:sz w:val="24"/>
        </w:rPr>
      </w:pPr>
      <w:r>
        <w:rPr>
          <w:rFonts w:ascii="Courier New" w:hAnsi="Courier New"/>
          <w:sz w:val="24"/>
        </w:rPr>
        <w:t>двойной записи на взаимосвязанных счетах бухгалтерского учета, включенных в рабочий план счетов бухгалтерского учета.</w:t>
      </w:r>
    </w:p>
    <w:p w:rsidR="007F137A" w:rsidRDefault="007F137A">
      <w:pPr>
        <w:spacing w:line="220" w:lineRule="auto"/>
        <w:ind w:left="-426" w:right="-164" w:firstLine="426"/>
        <w:rPr>
          <w:rFonts w:ascii="Courier New" w:hAnsi="Courier New"/>
          <w:sz w:val="24"/>
        </w:rPr>
      </w:pPr>
      <w:r>
        <w:rPr>
          <w:rFonts w:ascii="Courier New" w:hAnsi="Courier New"/>
          <w:sz w:val="24"/>
        </w:rPr>
        <w:t xml:space="preserve">Данные аналитического </w:t>
      </w:r>
      <w:r>
        <w:rPr>
          <w:rFonts w:ascii="Courier New" w:hAnsi="Courier New"/>
          <w:i/>
          <w:sz w:val="24"/>
        </w:rPr>
        <w:t>учета</w:t>
      </w:r>
      <w:r>
        <w:rPr>
          <w:rFonts w:ascii="Courier New" w:hAnsi="Courier New"/>
          <w:sz w:val="24"/>
        </w:rPr>
        <w:t xml:space="preserve"> должны соответствовать оборотам и ос</w:t>
      </w:r>
      <w:r>
        <w:rPr>
          <w:rFonts w:ascii="Courier New" w:hAnsi="Courier New"/>
          <w:sz w:val="24"/>
        </w:rPr>
        <w:softHyphen/>
        <w:t>таткам по счетам синтетического учета.</w:t>
      </w:r>
    </w:p>
    <w:p w:rsidR="007F137A" w:rsidRDefault="007F137A">
      <w:pPr>
        <w:spacing w:line="220" w:lineRule="auto"/>
        <w:ind w:left="-426" w:right="-164" w:firstLine="426"/>
        <w:rPr>
          <w:rFonts w:ascii="Courier New" w:hAnsi="Courier New"/>
          <w:sz w:val="24"/>
          <w:lang w:val="en-US"/>
        </w:rPr>
      </w:pPr>
      <w:r>
        <w:rPr>
          <w:rFonts w:ascii="Courier New" w:hAnsi="Courier New"/>
          <w:noProof/>
          <w:sz w:val="24"/>
        </w:rPr>
        <w:t>5.</w:t>
      </w:r>
      <w:r>
        <w:rPr>
          <w:rFonts w:ascii="Courier New" w:hAnsi="Courier New"/>
          <w:sz w:val="24"/>
        </w:rPr>
        <w:t xml:space="preserve"> Все хозяйственные операции и результаты инвентаризации подлежат своевременной регистрации на счетах бухгалтерского учета без каких-либо пропусков или изъятий</w:t>
      </w:r>
      <w:r>
        <w:rPr>
          <w:rFonts w:ascii="Courier New" w:hAnsi="Courier New"/>
          <w:sz w:val="24"/>
          <w:lang w:val="en-US"/>
        </w:rPr>
        <w:t>.</w:t>
      </w:r>
    </w:p>
    <w:p w:rsidR="007F137A" w:rsidRDefault="007F137A">
      <w:pPr>
        <w:spacing w:line="220" w:lineRule="auto"/>
        <w:ind w:left="-426" w:right="-164" w:firstLine="426"/>
        <w:rPr>
          <w:rFonts w:ascii="Courier New" w:hAnsi="Courier New"/>
          <w:sz w:val="24"/>
        </w:rPr>
      </w:pPr>
      <w:r>
        <w:rPr>
          <w:rFonts w:ascii="Courier New" w:hAnsi="Courier New"/>
          <w:noProof/>
          <w:sz w:val="24"/>
        </w:rPr>
        <w:t>6.</w:t>
      </w:r>
      <w:r>
        <w:rPr>
          <w:rFonts w:ascii="Courier New" w:hAnsi="Courier New"/>
          <w:sz w:val="24"/>
        </w:rPr>
        <w:t xml:space="preserve"> В бухгалтерском учете организаций текущие затраты на производство продукции и капитальные вложения учитываются раздельно.</w:t>
      </w:r>
    </w:p>
    <w:p w:rsidR="007F137A" w:rsidRDefault="007F137A">
      <w:pPr>
        <w:spacing w:before="20"/>
        <w:ind w:left="-426" w:right="-164" w:firstLine="426"/>
        <w:jc w:val="center"/>
        <w:rPr>
          <w:rFonts w:ascii="Courier New" w:hAnsi="Courier New"/>
          <w:noProof/>
          <w:sz w:val="24"/>
        </w:rPr>
      </w:pPr>
    </w:p>
    <w:p w:rsidR="007F137A" w:rsidRDefault="007F137A">
      <w:pPr>
        <w:spacing w:before="20"/>
        <w:ind w:left="-426" w:right="-164" w:firstLine="426"/>
        <w:jc w:val="center"/>
        <w:rPr>
          <w:rFonts w:ascii="Courier New" w:hAnsi="Courier New"/>
          <w:noProof/>
          <w:sz w:val="24"/>
        </w:rPr>
      </w:pPr>
    </w:p>
    <w:p w:rsidR="007F137A" w:rsidRDefault="007F137A">
      <w:pPr>
        <w:spacing w:before="20"/>
        <w:ind w:left="-426" w:right="-164" w:firstLine="426"/>
        <w:jc w:val="center"/>
        <w:rPr>
          <w:rFonts w:ascii="Courier New" w:hAnsi="Courier New"/>
          <w:b/>
          <w:sz w:val="24"/>
        </w:rPr>
      </w:pPr>
      <w:r>
        <w:rPr>
          <w:rFonts w:ascii="Courier New" w:hAnsi="Courier New"/>
          <w:b/>
          <w:noProof/>
          <w:sz w:val="24"/>
        </w:rPr>
        <w:t>9.</w:t>
      </w:r>
      <w:r>
        <w:rPr>
          <w:rFonts w:ascii="Courier New" w:hAnsi="Courier New"/>
          <w:b/>
          <w:sz w:val="24"/>
        </w:rPr>
        <w:t xml:space="preserve"> Первичные учетные документы</w:t>
      </w:r>
    </w:p>
    <w:p w:rsidR="007F137A" w:rsidRDefault="007F137A">
      <w:pPr>
        <w:spacing w:line="220" w:lineRule="auto"/>
        <w:ind w:left="-426" w:right="-164" w:firstLine="426"/>
        <w:rPr>
          <w:rFonts w:ascii="Courier New" w:hAnsi="Courier New"/>
          <w:sz w:val="24"/>
        </w:rPr>
      </w:pPr>
      <w:r>
        <w:rPr>
          <w:rFonts w:ascii="Courier New" w:hAnsi="Courier New"/>
          <w:noProof/>
          <w:sz w:val="24"/>
        </w:rPr>
        <w:t>1.</w:t>
      </w:r>
      <w:r>
        <w:rPr>
          <w:rFonts w:ascii="Courier New" w:hAnsi="Courier New"/>
          <w:sz w:val="24"/>
        </w:rPr>
        <w:t xml:space="preserve"> Все хозяйственные операции, проводимые организацией, должны оформляться оправдательными документами. Эти документы служат пер</w:t>
      </w:r>
      <w:r>
        <w:rPr>
          <w:rFonts w:ascii="Courier New" w:hAnsi="Courier New"/>
          <w:sz w:val="24"/>
        </w:rPr>
        <w:softHyphen/>
        <w:t>вичными учетными документами, на основании которых ведется бухгалтер</w:t>
      </w:r>
      <w:r>
        <w:rPr>
          <w:rFonts w:ascii="Courier New" w:hAnsi="Courier New"/>
          <w:sz w:val="24"/>
        </w:rPr>
        <w:softHyphen/>
        <w:t>ский учет.</w:t>
      </w:r>
    </w:p>
    <w:p w:rsidR="007F137A" w:rsidRDefault="007F137A">
      <w:pPr>
        <w:spacing w:line="220" w:lineRule="auto"/>
        <w:ind w:left="-426" w:right="-164" w:firstLine="426"/>
        <w:rPr>
          <w:rFonts w:ascii="Courier New" w:hAnsi="Courier New"/>
          <w:sz w:val="24"/>
        </w:rPr>
      </w:pPr>
      <w:r>
        <w:rPr>
          <w:rFonts w:ascii="Courier New" w:hAnsi="Courier New"/>
          <w:noProof/>
          <w:sz w:val="24"/>
        </w:rPr>
        <w:t>2.</w:t>
      </w:r>
      <w:r>
        <w:rPr>
          <w:rFonts w:ascii="Courier New" w:hAnsi="Courier New"/>
          <w:sz w:val="24"/>
        </w:rPr>
        <w:t xml:space="preserve"> Первичные учетные документы принимаются к учету, если они состав</w:t>
      </w:r>
      <w:r>
        <w:rPr>
          <w:rFonts w:ascii="Courier New" w:hAnsi="Courier New"/>
          <w:sz w:val="24"/>
        </w:rPr>
        <w:softHyphen/>
        <w:t>лены по форме, содержащейся в альбомах унифицированных форм первич</w:t>
      </w:r>
      <w:r>
        <w:rPr>
          <w:rFonts w:ascii="Courier New" w:hAnsi="Courier New"/>
          <w:sz w:val="24"/>
        </w:rPr>
        <w:softHyphen/>
        <w:t>ной учетной документации, а документы, форма которых не предусмотрена в этих альбомах, должны содержать следующие обязательные реквизиты:</w:t>
      </w:r>
    </w:p>
    <w:p w:rsidR="007F137A" w:rsidRDefault="007F137A">
      <w:pPr>
        <w:ind w:left="-426" w:right="-164" w:firstLine="426"/>
        <w:rPr>
          <w:rFonts w:ascii="Courier New" w:hAnsi="Courier New"/>
          <w:sz w:val="24"/>
        </w:rPr>
      </w:pPr>
      <w:r>
        <w:rPr>
          <w:rFonts w:ascii="Courier New" w:hAnsi="Courier New"/>
          <w:b/>
          <w:sz w:val="24"/>
        </w:rPr>
        <w:t>а)</w:t>
      </w:r>
      <w:r>
        <w:rPr>
          <w:rFonts w:ascii="Courier New" w:hAnsi="Courier New"/>
          <w:sz w:val="24"/>
        </w:rPr>
        <w:t xml:space="preserve"> наименование документа;</w:t>
      </w:r>
    </w:p>
    <w:p w:rsidR="007F137A" w:rsidRDefault="007F137A">
      <w:pPr>
        <w:ind w:left="-426" w:right="-164" w:firstLine="426"/>
        <w:rPr>
          <w:rFonts w:ascii="Courier New" w:hAnsi="Courier New"/>
          <w:sz w:val="24"/>
        </w:rPr>
      </w:pPr>
      <w:r>
        <w:rPr>
          <w:rFonts w:ascii="Courier New" w:hAnsi="Courier New"/>
          <w:b/>
          <w:sz w:val="24"/>
        </w:rPr>
        <w:t>б)</w:t>
      </w:r>
      <w:r>
        <w:rPr>
          <w:rFonts w:ascii="Courier New" w:hAnsi="Courier New"/>
          <w:sz w:val="24"/>
        </w:rPr>
        <w:t xml:space="preserve"> дату составления документа;</w:t>
      </w:r>
    </w:p>
    <w:p w:rsidR="007F137A" w:rsidRDefault="007F137A">
      <w:pPr>
        <w:ind w:left="-426" w:right="-164" w:firstLine="426"/>
        <w:rPr>
          <w:rFonts w:ascii="Courier New" w:hAnsi="Courier New"/>
          <w:sz w:val="24"/>
        </w:rPr>
      </w:pPr>
      <w:r>
        <w:rPr>
          <w:rFonts w:ascii="Courier New" w:hAnsi="Courier New"/>
          <w:b/>
          <w:sz w:val="24"/>
        </w:rPr>
        <w:t>в)</w:t>
      </w:r>
      <w:r>
        <w:rPr>
          <w:rFonts w:ascii="Courier New" w:hAnsi="Courier New"/>
          <w:sz w:val="24"/>
        </w:rPr>
        <w:t xml:space="preserve"> наименование организации, от имени которой составлен документ;</w:t>
      </w:r>
    </w:p>
    <w:p w:rsidR="007F137A" w:rsidRDefault="007F137A">
      <w:pPr>
        <w:ind w:left="-426" w:right="-164" w:firstLine="426"/>
        <w:rPr>
          <w:rFonts w:ascii="Courier New" w:hAnsi="Courier New"/>
          <w:sz w:val="24"/>
        </w:rPr>
      </w:pPr>
      <w:r>
        <w:rPr>
          <w:rFonts w:ascii="Courier New" w:hAnsi="Courier New"/>
          <w:b/>
          <w:sz w:val="24"/>
        </w:rPr>
        <w:t>г)</w:t>
      </w:r>
      <w:r>
        <w:rPr>
          <w:rFonts w:ascii="Courier New" w:hAnsi="Courier New"/>
          <w:sz w:val="24"/>
        </w:rPr>
        <w:t xml:space="preserve"> содержание хозяйственной операции;</w:t>
      </w:r>
    </w:p>
    <w:p w:rsidR="007F137A" w:rsidRDefault="007F137A">
      <w:pPr>
        <w:spacing w:line="220" w:lineRule="auto"/>
        <w:ind w:left="-426" w:right="-164" w:firstLine="426"/>
        <w:rPr>
          <w:rFonts w:ascii="Courier New" w:hAnsi="Courier New"/>
          <w:sz w:val="24"/>
        </w:rPr>
      </w:pPr>
      <w:r>
        <w:rPr>
          <w:rFonts w:ascii="Courier New" w:hAnsi="Courier New"/>
          <w:b/>
          <w:sz w:val="24"/>
        </w:rPr>
        <w:t>д)</w:t>
      </w:r>
      <w:r>
        <w:rPr>
          <w:rFonts w:ascii="Courier New" w:hAnsi="Courier New"/>
          <w:sz w:val="24"/>
        </w:rPr>
        <w:t xml:space="preserve"> измерители хозяйственной операции в натуральном ч денежном вы</w:t>
      </w:r>
      <w:r>
        <w:rPr>
          <w:rFonts w:ascii="Courier New" w:hAnsi="Courier New"/>
          <w:sz w:val="24"/>
        </w:rPr>
        <w:softHyphen/>
        <w:t>ражении;</w:t>
      </w:r>
    </w:p>
    <w:p w:rsidR="007F137A" w:rsidRDefault="007F137A">
      <w:pPr>
        <w:spacing w:line="220" w:lineRule="auto"/>
        <w:ind w:left="-426" w:right="-164" w:firstLine="426"/>
        <w:rPr>
          <w:rFonts w:ascii="Courier New" w:hAnsi="Courier New"/>
          <w:sz w:val="24"/>
        </w:rPr>
      </w:pPr>
      <w:r>
        <w:rPr>
          <w:rFonts w:ascii="Courier New" w:hAnsi="Courier New"/>
          <w:b/>
          <w:sz w:val="24"/>
        </w:rPr>
        <w:t>е)</w:t>
      </w:r>
      <w:r>
        <w:rPr>
          <w:rFonts w:ascii="Courier New" w:hAnsi="Courier New"/>
          <w:sz w:val="24"/>
        </w:rPr>
        <w:t xml:space="preserve"> наименование должностей лиц, ответственных за совершение хозяйст</w:t>
      </w:r>
      <w:r>
        <w:rPr>
          <w:rFonts w:ascii="Courier New" w:hAnsi="Courier New"/>
          <w:sz w:val="24"/>
        </w:rPr>
        <w:softHyphen/>
        <w:t>венной операции и правильность ее оформления;</w:t>
      </w:r>
    </w:p>
    <w:p w:rsidR="007F137A" w:rsidRDefault="007F137A">
      <w:pPr>
        <w:ind w:left="-426" w:right="-164" w:firstLine="426"/>
        <w:rPr>
          <w:rFonts w:ascii="Courier New" w:hAnsi="Courier New"/>
          <w:sz w:val="24"/>
        </w:rPr>
      </w:pPr>
      <w:r>
        <w:rPr>
          <w:rFonts w:ascii="Courier New" w:hAnsi="Courier New"/>
          <w:b/>
          <w:sz w:val="24"/>
        </w:rPr>
        <w:t>ж)</w:t>
      </w:r>
      <w:r>
        <w:rPr>
          <w:rFonts w:ascii="Courier New" w:hAnsi="Courier New"/>
          <w:sz w:val="24"/>
        </w:rPr>
        <w:t xml:space="preserve"> личные подписи указанных лиц.</w:t>
      </w:r>
    </w:p>
    <w:p w:rsidR="007F137A" w:rsidRDefault="007F137A">
      <w:pPr>
        <w:spacing w:line="220" w:lineRule="auto"/>
        <w:ind w:left="-426" w:right="-164" w:firstLine="426"/>
        <w:rPr>
          <w:rFonts w:ascii="Courier New" w:hAnsi="Courier New"/>
          <w:sz w:val="24"/>
        </w:rPr>
      </w:pPr>
      <w:r>
        <w:rPr>
          <w:rFonts w:ascii="Courier New" w:hAnsi="Courier New"/>
          <w:b/>
          <w:noProof/>
          <w:sz w:val="24"/>
        </w:rPr>
        <w:t>3)</w:t>
      </w:r>
      <w:r>
        <w:rPr>
          <w:rFonts w:ascii="Courier New" w:hAnsi="Courier New"/>
          <w:sz w:val="24"/>
        </w:rPr>
        <w:t>Перечень лиц, имеющих право подписи первичных учетных докумен</w:t>
      </w:r>
      <w:r>
        <w:rPr>
          <w:rFonts w:ascii="Courier New" w:hAnsi="Courier New"/>
          <w:sz w:val="24"/>
        </w:rPr>
        <w:softHyphen/>
        <w:t>тов, утверждает руководитель организации по согласованию с главным бух</w:t>
      </w:r>
      <w:r>
        <w:rPr>
          <w:rFonts w:ascii="Courier New" w:hAnsi="Courier New"/>
          <w:sz w:val="24"/>
        </w:rPr>
        <w:softHyphen/>
        <w:t>галтером.</w:t>
      </w:r>
    </w:p>
    <w:p w:rsidR="007F137A" w:rsidRDefault="007F137A">
      <w:pPr>
        <w:spacing w:line="220" w:lineRule="auto"/>
        <w:ind w:left="-426" w:right="-164" w:firstLine="426"/>
        <w:rPr>
          <w:rFonts w:ascii="Courier New" w:hAnsi="Courier New"/>
          <w:sz w:val="24"/>
        </w:rPr>
      </w:pPr>
      <w:r>
        <w:rPr>
          <w:rFonts w:ascii="Courier New" w:hAnsi="Courier New"/>
          <w:sz w:val="24"/>
        </w:rPr>
        <w:t>Документы, которыми оформляются хозяйственные операции с денеж</w:t>
      </w:r>
      <w:r>
        <w:rPr>
          <w:rFonts w:ascii="Courier New" w:hAnsi="Courier New"/>
          <w:sz w:val="24"/>
        </w:rPr>
        <w:softHyphen/>
        <w:t>ными средствами, подписываются руководителем организации и главным бухгалтером или уполномоченными ими на то лицами.</w:t>
      </w:r>
    </w:p>
    <w:p w:rsidR="007F137A" w:rsidRDefault="007F137A">
      <w:pPr>
        <w:spacing w:line="220" w:lineRule="auto"/>
        <w:ind w:left="-426" w:right="-164" w:firstLine="426"/>
        <w:rPr>
          <w:rFonts w:ascii="Courier New" w:hAnsi="Courier New"/>
          <w:sz w:val="24"/>
        </w:rPr>
      </w:pPr>
      <w:r>
        <w:rPr>
          <w:rFonts w:ascii="Courier New" w:hAnsi="Courier New"/>
          <w:noProof/>
          <w:sz w:val="24"/>
        </w:rPr>
        <w:t>4.</w:t>
      </w:r>
      <w:r>
        <w:rPr>
          <w:rFonts w:ascii="Courier New" w:hAnsi="Courier New"/>
          <w:sz w:val="24"/>
        </w:rPr>
        <w:t xml:space="preserve"> Первичный учетный документ должен быть составлен  в момент со</w:t>
      </w:r>
      <w:r>
        <w:rPr>
          <w:rFonts w:ascii="Courier New" w:hAnsi="Courier New"/>
          <w:sz w:val="24"/>
        </w:rPr>
        <w:softHyphen/>
        <w:t>вершения операции, а если это не представляется возможным</w:t>
      </w:r>
      <w:r>
        <w:rPr>
          <w:rFonts w:ascii="Courier New" w:hAnsi="Courier New"/>
          <w:noProof/>
          <w:sz w:val="24"/>
        </w:rPr>
        <w:t xml:space="preserve"> -</w:t>
      </w:r>
      <w:r>
        <w:rPr>
          <w:rFonts w:ascii="Courier New" w:hAnsi="Courier New"/>
          <w:sz w:val="24"/>
        </w:rPr>
        <w:t xml:space="preserve"> непосредст</w:t>
      </w:r>
      <w:r>
        <w:rPr>
          <w:rFonts w:ascii="Courier New" w:hAnsi="Courier New"/>
          <w:sz w:val="24"/>
        </w:rPr>
        <w:softHyphen/>
        <w:t>венно после се окончания.</w:t>
      </w:r>
    </w:p>
    <w:p w:rsidR="007F137A" w:rsidRDefault="007F137A">
      <w:pPr>
        <w:spacing w:line="220" w:lineRule="auto"/>
        <w:ind w:left="-426" w:right="-164" w:firstLine="426"/>
        <w:rPr>
          <w:rFonts w:ascii="Courier New" w:hAnsi="Courier New"/>
          <w:sz w:val="24"/>
        </w:rPr>
      </w:pPr>
      <w:r>
        <w:rPr>
          <w:rFonts w:ascii="Courier New" w:hAnsi="Courier New"/>
          <w:sz w:val="24"/>
        </w:rPr>
        <w:t>Своевременное и качественное оформление первичных учетных доку</w:t>
      </w:r>
      <w:r>
        <w:rPr>
          <w:rFonts w:ascii="Courier New" w:hAnsi="Courier New"/>
          <w:sz w:val="24"/>
        </w:rPr>
        <w:softHyphen/>
        <w:t>ментов. передачу их в установленные сроки для отражения в бухгалтерском учете, а также достоверность содержащихся в них данных обеспечивают лица, составившие и подписавшие эти документы.</w:t>
      </w:r>
    </w:p>
    <w:p w:rsidR="007F137A" w:rsidRDefault="007F137A">
      <w:pPr>
        <w:spacing w:line="220" w:lineRule="auto"/>
        <w:ind w:left="-426" w:right="-164" w:firstLine="426"/>
        <w:rPr>
          <w:rFonts w:ascii="Courier New" w:hAnsi="Courier New"/>
          <w:sz w:val="24"/>
        </w:rPr>
      </w:pPr>
      <w:r>
        <w:rPr>
          <w:rFonts w:ascii="Courier New" w:hAnsi="Courier New"/>
          <w:noProof/>
          <w:sz w:val="24"/>
        </w:rPr>
        <w:t>5.</w:t>
      </w:r>
      <w:r>
        <w:rPr>
          <w:rFonts w:ascii="Courier New" w:hAnsi="Courier New"/>
          <w:sz w:val="24"/>
        </w:rPr>
        <w:t xml:space="preserve"> Внесение исправлений в кассовые и банковские документы не до</w:t>
      </w:r>
      <w:r>
        <w:rPr>
          <w:rFonts w:ascii="Courier New" w:hAnsi="Courier New"/>
          <w:sz w:val="24"/>
        </w:rPr>
        <w:softHyphen/>
        <w:t>пускается. В остальные первичные учетные документы исправления мо</w:t>
      </w:r>
      <w:r>
        <w:rPr>
          <w:rFonts w:ascii="Courier New" w:hAnsi="Courier New"/>
          <w:sz w:val="24"/>
        </w:rPr>
        <w:softHyphen/>
        <w:t>гут вноситься лишь по согласованию с участниками хозяйственных опе</w:t>
      </w:r>
      <w:r>
        <w:rPr>
          <w:rFonts w:ascii="Courier New" w:hAnsi="Courier New"/>
          <w:sz w:val="24"/>
        </w:rPr>
        <w:softHyphen/>
        <w:t>раций, что должно быть подтверждено подписями тех же лиц, которые подписали документы, с указанием даты внесения исправлении.</w:t>
      </w:r>
    </w:p>
    <w:p w:rsidR="007F137A" w:rsidRDefault="007F137A">
      <w:pPr>
        <w:spacing w:line="220" w:lineRule="auto"/>
        <w:ind w:left="-426" w:right="-164" w:firstLine="426"/>
        <w:rPr>
          <w:rFonts w:ascii="Courier New" w:hAnsi="Courier New"/>
          <w:sz w:val="24"/>
        </w:rPr>
      </w:pPr>
      <w:r>
        <w:rPr>
          <w:rFonts w:ascii="Courier New" w:hAnsi="Courier New"/>
          <w:noProof/>
          <w:sz w:val="24"/>
        </w:rPr>
        <w:t>6.</w:t>
      </w:r>
      <w:r>
        <w:rPr>
          <w:rFonts w:ascii="Courier New" w:hAnsi="Courier New"/>
          <w:sz w:val="24"/>
        </w:rPr>
        <w:t xml:space="preserve"> Для осуществления контроля и упорядочения обработки данных о хо</w:t>
      </w:r>
      <w:r>
        <w:rPr>
          <w:rFonts w:ascii="Courier New" w:hAnsi="Courier New"/>
          <w:sz w:val="24"/>
        </w:rPr>
        <w:softHyphen/>
        <w:t>зяйственных операциях на основе первичных учетных документов состав</w:t>
      </w:r>
      <w:r>
        <w:rPr>
          <w:rFonts w:ascii="Courier New" w:hAnsi="Courier New"/>
          <w:sz w:val="24"/>
        </w:rPr>
        <w:softHyphen/>
        <w:t>ляются сводные учетные документы.</w:t>
      </w:r>
    </w:p>
    <w:p w:rsidR="007F137A" w:rsidRDefault="007F137A">
      <w:pPr>
        <w:spacing w:line="220" w:lineRule="auto"/>
        <w:ind w:left="-426" w:right="-164" w:firstLine="426"/>
        <w:rPr>
          <w:rFonts w:ascii="Courier New" w:hAnsi="Courier New"/>
          <w:sz w:val="24"/>
          <w:lang w:val="en-US"/>
        </w:rPr>
      </w:pPr>
      <w:r>
        <w:rPr>
          <w:rFonts w:ascii="Courier New" w:hAnsi="Courier New"/>
          <w:noProof/>
          <w:sz w:val="24"/>
        </w:rPr>
        <w:t>7.</w:t>
      </w:r>
      <w:r>
        <w:rPr>
          <w:rFonts w:ascii="Courier New" w:hAnsi="Courier New"/>
          <w:sz w:val="24"/>
        </w:rPr>
        <w:t xml:space="preserve"> Первичные и сводные учетные документы могут составляться на бумаж</w:t>
      </w:r>
      <w:r>
        <w:rPr>
          <w:rFonts w:ascii="Courier New" w:hAnsi="Courier New"/>
          <w:sz w:val="24"/>
        </w:rPr>
        <w:softHyphen/>
        <w:t>ных и машинных носителях информации. В последнем случае организация обя</w:t>
      </w:r>
      <w:r>
        <w:rPr>
          <w:rFonts w:ascii="Courier New" w:hAnsi="Courier New"/>
          <w:sz w:val="24"/>
        </w:rPr>
        <w:softHyphen/>
        <w:t>зана изготовлять за свой счет копии таких документов на бумажных носителях для других участников хозяйственных операций, а также по требованию орга</w:t>
      </w:r>
      <w:r>
        <w:rPr>
          <w:rFonts w:ascii="Courier New" w:hAnsi="Courier New"/>
          <w:sz w:val="24"/>
        </w:rPr>
        <w:softHyphen/>
        <w:t xml:space="preserve">нов, осуществляющих контроль в соответствии с законодательством Российской Федерации, суда и прокуратуры. </w:t>
      </w:r>
      <w:r>
        <w:rPr>
          <w:rFonts w:ascii="Courier New" w:hAnsi="Courier New"/>
          <w:sz w:val="24"/>
          <w:lang w:val="en-US"/>
        </w:rPr>
        <w:t xml:space="preserve">                </w:t>
      </w:r>
    </w:p>
    <w:p w:rsidR="007F137A" w:rsidRDefault="007F137A">
      <w:pPr>
        <w:spacing w:line="220" w:lineRule="auto"/>
        <w:ind w:left="-426" w:right="-164" w:firstLine="426"/>
        <w:rPr>
          <w:rFonts w:ascii="Courier New" w:hAnsi="Courier New"/>
          <w:sz w:val="24"/>
        </w:rPr>
      </w:pPr>
      <w:r>
        <w:rPr>
          <w:rFonts w:ascii="Courier New" w:hAnsi="Courier New"/>
          <w:sz w:val="24"/>
        </w:rPr>
        <w:t>8</w:t>
      </w:r>
      <w:r>
        <w:rPr>
          <w:rFonts w:ascii="Courier New" w:hAnsi="Courier New"/>
          <w:sz w:val="24"/>
          <w:lang w:val="en-US"/>
        </w:rPr>
        <w:t>.</w:t>
      </w:r>
      <w:r>
        <w:rPr>
          <w:rFonts w:ascii="Courier New" w:hAnsi="Courier New"/>
          <w:sz w:val="24"/>
        </w:rPr>
        <w:t>Первичные учетные документы могут быть изъяты только органами дознания, предварительного следствия и прокуратуры, судами, налоговыми инспекциями и налоговой полицией на основании их постановлений в соответ</w:t>
      </w:r>
      <w:r>
        <w:rPr>
          <w:rFonts w:ascii="Courier New" w:hAnsi="Courier New"/>
          <w:sz w:val="24"/>
        </w:rPr>
        <w:softHyphen/>
        <w:t>ствии с законодательством Российской Федерации.</w:t>
      </w:r>
    </w:p>
    <w:p w:rsidR="007F137A" w:rsidRDefault="007F137A">
      <w:pPr>
        <w:spacing w:line="220" w:lineRule="auto"/>
        <w:ind w:left="-426" w:right="-164" w:firstLine="426"/>
        <w:rPr>
          <w:rFonts w:ascii="Courier New" w:hAnsi="Courier New"/>
          <w:sz w:val="24"/>
        </w:rPr>
      </w:pPr>
      <w:r>
        <w:rPr>
          <w:rFonts w:ascii="Courier New" w:hAnsi="Courier New"/>
          <w:sz w:val="24"/>
        </w:rPr>
        <w:t>Главный бухгалтер или другое должностное лицо организации вправе с разрешения и в присутствии представителей органов, проводящих изъятие документов, снять с них копии с указанием основания и даты изъятия.</w:t>
      </w:r>
    </w:p>
    <w:p w:rsidR="007F137A" w:rsidRDefault="007F137A">
      <w:pPr>
        <w:spacing w:before="20"/>
        <w:ind w:left="-426" w:right="-164" w:firstLine="426"/>
        <w:jc w:val="center"/>
        <w:rPr>
          <w:rFonts w:ascii="Courier New" w:hAnsi="Courier New"/>
          <w:b/>
          <w:sz w:val="24"/>
        </w:rPr>
      </w:pPr>
    </w:p>
    <w:p w:rsidR="007F137A" w:rsidRDefault="007F137A">
      <w:pPr>
        <w:spacing w:before="20"/>
        <w:ind w:left="-426" w:right="-164" w:firstLine="426"/>
        <w:jc w:val="center"/>
        <w:rPr>
          <w:rFonts w:ascii="Courier New" w:hAnsi="Courier New"/>
          <w:sz w:val="24"/>
        </w:rPr>
      </w:pPr>
      <w:r>
        <w:rPr>
          <w:rFonts w:ascii="Courier New" w:hAnsi="Courier New"/>
          <w:b/>
          <w:noProof/>
          <w:sz w:val="24"/>
        </w:rPr>
        <w:t>10.</w:t>
      </w:r>
      <w:r>
        <w:rPr>
          <w:rFonts w:ascii="Courier New" w:hAnsi="Courier New"/>
          <w:b/>
          <w:sz w:val="24"/>
        </w:rPr>
        <w:t xml:space="preserve"> Регистры бухгалтерского учета</w:t>
      </w:r>
    </w:p>
    <w:p w:rsidR="007F137A" w:rsidRDefault="007F137A">
      <w:pPr>
        <w:spacing w:line="220" w:lineRule="auto"/>
        <w:ind w:left="-426" w:right="-164" w:firstLine="426"/>
        <w:rPr>
          <w:rFonts w:ascii="Courier New" w:hAnsi="Courier New"/>
          <w:sz w:val="24"/>
        </w:rPr>
      </w:pPr>
      <w:r>
        <w:rPr>
          <w:rFonts w:ascii="Courier New" w:hAnsi="Courier New"/>
          <w:noProof/>
          <w:sz w:val="24"/>
        </w:rPr>
        <w:t>1.</w:t>
      </w:r>
      <w:r>
        <w:rPr>
          <w:rFonts w:ascii="Courier New" w:hAnsi="Courier New"/>
          <w:sz w:val="24"/>
        </w:rPr>
        <w:t xml:space="preserve"> Регистры бухгалтерского учета предназначены для систематизации и накопления информации, содержащейся в принятых к учету первичных до</w:t>
      </w:r>
      <w:r>
        <w:rPr>
          <w:rFonts w:ascii="Courier New" w:hAnsi="Courier New"/>
          <w:sz w:val="24"/>
        </w:rPr>
        <w:softHyphen/>
        <w:t>кументах, для отражения на счетах бухгалтерского учета и в бухгалтерской отчетности.</w:t>
      </w:r>
    </w:p>
    <w:p w:rsidR="007F137A" w:rsidRDefault="007F137A">
      <w:pPr>
        <w:spacing w:line="220" w:lineRule="auto"/>
        <w:ind w:left="-426" w:right="-164" w:firstLine="426"/>
        <w:rPr>
          <w:rFonts w:ascii="Courier New" w:hAnsi="Courier New"/>
          <w:sz w:val="24"/>
        </w:rPr>
      </w:pPr>
      <w:r>
        <w:rPr>
          <w:rFonts w:ascii="Courier New" w:hAnsi="Courier New"/>
          <w:sz w:val="24"/>
        </w:rPr>
        <w:t>Регистры бухгалтерского учета ведутся в специальных книгах (журна</w:t>
      </w:r>
      <w:r>
        <w:rPr>
          <w:rFonts w:ascii="Courier New" w:hAnsi="Courier New"/>
          <w:sz w:val="24"/>
        </w:rPr>
        <w:softHyphen/>
        <w:t>лах), на отдельных листах и карточках, в виде машинограмм, полученных при использовании вычислительной техники, а также на магнитных лентах, дисках, дискетах и иных машинных носителях.</w:t>
      </w:r>
    </w:p>
    <w:p w:rsidR="007F137A" w:rsidRDefault="007F137A">
      <w:pPr>
        <w:spacing w:line="220" w:lineRule="auto"/>
        <w:ind w:left="-426" w:right="-164" w:firstLine="426"/>
        <w:rPr>
          <w:rFonts w:ascii="Courier New" w:hAnsi="Courier New"/>
          <w:sz w:val="24"/>
        </w:rPr>
      </w:pPr>
      <w:r>
        <w:rPr>
          <w:rFonts w:ascii="Courier New" w:hAnsi="Courier New"/>
          <w:noProof/>
          <w:sz w:val="24"/>
        </w:rPr>
        <w:t>2.</w:t>
      </w:r>
      <w:r>
        <w:rPr>
          <w:rFonts w:ascii="Courier New" w:hAnsi="Courier New"/>
          <w:sz w:val="24"/>
        </w:rPr>
        <w:t xml:space="preserve"> Хозяйственные операции должны отражаться в регистре бухгалтерского учета в хронологической последовательности и группироваться по соответствующим счетам бухгалтерского учета.</w:t>
      </w:r>
    </w:p>
    <w:p w:rsidR="007F137A" w:rsidRDefault="007F137A">
      <w:pPr>
        <w:spacing w:line="220" w:lineRule="auto"/>
        <w:ind w:left="-426" w:right="-164" w:firstLine="426"/>
        <w:rPr>
          <w:rFonts w:ascii="Courier New" w:hAnsi="Courier New"/>
          <w:sz w:val="24"/>
        </w:rPr>
      </w:pPr>
      <w:r>
        <w:rPr>
          <w:rFonts w:ascii="Courier New" w:hAnsi="Courier New"/>
          <w:sz w:val="24"/>
        </w:rPr>
        <w:t>Правильность отражения хозяйственных операций в регистре бухгалтер</w:t>
      </w:r>
      <w:r>
        <w:rPr>
          <w:rFonts w:ascii="Courier New" w:hAnsi="Courier New"/>
          <w:sz w:val="24"/>
        </w:rPr>
        <w:softHyphen/>
        <w:t>ского учета обеспечивают лица, составившие и подписавшие их.</w:t>
      </w:r>
    </w:p>
    <w:p w:rsidR="007F137A" w:rsidRDefault="007F137A">
      <w:pPr>
        <w:spacing w:line="220" w:lineRule="auto"/>
        <w:ind w:left="-426" w:right="-164" w:firstLine="426"/>
        <w:rPr>
          <w:rFonts w:ascii="Courier New" w:hAnsi="Courier New"/>
          <w:sz w:val="24"/>
        </w:rPr>
      </w:pPr>
      <w:r>
        <w:rPr>
          <w:rFonts w:ascii="Courier New" w:hAnsi="Courier New"/>
          <w:noProof/>
          <w:sz w:val="24"/>
        </w:rPr>
        <w:t>3.</w:t>
      </w:r>
      <w:r>
        <w:rPr>
          <w:rFonts w:ascii="Courier New" w:hAnsi="Courier New"/>
          <w:sz w:val="24"/>
        </w:rPr>
        <w:t xml:space="preserve"> При хранении регистров бухгалтерского учета должна обеспечиваться их защита от несанкционированных исправлений. Исправление ошибки в регистре бухгалтерского учета должно быть обосновано и подтверждено подписью лица  внесшего исправление, с указанием даты исправления.</w:t>
      </w:r>
    </w:p>
    <w:p w:rsidR="007F137A" w:rsidRDefault="007F137A">
      <w:pPr>
        <w:spacing w:line="220" w:lineRule="auto"/>
        <w:ind w:left="-426" w:right="-164" w:firstLine="426"/>
        <w:rPr>
          <w:rFonts w:ascii="Courier New" w:hAnsi="Courier New"/>
          <w:sz w:val="24"/>
        </w:rPr>
      </w:pPr>
      <w:r>
        <w:rPr>
          <w:rFonts w:ascii="Courier New" w:hAnsi="Courier New"/>
          <w:noProof/>
          <w:sz w:val="24"/>
        </w:rPr>
        <w:t>4.</w:t>
      </w:r>
      <w:r>
        <w:rPr>
          <w:rFonts w:ascii="Courier New" w:hAnsi="Courier New"/>
          <w:sz w:val="24"/>
        </w:rPr>
        <w:t xml:space="preserve"> Содержание регистров бухгалтерского учета и внутренней бухгалтер</w:t>
      </w:r>
      <w:r>
        <w:rPr>
          <w:rFonts w:ascii="Courier New" w:hAnsi="Courier New"/>
          <w:sz w:val="24"/>
        </w:rPr>
        <w:softHyphen/>
        <w:t>ской отчетности является коммерческой тайной.</w:t>
      </w:r>
    </w:p>
    <w:p w:rsidR="007F137A" w:rsidRDefault="007F137A">
      <w:pPr>
        <w:spacing w:line="220" w:lineRule="auto"/>
        <w:ind w:left="-426" w:right="-164" w:firstLine="426"/>
        <w:rPr>
          <w:rFonts w:ascii="Courier New" w:hAnsi="Courier New"/>
          <w:sz w:val="24"/>
        </w:rPr>
      </w:pPr>
      <w:r>
        <w:rPr>
          <w:rFonts w:ascii="Courier New" w:hAnsi="Courier New"/>
          <w:sz w:val="24"/>
        </w:rPr>
        <w:t>Лица, получившие доступ к информации, содержащейся в регистрах бухгал</w:t>
      </w:r>
      <w:r>
        <w:rPr>
          <w:rFonts w:ascii="Courier New" w:hAnsi="Courier New"/>
          <w:sz w:val="24"/>
        </w:rPr>
        <w:softHyphen/>
        <w:t>терского учета и во внутренней бухгалтерской отчетности, обязаны хранить коммерческую тайну. За ее разглашение они несут ответственность, установлен</w:t>
      </w:r>
      <w:r>
        <w:rPr>
          <w:rFonts w:ascii="Courier New" w:hAnsi="Courier New"/>
          <w:sz w:val="24"/>
        </w:rPr>
        <w:softHyphen/>
        <w:t>ную законодательством Российской Федерации.</w:t>
      </w:r>
    </w:p>
    <w:p w:rsidR="007F137A" w:rsidRDefault="007F137A">
      <w:pPr>
        <w:spacing w:before="40" w:line="280" w:lineRule="auto"/>
        <w:ind w:right="-164"/>
        <w:rPr>
          <w:rFonts w:ascii="Courier New" w:hAnsi="Courier New"/>
          <w:sz w:val="24"/>
        </w:rPr>
      </w:pPr>
    </w:p>
    <w:p w:rsidR="007F137A" w:rsidRDefault="007F137A">
      <w:pPr>
        <w:spacing w:before="40" w:line="280" w:lineRule="auto"/>
        <w:ind w:right="-164"/>
        <w:jc w:val="center"/>
        <w:rPr>
          <w:rFonts w:ascii="Courier New" w:hAnsi="Courier New"/>
          <w:sz w:val="24"/>
        </w:rPr>
      </w:pPr>
      <w:r>
        <w:rPr>
          <w:rFonts w:ascii="Courier New" w:hAnsi="Courier New"/>
          <w:b/>
          <w:noProof/>
          <w:sz w:val="24"/>
        </w:rPr>
        <w:t>11.</w:t>
      </w:r>
      <w:r>
        <w:rPr>
          <w:rFonts w:ascii="Courier New" w:hAnsi="Courier New"/>
          <w:b/>
          <w:sz w:val="24"/>
        </w:rPr>
        <w:t xml:space="preserve"> Состав бухгалтерской отчетности</w:t>
      </w:r>
    </w:p>
    <w:p w:rsidR="007F137A" w:rsidRDefault="007F137A">
      <w:pPr>
        <w:spacing w:line="220" w:lineRule="auto"/>
        <w:ind w:left="-426" w:right="-164" w:firstLine="426"/>
        <w:rPr>
          <w:rFonts w:ascii="Courier New" w:hAnsi="Courier New"/>
          <w:sz w:val="24"/>
        </w:rPr>
      </w:pPr>
      <w:r>
        <w:rPr>
          <w:rFonts w:ascii="Courier New" w:hAnsi="Courier New"/>
          <w:noProof/>
          <w:sz w:val="24"/>
        </w:rPr>
        <w:t>1.</w:t>
      </w:r>
      <w:r>
        <w:rPr>
          <w:rFonts w:ascii="Courier New" w:hAnsi="Courier New"/>
          <w:sz w:val="24"/>
        </w:rPr>
        <w:t xml:space="preserve"> Все организации обязаны составлять на основе данных синтетического и аналитического учета бухгалтерскую отчетность.</w:t>
      </w:r>
    </w:p>
    <w:p w:rsidR="007F137A" w:rsidRDefault="007F137A">
      <w:pPr>
        <w:spacing w:line="220" w:lineRule="auto"/>
        <w:ind w:left="-426" w:right="-164" w:firstLine="426"/>
        <w:rPr>
          <w:rFonts w:ascii="Courier New" w:hAnsi="Courier New"/>
          <w:sz w:val="24"/>
        </w:rPr>
      </w:pPr>
      <w:r>
        <w:rPr>
          <w:rFonts w:ascii="Courier New" w:hAnsi="Courier New"/>
          <w:noProof/>
          <w:sz w:val="24"/>
        </w:rPr>
        <w:t>2.</w:t>
      </w:r>
      <w:r>
        <w:rPr>
          <w:rFonts w:ascii="Courier New" w:hAnsi="Courier New"/>
          <w:sz w:val="24"/>
        </w:rPr>
        <w:t xml:space="preserve"> Бухгалтерская отчетность организаций, за исключением отчетности бюджетных организаций, а также общественных организаций (объедине</w:t>
      </w:r>
      <w:r>
        <w:rPr>
          <w:rFonts w:ascii="Courier New" w:hAnsi="Courier New"/>
          <w:sz w:val="24"/>
        </w:rPr>
        <w:softHyphen/>
        <w:t>ний) и их</w:t>
      </w:r>
      <w:r>
        <w:rPr>
          <w:rFonts w:ascii="Courier New" w:hAnsi="Courier New"/>
          <w:noProof/>
          <w:sz w:val="24"/>
        </w:rPr>
        <w:t xml:space="preserve"> структурных</w:t>
      </w:r>
      <w:r>
        <w:rPr>
          <w:rFonts w:ascii="Courier New" w:hAnsi="Courier New"/>
          <w:sz w:val="24"/>
        </w:rPr>
        <w:t xml:space="preserve"> подразделений, не осуществляющих предпринима</w:t>
      </w:r>
      <w:r>
        <w:rPr>
          <w:rFonts w:ascii="Courier New" w:hAnsi="Courier New"/>
          <w:sz w:val="24"/>
        </w:rPr>
        <w:softHyphen/>
        <w:t>тельской деятельности и</w:t>
      </w:r>
      <w:r>
        <w:rPr>
          <w:rFonts w:ascii="Courier New" w:hAnsi="Courier New"/>
          <w:b/>
          <w:sz w:val="24"/>
        </w:rPr>
        <w:t xml:space="preserve"> </w:t>
      </w:r>
      <w:r>
        <w:rPr>
          <w:rFonts w:ascii="Courier New" w:hAnsi="Courier New"/>
          <w:sz w:val="24"/>
        </w:rPr>
        <w:t>н</w:t>
      </w:r>
      <w:r>
        <w:rPr>
          <w:rFonts w:ascii="Courier New" w:hAnsi="Courier New"/>
          <w:b/>
          <w:sz w:val="24"/>
        </w:rPr>
        <w:t>е</w:t>
      </w:r>
      <w:r>
        <w:rPr>
          <w:rFonts w:ascii="Courier New" w:hAnsi="Courier New"/>
          <w:sz w:val="24"/>
        </w:rPr>
        <w:t xml:space="preserve"> имеющих кроме выбывшего имущества оборо</w:t>
      </w:r>
      <w:r>
        <w:rPr>
          <w:rFonts w:ascii="Courier New" w:hAnsi="Courier New"/>
          <w:sz w:val="24"/>
        </w:rPr>
        <w:softHyphen/>
        <w:t>тов по реализации товаров (работ, услуг) состоит из</w:t>
      </w:r>
      <w:r>
        <w:rPr>
          <w:rFonts w:ascii="Courier New" w:hAnsi="Courier New"/>
          <w:sz w:val="24"/>
          <w:lang w:val="en-US"/>
        </w:rPr>
        <w:t>:</w:t>
      </w:r>
    </w:p>
    <w:p w:rsidR="007F137A" w:rsidRDefault="007F137A">
      <w:pPr>
        <w:ind w:left="-426" w:right="-164" w:firstLine="426"/>
        <w:rPr>
          <w:rFonts w:ascii="Courier New" w:hAnsi="Courier New"/>
          <w:sz w:val="24"/>
        </w:rPr>
      </w:pPr>
      <w:r>
        <w:rPr>
          <w:rFonts w:ascii="Courier New" w:hAnsi="Courier New"/>
          <w:sz w:val="24"/>
        </w:rPr>
        <w:t>а) бухгалтерского баланса;</w:t>
      </w:r>
    </w:p>
    <w:p w:rsidR="007F137A" w:rsidRDefault="007F137A">
      <w:pPr>
        <w:ind w:left="-426" w:right="-164" w:firstLine="426"/>
        <w:rPr>
          <w:rFonts w:ascii="Courier New" w:hAnsi="Courier New"/>
          <w:sz w:val="24"/>
        </w:rPr>
      </w:pPr>
      <w:r>
        <w:rPr>
          <w:rFonts w:ascii="Courier New" w:hAnsi="Courier New"/>
          <w:sz w:val="24"/>
        </w:rPr>
        <w:t>б) отчета о прибылях и убытках;</w:t>
      </w:r>
    </w:p>
    <w:p w:rsidR="007F137A" w:rsidRDefault="007F137A">
      <w:pPr>
        <w:ind w:left="-426" w:right="-164" w:firstLine="426"/>
        <w:rPr>
          <w:rFonts w:ascii="Courier New" w:hAnsi="Courier New"/>
          <w:sz w:val="24"/>
        </w:rPr>
      </w:pPr>
      <w:r>
        <w:rPr>
          <w:rFonts w:ascii="Courier New" w:hAnsi="Courier New"/>
          <w:sz w:val="24"/>
        </w:rPr>
        <w:t>в) приложений к ним, предусмотренных нормативными актами;</w:t>
      </w:r>
    </w:p>
    <w:p w:rsidR="007F137A" w:rsidRDefault="007F137A">
      <w:pPr>
        <w:spacing w:line="220" w:lineRule="auto"/>
        <w:ind w:left="-426" w:right="-164" w:firstLine="426"/>
        <w:rPr>
          <w:rFonts w:ascii="Courier New" w:hAnsi="Courier New"/>
          <w:sz w:val="24"/>
        </w:rPr>
      </w:pPr>
      <w:r>
        <w:rPr>
          <w:rFonts w:ascii="Courier New" w:hAnsi="Courier New"/>
          <w:noProof/>
          <w:sz w:val="24"/>
        </w:rPr>
        <w:t xml:space="preserve">г) </w:t>
      </w:r>
      <w:r>
        <w:rPr>
          <w:rFonts w:ascii="Courier New" w:hAnsi="Courier New"/>
          <w:sz w:val="24"/>
        </w:rPr>
        <w:t>аудиторского заключения, подтверждающего достоверность бухгал</w:t>
      </w:r>
      <w:r>
        <w:rPr>
          <w:rFonts w:ascii="Courier New" w:hAnsi="Courier New"/>
          <w:sz w:val="24"/>
        </w:rPr>
        <w:softHyphen/>
        <w:t>терской отчетности организации, если она в соответствии с федеральными законами подлежит обязательному аудиту;</w:t>
      </w:r>
    </w:p>
    <w:p w:rsidR="007F137A" w:rsidRDefault="007F137A">
      <w:pPr>
        <w:ind w:left="-426" w:right="-164" w:firstLine="426"/>
        <w:rPr>
          <w:rFonts w:ascii="Courier New" w:hAnsi="Courier New"/>
          <w:sz w:val="24"/>
        </w:rPr>
      </w:pPr>
      <w:r>
        <w:rPr>
          <w:rFonts w:ascii="Courier New" w:hAnsi="Courier New"/>
          <w:sz w:val="24"/>
        </w:rPr>
        <w:t>д) пояснительной записки.</w:t>
      </w:r>
    </w:p>
    <w:p w:rsidR="007F137A" w:rsidRDefault="007F137A">
      <w:pPr>
        <w:spacing w:line="220" w:lineRule="auto"/>
        <w:ind w:left="-426" w:right="-164" w:firstLine="426"/>
        <w:rPr>
          <w:rFonts w:ascii="Courier New" w:hAnsi="Courier New"/>
          <w:sz w:val="24"/>
        </w:rPr>
      </w:pPr>
      <w:r>
        <w:rPr>
          <w:rFonts w:ascii="Courier New" w:hAnsi="Courier New"/>
          <w:sz w:val="24"/>
        </w:rPr>
        <w:t>Состав бухгалтерской отчетности бюджетных организаций определяется Министерством финансов Российской Федерации.</w:t>
      </w:r>
    </w:p>
    <w:p w:rsidR="007F137A" w:rsidRDefault="007F137A">
      <w:pPr>
        <w:spacing w:line="220" w:lineRule="auto"/>
        <w:ind w:left="-426" w:right="-164" w:firstLine="426"/>
        <w:rPr>
          <w:rFonts w:ascii="Courier New" w:hAnsi="Courier New"/>
          <w:sz w:val="24"/>
        </w:rPr>
      </w:pPr>
      <w:r>
        <w:rPr>
          <w:rFonts w:ascii="Courier New" w:hAnsi="Courier New"/>
          <w:sz w:val="24"/>
        </w:rPr>
        <w:t>Для общественных организаций (объединений) и их структурных под</w:t>
      </w:r>
      <w:r>
        <w:rPr>
          <w:rFonts w:ascii="Courier New" w:hAnsi="Courier New"/>
          <w:sz w:val="24"/>
        </w:rPr>
        <w:softHyphen/>
        <w:t>разделений, не осуществляющих предпринимательской деятельности и не имеющих кроме выбывшего имущества оборотов по реализации товаров (работ, услуг), устанавливается упрощенный состав годовой бухгалтерской отчетности в соответствии со статьей</w:t>
      </w:r>
      <w:r>
        <w:rPr>
          <w:rFonts w:ascii="Courier New" w:hAnsi="Courier New"/>
          <w:noProof/>
          <w:sz w:val="24"/>
        </w:rPr>
        <w:t xml:space="preserve"> 15</w:t>
      </w:r>
      <w:r>
        <w:rPr>
          <w:rFonts w:ascii="Courier New" w:hAnsi="Courier New"/>
          <w:sz w:val="24"/>
        </w:rPr>
        <w:t xml:space="preserve"> настоящего Федерального закона.</w:t>
      </w:r>
    </w:p>
    <w:p w:rsidR="007F137A" w:rsidRDefault="007F137A">
      <w:pPr>
        <w:spacing w:line="220" w:lineRule="auto"/>
        <w:ind w:left="-426" w:right="-164" w:firstLine="426"/>
        <w:rPr>
          <w:rFonts w:ascii="Courier New" w:hAnsi="Courier New"/>
          <w:sz w:val="24"/>
        </w:rPr>
      </w:pPr>
      <w:r>
        <w:rPr>
          <w:rFonts w:ascii="Courier New" w:hAnsi="Courier New"/>
          <w:noProof/>
          <w:sz w:val="24"/>
        </w:rPr>
        <w:t>3.</w:t>
      </w:r>
      <w:r>
        <w:rPr>
          <w:rFonts w:ascii="Courier New" w:hAnsi="Courier New"/>
          <w:sz w:val="24"/>
        </w:rPr>
        <w:t xml:space="preserve"> Формы бухгалтерской отчетности организаций, а также инструкции о порядке их заполнения утверждаются Министерством финансов Российской Федерации.</w:t>
      </w:r>
    </w:p>
    <w:p w:rsidR="007F137A" w:rsidRDefault="007F137A">
      <w:pPr>
        <w:spacing w:line="220" w:lineRule="auto"/>
        <w:ind w:left="-426" w:right="-164" w:firstLine="426"/>
        <w:rPr>
          <w:rFonts w:ascii="Courier New" w:hAnsi="Courier New"/>
          <w:sz w:val="24"/>
        </w:rPr>
      </w:pPr>
      <w:r>
        <w:rPr>
          <w:rFonts w:ascii="Courier New" w:hAnsi="Courier New"/>
          <w:sz w:val="24"/>
        </w:rPr>
        <w:t>Другие органы, осуществляющие регулирование бухгалтерского учета, утверждают в пределах своей компетенции формы бухгалтерской отчетно</w:t>
      </w:r>
      <w:r>
        <w:rPr>
          <w:rFonts w:ascii="Courier New" w:hAnsi="Courier New"/>
          <w:sz w:val="24"/>
        </w:rPr>
        <w:softHyphen/>
        <w:t>сти банков, страховых и других организаций и инструкции о порядке их заполнения, не противоречащие нормативным актам Министерства финан</w:t>
      </w:r>
      <w:r>
        <w:rPr>
          <w:rFonts w:ascii="Courier New" w:hAnsi="Courier New"/>
          <w:sz w:val="24"/>
        </w:rPr>
        <w:softHyphen/>
        <w:t>сов Российской Федерации .</w:t>
      </w:r>
    </w:p>
    <w:p w:rsidR="007F137A" w:rsidRDefault="007F137A">
      <w:pPr>
        <w:spacing w:line="220" w:lineRule="auto"/>
        <w:ind w:left="-426" w:right="-164" w:firstLine="426"/>
        <w:rPr>
          <w:rFonts w:ascii="Courier New" w:hAnsi="Courier New"/>
          <w:sz w:val="24"/>
        </w:rPr>
      </w:pPr>
      <w:r>
        <w:rPr>
          <w:rFonts w:ascii="Courier New" w:hAnsi="Courier New"/>
          <w:noProof/>
          <w:sz w:val="24"/>
        </w:rPr>
        <w:t>4.</w:t>
      </w:r>
      <w:r>
        <w:rPr>
          <w:rFonts w:ascii="Courier New" w:hAnsi="Courier New"/>
          <w:sz w:val="24"/>
        </w:rPr>
        <w:t xml:space="preserve"> Пояснительная записка к годовой бухгалтерской отчетности должна со</w:t>
      </w:r>
      <w:r>
        <w:rPr>
          <w:rFonts w:ascii="Courier New" w:hAnsi="Courier New"/>
          <w:sz w:val="24"/>
        </w:rPr>
        <w:softHyphen/>
        <w:t>держать существенную информацию об организации, ее финансовом положе</w:t>
      </w:r>
      <w:r>
        <w:rPr>
          <w:rFonts w:ascii="Courier New" w:hAnsi="Courier New"/>
          <w:sz w:val="24"/>
        </w:rPr>
        <w:softHyphen/>
        <w:t>нии, сопоставимости данных за отчетный и предшествующий ему годы, методах оценки и существенных статьях бухгалтерской отчетности.</w:t>
      </w:r>
    </w:p>
    <w:p w:rsidR="007F137A" w:rsidRDefault="007F137A">
      <w:pPr>
        <w:spacing w:line="220" w:lineRule="auto"/>
        <w:ind w:left="-426" w:right="-164" w:firstLine="426"/>
        <w:rPr>
          <w:rFonts w:ascii="Courier New" w:hAnsi="Courier New"/>
          <w:sz w:val="24"/>
        </w:rPr>
      </w:pPr>
      <w:r>
        <w:rPr>
          <w:rFonts w:ascii="Courier New" w:hAnsi="Courier New"/>
          <w:sz w:val="24"/>
        </w:rPr>
        <w:t>В пояснительной записке должно сообщаться о фактах неприменения правил бухгалтерского учета в случаях, когда они не позволяют достоверно отразить имущественное состояние и финансовые результаты деятельности организации, с соответствующим обоснованием. В противном случае неприменение правил бухгалтерского учета рассматривается как уклонение от их выполнения и признается нарушением законодательства Российской Фе</w:t>
      </w:r>
      <w:r>
        <w:rPr>
          <w:rFonts w:ascii="Courier New" w:hAnsi="Courier New"/>
          <w:sz w:val="24"/>
        </w:rPr>
        <w:softHyphen/>
        <w:t>дерации о бухгалтерском учете.</w:t>
      </w:r>
    </w:p>
    <w:p w:rsidR="007F137A" w:rsidRDefault="007F137A">
      <w:pPr>
        <w:spacing w:line="220" w:lineRule="auto"/>
        <w:ind w:left="-426" w:right="-164" w:firstLine="426"/>
        <w:rPr>
          <w:rFonts w:ascii="Courier New" w:hAnsi="Courier New"/>
          <w:sz w:val="24"/>
        </w:rPr>
      </w:pPr>
      <w:r>
        <w:rPr>
          <w:rFonts w:ascii="Courier New" w:hAnsi="Courier New"/>
          <w:sz w:val="24"/>
        </w:rPr>
        <w:t>В пояснительной записке к бухгалтерской отчетности организация объ</w:t>
      </w:r>
      <w:r>
        <w:rPr>
          <w:rFonts w:ascii="Courier New" w:hAnsi="Courier New"/>
          <w:sz w:val="24"/>
        </w:rPr>
        <w:softHyphen/>
        <w:t>являет изменения в своей учетной      политике  на следующий отчетный год.</w:t>
      </w:r>
    </w:p>
    <w:p w:rsidR="007F137A" w:rsidRDefault="007F137A">
      <w:pPr>
        <w:spacing w:line="220" w:lineRule="auto"/>
        <w:ind w:left="-426" w:right="-164" w:firstLine="426"/>
        <w:rPr>
          <w:rFonts w:ascii="Courier New" w:hAnsi="Courier New"/>
          <w:sz w:val="24"/>
        </w:rPr>
      </w:pPr>
      <w:r>
        <w:rPr>
          <w:rFonts w:ascii="Courier New" w:hAnsi="Courier New"/>
          <w:noProof/>
          <w:sz w:val="24"/>
        </w:rPr>
        <w:t>5.</w:t>
      </w:r>
      <w:r>
        <w:rPr>
          <w:rFonts w:ascii="Courier New" w:hAnsi="Courier New"/>
          <w:sz w:val="24"/>
        </w:rPr>
        <w:t xml:space="preserve"> Бухгалтерская отчетность подписывается руководителем и главным бухгалтером организации.</w:t>
      </w:r>
    </w:p>
    <w:p w:rsidR="007F137A" w:rsidRDefault="007F137A">
      <w:pPr>
        <w:spacing w:line="220" w:lineRule="auto"/>
        <w:ind w:left="-426" w:right="-164" w:firstLine="426"/>
        <w:rPr>
          <w:rFonts w:ascii="Courier New" w:hAnsi="Courier New"/>
          <w:sz w:val="24"/>
        </w:rPr>
      </w:pPr>
      <w:r>
        <w:rPr>
          <w:rFonts w:ascii="Courier New" w:hAnsi="Courier New"/>
          <w:sz w:val="24"/>
        </w:rPr>
        <w:t>Бухгалтерская отчетность организаций, в которых бухгалтерский учет ведется централизованной бухгалтерией, специализированной организацией или бухгалтером-специалистом, подписывается руководителем организа</w:t>
      </w:r>
      <w:r>
        <w:rPr>
          <w:rFonts w:ascii="Courier New" w:hAnsi="Courier New"/>
          <w:sz w:val="24"/>
        </w:rPr>
        <w:softHyphen/>
        <w:t>ции, централизованной бухгалтерии или специализированной организации либо бухгалтером-специалистом, ведущим бухгалтерский учет.</w:t>
      </w:r>
    </w:p>
    <w:p w:rsidR="007F137A" w:rsidRDefault="007F137A">
      <w:pPr>
        <w:spacing w:before="20"/>
        <w:ind w:left="-426" w:right="-164" w:firstLine="426"/>
        <w:jc w:val="center"/>
        <w:rPr>
          <w:rFonts w:ascii="Courier New" w:hAnsi="Courier New"/>
          <w:sz w:val="24"/>
        </w:rPr>
      </w:pPr>
      <w:r>
        <w:rPr>
          <w:rFonts w:ascii="Courier New" w:hAnsi="Courier New"/>
          <w:b/>
          <w:noProof/>
          <w:sz w:val="24"/>
        </w:rPr>
        <w:t>12.</w:t>
      </w:r>
      <w:r>
        <w:rPr>
          <w:rFonts w:ascii="Courier New" w:hAnsi="Courier New"/>
          <w:b/>
          <w:sz w:val="24"/>
        </w:rPr>
        <w:t xml:space="preserve"> Отчетный год</w:t>
      </w:r>
    </w:p>
    <w:p w:rsidR="007F137A" w:rsidRDefault="007F137A">
      <w:pPr>
        <w:spacing w:line="220" w:lineRule="auto"/>
        <w:ind w:left="-426" w:right="-164" w:firstLine="426"/>
        <w:rPr>
          <w:rFonts w:ascii="Courier New" w:hAnsi="Courier New"/>
          <w:sz w:val="24"/>
        </w:rPr>
      </w:pPr>
      <w:r>
        <w:rPr>
          <w:rFonts w:ascii="Courier New" w:hAnsi="Courier New"/>
          <w:noProof/>
          <w:sz w:val="24"/>
        </w:rPr>
        <w:t>1.</w:t>
      </w:r>
      <w:r>
        <w:rPr>
          <w:rFonts w:ascii="Courier New" w:hAnsi="Courier New"/>
          <w:sz w:val="24"/>
        </w:rPr>
        <w:t xml:space="preserve"> Отчетным годом для всех организаций является календарный год с </w:t>
      </w:r>
      <w:r>
        <w:rPr>
          <w:rFonts w:ascii="Courier New" w:hAnsi="Courier New"/>
          <w:noProof/>
          <w:sz w:val="24"/>
        </w:rPr>
        <w:t>1</w:t>
      </w:r>
      <w:r>
        <w:rPr>
          <w:rFonts w:ascii="Courier New" w:hAnsi="Courier New"/>
          <w:sz w:val="24"/>
        </w:rPr>
        <w:t xml:space="preserve"> января по</w:t>
      </w:r>
      <w:r>
        <w:rPr>
          <w:rFonts w:ascii="Courier New" w:hAnsi="Courier New"/>
          <w:noProof/>
          <w:sz w:val="24"/>
        </w:rPr>
        <w:t xml:space="preserve"> 31</w:t>
      </w:r>
      <w:r>
        <w:rPr>
          <w:rFonts w:ascii="Courier New" w:hAnsi="Courier New"/>
          <w:sz w:val="24"/>
        </w:rPr>
        <w:t xml:space="preserve"> декабря включительно.</w:t>
      </w:r>
    </w:p>
    <w:p w:rsidR="007F137A" w:rsidRDefault="007F137A">
      <w:pPr>
        <w:spacing w:line="220" w:lineRule="auto"/>
        <w:ind w:left="-426" w:right="-164" w:firstLine="426"/>
        <w:rPr>
          <w:rFonts w:ascii="Courier New" w:hAnsi="Courier New"/>
          <w:sz w:val="24"/>
        </w:rPr>
      </w:pPr>
      <w:r>
        <w:rPr>
          <w:rFonts w:ascii="Courier New" w:hAnsi="Courier New"/>
          <w:noProof/>
          <w:sz w:val="24"/>
        </w:rPr>
        <w:t>2.</w:t>
      </w:r>
      <w:r>
        <w:rPr>
          <w:rFonts w:ascii="Courier New" w:hAnsi="Courier New"/>
          <w:sz w:val="24"/>
        </w:rPr>
        <w:t xml:space="preserve"> Первым отчетным годом для вновь созданных организаций считается период с даты их государственной регистрации, по</w:t>
      </w:r>
      <w:r>
        <w:rPr>
          <w:rFonts w:ascii="Courier New" w:hAnsi="Courier New"/>
          <w:noProof/>
          <w:sz w:val="24"/>
        </w:rPr>
        <w:t xml:space="preserve"> 31</w:t>
      </w:r>
      <w:r>
        <w:rPr>
          <w:rFonts w:ascii="Courier New" w:hAnsi="Courier New"/>
          <w:sz w:val="24"/>
        </w:rPr>
        <w:t xml:space="preserve"> декабря соответст</w:t>
      </w:r>
      <w:r>
        <w:rPr>
          <w:rFonts w:ascii="Courier New" w:hAnsi="Courier New"/>
          <w:sz w:val="24"/>
        </w:rPr>
        <w:softHyphen/>
        <w:t>вующего года, а для организаций, созданных после</w:t>
      </w:r>
      <w:r>
        <w:rPr>
          <w:rFonts w:ascii="Courier New" w:hAnsi="Courier New"/>
          <w:noProof/>
          <w:sz w:val="24"/>
        </w:rPr>
        <w:t xml:space="preserve"> I</w:t>
      </w:r>
      <w:r>
        <w:rPr>
          <w:rFonts w:ascii="Courier New" w:hAnsi="Courier New"/>
          <w:sz w:val="24"/>
        </w:rPr>
        <w:t xml:space="preserve"> октября</w:t>
      </w:r>
      <w:r>
        <w:rPr>
          <w:rFonts w:ascii="Courier New" w:hAnsi="Courier New"/>
          <w:noProof/>
          <w:sz w:val="24"/>
        </w:rPr>
        <w:t xml:space="preserve"> -</w:t>
      </w:r>
      <w:r>
        <w:rPr>
          <w:rFonts w:ascii="Courier New" w:hAnsi="Courier New"/>
          <w:sz w:val="24"/>
        </w:rPr>
        <w:t xml:space="preserve"> по </w:t>
      </w:r>
      <w:r>
        <w:rPr>
          <w:rFonts w:ascii="Courier New" w:hAnsi="Courier New"/>
          <w:noProof/>
          <w:sz w:val="24"/>
        </w:rPr>
        <w:t>31</w:t>
      </w:r>
      <w:r>
        <w:rPr>
          <w:rFonts w:ascii="Courier New" w:hAnsi="Courier New"/>
          <w:sz w:val="24"/>
        </w:rPr>
        <w:t xml:space="preserve"> декабря следующего года.</w:t>
      </w:r>
    </w:p>
    <w:p w:rsidR="007F137A" w:rsidRDefault="007F137A">
      <w:pPr>
        <w:spacing w:line="220" w:lineRule="auto"/>
        <w:ind w:left="-426" w:right="-164" w:firstLine="426"/>
        <w:rPr>
          <w:rFonts w:ascii="Courier New" w:hAnsi="Courier New"/>
          <w:sz w:val="24"/>
        </w:rPr>
      </w:pPr>
      <w:r>
        <w:rPr>
          <w:rFonts w:ascii="Courier New" w:hAnsi="Courier New"/>
          <w:sz w:val="24"/>
        </w:rPr>
        <w:t>Данные о хозяйственных операциях, проведенных до государственной регистрации организаций, включаются в их бухгалтерскую отчетность за первый отчетный год.</w:t>
      </w:r>
    </w:p>
    <w:p w:rsidR="007F137A" w:rsidRDefault="007F137A">
      <w:pPr>
        <w:spacing w:line="220" w:lineRule="auto"/>
        <w:ind w:left="-426" w:right="-164" w:firstLine="426"/>
        <w:rPr>
          <w:rFonts w:ascii="Courier New" w:hAnsi="Courier New"/>
          <w:sz w:val="24"/>
        </w:rPr>
      </w:pPr>
      <w:r>
        <w:rPr>
          <w:rFonts w:ascii="Courier New" w:hAnsi="Courier New"/>
          <w:noProof/>
          <w:sz w:val="24"/>
        </w:rPr>
        <w:t>3.</w:t>
      </w:r>
      <w:r>
        <w:rPr>
          <w:rFonts w:ascii="Courier New" w:hAnsi="Courier New"/>
          <w:sz w:val="24"/>
        </w:rPr>
        <w:t xml:space="preserve"> Месячная и квартальная отчетность является промежуточной и со</w:t>
      </w:r>
      <w:r>
        <w:rPr>
          <w:rFonts w:ascii="Courier New" w:hAnsi="Courier New"/>
          <w:sz w:val="24"/>
        </w:rPr>
        <w:softHyphen/>
        <w:t>ставляется нарастающим итогом с начала отчетного года.</w:t>
      </w:r>
    </w:p>
    <w:p w:rsidR="007F137A" w:rsidRDefault="007F137A">
      <w:pPr>
        <w:spacing w:before="20"/>
        <w:ind w:left="-426" w:right="-164" w:firstLine="426"/>
        <w:rPr>
          <w:rFonts w:ascii="Courier New" w:hAnsi="Courier New"/>
          <w:b/>
          <w:noProof/>
          <w:sz w:val="24"/>
        </w:rPr>
      </w:pPr>
      <w:r>
        <w:rPr>
          <w:rFonts w:ascii="Courier New" w:hAnsi="Courier New"/>
          <w:b/>
          <w:noProof/>
          <w:sz w:val="24"/>
        </w:rPr>
        <w:t xml:space="preserve"> </w:t>
      </w:r>
    </w:p>
    <w:p w:rsidR="007F137A" w:rsidRDefault="007F137A">
      <w:pPr>
        <w:spacing w:before="20"/>
        <w:ind w:left="-426" w:right="-164" w:firstLine="426"/>
        <w:jc w:val="center"/>
        <w:rPr>
          <w:rFonts w:ascii="Courier New" w:hAnsi="Courier New"/>
          <w:sz w:val="24"/>
        </w:rPr>
      </w:pPr>
      <w:r>
        <w:rPr>
          <w:rFonts w:ascii="Courier New" w:hAnsi="Courier New"/>
          <w:b/>
          <w:noProof/>
          <w:sz w:val="24"/>
        </w:rPr>
        <w:t>13.</w:t>
      </w:r>
      <w:r>
        <w:rPr>
          <w:rFonts w:ascii="Courier New" w:hAnsi="Courier New"/>
          <w:b/>
          <w:sz w:val="24"/>
        </w:rPr>
        <w:t xml:space="preserve"> Адреса и сроки представления бухгалтерской отчетности</w:t>
      </w:r>
    </w:p>
    <w:p w:rsidR="007F137A" w:rsidRDefault="007F137A">
      <w:pPr>
        <w:spacing w:line="220" w:lineRule="auto"/>
        <w:ind w:left="-426" w:right="-164" w:firstLine="426"/>
        <w:rPr>
          <w:rFonts w:ascii="Courier New" w:hAnsi="Courier New"/>
          <w:sz w:val="24"/>
        </w:rPr>
      </w:pPr>
      <w:r>
        <w:rPr>
          <w:rFonts w:ascii="Courier New" w:hAnsi="Courier New"/>
          <w:noProof/>
          <w:sz w:val="24"/>
        </w:rPr>
        <w:t>1.</w:t>
      </w:r>
      <w:r>
        <w:rPr>
          <w:rFonts w:ascii="Courier New" w:hAnsi="Courier New"/>
          <w:sz w:val="24"/>
        </w:rPr>
        <w:t xml:space="preserve"> Все организации, за исключением бюджетных, представляют годовую бухгалтерскую отчетность в соответствии с учредительными документами учредителям, участникам организации или собственникам ее имущества, а также территориальным органам государственной статистики по месту их регистрации. Государственные и муниципальные унитарные предприятия представляют бухгалтерскую отчетность органам, уполномоченным управ</w:t>
      </w:r>
      <w:r>
        <w:rPr>
          <w:rFonts w:ascii="Courier New" w:hAnsi="Courier New"/>
          <w:sz w:val="24"/>
        </w:rPr>
        <w:softHyphen/>
        <w:t>лять государственным имуществом.</w:t>
      </w:r>
    </w:p>
    <w:p w:rsidR="007F137A" w:rsidRDefault="007F137A">
      <w:pPr>
        <w:spacing w:line="220" w:lineRule="auto"/>
        <w:ind w:left="-426" w:right="-164" w:firstLine="426"/>
        <w:rPr>
          <w:rFonts w:ascii="Courier New" w:hAnsi="Courier New"/>
          <w:sz w:val="24"/>
        </w:rPr>
      </w:pPr>
      <w:r>
        <w:rPr>
          <w:rFonts w:ascii="Courier New" w:hAnsi="Courier New"/>
          <w:sz w:val="24"/>
        </w:rPr>
        <w:t>Другим органам исполнительной власти, банкам и иным пользователям бухгалтерская отчетность представляется в соответствии с законодательст</w:t>
      </w:r>
      <w:r>
        <w:rPr>
          <w:rFonts w:ascii="Courier New" w:hAnsi="Courier New"/>
          <w:sz w:val="24"/>
        </w:rPr>
        <w:softHyphen/>
        <w:t>вом Российской Федерации.</w:t>
      </w:r>
    </w:p>
    <w:p w:rsidR="007F137A" w:rsidRDefault="007F137A">
      <w:pPr>
        <w:spacing w:line="220" w:lineRule="auto"/>
        <w:ind w:left="-426" w:right="-164" w:firstLine="426"/>
        <w:rPr>
          <w:rFonts w:ascii="Courier New" w:hAnsi="Courier New"/>
          <w:sz w:val="24"/>
        </w:rPr>
      </w:pPr>
      <w:r>
        <w:rPr>
          <w:rFonts w:ascii="Courier New" w:hAnsi="Courier New"/>
          <w:noProof/>
          <w:sz w:val="24"/>
        </w:rPr>
        <w:t>2.</w:t>
      </w:r>
      <w:r>
        <w:rPr>
          <w:rFonts w:ascii="Courier New" w:hAnsi="Courier New"/>
          <w:sz w:val="24"/>
        </w:rPr>
        <w:t xml:space="preserve"> Организации за исключением бюджетных и общественных организа</w:t>
      </w:r>
      <w:r>
        <w:rPr>
          <w:rFonts w:ascii="Courier New" w:hAnsi="Courier New"/>
          <w:sz w:val="24"/>
        </w:rPr>
        <w:softHyphen/>
        <w:t>ций (объединений) и их структурных подразделений, не осуществляющих предпринимательской деятельности и не имеющих кроме выбывшего иму</w:t>
      </w:r>
      <w:r>
        <w:rPr>
          <w:rFonts w:ascii="Courier New" w:hAnsi="Courier New"/>
          <w:sz w:val="24"/>
        </w:rPr>
        <w:softHyphen/>
        <w:t>щества оборотов по реализации товаров (работ, услуг), обязаны представ</w:t>
      </w:r>
      <w:r>
        <w:rPr>
          <w:rFonts w:ascii="Courier New" w:hAnsi="Courier New"/>
          <w:sz w:val="24"/>
        </w:rPr>
        <w:softHyphen/>
        <w:t>лять квартальную бухгалтерскую отчетность в течение</w:t>
      </w:r>
      <w:r>
        <w:rPr>
          <w:rFonts w:ascii="Courier New" w:hAnsi="Courier New"/>
          <w:noProof/>
          <w:sz w:val="24"/>
        </w:rPr>
        <w:t xml:space="preserve"> 30</w:t>
      </w:r>
      <w:r>
        <w:rPr>
          <w:rFonts w:ascii="Courier New" w:hAnsi="Courier New"/>
          <w:sz w:val="24"/>
        </w:rPr>
        <w:t xml:space="preserve"> дней по оконча</w:t>
      </w:r>
      <w:r>
        <w:rPr>
          <w:rFonts w:ascii="Courier New" w:hAnsi="Courier New"/>
          <w:sz w:val="24"/>
        </w:rPr>
        <w:softHyphen/>
        <w:t>нии квартала , а годовую</w:t>
      </w:r>
      <w:r>
        <w:rPr>
          <w:rFonts w:ascii="Courier New" w:hAnsi="Courier New"/>
          <w:noProof/>
          <w:sz w:val="24"/>
        </w:rPr>
        <w:t xml:space="preserve"> -</w:t>
      </w:r>
      <w:r>
        <w:rPr>
          <w:rFonts w:ascii="Courier New" w:hAnsi="Courier New"/>
          <w:sz w:val="24"/>
        </w:rPr>
        <w:t xml:space="preserve"> в течение</w:t>
      </w:r>
      <w:r>
        <w:rPr>
          <w:rFonts w:ascii="Courier New" w:hAnsi="Courier New"/>
          <w:noProof/>
          <w:sz w:val="24"/>
        </w:rPr>
        <w:t xml:space="preserve"> 90</w:t>
      </w:r>
      <w:r>
        <w:rPr>
          <w:rFonts w:ascii="Courier New" w:hAnsi="Courier New"/>
          <w:sz w:val="24"/>
        </w:rPr>
        <w:t xml:space="preserve"> дней по окончании года, если иное не предусмотрено законодательством Российской Федерации.</w:t>
      </w:r>
    </w:p>
    <w:p w:rsidR="007F137A" w:rsidRDefault="007F137A">
      <w:pPr>
        <w:spacing w:line="220" w:lineRule="auto"/>
        <w:ind w:left="-426" w:right="-164" w:firstLine="426"/>
        <w:rPr>
          <w:rFonts w:ascii="Courier New" w:hAnsi="Courier New"/>
          <w:sz w:val="24"/>
        </w:rPr>
      </w:pPr>
      <w:r>
        <w:rPr>
          <w:rFonts w:ascii="Courier New" w:hAnsi="Courier New"/>
          <w:sz w:val="24"/>
        </w:rPr>
        <w:t>Представляемая годовая бухгалтерская отчетность должна быть утвер</w:t>
      </w:r>
      <w:r>
        <w:rPr>
          <w:rFonts w:ascii="Courier New" w:hAnsi="Courier New"/>
          <w:sz w:val="24"/>
        </w:rPr>
        <w:softHyphen/>
        <w:t>ждена в порядке, установленном учредительными документами организа</w:t>
      </w:r>
      <w:r>
        <w:rPr>
          <w:rFonts w:ascii="Courier New" w:hAnsi="Courier New"/>
          <w:sz w:val="24"/>
        </w:rPr>
        <w:softHyphen/>
        <w:t>ции.</w:t>
      </w:r>
    </w:p>
    <w:p w:rsidR="007F137A" w:rsidRDefault="007F137A">
      <w:pPr>
        <w:spacing w:line="220" w:lineRule="auto"/>
        <w:ind w:left="-426" w:right="-164" w:firstLine="426"/>
        <w:rPr>
          <w:rFonts w:ascii="Courier New" w:hAnsi="Courier New"/>
          <w:sz w:val="24"/>
        </w:rPr>
      </w:pPr>
      <w:r>
        <w:rPr>
          <w:rFonts w:ascii="Courier New" w:hAnsi="Courier New"/>
          <w:noProof/>
          <w:sz w:val="24"/>
        </w:rPr>
        <w:t>3.</w:t>
      </w:r>
      <w:r>
        <w:rPr>
          <w:rFonts w:ascii="Courier New" w:hAnsi="Courier New"/>
          <w:sz w:val="24"/>
        </w:rPr>
        <w:t xml:space="preserve"> Бюджетные организации представляют месячную, квартальную и го</w:t>
      </w:r>
      <w:r>
        <w:rPr>
          <w:rFonts w:ascii="Courier New" w:hAnsi="Courier New"/>
          <w:sz w:val="24"/>
        </w:rPr>
        <w:softHyphen/>
        <w:t>довую бухгалтерскую отчетность вышестоящему органу в установленные им сроки.</w:t>
      </w:r>
    </w:p>
    <w:p w:rsidR="007F137A" w:rsidRDefault="007F137A">
      <w:pPr>
        <w:spacing w:line="220" w:lineRule="auto"/>
        <w:ind w:left="-426" w:right="-164" w:firstLine="426"/>
        <w:rPr>
          <w:rFonts w:ascii="Courier New" w:hAnsi="Courier New"/>
          <w:sz w:val="24"/>
        </w:rPr>
      </w:pPr>
      <w:r>
        <w:rPr>
          <w:rFonts w:ascii="Courier New" w:hAnsi="Courier New"/>
          <w:noProof/>
          <w:sz w:val="24"/>
        </w:rPr>
        <w:t>4.</w:t>
      </w:r>
      <w:r>
        <w:rPr>
          <w:rFonts w:ascii="Courier New" w:hAnsi="Courier New"/>
          <w:sz w:val="24"/>
        </w:rPr>
        <w:t xml:space="preserve"> Общественные организации (объединения) и их структурные подраз</w:t>
      </w:r>
      <w:r>
        <w:rPr>
          <w:rFonts w:ascii="Courier New" w:hAnsi="Courier New"/>
          <w:sz w:val="24"/>
        </w:rPr>
        <w:softHyphen/>
        <w:t>деления, не осуществляющие предпринимательской деятельности и не имеющие кроме выбывшего имущества оборотов по реализации товаров (работ, услуг), представляют бухгалтерскую отчетность только один раз в год по итогам отчетного года в упрощенном составе:</w:t>
      </w:r>
    </w:p>
    <w:p w:rsidR="007F137A" w:rsidRDefault="007F137A">
      <w:pPr>
        <w:ind w:left="-426" w:right="-164" w:firstLine="426"/>
        <w:rPr>
          <w:rFonts w:ascii="Courier New" w:hAnsi="Courier New"/>
          <w:sz w:val="24"/>
        </w:rPr>
      </w:pPr>
      <w:r>
        <w:rPr>
          <w:rFonts w:ascii="Courier New" w:hAnsi="Courier New"/>
          <w:sz w:val="24"/>
        </w:rPr>
        <w:t>а) бухгалтерский баланс;</w:t>
      </w:r>
    </w:p>
    <w:p w:rsidR="007F137A" w:rsidRDefault="007F137A">
      <w:pPr>
        <w:ind w:left="-426" w:right="-164" w:firstLine="426"/>
        <w:rPr>
          <w:rFonts w:ascii="Courier New" w:hAnsi="Courier New"/>
          <w:sz w:val="24"/>
        </w:rPr>
      </w:pPr>
      <w:r>
        <w:rPr>
          <w:rFonts w:ascii="Courier New" w:hAnsi="Courier New"/>
          <w:sz w:val="24"/>
        </w:rPr>
        <w:t>б) отчет о прибылях и убытках;</w:t>
      </w:r>
    </w:p>
    <w:p w:rsidR="007F137A" w:rsidRDefault="007F137A">
      <w:pPr>
        <w:ind w:left="-426" w:right="-164" w:firstLine="426"/>
        <w:rPr>
          <w:rFonts w:ascii="Courier New" w:hAnsi="Courier New"/>
          <w:sz w:val="24"/>
        </w:rPr>
      </w:pPr>
      <w:r>
        <w:rPr>
          <w:rFonts w:ascii="Courier New" w:hAnsi="Courier New"/>
          <w:sz w:val="24"/>
        </w:rPr>
        <w:t>в) отчет о целевом использовании полученных средств;</w:t>
      </w:r>
    </w:p>
    <w:p w:rsidR="007F137A" w:rsidRDefault="007F137A">
      <w:pPr>
        <w:spacing w:line="220" w:lineRule="auto"/>
        <w:ind w:left="-426" w:right="-164" w:firstLine="426"/>
        <w:rPr>
          <w:rFonts w:ascii="Courier New" w:hAnsi="Courier New"/>
          <w:sz w:val="24"/>
        </w:rPr>
      </w:pPr>
      <w:r>
        <w:rPr>
          <w:rFonts w:ascii="Courier New" w:hAnsi="Courier New"/>
          <w:noProof/>
          <w:sz w:val="24"/>
        </w:rPr>
        <w:t>5.</w:t>
      </w:r>
      <w:r>
        <w:rPr>
          <w:rFonts w:ascii="Courier New" w:hAnsi="Courier New"/>
          <w:sz w:val="24"/>
        </w:rPr>
        <w:t xml:space="preserve"> День представления организацией бухгалтерской отчетности опреде</w:t>
      </w:r>
      <w:r>
        <w:rPr>
          <w:rFonts w:ascii="Courier New" w:hAnsi="Courier New"/>
          <w:sz w:val="24"/>
        </w:rPr>
        <w:softHyphen/>
        <w:t>ляется по дате ее почтового отправления или дате фактической передачи по принадлежности.</w:t>
      </w:r>
    </w:p>
    <w:p w:rsidR="007F137A" w:rsidRDefault="007F137A">
      <w:pPr>
        <w:spacing w:before="60"/>
        <w:ind w:left="-426" w:right="-164" w:firstLine="426"/>
        <w:rPr>
          <w:rFonts w:ascii="Courier New" w:hAnsi="Courier New"/>
          <w:b/>
          <w:sz w:val="24"/>
        </w:rPr>
      </w:pPr>
    </w:p>
    <w:p w:rsidR="007F137A" w:rsidRDefault="007F137A">
      <w:pPr>
        <w:spacing w:before="60"/>
        <w:ind w:left="-426" w:right="-164" w:firstLine="426"/>
        <w:jc w:val="center"/>
        <w:rPr>
          <w:rFonts w:ascii="Courier New" w:hAnsi="Courier New"/>
          <w:sz w:val="24"/>
        </w:rPr>
      </w:pPr>
      <w:r>
        <w:rPr>
          <w:rFonts w:ascii="Courier New" w:hAnsi="Courier New"/>
          <w:b/>
          <w:noProof/>
          <w:sz w:val="24"/>
        </w:rPr>
        <w:t>14.</w:t>
      </w:r>
      <w:r>
        <w:rPr>
          <w:rFonts w:ascii="Courier New" w:hAnsi="Courier New"/>
          <w:b/>
          <w:sz w:val="24"/>
        </w:rPr>
        <w:t xml:space="preserve"> Публичность бухгалтерской отчетности</w:t>
      </w:r>
    </w:p>
    <w:p w:rsidR="007F137A" w:rsidRDefault="007F137A">
      <w:pPr>
        <w:spacing w:line="220" w:lineRule="auto"/>
        <w:ind w:left="-426" w:right="-164" w:firstLine="426"/>
        <w:rPr>
          <w:rFonts w:ascii="Courier New" w:hAnsi="Courier New"/>
          <w:sz w:val="24"/>
        </w:rPr>
      </w:pPr>
      <w:r>
        <w:rPr>
          <w:rFonts w:ascii="Courier New" w:hAnsi="Courier New"/>
          <w:sz w:val="24"/>
        </w:rPr>
        <w:t>Акционерные общества открытого типа банки и другие кредитные ор</w:t>
      </w:r>
      <w:r>
        <w:rPr>
          <w:rFonts w:ascii="Courier New" w:hAnsi="Courier New"/>
          <w:sz w:val="24"/>
        </w:rPr>
        <w:softHyphen/>
        <w:t>ганизации страховые организации, биржи, инвестиционные и иные фонды, создающиеся за счет частных, общественных и государственных средств (взносов), обязаны публиковать годовую бухгалтерскую отчетность не позднее</w:t>
      </w:r>
      <w:r>
        <w:rPr>
          <w:rFonts w:ascii="Courier New" w:hAnsi="Courier New"/>
          <w:noProof/>
          <w:sz w:val="24"/>
        </w:rPr>
        <w:t xml:space="preserve"> 1</w:t>
      </w:r>
      <w:r>
        <w:rPr>
          <w:rFonts w:ascii="Courier New" w:hAnsi="Courier New"/>
          <w:sz w:val="24"/>
        </w:rPr>
        <w:t xml:space="preserve"> июня года, следующего за отчетным.</w:t>
      </w:r>
    </w:p>
    <w:p w:rsidR="007F137A" w:rsidRDefault="007F137A">
      <w:pPr>
        <w:spacing w:line="220" w:lineRule="auto"/>
        <w:ind w:left="-426" w:right="-164" w:firstLine="426"/>
        <w:rPr>
          <w:rFonts w:ascii="Courier New" w:hAnsi="Courier New"/>
          <w:sz w:val="24"/>
        </w:rPr>
      </w:pPr>
      <w:r>
        <w:rPr>
          <w:rFonts w:ascii="Courier New" w:hAnsi="Courier New"/>
          <w:sz w:val="24"/>
        </w:rPr>
        <w:t>Пенсионный фонд Российской Федерации, Фонд социального страхова</w:t>
      </w:r>
      <w:r>
        <w:rPr>
          <w:rFonts w:ascii="Courier New" w:hAnsi="Courier New"/>
          <w:sz w:val="24"/>
        </w:rPr>
        <w:softHyphen/>
        <w:t>ния Российской Федерации. Государственный фонд занятости населения Российской Федерации и их представительства, и филиалы на территории субъектов Российской Федерации, Федеральный фонд обязательного меди</w:t>
      </w:r>
      <w:r>
        <w:rPr>
          <w:rFonts w:ascii="Courier New" w:hAnsi="Courier New"/>
          <w:sz w:val="24"/>
        </w:rPr>
        <w:softHyphen/>
        <w:t>цинского страхования и территориальные, фонды обязательного медицин</w:t>
      </w:r>
      <w:r>
        <w:rPr>
          <w:rFonts w:ascii="Courier New" w:hAnsi="Courier New"/>
          <w:sz w:val="24"/>
        </w:rPr>
        <w:softHyphen/>
        <w:t>ского страхования, а также, в случаях, установленных федеральными Зако</w:t>
      </w:r>
      <w:r>
        <w:rPr>
          <w:rFonts w:ascii="Courier New" w:hAnsi="Courier New"/>
          <w:sz w:val="24"/>
        </w:rPr>
        <w:softHyphen/>
        <w:t>нами, иные организации обязаны публиковать квартальную бухгалтерскую отчетность.</w:t>
      </w:r>
    </w:p>
    <w:p w:rsidR="007F137A" w:rsidRDefault="007F137A">
      <w:pPr>
        <w:spacing w:line="220" w:lineRule="auto"/>
        <w:ind w:left="-426" w:right="-164" w:firstLine="426"/>
        <w:rPr>
          <w:rFonts w:ascii="Courier New" w:hAnsi="Courier New"/>
          <w:sz w:val="24"/>
        </w:rPr>
      </w:pPr>
      <w:r>
        <w:rPr>
          <w:rFonts w:ascii="Courier New" w:hAnsi="Courier New"/>
          <w:sz w:val="24"/>
        </w:rPr>
        <w:t>Публичность бухгалтерской отчетности заключается в ее опубликовании в газетах и журналах, доступных пользователям бухгалтерской отчетности, либо распространении среди них брошюр, буклетов и других изданий, содержащих бухгалтерскую отчетность, а также в ее передаче территориальным органам государственной статистики по месту регистрации организации для предостав</w:t>
      </w:r>
      <w:r>
        <w:rPr>
          <w:rFonts w:ascii="Courier New" w:hAnsi="Courier New"/>
          <w:sz w:val="24"/>
        </w:rPr>
        <w:softHyphen/>
        <w:t>ления заинтересованным пользователям.</w:t>
      </w:r>
    </w:p>
    <w:p w:rsidR="007F137A" w:rsidRDefault="007F137A">
      <w:pPr>
        <w:spacing w:before="60"/>
        <w:ind w:left="-426" w:right="-164" w:firstLine="426"/>
        <w:rPr>
          <w:rFonts w:ascii="Courier New" w:hAnsi="Courier New"/>
          <w:b/>
          <w:noProof/>
          <w:sz w:val="24"/>
        </w:rPr>
      </w:pPr>
      <w:r>
        <w:rPr>
          <w:rFonts w:ascii="Courier New" w:hAnsi="Courier New"/>
          <w:b/>
          <w:sz w:val="24"/>
        </w:rPr>
        <w:t xml:space="preserve">        </w:t>
      </w:r>
      <w:r>
        <w:rPr>
          <w:rFonts w:ascii="Courier New" w:hAnsi="Courier New"/>
          <w:b/>
          <w:noProof/>
          <w:sz w:val="24"/>
        </w:rPr>
        <w:t xml:space="preserve"> </w:t>
      </w:r>
    </w:p>
    <w:p w:rsidR="007F137A" w:rsidRDefault="007F137A">
      <w:pPr>
        <w:spacing w:before="60"/>
        <w:ind w:left="-426" w:right="-164" w:firstLine="426"/>
        <w:jc w:val="center"/>
        <w:rPr>
          <w:rFonts w:ascii="Courier New" w:hAnsi="Courier New"/>
          <w:b/>
          <w:noProof/>
          <w:sz w:val="24"/>
        </w:rPr>
      </w:pPr>
    </w:p>
    <w:p w:rsidR="007F137A" w:rsidRDefault="007F137A">
      <w:pPr>
        <w:spacing w:before="60"/>
        <w:ind w:left="-426" w:right="-164" w:firstLine="426"/>
        <w:jc w:val="center"/>
        <w:rPr>
          <w:rFonts w:ascii="Courier New" w:hAnsi="Courier New"/>
          <w:b/>
          <w:noProof/>
          <w:sz w:val="24"/>
        </w:rPr>
      </w:pPr>
    </w:p>
    <w:p w:rsidR="007F137A" w:rsidRDefault="007F137A">
      <w:pPr>
        <w:spacing w:before="60"/>
        <w:ind w:left="-426" w:right="-164" w:firstLine="426"/>
        <w:jc w:val="center"/>
        <w:rPr>
          <w:rFonts w:ascii="Courier New" w:hAnsi="Courier New"/>
          <w:sz w:val="24"/>
        </w:rPr>
      </w:pPr>
      <w:r>
        <w:rPr>
          <w:rFonts w:ascii="Courier New" w:hAnsi="Courier New"/>
          <w:b/>
          <w:noProof/>
          <w:sz w:val="24"/>
        </w:rPr>
        <w:t>15.</w:t>
      </w:r>
      <w:r>
        <w:rPr>
          <w:rFonts w:ascii="Courier New" w:hAnsi="Courier New"/>
          <w:b/>
          <w:sz w:val="24"/>
        </w:rPr>
        <w:t xml:space="preserve"> Хранение документов бухгалтерского учета</w:t>
      </w:r>
    </w:p>
    <w:p w:rsidR="007F137A" w:rsidRDefault="007F137A">
      <w:pPr>
        <w:spacing w:line="220" w:lineRule="auto"/>
        <w:ind w:left="-426" w:right="-164" w:firstLine="426"/>
        <w:rPr>
          <w:rFonts w:ascii="Courier New" w:hAnsi="Courier New"/>
          <w:sz w:val="24"/>
        </w:rPr>
      </w:pPr>
      <w:r>
        <w:rPr>
          <w:rFonts w:ascii="Courier New" w:hAnsi="Courier New"/>
          <w:noProof/>
          <w:sz w:val="24"/>
        </w:rPr>
        <w:t>1.</w:t>
      </w:r>
      <w:r>
        <w:rPr>
          <w:rFonts w:ascii="Courier New" w:hAnsi="Courier New"/>
          <w:sz w:val="24"/>
        </w:rPr>
        <w:t xml:space="preserve"> Организации обязаны хранить первичные учетные документы, регист</w:t>
      </w:r>
      <w:r>
        <w:rPr>
          <w:rFonts w:ascii="Courier New" w:hAnsi="Courier New"/>
          <w:sz w:val="24"/>
        </w:rPr>
        <w:softHyphen/>
        <w:t>ры бухгалтерского учета и бухгалтерскую отчетность в течение сроков, ус</w:t>
      </w:r>
      <w:r>
        <w:rPr>
          <w:rFonts w:ascii="Courier New" w:hAnsi="Courier New"/>
          <w:sz w:val="24"/>
        </w:rPr>
        <w:softHyphen/>
        <w:t>танавливаемых в соответствии с правилами организации государственного архивного дела, но не менее пяти лет.</w:t>
      </w:r>
    </w:p>
    <w:p w:rsidR="007F137A" w:rsidRDefault="007F137A">
      <w:pPr>
        <w:spacing w:line="220" w:lineRule="auto"/>
        <w:ind w:left="-426" w:right="-164" w:firstLine="426"/>
        <w:rPr>
          <w:rFonts w:ascii="Courier New" w:hAnsi="Courier New"/>
          <w:sz w:val="24"/>
        </w:rPr>
      </w:pPr>
      <w:r>
        <w:rPr>
          <w:rFonts w:ascii="Courier New" w:hAnsi="Courier New"/>
          <w:noProof/>
          <w:sz w:val="24"/>
        </w:rPr>
        <w:t>2.</w:t>
      </w:r>
      <w:r>
        <w:rPr>
          <w:rFonts w:ascii="Courier New" w:hAnsi="Courier New"/>
          <w:sz w:val="24"/>
        </w:rPr>
        <w:t xml:space="preserve"> Рабочий план счетов бухгалтерского учета, другие документы учетной политики, процедуры кодирования, программы машинной обработки дан</w:t>
      </w:r>
      <w:r>
        <w:rPr>
          <w:rFonts w:ascii="Courier New" w:hAnsi="Courier New"/>
          <w:sz w:val="24"/>
        </w:rPr>
        <w:softHyphen/>
        <w:t>ных (с указанием сроков их использования) должны храниться организацией не менее пяти лет после года, в котором они использовались для составле</w:t>
      </w:r>
      <w:r>
        <w:rPr>
          <w:rFonts w:ascii="Courier New" w:hAnsi="Courier New"/>
          <w:sz w:val="24"/>
        </w:rPr>
        <w:softHyphen/>
        <w:t>ния бухгалтерской отчетности в последний раз.</w:t>
      </w:r>
    </w:p>
    <w:p w:rsidR="007F137A" w:rsidRDefault="007F137A">
      <w:pPr>
        <w:spacing w:line="220" w:lineRule="auto"/>
        <w:ind w:left="-426" w:right="-164" w:firstLine="426"/>
        <w:rPr>
          <w:rFonts w:ascii="Courier New" w:hAnsi="Courier New"/>
          <w:sz w:val="24"/>
        </w:rPr>
      </w:pPr>
      <w:r>
        <w:rPr>
          <w:rFonts w:ascii="Courier New" w:hAnsi="Courier New"/>
          <w:noProof/>
          <w:sz w:val="24"/>
        </w:rPr>
        <w:t>3.</w:t>
      </w:r>
      <w:r>
        <w:rPr>
          <w:rFonts w:ascii="Courier New" w:hAnsi="Courier New"/>
          <w:sz w:val="24"/>
        </w:rPr>
        <w:t xml:space="preserve"> Ответственность за организацию хранения учетных документов, реги</w:t>
      </w:r>
      <w:r>
        <w:rPr>
          <w:rFonts w:ascii="Courier New" w:hAnsi="Courier New"/>
          <w:sz w:val="24"/>
        </w:rPr>
        <w:softHyphen/>
        <w:t>стров бухгалтерского учета и бухгалтерской отчетности несет руководитель организации.</w:t>
      </w:r>
    </w:p>
    <w:p w:rsidR="007F137A" w:rsidRDefault="007F137A">
      <w:pPr>
        <w:spacing w:line="220" w:lineRule="auto"/>
        <w:ind w:left="-426" w:right="-164" w:firstLine="426"/>
        <w:rPr>
          <w:rFonts w:ascii="Courier New" w:hAnsi="Courier New"/>
          <w:sz w:val="24"/>
        </w:rPr>
      </w:pPr>
    </w:p>
    <w:p w:rsidR="007F137A" w:rsidRDefault="007F137A">
      <w:pPr>
        <w:spacing w:line="220" w:lineRule="auto"/>
        <w:ind w:right="-164"/>
        <w:jc w:val="center"/>
        <w:rPr>
          <w:rFonts w:ascii="Courier New" w:hAnsi="Courier New"/>
          <w:sz w:val="24"/>
        </w:rPr>
      </w:pPr>
      <w:r>
        <w:rPr>
          <w:rFonts w:ascii="Courier New" w:hAnsi="Courier New"/>
          <w:b/>
          <w:noProof/>
          <w:sz w:val="24"/>
        </w:rPr>
        <w:t>16.</w:t>
      </w:r>
      <w:r>
        <w:rPr>
          <w:rFonts w:ascii="Courier New" w:hAnsi="Courier New"/>
          <w:b/>
          <w:sz w:val="24"/>
        </w:rPr>
        <w:t xml:space="preserve"> Ответственность за нарушения законодательства Российской Федерации о бухгалтерском учете</w:t>
      </w:r>
    </w:p>
    <w:p w:rsidR="007F137A" w:rsidRDefault="007F137A">
      <w:pPr>
        <w:ind w:left="-567" w:right="610" w:firstLine="567"/>
        <w:rPr>
          <w:rFonts w:ascii="Courier New" w:hAnsi="Courier New"/>
          <w:sz w:val="24"/>
          <w:lang w:val="en-US"/>
        </w:rPr>
      </w:pPr>
      <w:r>
        <w:rPr>
          <w:rFonts w:ascii="Courier New" w:hAnsi="Courier New"/>
          <w:sz w:val="24"/>
        </w:rPr>
        <w:t>Руководители организаций и другие лица ответственные за организацию и ведение бухгалтерского учета, в случае уклонения от ведения бухгалтерского учета в порядке, установленном законодательством Российской Федерации и нормативными актами органов, осуществляющих регулирование бухгал</w:t>
      </w:r>
      <w:r>
        <w:rPr>
          <w:rFonts w:ascii="Courier New" w:hAnsi="Courier New"/>
          <w:sz w:val="24"/>
        </w:rPr>
        <w:softHyphen/>
        <w:t>терского учета, искажения бухгалтерской отчетности и несоблюдения сроков ее представления я публикации привлекаются к административной или уго</w:t>
      </w:r>
      <w:r>
        <w:rPr>
          <w:rFonts w:ascii="Courier New" w:hAnsi="Courier New"/>
          <w:sz w:val="24"/>
        </w:rPr>
        <w:softHyphen/>
        <w:t>ловной ответственности в соответствии с законодательством Российской Феде</w:t>
      </w:r>
      <w:r>
        <w:rPr>
          <w:rFonts w:ascii="Courier New" w:hAnsi="Courier New"/>
          <w:sz w:val="24"/>
        </w:rPr>
        <w:softHyphen/>
        <w:t>рации.</w:t>
      </w:r>
    </w:p>
    <w:p w:rsidR="007F137A" w:rsidRDefault="007F137A">
      <w:pPr>
        <w:ind w:right="610"/>
        <w:rPr>
          <w:rFonts w:ascii="Courier New" w:hAnsi="Courier New"/>
          <w:lang w:val="en-US"/>
        </w:rPr>
      </w:pPr>
    </w:p>
    <w:p w:rsidR="007F137A" w:rsidRDefault="007F137A">
      <w:pPr>
        <w:ind w:right="610"/>
        <w:rPr>
          <w:rFonts w:ascii="Courier New" w:hAnsi="Courier New"/>
          <w:lang w:val="en-US"/>
        </w:rPr>
      </w:pPr>
    </w:p>
    <w:p w:rsidR="007F137A" w:rsidRDefault="007F137A">
      <w:pPr>
        <w:ind w:right="610"/>
        <w:rPr>
          <w:b/>
          <w:sz w:val="28"/>
          <w:lang w:val="en-US"/>
        </w:rPr>
      </w:pPr>
    </w:p>
    <w:p w:rsidR="007F137A" w:rsidRDefault="007F137A">
      <w:pPr>
        <w:ind w:right="610"/>
        <w:rPr>
          <w:b/>
          <w:sz w:val="28"/>
          <w:lang w:val="en-US"/>
        </w:rPr>
      </w:pPr>
    </w:p>
    <w:p w:rsidR="007F137A" w:rsidRDefault="007F137A">
      <w:pPr>
        <w:ind w:right="610"/>
        <w:rPr>
          <w:i/>
          <w:sz w:val="28"/>
          <w:lang w:val="en-US"/>
        </w:rPr>
      </w:pPr>
      <w:r>
        <w:rPr>
          <w:rFonts w:ascii="a_AvanteCpsLCBrkHll" w:hAnsi="a_AvanteCpsLCBrkHll"/>
          <w:b/>
          <w:sz w:val="28"/>
        </w:rPr>
        <w:t>Глава 2.</w:t>
      </w:r>
      <w:r>
        <w:rPr>
          <w:sz w:val="28"/>
        </w:rPr>
        <w:t xml:space="preserve"> </w:t>
      </w:r>
      <w:r>
        <w:rPr>
          <w:b/>
          <w:i/>
          <w:sz w:val="28"/>
        </w:rPr>
        <w:t>Готовая продукция</w:t>
      </w:r>
      <w:r>
        <w:rPr>
          <w:b/>
          <w:i/>
          <w:sz w:val="28"/>
          <w:lang w:val="en-US"/>
        </w:rPr>
        <w:t xml:space="preserve">, </w:t>
      </w:r>
      <w:r>
        <w:rPr>
          <w:b/>
          <w:i/>
          <w:sz w:val="28"/>
        </w:rPr>
        <w:t>ее учет и реализация</w:t>
      </w:r>
      <w:r>
        <w:rPr>
          <w:b/>
          <w:i/>
          <w:sz w:val="28"/>
          <w:lang w:val="en-US"/>
        </w:rPr>
        <w:t>:</w:t>
      </w:r>
    </w:p>
    <w:p w:rsidR="007F137A" w:rsidRDefault="007F137A">
      <w:pPr>
        <w:ind w:right="610"/>
        <w:rPr>
          <w:rFonts w:ascii="Courier New" w:hAnsi="Courier New"/>
          <w:lang w:val="en-US"/>
        </w:rPr>
      </w:pPr>
    </w:p>
    <w:p w:rsidR="007F137A" w:rsidRDefault="007F137A">
      <w:pPr>
        <w:ind w:right="-999"/>
        <w:rPr>
          <w:rFonts w:ascii="Courier New" w:hAnsi="Courier New"/>
          <w:b/>
          <w:sz w:val="28"/>
        </w:rPr>
      </w:pPr>
    </w:p>
    <w:p w:rsidR="007F137A" w:rsidRDefault="007F137A">
      <w:pPr>
        <w:ind w:right="-999"/>
        <w:rPr>
          <w:rFonts w:ascii="Comic Sans MS" w:hAnsi="Comic Sans MS"/>
          <w:sz w:val="24"/>
        </w:rPr>
      </w:pPr>
      <w:r>
        <w:rPr>
          <w:rFonts w:ascii="Comic Sans MS" w:hAnsi="Comic Sans MS"/>
          <w:b/>
          <w:sz w:val="24"/>
        </w:rPr>
        <w:t>§ 2.1.</w:t>
      </w:r>
      <w:r>
        <w:rPr>
          <w:rFonts w:ascii="Comic Sans MS" w:hAnsi="Comic Sans MS"/>
          <w:sz w:val="24"/>
        </w:rPr>
        <w:t xml:space="preserve"> Учет готовой продукции</w:t>
      </w:r>
    </w:p>
    <w:p w:rsidR="007F137A" w:rsidRDefault="007F137A">
      <w:pPr>
        <w:ind w:left="-567" w:right="-999" w:firstLine="567"/>
        <w:rPr>
          <w:rFonts w:ascii="Comic Sans MS" w:hAnsi="Comic Sans MS"/>
          <w:sz w:val="24"/>
        </w:rPr>
      </w:pPr>
      <w:r>
        <w:rPr>
          <w:rFonts w:ascii="Comic Sans MS" w:hAnsi="Comic Sans MS"/>
          <w:b/>
          <w:sz w:val="24"/>
        </w:rPr>
        <w:t>§ 2.2.</w:t>
      </w:r>
      <w:r>
        <w:rPr>
          <w:rFonts w:ascii="Comic Sans MS" w:hAnsi="Comic Sans MS"/>
          <w:sz w:val="24"/>
        </w:rPr>
        <w:t xml:space="preserve"> Учет готовой продукции на складе</w:t>
      </w:r>
    </w:p>
    <w:p w:rsidR="007F137A" w:rsidRDefault="007F137A">
      <w:pPr>
        <w:ind w:left="-567" w:right="-999" w:firstLine="567"/>
        <w:rPr>
          <w:rFonts w:ascii="Comic Sans MS" w:hAnsi="Comic Sans MS"/>
          <w:sz w:val="24"/>
        </w:rPr>
      </w:pPr>
      <w:r>
        <w:rPr>
          <w:rFonts w:ascii="Comic Sans MS" w:hAnsi="Comic Sans MS"/>
          <w:b/>
          <w:sz w:val="24"/>
        </w:rPr>
        <w:t>§ 2.</w:t>
      </w:r>
      <w:r>
        <w:rPr>
          <w:rFonts w:ascii="Comic Sans MS" w:hAnsi="Comic Sans MS"/>
          <w:b/>
          <w:sz w:val="24"/>
          <w:lang w:val="en-US"/>
        </w:rPr>
        <w:t>3</w:t>
      </w:r>
      <w:r>
        <w:rPr>
          <w:rFonts w:ascii="Comic Sans MS" w:hAnsi="Comic Sans MS"/>
          <w:b/>
          <w:sz w:val="24"/>
        </w:rPr>
        <w:t>.</w:t>
      </w:r>
      <w:r>
        <w:rPr>
          <w:rFonts w:ascii="Comic Sans MS" w:hAnsi="Comic Sans MS"/>
          <w:sz w:val="24"/>
        </w:rPr>
        <w:t xml:space="preserve"> Инвентаризация готовой продукции</w:t>
      </w:r>
    </w:p>
    <w:p w:rsidR="007F137A" w:rsidRDefault="007F137A">
      <w:pPr>
        <w:ind w:right="-999"/>
        <w:rPr>
          <w:rFonts w:ascii="Comic Sans MS" w:hAnsi="Comic Sans MS"/>
          <w:sz w:val="24"/>
        </w:rPr>
      </w:pPr>
      <w:r>
        <w:rPr>
          <w:rFonts w:ascii="Comic Sans MS" w:hAnsi="Comic Sans MS"/>
          <w:b/>
          <w:sz w:val="24"/>
        </w:rPr>
        <w:t>§ 2.4.</w:t>
      </w:r>
      <w:r>
        <w:rPr>
          <w:rFonts w:ascii="Comic Sans MS" w:hAnsi="Comic Sans MS"/>
          <w:sz w:val="24"/>
        </w:rPr>
        <w:t xml:space="preserve"> Организация управления и контроля выполнения договоров поставки</w:t>
      </w:r>
    </w:p>
    <w:p w:rsidR="007F137A" w:rsidRDefault="007F137A">
      <w:pPr>
        <w:ind w:left="-567" w:right="-999" w:firstLine="567"/>
        <w:rPr>
          <w:rFonts w:ascii="Comic Sans MS" w:hAnsi="Comic Sans MS"/>
          <w:sz w:val="24"/>
        </w:rPr>
      </w:pPr>
      <w:r>
        <w:rPr>
          <w:rFonts w:ascii="Comic Sans MS" w:hAnsi="Comic Sans MS"/>
          <w:b/>
          <w:sz w:val="24"/>
        </w:rPr>
        <w:t>§ 2.5.</w:t>
      </w:r>
      <w:r>
        <w:rPr>
          <w:rFonts w:ascii="Comic Sans MS" w:hAnsi="Comic Sans MS"/>
          <w:sz w:val="24"/>
        </w:rPr>
        <w:t xml:space="preserve"> Налоговые платежи при реализации готовой продукции</w:t>
      </w:r>
    </w:p>
    <w:p w:rsidR="007F137A" w:rsidRDefault="007F137A">
      <w:pPr>
        <w:ind w:left="-567" w:right="-999" w:firstLine="567"/>
        <w:rPr>
          <w:rFonts w:ascii="Comic Sans MS" w:hAnsi="Comic Sans MS"/>
          <w:sz w:val="24"/>
        </w:rPr>
      </w:pPr>
      <w:r>
        <w:rPr>
          <w:rFonts w:ascii="Comic Sans MS" w:hAnsi="Comic Sans MS"/>
          <w:b/>
          <w:sz w:val="24"/>
        </w:rPr>
        <w:t>§ 2.6.</w:t>
      </w:r>
      <w:r>
        <w:rPr>
          <w:rFonts w:ascii="Comic Sans MS" w:hAnsi="Comic Sans MS"/>
          <w:sz w:val="24"/>
        </w:rPr>
        <w:t xml:space="preserve"> Учет товаров отгруженных</w:t>
      </w:r>
    </w:p>
    <w:p w:rsidR="007F137A" w:rsidRDefault="007F137A">
      <w:pPr>
        <w:ind w:left="-567" w:right="-999" w:firstLine="567"/>
        <w:rPr>
          <w:rFonts w:ascii="Comic Sans MS" w:hAnsi="Comic Sans MS"/>
          <w:sz w:val="24"/>
        </w:rPr>
      </w:pPr>
      <w:r>
        <w:rPr>
          <w:rFonts w:ascii="Comic Sans MS" w:hAnsi="Comic Sans MS"/>
          <w:b/>
          <w:sz w:val="24"/>
        </w:rPr>
        <w:t>§ 2.7.</w:t>
      </w:r>
      <w:r>
        <w:rPr>
          <w:rFonts w:ascii="Comic Sans MS" w:hAnsi="Comic Sans MS"/>
          <w:sz w:val="24"/>
        </w:rPr>
        <w:t xml:space="preserve"> Коммерческие расходы</w:t>
      </w:r>
    </w:p>
    <w:p w:rsidR="007F137A" w:rsidRDefault="007F137A">
      <w:pPr>
        <w:ind w:left="-567" w:right="-999" w:firstLine="567"/>
        <w:rPr>
          <w:rFonts w:ascii="Comic Sans MS" w:hAnsi="Comic Sans MS"/>
          <w:sz w:val="24"/>
        </w:rPr>
      </w:pPr>
      <w:r>
        <w:rPr>
          <w:rFonts w:ascii="Comic Sans MS" w:hAnsi="Comic Sans MS"/>
          <w:b/>
          <w:sz w:val="24"/>
        </w:rPr>
        <w:t>§ 2.8.</w:t>
      </w:r>
      <w:r>
        <w:rPr>
          <w:rFonts w:ascii="Comic Sans MS" w:hAnsi="Comic Sans MS"/>
          <w:sz w:val="24"/>
        </w:rPr>
        <w:t xml:space="preserve"> Расходы на рекламу</w:t>
      </w:r>
    </w:p>
    <w:p w:rsidR="007F137A" w:rsidRDefault="007F137A">
      <w:pPr>
        <w:ind w:left="-567" w:right="-999" w:firstLine="567"/>
        <w:rPr>
          <w:rFonts w:ascii="Comic Sans MS" w:hAnsi="Comic Sans MS"/>
          <w:sz w:val="24"/>
        </w:rPr>
      </w:pPr>
      <w:r>
        <w:rPr>
          <w:rFonts w:ascii="Comic Sans MS" w:hAnsi="Comic Sans MS"/>
          <w:b/>
          <w:sz w:val="24"/>
        </w:rPr>
        <w:t xml:space="preserve">§ 2.9. </w:t>
      </w:r>
      <w:r>
        <w:rPr>
          <w:rFonts w:ascii="Comic Sans MS" w:hAnsi="Comic Sans MS"/>
          <w:sz w:val="24"/>
        </w:rPr>
        <w:t>Учет реализации готовой продукции и вспомогательного производства</w:t>
      </w:r>
    </w:p>
    <w:p w:rsidR="007F137A" w:rsidRDefault="007F137A">
      <w:pPr>
        <w:ind w:left="-567" w:right="-999" w:firstLine="567"/>
        <w:rPr>
          <w:rFonts w:ascii="Courier New" w:hAnsi="Courier New"/>
          <w:sz w:val="24"/>
        </w:rPr>
      </w:pPr>
    </w:p>
    <w:p w:rsidR="007F137A" w:rsidRDefault="007F137A">
      <w:pPr>
        <w:ind w:left="-567" w:right="-999" w:firstLine="567"/>
        <w:rPr>
          <w:rFonts w:ascii="Courier New" w:hAnsi="Courier New"/>
          <w:sz w:val="24"/>
        </w:rPr>
      </w:pPr>
    </w:p>
    <w:p w:rsidR="007F137A" w:rsidRDefault="007F137A">
      <w:pPr>
        <w:ind w:left="-567" w:right="-999" w:firstLine="1560"/>
        <w:rPr>
          <w:rFonts w:ascii="Courier New" w:hAnsi="Courier New"/>
          <w:sz w:val="24"/>
        </w:rPr>
      </w:pPr>
    </w:p>
    <w:p w:rsidR="007F137A" w:rsidRDefault="007F137A">
      <w:pPr>
        <w:ind w:left="-567" w:right="-999" w:firstLine="1560"/>
        <w:rPr>
          <w:rFonts w:ascii="Courier New" w:hAnsi="Courier New"/>
          <w:sz w:val="24"/>
        </w:rPr>
      </w:pPr>
    </w:p>
    <w:p w:rsidR="007F137A" w:rsidRDefault="007F137A">
      <w:pPr>
        <w:ind w:right="-999"/>
        <w:rPr>
          <w:rFonts w:ascii="Courier New" w:hAnsi="Courier New"/>
          <w:sz w:val="24"/>
        </w:rPr>
      </w:pPr>
    </w:p>
    <w:p w:rsidR="007F137A" w:rsidRDefault="007F137A">
      <w:pPr>
        <w:ind w:right="42"/>
        <w:jc w:val="center"/>
        <w:rPr>
          <w:rFonts w:ascii="Comic Sans MS" w:hAnsi="Comic Sans MS"/>
          <w:b/>
          <w:sz w:val="24"/>
        </w:rPr>
      </w:pPr>
      <w:r>
        <w:rPr>
          <w:rFonts w:ascii="Comic Sans MS" w:hAnsi="Comic Sans MS"/>
          <w:b/>
          <w:sz w:val="24"/>
        </w:rPr>
        <w:t>§ 2.1. Учет готовой продукции</w:t>
      </w:r>
    </w:p>
    <w:p w:rsidR="007F137A" w:rsidRDefault="007F137A">
      <w:pPr>
        <w:ind w:right="42"/>
        <w:jc w:val="both"/>
        <w:rPr>
          <w:rFonts w:ascii="Courier New" w:hAnsi="Courier New"/>
          <w:sz w:val="24"/>
        </w:rPr>
      </w:pPr>
    </w:p>
    <w:p w:rsidR="007F137A" w:rsidRDefault="007F137A">
      <w:pPr>
        <w:ind w:right="42"/>
        <w:jc w:val="both"/>
        <w:rPr>
          <w:rFonts w:ascii="Courier New" w:hAnsi="Courier New"/>
          <w:sz w:val="24"/>
        </w:rPr>
      </w:pPr>
      <w:r>
        <w:rPr>
          <w:rFonts w:ascii="Courier New" w:hAnsi="Courier New"/>
          <w:sz w:val="24"/>
        </w:rPr>
        <w:t xml:space="preserve">     Готовую продукцию  приходую  по  фактической производственной себестоимости. Аналитический учет готовой  продукции  осуществляется  по продажным (отпускным) или учетным (как правило, плановым) ценам в разрезе видов изготовленных изделий.  Готовую продукцию покупателям  (заказчикам) на  основании  договоров  поставки  (Дт45 Кт40) по ценам, обоснованным договорами, или передают для реализации в собственные магазины, ларьки,  палатки и т.п., и для этого используют счета Дт41 Кт40.</w:t>
      </w:r>
    </w:p>
    <w:p w:rsidR="007F137A" w:rsidRDefault="007F137A">
      <w:pPr>
        <w:ind w:right="42"/>
        <w:jc w:val="both"/>
        <w:rPr>
          <w:rFonts w:ascii="Courier New" w:hAnsi="Courier New"/>
          <w:sz w:val="24"/>
        </w:rPr>
      </w:pPr>
      <w:r>
        <w:rPr>
          <w:rFonts w:ascii="Courier New" w:hAnsi="Courier New"/>
          <w:sz w:val="24"/>
        </w:rPr>
        <w:t xml:space="preserve">      Все движения  готовой продукции отражаются на счете 40 в зависимости от принятой предприятием политики - по нормативной (типовой) себестоимости или по фактической производственной себестоимости.</w:t>
      </w:r>
    </w:p>
    <w:p w:rsidR="007F137A" w:rsidRDefault="007F137A">
      <w:pPr>
        <w:ind w:right="42"/>
        <w:jc w:val="both"/>
        <w:rPr>
          <w:rFonts w:ascii="Courier New" w:hAnsi="Courier New"/>
          <w:sz w:val="24"/>
        </w:rPr>
      </w:pPr>
    </w:p>
    <w:p w:rsidR="007F137A" w:rsidRDefault="007F137A">
      <w:pPr>
        <w:ind w:right="42"/>
        <w:jc w:val="center"/>
        <w:rPr>
          <w:rFonts w:ascii="Comic Sans MS" w:hAnsi="Comic Sans MS"/>
          <w:b/>
          <w:sz w:val="24"/>
        </w:rPr>
      </w:pPr>
      <w:r>
        <w:rPr>
          <w:rFonts w:ascii="Comic Sans MS" w:hAnsi="Comic Sans MS"/>
          <w:b/>
          <w:sz w:val="24"/>
        </w:rPr>
        <w:t>§ 2.2. Учет готовой продукции на складе</w:t>
      </w:r>
    </w:p>
    <w:p w:rsidR="007F137A" w:rsidRDefault="007F137A">
      <w:pPr>
        <w:ind w:right="42"/>
        <w:jc w:val="both"/>
        <w:rPr>
          <w:rFonts w:ascii="Courier New" w:hAnsi="Courier New"/>
          <w:sz w:val="24"/>
        </w:rPr>
      </w:pPr>
    </w:p>
    <w:p w:rsidR="007F137A" w:rsidRDefault="007F137A">
      <w:pPr>
        <w:ind w:right="42"/>
        <w:jc w:val="both"/>
        <w:rPr>
          <w:rFonts w:ascii="Courier New" w:hAnsi="Courier New"/>
          <w:sz w:val="24"/>
        </w:rPr>
      </w:pPr>
      <w:r>
        <w:rPr>
          <w:rFonts w:ascii="Courier New" w:hAnsi="Courier New"/>
          <w:sz w:val="24"/>
        </w:rPr>
        <w:t xml:space="preserve">     Учет готовой продукции на складе ведет заведующий складом, который является материально-ответственным лицом:  при поступлении на работу с ним заключается  договор  о  полной  индивидуальной  материальной  ответственности. На каждый поступивший на склад  вид  готовой  продукции бухгалтерия выписывает  карточку количественного учета унифицированной формы N М-12,  которая вручается заведующему складом  под  расписку  в специальном реестре. Записи в карточках (поступления, выбытие) заведующий складом делает на основании первичных документов (в день совершения операции:  при поступлении - на основании накладных на сдачу готовой продукции,  выписанных подразделением (цехом) - сдатчиком  готовой продукции; при выбытии - на основании требований на отпуск,  выписывается подразделением,  которому временно входит в обязанность разрешать отпуск) или это делает отдел сбыта. После каждой записи в карточках выводят остаток готовой продукции.  Следует помнить,  что  учет  готовой продукции в складских ведомостях производится только по продажной цене изделий, в то время как в бухгалтерии  готовая  продукция  учитывается также и по фактической себестоимости. Таким образом сальдо по счету 40 есть сумма остатков готовой продукции на складе предприятия по  фактической  себестомости.</w:t>
      </w:r>
    </w:p>
    <w:p w:rsidR="007F137A" w:rsidRDefault="007F137A">
      <w:pPr>
        <w:ind w:right="42"/>
        <w:jc w:val="both"/>
        <w:rPr>
          <w:rFonts w:ascii="Courier New" w:hAnsi="Courier New"/>
          <w:sz w:val="24"/>
        </w:rPr>
      </w:pPr>
      <w:r>
        <w:rPr>
          <w:rFonts w:ascii="Courier New" w:hAnsi="Courier New"/>
          <w:sz w:val="24"/>
        </w:rPr>
        <w:t xml:space="preserve">  На основании складских документов в бухгалтерии ежемесячно составляется ведомость учета готовой продукции,  в которой учет производится одновременно по фактической себестоимости, сложившейся в данном месяце,и по продажной цене Фактическая себестоимость готовой продукции ведомости учета  затрат на производстве может быть рассчитана лишь в конце месяца, когда будут учтены все произведенные в этом месяце затраты.  В то же  время  выпуск, отгрузка и реализация готовой продукции происходит регулярно. Поэтому текущий учет в ведомостях готовой продукции  ведется  по  продажной (розничной) цене, так как она стабильна в течение данного месяца.</w:t>
      </w:r>
    </w:p>
    <w:p w:rsidR="007F137A" w:rsidRDefault="007F137A">
      <w:pPr>
        <w:ind w:right="42"/>
        <w:jc w:val="both"/>
        <w:rPr>
          <w:rFonts w:ascii="Courier New" w:hAnsi="Courier New"/>
          <w:sz w:val="24"/>
        </w:rPr>
      </w:pPr>
      <w:r>
        <w:rPr>
          <w:rFonts w:ascii="Courier New" w:hAnsi="Courier New"/>
          <w:sz w:val="24"/>
        </w:rPr>
        <w:t xml:space="preserve">      Процентное отношение фактически сложившейся себестоимости в данном месяце от продажной цены:</w:t>
      </w:r>
    </w:p>
    <w:p w:rsidR="007F137A" w:rsidRDefault="007F137A">
      <w:pPr>
        <w:ind w:left="-567" w:right="42" w:firstLine="1560"/>
        <w:jc w:val="both"/>
        <w:rPr>
          <w:rFonts w:ascii="Courier New" w:hAnsi="Courier New"/>
          <w:sz w:val="24"/>
          <w:lang w:val="en-US"/>
        </w:rPr>
      </w:pPr>
    </w:p>
    <w:p w:rsidR="007F137A" w:rsidRDefault="007F137A">
      <w:pPr>
        <w:ind w:left="-567" w:right="42" w:firstLine="1560"/>
        <w:jc w:val="both"/>
        <w:rPr>
          <w:rFonts w:ascii="Courier New" w:hAnsi="Courier New"/>
          <w:sz w:val="24"/>
          <w:lang w:val="en-US"/>
        </w:rPr>
      </w:pPr>
    </w:p>
    <w:p w:rsidR="007F137A" w:rsidRDefault="00910A96">
      <w:pPr>
        <w:ind w:left="-567" w:right="42" w:firstLine="1560"/>
        <w:jc w:val="both"/>
        <w:rPr>
          <w:rFonts w:ascii="Courier New" w:hAnsi="Courier New"/>
          <w:sz w:val="24"/>
          <w:lang w:val="en-US"/>
        </w:rPr>
      </w:pPr>
      <w:r>
        <w:rPr>
          <w:rFonts w:ascii="Courier New" w:hAnsi="Courier New"/>
          <w:position w:val="-24"/>
          <w:sz w:val="24"/>
          <w:lang w:val="en-US"/>
        </w:rPr>
        <w:pict>
          <v:shape id="_x0000_i1040" type="#_x0000_t75" style="width:159.75pt;height:30.75pt" fillcolor="window">
            <v:imagedata r:id="rId23" o:title=""/>
          </v:shape>
        </w:pict>
      </w:r>
      <w:r w:rsidR="007F137A">
        <w:rPr>
          <w:rFonts w:ascii="Courier New" w:hAnsi="Courier New"/>
          <w:sz w:val="24"/>
          <w:lang w:val="en-US"/>
        </w:rPr>
        <w:t xml:space="preserve">     </w:t>
      </w:r>
      <w:r>
        <w:rPr>
          <w:rFonts w:ascii="Courier New" w:hAnsi="Courier New"/>
          <w:position w:val="-24"/>
          <w:sz w:val="24"/>
          <w:lang w:val="en-US"/>
        </w:rPr>
        <w:pict>
          <v:shape id="_x0000_i1041" type="#_x0000_t75" style="width:159.75pt;height:30.75pt" fillcolor="window">
            <v:imagedata r:id="rId24" o:title=""/>
          </v:shape>
        </w:pict>
      </w:r>
    </w:p>
    <w:p w:rsidR="007F137A" w:rsidRDefault="007F137A">
      <w:pPr>
        <w:ind w:left="-567" w:right="42" w:firstLine="1560"/>
        <w:jc w:val="both"/>
        <w:rPr>
          <w:rFonts w:ascii="Courier New" w:hAnsi="Courier New"/>
          <w:sz w:val="24"/>
          <w:lang w:val="en-US"/>
        </w:rPr>
      </w:pPr>
    </w:p>
    <w:p w:rsidR="007F137A" w:rsidRDefault="007F137A">
      <w:pPr>
        <w:ind w:left="-567" w:right="42" w:firstLine="1560"/>
        <w:jc w:val="both"/>
        <w:rPr>
          <w:rFonts w:ascii="Courier New" w:hAnsi="Courier New"/>
          <w:sz w:val="24"/>
          <w:lang w:val="en-US"/>
        </w:rPr>
      </w:pPr>
    </w:p>
    <w:p w:rsidR="007F137A" w:rsidRDefault="007F137A">
      <w:pPr>
        <w:ind w:right="42"/>
        <w:jc w:val="both"/>
        <w:rPr>
          <w:rFonts w:ascii="Courier New" w:hAnsi="Courier New"/>
          <w:sz w:val="24"/>
        </w:rPr>
      </w:pPr>
      <w:r>
        <w:rPr>
          <w:rFonts w:ascii="Courier New" w:hAnsi="Courier New"/>
          <w:sz w:val="24"/>
        </w:rPr>
        <w:t xml:space="preserve">  Проценты рассчитываются ежемесячно, так как они изменяются в зависимости от фактических затрат на производстве.</w:t>
      </w:r>
    </w:p>
    <w:p w:rsidR="007F137A" w:rsidRDefault="007F137A">
      <w:pPr>
        <w:ind w:right="42"/>
        <w:jc w:val="both"/>
        <w:rPr>
          <w:rFonts w:ascii="Courier New" w:hAnsi="Courier New"/>
          <w:sz w:val="24"/>
        </w:rPr>
      </w:pPr>
      <w:r>
        <w:rPr>
          <w:rFonts w:ascii="Courier New" w:hAnsi="Courier New"/>
          <w:sz w:val="24"/>
        </w:rPr>
        <w:t xml:space="preserve">  Показатель "Остаток на начало месяца" для ведомости учета  готовой продукции берется  из  этой  же  ведомости за прошлый месяц,  показатель "Фактической себестоимости" - из ведомости затрат на производство. Фактическая себестоимость   отгруженной   (реализованной)  части  продукции рассчитывается как суммарная продажная стоимость отгруженной  (реализованной) части  продукции, умноженная на процент отклонений  фактической себестоимости от продажной цены. По такому же правилу вычисляется фактическая себестоимость остатка продукции на конец месяца.</w:t>
      </w:r>
    </w:p>
    <w:p w:rsidR="007F137A" w:rsidRDefault="007F137A">
      <w:pPr>
        <w:ind w:right="42"/>
        <w:jc w:val="both"/>
        <w:rPr>
          <w:rFonts w:ascii="Courier New" w:hAnsi="Courier New"/>
          <w:sz w:val="24"/>
        </w:rPr>
      </w:pPr>
    </w:p>
    <w:p w:rsidR="007F137A" w:rsidRDefault="007F137A">
      <w:pPr>
        <w:ind w:right="42"/>
        <w:rPr>
          <w:rFonts w:ascii="Courier New" w:hAnsi="Courier New"/>
          <w:sz w:val="24"/>
        </w:rPr>
      </w:pPr>
    </w:p>
    <w:p w:rsidR="007F137A" w:rsidRDefault="007F137A">
      <w:pPr>
        <w:ind w:right="42"/>
        <w:jc w:val="center"/>
        <w:rPr>
          <w:rFonts w:ascii="Comic Sans MS" w:hAnsi="Comic Sans MS"/>
          <w:b/>
          <w:sz w:val="24"/>
        </w:rPr>
      </w:pPr>
      <w:r>
        <w:rPr>
          <w:rFonts w:ascii="Comic Sans MS" w:hAnsi="Comic Sans MS"/>
          <w:b/>
          <w:sz w:val="24"/>
        </w:rPr>
        <w:t>§ 2.3. Инвентаризация готовой продукции</w:t>
      </w:r>
    </w:p>
    <w:p w:rsidR="007F137A" w:rsidRDefault="007F137A">
      <w:pPr>
        <w:ind w:right="42"/>
        <w:jc w:val="both"/>
        <w:rPr>
          <w:rFonts w:ascii="Courier New" w:hAnsi="Courier New"/>
          <w:sz w:val="24"/>
        </w:rPr>
      </w:pPr>
      <w:r>
        <w:rPr>
          <w:rFonts w:ascii="Courier New" w:hAnsi="Courier New"/>
          <w:sz w:val="24"/>
        </w:rPr>
        <w:t xml:space="preserve">      Инвентаризацию готовой  продукции  проводят ежегодно перед составлением годового баланса по состоянию на 1.10 года с  целью  объективного отражения инвентаризации  в  годовом отчете.  Кроме этого инвентаризацию проводят при смене материально-ответственных лиц,  а также в случае стихийных бедствий и краж, на складе осуществляют сплошную инвентаризацию готовой продукции. Инвентаризацию проводит рабочая  инвентаризационная комиссия, назначенная приказом руководителя предприятия, в полном составе и в присутствии материально-ответственного лица. При неполном составе инвентаризационной комиссии инвентаризацию проводить запрещено. До начала инвентаризации у заведующего складом  готовой  продукции отбирается расписка  в том,  что им сданы в бухгалтерию все документы на приход и расход готовой продукции и эта продукция полностью оприходована.</w:t>
      </w:r>
    </w:p>
    <w:p w:rsidR="007F137A" w:rsidRDefault="007F137A">
      <w:pPr>
        <w:ind w:right="42"/>
        <w:jc w:val="both"/>
        <w:rPr>
          <w:rFonts w:ascii="Courier New" w:hAnsi="Courier New"/>
          <w:sz w:val="24"/>
        </w:rPr>
      </w:pPr>
      <w:r>
        <w:rPr>
          <w:rFonts w:ascii="Courier New" w:hAnsi="Courier New"/>
          <w:sz w:val="24"/>
        </w:rPr>
        <w:t xml:space="preserve">      При хранении  готовых изделий в различных изолированных помещениях у одного материально-ответственного лица  эти  изделия  инвентаризуются последовательно по  местам  хранения.  После  проверки готовой продукции вход в помещение опломбировывают, и комиссия переходит для работы в  другое помещение. Фактическое наличие готовой продукции на складе проверяют путем обязательного ее пересчета,  перевешивания или перемеривания.  Результаты инвентаризации  готовой  продукции заносят в инвентаризационную опись формы N инв.-3 отдельно по каждому наименованию.  Опись  составляется в одном экземпляре. При выявленной готовой продукции, не отраженной в учете,  комиссия должна включить ее в опись. После завершения     инвентаризации опись  передают в бухгалтерию для составления сличительной ведомости.</w:t>
      </w:r>
    </w:p>
    <w:p w:rsidR="007F137A" w:rsidRDefault="007F137A">
      <w:pPr>
        <w:ind w:right="42"/>
        <w:jc w:val="both"/>
        <w:rPr>
          <w:rFonts w:ascii="Courier New" w:hAnsi="Courier New"/>
          <w:sz w:val="24"/>
        </w:rPr>
      </w:pPr>
      <w:r>
        <w:rPr>
          <w:rFonts w:ascii="Courier New" w:hAnsi="Courier New"/>
          <w:sz w:val="24"/>
        </w:rPr>
        <w:t xml:space="preserve">      Результаты инвентаризации  рассматриваются на заседании инвентаризационной комиссии,  которая выносит решение.  Излишки готовой  продукции приходуют Дт40 Кт80,  недостачу Дт84 Кт40,  списывают на виновных Дт73/3 Кт84,  либо,  если виновники не установлены на издержки  производства Дт26 Кт84.  Сумму недостач готовой продукции виновные вносят в кассу Дт50 Кт73/3 или недостачи удерживают из заработанной  платы  виновных Дт70 К73/3.  И на инвентаризационном заседании комиссия составляет баланс по недостачам готовой продукции на складах</w:t>
      </w:r>
      <w:r>
        <w:rPr>
          <w:rFonts w:ascii="Courier New" w:hAnsi="Courier New"/>
          <w:sz w:val="24"/>
          <w:lang w:val="en-US"/>
        </w:rPr>
        <w:t>.</w:t>
      </w:r>
    </w:p>
    <w:p w:rsidR="007F137A" w:rsidRDefault="007F137A">
      <w:pPr>
        <w:ind w:right="42"/>
        <w:rPr>
          <w:rFonts w:ascii="Comic Sans MS" w:hAnsi="Comic Sans MS"/>
          <w:b/>
          <w:sz w:val="24"/>
        </w:rPr>
      </w:pPr>
      <w:r>
        <w:rPr>
          <w:rFonts w:ascii="Comic Sans MS" w:hAnsi="Comic Sans MS"/>
          <w:b/>
          <w:sz w:val="24"/>
        </w:rPr>
        <w:t xml:space="preserve">             § 2.4. Организация управления и контроля  выполнения                                                                                                                                                                                                                                                               </w:t>
      </w:r>
    </w:p>
    <w:p w:rsidR="007F137A" w:rsidRDefault="007F137A">
      <w:pPr>
        <w:ind w:right="42"/>
        <w:rPr>
          <w:rFonts w:ascii="Courier New" w:hAnsi="Courier New"/>
          <w:b/>
          <w:sz w:val="24"/>
        </w:rPr>
      </w:pPr>
      <w:r>
        <w:rPr>
          <w:rFonts w:ascii="Comic Sans MS" w:hAnsi="Comic Sans MS"/>
          <w:b/>
          <w:sz w:val="24"/>
        </w:rPr>
        <w:t xml:space="preserve">                                                                договоров поставки</w:t>
      </w:r>
    </w:p>
    <w:p w:rsidR="007F137A" w:rsidRDefault="007F137A">
      <w:pPr>
        <w:ind w:right="42"/>
        <w:jc w:val="both"/>
        <w:rPr>
          <w:rFonts w:ascii="Courier New" w:hAnsi="Courier New"/>
          <w:sz w:val="24"/>
        </w:rPr>
      </w:pPr>
    </w:p>
    <w:p w:rsidR="007F137A" w:rsidRDefault="007F137A">
      <w:pPr>
        <w:ind w:right="42"/>
        <w:jc w:val="both"/>
        <w:rPr>
          <w:rFonts w:ascii="Courier New" w:hAnsi="Courier New"/>
          <w:sz w:val="24"/>
        </w:rPr>
      </w:pPr>
      <w:r>
        <w:rPr>
          <w:rFonts w:ascii="Courier New" w:hAnsi="Courier New"/>
          <w:sz w:val="24"/>
        </w:rPr>
        <w:t xml:space="preserve">      Предприятие реализует готовую продукцию на основании  заключенных  с покупателями и  заказчиками  договоров поставки.  Договоров предусматриваются: номенклатура поставляемой продукции,  сроки, цена, санкции за надлежащее исполнение договора. Четкое исполнение предприятием своих обязательств по заключенным договорам, имеет важное значение прежде всего для самого предприятия,  повышает его авторитет и заслуживает доверие клиента, содействует его устойчивой работе в условиях рынка, позволяет своевременно выполнить обязательства перед бюджетом по налоговым платежам и т.п.</w:t>
      </w:r>
    </w:p>
    <w:p w:rsidR="007F137A" w:rsidRDefault="007F137A">
      <w:pPr>
        <w:ind w:right="42"/>
        <w:jc w:val="both"/>
        <w:rPr>
          <w:rFonts w:ascii="Courier New" w:hAnsi="Courier New"/>
          <w:sz w:val="24"/>
        </w:rPr>
      </w:pPr>
      <w:r>
        <w:rPr>
          <w:rFonts w:ascii="Courier New" w:hAnsi="Courier New"/>
          <w:sz w:val="24"/>
        </w:rPr>
        <w:t xml:space="preserve">      В соответствии  с заключенным договором отдел сбыта своевременно передает на склад готовой продукции для исполнения "приказ-накладную" на отгрузку (отправку)  продукции  потребителю.  Если  продукция отпускается со склада непосредственно представителю  покупателя,  то  у  него  заведующий складом требует доверенность на получение груза, которую заведующий складом отбирает у представителя покупателя,</w:t>
      </w:r>
      <w:r>
        <w:rPr>
          <w:rFonts w:ascii="Courier New" w:hAnsi="Courier New"/>
          <w:sz w:val="24"/>
          <w:lang w:val="en-US"/>
        </w:rPr>
        <w:t xml:space="preserve"> </w:t>
      </w:r>
      <w:r>
        <w:rPr>
          <w:rFonts w:ascii="Courier New" w:hAnsi="Courier New"/>
          <w:sz w:val="24"/>
        </w:rPr>
        <w:t>а, в свою очередь, представитель покупателя делает  в  приказе-накладной  расписку  о фактически полученном грузе. В первом и во втором случаях заведующий складом заполняет "Ведомость расчетов с покупателями", Которую закрывает в конце каждого месяца.</w:t>
      </w:r>
    </w:p>
    <w:p w:rsidR="007F137A" w:rsidRDefault="007F137A">
      <w:pPr>
        <w:ind w:right="42"/>
        <w:jc w:val="both"/>
        <w:rPr>
          <w:rFonts w:ascii="Courier New" w:hAnsi="Courier New"/>
          <w:sz w:val="24"/>
        </w:rPr>
      </w:pPr>
      <w:r>
        <w:rPr>
          <w:rFonts w:ascii="Courier New" w:hAnsi="Courier New"/>
          <w:sz w:val="24"/>
        </w:rPr>
        <w:t xml:space="preserve">    На основании ведомости  расчетов  с  покупателями  заполняется  журнал-ордер 06 "Реализация",  в который переносятся итоги ведомости расчетов с покупателями. Однако, как правило, продукция оправляется покупателю без участия его</w:t>
      </w:r>
    </w:p>
    <w:p w:rsidR="007F137A" w:rsidRDefault="007F137A">
      <w:pPr>
        <w:ind w:right="42"/>
        <w:jc w:val="both"/>
        <w:rPr>
          <w:rFonts w:ascii="Courier New" w:hAnsi="Courier New"/>
          <w:sz w:val="24"/>
        </w:rPr>
      </w:pPr>
      <w:r>
        <w:rPr>
          <w:rFonts w:ascii="Courier New" w:hAnsi="Courier New"/>
          <w:sz w:val="24"/>
        </w:rPr>
        <w:t>представителя автомобильным,  железнодорожным,  водным или авиационным транспортом. Тогда заведующий складом отпускает продукцию  экспедитору предприятия, в  должностные обязанности которого входит доставка полученной им продукции автотранспортом,  либо непосредственно  покупателю (заказчику) или  на железнодорожную станцию (на пристань,  в  аэропорт)  отправления для  ее  дальнейшего  транспортирования.  В  этом   случае транспортная организация оформляет провозные документы, которые экспедитор передает в  отдел  сбыта  для  отметки  об  исполнении  договора поставки и  выписки счета (или счета платежного требования) на имя покупателя. Если продукцию вывозит представитель покупателя,  то в счете указывают: дату и номер доверенности,  фамилию, имя и отчество получателя, номер автомашины, на которой вывезена готовая продукция.</w:t>
      </w:r>
    </w:p>
    <w:p w:rsidR="007F137A" w:rsidRDefault="007F137A">
      <w:pPr>
        <w:ind w:right="42"/>
        <w:jc w:val="both"/>
        <w:rPr>
          <w:rFonts w:ascii="Courier New" w:hAnsi="Courier New"/>
          <w:sz w:val="24"/>
        </w:rPr>
      </w:pPr>
      <w:r>
        <w:rPr>
          <w:rFonts w:ascii="Courier New" w:hAnsi="Courier New"/>
          <w:sz w:val="24"/>
        </w:rPr>
        <w:t xml:space="preserve">      При отправке  продукции  покупателю  транспортными организациями или предприятиями в счете отмечают: вид транспорта, которым отправлена продукция, количество мест, вес, номер и дату транспортного документа.</w:t>
      </w:r>
    </w:p>
    <w:p w:rsidR="007F137A" w:rsidRDefault="007F137A">
      <w:pPr>
        <w:ind w:right="42"/>
        <w:rPr>
          <w:rFonts w:ascii="Courier New" w:hAnsi="Courier New"/>
          <w:sz w:val="24"/>
        </w:rPr>
      </w:pPr>
      <w:r>
        <w:rPr>
          <w:rFonts w:ascii="Courier New" w:hAnsi="Courier New"/>
          <w:sz w:val="24"/>
        </w:rPr>
        <w:t xml:space="preserve">Затем вносят сведения об отправленных (реализованных) ценностях:  наименование продукции и тары; отдельными позициями - налоговые платежи с покупателя НДС и общую сумму счета к уплате. Если оплаченный продавцом (поставщиком)  транспортный тариф подлежит возмещению покупателем, то в счете                                             </w:t>
      </w:r>
    </w:p>
    <w:p w:rsidR="007F137A" w:rsidRDefault="007F137A">
      <w:pPr>
        <w:ind w:right="42"/>
        <w:rPr>
          <w:rFonts w:ascii="Courier New" w:hAnsi="Courier New"/>
          <w:sz w:val="24"/>
        </w:rPr>
      </w:pPr>
      <w:r>
        <w:rPr>
          <w:rFonts w:ascii="Courier New" w:hAnsi="Courier New"/>
          <w:sz w:val="24"/>
        </w:rPr>
        <w:t>-платежном требовании  отдельной  строкой  показывают уплачен ный транспортный тариф для взыскания с покупателя.</w:t>
      </w:r>
    </w:p>
    <w:p w:rsidR="007F137A" w:rsidRDefault="007F137A">
      <w:pPr>
        <w:ind w:right="42"/>
        <w:jc w:val="both"/>
        <w:rPr>
          <w:rFonts w:ascii="Courier New" w:hAnsi="Courier New"/>
          <w:sz w:val="24"/>
        </w:rPr>
      </w:pPr>
      <w:r>
        <w:rPr>
          <w:rFonts w:ascii="Courier New" w:hAnsi="Courier New"/>
          <w:sz w:val="24"/>
        </w:rPr>
        <w:t xml:space="preserve">      Предприятие реализует изготовленную продукцию (работы, услуги):</w:t>
      </w:r>
    </w:p>
    <w:p w:rsidR="007F137A" w:rsidRDefault="007F137A">
      <w:pPr>
        <w:ind w:right="42"/>
        <w:jc w:val="both"/>
        <w:rPr>
          <w:rFonts w:ascii="Courier New" w:hAnsi="Courier New"/>
          <w:sz w:val="24"/>
        </w:rPr>
      </w:pPr>
      <w:r>
        <w:rPr>
          <w:rFonts w:ascii="Courier New" w:hAnsi="Courier New"/>
          <w:sz w:val="24"/>
        </w:rPr>
        <w:t xml:space="preserve">  - предприятиям  и организациям согласно заключенным с ними договорам;</w:t>
      </w:r>
    </w:p>
    <w:p w:rsidR="007F137A" w:rsidRDefault="007F137A">
      <w:pPr>
        <w:ind w:right="42"/>
        <w:jc w:val="both"/>
        <w:rPr>
          <w:rFonts w:ascii="Courier New" w:hAnsi="Courier New"/>
          <w:sz w:val="24"/>
        </w:rPr>
      </w:pPr>
      <w:r>
        <w:rPr>
          <w:rFonts w:ascii="Courier New" w:hAnsi="Courier New"/>
          <w:sz w:val="24"/>
        </w:rPr>
        <w:t xml:space="preserve">  - через  магазины комиссионной торговли непродовольствен- ными товарами системы Мин торга и  Центросоюза  в  пределах  перечня  товаров,</w:t>
      </w:r>
    </w:p>
    <w:p w:rsidR="007F137A" w:rsidRDefault="007F137A">
      <w:pPr>
        <w:ind w:right="42"/>
        <w:jc w:val="both"/>
        <w:rPr>
          <w:rFonts w:ascii="Courier New" w:hAnsi="Courier New"/>
          <w:sz w:val="24"/>
        </w:rPr>
      </w:pPr>
      <w:r>
        <w:rPr>
          <w:rFonts w:ascii="Courier New" w:hAnsi="Courier New"/>
          <w:sz w:val="24"/>
        </w:rPr>
        <w:t>установленного правилами комиссионной торговли;</w:t>
      </w:r>
    </w:p>
    <w:p w:rsidR="007F137A" w:rsidRDefault="007F137A">
      <w:pPr>
        <w:ind w:right="42"/>
        <w:jc w:val="both"/>
        <w:rPr>
          <w:rFonts w:ascii="Courier New" w:hAnsi="Courier New"/>
          <w:sz w:val="24"/>
        </w:rPr>
      </w:pPr>
      <w:r>
        <w:rPr>
          <w:rFonts w:ascii="Courier New" w:hAnsi="Courier New"/>
          <w:sz w:val="24"/>
        </w:rPr>
        <w:t xml:space="preserve">      - на рынках и в других  местах,  где  решениями  территориальных исполнительных органов разрешена реализация продукции;</w:t>
      </w:r>
    </w:p>
    <w:p w:rsidR="007F137A" w:rsidRDefault="007F137A">
      <w:pPr>
        <w:ind w:right="42"/>
        <w:jc w:val="both"/>
        <w:rPr>
          <w:rFonts w:ascii="Courier New" w:hAnsi="Courier New"/>
          <w:sz w:val="24"/>
        </w:rPr>
      </w:pPr>
      <w:r>
        <w:rPr>
          <w:rFonts w:ascii="Courier New" w:hAnsi="Courier New"/>
          <w:sz w:val="24"/>
        </w:rPr>
        <w:t xml:space="preserve">      - через специальные магазины по продаже  товаров,  изготовленных малыми предприятиями, на основе заключенных с ними договоров;</w:t>
      </w:r>
    </w:p>
    <w:p w:rsidR="007F137A" w:rsidRDefault="007F137A">
      <w:pPr>
        <w:ind w:right="42"/>
        <w:jc w:val="both"/>
        <w:rPr>
          <w:rFonts w:ascii="Courier New" w:hAnsi="Courier New"/>
          <w:sz w:val="24"/>
        </w:rPr>
      </w:pPr>
      <w:r>
        <w:rPr>
          <w:rFonts w:ascii="Courier New" w:hAnsi="Courier New"/>
          <w:sz w:val="24"/>
        </w:rPr>
        <w:t xml:space="preserve">      - непосредственно заказчикам.</w:t>
      </w:r>
    </w:p>
    <w:p w:rsidR="007F137A" w:rsidRDefault="007F137A">
      <w:pPr>
        <w:ind w:right="42"/>
        <w:jc w:val="both"/>
        <w:rPr>
          <w:rFonts w:ascii="Courier New" w:hAnsi="Courier New"/>
          <w:sz w:val="24"/>
        </w:rPr>
      </w:pPr>
      <w:r>
        <w:rPr>
          <w:rFonts w:ascii="Courier New" w:hAnsi="Courier New"/>
          <w:sz w:val="24"/>
        </w:rPr>
        <w:t xml:space="preserve">      Разрешено продавать  изделия не только в пределах города или района, где расположено предприятие, но и в других городах и районах РФ. Цены на изделия, работы и услуги собственного производства предприятие устанавливает само и при необходимости пересматривает их.</w:t>
      </w:r>
    </w:p>
    <w:p w:rsidR="007F137A" w:rsidRDefault="007F137A">
      <w:pPr>
        <w:ind w:right="42"/>
        <w:jc w:val="both"/>
        <w:rPr>
          <w:rFonts w:ascii="Courier New" w:hAnsi="Courier New"/>
          <w:sz w:val="24"/>
        </w:rPr>
      </w:pPr>
    </w:p>
    <w:p w:rsidR="007F137A" w:rsidRDefault="007F137A">
      <w:pPr>
        <w:pStyle w:val="1"/>
        <w:jc w:val="left"/>
        <w:rPr>
          <w:rFonts w:ascii="Courier New" w:hAnsi="Courier New"/>
          <w:b w:val="0"/>
          <w:i w:val="0"/>
          <w:sz w:val="24"/>
        </w:rPr>
      </w:pPr>
    </w:p>
    <w:p w:rsidR="007F137A" w:rsidRDefault="007F137A">
      <w:pPr>
        <w:pStyle w:val="1"/>
        <w:rPr>
          <w:rFonts w:ascii="Comic Sans MS" w:hAnsi="Comic Sans MS"/>
          <w:i w:val="0"/>
          <w:sz w:val="24"/>
        </w:rPr>
      </w:pPr>
      <w:r>
        <w:rPr>
          <w:rFonts w:ascii="Comic Sans MS" w:hAnsi="Comic Sans MS"/>
          <w:i w:val="0"/>
          <w:sz w:val="24"/>
        </w:rPr>
        <w:t>ВЗАИМООТНОШЕНИЯ ПРЕДПРИЯТИЯ С КОМИССИОННЫМИ МАГАЗИНАМИ</w:t>
      </w:r>
    </w:p>
    <w:p w:rsidR="007F137A" w:rsidRDefault="007F137A">
      <w:pPr>
        <w:ind w:right="42"/>
        <w:jc w:val="both"/>
        <w:rPr>
          <w:rFonts w:ascii="Courier New" w:hAnsi="Courier New"/>
          <w:sz w:val="24"/>
        </w:rPr>
      </w:pPr>
    </w:p>
    <w:p w:rsidR="007F137A" w:rsidRDefault="007F137A">
      <w:pPr>
        <w:ind w:right="42"/>
        <w:jc w:val="both"/>
        <w:rPr>
          <w:rFonts w:ascii="Courier New" w:hAnsi="Courier New"/>
          <w:sz w:val="24"/>
        </w:rPr>
      </w:pPr>
      <w:r>
        <w:rPr>
          <w:rFonts w:ascii="Courier New" w:hAnsi="Courier New"/>
          <w:sz w:val="24"/>
        </w:rPr>
        <w:t xml:space="preserve">      Порядок и условия продажи товаров,  произведенных предприятиями, регулируют соответствующие территориальные исполнительными органы.  От предприятия комиссионный магазин принимает товар по доверенности,  выданной представителю  предприятия,  с предъявлением паспорта.  По согласию с предприятием магазин определяет:  цену  изделия,  размер  комиссионного вознаграждения,  сроки и размеры уценок изделия, принятого на комиссию, условия выплаты денег за это изделие.</w:t>
      </w:r>
    </w:p>
    <w:p w:rsidR="007F137A" w:rsidRDefault="007F137A">
      <w:pPr>
        <w:ind w:right="42"/>
        <w:jc w:val="both"/>
        <w:rPr>
          <w:rFonts w:ascii="Courier New" w:hAnsi="Courier New"/>
          <w:sz w:val="24"/>
        </w:rPr>
      </w:pPr>
      <w:r>
        <w:rPr>
          <w:rFonts w:ascii="Courier New" w:hAnsi="Courier New"/>
          <w:sz w:val="24"/>
        </w:rPr>
        <w:t xml:space="preserve">     Прием изделий на комиссию и условиях их реализации оформляются комиссионным соглашением, составленным в двух экземплярах: первый вручается сдатчику изделия,  второй остается в магазине. Комиссионные магазины и секции,  специально выделенные в универмагах и крупных  магазинах, принимают от предприятий следующие изделия: одежду, обувь, головные уборы,  меховые,  галантерейные и швейные изделия, мебель, садовые инструменты, утварь и т.п.</w:t>
      </w:r>
    </w:p>
    <w:p w:rsidR="007F137A" w:rsidRDefault="007F137A">
      <w:pPr>
        <w:ind w:right="42"/>
        <w:jc w:val="both"/>
        <w:rPr>
          <w:rFonts w:ascii="Courier New" w:hAnsi="Courier New"/>
          <w:sz w:val="24"/>
        </w:rPr>
      </w:pPr>
    </w:p>
    <w:p w:rsidR="007F137A" w:rsidRDefault="007F137A">
      <w:pPr>
        <w:ind w:right="42"/>
        <w:jc w:val="both"/>
        <w:rPr>
          <w:rFonts w:ascii="Courier New" w:hAnsi="Courier New"/>
          <w:sz w:val="24"/>
        </w:rPr>
      </w:pPr>
    </w:p>
    <w:p w:rsidR="007F137A" w:rsidRDefault="007F137A">
      <w:pPr>
        <w:ind w:right="42"/>
        <w:jc w:val="both"/>
        <w:rPr>
          <w:rFonts w:ascii="Courier New" w:hAnsi="Courier New"/>
          <w:sz w:val="24"/>
        </w:rPr>
      </w:pPr>
    </w:p>
    <w:p w:rsidR="007F137A" w:rsidRDefault="007F137A">
      <w:pPr>
        <w:ind w:right="42"/>
        <w:jc w:val="center"/>
        <w:rPr>
          <w:rFonts w:ascii="Comic Sans MS" w:hAnsi="Comic Sans MS"/>
          <w:b/>
          <w:sz w:val="24"/>
        </w:rPr>
      </w:pPr>
      <w:r>
        <w:rPr>
          <w:rFonts w:ascii="Comic Sans MS" w:hAnsi="Comic Sans MS"/>
          <w:b/>
          <w:sz w:val="24"/>
        </w:rPr>
        <w:t>ВЗАИМООТНОШЕНИЯ ПРЕДПРИЯТИЯ СО СПЕЦИАЛИЗИРОВАННЫМИ МАГАЗИНАМИ</w:t>
      </w:r>
    </w:p>
    <w:p w:rsidR="007F137A" w:rsidRDefault="007F137A">
      <w:pPr>
        <w:ind w:right="42"/>
        <w:jc w:val="both"/>
        <w:rPr>
          <w:rFonts w:ascii="Courier New" w:hAnsi="Courier New"/>
          <w:sz w:val="24"/>
        </w:rPr>
      </w:pPr>
    </w:p>
    <w:p w:rsidR="007F137A" w:rsidRDefault="007F137A">
      <w:pPr>
        <w:ind w:right="42"/>
        <w:jc w:val="both"/>
        <w:rPr>
          <w:rFonts w:ascii="Courier New" w:hAnsi="Courier New"/>
          <w:sz w:val="24"/>
        </w:rPr>
      </w:pPr>
      <w:r>
        <w:rPr>
          <w:rFonts w:ascii="Courier New" w:hAnsi="Courier New"/>
          <w:sz w:val="24"/>
        </w:rPr>
        <w:t xml:space="preserve">      Взаимоотношения с торговыми организациями, закупающими изделия у предприятий с целью их последующей продажи,  регулируются заключаемыми договорами. В договоре устанавливаются условия поставки товаров, объем, наименование,  количество,  цена,  маркировка,  сроки  и   порядок поставки, форма расчетов за продукцию и другие дополнительные условия.</w:t>
      </w:r>
    </w:p>
    <w:p w:rsidR="007F137A" w:rsidRDefault="007F137A">
      <w:pPr>
        <w:ind w:right="42"/>
        <w:jc w:val="both"/>
        <w:rPr>
          <w:rFonts w:ascii="Courier New" w:hAnsi="Courier New"/>
          <w:sz w:val="24"/>
        </w:rPr>
      </w:pPr>
      <w:r>
        <w:rPr>
          <w:rFonts w:ascii="Courier New" w:hAnsi="Courier New"/>
          <w:sz w:val="24"/>
        </w:rPr>
        <w:t xml:space="preserve">      При уменьшении конъюнктуры спроса и предложения на товары,  принятые  для реализации,  могут быть снижены по соглашению сторон. Товары в магазин предприятие доставляет за свой счет. Если изделия невозможно реализовать в  предусмотренный  договором  срок (например,  обнаружены скрытые дефекты), то предприятие вывозит их за свой счет, если иное не предусмотрено договором.</w:t>
      </w:r>
    </w:p>
    <w:p w:rsidR="007F137A" w:rsidRDefault="007F137A">
      <w:pPr>
        <w:ind w:right="42"/>
        <w:jc w:val="both"/>
        <w:rPr>
          <w:rFonts w:ascii="Courier New" w:hAnsi="Courier New"/>
          <w:sz w:val="24"/>
        </w:rPr>
      </w:pPr>
    </w:p>
    <w:p w:rsidR="007F137A" w:rsidRDefault="007F137A">
      <w:pPr>
        <w:ind w:right="42"/>
        <w:jc w:val="both"/>
        <w:rPr>
          <w:rFonts w:ascii="Courier New" w:hAnsi="Courier New"/>
          <w:sz w:val="24"/>
        </w:rPr>
      </w:pPr>
    </w:p>
    <w:p w:rsidR="007F137A" w:rsidRDefault="007F137A">
      <w:pPr>
        <w:ind w:right="42"/>
        <w:jc w:val="center"/>
        <w:rPr>
          <w:rFonts w:ascii="Comic Sans MS" w:hAnsi="Comic Sans MS"/>
          <w:b/>
          <w:sz w:val="24"/>
        </w:rPr>
      </w:pPr>
      <w:r>
        <w:rPr>
          <w:rFonts w:ascii="Comic Sans MS" w:hAnsi="Comic Sans MS"/>
          <w:b/>
          <w:sz w:val="24"/>
        </w:rPr>
        <w:t>ВИДЫ ДОГОВОРОВ, РЕГУЛИРУЮЩИХ ВЗАИМООТНОШЕНИЯ</w:t>
      </w:r>
    </w:p>
    <w:p w:rsidR="007F137A" w:rsidRDefault="007F137A">
      <w:pPr>
        <w:ind w:right="42"/>
        <w:jc w:val="both"/>
        <w:rPr>
          <w:rFonts w:ascii="Comic Sans MS" w:hAnsi="Comic Sans MS"/>
          <w:i/>
          <w:sz w:val="24"/>
        </w:rPr>
      </w:pPr>
      <w:r>
        <w:rPr>
          <w:rFonts w:ascii="Comic Sans MS" w:hAnsi="Comic Sans MS"/>
          <w:b/>
          <w:sz w:val="24"/>
        </w:rPr>
        <w:t xml:space="preserve">                 ПРЕДПРИЯТИЙ ПРИ РЕАЛИЗАЦИИ ПРОДУКЦИИ</w:t>
      </w:r>
    </w:p>
    <w:p w:rsidR="007F137A" w:rsidRDefault="007F137A">
      <w:pPr>
        <w:ind w:right="42"/>
        <w:jc w:val="both"/>
        <w:rPr>
          <w:rFonts w:ascii="Comic Sans MS" w:hAnsi="Comic Sans MS"/>
          <w:sz w:val="24"/>
        </w:rPr>
      </w:pPr>
    </w:p>
    <w:p w:rsidR="007F137A" w:rsidRDefault="007F137A">
      <w:pPr>
        <w:ind w:right="42"/>
        <w:jc w:val="both"/>
        <w:rPr>
          <w:rFonts w:ascii="Courier New" w:hAnsi="Courier New"/>
          <w:sz w:val="24"/>
        </w:rPr>
      </w:pPr>
      <w:r>
        <w:rPr>
          <w:rFonts w:ascii="Courier New" w:hAnsi="Courier New"/>
          <w:sz w:val="24"/>
        </w:rPr>
        <w:t xml:space="preserve">      Юридическим основанием отношений, устанавливаемых при реализации предприятием продукции (работ,  услуг),  является гражданско-правовой договор купли-продажи и подряда. Суть договора купли-продажи состоит в том, что   продавец   (предприятие)  обязуется  передать  имущество  в собственность покупателю (гражданам,  предприятиям,  организациям), а покупатель - принять это имущество и уплатить за него определенную денежную сумму.  Для совершения большей части операций купли-продажи  не требуется письменное  оформление  договоренности.  По договору подряда подрядчик (предприятие) обязуется сделать определенную работу по заданию заказчика из его или своих материалов, а заказчик - принять и оплатить выполненную работу. Договор подряда всегда оформляется в письменной форме,   за   исключением  случаев,  когда  работа  выполняется  в присутствии заказчика.  Какой-либо специальной формы договора  подряда предприятий нет, поэтому предприятие само его разрабатывает (например, наряд заказ) или использует действующие отраслевые формы, которые применяются на муниципальных предприятиях.</w:t>
      </w:r>
    </w:p>
    <w:p w:rsidR="007F137A" w:rsidRDefault="007F137A">
      <w:pPr>
        <w:ind w:right="42"/>
        <w:jc w:val="both"/>
        <w:rPr>
          <w:rFonts w:ascii="Courier New" w:hAnsi="Courier New"/>
          <w:sz w:val="24"/>
        </w:rPr>
      </w:pPr>
    </w:p>
    <w:p w:rsidR="007F137A" w:rsidRDefault="007F137A">
      <w:pPr>
        <w:ind w:right="42"/>
        <w:jc w:val="center"/>
        <w:rPr>
          <w:rFonts w:ascii="Comic Sans MS" w:hAnsi="Comic Sans MS"/>
          <w:b/>
          <w:sz w:val="24"/>
        </w:rPr>
      </w:pPr>
      <w:r>
        <w:rPr>
          <w:rFonts w:ascii="Comic Sans MS" w:hAnsi="Comic Sans MS"/>
          <w:b/>
          <w:sz w:val="24"/>
        </w:rPr>
        <w:t>ОТВЕТСТВЕННОСТЬ ПРЕДПРИЯТИЯ ПРИ ПРОДАЖЕ (ПОСТАВКЕ)</w:t>
      </w:r>
    </w:p>
    <w:p w:rsidR="007F137A" w:rsidRDefault="007F137A">
      <w:pPr>
        <w:ind w:right="42"/>
        <w:jc w:val="center"/>
        <w:rPr>
          <w:rFonts w:ascii="Comic Sans MS" w:hAnsi="Comic Sans MS"/>
          <w:b/>
          <w:sz w:val="24"/>
        </w:rPr>
      </w:pPr>
      <w:r>
        <w:rPr>
          <w:rFonts w:ascii="Comic Sans MS" w:hAnsi="Comic Sans MS"/>
          <w:b/>
          <w:sz w:val="24"/>
        </w:rPr>
        <w:t>НЕКАЧЕСТВЕННЫХ ТОВАРОВ (ПРОДУКЦИИ)</w:t>
      </w:r>
    </w:p>
    <w:p w:rsidR="007F137A" w:rsidRDefault="007F137A">
      <w:pPr>
        <w:ind w:right="42"/>
        <w:jc w:val="both"/>
        <w:rPr>
          <w:rFonts w:ascii="Courier New" w:hAnsi="Courier New"/>
          <w:sz w:val="24"/>
        </w:rPr>
      </w:pPr>
    </w:p>
    <w:p w:rsidR="007F137A" w:rsidRDefault="007F137A">
      <w:pPr>
        <w:ind w:right="42"/>
        <w:jc w:val="both"/>
        <w:rPr>
          <w:rFonts w:ascii="Courier New" w:hAnsi="Courier New"/>
          <w:sz w:val="24"/>
        </w:rPr>
      </w:pPr>
      <w:r>
        <w:rPr>
          <w:rFonts w:ascii="Courier New" w:hAnsi="Courier New"/>
          <w:sz w:val="24"/>
        </w:rPr>
        <w:t xml:space="preserve">      При установлении ответственности предприятия за продажу (поставщику) некачественной продукции следует руководствоваться соответствующими статьями Гражданского кодекса РФ.  Предприятие несет имущественную ответственность  и  возмещает  ущерб,  нанесенный потребителю,  за несоблюдение договорных обязательств. В соответствии с действующим законодательством покупатель-гражданин, которому продана вещь ненадлежащего качества, вправе по своему выбору потребовать:</w:t>
      </w:r>
    </w:p>
    <w:p w:rsidR="007F137A" w:rsidRDefault="007F137A">
      <w:pPr>
        <w:ind w:right="42"/>
        <w:jc w:val="both"/>
        <w:rPr>
          <w:rFonts w:ascii="Courier New" w:hAnsi="Courier New"/>
          <w:sz w:val="24"/>
        </w:rPr>
      </w:pPr>
      <w:r>
        <w:rPr>
          <w:rFonts w:ascii="Courier New" w:hAnsi="Courier New"/>
          <w:sz w:val="24"/>
        </w:rPr>
        <w:t xml:space="preserve">      - замены признанной недоброкачественной вещи - соразмерного уменьшения покупной цены;</w:t>
      </w:r>
    </w:p>
    <w:p w:rsidR="007F137A" w:rsidRDefault="007F137A">
      <w:pPr>
        <w:ind w:right="42"/>
        <w:jc w:val="both"/>
        <w:rPr>
          <w:rFonts w:ascii="Courier New" w:hAnsi="Courier New"/>
          <w:sz w:val="24"/>
        </w:rPr>
      </w:pPr>
      <w:r>
        <w:rPr>
          <w:rFonts w:ascii="Courier New" w:hAnsi="Courier New"/>
          <w:sz w:val="24"/>
        </w:rPr>
        <w:t xml:space="preserve">      - безвозмездное  устранение недостатков вещи продавцом или возмещение расходов покупателя на их устранение;</w:t>
      </w:r>
    </w:p>
    <w:p w:rsidR="007F137A" w:rsidRDefault="007F137A">
      <w:pPr>
        <w:ind w:right="42"/>
        <w:jc w:val="both"/>
        <w:rPr>
          <w:rFonts w:ascii="Courier New" w:hAnsi="Courier New"/>
          <w:sz w:val="24"/>
        </w:rPr>
      </w:pPr>
      <w:r>
        <w:rPr>
          <w:rFonts w:ascii="Courier New" w:hAnsi="Courier New"/>
          <w:sz w:val="24"/>
        </w:rPr>
        <w:t xml:space="preserve">      - расторжение договора с возмещением убытков.</w:t>
      </w:r>
    </w:p>
    <w:p w:rsidR="007F137A" w:rsidRDefault="007F137A">
      <w:pPr>
        <w:ind w:right="42"/>
        <w:jc w:val="both"/>
        <w:rPr>
          <w:rFonts w:ascii="Courier New" w:hAnsi="Courier New"/>
          <w:sz w:val="24"/>
        </w:rPr>
      </w:pPr>
      <w:r>
        <w:rPr>
          <w:rFonts w:ascii="Courier New" w:hAnsi="Courier New"/>
          <w:sz w:val="24"/>
        </w:rPr>
        <w:t xml:space="preserve">      Если предприятие реализует свою продукцию через  розничную  сеть государственной и кооперативной торговли населению,  государственным и кооперативным предприятиям и организациям,  то оно  несет  ответственность за  выполнение своих обязательств по заключенным договорам в по рядке и на условиях, предусмотренных действующим законодательством.</w:t>
      </w:r>
    </w:p>
    <w:p w:rsidR="007F137A" w:rsidRDefault="007F137A">
      <w:pPr>
        <w:ind w:right="42"/>
        <w:jc w:val="both"/>
        <w:rPr>
          <w:rFonts w:ascii="Courier New" w:hAnsi="Courier New"/>
          <w:sz w:val="24"/>
        </w:rPr>
      </w:pPr>
    </w:p>
    <w:p w:rsidR="007F137A" w:rsidRDefault="007F137A">
      <w:pPr>
        <w:ind w:right="42"/>
        <w:jc w:val="center"/>
        <w:rPr>
          <w:rFonts w:ascii="Comic Sans MS" w:hAnsi="Comic Sans MS"/>
          <w:b/>
          <w:sz w:val="24"/>
        </w:rPr>
      </w:pPr>
      <w:r>
        <w:rPr>
          <w:rFonts w:ascii="Comic Sans MS" w:hAnsi="Comic Sans MS"/>
          <w:b/>
          <w:sz w:val="24"/>
        </w:rPr>
        <w:t>§ 2.5. Налоговые платежи при реализации готовой продукции</w:t>
      </w:r>
    </w:p>
    <w:p w:rsidR="007F137A" w:rsidRDefault="007F137A">
      <w:pPr>
        <w:ind w:right="42"/>
        <w:jc w:val="both"/>
        <w:rPr>
          <w:rFonts w:ascii="Courier New" w:hAnsi="Courier New"/>
          <w:sz w:val="24"/>
        </w:rPr>
      </w:pPr>
    </w:p>
    <w:p w:rsidR="007F137A" w:rsidRDefault="007F137A">
      <w:pPr>
        <w:ind w:right="42"/>
        <w:jc w:val="both"/>
        <w:rPr>
          <w:rFonts w:ascii="Courier New" w:hAnsi="Courier New"/>
          <w:sz w:val="24"/>
        </w:rPr>
      </w:pPr>
      <w:r>
        <w:rPr>
          <w:rFonts w:ascii="Courier New" w:hAnsi="Courier New"/>
          <w:sz w:val="24"/>
        </w:rPr>
        <w:t xml:space="preserve">      В соответствии с действующим законодательством  предприятия  при реализации продукции  потребителям являются плательщиками в бюджет налога на добавленную стоимость и специального налога.  Эти налоги устанавливают в процентах к объему реализации:</w:t>
      </w:r>
    </w:p>
    <w:p w:rsidR="007F137A" w:rsidRDefault="007F137A">
      <w:pPr>
        <w:ind w:right="42"/>
        <w:jc w:val="both"/>
        <w:rPr>
          <w:rFonts w:ascii="Courier New" w:hAnsi="Courier New"/>
          <w:sz w:val="24"/>
        </w:rPr>
      </w:pPr>
      <w:r>
        <w:rPr>
          <w:rFonts w:ascii="Courier New" w:hAnsi="Courier New"/>
          <w:sz w:val="24"/>
        </w:rPr>
        <w:t xml:space="preserve">      НДС - 20 или 10 (по отдельным видам товаров работ услуг);</w:t>
      </w:r>
    </w:p>
    <w:p w:rsidR="007F137A" w:rsidRDefault="007F137A">
      <w:pPr>
        <w:ind w:right="42"/>
        <w:jc w:val="both"/>
        <w:rPr>
          <w:rFonts w:ascii="Courier New" w:hAnsi="Courier New"/>
          <w:sz w:val="24"/>
          <w:lang w:val="en-US"/>
        </w:rPr>
      </w:pPr>
      <w:r>
        <w:rPr>
          <w:rFonts w:ascii="Courier New" w:hAnsi="Courier New"/>
          <w:sz w:val="24"/>
        </w:rPr>
        <w:t xml:space="preserve">      </w:t>
      </w:r>
    </w:p>
    <w:p w:rsidR="007F137A" w:rsidRDefault="007F137A">
      <w:pPr>
        <w:ind w:right="42"/>
        <w:jc w:val="both"/>
        <w:rPr>
          <w:rFonts w:ascii="Courier New" w:hAnsi="Courier New"/>
          <w:sz w:val="24"/>
        </w:rPr>
      </w:pPr>
      <w:r>
        <w:rPr>
          <w:rFonts w:ascii="Courier New" w:hAnsi="Courier New"/>
          <w:sz w:val="24"/>
        </w:rPr>
        <w:t xml:space="preserve">      Согласно действующему законодательству по некоторым видам  товаров, работ услуг НДС не уплачивается.</w:t>
      </w:r>
    </w:p>
    <w:p w:rsidR="007F137A" w:rsidRDefault="007F137A">
      <w:pPr>
        <w:ind w:right="42"/>
        <w:jc w:val="both"/>
        <w:rPr>
          <w:rFonts w:ascii="Courier New" w:hAnsi="Courier New"/>
          <w:sz w:val="24"/>
        </w:rPr>
      </w:pPr>
      <w:r>
        <w:rPr>
          <w:rFonts w:ascii="Courier New" w:hAnsi="Courier New"/>
          <w:sz w:val="24"/>
        </w:rPr>
        <w:t xml:space="preserve">      Сумма налога НДС начисляется в бюджет Дт46 Кт68,  в  установленный срок должны быть перечислены Дт68 Кт51.</w:t>
      </w:r>
    </w:p>
    <w:p w:rsidR="007F137A" w:rsidRDefault="007F137A">
      <w:pPr>
        <w:ind w:right="42"/>
        <w:jc w:val="both"/>
        <w:rPr>
          <w:rFonts w:ascii="Courier New" w:hAnsi="Courier New"/>
          <w:sz w:val="24"/>
        </w:rPr>
      </w:pPr>
      <w:r>
        <w:rPr>
          <w:rFonts w:ascii="Courier New" w:hAnsi="Courier New"/>
          <w:sz w:val="24"/>
        </w:rPr>
        <w:t xml:space="preserve">      Если предприятие реализует готовую продукцию в валюте,  то и налоговые платежи в бюджет они вносят в валюте.</w:t>
      </w:r>
    </w:p>
    <w:p w:rsidR="007F137A" w:rsidRDefault="007F137A">
      <w:pPr>
        <w:ind w:right="42"/>
        <w:jc w:val="both"/>
        <w:rPr>
          <w:rFonts w:ascii="Courier New" w:hAnsi="Courier New"/>
          <w:sz w:val="24"/>
        </w:rPr>
      </w:pPr>
      <w:r>
        <w:rPr>
          <w:rFonts w:ascii="Courier New" w:hAnsi="Courier New"/>
          <w:sz w:val="24"/>
        </w:rPr>
        <w:t xml:space="preserve">      НДС уплачивают:</w:t>
      </w:r>
    </w:p>
    <w:p w:rsidR="007F137A" w:rsidRDefault="007F137A">
      <w:pPr>
        <w:ind w:right="42"/>
        <w:jc w:val="both"/>
        <w:rPr>
          <w:rFonts w:ascii="Courier New" w:hAnsi="Courier New"/>
          <w:sz w:val="24"/>
        </w:rPr>
      </w:pPr>
      <w:r>
        <w:rPr>
          <w:rFonts w:ascii="Courier New" w:hAnsi="Courier New"/>
          <w:sz w:val="24"/>
        </w:rPr>
        <w:t xml:space="preserve">      - предприятия  со среднемесячными платежами более 3 тыс. рублей - ежедекадно 15-го,  25-го и 5 числа следующего месяца, исходя из фактических оборотов реализации товаров по последнему месячному счету;</w:t>
      </w:r>
    </w:p>
    <w:p w:rsidR="007F137A" w:rsidRDefault="007F137A">
      <w:pPr>
        <w:ind w:right="42"/>
        <w:jc w:val="both"/>
        <w:rPr>
          <w:rFonts w:ascii="Courier New" w:hAnsi="Courier New"/>
          <w:sz w:val="24"/>
        </w:rPr>
      </w:pPr>
      <w:r>
        <w:rPr>
          <w:rFonts w:ascii="Courier New" w:hAnsi="Courier New"/>
          <w:sz w:val="24"/>
        </w:rPr>
        <w:t xml:space="preserve">      - предприятия со среднемесячными платежами от 1 тыс. рублей до 3 тыс. рублей ежемесячно,  не  позднее  20-го числа месяца от фактических оборотов реализации товаров за истекший месяц;</w:t>
      </w:r>
    </w:p>
    <w:p w:rsidR="007F137A" w:rsidRDefault="007F137A">
      <w:pPr>
        <w:ind w:right="42"/>
        <w:jc w:val="both"/>
        <w:rPr>
          <w:rFonts w:ascii="Courier New" w:hAnsi="Courier New"/>
          <w:sz w:val="24"/>
        </w:rPr>
      </w:pPr>
      <w:r>
        <w:rPr>
          <w:rFonts w:ascii="Courier New" w:hAnsi="Courier New"/>
          <w:sz w:val="24"/>
        </w:rPr>
        <w:t xml:space="preserve">      - предприятия  со  среднемесячным  платежом  до  1 тыс. рублей ежеквартально, не позднее 20-го числа месяца,  следующего за  отчетным кварталом, по  фактическим  оборотам  реализации  товаров  за истекший квартал;</w:t>
      </w:r>
    </w:p>
    <w:p w:rsidR="007F137A" w:rsidRDefault="007F137A">
      <w:pPr>
        <w:ind w:right="42"/>
        <w:jc w:val="both"/>
        <w:rPr>
          <w:rFonts w:ascii="Courier New" w:hAnsi="Courier New"/>
          <w:sz w:val="24"/>
        </w:rPr>
      </w:pPr>
      <w:r>
        <w:rPr>
          <w:rFonts w:ascii="Courier New" w:hAnsi="Courier New"/>
          <w:sz w:val="24"/>
        </w:rPr>
        <w:t xml:space="preserve">      - малые предприятия независимо от реализации продукции уплачивают эти налоги от  фактического  объема  реализации  ежеквартально,  не позднее 20-го числа месяца, следующего за отчетным кварталом.</w:t>
      </w:r>
    </w:p>
    <w:p w:rsidR="007F137A" w:rsidRDefault="007F137A">
      <w:pPr>
        <w:ind w:right="42"/>
        <w:jc w:val="both"/>
        <w:rPr>
          <w:rFonts w:ascii="Courier New" w:hAnsi="Courier New"/>
          <w:sz w:val="24"/>
        </w:rPr>
      </w:pPr>
      <w:r>
        <w:t xml:space="preserve">      </w:t>
      </w:r>
      <w:r>
        <w:rPr>
          <w:rFonts w:ascii="Courier New" w:hAnsi="Courier New"/>
          <w:sz w:val="24"/>
        </w:rPr>
        <w:t>Для контроля за тем,  как выполняют обязательства перед бюджетом по указанным  налогам,  предприятия  всех организационно-правовых форм представляют сведения в свою налоговую инспекцию. Если предприятия задержали уплату налогов, то с них взимается пеня в размере 1/300 ставки ЦБ РФ но не более 0,1% за каждый день просрочки к неуплаченной сумме налога.</w:t>
      </w:r>
    </w:p>
    <w:p w:rsidR="007F137A" w:rsidRDefault="007F137A">
      <w:pPr>
        <w:ind w:right="42"/>
        <w:jc w:val="both"/>
        <w:rPr>
          <w:rFonts w:ascii="Courier New" w:hAnsi="Courier New"/>
          <w:sz w:val="24"/>
        </w:rPr>
      </w:pPr>
      <w:r>
        <w:rPr>
          <w:rFonts w:ascii="Courier New" w:hAnsi="Courier New"/>
          <w:sz w:val="24"/>
        </w:rPr>
        <w:t xml:space="preserve">      Предприятия, реализующие товары, как освобожденные от НДС, так и облагаемые налогом, имеют право на получение льготы в том случае, когда учет затрат на производство и реализацию таких товаров ведется раздельно, т.е. в развитие счета 46 следует открыть субсчета:</w:t>
      </w:r>
    </w:p>
    <w:p w:rsidR="007F137A" w:rsidRDefault="007F137A">
      <w:pPr>
        <w:ind w:right="42"/>
        <w:jc w:val="both"/>
        <w:rPr>
          <w:rFonts w:ascii="Courier New" w:hAnsi="Courier New"/>
          <w:sz w:val="24"/>
        </w:rPr>
      </w:pPr>
      <w:r>
        <w:rPr>
          <w:rFonts w:ascii="Courier New" w:hAnsi="Courier New"/>
          <w:sz w:val="24"/>
        </w:rPr>
        <w:t xml:space="preserve">      1. "Реализованные товары с НДС по ставке 20%";</w:t>
      </w:r>
    </w:p>
    <w:p w:rsidR="007F137A" w:rsidRDefault="007F137A">
      <w:pPr>
        <w:ind w:right="42"/>
        <w:jc w:val="both"/>
        <w:rPr>
          <w:rFonts w:ascii="Courier New" w:hAnsi="Courier New"/>
          <w:sz w:val="24"/>
        </w:rPr>
      </w:pPr>
      <w:r>
        <w:rPr>
          <w:rFonts w:ascii="Courier New" w:hAnsi="Courier New"/>
          <w:sz w:val="24"/>
        </w:rPr>
        <w:t xml:space="preserve">      2. "Реализованные товары с НДС по ставке 10%";</w:t>
      </w:r>
    </w:p>
    <w:p w:rsidR="007F137A" w:rsidRDefault="007F137A">
      <w:pPr>
        <w:ind w:right="42"/>
        <w:jc w:val="both"/>
        <w:rPr>
          <w:rFonts w:ascii="Courier New" w:hAnsi="Courier New"/>
          <w:sz w:val="24"/>
        </w:rPr>
      </w:pPr>
      <w:r>
        <w:rPr>
          <w:rFonts w:ascii="Courier New" w:hAnsi="Courier New"/>
          <w:sz w:val="24"/>
        </w:rPr>
        <w:t xml:space="preserve">      3. "Реализованные товары, освобожденные от НДС".</w:t>
      </w:r>
    </w:p>
    <w:p w:rsidR="007F137A" w:rsidRDefault="007F137A">
      <w:pPr>
        <w:ind w:right="42"/>
        <w:jc w:val="both"/>
        <w:rPr>
          <w:rFonts w:ascii="Courier New" w:hAnsi="Courier New"/>
          <w:sz w:val="24"/>
        </w:rPr>
      </w:pPr>
      <w:r>
        <w:rPr>
          <w:rFonts w:ascii="Courier New" w:hAnsi="Courier New"/>
          <w:sz w:val="24"/>
        </w:rPr>
        <w:t xml:space="preserve">      Предприятия, реализующие подакцизные товары,  кроме того,  являются плательщиками  в  бюджет акциза Дт46 Кт68;  Дт68 Кт51.  Порядок и сроки уплаты в бюджет акцизного налога установлены Инструкцией N 2 ГНС.</w:t>
      </w:r>
    </w:p>
    <w:p w:rsidR="007F137A" w:rsidRDefault="007F137A">
      <w:pPr>
        <w:ind w:right="42"/>
        <w:jc w:val="both"/>
        <w:rPr>
          <w:rFonts w:ascii="Courier New" w:hAnsi="Courier New"/>
          <w:sz w:val="24"/>
        </w:rPr>
      </w:pPr>
    </w:p>
    <w:p w:rsidR="007F137A" w:rsidRDefault="007F137A">
      <w:pPr>
        <w:ind w:right="42"/>
        <w:jc w:val="center"/>
        <w:rPr>
          <w:rFonts w:ascii="Comic Sans MS" w:hAnsi="Comic Sans MS"/>
          <w:b/>
          <w:sz w:val="24"/>
        </w:rPr>
      </w:pPr>
      <w:r>
        <w:rPr>
          <w:rFonts w:ascii="Comic Sans MS" w:hAnsi="Comic Sans MS"/>
          <w:b/>
          <w:sz w:val="24"/>
        </w:rPr>
        <w:t>§ 2.6. Учет товаров отгруженных</w:t>
      </w:r>
    </w:p>
    <w:p w:rsidR="007F137A" w:rsidRDefault="007F137A">
      <w:pPr>
        <w:ind w:right="42"/>
        <w:jc w:val="both"/>
        <w:rPr>
          <w:rFonts w:ascii="Courier New" w:hAnsi="Courier New"/>
          <w:sz w:val="24"/>
        </w:rPr>
      </w:pPr>
    </w:p>
    <w:p w:rsidR="007F137A" w:rsidRDefault="007F137A">
      <w:pPr>
        <w:ind w:right="42"/>
        <w:jc w:val="both"/>
        <w:rPr>
          <w:rFonts w:ascii="Courier New" w:hAnsi="Courier New"/>
          <w:sz w:val="24"/>
        </w:rPr>
      </w:pPr>
      <w:r>
        <w:rPr>
          <w:rFonts w:ascii="Courier New" w:hAnsi="Courier New"/>
          <w:sz w:val="24"/>
        </w:rPr>
        <w:t xml:space="preserve">      Счет 45 используют предприятия согласно учетной политике,  которая была разработана на предстоящий год,  реализованной считается продукция по уже оплаченным счетам.  В этом случае отгруженная покупателю продукция Дт45  Кт40,  числится на счете 45 до оплаты покупателем.  С момента оплаты Дт50,51,52 Кт46 эту продукцию считают  реализованной  и списывают с кредита счета 45. При этих условиях синтетический учет отгруженных товаров ведут в зависимости от принятой учетной политики  по нормативной себестоимости,  или  фактической производственной себестоимости, а аналитический учет в продажных (отпускных) ценах.  Традиционным для  нас  является организация синтетического учета на счете 45 по фактической производственной себестоимости.</w:t>
      </w:r>
    </w:p>
    <w:p w:rsidR="007F137A" w:rsidRDefault="007F137A">
      <w:pPr>
        <w:ind w:right="42"/>
        <w:jc w:val="both"/>
        <w:rPr>
          <w:rFonts w:ascii="Courier New" w:hAnsi="Courier New"/>
          <w:sz w:val="24"/>
        </w:rPr>
      </w:pPr>
      <w:r>
        <w:rPr>
          <w:rFonts w:ascii="Courier New" w:hAnsi="Courier New"/>
          <w:sz w:val="24"/>
        </w:rPr>
        <w:t xml:space="preserve">      Предприятие вносит  на  счет 45 и расходы,  произведенные им при отгрузке продукции,  когда такие расходы в зависимости от их характера по условиям договора подлежат возмещению покупателями, потребителями и заказчиками (Дт45 Кт10,43,50,55,60,71,76 и др.). Расходы, подтвержденные документами,  включают в счет для оплаты сверх стоимости отгруженной продукции. Суммы возмещенных расходов списывают при оплате на счет покупателя. При выписке счета отдельными позициями отражают НДС в установленном размере к отпускной цене.</w:t>
      </w:r>
    </w:p>
    <w:p w:rsidR="007F137A" w:rsidRDefault="007F137A">
      <w:pPr>
        <w:ind w:right="42"/>
        <w:jc w:val="both"/>
        <w:rPr>
          <w:rFonts w:ascii="Courier New" w:hAnsi="Courier New"/>
          <w:sz w:val="24"/>
        </w:rPr>
      </w:pPr>
      <w:r>
        <w:rPr>
          <w:rFonts w:ascii="Courier New" w:hAnsi="Courier New"/>
          <w:sz w:val="24"/>
        </w:rPr>
        <w:t xml:space="preserve">      На дебете  счета 45 предприятия также отражают отгруженные покупателю материалы и МБП.  При этом на счетах выделяют особыми позициями подлежащие оплате  покупателями НДС и продажной цене материальных ценностей. После оплаты покупателями счетов за отгруженные  материальные ценности,  эти  ценности считаются реализованными и их фактическая себестоимость подлежит списанию с кредита счета 45.</w:t>
      </w:r>
    </w:p>
    <w:p w:rsidR="007F137A" w:rsidRDefault="007F137A">
      <w:pPr>
        <w:ind w:right="42"/>
        <w:jc w:val="both"/>
        <w:rPr>
          <w:rFonts w:ascii="Courier New" w:hAnsi="Courier New"/>
          <w:sz w:val="24"/>
        </w:rPr>
      </w:pPr>
    </w:p>
    <w:p w:rsidR="007F137A" w:rsidRDefault="007F137A">
      <w:pPr>
        <w:ind w:right="42"/>
        <w:jc w:val="both"/>
        <w:rPr>
          <w:rFonts w:ascii="Courier New" w:hAnsi="Courier New"/>
          <w:sz w:val="24"/>
        </w:rPr>
      </w:pPr>
    </w:p>
    <w:p w:rsidR="007F137A" w:rsidRDefault="007F137A">
      <w:pPr>
        <w:ind w:right="42"/>
        <w:jc w:val="both"/>
        <w:rPr>
          <w:rFonts w:ascii="Comic Sans MS" w:hAnsi="Comic Sans MS"/>
          <w:b/>
          <w:sz w:val="24"/>
        </w:rPr>
      </w:pPr>
      <w:r>
        <w:rPr>
          <w:rFonts w:ascii="Comic Sans MS" w:hAnsi="Comic Sans MS"/>
          <w:sz w:val="24"/>
        </w:rPr>
        <w:t xml:space="preserve">          </w:t>
      </w:r>
      <w:r>
        <w:rPr>
          <w:rFonts w:ascii="Comic Sans MS" w:hAnsi="Comic Sans MS"/>
          <w:b/>
          <w:sz w:val="24"/>
        </w:rPr>
        <w:t>§ 2.7. Коммерческие расходы</w:t>
      </w:r>
    </w:p>
    <w:p w:rsidR="007F137A" w:rsidRDefault="007F137A">
      <w:pPr>
        <w:ind w:right="42"/>
        <w:jc w:val="both"/>
        <w:rPr>
          <w:rFonts w:ascii="Courier New" w:hAnsi="Courier New"/>
          <w:sz w:val="24"/>
        </w:rPr>
      </w:pPr>
    </w:p>
    <w:p w:rsidR="007F137A" w:rsidRDefault="007F137A">
      <w:pPr>
        <w:ind w:right="42"/>
        <w:jc w:val="both"/>
        <w:rPr>
          <w:rFonts w:ascii="Courier New" w:hAnsi="Courier New"/>
          <w:sz w:val="24"/>
        </w:rPr>
      </w:pPr>
      <w:r>
        <w:rPr>
          <w:rFonts w:ascii="Courier New" w:hAnsi="Courier New"/>
          <w:sz w:val="24"/>
        </w:rPr>
        <w:t xml:space="preserve">     Предприятие при отгрузке продукции может понести расходы, связанные со  сбытом продукции,  не подлежащие возмещению покупателем.  Такие расходы называются коммерческие и учитывают на одноименном активном собирательно распределитель ном счете 43.  К ним, в частности, относятся: расходы на рекламу в пределах установленных норм,  упаковку продукции,</w:t>
      </w:r>
    </w:p>
    <w:p w:rsidR="007F137A" w:rsidRDefault="007F137A">
      <w:pPr>
        <w:ind w:right="42"/>
        <w:jc w:val="both"/>
        <w:rPr>
          <w:rFonts w:ascii="Courier New" w:hAnsi="Courier New"/>
          <w:sz w:val="24"/>
        </w:rPr>
      </w:pPr>
      <w:r>
        <w:rPr>
          <w:rFonts w:ascii="Courier New" w:hAnsi="Courier New"/>
          <w:sz w:val="24"/>
        </w:rPr>
        <w:t>участие в выставках и ярмарках, стоимость образцов товаров, переданных бесплатно и не подлежащих возврату покупателем.</w:t>
      </w:r>
    </w:p>
    <w:p w:rsidR="007F137A" w:rsidRDefault="007F137A">
      <w:pPr>
        <w:ind w:right="42"/>
        <w:jc w:val="both"/>
        <w:rPr>
          <w:rFonts w:ascii="Courier New" w:hAnsi="Courier New"/>
          <w:sz w:val="24"/>
        </w:rPr>
      </w:pPr>
      <w:r>
        <w:rPr>
          <w:rFonts w:ascii="Courier New" w:hAnsi="Courier New"/>
          <w:sz w:val="24"/>
        </w:rPr>
        <w:t xml:space="preserve">      Собранные в  течение  месяца на дебете счета 43 с кредита разных счетов коммерческие расходы подлежат полному или  частичному  списанию (Дт40 Кт43), в порядке, установленном отраслевой инструкцией по планированию, учету и калькулированию.  Полностью списывают в  том  случае,когда ежемесячные остатки на счете 45 не подвержены резким колебаниям. Тогда принято считать,  что вся сумма коммерческих расходов  полностью относится к  реализованной  продукции.  Если  же ежемесячно остатки на счете 45 значительно колеблются, то учтенные коммерческие расходы следует распределять   между  продукцией,  реализованной  (оплаченной)  и оставшейся неоплаченной до конца месяца (т.е.  числящейся в остатке на счете 45  на конец месяца).  В этом случае на конец месяца по счету 43 будет иметь место остаток, который при составлении баланса присоединяют к остатку счета 45.</w:t>
      </w:r>
    </w:p>
    <w:p w:rsidR="007F137A" w:rsidRDefault="007F137A">
      <w:pPr>
        <w:ind w:right="42"/>
        <w:jc w:val="both"/>
        <w:rPr>
          <w:rFonts w:ascii="Courier New" w:hAnsi="Courier New"/>
          <w:sz w:val="24"/>
        </w:rPr>
      </w:pPr>
      <w:r>
        <w:rPr>
          <w:rFonts w:ascii="Courier New" w:hAnsi="Courier New"/>
          <w:sz w:val="24"/>
        </w:rPr>
        <w:t xml:space="preserve">      Если на предприятии учетной политикой принято реализованной считать продукцию по предъявленным счетам, то счет 43 ежемесячно закрывают (Дт46 Кт43), между  видами  реализованной  продукции  коммерческие расходы распределяются прямым путем, а если это невозможно - пропорционально выручке, полученной от реализованной продукции.</w:t>
      </w:r>
    </w:p>
    <w:p w:rsidR="007F137A" w:rsidRDefault="007F137A">
      <w:pPr>
        <w:ind w:right="42"/>
        <w:jc w:val="center"/>
        <w:rPr>
          <w:rFonts w:ascii="Comic Sans MS" w:hAnsi="Comic Sans MS"/>
          <w:b/>
          <w:sz w:val="24"/>
        </w:rPr>
      </w:pPr>
      <w:r>
        <w:rPr>
          <w:rFonts w:ascii="Comic Sans MS" w:hAnsi="Comic Sans MS"/>
          <w:b/>
          <w:sz w:val="24"/>
        </w:rPr>
        <w:t>§ 2.8. Расходы на рекламу</w:t>
      </w:r>
    </w:p>
    <w:p w:rsidR="007F137A" w:rsidRDefault="007F137A">
      <w:pPr>
        <w:ind w:right="42"/>
        <w:jc w:val="both"/>
        <w:rPr>
          <w:rFonts w:ascii="Courier New" w:hAnsi="Courier New"/>
          <w:sz w:val="24"/>
        </w:rPr>
      </w:pPr>
    </w:p>
    <w:p w:rsidR="007F137A" w:rsidRDefault="007F137A">
      <w:pPr>
        <w:ind w:right="42"/>
        <w:jc w:val="both"/>
        <w:rPr>
          <w:rFonts w:ascii="Courier New" w:hAnsi="Courier New"/>
          <w:sz w:val="24"/>
        </w:rPr>
      </w:pPr>
      <w:r>
        <w:rPr>
          <w:rFonts w:ascii="Courier New" w:hAnsi="Courier New"/>
          <w:sz w:val="24"/>
        </w:rPr>
        <w:t xml:space="preserve">      В составе коммерческих расходов  предприятия  отдельной  учетной позицией фиксируются  расходы  на  рекламу.  Расходы  на рекламу – это расходы предприятия по целенаправленному  воздействию  на  потребителя для продвижения продукции на рынках сбыта. К ним относятся: расходы на разработку и изделие  рекламных  изделий;  разработку  и  изготовление эскизов этикетов,  образцов оригинальных фирменных пакетов, упаковки и</w:t>
      </w:r>
    </w:p>
    <w:p w:rsidR="007F137A" w:rsidRDefault="007F137A">
      <w:pPr>
        <w:ind w:right="42"/>
        <w:jc w:val="both"/>
        <w:rPr>
          <w:rFonts w:ascii="Courier New" w:hAnsi="Courier New"/>
          <w:sz w:val="24"/>
        </w:rPr>
      </w:pPr>
      <w:r>
        <w:rPr>
          <w:rFonts w:ascii="Courier New" w:hAnsi="Courier New"/>
          <w:sz w:val="24"/>
        </w:rPr>
        <w:t>т.д.; рекламные мероприятия,  проводимые при помощи  средств  массовой информации, световую и иную наружную рекламу;  а также проведение иных рекламных мероприятий, связанных с предпринимательской деятельностью.</w:t>
      </w:r>
    </w:p>
    <w:p w:rsidR="007F137A" w:rsidRDefault="007F137A">
      <w:pPr>
        <w:ind w:right="42"/>
        <w:jc w:val="both"/>
        <w:rPr>
          <w:rFonts w:ascii="Courier New" w:hAnsi="Courier New"/>
          <w:sz w:val="24"/>
        </w:rPr>
      </w:pPr>
    </w:p>
    <w:p w:rsidR="007F137A" w:rsidRDefault="007F137A">
      <w:pPr>
        <w:ind w:right="42"/>
        <w:jc w:val="both"/>
        <w:rPr>
          <w:rFonts w:ascii="Courier New" w:hAnsi="Courier New"/>
        </w:rPr>
      </w:pPr>
      <w:r>
        <w:rPr>
          <w:rFonts w:ascii="Courier New" w:hAnsi="Courier New"/>
        </w:rPr>
        <w:t xml:space="preserve">        </w:t>
      </w:r>
    </w:p>
    <w:p w:rsidR="007F137A" w:rsidRDefault="007F137A">
      <w:pPr>
        <w:ind w:right="42"/>
        <w:jc w:val="both"/>
        <w:rPr>
          <w:rFonts w:ascii="Courier New" w:hAnsi="Courier New"/>
        </w:rPr>
      </w:pPr>
    </w:p>
    <w:p w:rsidR="007F137A" w:rsidRDefault="007F137A">
      <w:pPr>
        <w:ind w:right="42"/>
        <w:jc w:val="both"/>
        <w:rPr>
          <w:rFonts w:ascii="Courier New" w:hAnsi="Courier New"/>
        </w:rPr>
      </w:pPr>
    </w:p>
    <w:p w:rsidR="007F137A" w:rsidRDefault="007F137A">
      <w:pPr>
        <w:ind w:right="42"/>
        <w:jc w:val="center"/>
        <w:rPr>
          <w:rFonts w:ascii="Comic Sans MS" w:hAnsi="Comic Sans MS"/>
          <w:b/>
          <w:sz w:val="24"/>
        </w:rPr>
      </w:pPr>
      <w:r>
        <w:rPr>
          <w:rFonts w:ascii="Comic Sans MS" w:hAnsi="Comic Sans MS"/>
          <w:b/>
          <w:sz w:val="24"/>
        </w:rPr>
        <w:t>ОСОБЕННОСТИ ВКЛЮЧЕНИЯ РАСХОДОВ НА РЕКЛАМУ В СЕБЕСТОИМОСТЬ ПРОДУКЦИИ</w:t>
      </w:r>
    </w:p>
    <w:p w:rsidR="007F137A" w:rsidRDefault="007F137A">
      <w:pPr>
        <w:ind w:right="42"/>
        <w:jc w:val="both"/>
        <w:rPr>
          <w:rFonts w:ascii="Courier New" w:hAnsi="Courier New"/>
          <w:sz w:val="24"/>
        </w:rPr>
      </w:pPr>
    </w:p>
    <w:p w:rsidR="007F137A" w:rsidRDefault="007F137A">
      <w:pPr>
        <w:ind w:right="42"/>
        <w:jc w:val="both"/>
        <w:rPr>
          <w:rFonts w:ascii="Courier New" w:hAnsi="Courier New"/>
          <w:sz w:val="24"/>
        </w:rPr>
      </w:pPr>
      <w:r>
        <w:rPr>
          <w:rFonts w:ascii="Courier New" w:hAnsi="Courier New"/>
          <w:sz w:val="24"/>
        </w:rPr>
        <w:t xml:space="preserve">      Общая величина фактических расходов на рекламу, относимых на себестоимость продукции зависит от объема выручки от реализованной  продукции и не должна превышать предельных размеров,  исчисляемых по нормативам, утвержденным Минфином РФ.  Расходы  предприятия  на  рекламу, превышающие предельные размеры,  относятся за счет прибыли, остающейся в распоряжении предприятия. Сумма производственных расходов на рекламу включается в себестоимость продукции без НДС. Сумма НДС, оплаченная при возмещении таких расходов определяется в 1998 году по расчетной ставке НДС - 16,67 %,от указанной суммы и отражается в учете на счете 19.</w:t>
      </w:r>
    </w:p>
    <w:p w:rsidR="007F137A" w:rsidRDefault="007F137A">
      <w:pPr>
        <w:ind w:right="42"/>
        <w:jc w:val="both"/>
        <w:rPr>
          <w:rFonts w:ascii="Courier New" w:hAnsi="Courier New"/>
          <w:sz w:val="24"/>
        </w:rPr>
      </w:pPr>
    </w:p>
    <w:p w:rsidR="007F137A" w:rsidRDefault="007F137A">
      <w:pPr>
        <w:ind w:right="42"/>
        <w:jc w:val="both"/>
        <w:rPr>
          <w:rFonts w:ascii="Courier New" w:hAnsi="Courier New"/>
          <w:sz w:val="24"/>
        </w:rPr>
      </w:pPr>
    </w:p>
    <w:p w:rsidR="007F137A" w:rsidRDefault="007F137A">
      <w:pPr>
        <w:ind w:right="42"/>
        <w:jc w:val="center"/>
        <w:rPr>
          <w:rFonts w:ascii="Comic Sans MS" w:hAnsi="Comic Sans MS"/>
          <w:b/>
          <w:sz w:val="24"/>
        </w:rPr>
      </w:pPr>
      <w:r>
        <w:rPr>
          <w:rFonts w:ascii="Comic Sans MS" w:hAnsi="Comic Sans MS"/>
          <w:b/>
          <w:sz w:val="24"/>
        </w:rPr>
        <w:t>§ 2.9. Учет реализации готовой продукции</w:t>
      </w:r>
    </w:p>
    <w:p w:rsidR="007F137A" w:rsidRDefault="007F137A">
      <w:pPr>
        <w:ind w:right="42"/>
        <w:jc w:val="center"/>
        <w:rPr>
          <w:rFonts w:ascii="Courier New" w:hAnsi="Courier New"/>
          <w:b/>
          <w:sz w:val="24"/>
        </w:rPr>
      </w:pPr>
      <w:r>
        <w:rPr>
          <w:rFonts w:ascii="Comic Sans MS" w:hAnsi="Comic Sans MS"/>
          <w:b/>
          <w:sz w:val="24"/>
        </w:rPr>
        <w:t>и вспомогательного производства</w:t>
      </w:r>
    </w:p>
    <w:p w:rsidR="007F137A" w:rsidRDefault="007F137A">
      <w:pPr>
        <w:ind w:right="42"/>
        <w:jc w:val="center"/>
        <w:rPr>
          <w:rFonts w:ascii="Courier New" w:hAnsi="Courier New"/>
          <w:sz w:val="24"/>
        </w:rPr>
      </w:pPr>
    </w:p>
    <w:p w:rsidR="007F137A" w:rsidRDefault="007F137A">
      <w:pPr>
        <w:ind w:right="42"/>
        <w:jc w:val="both"/>
        <w:rPr>
          <w:rFonts w:ascii="Courier New" w:hAnsi="Courier New"/>
          <w:sz w:val="24"/>
        </w:rPr>
      </w:pPr>
      <w:r>
        <w:rPr>
          <w:rFonts w:ascii="Courier New" w:hAnsi="Courier New"/>
          <w:sz w:val="24"/>
        </w:rPr>
        <w:t xml:space="preserve">      Для учета  реализации  готовой  продукции,  как основного,  так и вспомогательного производства, предусмотрен активно-пассивный операционно-результатный счет 46.  Особенность этого счета состоит в том, что реализованную продукцию отражают на нем одновременно в  двух  оценках:</w:t>
      </w:r>
    </w:p>
    <w:p w:rsidR="007F137A" w:rsidRDefault="007F137A">
      <w:pPr>
        <w:ind w:right="42"/>
        <w:jc w:val="both"/>
        <w:rPr>
          <w:rFonts w:ascii="Courier New" w:hAnsi="Courier New"/>
          <w:sz w:val="24"/>
        </w:rPr>
      </w:pPr>
      <w:r>
        <w:rPr>
          <w:rFonts w:ascii="Courier New" w:hAnsi="Courier New"/>
          <w:sz w:val="24"/>
        </w:rPr>
        <w:t>на кредите   -   по   продажной   цене,   включая  НДС и акцизы (Дт50,51,52,62), а на дебете -  по  фактической  полной  себестоимости (Кт20,23,26,37,40,43,45) в  зависимости  от  принятой учетной политики. Это позволяет предприятию определить и  списать  результат  реализации продукции -  прибыль  Дт46  Кт80/1 или убыток Дт80/1 Кт46.  Превышение</w:t>
      </w:r>
    </w:p>
    <w:p w:rsidR="007F137A" w:rsidRDefault="007F137A">
      <w:pPr>
        <w:ind w:right="42"/>
        <w:jc w:val="both"/>
        <w:rPr>
          <w:rFonts w:ascii="Courier New" w:hAnsi="Courier New"/>
          <w:sz w:val="24"/>
        </w:rPr>
      </w:pPr>
      <w:r>
        <w:rPr>
          <w:rFonts w:ascii="Courier New" w:hAnsi="Courier New"/>
          <w:sz w:val="24"/>
        </w:rPr>
        <w:t>кредитового оборота над дебетовым по счету 46 означает,  что есть прибыль, а в противном случае - убыток.</w:t>
      </w:r>
    </w:p>
    <w:p w:rsidR="007F137A" w:rsidRDefault="007F137A">
      <w:pPr>
        <w:ind w:right="42"/>
        <w:jc w:val="both"/>
        <w:rPr>
          <w:rFonts w:ascii="Courier New" w:hAnsi="Courier New"/>
          <w:sz w:val="24"/>
          <w:lang w:val="en-US"/>
        </w:rPr>
      </w:pPr>
      <w:r>
        <w:rPr>
          <w:rFonts w:ascii="Courier New" w:hAnsi="Courier New"/>
          <w:sz w:val="24"/>
        </w:rPr>
        <w:t xml:space="preserve">      Все предприятия, независимо от форм собственности, являются плательщиками в бюджет НДС в установленном размере и отпускной стоимости реализуемой продукции. Суммы НДС выделяют особыми позициями в счете, предъявленном для оплаты. Начисленный в бюджет НДС (Дт46 Кт68) в дальнейшем подлежит взносу на счет  налоговой  инспекции  Дт68 Кт51.С продукции,  реализованной в СКВ, НДС  уплачивают в валюте. Остатков на конец месяца на счете 46 быть не должно.</w:t>
      </w:r>
    </w:p>
    <w:p w:rsidR="007F137A" w:rsidRDefault="007F137A">
      <w:pPr>
        <w:ind w:right="610"/>
        <w:rPr>
          <w:rFonts w:ascii="Courier New" w:hAnsi="Courier New"/>
          <w:sz w:val="24"/>
          <w:lang w:val="en-US"/>
        </w:rPr>
      </w:pPr>
    </w:p>
    <w:p w:rsidR="007F137A" w:rsidRDefault="007F137A">
      <w:pPr>
        <w:ind w:right="610"/>
        <w:rPr>
          <w:rFonts w:ascii="Courier New" w:hAnsi="Courier New"/>
          <w:sz w:val="24"/>
        </w:rPr>
      </w:pPr>
    </w:p>
    <w:p w:rsidR="007F137A" w:rsidRDefault="007F137A">
      <w:pPr>
        <w:ind w:right="610"/>
        <w:jc w:val="center"/>
        <w:rPr>
          <w:rFonts w:ascii="Courier New" w:hAnsi="Courier New"/>
          <w:sz w:val="24"/>
          <w:lang w:val="en-US"/>
        </w:rPr>
      </w:pPr>
    </w:p>
    <w:p w:rsidR="007F137A" w:rsidRDefault="007F137A">
      <w:pPr>
        <w:ind w:right="43"/>
        <w:rPr>
          <w:b/>
          <w:i/>
          <w:sz w:val="28"/>
          <w:lang w:val="en-US"/>
        </w:rPr>
      </w:pPr>
      <w:r>
        <w:rPr>
          <w:rFonts w:ascii="a_AvanteCpsLCBrkHll" w:hAnsi="a_AvanteCpsLCBrkHll"/>
          <w:b/>
          <w:sz w:val="28"/>
        </w:rPr>
        <w:t>Глава 3.</w:t>
      </w:r>
      <w:r>
        <w:rPr>
          <w:sz w:val="28"/>
        </w:rPr>
        <w:t xml:space="preserve"> </w:t>
      </w:r>
      <w:r>
        <w:rPr>
          <w:b/>
          <w:i/>
          <w:sz w:val="28"/>
        </w:rPr>
        <w:t>Анализ хозяйственной деятельности</w:t>
      </w:r>
      <w:r>
        <w:rPr>
          <w:b/>
          <w:i/>
          <w:sz w:val="28"/>
          <w:lang w:val="en-US"/>
        </w:rPr>
        <w:t>:</w:t>
      </w:r>
    </w:p>
    <w:p w:rsidR="007F137A" w:rsidRDefault="007F137A">
      <w:pPr>
        <w:spacing w:line="320" w:lineRule="auto"/>
        <w:ind w:right="-23" w:firstLine="426"/>
        <w:rPr>
          <w:rFonts w:ascii="Courier New" w:hAnsi="Courier New"/>
          <w:b/>
          <w:sz w:val="24"/>
        </w:rPr>
      </w:pPr>
    </w:p>
    <w:p w:rsidR="007F137A" w:rsidRDefault="007F137A">
      <w:pPr>
        <w:jc w:val="center"/>
        <w:rPr>
          <w:rFonts w:ascii="Comic Sans MS" w:hAnsi="Comic Sans MS"/>
          <w:sz w:val="24"/>
        </w:rPr>
      </w:pPr>
      <w:r>
        <w:rPr>
          <w:rFonts w:ascii="Comic Sans MS" w:hAnsi="Comic Sans MS"/>
          <w:b/>
          <w:sz w:val="28"/>
          <w:lang w:val="en-US"/>
        </w:rPr>
        <w:t>3.1</w:t>
      </w:r>
      <w:r>
        <w:rPr>
          <w:rFonts w:ascii="Comic Sans MS" w:hAnsi="Comic Sans MS"/>
          <w:sz w:val="28"/>
          <w:lang w:val="en-US"/>
        </w:rPr>
        <w:t xml:space="preserve">. </w:t>
      </w:r>
      <w:r>
        <w:rPr>
          <w:rFonts w:ascii="Comic Sans MS" w:hAnsi="Comic Sans MS"/>
          <w:b/>
          <w:sz w:val="24"/>
          <w:lang w:val="en-US"/>
        </w:rPr>
        <w:t>Виды анализа, значение анализа</w:t>
      </w:r>
    </w:p>
    <w:p w:rsidR="007F137A" w:rsidRDefault="007F137A">
      <w:pPr>
        <w:jc w:val="both"/>
        <w:rPr>
          <w:rFonts w:ascii="Courier New" w:hAnsi="Courier New"/>
          <w:sz w:val="24"/>
        </w:rPr>
      </w:pPr>
    </w:p>
    <w:p w:rsidR="007F137A" w:rsidRDefault="007F137A">
      <w:pPr>
        <w:jc w:val="both"/>
        <w:rPr>
          <w:rFonts w:ascii="Courier New" w:hAnsi="Courier New"/>
          <w:sz w:val="24"/>
        </w:rPr>
      </w:pPr>
      <w:r>
        <w:rPr>
          <w:rFonts w:ascii="Courier New" w:hAnsi="Courier New"/>
          <w:sz w:val="24"/>
        </w:rPr>
        <w:t>Анализом хозяйственной деятельности называется научно разработанная система методов и приемов, посредством которых изучается экономика предприятия, выявляются резервы производства на основе учетных и отчетных данных, разрабатываются пути их наиболее эффективного использования.</w:t>
      </w:r>
    </w:p>
    <w:p w:rsidR="007F137A" w:rsidRDefault="007F137A">
      <w:pPr>
        <w:jc w:val="both"/>
        <w:rPr>
          <w:rFonts w:ascii="Courier New" w:hAnsi="Courier New"/>
          <w:sz w:val="24"/>
        </w:rPr>
      </w:pPr>
      <w:r>
        <w:rPr>
          <w:rFonts w:ascii="Courier New" w:hAnsi="Courier New"/>
          <w:sz w:val="24"/>
        </w:rPr>
        <w:t xml:space="preserve">   Хозяйственная деятельность машиностроительных предприятий анализируется самими предприятиями, вышестоящими организациями , Госбанком ( по основной деятельности ) , Стройбанком ( по капитальному строительству) , Министерством финансов и Центральным статистическим управлением РФ.</w:t>
      </w:r>
    </w:p>
    <w:p w:rsidR="007F137A" w:rsidRDefault="007F137A">
      <w:pPr>
        <w:jc w:val="both"/>
        <w:rPr>
          <w:rFonts w:ascii="Courier New" w:hAnsi="Courier New"/>
          <w:sz w:val="24"/>
        </w:rPr>
      </w:pPr>
      <w:r>
        <w:rPr>
          <w:rFonts w:ascii="Courier New" w:hAnsi="Courier New"/>
          <w:sz w:val="24"/>
        </w:rPr>
        <w:t xml:space="preserve">    Сами предприятия анализируют свою работу для улучшения показателей своей деятельности. Планово - экономический отдел анализирует показатели статистического учета: </w:t>
      </w:r>
    </w:p>
    <w:p w:rsidR="007F137A" w:rsidRDefault="007F137A">
      <w:pPr>
        <w:jc w:val="both"/>
        <w:rPr>
          <w:rFonts w:ascii="Courier New" w:hAnsi="Courier New"/>
          <w:sz w:val="24"/>
        </w:rPr>
      </w:pPr>
      <w:r>
        <w:rPr>
          <w:rFonts w:ascii="Courier New" w:hAnsi="Courier New"/>
          <w:sz w:val="24"/>
        </w:rPr>
        <w:t xml:space="preserve">    </w:t>
      </w:r>
      <w:r>
        <w:rPr>
          <w:rFonts w:ascii="Courier New" w:hAnsi="Courier New"/>
          <w:b/>
          <w:sz w:val="24"/>
        </w:rPr>
        <w:t xml:space="preserve">-   </w:t>
      </w:r>
      <w:r>
        <w:rPr>
          <w:rFonts w:ascii="Courier New" w:hAnsi="Courier New"/>
          <w:sz w:val="24"/>
        </w:rPr>
        <w:t>производительность труда</w:t>
      </w:r>
    </w:p>
    <w:p w:rsidR="007F137A" w:rsidRDefault="007F137A">
      <w:pPr>
        <w:jc w:val="both"/>
        <w:rPr>
          <w:rFonts w:ascii="Courier New" w:hAnsi="Courier New"/>
          <w:sz w:val="24"/>
        </w:rPr>
      </w:pPr>
      <w:r>
        <w:rPr>
          <w:rFonts w:ascii="Courier New" w:hAnsi="Courier New"/>
          <w:sz w:val="24"/>
        </w:rPr>
        <w:t xml:space="preserve">    -   численный  состав работающих</w:t>
      </w:r>
    </w:p>
    <w:p w:rsidR="007F137A" w:rsidRDefault="007F137A">
      <w:pPr>
        <w:jc w:val="both"/>
        <w:rPr>
          <w:rFonts w:ascii="Courier New" w:hAnsi="Courier New"/>
          <w:sz w:val="24"/>
        </w:rPr>
      </w:pPr>
      <w:r>
        <w:rPr>
          <w:rFonts w:ascii="Courier New" w:hAnsi="Courier New"/>
          <w:sz w:val="24"/>
        </w:rPr>
        <w:t xml:space="preserve">    -   среднюю заработную плату</w:t>
      </w:r>
    </w:p>
    <w:p w:rsidR="007F137A" w:rsidRDefault="007F137A">
      <w:pPr>
        <w:jc w:val="both"/>
        <w:rPr>
          <w:rFonts w:ascii="Courier New" w:hAnsi="Courier New"/>
          <w:sz w:val="24"/>
        </w:rPr>
      </w:pPr>
      <w:r>
        <w:rPr>
          <w:rFonts w:ascii="Courier New" w:hAnsi="Courier New"/>
          <w:sz w:val="24"/>
        </w:rPr>
        <w:t xml:space="preserve">    -   использование оборудования</w:t>
      </w:r>
    </w:p>
    <w:p w:rsidR="007F137A" w:rsidRDefault="007F137A">
      <w:pPr>
        <w:jc w:val="both"/>
        <w:rPr>
          <w:rFonts w:ascii="Courier New" w:hAnsi="Courier New"/>
          <w:sz w:val="24"/>
        </w:rPr>
      </w:pPr>
      <w:r>
        <w:rPr>
          <w:rFonts w:ascii="Courier New" w:hAnsi="Courier New"/>
          <w:sz w:val="24"/>
        </w:rPr>
        <w:t xml:space="preserve">    -   текучесть рабочей силы</w:t>
      </w:r>
    </w:p>
    <w:p w:rsidR="007F137A" w:rsidRDefault="007F137A">
      <w:pPr>
        <w:jc w:val="both"/>
        <w:rPr>
          <w:rFonts w:ascii="Courier New" w:hAnsi="Courier New"/>
          <w:sz w:val="24"/>
        </w:rPr>
      </w:pPr>
      <w:r>
        <w:rPr>
          <w:rFonts w:ascii="Courier New" w:hAnsi="Courier New"/>
          <w:sz w:val="24"/>
        </w:rPr>
        <w:t xml:space="preserve">    -   подготовку кадров и пр.</w:t>
      </w:r>
    </w:p>
    <w:p w:rsidR="007F137A" w:rsidRDefault="007F137A">
      <w:pPr>
        <w:jc w:val="both"/>
        <w:rPr>
          <w:rFonts w:ascii="Courier New" w:hAnsi="Courier New"/>
          <w:sz w:val="24"/>
        </w:rPr>
      </w:pPr>
      <w:r>
        <w:rPr>
          <w:rFonts w:ascii="Courier New" w:hAnsi="Courier New"/>
          <w:sz w:val="24"/>
        </w:rPr>
        <w:t xml:space="preserve">    Главная бухгалтерия анализирует показатели бухгалтерского учета: </w:t>
      </w:r>
    </w:p>
    <w:p w:rsidR="007F137A" w:rsidRDefault="007F137A">
      <w:pPr>
        <w:jc w:val="both"/>
        <w:rPr>
          <w:rFonts w:ascii="Courier New" w:hAnsi="Courier New"/>
          <w:sz w:val="24"/>
        </w:rPr>
      </w:pPr>
      <w:r>
        <w:rPr>
          <w:rFonts w:ascii="Courier New" w:hAnsi="Courier New"/>
          <w:sz w:val="24"/>
        </w:rPr>
        <w:t xml:space="preserve">       - сдачу готовой продукции</w:t>
      </w:r>
    </w:p>
    <w:p w:rsidR="007F137A" w:rsidRDefault="007F137A">
      <w:pPr>
        <w:jc w:val="both"/>
        <w:rPr>
          <w:rFonts w:ascii="Courier New" w:hAnsi="Courier New"/>
          <w:sz w:val="24"/>
        </w:rPr>
      </w:pPr>
      <w:r>
        <w:rPr>
          <w:rFonts w:ascii="Courier New" w:hAnsi="Courier New"/>
          <w:sz w:val="24"/>
        </w:rPr>
        <w:t xml:space="preserve">       - себестоимость</w:t>
      </w:r>
    </w:p>
    <w:p w:rsidR="007F137A" w:rsidRDefault="007F137A">
      <w:pPr>
        <w:jc w:val="both"/>
        <w:rPr>
          <w:rFonts w:ascii="Courier New" w:hAnsi="Courier New"/>
          <w:sz w:val="24"/>
        </w:rPr>
      </w:pPr>
      <w:r>
        <w:rPr>
          <w:rFonts w:ascii="Courier New" w:hAnsi="Courier New"/>
          <w:sz w:val="24"/>
        </w:rPr>
        <w:t xml:space="preserve">       - фонд заработной платы</w:t>
      </w:r>
    </w:p>
    <w:p w:rsidR="007F137A" w:rsidRDefault="007F137A">
      <w:pPr>
        <w:jc w:val="both"/>
        <w:rPr>
          <w:rFonts w:ascii="Courier New" w:hAnsi="Courier New"/>
          <w:sz w:val="24"/>
        </w:rPr>
      </w:pPr>
      <w:r>
        <w:rPr>
          <w:rFonts w:ascii="Courier New" w:hAnsi="Courier New"/>
          <w:sz w:val="24"/>
        </w:rPr>
        <w:t xml:space="preserve">       - материальное снабжение</w:t>
      </w:r>
    </w:p>
    <w:p w:rsidR="007F137A" w:rsidRDefault="007F137A">
      <w:pPr>
        <w:jc w:val="both"/>
        <w:rPr>
          <w:rFonts w:ascii="Courier New" w:hAnsi="Courier New"/>
          <w:sz w:val="24"/>
        </w:rPr>
      </w:pPr>
      <w:r>
        <w:rPr>
          <w:rFonts w:ascii="Courier New" w:hAnsi="Courier New"/>
          <w:sz w:val="24"/>
        </w:rPr>
        <w:t xml:space="preserve">       - реализацию продукции</w:t>
      </w:r>
    </w:p>
    <w:p w:rsidR="007F137A" w:rsidRDefault="007F137A">
      <w:pPr>
        <w:jc w:val="both"/>
        <w:rPr>
          <w:rFonts w:ascii="Courier New" w:hAnsi="Courier New"/>
          <w:sz w:val="24"/>
        </w:rPr>
      </w:pPr>
      <w:r>
        <w:rPr>
          <w:rFonts w:ascii="Courier New" w:hAnsi="Courier New"/>
          <w:sz w:val="24"/>
        </w:rPr>
        <w:t xml:space="preserve">       - рентабельность</w:t>
      </w:r>
    </w:p>
    <w:p w:rsidR="007F137A" w:rsidRDefault="007F137A">
      <w:pPr>
        <w:jc w:val="both"/>
        <w:rPr>
          <w:rFonts w:ascii="Courier New" w:hAnsi="Courier New"/>
          <w:sz w:val="24"/>
        </w:rPr>
      </w:pPr>
      <w:r>
        <w:rPr>
          <w:rFonts w:ascii="Courier New" w:hAnsi="Courier New"/>
          <w:sz w:val="24"/>
        </w:rPr>
        <w:t xml:space="preserve">       - финансовое состояние. </w:t>
      </w:r>
    </w:p>
    <w:p w:rsidR="007F137A" w:rsidRDefault="007F137A">
      <w:pPr>
        <w:jc w:val="both"/>
        <w:rPr>
          <w:rFonts w:ascii="Courier New" w:hAnsi="Courier New"/>
          <w:sz w:val="24"/>
        </w:rPr>
      </w:pPr>
      <w:r>
        <w:rPr>
          <w:rFonts w:ascii="Courier New" w:hAnsi="Courier New"/>
          <w:sz w:val="24"/>
        </w:rPr>
        <w:t xml:space="preserve">  Источниками анализа являются стандартные формы статистической и бухгалтерской отчетности.</w:t>
      </w:r>
    </w:p>
    <w:p w:rsidR="007F137A" w:rsidRDefault="007F137A">
      <w:pPr>
        <w:jc w:val="both"/>
        <w:rPr>
          <w:rFonts w:ascii="Courier New" w:hAnsi="Courier New"/>
          <w:sz w:val="24"/>
        </w:rPr>
      </w:pPr>
      <w:r>
        <w:rPr>
          <w:rFonts w:ascii="Courier New" w:hAnsi="Courier New"/>
          <w:sz w:val="24"/>
        </w:rPr>
        <w:t xml:space="preserve">   Исходными материалами для анализа служат месячные и квартальные планы, суточные и сменные задания, акты ревизии. </w:t>
      </w:r>
    </w:p>
    <w:p w:rsidR="007F137A" w:rsidRDefault="007F137A">
      <w:pPr>
        <w:jc w:val="both"/>
        <w:rPr>
          <w:rFonts w:ascii="Courier New" w:hAnsi="Courier New"/>
          <w:sz w:val="24"/>
        </w:rPr>
      </w:pPr>
      <w:r>
        <w:rPr>
          <w:rFonts w:ascii="Courier New" w:hAnsi="Courier New"/>
          <w:sz w:val="24"/>
        </w:rPr>
        <w:t xml:space="preserve">    Методы экономического анализа отличаются большим разнообразием, но для них характерны следующие общие черты</w:t>
      </w:r>
      <w:r>
        <w:rPr>
          <w:rFonts w:ascii="Courier New" w:hAnsi="Courier New"/>
          <w:sz w:val="24"/>
          <w:lang w:val="en-US"/>
        </w:rPr>
        <w:t>:</w:t>
      </w:r>
      <w:r>
        <w:rPr>
          <w:rFonts w:ascii="Courier New" w:hAnsi="Courier New"/>
          <w:sz w:val="24"/>
        </w:rPr>
        <w:t xml:space="preserve">  оценка деятельности предприятия с позиции роста эффективности производства, определение влияния отдельных факторов на конечные результаты деятельности. </w:t>
      </w:r>
    </w:p>
    <w:p w:rsidR="007F137A" w:rsidRDefault="007F137A">
      <w:pPr>
        <w:jc w:val="both"/>
        <w:rPr>
          <w:rFonts w:ascii="Courier New" w:hAnsi="Courier New"/>
          <w:sz w:val="24"/>
        </w:rPr>
      </w:pPr>
      <w:r>
        <w:rPr>
          <w:rFonts w:ascii="Courier New" w:hAnsi="Courier New"/>
          <w:sz w:val="24"/>
        </w:rPr>
        <w:t xml:space="preserve">    Классическими методами анализа являются наблюдение, сравнение, детализация, подстановки, корреляция, экономико-математические методы анализа и др.</w:t>
      </w:r>
    </w:p>
    <w:p w:rsidR="007F137A" w:rsidRDefault="007F137A">
      <w:pPr>
        <w:jc w:val="both"/>
        <w:rPr>
          <w:rFonts w:ascii="Courier New" w:hAnsi="Courier New"/>
          <w:sz w:val="24"/>
        </w:rPr>
      </w:pPr>
      <w:r>
        <w:rPr>
          <w:rFonts w:ascii="Courier New" w:hAnsi="Courier New"/>
          <w:sz w:val="24"/>
        </w:rPr>
        <w:t xml:space="preserve">     По времени анализ бывает ежедневный, месячный, квартальный, годовой. При ежедневном анализе ограничиваются данными цехов, которые представляются в ПДО или бухгалтерию без письменной текстовой формы. Это ежедневные основные показатели работы цехов: выполнение программы, коэффициент использования оборудования, коэффициент сметности, численный состав, текучесть кадров, потери рабочего времени, выполнение норм выработки, себестоимость, отгрузка продукции и пр.</w:t>
      </w:r>
    </w:p>
    <w:p w:rsidR="007F137A" w:rsidRDefault="007F137A">
      <w:pPr>
        <w:jc w:val="both"/>
        <w:rPr>
          <w:b/>
          <w:sz w:val="28"/>
        </w:rPr>
      </w:pPr>
      <w:r>
        <w:rPr>
          <w:rFonts w:ascii="Courier New" w:hAnsi="Courier New"/>
          <w:sz w:val="24"/>
        </w:rPr>
        <w:t xml:space="preserve">     При месячных и годовых анализах составляются текстовые документы,  объяснительные записки, доклады, заключения. В выводах и предложениях указываются пути и сроки устранения имеющихся недостатков в работе, и конкретные мероприятия, обеспечивающие повышение эффективности производства.   </w:t>
      </w:r>
      <w:r>
        <w:rPr>
          <w:b/>
          <w:sz w:val="28"/>
        </w:rPr>
        <w:t xml:space="preserve">  </w:t>
      </w:r>
    </w:p>
    <w:p w:rsidR="007F137A" w:rsidRDefault="007F137A">
      <w:pPr>
        <w:spacing w:line="320" w:lineRule="auto"/>
        <w:ind w:right="-23" w:firstLine="426"/>
        <w:rPr>
          <w:rFonts w:ascii="Courier New" w:hAnsi="Courier New"/>
          <w:b/>
          <w:sz w:val="24"/>
        </w:rPr>
      </w:pPr>
    </w:p>
    <w:p w:rsidR="007F137A" w:rsidRDefault="007F137A">
      <w:pPr>
        <w:ind w:right="610"/>
        <w:jc w:val="center"/>
        <w:rPr>
          <w:rFonts w:ascii="Comic Sans MS" w:hAnsi="Comic Sans MS"/>
          <w:b/>
          <w:sz w:val="24"/>
        </w:rPr>
      </w:pPr>
      <w:r>
        <w:rPr>
          <w:rFonts w:ascii="Comic Sans MS" w:hAnsi="Comic Sans MS"/>
          <w:b/>
          <w:sz w:val="24"/>
        </w:rPr>
        <w:t>3.2 Общий аудит финансово-хозяйственной деятельности.</w:t>
      </w:r>
    </w:p>
    <w:p w:rsidR="007F137A" w:rsidRDefault="007F137A">
      <w:pPr>
        <w:spacing w:line="320" w:lineRule="auto"/>
        <w:ind w:right="-23" w:firstLine="426"/>
        <w:rPr>
          <w:rFonts w:ascii="Courier New" w:hAnsi="Courier New"/>
          <w:b/>
          <w:sz w:val="24"/>
        </w:rPr>
      </w:pPr>
    </w:p>
    <w:p w:rsidR="007F137A" w:rsidRDefault="007F137A">
      <w:pPr>
        <w:spacing w:line="320" w:lineRule="auto"/>
        <w:ind w:right="-23" w:firstLine="426"/>
        <w:rPr>
          <w:rFonts w:ascii="Courier New" w:hAnsi="Courier New"/>
          <w:b/>
          <w:sz w:val="24"/>
        </w:rPr>
      </w:pPr>
      <w:r>
        <w:rPr>
          <w:rFonts w:ascii="Courier New" w:hAnsi="Courier New"/>
          <w:b/>
          <w:sz w:val="24"/>
        </w:rPr>
        <w:t>Потребность в сырье и материалах для выпуска 1-ой партии продукции, руб.</w:t>
      </w:r>
    </w:p>
    <w:p w:rsidR="007F137A" w:rsidRDefault="007F137A">
      <w:pPr>
        <w:spacing w:line="320" w:lineRule="auto"/>
        <w:ind w:right="-23" w:firstLine="426"/>
        <w:rPr>
          <w:rFonts w:ascii="Courier New" w:hAnsi="Courier New"/>
          <w:sz w:val="24"/>
        </w:rPr>
      </w:pPr>
    </w:p>
    <w:tbl>
      <w:tblPr>
        <w:tblW w:w="0" w:type="auto"/>
        <w:tblInd w:w="-8" w:type="dxa"/>
        <w:tblLayout w:type="fixed"/>
        <w:tblCellMar>
          <w:left w:w="40" w:type="dxa"/>
          <w:right w:w="40" w:type="dxa"/>
        </w:tblCellMar>
        <w:tblLook w:val="0000" w:firstRow="0" w:lastRow="0" w:firstColumn="0" w:lastColumn="0" w:noHBand="0" w:noVBand="0"/>
      </w:tblPr>
      <w:tblGrid>
        <w:gridCol w:w="560"/>
        <w:gridCol w:w="7"/>
        <w:gridCol w:w="4962"/>
        <w:gridCol w:w="1134"/>
        <w:gridCol w:w="850"/>
        <w:gridCol w:w="1559"/>
      </w:tblGrid>
      <w:tr w:rsidR="007F137A">
        <w:trPr>
          <w:cantSplit/>
          <w:trHeight w:hRule="exact" w:val="367"/>
        </w:trPr>
        <w:tc>
          <w:tcPr>
            <w:tcW w:w="567" w:type="dxa"/>
            <w:gridSpan w:val="2"/>
            <w:vMerge w:val="restart"/>
            <w:tcBorders>
              <w:top w:val="single" w:sz="6" w:space="0" w:color="auto"/>
              <w:left w:val="single" w:sz="6" w:space="0" w:color="auto"/>
              <w:right w:val="single" w:sz="6" w:space="0" w:color="auto"/>
            </w:tcBorders>
            <w:vAlign w:val="center"/>
          </w:tcPr>
          <w:p w:rsidR="007F137A" w:rsidRDefault="007F137A">
            <w:pPr>
              <w:spacing w:before="20"/>
              <w:ind w:right="-23"/>
              <w:jc w:val="center"/>
              <w:rPr>
                <w:rFonts w:ascii="Courier New" w:hAnsi="Courier New"/>
                <w:sz w:val="24"/>
              </w:rPr>
            </w:pPr>
            <w:r>
              <w:rPr>
                <w:rFonts w:ascii="Courier New" w:hAnsi="Courier New"/>
                <w:sz w:val="24"/>
              </w:rPr>
              <w:t>№ пп</w:t>
            </w:r>
          </w:p>
        </w:tc>
        <w:tc>
          <w:tcPr>
            <w:tcW w:w="4962" w:type="dxa"/>
            <w:vMerge w:val="restart"/>
            <w:tcBorders>
              <w:top w:val="single" w:sz="6" w:space="0" w:color="auto"/>
              <w:left w:val="single" w:sz="6" w:space="0" w:color="auto"/>
              <w:right w:val="single" w:sz="6" w:space="0" w:color="auto"/>
            </w:tcBorders>
            <w:vAlign w:val="center"/>
          </w:tcPr>
          <w:p w:rsidR="007F137A" w:rsidRDefault="007F137A">
            <w:pPr>
              <w:pStyle w:val="4"/>
              <w:ind w:right="-23"/>
              <w:rPr>
                <w:rFonts w:ascii="Courier New" w:hAnsi="Courier New"/>
              </w:rPr>
            </w:pPr>
            <w:r>
              <w:rPr>
                <w:rFonts w:ascii="Courier New" w:hAnsi="Courier New"/>
              </w:rPr>
              <w:t>Наименование</w:t>
            </w:r>
          </w:p>
        </w:tc>
        <w:tc>
          <w:tcPr>
            <w:tcW w:w="1134" w:type="dxa"/>
            <w:tcBorders>
              <w:top w:val="single" w:sz="6" w:space="0" w:color="auto"/>
              <w:left w:val="single" w:sz="6" w:space="0" w:color="auto"/>
              <w:bottom w:val="single" w:sz="6" w:space="0" w:color="auto"/>
              <w:right w:val="single" w:sz="6" w:space="0" w:color="auto"/>
            </w:tcBorders>
          </w:tcPr>
          <w:p w:rsidR="007F137A" w:rsidRDefault="007F137A">
            <w:pPr>
              <w:spacing w:before="20"/>
              <w:ind w:right="-23"/>
              <w:jc w:val="center"/>
              <w:rPr>
                <w:rFonts w:ascii="Courier New" w:hAnsi="Courier New"/>
                <w:sz w:val="24"/>
              </w:rPr>
            </w:pPr>
            <w:r>
              <w:rPr>
                <w:rFonts w:ascii="Courier New" w:hAnsi="Courier New"/>
                <w:sz w:val="24"/>
              </w:rPr>
              <w:t>Кол-во</w:t>
            </w:r>
          </w:p>
        </w:tc>
        <w:tc>
          <w:tcPr>
            <w:tcW w:w="850" w:type="dxa"/>
            <w:tcBorders>
              <w:top w:val="single" w:sz="6" w:space="0" w:color="auto"/>
              <w:left w:val="single" w:sz="6" w:space="0" w:color="auto"/>
              <w:bottom w:val="single" w:sz="6" w:space="0" w:color="auto"/>
              <w:right w:val="single" w:sz="6" w:space="0" w:color="auto"/>
            </w:tcBorders>
          </w:tcPr>
          <w:p w:rsidR="007F137A" w:rsidRDefault="007F137A">
            <w:pPr>
              <w:spacing w:before="20"/>
              <w:ind w:right="-23"/>
              <w:jc w:val="center"/>
              <w:rPr>
                <w:rFonts w:ascii="Courier New" w:hAnsi="Courier New"/>
                <w:sz w:val="24"/>
              </w:rPr>
            </w:pPr>
            <w:r>
              <w:rPr>
                <w:rFonts w:ascii="Courier New" w:hAnsi="Courier New"/>
                <w:sz w:val="24"/>
              </w:rPr>
              <w:t>Цена</w:t>
            </w:r>
          </w:p>
        </w:tc>
        <w:tc>
          <w:tcPr>
            <w:tcW w:w="1559" w:type="dxa"/>
            <w:tcBorders>
              <w:top w:val="single" w:sz="6" w:space="0" w:color="auto"/>
              <w:left w:val="single" w:sz="6" w:space="0" w:color="auto"/>
              <w:bottom w:val="single" w:sz="6" w:space="0" w:color="auto"/>
              <w:right w:val="single" w:sz="6" w:space="0" w:color="auto"/>
            </w:tcBorders>
          </w:tcPr>
          <w:p w:rsidR="007F137A" w:rsidRDefault="007F137A">
            <w:pPr>
              <w:spacing w:before="20"/>
              <w:ind w:right="-23"/>
              <w:jc w:val="center"/>
              <w:rPr>
                <w:rFonts w:ascii="Courier New" w:hAnsi="Courier New"/>
                <w:sz w:val="24"/>
              </w:rPr>
            </w:pPr>
            <w:r>
              <w:rPr>
                <w:rFonts w:ascii="Courier New" w:hAnsi="Courier New"/>
                <w:sz w:val="24"/>
              </w:rPr>
              <w:t>Всего, руб.</w:t>
            </w:r>
          </w:p>
        </w:tc>
      </w:tr>
      <w:tr w:rsidR="007F137A">
        <w:trPr>
          <w:cantSplit/>
          <w:trHeight w:hRule="exact" w:val="430"/>
        </w:trPr>
        <w:tc>
          <w:tcPr>
            <w:tcW w:w="567" w:type="dxa"/>
            <w:gridSpan w:val="2"/>
            <w:vMerge/>
            <w:tcBorders>
              <w:left w:val="single" w:sz="6" w:space="0" w:color="auto"/>
              <w:bottom w:val="single" w:sz="6" w:space="0" w:color="auto"/>
              <w:right w:val="single" w:sz="6" w:space="0" w:color="auto"/>
            </w:tcBorders>
          </w:tcPr>
          <w:p w:rsidR="007F137A" w:rsidRDefault="007F137A">
            <w:pPr>
              <w:spacing w:before="20"/>
              <w:ind w:right="-23"/>
              <w:rPr>
                <w:rFonts w:ascii="Courier New" w:hAnsi="Courier New"/>
                <w:sz w:val="24"/>
              </w:rPr>
            </w:pPr>
          </w:p>
        </w:tc>
        <w:tc>
          <w:tcPr>
            <w:tcW w:w="4962" w:type="dxa"/>
            <w:vMerge/>
            <w:tcBorders>
              <w:left w:val="single" w:sz="6" w:space="0" w:color="auto"/>
              <w:bottom w:val="single" w:sz="6" w:space="0" w:color="auto"/>
              <w:right w:val="single" w:sz="6" w:space="0" w:color="auto"/>
            </w:tcBorders>
          </w:tcPr>
          <w:p w:rsidR="007F137A" w:rsidRDefault="007F137A">
            <w:pPr>
              <w:spacing w:before="20"/>
              <w:ind w:right="-23"/>
              <w:rPr>
                <w:rFonts w:ascii="Courier New" w:hAnsi="Courier New"/>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7F137A" w:rsidRDefault="007F137A">
            <w:pPr>
              <w:spacing w:before="20"/>
              <w:ind w:right="-23"/>
              <w:jc w:val="center"/>
              <w:rPr>
                <w:rFonts w:ascii="Courier New" w:hAnsi="Courier New"/>
                <w:i/>
                <w:sz w:val="24"/>
              </w:rPr>
            </w:pPr>
            <w:r>
              <w:rPr>
                <w:rFonts w:ascii="Courier New" w:hAnsi="Courier New"/>
                <w:i/>
                <w:sz w:val="24"/>
              </w:rPr>
              <w:t>К</w:t>
            </w:r>
          </w:p>
        </w:tc>
        <w:tc>
          <w:tcPr>
            <w:tcW w:w="850" w:type="dxa"/>
            <w:tcBorders>
              <w:top w:val="single" w:sz="6" w:space="0" w:color="auto"/>
              <w:left w:val="single" w:sz="6" w:space="0" w:color="auto"/>
              <w:bottom w:val="single" w:sz="6" w:space="0" w:color="auto"/>
              <w:right w:val="single" w:sz="6" w:space="0" w:color="auto"/>
            </w:tcBorders>
            <w:vAlign w:val="center"/>
          </w:tcPr>
          <w:p w:rsidR="007F137A" w:rsidRDefault="007F137A">
            <w:pPr>
              <w:spacing w:before="20"/>
              <w:ind w:right="-23"/>
              <w:jc w:val="center"/>
              <w:rPr>
                <w:rFonts w:ascii="Courier New" w:hAnsi="Courier New"/>
                <w:i/>
                <w:sz w:val="24"/>
              </w:rPr>
            </w:pPr>
            <w:r>
              <w:rPr>
                <w:rFonts w:ascii="Courier New" w:hAnsi="Courier New"/>
                <w:i/>
                <w:sz w:val="24"/>
              </w:rPr>
              <w:t>Ц</w:t>
            </w:r>
          </w:p>
        </w:tc>
        <w:tc>
          <w:tcPr>
            <w:tcW w:w="1559" w:type="dxa"/>
            <w:tcBorders>
              <w:top w:val="single" w:sz="6" w:space="0" w:color="auto"/>
              <w:left w:val="single" w:sz="6" w:space="0" w:color="auto"/>
              <w:bottom w:val="single" w:sz="6" w:space="0" w:color="auto"/>
              <w:right w:val="single" w:sz="6" w:space="0" w:color="auto"/>
            </w:tcBorders>
            <w:vAlign w:val="center"/>
          </w:tcPr>
          <w:p w:rsidR="007F137A" w:rsidRDefault="007F137A">
            <w:pPr>
              <w:spacing w:before="20"/>
              <w:ind w:right="-23"/>
              <w:jc w:val="center"/>
              <w:rPr>
                <w:rFonts w:ascii="Courier New" w:hAnsi="Courier New"/>
                <w:i/>
                <w:sz w:val="24"/>
              </w:rPr>
            </w:pPr>
            <w:r>
              <w:rPr>
                <w:rFonts w:ascii="Courier New" w:hAnsi="Courier New"/>
                <w:i/>
                <w:sz w:val="24"/>
              </w:rPr>
              <w:t>К х Ц</w:t>
            </w:r>
          </w:p>
        </w:tc>
      </w:tr>
      <w:tr w:rsidR="007F137A">
        <w:trPr>
          <w:trHeight w:val="471"/>
        </w:trPr>
        <w:tc>
          <w:tcPr>
            <w:tcW w:w="567" w:type="dxa"/>
            <w:gridSpan w:val="2"/>
            <w:tcBorders>
              <w:top w:val="single" w:sz="6" w:space="0" w:color="auto"/>
              <w:left w:val="single" w:sz="6" w:space="0" w:color="auto"/>
              <w:bottom w:val="single" w:sz="6" w:space="0" w:color="auto"/>
              <w:right w:val="single" w:sz="6" w:space="0" w:color="auto"/>
            </w:tcBorders>
            <w:vAlign w:val="center"/>
          </w:tcPr>
          <w:p w:rsidR="007F137A" w:rsidRDefault="007F137A">
            <w:pPr>
              <w:spacing w:before="20"/>
              <w:ind w:right="-23"/>
              <w:rPr>
                <w:rFonts w:ascii="Courier New" w:hAnsi="Courier New"/>
                <w:sz w:val="24"/>
              </w:rPr>
            </w:pPr>
            <w:r>
              <w:rPr>
                <w:rFonts w:ascii="Courier New" w:hAnsi="Courier New"/>
                <w:noProof/>
                <w:sz w:val="24"/>
              </w:rPr>
              <w:t>1.</w:t>
            </w:r>
          </w:p>
        </w:tc>
        <w:tc>
          <w:tcPr>
            <w:tcW w:w="4962" w:type="dxa"/>
            <w:tcBorders>
              <w:top w:val="single" w:sz="6" w:space="0" w:color="auto"/>
              <w:left w:val="single" w:sz="6" w:space="0" w:color="auto"/>
              <w:bottom w:val="single" w:sz="6" w:space="0" w:color="auto"/>
              <w:right w:val="single" w:sz="6" w:space="0" w:color="auto"/>
            </w:tcBorders>
            <w:vAlign w:val="center"/>
          </w:tcPr>
          <w:p w:rsidR="007F137A" w:rsidRDefault="007F137A">
            <w:pPr>
              <w:spacing w:before="20"/>
              <w:ind w:right="-23"/>
              <w:rPr>
                <w:rFonts w:ascii="Courier New" w:hAnsi="Courier New"/>
                <w:sz w:val="24"/>
              </w:rPr>
            </w:pPr>
            <w:r>
              <w:rPr>
                <w:rFonts w:ascii="Courier New" w:hAnsi="Courier New"/>
                <w:sz w:val="24"/>
              </w:rPr>
              <w:t>Каолин, ГОСТ</w:t>
            </w:r>
            <w:r>
              <w:rPr>
                <w:rFonts w:ascii="Courier New" w:hAnsi="Courier New"/>
                <w:noProof/>
                <w:sz w:val="24"/>
              </w:rPr>
              <w:t xml:space="preserve"> 21286-82,</w:t>
            </w:r>
            <w:r>
              <w:rPr>
                <w:rFonts w:ascii="Courier New" w:hAnsi="Courier New"/>
                <w:sz w:val="24"/>
              </w:rPr>
              <w:t xml:space="preserve"> кг</w:t>
            </w:r>
          </w:p>
        </w:tc>
        <w:tc>
          <w:tcPr>
            <w:tcW w:w="1134" w:type="dxa"/>
            <w:tcBorders>
              <w:top w:val="single" w:sz="6" w:space="0" w:color="auto"/>
              <w:left w:val="single" w:sz="6" w:space="0" w:color="auto"/>
              <w:bottom w:val="single" w:sz="6" w:space="0" w:color="auto"/>
              <w:right w:val="single" w:sz="6" w:space="0" w:color="auto"/>
            </w:tcBorders>
            <w:vAlign w:val="center"/>
          </w:tcPr>
          <w:p w:rsidR="007F137A" w:rsidRDefault="007F137A">
            <w:pPr>
              <w:spacing w:before="20"/>
              <w:ind w:right="-23"/>
              <w:jc w:val="right"/>
              <w:rPr>
                <w:rFonts w:ascii="Courier New" w:hAnsi="Courier New"/>
                <w:sz w:val="24"/>
              </w:rPr>
            </w:pPr>
            <w:r>
              <w:rPr>
                <w:rFonts w:ascii="Courier New" w:hAnsi="Courier New"/>
                <w:noProof/>
                <w:sz w:val="24"/>
              </w:rPr>
              <w:t>1876</w:t>
            </w:r>
          </w:p>
        </w:tc>
        <w:tc>
          <w:tcPr>
            <w:tcW w:w="850" w:type="dxa"/>
            <w:tcBorders>
              <w:top w:val="single" w:sz="6" w:space="0" w:color="auto"/>
              <w:left w:val="single" w:sz="6" w:space="0" w:color="auto"/>
              <w:bottom w:val="single" w:sz="6" w:space="0" w:color="auto"/>
              <w:right w:val="single" w:sz="6" w:space="0" w:color="auto"/>
            </w:tcBorders>
            <w:vAlign w:val="center"/>
          </w:tcPr>
          <w:p w:rsidR="007F137A" w:rsidRDefault="007F137A">
            <w:pPr>
              <w:spacing w:before="20"/>
              <w:ind w:right="-23"/>
              <w:jc w:val="right"/>
              <w:rPr>
                <w:rFonts w:ascii="Courier New" w:hAnsi="Courier New"/>
                <w:sz w:val="24"/>
              </w:rPr>
            </w:pPr>
            <w:r>
              <w:rPr>
                <w:rFonts w:ascii="Courier New" w:hAnsi="Courier New"/>
                <w:noProof/>
                <w:sz w:val="24"/>
              </w:rPr>
              <w:t>795</w:t>
            </w:r>
          </w:p>
        </w:tc>
        <w:tc>
          <w:tcPr>
            <w:tcW w:w="1559" w:type="dxa"/>
            <w:tcBorders>
              <w:top w:val="single" w:sz="6" w:space="0" w:color="auto"/>
              <w:left w:val="single" w:sz="6" w:space="0" w:color="auto"/>
              <w:bottom w:val="single" w:sz="6" w:space="0" w:color="auto"/>
              <w:right w:val="single" w:sz="6" w:space="0" w:color="auto"/>
            </w:tcBorders>
            <w:vAlign w:val="center"/>
          </w:tcPr>
          <w:p w:rsidR="007F137A" w:rsidRDefault="007F137A">
            <w:pPr>
              <w:spacing w:before="20"/>
              <w:ind w:right="-23"/>
              <w:jc w:val="right"/>
              <w:rPr>
                <w:rFonts w:ascii="Courier New" w:hAnsi="Courier New"/>
                <w:sz w:val="24"/>
              </w:rPr>
            </w:pPr>
            <w:r>
              <w:rPr>
                <w:rFonts w:ascii="Courier New" w:hAnsi="Courier New"/>
                <w:noProof/>
                <w:sz w:val="24"/>
              </w:rPr>
              <w:t>1491420</w:t>
            </w:r>
          </w:p>
        </w:tc>
      </w:tr>
      <w:tr w:rsidR="007F137A">
        <w:trPr>
          <w:trHeight w:val="472"/>
        </w:trPr>
        <w:tc>
          <w:tcPr>
            <w:tcW w:w="567" w:type="dxa"/>
            <w:gridSpan w:val="2"/>
            <w:tcBorders>
              <w:top w:val="single" w:sz="6" w:space="0" w:color="auto"/>
              <w:left w:val="single" w:sz="6" w:space="0" w:color="auto"/>
              <w:bottom w:val="single" w:sz="6" w:space="0" w:color="auto"/>
              <w:right w:val="single" w:sz="6" w:space="0" w:color="auto"/>
            </w:tcBorders>
            <w:vAlign w:val="center"/>
          </w:tcPr>
          <w:p w:rsidR="007F137A" w:rsidRDefault="007F137A">
            <w:pPr>
              <w:spacing w:before="40"/>
              <w:ind w:right="-23"/>
              <w:rPr>
                <w:rFonts w:ascii="Courier New" w:hAnsi="Courier New"/>
                <w:sz w:val="24"/>
              </w:rPr>
            </w:pPr>
            <w:r>
              <w:rPr>
                <w:rFonts w:ascii="Courier New" w:hAnsi="Courier New"/>
                <w:noProof/>
                <w:sz w:val="24"/>
              </w:rPr>
              <w:t>2.</w:t>
            </w:r>
          </w:p>
        </w:tc>
        <w:tc>
          <w:tcPr>
            <w:tcW w:w="4962" w:type="dxa"/>
            <w:tcBorders>
              <w:top w:val="single" w:sz="6" w:space="0" w:color="auto"/>
              <w:left w:val="single" w:sz="6" w:space="0" w:color="auto"/>
              <w:bottom w:val="single" w:sz="6" w:space="0" w:color="auto"/>
              <w:right w:val="single" w:sz="6" w:space="0" w:color="auto"/>
            </w:tcBorders>
            <w:vAlign w:val="center"/>
          </w:tcPr>
          <w:p w:rsidR="007F137A" w:rsidRDefault="007F137A">
            <w:pPr>
              <w:spacing w:before="40"/>
              <w:ind w:right="-23"/>
              <w:rPr>
                <w:rFonts w:ascii="Courier New" w:hAnsi="Courier New"/>
                <w:sz w:val="24"/>
              </w:rPr>
            </w:pPr>
            <w:r>
              <w:rPr>
                <w:rFonts w:ascii="Courier New" w:hAnsi="Courier New"/>
                <w:sz w:val="24"/>
              </w:rPr>
              <w:t>Глина Веселовская, ВГО, ТУ-</w:t>
            </w:r>
            <w:r>
              <w:rPr>
                <w:rFonts w:ascii="Courier New" w:hAnsi="Courier New"/>
                <w:noProof/>
                <w:sz w:val="24"/>
              </w:rPr>
              <w:t>21-25-203-81</w:t>
            </w:r>
          </w:p>
        </w:tc>
        <w:tc>
          <w:tcPr>
            <w:tcW w:w="1134" w:type="dxa"/>
            <w:tcBorders>
              <w:top w:val="single" w:sz="6" w:space="0" w:color="auto"/>
              <w:left w:val="single" w:sz="6" w:space="0" w:color="auto"/>
              <w:bottom w:val="single" w:sz="6" w:space="0" w:color="auto"/>
              <w:right w:val="single" w:sz="6" w:space="0" w:color="auto"/>
            </w:tcBorders>
            <w:vAlign w:val="center"/>
          </w:tcPr>
          <w:p w:rsidR="007F137A" w:rsidRDefault="007F137A">
            <w:pPr>
              <w:spacing w:before="40"/>
              <w:ind w:right="-23"/>
              <w:jc w:val="right"/>
              <w:rPr>
                <w:rFonts w:ascii="Courier New" w:hAnsi="Courier New"/>
                <w:sz w:val="24"/>
              </w:rPr>
            </w:pPr>
            <w:r>
              <w:rPr>
                <w:rFonts w:ascii="Courier New" w:hAnsi="Courier New"/>
                <w:noProof/>
                <w:sz w:val="24"/>
              </w:rPr>
              <w:t>1230</w:t>
            </w:r>
          </w:p>
        </w:tc>
        <w:tc>
          <w:tcPr>
            <w:tcW w:w="850" w:type="dxa"/>
            <w:tcBorders>
              <w:top w:val="single" w:sz="6" w:space="0" w:color="auto"/>
              <w:left w:val="single" w:sz="6" w:space="0" w:color="auto"/>
              <w:bottom w:val="single" w:sz="6" w:space="0" w:color="auto"/>
              <w:right w:val="single" w:sz="6" w:space="0" w:color="auto"/>
            </w:tcBorders>
            <w:vAlign w:val="center"/>
          </w:tcPr>
          <w:p w:rsidR="007F137A" w:rsidRDefault="007F137A">
            <w:pPr>
              <w:spacing w:before="40"/>
              <w:ind w:right="-23"/>
              <w:jc w:val="right"/>
              <w:rPr>
                <w:rFonts w:ascii="Courier New" w:hAnsi="Courier New"/>
                <w:sz w:val="24"/>
              </w:rPr>
            </w:pPr>
            <w:r>
              <w:rPr>
                <w:rFonts w:ascii="Courier New" w:hAnsi="Courier New"/>
                <w:noProof/>
                <w:sz w:val="24"/>
              </w:rPr>
              <w:t>260</w:t>
            </w:r>
          </w:p>
        </w:tc>
        <w:tc>
          <w:tcPr>
            <w:tcW w:w="1559" w:type="dxa"/>
            <w:tcBorders>
              <w:top w:val="single" w:sz="6" w:space="0" w:color="auto"/>
              <w:left w:val="single" w:sz="6" w:space="0" w:color="auto"/>
              <w:bottom w:val="single" w:sz="6" w:space="0" w:color="auto"/>
              <w:right w:val="single" w:sz="6" w:space="0" w:color="auto"/>
            </w:tcBorders>
            <w:vAlign w:val="center"/>
          </w:tcPr>
          <w:p w:rsidR="007F137A" w:rsidRDefault="007F137A">
            <w:pPr>
              <w:spacing w:before="40"/>
              <w:ind w:right="-23"/>
              <w:jc w:val="right"/>
              <w:rPr>
                <w:rFonts w:ascii="Courier New" w:hAnsi="Courier New"/>
                <w:sz w:val="24"/>
              </w:rPr>
            </w:pPr>
            <w:r>
              <w:rPr>
                <w:rFonts w:ascii="Courier New" w:hAnsi="Courier New"/>
                <w:noProof/>
                <w:sz w:val="24"/>
              </w:rPr>
              <w:t>319800</w:t>
            </w:r>
          </w:p>
        </w:tc>
      </w:tr>
      <w:tr w:rsidR="007F137A">
        <w:trPr>
          <w:trHeight w:val="472"/>
        </w:trPr>
        <w:tc>
          <w:tcPr>
            <w:tcW w:w="567" w:type="dxa"/>
            <w:gridSpan w:val="2"/>
            <w:tcBorders>
              <w:top w:val="single" w:sz="6" w:space="0" w:color="auto"/>
              <w:left w:val="single" w:sz="6" w:space="0" w:color="auto"/>
              <w:bottom w:val="single" w:sz="6" w:space="0" w:color="auto"/>
              <w:right w:val="single" w:sz="6" w:space="0" w:color="auto"/>
            </w:tcBorders>
            <w:vAlign w:val="center"/>
          </w:tcPr>
          <w:p w:rsidR="007F137A" w:rsidRDefault="007F137A">
            <w:pPr>
              <w:spacing w:before="40"/>
              <w:ind w:right="-23"/>
              <w:rPr>
                <w:rFonts w:ascii="Courier New" w:hAnsi="Courier New"/>
                <w:sz w:val="24"/>
              </w:rPr>
            </w:pPr>
            <w:r>
              <w:rPr>
                <w:rFonts w:ascii="Courier New" w:hAnsi="Courier New"/>
                <w:noProof/>
                <w:sz w:val="24"/>
              </w:rPr>
              <w:t>3.</w:t>
            </w:r>
          </w:p>
        </w:tc>
        <w:tc>
          <w:tcPr>
            <w:tcW w:w="4962" w:type="dxa"/>
            <w:tcBorders>
              <w:top w:val="single" w:sz="6" w:space="0" w:color="auto"/>
              <w:left w:val="single" w:sz="6" w:space="0" w:color="auto"/>
              <w:bottom w:val="single" w:sz="6" w:space="0" w:color="auto"/>
              <w:right w:val="single" w:sz="6" w:space="0" w:color="auto"/>
            </w:tcBorders>
            <w:vAlign w:val="center"/>
          </w:tcPr>
          <w:p w:rsidR="007F137A" w:rsidRDefault="007F137A">
            <w:pPr>
              <w:spacing w:before="40"/>
              <w:ind w:right="-23"/>
              <w:rPr>
                <w:rFonts w:ascii="Courier New" w:hAnsi="Courier New"/>
                <w:sz w:val="24"/>
              </w:rPr>
            </w:pPr>
            <w:r>
              <w:rPr>
                <w:rFonts w:ascii="Courier New" w:hAnsi="Courier New"/>
                <w:sz w:val="24"/>
              </w:rPr>
              <w:t>Песок кварцевый ГОСТ</w:t>
            </w:r>
            <w:r>
              <w:rPr>
                <w:rFonts w:ascii="Courier New" w:hAnsi="Courier New"/>
                <w:noProof/>
                <w:sz w:val="24"/>
              </w:rPr>
              <w:t xml:space="preserve"> 7031-75,22551-77</w:t>
            </w:r>
          </w:p>
        </w:tc>
        <w:tc>
          <w:tcPr>
            <w:tcW w:w="1134" w:type="dxa"/>
            <w:tcBorders>
              <w:top w:val="single" w:sz="6" w:space="0" w:color="auto"/>
              <w:left w:val="single" w:sz="6" w:space="0" w:color="auto"/>
              <w:bottom w:val="single" w:sz="6" w:space="0" w:color="auto"/>
              <w:right w:val="single" w:sz="6" w:space="0" w:color="auto"/>
            </w:tcBorders>
            <w:vAlign w:val="center"/>
          </w:tcPr>
          <w:p w:rsidR="007F137A" w:rsidRDefault="007F137A">
            <w:pPr>
              <w:spacing w:before="40"/>
              <w:ind w:right="-23"/>
              <w:jc w:val="right"/>
              <w:rPr>
                <w:rFonts w:ascii="Courier New" w:hAnsi="Courier New"/>
                <w:sz w:val="24"/>
              </w:rPr>
            </w:pPr>
            <w:r>
              <w:rPr>
                <w:rFonts w:ascii="Courier New" w:hAnsi="Courier New"/>
                <w:noProof/>
                <w:sz w:val="24"/>
              </w:rPr>
              <w:t>1 100</w:t>
            </w:r>
          </w:p>
        </w:tc>
        <w:tc>
          <w:tcPr>
            <w:tcW w:w="850" w:type="dxa"/>
            <w:tcBorders>
              <w:top w:val="single" w:sz="6" w:space="0" w:color="auto"/>
              <w:left w:val="single" w:sz="6" w:space="0" w:color="auto"/>
              <w:bottom w:val="single" w:sz="6" w:space="0" w:color="auto"/>
              <w:right w:val="single" w:sz="6" w:space="0" w:color="auto"/>
            </w:tcBorders>
            <w:vAlign w:val="center"/>
          </w:tcPr>
          <w:p w:rsidR="007F137A" w:rsidRDefault="007F137A">
            <w:pPr>
              <w:spacing w:before="40"/>
              <w:ind w:right="-23"/>
              <w:jc w:val="right"/>
              <w:rPr>
                <w:rFonts w:ascii="Courier New" w:hAnsi="Courier New"/>
                <w:sz w:val="24"/>
              </w:rPr>
            </w:pPr>
            <w:r>
              <w:rPr>
                <w:rFonts w:ascii="Courier New" w:hAnsi="Courier New"/>
                <w:noProof/>
                <w:sz w:val="24"/>
              </w:rPr>
              <w:t>545</w:t>
            </w:r>
          </w:p>
        </w:tc>
        <w:tc>
          <w:tcPr>
            <w:tcW w:w="1559" w:type="dxa"/>
            <w:tcBorders>
              <w:top w:val="single" w:sz="6" w:space="0" w:color="auto"/>
              <w:left w:val="single" w:sz="6" w:space="0" w:color="auto"/>
              <w:bottom w:val="single" w:sz="6" w:space="0" w:color="auto"/>
              <w:right w:val="single" w:sz="6" w:space="0" w:color="auto"/>
            </w:tcBorders>
            <w:vAlign w:val="center"/>
          </w:tcPr>
          <w:p w:rsidR="007F137A" w:rsidRDefault="007F137A">
            <w:pPr>
              <w:spacing w:before="40"/>
              <w:ind w:right="-23"/>
              <w:jc w:val="right"/>
              <w:rPr>
                <w:rFonts w:ascii="Courier New" w:hAnsi="Courier New"/>
                <w:sz w:val="24"/>
              </w:rPr>
            </w:pPr>
            <w:r>
              <w:rPr>
                <w:rFonts w:ascii="Courier New" w:hAnsi="Courier New"/>
                <w:noProof/>
                <w:sz w:val="24"/>
              </w:rPr>
              <w:t>599500</w:t>
            </w:r>
          </w:p>
        </w:tc>
      </w:tr>
      <w:tr w:rsidR="007F137A">
        <w:trPr>
          <w:trHeight w:hRule="exact" w:val="511"/>
        </w:trPr>
        <w:tc>
          <w:tcPr>
            <w:tcW w:w="567" w:type="dxa"/>
            <w:gridSpan w:val="2"/>
            <w:tcBorders>
              <w:top w:val="single" w:sz="6" w:space="0" w:color="auto"/>
              <w:left w:val="single" w:sz="6" w:space="0" w:color="auto"/>
              <w:bottom w:val="single" w:sz="6" w:space="0" w:color="auto"/>
              <w:right w:val="single" w:sz="6" w:space="0" w:color="auto"/>
            </w:tcBorders>
          </w:tcPr>
          <w:p w:rsidR="007F137A" w:rsidRDefault="007F137A">
            <w:pPr>
              <w:spacing w:before="40"/>
              <w:ind w:right="-23"/>
              <w:rPr>
                <w:rFonts w:ascii="Courier New" w:hAnsi="Courier New"/>
                <w:sz w:val="24"/>
              </w:rPr>
            </w:pPr>
            <w:r>
              <w:rPr>
                <w:rFonts w:ascii="Courier New" w:hAnsi="Courier New"/>
                <w:noProof/>
                <w:sz w:val="24"/>
              </w:rPr>
              <w:t>4.</w:t>
            </w:r>
          </w:p>
        </w:tc>
        <w:tc>
          <w:tcPr>
            <w:tcW w:w="4962" w:type="dxa"/>
            <w:tcBorders>
              <w:top w:val="single" w:sz="6" w:space="0" w:color="auto"/>
              <w:left w:val="single" w:sz="6" w:space="0" w:color="auto"/>
              <w:bottom w:val="single" w:sz="6" w:space="0" w:color="auto"/>
              <w:right w:val="single" w:sz="6" w:space="0" w:color="auto"/>
            </w:tcBorders>
          </w:tcPr>
          <w:p w:rsidR="007F137A" w:rsidRDefault="007F137A">
            <w:pPr>
              <w:spacing w:before="40"/>
              <w:ind w:right="-23"/>
              <w:rPr>
                <w:rFonts w:ascii="Courier New" w:hAnsi="Courier New"/>
                <w:sz w:val="24"/>
              </w:rPr>
            </w:pPr>
            <w:r>
              <w:rPr>
                <w:rFonts w:ascii="Courier New" w:hAnsi="Courier New"/>
                <w:sz w:val="24"/>
              </w:rPr>
              <w:t>Полевой шпат, ГОСТ</w:t>
            </w:r>
            <w:r>
              <w:rPr>
                <w:rFonts w:ascii="Courier New" w:hAnsi="Courier New"/>
                <w:noProof/>
                <w:sz w:val="24"/>
              </w:rPr>
              <w:t xml:space="preserve"> 15045-78,</w:t>
            </w:r>
            <w:r>
              <w:rPr>
                <w:rFonts w:ascii="Courier New" w:hAnsi="Courier New"/>
                <w:sz w:val="24"/>
              </w:rPr>
              <w:t xml:space="preserve"> кг</w:t>
            </w:r>
          </w:p>
        </w:tc>
        <w:tc>
          <w:tcPr>
            <w:tcW w:w="1134" w:type="dxa"/>
            <w:tcBorders>
              <w:top w:val="single" w:sz="6" w:space="0" w:color="auto"/>
              <w:left w:val="single" w:sz="6" w:space="0" w:color="auto"/>
              <w:bottom w:val="single" w:sz="6" w:space="0" w:color="auto"/>
              <w:right w:val="single" w:sz="6" w:space="0" w:color="auto"/>
            </w:tcBorders>
          </w:tcPr>
          <w:p w:rsidR="007F137A" w:rsidRDefault="007F137A">
            <w:pPr>
              <w:spacing w:before="40"/>
              <w:ind w:right="-23"/>
              <w:jc w:val="right"/>
              <w:rPr>
                <w:rFonts w:ascii="Courier New" w:hAnsi="Courier New"/>
                <w:sz w:val="24"/>
              </w:rPr>
            </w:pPr>
            <w:r>
              <w:rPr>
                <w:rFonts w:ascii="Courier New" w:hAnsi="Courier New"/>
                <w:noProof/>
                <w:sz w:val="24"/>
              </w:rPr>
              <w:t>1050</w:t>
            </w:r>
          </w:p>
        </w:tc>
        <w:tc>
          <w:tcPr>
            <w:tcW w:w="850" w:type="dxa"/>
            <w:tcBorders>
              <w:top w:val="single" w:sz="6" w:space="0" w:color="auto"/>
              <w:left w:val="single" w:sz="6" w:space="0" w:color="auto"/>
              <w:bottom w:val="single" w:sz="6" w:space="0" w:color="auto"/>
              <w:right w:val="single" w:sz="6" w:space="0" w:color="auto"/>
            </w:tcBorders>
          </w:tcPr>
          <w:p w:rsidR="007F137A" w:rsidRDefault="007F137A">
            <w:pPr>
              <w:spacing w:before="40"/>
              <w:ind w:right="-23"/>
              <w:jc w:val="right"/>
              <w:rPr>
                <w:rFonts w:ascii="Courier New" w:hAnsi="Courier New"/>
                <w:sz w:val="24"/>
              </w:rPr>
            </w:pPr>
            <w:r>
              <w:rPr>
                <w:rFonts w:ascii="Courier New" w:hAnsi="Courier New"/>
                <w:noProof/>
                <w:sz w:val="24"/>
              </w:rPr>
              <w:t>370</w:t>
            </w:r>
          </w:p>
        </w:tc>
        <w:tc>
          <w:tcPr>
            <w:tcW w:w="1559" w:type="dxa"/>
            <w:tcBorders>
              <w:top w:val="single" w:sz="6" w:space="0" w:color="auto"/>
              <w:left w:val="single" w:sz="6" w:space="0" w:color="auto"/>
              <w:bottom w:val="single" w:sz="6" w:space="0" w:color="auto"/>
              <w:right w:val="single" w:sz="6" w:space="0" w:color="auto"/>
            </w:tcBorders>
          </w:tcPr>
          <w:p w:rsidR="007F137A" w:rsidRDefault="007F137A">
            <w:pPr>
              <w:spacing w:before="40"/>
              <w:ind w:right="-23"/>
              <w:jc w:val="right"/>
              <w:rPr>
                <w:rFonts w:ascii="Courier New" w:hAnsi="Courier New"/>
                <w:sz w:val="24"/>
              </w:rPr>
            </w:pPr>
            <w:r>
              <w:rPr>
                <w:rFonts w:ascii="Courier New" w:hAnsi="Courier New"/>
                <w:noProof/>
                <w:sz w:val="24"/>
              </w:rPr>
              <w:t>388500</w:t>
            </w:r>
          </w:p>
        </w:tc>
      </w:tr>
      <w:tr w:rsidR="007F137A">
        <w:trPr>
          <w:trHeight w:hRule="exact" w:val="560"/>
        </w:trPr>
        <w:tc>
          <w:tcPr>
            <w:tcW w:w="567" w:type="dxa"/>
            <w:gridSpan w:val="2"/>
            <w:tcBorders>
              <w:top w:val="single" w:sz="6" w:space="0" w:color="auto"/>
              <w:left w:val="single" w:sz="6" w:space="0" w:color="auto"/>
              <w:bottom w:val="single" w:sz="6" w:space="0" w:color="auto"/>
              <w:right w:val="single" w:sz="6" w:space="0" w:color="auto"/>
            </w:tcBorders>
          </w:tcPr>
          <w:p w:rsidR="007F137A" w:rsidRDefault="007F137A">
            <w:pPr>
              <w:spacing w:before="40"/>
              <w:ind w:right="-23"/>
              <w:rPr>
                <w:rFonts w:ascii="Courier New" w:hAnsi="Courier New"/>
                <w:sz w:val="24"/>
              </w:rPr>
            </w:pPr>
            <w:r>
              <w:rPr>
                <w:rFonts w:ascii="Courier New" w:hAnsi="Courier New"/>
                <w:noProof/>
                <w:sz w:val="24"/>
              </w:rPr>
              <w:t>5.</w:t>
            </w:r>
          </w:p>
        </w:tc>
        <w:tc>
          <w:tcPr>
            <w:tcW w:w="4962" w:type="dxa"/>
            <w:tcBorders>
              <w:top w:val="single" w:sz="6" w:space="0" w:color="auto"/>
              <w:left w:val="single" w:sz="6" w:space="0" w:color="auto"/>
              <w:bottom w:val="single" w:sz="6" w:space="0" w:color="auto"/>
              <w:right w:val="single" w:sz="6" w:space="0" w:color="auto"/>
            </w:tcBorders>
          </w:tcPr>
          <w:p w:rsidR="007F137A" w:rsidRDefault="007F137A">
            <w:pPr>
              <w:spacing w:before="40"/>
              <w:ind w:right="-23"/>
              <w:rPr>
                <w:rFonts w:ascii="Courier New" w:hAnsi="Courier New"/>
                <w:sz w:val="24"/>
              </w:rPr>
            </w:pPr>
            <w:r>
              <w:rPr>
                <w:rFonts w:ascii="Courier New" w:hAnsi="Courier New"/>
                <w:sz w:val="24"/>
              </w:rPr>
              <w:t>Бой обожженный (брак    соб</w:t>
            </w:r>
            <w:r>
              <w:rPr>
                <w:rFonts w:ascii="Courier New" w:hAnsi="Courier New"/>
                <w:sz w:val="24"/>
              </w:rPr>
              <w:softHyphen/>
              <w:t>ственного производства)</w:t>
            </w:r>
          </w:p>
        </w:tc>
        <w:tc>
          <w:tcPr>
            <w:tcW w:w="1134" w:type="dxa"/>
            <w:tcBorders>
              <w:top w:val="single" w:sz="6" w:space="0" w:color="auto"/>
              <w:left w:val="single" w:sz="6" w:space="0" w:color="auto"/>
              <w:bottom w:val="single" w:sz="6" w:space="0" w:color="auto"/>
              <w:right w:val="single" w:sz="6" w:space="0" w:color="auto"/>
            </w:tcBorders>
          </w:tcPr>
          <w:p w:rsidR="007F137A" w:rsidRDefault="007F137A">
            <w:pPr>
              <w:spacing w:before="40"/>
              <w:ind w:right="-23"/>
              <w:jc w:val="right"/>
              <w:rPr>
                <w:rFonts w:ascii="Courier New" w:hAnsi="Courier New"/>
                <w:sz w:val="24"/>
              </w:rPr>
            </w:pPr>
            <w:r>
              <w:rPr>
                <w:rFonts w:ascii="Courier New" w:hAnsi="Courier New"/>
                <w:noProof/>
                <w:sz w:val="24"/>
              </w:rPr>
              <w:t>375</w:t>
            </w:r>
          </w:p>
        </w:tc>
        <w:tc>
          <w:tcPr>
            <w:tcW w:w="850" w:type="dxa"/>
            <w:tcBorders>
              <w:top w:val="single" w:sz="6" w:space="0" w:color="auto"/>
              <w:left w:val="single" w:sz="6" w:space="0" w:color="auto"/>
              <w:bottom w:val="single" w:sz="6" w:space="0" w:color="auto"/>
              <w:right w:val="single" w:sz="6" w:space="0" w:color="auto"/>
            </w:tcBorders>
          </w:tcPr>
          <w:p w:rsidR="007F137A" w:rsidRDefault="007F137A">
            <w:pPr>
              <w:spacing w:before="40"/>
              <w:ind w:right="-23"/>
              <w:jc w:val="right"/>
              <w:rPr>
                <w:rFonts w:ascii="Courier New" w:hAnsi="Courier New"/>
                <w:sz w:val="24"/>
              </w:rPr>
            </w:pPr>
            <w:r>
              <w:rPr>
                <w:rFonts w:ascii="Courier New" w:hAnsi="Courier New"/>
                <w:noProof/>
                <w:sz w:val="24"/>
              </w:rPr>
              <w:t>—</w:t>
            </w:r>
          </w:p>
        </w:tc>
        <w:tc>
          <w:tcPr>
            <w:tcW w:w="1559" w:type="dxa"/>
            <w:tcBorders>
              <w:top w:val="single" w:sz="6" w:space="0" w:color="auto"/>
              <w:left w:val="single" w:sz="6" w:space="0" w:color="auto"/>
              <w:bottom w:val="single" w:sz="6" w:space="0" w:color="auto"/>
              <w:right w:val="single" w:sz="6" w:space="0" w:color="auto"/>
            </w:tcBorders>
          </w:tcPr>
          <w:p w:rsidR="007F137A" w:rsidRDefault="007F137A">
            <w:pPr>
              <w:spacing w:before="40"/>
              <w:ind w:right="-23"/>
              <w:jc w:val="right"/>
              <w:rPr>
                <w:rFonts w:ascii="Courier New" w:hAnsi="Courier New"/>
                <w:sz w:val="24"/>
              </w:rPr>
            </w:pPr>
            <w:r>
              <w:rPr>
                <w:rFonts w:ascii="Courier New" w:hAnsi="Courier New"/>
                <w:noProof/>
                <w:sz w:val="24"/>
              </w:rPr>
              <w:t>—</w:t>
            </w:r>
          </w:p>
        </w:tc>
      </w:tr>
      <w:tr w:rsidR="007F137A">
        <w:trPr>
          <w:trHeight w:hRule="exact" w:val="567"/>
        </w:trPr>
        <w:tc>
          <w:tcPr>
            <w:tcW w:w="567" w:type="dxa"/>
            <w:gridSpan w:val="2"/>
            <w:tcBorders>
              <w:top w:val="single" w:sz="6" w:space="0" w:color="auto"/>
              <w:left w:val="single" w:sz="6" w:space="0" w:color="auto"/>
              <w:bottom w:val="single" w:sz="6" w:space="0" w:color="auto"/>
              <w:right w:val="single" w:sz="6" w:space="0" w:color="auto"/>
            </w:tcBorders>
          </w:tcPr>
          <w:p w:rsidR="007F137A" w:rsidRDefault="007F137A">
            <w:pPr>
              <w:spacing w:before="40"/>
              <w:ind w:right="-23"/>
              <w:rPr>
                <w:rFonts w:ascii="Courier New" w:hAnsi="Courier New"/>
                <w:sz w:val="24"/>
              </w:rPr>
            </w:pPr>
            <w:r>
              <w:rPr>
                <w:rFonts w:ascii="Courier New" w:hAnsi="Courier New"/>
                <w:noProof/>
                <w:sz w:val="24"/>
              </w:rPr>
              <w:t>6.</w:t>
            </w:r>
          </w:p>
        </w:tc>
        <w:tc>
          <w:tcPr>
            <w:tcW w:w="4962" w:type="dxa"/>
            <w:tcBorders>
              <w:top w:val="single" w:sz="6" w:space="0" w:color="auto"/>
              <w:left w:val="single" w:sz="6" w:space="0" w:color="auto"/>
              <w:bottom w:val="single" w:sz="6" w:space="0" w:color="auto"/>
              <w:right w:val="single" w:sz="6" w:space="0" w:color="auto"/>
            </w:tcBorders>
          </w:tcPr>
          <w:p w:rsidR="007F137A" w:rsidRDefault="007F137A">
            <w:pPr>
              <w:spacing w:before="40"/>
              <w:ind w:right="-23"/>
              <w:rPr>
                <w:rFonts w:ascii="Courier New" w:hAnsi="Courier New"/>
                <w:sz w:val="24"/>
              </w:rPr>
            </w:pPr>
            <w:r>
              <w:rPr>
                <w:rFonts w:ascii="Courier New" w:hAnsi="Courier New"/>
                <w:sz w:val="24"/>
              </w:rPr>
              <w:t>Жидкое стекло, ГОСТ</w:t>
            </w:r>
            <w:r>
              <w:rPr>
                <w:rFonts w:ascii="Courier New" w:hAnsi="Courier New"/>
                <w:noProof/>
                <w:sz w:val="24"/>
              </w:rPr>
              <w:t xml:space="preserve"> 13078-81,</w:t>
            </w:r>
            <w:r>
              <w:rPr>
                <w:rFonts w:ascii="Courier New" w:hAnsi="Courier New"/>
                <w:sz w:val="24"/>
              </w:rPr>
              <w:t xml:space="preserve"> кг</w:t>
            </w:r>
          </w:p>
        </w:tc>
        <w:tc>
          <w:tcPr>
            <w:tcW w:w="1134" w:type="dxa"/>
            <w:tcBorders>
              <w:top w:val="single" w:sz="6" w:space="0" w:color="auto"/>
              <w:left w:val="single" w:sz="6" w:space="0" w:color="auto"/>
              <w:bottom w:val="single" w:sz="6" w:space="0" w:color="auto"/>
              <w:right w:val="single" w:sz="6" w:space="0" w:color="auto"/>
            </w:tcBorders>
          </w:tcPr>
          <w:p w:rsidR="007F137A" w:rsidRDefault="007F137A">
            <w:pPr>
              <w:spacing w:before="40"/>
              <w:ind w:right="-23"/>
              <w:jc w:val="right"/>
              <w:rPr>
                <w:rFonts w:ascii="Courier New" w:hAnsi="Courier New"/>
                <w:sz w:val="24"/>
              </w:rPr>
            </w:pPr>
            <w:r>
              <w:rPr>
                <w:rFonts w:ascii="Courier New" w:hAnsi="Courier New"/>
                <w:noProof/>
                <w:sz w:val="24"/>
              </w:rPr>
              <w:t>62,9</w:t>
            </w:r>
          </w:p>
        </w:tc>
        <w:tc>
          <w:tcPr>
            <w:tcW w:w="850" w:type="dxa"/>
            <w:tcBorders>
              <w:top w:val="single" w:sz="6" w:space="0" w:color="auto"/>
              <w:left w:val="single" w:sz="6" w:space="0" w:color="auto"/>
              <w:bottom w:val="single" w:sz="6" w:space="0" w:color="auto"/>
              <w:right w:val="single" w:sz="6" w:space="0" w:color="auto"/>
            </w:tcBorders>
          </w:tcPr>
          <w:p w:rsidR="007F137A" w:rsidRDefault="007F137A">
            <w:pPr>
              <w:spacing w:before="40"/>
              <w:ind w:right="-23"/>
              <w:jc w:val="right"/>
              <w:rPr>
                <w:rFonts w:ascii="Courier New" w:hAnsi="Courier New"/>
                <w:sz w:val="24"/>
              </w:rPr>
            </w:pPr>
            <w:r>
              <w:rPr>
                <w:rFonts w:ascii="Courier New" w:hAnsi="Courier New"/>
                <w:noProof/>
                <w:sz w:val="24"/>
              </w:rPr>
              <w:t>6060</w:t>
            </w:r>
          </w:p>
        </w:tc>
        <w:tc>
          <w:tcPr>
            <w:tcW w:w="1559" w:type="dxa"/>
            <w:tcBorders>
              <w:top w:val="single" w:sz="6" w:space="0" w:color="auto"/>
              <w:left w:val="single" w:sz="6" w:space="0" w:color="auto"/>
              <w:bottom w:val="single" w:sz="6" w:space="0" w:color="auto"/>
              <w:right w:val="single" w:sz="6" w:space="0" w:color="auto"/>
            </w:tcBorders>
          </w:tcPr>
          <w:p w:rsidR="007F137A" w:rsidRDefault="007F137A">
            <w:pPr>
              <w:spacing w:before="40"/>
              <w:ind w:right="-23"/>
              <w:jc w:val="right"/>
              <w:rPr>
                <w:rFonts w:ascii="Courier New" w:hAnsi="Courier New"/>
                <w:sz w:val="24"/>
              </w:rPr>
            </w:pPr>
            <w:r>
              <w:rPr>
                <w:rFonts w:ascii="Courier New" w:hAnsi="Courier New"/>
                <w:noProof/>
                <w:sz w:val="24"/>
              </w:rPr>
              <w:t>381174</w:t>
            </w:r>
          </w:p>
        </w:tc>
      </w:tr>
      <w:tr w:rsidR="007F137A">
        <w:trPr>
          <w:trHeight w:hRule="exact" w:val="420"/>
        </w:trPr>
        <w:tc>
          <w:tcPr>
            <w:tcW w:w="567" w:type="dxa"/>
            <w:gridSpan w:val="2"/>
            <w:tcBorders>
              <w:top w:val="single" w:sz="6" w:space="0" w:color="auto"/>
              <w:left w:val="single" w:sz="6" w:space="0" w:color="auto"/>
              <w:bottom w:val="single" w:sz="6" w:space="0" w:color="auto"/>
              <w:right w:val="single" w:sz="6" w:space="0" w:color="auto"/>
            </w:tcBorders>
          </w:tcPr>
          <w:p w:rsidR="007F137A" w:rsidRDefault="007F137A">
            <w:pPr>
              <w:spacing w:before="20"/>
              <w:ind w:right="-23"/>
              <w:rPr>
                <w:rFonts w:ascii="Courier New" w:hAnsi="Courier New"/>
                <w:sz w:val="24"/>
              </w:rPr>
            </w:pPr>
            <w:r>
              <w:rPr>
                <w:rFonts w:ascii="Courier New" w:hAnsi="Courier New"/>
                <w:noProof/>
                <w:sz w:val="24"/>
              </w:rPr>
              <w:t>7.</w:t>
            </w:r>
          </w:p>
        </w:tc>
        <w:tc>
          <w:tcPr>
            <w:tcW w:w="4962" w:type="dxa"/>
            <w:tcBorders>
              <w:top w:val="single" w:sz="6" w:space="0" w:color="auto"/>
              <w:left w:val="single" w:sz="6" w:space="0" w:color="auto"/>
              <w:bottom w:val="single" w:sz="6" w:space="0" w:color="auto"/>
              <w:right w:val="single" w:sz="6" w:space="0" w:color="auto"/>
            </w:tcBorders>
          </w:tcPr>
          <w:p w:rsidR="007F137A" w:rsidRDefault="007F137A">
            <w:pPr>
              <w:spacing w:before="20"/>
              <w:ind w:right="-23"/>
              <w:rPr>
                <w:rFonts w:ascii="Courier New" w:hAnsi="Courier New"/>
                <w:sz w:val="24"/>
              </w:rPr>
            </w:pPr>
            <w:r>
              <w:rPr>
                <w:rFonts w:ascii="Courier New" w:hAnsi="Courier New"/>
                <w:sz w:val="24"/>
              </w:rPr>
              <w:t>Сода, ГОСТ</w:t>
            </w:r>
            <w:r>
              <w:rPr>
                <w:rFonts w:ascii="Courier New" w:hAnsi="Courier New"/>
                <w:noProof/>
                <w:sz w:val="24"/>
              </w:rPr>
              <w:t xml:space="preserve"> 5100-85,</w:t>
            </w:r>
            <w:r>
              <w:rPr>
                <w:rFonts w:ascii="Courier New" w:hAnsi="Courier New"/>
                <w:sz w:val="24"/>
              </w:rPr>
              <w:t xml:space="preserve"> кг</w:t>
            </w:r>
          </w:p>
        </w:tc>
        <w:tc>
          <w:tcPr>
            <w:tcW w:w="1134" w:type="dxa"/>
            <w:tcBorders>
              <w:top w:val="single" w:sz="6" w:space="0" w:color="auto"/>
              <w:left w:val="single" w:sz="6" w:space="0" w:color="auto"/>
              <w:bottom w:val="single" w:sz="6" w:space="0" w:color="auto"/>
              <w:right w:val="single" w:sz="6" w:space="0" w:color="auto"/>
            </w:tcBorders>
          </w:tcPr>
          <w:p w:rsidR="007F137A" w:rsidRDefault="007F137A">
            <w:pPr>
              <w:spacing w:before="20"/>
              <w:ind w:right="-23"/>
              <w:jc w:val="right"/>
              <w:rPr>
                <w:rFonts w:ascii="Courier New" w:hAnsi="Courier New"/>
                <w:sz w:val="24"/>
              </w:rPr>
            </w:pPr>
            <w:r>
              <w:rPr>
                <w:rFonts w:ascii="Courier New" w:hAnsi="Courier New"/>
                <w:noProof/>
                <w:sz w:val="24"/>
              </w:rPr>
              <w:t>62</w:t>
            </w:r>
          </w:p>
        </w:tc>
        <w:tc>
          <w:tcPr>
            <w:tcW w:w="850" w:type="dxa"/>
            <w:tcBorders>
              <w:top w:val="single" w:sz="6" w:space="0" w:color="auto"/>
              <w:left w:val="single" w:sz="6" w:space="0" w:color="auto"/>
              <w:bottom w:val="single" w:sz="6" w:space="0" w:color="auto"/>
              <w:right w:val="single" w:sz="6" w:space="0" w:color="auto"/>
            </w:tcBorders>
          </w:tcPr>
          <w:p w:rsidR="007F137A" w:rsidRDefault="007F137A">
            <w:pPr>
              <w:spacing w:before="20"/>
              <w:ind w:right="-23"/>
              <w:jc w:val="right"/>
              <w:rPr>
                <w:rFonts w:ascii="Courier New" w:hAnsi="Courier New"/>
                <w:sz w:val="24"/>
              </w:rPr>
            </w:pPr>
            <w:r>
              <w:rPr>
                <w:rFonts w:ascii="Courier New" w:hAnsi="Courier New"/>
                <w:noProof/>
                <w:sz w:val="24"/>
              </w:rPr>
              <w:t>1060</w:t>
            </w:r>
          </w:p>
        </w:tc>
        <w:tc>
          <w:tcPr>
            <w:tcW w:w="1559" w:type="dxa"/>
            <w:tcBorders>
              <w:top w:val="single" w:sz="6" w:space="0" w:color="auto"/>
              <w:left w:val="single" w:sz="6" w:space="0" w:color="auto"/>
              <w:bottom w:val="single" w:sz="6" w:space="0" w:color="auto"/>
              <w:right w:val="single" w:sz="6" w:space="0" w:color="auto"/>
            </w:tcBorders>
          </w:tcPr>
          <w:p w:rsidR="007F137A" w:rsidRDefault="007F137A">
            <w:pPr>
              <w:spacing w:before="20"/>
              <w:ind w:right="-23"/>
              <w:jc w:val="right"/>
              <w:rPr>
                <w:rFonts w:ascii="Courier New" w:hAnsi="Courier New"/>
                <w:sz w:val="24"/>
              </w:rPr>
            </w:pPr>
            <w:r>
              <w:rPr>
                <w:rFonts w:ascii="Courier New" w:hAnsi="Courier New"/>
                <w:noProof/>
                <w:sz w:val="24"/>
              </w:rPr>
              <w:t>65720</w:t>
            </w:r>
          </w:p>
        </w:tc>
      </w:tr>
      <w:tr w:rsidR="007F137A">
        <w:trPr>
          <w:trHeight w:hRule="exact" w:val="473"/>
        </w:trPr>
        <w:tc>
          <w:tcPr>
            <w:tcW w:w="567" w:type="dxa"/>
            <w:gridSpan w:val="2"/>
            <w:tcBorders>
              <w:top w:val="single" w:sz="6" w:space="0" w:color="auto"/>
              <w:left w:val="single" w:sz="6" w:space="0" w:color="auto"/>
              <w:bottom w:val="single" w:sz="6" w:space="0" w:color="auto"/>
              <w:right w:val="single" w:sz="6" w:space="0" w:color="auto"/>
            </w:tcBorders>
          </w:tcPr>
          <w:p w:rsidR="007F137A" w:rsidRDefault="007F137A">
            <w:pPr>
              <w:spacing w:before="40"/>
              <w:ind w:right="-23"/>
              <w:rPr>
                <w:rFonts w:ascii="Courier New" w:hAnsi="Courier New"/>
                <w:sz w:val="24"/>
              </w:rPr>
            </w:pPr>
            <w:r>
              <w:rPr>
                <w:rFonts w:ascii="Courier New" w:hAnsi="Courier New"/>
                <w:noProof/>
                <w:sz w:val="24"/>
              </w:rPr>
              <w:t>8.</w:t>
            </w:r>
          </w:p>
        </w:tc>
        <w:tc>
          <w:tcPr>
            <w:tcW w:w="4962" w:type="dxa"/>
            <w:tcBorders>
              <w:top w:val="single" w:sz="6" w:space="0" w:color="auto"/>
              <w:left w:val="single" w:sz="6" w:space="0" w:color="auto"/>
              <w:bottom w:val="single" w:sz="6" w:space="0" w:color="auto"/>
              <w:right w:val="single" w:sz="6" w:space="0" w:color="auto"/>
            </w:tcBorders>
          </w:tcPr>
          <w:p w:rsidR="007F137A" w:rsidRDefault="007F137A">
            <w:pPr>
              <w:spacing w:before="40"/>
              <w:ind w:right="-23"/>
              <w:rPr>
                <w:rFonts w:ascii="Courier New" w:hAnsi="Courier New"/>
                <w:sz w:val="24"/>
              </w:rPr>
            </w:pPr>
            <w:r>
              <w:rPr>
                <w:rFonts w:ascii="Courier New" w:hAnsi="Courier New"/>
                <w:sz w:val="24"/>
              </w:rPr>
              <w:t>Гпазурь-фитта, 21а, В1С ДМ-</w:t>
            </w:r>
            <w:r>
              <w:rPr>
                <w:rFonts w:ascii="Courier New" w:hAnsi="Courier New"/>
                <w:noProof/>
                <w:sz w:val="24"/>
              </w:rPr>
              <w:t>2,</w:t>
            </w:r>
            <w:r>
              <w:rPr>
                <w:rFonts w:ascii="Courier New" w:hAnsi="Courier New"/>
                <w:sz w:val="24"/>
              </w:rPr>
              <w:t xml:space="preserve"> ЛГ-19 В9</w:t>
            </w:r>
          </w:p>
        </w:tc>
        <w:tc>
          <w:tcPr>
            <w:tcW w:w="1134" w:type="dxa"/>
            <w:tcBorders>
              <w:top w:val="single" w:sz="6" w:space="0" w:color="auto"/>
              <w:left w:val="single" w:sz="6" w:space="0" w:color="auto"/>
              <w:bottom w:val="single" w:sz="6" w:space="0" w:color="auto"/>
              <w:right w:val="single" w:sz="6" w:space="0" w:color="auto"/>
            </w:tcBorders>
          </w:tcPr>
          <w:p w:rsidR="007F137A" w:rsidRDefault="007F137A">
            <w:pPr>
              <w:spacing w:before="40"/>
              <w:ind w:right="-23"/>
              <w:jc w:val="right"/>
              <w:rPr>
                <w:rFonts w:ascii="Courier New" w:hAnsi="Courier New"/>
                <w:sz w:val="24"/>
              </w:rPr>
            </w:pPr>
            <w:r>
              <w:rPr>
                <w:rFonts w:ascii="Courier New" w:hAnsi="Courier New"/>
                <w:noProof/>
                <w:sz w:val="24"/>
              </w:rPr>
              <w:t>125</w:t>
            </w:r>
          </w:p>
        </w:tc>
        <w:tc>
          <w:tcPr>
            <w:tcW w:w="850" w:type="dxa"/>
            <w:tcBorders>
              <w:top w:val="single" w:sz="6" w:space="0" w:color="auto"/>
              <w:left w:val="single" w:sz="6" w:space="0" w:color="auto"/>
              <w:bottom w:val="single" w:sz="6" w:space="0" w:color="auto"/>
              <w:right w:val="single" w:sz="6" w:space="0" w:color="auto"/>
            </w:tcBorders>
          </w:tcPr>
          <w:p w:rsidR="007F137A" w:rsidRDefault="007F137A">
            <w:pPr>
              <w:spacing w:before="40"/>
              <w:ind w:right="-23"/>
              <w:jc w:val="right"/>
              <w:rPr>
                <w:rFonts w:ascii="Courier New" w:hAnsi="Courier New"/>
                <w:sz w:val="24"/>
              </w:rPr>
            </w:pPr>
            <w:r>
              <w:rPr>
                <w:rFonts w:ascii="Courier New" w:hAnsi="Courier New"/>
                <w:noProof/>
                <w:sz w:val="24"/>
              </w:rPr>
              <w:t>18424</w:t>
            </w:r>
          </w:p>
        </w:tc>
        <w:tc>
          <w:tcPr>
            <w:tcW w:w="1559" w:type="dxa"/>
            <w:tcBorders>
              <w:top w:val="single" w:sz="6" w:space="0" w:color="auto"/>
              <w:left w:val="single" w:sz="6" w:space="0" w:color="auto"/>
              <w:bottom w:val="single" w:sz="6" w:space="0" w:color="auto"/>
              <w:right w:val="single" w:sz="6" w:space="0" w:color="auto"/>
            </w:tcBorders>
          </w:tcPr>
          <w:p w:rsidR="007F137A" w:rsidRDefault="007F137A">
            <w:pPr>
              <w:spacing w:before="40"/>
              <w:ind w:right="-23"/>
              <w:jc w:val="right"/>
              <w:rPr>
                <w:rFonts w:ascii="Courier New" w:hAnsi="Courier New"/>
                <w:sz w:val="24"/>
              </w:rPr>
            </w:pPr>
            <w:r>
              <w:rPr>
                <w:rFonts w:ascii="Courier New" w:hAnsi="Courier New"/>
                <w:noProof/>
                <w:sz w:val="24"/>
              </w:rPr>
              <w:t>2303000</w:t>
            </w:r>
          </w:p>
        </w:tc>
      </w:tr>
      <w:tr w:rsidR="007F137A">
        <w:trPr>
          <w:trHeight w:hRule="exact" w:val="362"/>
        </w:trPr>
        <w:tc>
          <w:tcPr>
            <w:tcW w:w="567" w:type="dxa"/>
            <w:gridSpan w:val="2"/>
            <w:tcBorders>
              <w:top w:val="single" w:sz="6" w:space="0" w:color="auto"/>
              <w:left w:val="single" w:sz="6" w:space="0" w:color="auto"/>
              <w:bottom w:val="single" w:sz="6" w:space="0" w:color="auto"/>
              <w:right w:val="single" w:sz="6" w:space="0" w:color="auto"/>
            </w:tcBorders>
          </w:tcPr>
          <w:p w:rsidR="007F137A" w:rsidRDefault="007F137A">
            <w:pPr>
              <w:spacing w:before="20"/>
              <w:ind w:right="-23"/>
              <w:rPr>
                <w:rFonts w:ascii="Courier New" w:hAnsi="Courier New"/>
                <w:sz w:val="24"/>
              </w:rPr>
            </w:pPr>
            <w:r>
              <w:rPr>
                <w:rFonts w:ascii="Courier New" w:hAnsi="Courier New"/>
                <w:noProof/>
                <w:sz w:val="24"/>
              </w:rPr>
              <w:t>9.</w:t>
            </w:r>
          </w:p>
        </w:tc>
        <w:tc>
          <w:tcPr>
            <w:tcW w:w="4962" w:type="dxa"/>
            <w:tcBorders>
              <w:top w:val="single" w:sz="6" w:space="0" w:color="auto"/>
              <w:left w:val="single" w:sz="6" w:space="0" w:color="auto"/>
              <w:bottom w:val="single" w:sz="6" w:space="0" w:color="auto"/>
              <w:right w:val="single" w:sz="6" w:space="0" w:color="auto"/>
            </w:tcBorders>
          </w:tcPr>
          <w:p w:rsidR="007F137A" w:rsidRDefault="007F137A">
            <w:pPr>
              <w:spacing w:before="20"/>
              <w:ind w:right="-23"/>
              <w:rPr>
                <w:rFonts w:ascii="Courier New" w:hAnsi="Courier New"/>
                <w:sz w:val="24"/>
              </w:rPr>
            </w:pPr>
            <w:r>
              <w:rPr>
                <w:rFonts w:ascii="Courier New" w:hAnsi="Courier New"/>
                <w:sz w:val="24"/>
              </w:rPr>
              <w:t>Пигменты</w:t>
            </w:r>
            <w:r>
              <w:rPr>
                <w:rFonts w:ascii="Courier New" w:hAnsi="Courier New"/>
                <w:noProof/>
                <w:sz w:val="24"/>
              </w:rPr>
              <w:t xml:space="preserve"> —</w:t>
            </w:r>
            <w:r>
              <w:rPr>
                <w:rFonts w:ascii="Courier New" w:hAnsi="Courier New"/>
                <w:sz w:val="24"/>
              </w:rPr>
              <w:t xml:space="preserve"> красители, кг</w:t>
            </w:r>
          </w:p>
        </w:tc>
        <w:tc>
          <w:tcPr>
            <w:tcW w:w="1134" w:type="dxa"/>
            <w:tcBorders>
              <w:top w:val="single" w:sz="6" w:space="0" w:color="auto"/>
              <w:left w:val="single" w:sz="6" w:space="0" w:color="auto"/>
              <w:bottom w:val="single" w:sz="6" w:space="0" w:color="auto"/>
              <w:right w:val="single" w:sz="6" w:space="0" w:color="auto"/>
            </w:tcBorders>
          </w:tcPr>
          <w:p w:rsidR="007F137A" w:rsidRDefault="007F137A">
            <w:pPr>
              <w:spacing w:before="20"/>
              <w:ind w:right="-23"/>
              <w:jc w:val="right"/>
              <w:rPr>
                <w:rFonts w:ascii="Courier New" w:hAnsi="Courier New"/>
                <w:sz w:val="24"/>
              </w:rPr>
            </w:pPr>
            <w:r>
              <w:rPr>
                <w:rFonts w:ascii="Courier New" w:hAnsi="Courier New"/>
                <w:noProof/>
                <w:sz w:val="24"/>
              </w:rPr>
              <w:t>21</w:t>
            </w:r>
          </w:p>
        </w:tc>
        <w:tc>
          <w:tcPr>
            <w:tcW w:w="850" w:type="dxa"/>
            <w:tcBorders>
              <w:top w:val="single" w:sz="6" w:space="0" w:color="auto"/>
              <w:left w:val="single" w:sz="6" w:space="0" w:color="auto"/>
              <w:bottom w:val="single" w:sz="6" w:space="0" w:color="auto"/>
              <w:right w:val="single" w:sz="6" w:space="0" w:color="auto"/>
            </w:tcBorders>
          </w:tcPr>
          <w:p w:rsidR="007F137A" w:rsidRDefault="007F137A">
            <w:pPr>
              <w:spacing w:before="20"/>
              <w:ind w:right="-23"/>
              <w:jc w:val="right"/>
              <w:rPr>
                <w:rFonts w:ascii="Courier New" w:hAnsi="Courier New"/>
                <w:sz w:val="24"/>
              </w:rPr>
            </w:pPr>
            <w:r>
              <w:rPr>
                <w:rFonts w:ascii="Courier New" w:hAnsi="Courier New"/>
                <w:noProof/>
                <w:sz w:val="24"/>
              </w:rPr>
              <w:t>24250</w:t>
            </w:r>
          </w:p>
        </w:tc>
        <w:tc>
          <w:tcPr>
            <w:tcW w:w="1559" w:type="dxa"/>
            <w:tcBorders>
              <w:top w:val="single" w:sz="6" w:space="0" w:color="auto"/>
              <w:left w:val="single" w:sz="6" w:space="0" w:color="auto"/>
              <w:bottom w:val="single" w:sz="6" w:space="0" w:color="auto"/>
              <w:right w:val="single" w:sz="6" w:space="0" w:color="auto"/>
            </w:tcBorders>
          </w:tcPr>
          <w:p w:rsidR="007F137A" w:rsidRDefault="007F137A">
            <w:pPr>
              <w:spacing w:before="20"/>
              <w:ind w:right="-23"/>
              <w:jc w:val="right"/>
              <w:rPr>
                <w:rFonts w:ascii="Courier New" w:hAnsi="Courier New"/>
                <w:sz w:val="24"/>
              </w:rPr>
            </w:pPr>
            <w:r>
              <w:rPr>
                <w:rFonts w:ascii="Courier New" w:hAnsi="Courier New"/>
                <w:noProof/>
                <w:sz w:val="24"/>
              </w:rPr>
              <w:t>509250</w:t>
            </w:r>
          </w:p>
        </w:tc>
      </w:tr>
      <w:tr w:rsidR="007F137A">
        <w:trPr>
          <w:trHeight w:val="331"/>
        </w:trPr>
        <w:tc>
          <w:tcPr>
            <w:tcW w:w="5529" w:type="dxa"/>
            <w:gridSpan w:val="3"/>
            <w:tcBorders>
              <w:top w:val="single" w:sz="6" w:space="0" w:color="auto"/>
              <w:left w:val="single" w:sz="6" w:space="0" w:color="auto"/>
              <w:bottom w:val="single" w:sz="6" w:space="0" w:color="auto"/>
              <w:right w:val="single" w:sz="6" w:space="0" w:color="auto"/>
            </w:tcBorders>
          </w:tcPr>
          <w:p w:rsidR="007F137A" w:rsidRDefault="007F137A">
            <w:pPr>
              <w:spacing w:before="40"/>
              <w:ind w:right="-23"/>
              <w:rPr>
                <w:rFonts w:ascii="Courier New" w:hAnsi="Courier New"/>
                <w:i/>
                <w:sz w:val="24"/>
              </w:rPr>
            </w:pPr>
            <w:r>
              <w:rPr>
                <w:rFonts w:ascii="Courier New" w:hAnsi="Courier New"/>
                <w:i/>
                <w:sz w:val="24"/>
              </w:rPr>
              <w:t>Всего основных материалов:</w:t>
            </w:r>
          </w:p>
        </w:tc>
        <w:tc>
          <w:tcPr>
            <w:tcW w:w="1134" w:type="dxa"/>
            <w:tcBorders>
              <w:top w:val="single" w:sz="6" w:space="0" w:color="auto"/>
              <w:left w:val="single" w:sz="6" w:space="0" w:color="auto"/>
              <w:bottom w:val="single" w:sz="6" w:space="0" w:color="auto"/>
              <w:right w:val="single" w:sz="6" w:space="0" w:color="auto"/>
            </w:tcBorders>
          </w:tcPr>
          <w:p w:rsidR="007F137A" w:rsidRDefault="007F137A">
            <w:pPr>
              <w:spacing w:before="40"/>
              <w:ind w:right="-23"/>
              <w:jc w:val="right"/>
              <w:rPr>
                <w:rFonts w:ascii="Courier New" w:hAnsi="Courier New"/>
                <w:i/>
                <w:sz w:val="24"/>
              </w:rPr>
            </w:pPr>
            <w:r>
              <w:rPr>
                <w:rFonts w:ascii="Courier New" w:hAnsi="Courier New"/>
                <w:i/>
                <w:noProof/>
                <w:sz w:val="24"/>
              </w:rPr>
              <w:t>5901,9</w:t>
            </w:r>
          </w:p>
        </w:tc>
        <w:tc>
          <w:tcPr>
            <w:tcW w:w="850" w:type="dxa"/>
            <w:tcBorders>
              <w:top w:val="single" w:sz="6" w:space="0" w:color="auto"/>
              <w:left w:val="single" w:sz="6" w:space="0" w:color="auto"/>
              <w:bottom w:val="single" w:sz="6" w:space="0" w:color="auto"/>
              <w:right w:val="single" w:sz="6" w:space="0" w:color="auto"/>
            </w:tcBorders>
          </w:tcPr>
          <w:p w:rsidR="007F137A" w:rsidRDefault="007F137A">
            <w:pPr>
              <w:spacing w:before="40"/>
              <w:ind w:right="-23"/>
              <w:rPr>
                <w:rFonts w:ascii="Courier New" w:hAnsi="Courier New"/>
                <w:i/>
                <w:sz w:val="24"/>
              </w:rPr>
            </w:pPr>
          </w:p>
        </w:tc>
        <w:tc>
          <w:tcPr>
            <w:tcW w:w="1559" w:type="dxa"/>
            <w:tcBorders>
              <w:top w:val="single" w:sz="6" w:space="0" w:color="auto"/>
              <w:left w:val="single" w:sz="6" w:space="0" w:color="auto"/>
              <w:bottom w:val="single" w:sz="6" w:space="0" w:color="auto"/>
              <w:right w:val="single" w:sz="6" w:space="0" w:color="auto"/>
            </w:tcBorders>
          </w:tcPr>
          <w:p w:rsidR="007F137A" w:rsidRDefault="007F137A">
            <w:pPr>
              <w:spacing w:before="40"/>
              <w:ind w:right="-23"/>
              <w:jc w:val="right"/>
              <w:rPr>
                <w:rFonts w:ascii="Courier New" w:hAnsi="Courier New"/>
                <w:i/>
                <w:sz w:val="24"/>
              </w:rPr>
            </w:pPr>
            <w:r>
              <w:rPr>
                <w:rFonts w:ascii="Courier New" w:hAnsi="Courier New"/>
                <w:i/>
                <w:noProof/>
                <w:sz w:val="24"/>
              </w:rPr>
              <w:t>6058364</w:t>
            </w:r>
          </w:p>
        </w:tc>
      </w:tr>
      <w:tr w:rsidR="007F137A">
        <w:trPr>
          <w:trHeight w:val="630"/>
        </w:trPr>
        <w:tc>
          <w:tcPr>
            <w:tcW w:w="560" w:type="dxa"/>
            <w:tcBorders>
              <w:top w:val="single" w:sz="6" w:space="0" w:color="auto"/>
              <w:left w:val="single" w:sz="6" w:space="0" w:color="auto"/>
              <w:bottom w:val="single" w:sz="6" w:space="0" w:color="auto"/>
              <w:right w:val="single" w:sz="6" w:space="0" w:color="auto"/>
            </w:tcBorders>
          </w:tcPr>
          <w:p w:rsidR="007F137A" w:rsidRDefault="007F137A">
            <w:pPr>
              <w:spacing w:before="20"/>
              <w:ind w:right="-23"/>
              <w:jc w:val="right"/>
              <w:rPr>
                <w:rFonts w:ascii="Courier New" w:hAnsi="Courier New"/>
                <w:sz w:val="24"/>
              </w:rPr>
            </w:pPr>
            <w:r>
              <w:rPr>
                <w:rFonts w:ascii="Courier New" w:hAnsi="Courier New"/>
                <w:noProof/>
                <w:sz w:val="24"/>
              </w:rPr>
              <w:t>1.</w:t>
            </w:r>
          </w:p>
        </w:tc>
        <w:tc>
          <w:tcPr>
            <w:tcW w:w="4969" w:type="dxa"/>
            <w:gridSpan w:val="2"/>
            <w:tcBorders>
              <w:top w:val="single" w:sz="6" w:space="0" w:color="auto"/>
              <w:left w:val="single" w:sz="6" w:space="0" w:color="auto"/>
              <w:bottom w:val="single" w:sz="6" w:space="0" w:color="auto"/>
              <w:right w:val="single" w:sz="6" w:space="0" w:color="auto"/>
            </w:tcBorders>
          </w:tcPr>
          <w:p w:rsidR="007F137A" w:rsidRDefault="007F137A">
            <w:pPr>
              <w:spacing w:before="20"/>
              <w:ind w:right="-23"/>
              <w:rPr>
                <w:rFonts w:ascii="Courier New" w:hAnsi="Courier New"/>
                <w:sz w:val="24"/>
              </w:rPr>
            </w:pPr>
            <w:r>
              <w:rPr>
                <w:rFonts w:ascii="Courier New" w:hAnsi="Courier New"/>
                <w:sz w:val="24"/>
              </w:rPr>
              <w:t>Масло трансформаторное, кг</w:t>
            </w:r>
          </w:p>
        </w:tc>
        <w:tc>
          <w:tcPr>
            <w:tcW w:w="1134" w:type="dxa"/>
            <w:tcBorders>
              <w:top w:val="single" w:sz="6" w:space="0" w:color="auto"/>
              <w:left w:val="single" w:sz="6" w:space="0" w:color="auto"/>
              <w:bottom w:val="single" w:sz="6" w:space="0" w:color="auto"/>
              <w:right w:val="single" w:sz="6" w:space="0" w:color="auto"/>
            </w:tcBorders>
          </w:tcPr>
          <w:p w:rsidR="007F137A" w:rsidRDefault="007F137A">
            <w:pPr>
              <w:spacing w:before="20"/>
              <w:ind w:right="92"/>
              <w:jc w:val="right"/>
              <w:rPr>
                <w:rFonts w:ascii="Courier New" w:hAnsi="Courier New"/>
                <w:sz w:val="24"/>
              </w:rPr>
            </w:pPr>
            <w:r>
              <w:rPr>
                <w:rFonts w:ascii="Courier New" w:hAnsi="Courier New"/>
                <w:noProof/>
                <w:sz w:val="24"/>
              </w:rPr>
              <w:t>201</w:t>
            </w:r>
          </w:p>
        </w:tc>
        <w:tc>
          <w:tcPr>
            <w:tcW w:w="850" w:type="dxa"/>
            <w:tcBorders>
              <w:top w:val="single" w:sz="6" w:space="0" w:color="auto"/>
              <w:left w:val="single" w:sz="6" w:space="0" w:color="auto"/>
              <w:bottom w:val="single" w:sz="6" w:space="0" w:color="auto"/>
              <w:right w:val="single" w:sz="6" w:space="0" w:color="auto"/>
            </w:tcBorders>
          </w:tcPr>
          <w:p w:rsidR="007F137A" w:rsidRDefault="007F137A">
            <w:pPr>
              <w:spacing w:before="20"/>
              <w:ind w:right="92"/>
              <w:jc w:val="right"/>
              <w:rPr>
                <w:rFonts w:ascii="Courier New" w:hAnsi="Courier New"/>
                <w:sz w:val="24"/>
              </w:rPr>
            </w:pPr>
            <w:r>
              <w:rPr>
                <w:rFonts w:ascii="Courier New" w:hAnsi="Courier New"/>
                <w:noProof/>
                <w:sz w:val="24"/>
              </w:rPr>
              <w:t>3125</w:t>
            </w:r>
          </w:p>
        </w:tc>
        <w:tc>
          <w:tcPr>
            <w:tcW w:w="1559" w:type="dxa"/>
            <w:tcBorders>
              <w:top w:val="single" w:sz="6" w:space="0" w:color="auto"/>
              <w:left w:val="single" w:sz="6" w:space="0" w:color="auto"/>
              <w:bottom w:val="single" w:sz="6" w:space="0" w:color="auto"/>
              <w:right w:val="single" w:sz="6" w:space="0" w:color="auto"/>
            </w:tcBorders>
          </w:tcPr>
          <w:p w:rsidR="007F137A" w:rsidRDefault="007F137A">
            <w:pPr>
              <w:spacing w:before="20"/>
              <w:ind w:right="92"/>
              <w:jc w:val="right"/>
              <w:rPr>
                <w:rFonts w:ascii="Courier New" w:hAnsi="Courier New"/>
                <w:sz w:val="24"/>
              </w:rPr>
            </w:pPr>
            <w:r>
              <w:rPr>
                <w:rFonts w:ascii="Courier New" w:hAnsi="Courier New"/>
                <w:noProof/>
                <w:sz w:val="24"/>
              </w:rPr>
              <w:t>628125</w:t>
            </w:r>
          </w:p>
        </w:tc>
      </w:tr>
      <w:tr w:rsidR="007F137A">
        <w:trPr>
          <w:trHeight w:val="629"/>
        </w:trPr>
        <w:tc>
          <w:tcPr>
            <w:tcW w:w="560" w:type="dxa"/>
            <w:tcBorders>
              <w:top w:val="single" w:sz="6" w:space="0" w:color="auto"/>
              <w:left w:val="single" w:sz="6" w:space="0" w:color="auto"/>
              <w:bottom w:val="single" w:sz="6" w:space="0" w:color="auto"/>
              <w:right w:val="single" w:sz="6" w:space="0" w:color="auto"/>
            </w:tcBorders>
          </w:tcPr>
          <w:p w:rsidR="007F137A" w:rsidRDefault="007F137A">
            <w:pPr>
              <w:spacing w:before="20"/>
              <w:ind w:right="-23"/>
              <w:jc w:val="right"/>
              <w:rPr>
                <w:rFonts w:ascii="Courier New" w:hAnsi="Courier New"/>
                <w:sz w:val="24"/>
              </w:rPr>
            </w:pPr>
            <w:r>
              <w:rPr>
                <w:rFonts w:ascii="Courier New" w:hAnsi="Courier New"/>
                <w:noProof/>
                <w:sz w:val="24"/>
              </w:rPr>
              <w:t>2.</w:t>
            </w:r>
          </w:p>
        </w:tc>
        <w:tc>
          <w:tcPr>
            <w:tcW w:w="4969" w:type="dxa"/>
            <w:gridSpan w:val="2"/>
            <w:tcBorders>
              <w:top w:val="single" w:sz="6" w:space="0" w:color="auto"/>
              <w:left w:val="single" w:sz="6" w:space="0" w:color="auto"/>
              <w:bottom w:val="single" w:sz="6" w:space="0" w:color="auto"/>
              <w:right w:val="single" w:sz="6" w:space="0" w:color="auto"/>
            </w:tcBorders>
          </w:tcPr>
          <w:p w:rsidR="007F137A" w:rsidRDefault="007F137A">
            <w:pPr>
              <w:spacing w:before="20"/>
              <w:ind w:right="-23"/>
              <w:rPr>
                <w:rFonts w:ascii="Courier New" w:hAnsi="Courier New"/>
                <w:sz w:val="24"/>
              </w:rPr>
            </w:pPr>
            <w:r>
              <w:rPr>
                <w:rFonts w:ascii="Courier New" w:hAnsi="Courier New"/>
                <w:sz w:val="24"/>
              </w:rPr>
              <w:t>Гипс, кг</w:t>
            </w:r>
          </w:p>
        </w:tc>
        <w:tc>
          <w:tcPr>
            <w:tcW w:w="1134" w:type="dxa"/>
            <w:tcBorders>
              <w:top w:val="single" w:sz="6" w:space="0" w:color="auto"/>
              <w:left w:val="single" w:sz="6" w:space="0" w:color="auto"/>
              <w:bottom w:val="single" w:sz="6" w:space="0" w:color="auto"/>
              <w:right w:val="single" w:sz="6" w:space="0" w:color="auto"/>
            </w:tcBorders>
          </w:tcPr>
          <w:p w:rsidR="007F137A" w:rsidRDefault="007F137A">
            <w:pPr>
              <w:spacing w:before="20"/>
              <w:ind w:right="92"/>
              <w:jc w:val="right"/>
              <w:rPr>
                <w:rFonts w:ascii="Courier New" w:hAnsi="Courier New"/>
                <w:sz w:val="24"/>
              </w:rPr>
            </w:pPr>
            <w:r>
              <w:rPr>
                <w:rFonts w:ascii="Courier New" w:hAnsi="Courier New"/>
                <w:noProof/>
                <w:sz w:val="24"/>
              </w:rPr>
              <w:t>151</w:t>
            </w:r>
          </w:p>
        </w:tc>
        <w:tc>
          <w:tcPr>
            <w:tcW w:w="850" w:type="dxa"/>
            <w:tcBorders>
              <w:top w:val="single" w:sz="6" w:space="0" w:color="auto"/>
              <w:left w:val="single" w:sz="6" w:space="0" w:color="auto"/>
              <w:bottom w:val="single" w:sz="6" w:space="0" w:color="auto"/>
              <w:right w:val="single" w:sz="6" w:space="0" w:color="auto"/>
            </w:tcBorders>
          </w:tcPr>
          <w:p w:rsidR="007F137A" w:rsidRDefault="007F137A">
            <w:pPr>
              <w:spacing w:before="20"/>
              <w:ind w:right="92"/>
              <w:jc w:val="right"/>
              <w:rPr>
                <w:rFonts w:ascii="Courier New" w:hAnsi="Courier New"/>
                <w:sz w:val="24"/>
              </w:rPr>
            </w:pPr>
            <w:r>
              <w:rPr>
                <w:rFonts w:ascii="Courier New" w:hAnsi="Courier New"/>
                <w:noProof/>
                <w:sz w:val="24"/>
              </w:rPr>
              <w:t>1700</w:t>
            </w:r>
          </w:p>
        </w:tc>
        <w:tc>
          <w:tcPr>
            <w:tcW w:w="1559" w:type="dxa"/>
            <w:tcBorders>
              <w:top w:val="single" w:sz="6" w:space="0" w:color="auto"/>
              <w:left w:val="single" w:sz="6" w:space="0" w:color="auto"/>
              <w:bottom w:val="single" w:sz="6" w:space="0" w:color="auto"/>
              <w:right w:val="single" w:sz="6" w:space="0" w:color="auto"/>
            </w:tcBorders>
          </w:tcPr>
          <w:p w:rsidR="007F137A" w:rsidRDefault="007F137A">
            <w:pPr>
              <w:spacing w:before="20"/>
              <w:ind w:right="92"/>
              <w:jc w:val="right"/>
              <w:rPr>
                <w:rFonts w:ascii="Courier New" w:hAnsi="Courier New"/>
                <w:sz w:val="24"/>
              </w:rPr>
            </w:pPr>
            <w:r>
              <w:rPr>
                <w:rFonts w:ascii="Courier New" w:hAnsi="Courier New"/>
                <w:noProof/>
                <w:sz w:val="24"/>
              </w:rPr>
              <w:t>256700</w:t>
            </w:r>
          </w:p>
        </w:tc>
      </w:tr>
      <w:tr w:rsidR="007F137A">
        <w:trPr>
          <w:trHeight w:val="312"/>
        </w:trPr>
        <w:tc>
          <w:tcPr>
            <w:tcW w:w="5529" w:type="dxa"/>
            <w:gridSpan w:val="3"/>
            <w:tcBorders>
              <w:top w:val="single" w:sz="6" w:space="0" w:color="auto"/>
              <w:left w:val="single" w:sz="6" w:space="0" w:color="auto"/>
              <w:bottom w:val="single" w:sz="6" w:space="0" w:color="auto"/>
              <w:right w:val="single" w:sz="6" w:space="0" w:color="auto"/>
            </w:tcBorders>
          </w:tcPr>
          <w:p w:rsidR="007F137A" w:rsidRDefault="007F137A">
            <w:pPr>
              <w:spacing w:before="40"/>
              <w:ind w:right="-23"/>
              <w:rPr>
                <w:rFonts w:ascii="Courier New" w:hAnsi="Courier New"/>
                <w:i/>
                <w:sz w:val="24"/>
              </w:rPr>
            </w:pPr>
            <w:r>
              <w:rPr>
                <w:rFonts w:ascii="Courier New" w:hAnsi="Courier New"/>
                <w:i/>
                <w:sz w:val="24"/>
              </w:rPr>
              <w:t>Всего вспомогательных материалов:</w:t>
            </w:r>
          </w:p>
        </w:tc>
        <w:tc>
          <w:tcPr>
            <w:tcW w:w="1134" w:type="dxa"/>
            <w:tcBorders>
              <w:top w:val="single" w:sz="6" w:space="0" w:color="auto"/>
              <w:left w:val="single" w:sz="6" w:space="0" w:color="auto"/>
              <w:bottom w:val="single" w:sz="6" w:space="0" w:color="auto"/>
              <w:right w:val="single" w:sz="6" w:space="0" w:color="auto"/>
            </w:tcBorders>
          </w:tcPr>
          <w:p w:rsidR="007F137A" w:rsidRDefault="007F137A">
            <w:pPr>
              <w:spacing w:before="40"/>
              <w:ind w:right="92"/>
              <w:jc w:val="right"/>
              <w:rPr>
                <w:rFonts w:ascii="Courier New" w:hAnsi="Courier New"/>
                <w:i/>
                <w:sz w:val="24"/>
              </w:rPr>
            </w:pPr>
            <w:r>
              <w:rPr>
                <w:rFonts w:ascii="Courier New" w:hAnsi="Courier New"/>
                <w:i/>
                <w:noProof/>
                <w:sz w:val="24"/>
              </w:rPr>
              <w:t>352</w:t>
            </w:r>
          </w:p>
        </w:tc>
        <w:tc>
          <w:tcPr>
            <w:tcW w:w="850" w:type="dxa"/>
            <w:tcBorders>
              <w:top w:val="single" w:sz="6" w:space="0" w:color="auto"/>
              <w:left w:val="single" w:sz="6" w:space="0" w:color="auto"/>
              <w:bottom w:val="single" w:sz="6" w:space="0" w:color="auto"/>
              <w:right w:val="single" w:sz="6" w:space="0" w:color="auto"/>
            </w:tcBorders>
          </w:tcPr>
          <w:p w:rsidR="007F137A" w:rsidRDefault="007F137A">
            <w:pPr>
              <w:spacing w:before="40"/>
              <w:ind w:right="92"/>
              <w:rPr>
                <w:rFonts w:ascii="Courier New" w:hAnsi="Courier New"/>
                <w:i/>
                <w:sz w:val="24"/>
              </w:rPr>
            </w:pPr>
          </w:p>
        </w:tc>
        <w:tc>
          <w:tcPr>
            <w:tcW w:w="1559" w:type="dxa"/>
            <w:tcBorders>
              <w:top w:val="single" w:sz="6" w:space="0" w:color="auto"/>
              <w:left w:val="single" w:sz="6" w:space="0" w:color="auto"/>
              <w:bottom w:val="single" w:sz="6" w:space="0" w:color="auto"/>
              <w:right w:val="single" w:sz="6" w:space="0" w:color="auto"/>
            </w:tcBorders>
          </w:tcPr>
          <w:p w:rsidR="007F137A" w:rsidRDefault="007F137A">
            <w:pPr>
              <w:spacing w:before="40"/>
              <w:ind w:right="92"/>
              <w:jc w:val="right"/>
              <w:rPr>
                <w:rFonts w:ascii="Courier New" w:hAnsi="Courier New"/>
                <w:i/>
                <w:sz w:val="24"/>
              </w:rPr>
            </w:pPr>
            <w:r>
              <w:rPr>
                <w:rFonts w:ascii="Courier New" w:hAnsi="Courier New"/>
                <w:i/>
                <w:noProof/>
                <w:sz w:val="24"/>
              </w:rPr>
              <w:t>884825</w:t>
            </w:r>
          </w:p>
        </w:tc>
      </w:tr>
      <w:tr w:rsidR="007F137A">
        <w:trPr>
          <w:trHeight w:val="242"/>
        </w:trPr>
        <w:tc>
          <w:tcPr>
            <w:tcW w:w="5529" w:type="dxa"/>
            <w:gridSpan w:val="3"/>
            <w:tcBorders>
              <w:top w:val="single" w:sz="6" w:space="0" w:color="auto"/>
              <w:left w:val="single" w:sz="6" w:space="0" w:color="auto"/>
              <w:bottom w:val="single" w:sz="6" w:space="0" w:color="auto"/>
              <w:right w:val="single" w:sz="6" w:space="0" w:color="auto"/>
            </w:tcBorders>
          </w:tcPr>
          <w:p w:rsidR="007F137A" w:rsidRDefault="007F137A">
            <w:pPr>
              <w:spacing w:before="20"/>
              <w:ind w:right="-23"/>
              <w:rPr>
                <w:rFonts w:ascii="Courier New" w:hAnsi="Courier New"/>
                <w:b/>
                <w:sz w:val="24"/>
              </w:rPr>
            </w:pPr>
            <w:r>
              <w:rPr>
                <w:rFonts w:ascii="Courier New" w:hAnsi="Courier New"/>
                <w:b/>
                <w:sz w:val="24"/>
              </w:rPr>
              <w:t>Итого:</w:t>
            </w:r>
          </w:p>
        </w:tc>
        <w:tc>
          <w:tcPr>
            <w:tcW w:w="1134" w:type="dxa"/>
            <w:tcBorders>
              <w:top w:val="single" w:sz="6" w:space="0" w:color="auto"/>
              <w:left w:val="single" w:sz="6" w:space="0" w:color="auto"/>
              <w:bottom w:val="single" w:sz="6" w:space="0" w:color="auto"/>
              <w:right w:val="single" w:sz="6" w:space="0" w:color="auto"/>
            </w:tcBorders>
          </w:tcPr>
          <w:p w:rsidR="007F137A" w:rsidRDefault="007F137A">
            <w:pPr>
              <w:spacing w:before="20"/>
              <w:ind w:right="92"/>
              <w:jc w:val="right"/>
              <w:rPr>
                <w:rFonts w:ascii="Courier New" w:hAnsi="Courier New"/>
                <w:b/>
                <w:sz w:val="24"/>
              </w:rPr>
            </w:pPr>
            <w:r>
              <w:rPr>
                <w:rFonts w:ascii="Courier New" w:hAnsi="Courier New"/>
                <w:b/>
                <w:noProof/>
                <w:sz w:val="24"/>
              </w:rPr>
              <w:t>6253,9</w:t>
            </w:r>
          </w:p>
        </w:tc>
        <w:tc>
          <w:tcPr>
            <w:tcW w:w="850" w:type="dxa"/>
            <w:tcBorders>
              <w:top w:val="single" w:sz="6" w:space="0" w:color="auto"/>
              <w:left w:val="single" w:sz="6" w:space="0" w:color="auto"/>
              <w:bottom w:val="single" w:sz="6" w:space="0" w:color="auto"/>
              <w:right w:val="single" w:sz="6" w:space="0" w:color="auto"/>
            </w:tcBorders>
          </w:tcPr>
          <w:p w:rsidR="007F137A" w:rsidRDefault="007F137A">
            <w:pPr>
              <w:spacing w:before="20"/>
              <w:ind w:right="92"/>
              <w:rPr>
                <w:rFonts w:ascii="Courier New" w:hAnsi="Courier New"/>
                <w:b/>
                <w:sz w:val="24"/>
              </w:rPr>
            </w:pPr>
          </w:p>
        </w:tc>
        <w:tc>
          <w:tcPr>
            <w:tcW w:w="1559" w:type="dxa"/>
            <w:tcBorders>
              <w:top w:val="single" w:sz="6" w:space="0" w:color="auto"/>
              <w:left w:val="single" w:sz="6" w:space="0" w:color="auto"/>
              <w:bottom w:val="single" w:sz="6" w:space="0" w:color="auto"/>
              <w:right w:val="single" w:sz="6" w:space="0" w:color="auto"/>
            </w:tcBorders>
          </w:tcPr>
          <w:p w:rsidR="007F137A" w:rsidRDefault="007F137A">
            <w:pPr>
              <w:spacing w:before="20"/>
              <w:ind w:right="92"/>
              <w:jc w:val="right"/>
              <w:rPr>
                <w:rFonts w:ascii="Courier New" w:hAnsi="Courier New"/>
                <w:b/>
                <w:sz w:val="24"/>
              </w:rPr>
            </w:pPr>
            <w:r>
              <w:rPr>
                <w:rFonts w:ascii="Courier New" w:hAnsi="Courier New"/>
                <w:b/>
                <w:noProof/>
                <w:sz w:val="24"/>
              </w:rPr>
              <w:t>6943189</w:t>
            </w:r>
          </w:p>
        </w:tc>
      </w:tr>
    </w:tbl>
    <w:p w:rsidR="007F137A" w:rsidRDefault="007F137A">
      <w:pPr>
        <w:spacing w:before="100" w:line="260" w:lineRule="auto"/>
        <w:ind w:right="-23" w:firstLine="426"/>
        <w:rPr>
          <w:rFonts w:ascii="Courier New" w:hAnsi="Courier New"/>
          <w:sz w:val="24"/>
        </w:rPr>
      </w:pPr>
    </w:p>
    <w:p w:rsidR="007F137A" w:rsidRDefault="007F137A">
      <w:pPr>
        <w:spacing w:before="100" w:line="260" w:lineRule="auto"/>
        <w:ind w:right="-23" w:firstLine="426"/>
        <w:jc w:val="both"/>
        <w:rPr>
          <w:rFonts w:ascii="Courier New" w:hAnsi="Courier New"/>
          <w:sz w:val="24"/>
        </w:rPr>
      </w:pPr>
      <w:r>
        <w:rPr>
          <w:rFonts w:ascii="Courier New" w:hAnsi="Courier New"/>
          <w:sz w:val="24"/>
        </w:rPr>
        <w:t>Поставщиками сырья, материалов и концентратов являются заводы керамических материалов в Новочеркасске и Шахтах, а жидкое стекло, сода и глазурь поставляются Каменским химическим объединением. Таким образом, все поставщики материалов нахо</w:t>
      </w:r>
      <w:r>
        <w:rPr>
          <w:rFonts w:ascii="Courier New" w:hAnsi="Courier New"/>
          <w:sz w:val="24"/>
        </w:rPr>
        <w:softHyphen/>
        <w:t>дятся от предприятия на расстоянии от</w:t>
      </w:r>
      <w:r>
        <w:rPr>
          <w:rFonts w:ascii="Courier New" w:hAnsi="Courier New"/>
          <w:noProof/>
          <w:sz w:val="24"/>
        </w:rPr>
        <w:t xml:space="preserve"> 40</w:t>
      </w:r>
      <w:r>
        <w:rPr>
          <w:rFonts w:ascii="Courier New" w:hAnsi="Courier New"/>
          <w:sz w:val="24"/>
        </w:rPr>
        <w:t xml:space="preserve"> до</w:t>
      </w:r>
      <w:r>
        <w:rPr>
          <w:rFonts w:ascii="Courier New" w:hAnsi="Courier New"/>
          <w:noProof/>
          <w:sz w:val="24"/>
        </w:rPr>
        <w:t xml:space="preserve"> 100</w:t>
      </w:r>
      <w:r>
        <w:rPr>
          <w:rFonts w:ascii="Courier New" w:hAnsi="Courier New"/>
          <w:sz w:val="24"/>
        </w:rPr>
        <w:t xml:space="preserve"> км, что позволяет организовать получение сырья с помощью автотранспорта.</w:t>
      </w:r>
    </w:p>
    <w:p w:rsidR="007F137A" w:rsidRDefault="007F137A">
      <w:pPr>
        <w:pStyle w:val="a7"/>
        <w:ind w:right="-23" w:firstLine="426"/>
        <w:rPr>
          <w:rFonts w:ascii="Courier New" w:hAnsi="Courier New"/>
        </w:rPr>
      </w:pPr>
      <w:r>
        <w:rPr>
          <w:rFonts w:ascii="Courier New" w:hAnsi="Courier New"/>
        </w:rPr>
        <w:t>Численность производственного персонала определяется исходя из функциональной целесообразности и численности работников аналогичных производств.</w:t>
      </w:r>
    </w:p>
    <w:p w:rsidR="007F137A" w:rsidRDefault="007F137A">
      <w:pPr>
        <w:spacing w:line="260" w:lineRule="auto"/>
        <w:ind w:right="-23" w:firstLine="426"/>
        <w:jc w:val="both"/>
        <w:rPr>
          <w:rFonts w:ascii="Courier New" w:hAnsi="Courier New"/>
          <w:sz w:val="24"/>
        </w:rPr>
      </w:pPr>
      <w:r>
        <w:rPr>
          <w:rFonts w:ascii="Courier New" w:hAnsi="Courier New"/>
          <w:sz w:val="24"/>
        </w:rPr>
        <w:t xml:space="preserve">Система оплаты труда построена на использовании повременно-премиальной формы. </w:t>
      </w:r>
    </w:p>
    <w:p w:rsidR="007F137A" w:rsidRDefault="007F137A">
      <w:pPr>
        <w:pStyle w:val="21"/>
        <w:ind w:right="-23"/>
        <w:jc w:val="left"/>
        <w:rPr>
          <w:rFonts w:ascii="Courier New" w:hAnsi="Courier New"/>
        </w:rPr>
      </w:pPr>
      <w:r>
        <w:rPr>
          <w:rFonts w:ascii="Courier New" w:hAnsi="Courier New"/>
        </w:rPr>
        <w:t>Оплата труда руководителей и других категорий работников построена на основе должностных окладов и зависит от величины фактически отработанного времени и достижения конечных</w:t>
      </w:r>
      <w:r>
        <w:rPr>
          <w:rFonts w:ascii="Courier New" w:hAnsi="Courier New"/>
          <w:lang w:val="en-US"/>
        </w:rPr>
        <w:t xml:space="preserve"> </w:t>
      </w:r>
      <w:r>
        <w:rPr>
          <w:rFonts w:ascii="Courier New" w:hAnsi="Courier New"/>
        </w:rPr>
        <w:t xml:space="preserve"> резуль</w:t>
      </w:r>
      <w:r>
        <w:rPr>
          <w:rFonts w:ascii="Courier New" w:hAnsi="Courier New"/>
        </w:rPr>
        <w:softHyphen/>
        <w:t>татов</w:t>
      </w:r>
      <w:r>
        <w:rPr>
          <w:rFonts w:ascii="Courier New" w:hAnsi="Courier New"/>
          <w:lang w:val="en-US"/>
        </w:rPr>
        <w:t xml:space="preserve"> </w:t>
      </w:r>
      <w:r>
        <w:rPr>
          <w:rFonts w:ascii="Courier New" w:hAnsi="Courier New"/>
        </w:rPr>
        <w:t xml:space="preserve"> деятельности </w:t>
      </w:r>
      <w:r>
        <w:rPr>
          <w:rFonts w:ascii="Courier New" w:hAnsi="Courier New"/>
          <w:lang w:val="en-US"/>
        </w:rPr>
        <w:t xml:space="preserve"> </w:t>
      </w:r>
      <w:r>
        <w:rPr>
          <w:rFonts w:ascii="Courier New" w:hAnsi="Courier New"/>
        </w:rPr>
        <w:t>предприятия.</w:t>
      </w:r>
    </w:p>
    <w:p w:rsidR="007F137A" w:rsidRDefault="007F137A">
      <w:pPr>
        <w:pStyle w:val="21"/>
        <w:ind w:right="-23"/>
        <w:jc w:val="left"/>
        <w:rPr>
          <w:rFonts w:ascii="Courier New" w:hAnsi="Courier New"/>
        </w:rPr>
      </w:pPr>
    </w:p>
    <w:p w:rsidR="007F137A" w:rsidRDefault="007F137A">
      <w:pPr>
        <w:pStyle w:val="21"/>
        <w:ind w:right="-23"/>
        <w:jc w:val="left"/>
        <w:rPr>
          <w:rFonts w:ascii="Courier New" w:hAnsi="Courier New"/>
        </w:rPr>
      </w:pPr>
    </w:p>
    <w:p w:rsidR="007F137A" w:rsidRDefault="007F137A">
      <w:pPr>
        <w:pStyle w:val="21"/>
        <w:ind w:right="-23"/>
        <w:jc w:val="center"/>
        <w:rPr>
          <w:rFonts w:ascii="Courier New" w:hAnsi="Courier New"/>
          <w:b/>
        </w:rPr>
      </w:pPr>
      <w:r>
        <w:rPr>
          <w:rFonts w:ascii="Courier New" w:hAnsi="Courier New"/>
          <w:b/>
        </w:rPr>
        <w:t>Численность производственного персонала и уровень предполагаемой зарплаты в марте-апреле</w:t>
      </w:r>
      <w:r>
        <w:rPr>
          <w:rFonts w:ascii="Courier New" w:hAnsi="Courier New"/>
          <w:b/>
          <w:noProof/>
        </w:rPr>
        <w:t xml:space="preserve"> 1998</w:t>
      </w:r>
      <w:r>
        <w:rPr>
          <w:rFonts w:ascii="Courier New" w:hAnsi="Courier New"/>
          <w:b/>
        </w:rPr>
        <w:t xml:space="preserve"> года на предприятии</w:t>
      </w:r>
    </w:p>
    <w:p w:rsidR="007F137A" w:rsidRDefault="007F137A">
      <w:pPr>
        <w:pStyle w:val="21"/>
        <w:ind w:right="-23"/>
        <w:jc w:val="center"/>
        <w:rPr>
          <w:rFonts w:ascii="Courier New" w:hAnsi="Courier New"/>
        </w:rPr>
      </w:pPr>
    </w:p>
    <w:tbl>
      <w:tblPr>
        <w:tblW w:w="0" w:type="auto"/>
        <w:tblInd w:w="-7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40" w:type="dxa"/>
          <w:right w:w="40" w:type="dxa"/>
        </w:tblCellMar>
        <w:tblLook w:val="0060" w:firstRow="1" w:lastRow="1" w:firstColumn="0" w:lastColumn="0" w:noHBand="0" w:noVBand="0"/>
      </w:tblPr>
      <w:tblGrid>
        <w:gridCol w:w="425"/>
        <w:gridCol w:w="2411"/>
        <w:gridCol w:w="992"/>
        <w:gridCol w:w="1134"/>
        <w:gridCol w:w="992"/>
        <w:gridCol w:w="851"/>
        <w:gridCol w:w="992"/>
        <w:gridCol w:w="1559"/>
        <w:gridCol w:w="1276"/>
      </w:tblGrid>
      <w:tr w:rsidR="007F137A">
        <w:trPr>
          <w:cantSplit/>
          <w:trHeight w:hRule="exact" w:val="890"/>
        </w:trPr>
        <w:tc>
          <w:tcPr>
            <w:tcW w:w="425" w:type="dxa"/>
            <w:vMerge w:val="restart"/>
            <w:tcBorders>
              <w:bottom w:val="nil"/>
            </w:tcBorders>
            <w:vAlign w:val="center"/>
          </w:tcPr>
          <w:p w:rsidR="007F137A" w:rsidRDefault="007F137A">
            <w:pPr>
              <w:spacing w:before="20"/>
              <w:ind w:right="-23"/>
              <w:jc w:val="center"/>
              <w:rPr>
                <w:rFonts w:ascii="Courier New" w:hAnsi="Courier New"/>
                <w:sz w:val="24"/>
              </w:rPr>
            </w:pPr>
            <w:r>
              <w:rPr>
                <w:rFonts w:ascii="Courier New" w:hAnsi="Courier New"/>
                <w:sz w:val="24"/>
              </w:rPr>
              <w:t>№</w:t>
            </w:r>
          </w:p>
        </w:tc>
        <w:tc>
          <w:tcPr>
            <w:tcW w:w="2411" w:type="dxa"/>
            <w:vMerge w:val="restart"/>
            <w:tcBorders>
              <w:bottom w:val="nil"/>
            </w:tcBorders>
            <w:vAlign w:val="center"/>
          </w:tcPr>
          <w:p w:rsidR="007F137A" w:rsidRDefault="007F137A">
            <w:pPr>
              <w:pStyle w:val="4"/>
              <w:spacing w:before="40"/>
              <w:ind w:right="-23"/>
              <w:rPr>
                <w:rFonts w:ascii="Courier New" w:hAnsi="Courier New"/>
              </w:rPr>
            </w:pPr>
            <w:r>
              <w:rPr>
                <w:rFonts w:ascii="Courier New" w:hAnsi="Courier New"/>
              </w:rPr>
              <w:t>Специальность</w:t>
            </w:r>
          </w:p>
        </w:tc>
        <w:tc>
          <w:tcPr>
            <w:tcW w:w="992" w:type="dxa"/>
            <w:vMerge w:val="restart"/>
            <w:tcBorders>
              <w:bottom w:val="nil"/>
            </w:tcBorders>
            <w:vAlign w:val="center"/>
          </w:tcPr>
          <w:p w:rsidR="007F137A" w:rsidRDefault="007F137A">
            <w:pPr>
              <w:spacing w:before="40"/>
              <w:ind w:right="-23"/>
              <w:jc w:val="center"/>
              <w:rPr>
                <w:rFonts w:ascii="Courier New" w:hAnsi="Courier New"/>
                <w:sz w:val="24"/>
              </w:rPr>
            </w:pPr>
            <w:r>
              <w:rPr>
                <w:rFonts w:ascii="Courier New" w:hAnsi="Courier New"/>
                <w:sz w:val="24"/>
              </w:rPr>
              <w:t>Число работ</w:t>
            </w:r>
            <w:r>
              <w:rPr>
                <w:rFonts w:ascii="Courier New" w:hAnsi="Courier New"/>
                <w:sz w:val="24"/>
              </w:rPr>
              <w:softHyphen/>
              <w:t>ников, чел.</w:t>
            </w:r>
          </w:p>
        </w:tc>
        <w:tc>
          <w:tcPr>
            <w:tcW w:w="2126" w:type="dxa"/>
            <w:gridSpan w:val="2"/>
            <w:tcBorders>
              <w:bottom w:val="single" w:sz="12" w:space="0" w:color="000000"/>
            </w:tcBorders>
            <w:vAlign w:val="center"/>
          </w:tcPr>
          <w:p w:rsidR="007F137A" w:rsidRDefault="007F137A">
            <w:pPr>
              <w:spacing w:before="40"/>
              <w:ind w:right="-23"/>
              <w:jc w:val="center"/>
              <w:rPr>
                <w:rFonts w:ascii="Courier New" w:hAnsi="Courier New"/>
                <w:sz w:val="24"/>
              </w:rPr>
            </w:pPr>
            <w:r>
              <w:rPr>
                <w:rFonts w:ascii="Courier New" w:hAnsi="Courier New"/>
                <w:sz w:val="24"/>
              </w:rPr>
              <w:t>Тарифная ставка, руб./час.</w:t>
            </w:r>
          </w:p>
        </w:tc>
        <w:tc>
          <w:tcPr>
            <w:tcW w:w="1843" w:type="dxa"/>
            <w:gridSpan w:val="2"/>
            <w:tcBorders>
              <w:bottom w:val="single" w:sz="12" w:space="0" w:color="000000"/>
            </w:tcBorders>
            <w:vAlign w:val="center"/>
          </w:tcPr>
          <w:p w:rsidR="007F137A" w:rsidRDefault="007F137A">
            <w:pPr>
              <w:spacing w:before="40"/>
              <w:ind w:right="-23"/>
              <w:jc w:val="center"/>
              <w:rPr>
                <w:rFonts w:ascii="Courier New" w:hAnsi="Courier New"/>
                <w:sz w:val="24"/>
              </w:rPr>
            </w:pPr>
            <w:r>
              <w:rPr>
                <w:rFonts w:ascii="Courier New" w:hAnsi="Courier New"/>
                <w:sz w:val="24"/>
              </w:rPr>
              <w:t>Фонд рабо</w:t>
            </w:r>
            <w:r>
              <w:rPr>
                <w:rFonts w:ascii="Courier New" w:hAnsi="Courier New"/>
                <w:sz w:val="24"/>
              </w:rPr>
              <w:softHyphen/>
              <w:t>чего време</w:t>
            </w:r>
            <w:r>
              <w:rPr>
                <w:rFonts w:ascii="Courier New" w:hAnsi="Courier New"/>
                <w:sz w:val="24"/>
              </w:rPr>
              <w:softHyphen/>
              <w:t>ни, час.</w:t>
            </w:r>
          </w:p>
        </w:tc>
        <w:tc>
          <w:tcPr>
            <w:tcW w:w="2835" w:type="dxa"/>
            <w:gridSpan w:val="2"/>
            <w:tcBorders>
              <w:bottom w:val="single" w:sz="12" w:space="0" w:color="000000"/>
            </w:tcBorders>
            <w:vAlign w:val="center"/>
          </w:tcPr>
          <w:p w:rsidR="007F137A" w:rsidRDefault="007F137A">
            <w:pPr>
              <w:spacing w:before="40"/>
              <w:ind w:right="-23"/>
              <w:jc w:val="center"/>
              <w:rPr>
                <w:rFonts w:ascii="Courier New" w:hAnsi="Courier New"/>
                <w:sz w:val="24"/>
              </w:rPr>
            </w:pPr>
            <w:r>
              <w:rPr>
                <w:rFonts w:ascii="Courier New" w:hAnsi="Courier New"/>
                <w:sz w:val="24"/>
              </w:rPr>
              <w:t>Всего, руб.</w:t>
            </w:r>
          </w:p>
        </w:tc>
      </w:tr>
      <w:tr w:rsidR="007F137A">
        <w:trPr>
          <w:cantSplit/>
          <w:trHeight w:hRule="exact" w:val="400"/>
        </w:trPr>
        <w:tc>
          <w:tcPr>
            <w:tcW w:w="425" w:type="dxa"/>
            <w:vMerge/>
            <w:tcBorders>
              <w:top w:val="nil"/>
            </w:tcBorders>
            <w:vAlign w:val="center"/>
          </w:tcPr>
          <w:p w:rsidR="007F137A" w:rsidRDefault="007F137A">
            <w:pPr>
              <w:spacing w:before="20"/>
              <w:ind w:right="-23"/>
              <w:jc w:val="center"/>
              <w:rPr>
                <w:rFonts w:ascii="Courier New" w:hAnsi="Courier New"/>
                <w:sz w:val="24"/>
              </w:rPr>
            </w:pPr>
          </w:p>
        </w:tc>
        <w:tc>
          <w:tcPr>
            <w:tcW w:w="2411" w:type="dxa"/>
            <w:vMerge/>
            <w:tcBorders>
              <w:top w:val="nil"/>
            </w:tcBorders>
            <w:vAlign w:val="center"/>
          </w:tcPr>
          <w:p w:rsidR="007F137A" w:rsidRDefault="007F137A">
            <w:pPr>
              <w:spacing w:before="20"/>
              <w:ind w:right="-23"/>
              <w:jc w:val="center"/>
              <w:rPr>
                <w:rFonts w:ascii="Courier New" w:hAnsi="Courier New"/>
                <w:sz w:val="24"/>
              </w:rPr>
            </w:pPr>
          </w:p>
        </w:tc>
        <w:tc>
          <w:tcPr>
            <w:tcW w:w="992" w:type="dxa"/>
            <w:vMerge/>
            <w:tcBorders>
              <w:top w:val="nil"/>
            </w:tcBorders>
            <w:vAlign w:val="center"/>
          </w:tcPr>
          <w:p w:rsidR="007F137A" w:rsidRDefault="007F137A">
            <w:pPr>
              <w:spacing w:before="20"/>
              <w:ind w:right="-23"/>
              <w:jc w:val="center"/>
              <w:rPr>
                <w:rFonts w:ascii="Courier New" w:hAnsi="Courier New"/>
                <w:sz w:val="24"/>
              </w:rPr>
            </w:pPr>
          </w:p>
        </w:tc>
        <w:tc>
          <w:tcPr>
            <w:tcW w:w="1134" w:type="dxa"/>
            <w:tcBorders>
              <w:top w:val="nil"/>
            </w:tcBorders>
            <w:vAlign w:val="center"/>
          </w:tcPr>
          <w:p w:rsidR="007F137A" w:rsidRDefault="007F137A">
            <w:pPr>
              <w:spacing w:before="40"/>
              <w:ind w:right="-23"/>
              <w:jc w:val="center"/>
              <w:rPr>
                <w:rFonts w:ascii="Courier New" w:hAnsi="Courier New"/>
                <w:sz w:val="24"/>
              </w:rPr>
            </w:pPr>
            <w:r>
              <w:rPr>
                <w:rFonts w:ascii="Courier New" w:hAnsi="Courier New"/>
                <w:sz w:val="24"/>
              </w:rPr>
              <w:t>март</w:t>
            </w:r>
          </w:p>
        </w:tc>
        <w:tc>
          <w:tcPr>
            <w:tcW w:w="992" w:type="dxa"/>
            <w:tcBorders>
              <w:top w:val="nil"/>
            </w:tcBorders>
            <w:vAlign w:val="center"/>
          </w:tcPr>
          <w:p w:rsidR="007F137A" w:rsidRDefault="007F137A">
            <w:pPr>
              <w:spacing w:before="40"/>
              <w:ind w:right="-23"/>
              <w:jc w:val="center"/>
              <w:rPr>
                <w:rFonts w:ascii="Courier New" w:hAnsi="Courier New"/>
                <w:sz w:val="24"/>
              </w:rPr>
            </w:pPr>
            <w:r>
              <w:rPr>
                <w:rFonts w:ascii="Courier New" w:hAnsi="Courier New"/>
                <w:sz w:val="24"/>
              </w:rPr>
              <w:t>апрель</w:t>
            </w:r>
          </w:p>
        </w:tc>
        <w:tc>
          <w:tcPr>
            <w:tcW w:w="851" w:type="dxa"/>
            <w:tcBorders>
              <w:top w:val="nil"/>
            </w:tcBorders>
            <w:vAlign w:val="center"/>
          </w:tcPr>
          <w:p w:rsidR="007F137A" w:rsidRDefault="007F137A">
            <w:pPr>
              <w:spacing w:before="40"/>
              <w:ind w:right="-23"/>
              <w:jc w:val="center"/>
              <w:rPr>
                <w:rFonts w:ascii="Courier New" w:hAnsi="Courier New"/>
                <w:sz w:val="24"/>
              </w:rPr>
            </w:pPr>
            <w:r>
              <w:rPr>
                <w:rFonts w:ascii="Courier New" w:hAnsi="Courier New"/>
                <w:sz w:val="24"/>
              </w:rPr>
              <w:t>Март</w:t>
            </w:r>
          </w:p>
        </w:tc>
        <w:tc>
          <w:tcPr>
            <w:tcW w:w="992" w:type="dxa"/>
            <w:tcBorders>
              <w:top w:val="nil"/>
            </w:tcBorders>
            <w:vAlign w:val="center"/>
          </w:tcPr>
          <w:p w:rsidR="007F137A" w:rsidRDefault="007F137A">
            <w:pPr>
              <w:spacing w:before="40"/>
              <w:ind w:right="-23"/>
              <w:jc w:val="center"/>
              <w:rPr>
                <w:rFonts w:ascii="Courier New" w:hAnsi="Courier New"/>
                <w:sz w:val="24"/>
              </w:rPr>
            </w:pPr>
            <w:r>
              <w:rPr>
                <w:rFonts w:ascii="Courier New" w:hAnsi="Courier New"/>
                <w:sz w:val="24"/>
              </w:rPr>
              <w:t>ап</w:t>
            </w:r>
            <w:r>
              <w:rPr>
                <w:rFonts w:ascii="Courier New" w:hAnsi="Courier New"/>
                <w:sz w:val="24"/>
              </w:rPr>
              <w:softHyphen/>
              <w:t>рель</w:t>
            </w:r>
          </w:p>
        </w:tc>
        <w:tc>
          <w:tcPr>
            <w:tcW w:w="1559" w:type="dxa"/>
            <w:tcBorders>
              <w:top w:val="nil"/>
            </w:tcBorders>
            <w:vAlign w:val="center"/>
          </w:tcPr>
          <w:p w:rsidR="007F137A" w:rsidRDefault="007F137A">
            <w:pPr>
              <w:spacing w:before="40"/>
              <w:ind w:right="-23"/>
              <w:jc w:val="center"/>
              <w:rPr>
                <w:rFonts w:ascii="Courier New" w:hAnsi="Courier New"/>
                <w:sz w:val="24"/>
              </w:rPr>
            </w:pPr>
            <w:r>
              <w:rPr>
                <w:rFonts w:ascii="Courier New" w:hAnsi="Courier New"/>
                <w:sz w:val="24"/>
              </w:rPr>
              <w:t>март</w:t>
            </w:r>
          </w:p>
        </w:tc>
        <w:tc>
          <w:tcPr>
            <w:tcW w:w="1276" w:type="dxa"/>
            <w:tcBorders>
              <w:top w:val="nil"/>
            </w:tcBorders>
            <w:vAlign w:val="center"/>
          </w:tcPr>
          <w:p w:rsidR="007F137A" w:rsidRDefault="007F137A">
            <w:pPr>
              <w:spacing w:before="40"/>
              <w:ind w:right="-23"/>
              <w:jc w:val="center"/>
              <w:rPr>
                <w:rFonts w:ascii="Courier New" w:hAnsi="Courier New"/>
                <w:sz w:val="24"/>
              </w:rPr>
            </w:pPr>
            <w:r>
              <w:rPr>
                <w:rFonts w:ascii="Courier New" w:hAnsi="Courier New"/>
                <w:sz w:val="24"/>
              </w:rPr>
              <w:t>Апрель</w:t>
            </w:r>
          </w:p>
        </w:tc>
      </w:tr>
      <w:tr w:rsidR="007F137A">
        <w:trPr>
          <w:cantSplit/>
          <w:trHeight w:hRule="exact" w:val="296"/>
        </w:trPr>
        <w:tc>
          <w:tcPr>
            <w:tcW w:w="425" w:type="dxa"/>
            <w:vMerge/>
            <w:vAlign w:val="center"/>
          </w:tcPr>
          <w:p w:rsidR="007F137A" w:rsidRDefault="007F137A">
            <w:pPr>
              <w:spacing w:before="20"/>
              <w:ind w:right="-23"/>
              <w:jc w:val="center"/>
              <w:rPr>
                <w:rFonts w:ascii="Courier New" w:hAnsi="Courier New"/>
                <w:i/>
                <w:sz w:val="24"/>
              </w:rPr>
            </w:pPr>
          </w:p>
        </w:tc>
        <w:tc>
          <w:tcPr>
            <w:tcW w:w="2411" w:type="dxa"/>
            <w:vMerge/>
            <w:vAlign w:val="center"/>
          </w:tcPr>
          <w:p w:rsidR="007F137A" w:rsidRDefault="007F137A">
            <w:pPr>
              <w:spacing w:before="20"/>
              <w:ind w:right="-23"/>
              <w:jc w:val="center"/>
              <w:rPr>
                <w:rFonts w:ascii="Courier New" w:hAnsi="Courier New"/>
                <w:i/>
                <w:sz w:val="24"/>
              </w:rPr>
            </w:pPr>
          </w:p>
        </w:tc>
        <w:tc>
          <w:tcPr>
            <w:tcW w:w="992" w:type="dxa"/>
            <w:vMerge/>
            <w:vAlign w:val="center"/>
          </w:tcPr>
          <w:p w:rsidR="007F137A" w:rsidRDefault="007F137A">
            <w:pPr>
              <w:spacing w:before="20"/>
              <w:ind w:right="-23"/>
              <w:jc w:val="center"/>
              <w:rPr>
                <w:rFonts w:ascii="Courier New" w:hAnsi="Courier New"/>
                <w:i/>
                <w:sz w:val="24"/>
              </w:rPr>
            </w:pPr>
          </w:p>
        </w:tc>
        <w:tc>
          <w:tcPr>
            <w:tcW w:w="2126" w:type="dxa"/>
            <w:gridSpan w:val="2"/>
            <w:vAlign w:val="center"/>
          </w:tcPr>
          <w:p w:rsidR="007F137A" w:rsidRDefault="007F137A">
            <w:pPr>
              <w:spacing w:before="20"/>
              <w:ind w:right="-23"/>
              <w:jc w:val="center"/>
              <w:rPr>
                <w:rFonts w:ascii="Courier New" w:hAnsi="Courier New"/>
                <w:i/>
                <w:sz w:val="24"/>
              </w:rPr>
            </w:pPr>
            <w:r>
              <w:rPr>
                <w:rFonts w:ascii="Courier New" w:hAnsi="Courier New"/>
                <w:i/>
                <w:sz w:val="24"/>
              </w:rPr>
              <w:t>Тст</w:t>
            </w:r>
          </w:p>
        </w:tc>
        <w:tc>
          <w:tcPr>
            <w:tcW w:w="851" w:type="dxa"/>
            <w:vAlign w:val="center"/>
          </w:tcPr>
          <w:p w:rsidR="007F137A" w:rsidRDefault="007F137A">
            <w:pPr>
              <w:spacing w:before="20"/>
              <w:ind w:right="-23"/>
              <w:jc w:val="center"/>
              <w:rPr>
                <w:rFonts w:ascii="Courier New" w:hAnsi="Courier New"/>
                <w:i/>
                <w:sz w:val="24"/>
              </w:rPr>
            </w:pPr>
            <w:r>
              <w:rPr>
                <w:rFonts w:ascii="Courier New" w:hAnsi="Courier New"/>
                <w:i/>
                <w:sz w:val="24"/>
              </w:rPr>
              <w:t>Ф1</w:t>
            </w:r>
          </w:p>
        </w:tc>
        <w:tc>
          <w:tcPr>
            <w:tcW w:w="992" w:type="dxa"/>
            <w:vAlign w:val="center"/>
          </w:tcPr>
          <w:p w:rsidR="007F137A" w:rsidRDefault="007F137A">
            <w:pPr>
              <w:spacing w:before="20"/>
              <w:ind w:right="-23"/>
              <w:jc w:val="center"/>
              <w:rPr>
                <w:rFonts w:ascii="Courier New" w:hAnsi="Courier New"/>
                <w:i/>
                <w:sz w:val="24"/>
              </w:rPr>
            </w:pPr>
            <w:r>
              <w:rPr>
                <w:rFonts w:ascii="Courier New" w:hAnsi="Courier New"/>
                <w:i/>
                <w:sz w:val="24"/>
              </w:rPr>
              <w:t>Ф2</w:t>
            </w:r>
          </w:p>
        </w:tc>
        <w:tc>
          <w:tcPr>
            <w:tcW w:w="1559" w:type="dxa"/>
            <w:vAlign w:val="center"/>
          </w:tcPr>
          <w:p w:rsidR="007F137A" w:rsidRDefault="007F137A">
            <w:pPr>
              <w:spacing w:before="20"/>
              <w:ind w:right="-23"/>
              <w:jc w:val="center"/>
              <w:rPr>
                <w:rFonts w:ascii="Courier New" w:hAnsi="Courier New"/>
                <w:i/>
                <w:sz w:val="24"/>
              </w:rPr>
            </w:pPr>
            <w:r>
              <w:rPr>
                <w:rFonts w:ascii="Courier New" w:hAnsi="Courier New"/>
                <w:i/>
                <w:sz w:val="24"/>
              </w:rPr>
              <w:t>Тст х</w:t>
            </w:r>
            <w:r>
              <w:rPr>
                <w:rFonts w:ascii="Courier New" w:hAnsi="Courier New"/>
                <w:i/>
                <w:noProof/>
                <w:sz w:val="24"/>
              </w:rPr>
              <w:t xml:space="preserve"> Ф1</w:t>
            </w:r>
          </w:p>
        </w:tc>
        <w:tc>
          <w:tcPr>
            <w:tcW w:w="1276" w:type="dxa"/>
            <w:vAlign w:val="center"/>
          </w:tcPr>
          <w:p w:rsidR="007F137A" w:rsidRDefault="007F137A">
            <w:pPr>
              <w:spacing w:before="20"/>
              <w:ind w:right="-23"/>
              <w:jc w:val="center"/>
              <w:rPr>
                <w:rFonts w:ascii="Courier New" w:hAnsi="Courier New"/>
                <w:i/>
                <w:sz w:val="24"/>
              </w:rPr>
            </w:pPr>
            <w:r>
              <w:rPr>
                <w:rFonts w:ascii="Courier New" w:hAnsi="Courier New"/>
                <w:i/>
                <w:sz w:val="24"/>
              </w:rPr>
              <w:t>Тст х Ф2</w:t>
            </w:r>
          </w:p>
        </w:tc>
      </w:tr>
      <w:tr w:rsidR="007F137A">
        <w:trPr>
          <w:trHeight w:hRule="exact" w:val="400"/>
        </w:trPr>
        <w:tc>
          <w:tcPr>
            <w:tcW w:w="425" w:type="dxa"/>
            <w:vAlign w:val="bottom"/>
          </w:tcPr>
          <w:p w:rsidR="007F137A" w:rsidRDefault="007F137A">
            <w:pPr>
              <w:spacing w:before="40"/>
              <w:ind w:right="-23"/>
              <w:rPr>
                <w:rFonts w:ascii="Courier New" w:hAnsi="Courier New"/>
                <w:sz w:val="24"/>
              </w:rPr>
            </w:pPr>
            <w:r>
              <w:rPr>
                <w:rFonts w:ascii="Courier New" w:hAnsi="Courier New"/>
                <w:noProof/>
                <w:sz w:val="24"/>
              </w:rPr>
              <w:t>1.</w:t>
            </w:r>
          </w:p>
        </w:tc>
        <w:tc>
          <w:tcPr>
            <w:tcW w:w="2411" w:type="dxa"/>
            <w:vAlign w:val="bottom"/>
          </w:tcPr>
          <w:p w:rsidR="007F137A" w:rsidRDefault="007F137A">
            <w:pPr>
              <w:spacing w:before="40"/>
              <w:ind w:right="-23"/>
              <w:rPr>
                <w:rFonts w:ascii="Courier New" w:hAnsi="Courier New"/>
                <w:sz w:val="24"/>
              </w:rPr>
            </w:pPr>
            <w:r>
              <w:rPr>
                <w:rFonts w:ascii="Courier New" w:hAnsi="Courier New"/>
                <w:sz w:val="24"/>
              </w:rPr>
              <w:t>Дизайнер-сти</w:t>
            </w:r>
            <w:r>
              <w:rPr>
                <w:rFonts w:ascii="Courier New" w:hAnsi="Courier New"/>
                <w:sz w:val="24"/>
              </w:rPr>
              <w:softHyphen/>
              <w:t>лист</w:t>
            </w:r>
          </w:p>
        </w:tc>
        <w:tc>
          <w:tcPr>
            <w:tcW w:w="992" w:type="dxa"/>
            <w:vAlign w:val="bottom"/>
          </w:tcPr>
          <w:p w:rsidR="007F137A" w:rsidRDefault="007F137A">
            <w:pPr>
              <w:spacing w:before="40"/>
              <w:ind w:right="-23"/>
              <w:jc w:val="center"/>
              <w:rPr>
                <w:rFonts w:ascii="Courier New" w:hAnsi="Courier New"/>
                <w:sz w:val="24"/>
              </w:rPr>
            </w:pPr>
            <w:r>
              <w:rPr>
                <w:rFonts w:ascii="Courier New" w:hAnsi="Courier New"/>
                <w:noProof/>
                <w:sz w:val="24"/>
              </w:rPr>
              <w:t>1</w:t>
            </w:r>
          </w:p>
        </w:tc>
        <w:tc>
          <w:tcPr>
            <w:tcW w:w="1134" w:type="dxa"/>
            <w:vAlign w:val="bottom"/>
          </w:tcPr>
          <w:p w:rsidR="007F137A" w:rsidRDefault="007F137A">
            <w:pPr>
              <w:spacing w:before="40"/>
              <w:ind w:right="102"/>
              <w:jc w:val="right"/>
              <w:rPr>
                <w:rFonts w:ascii="Courier New" w:hAnsi="Courier New"/>
                <w:noProof/>
                <w:sz w:val="24"/>
              </w:rPr>
            </w:pPr>
            <w:r>
              <w:rPr>
                <w:rFonts w:ascii="Courier New" w:hAnsi="Courier New"/>
                <w:noProof/>
                <w:sz w:val="24"/>
              </w:rPr>
              <w:t>5112</w:t>
            </w:r>
          </w:p>
        </w:tc>
        <w:tc>
          <w:tcPr>
            <w:tcW w:w="992" w:type="dxa"/>
            <w:vAlign w:val="bottom"/>
          </w:tcPr>
          <w:p w:rsidR="007F137A" w:rsidRDefault="007F137A">
            <w:pPr>
              <w:spacing w:before="40"/>
              <w:ind w:right="102"/>
              <w:jc w:val="right"/>
              <w:rPr>
                <w:rFonts w:ascii="Courier New" w:hAnsi="Courier New"/>
                <w:noProof/>
                <w:sz w:val="24"/>
              </w:rPr>
            </w:pPr>
            <w:r>
              <w:rPr>
                <w:rFonts w:ascii="Courier New" w:hAnsi="Courier New"/>
                <w:noProof/>
                <w:sz w:val="24"/>
              </w:rPr>
              <w:t>8588</w:t>
            </w:r>
          </w:p>
        </w:tc>
        <w:tc>
          <w:tcPr>
            <w:tcW w:w="851" w:type="dxa"/>
            <w:vAlign w:val="bottom"/>
          </w:tcPr>
          <w:p w:rsidR="007F137A" w:rsidRDefault="007F137A">
            <w:pPr>
              <w:spacing w:before="40"/>
              <w:ind w:right="102"/>
              <w:jc w:val="right"/>
              <w:rPr>
                <w:rFonts w:ascii="Courier New" w:hAnsi="Courier New"/>
                <w:noProof/>
                <w:sz w:val="24"/>
              </w:rPr>
            </w:pPr>
            <w:r>
              <w:rPr>
                <w:rFonts w:ascii="Courier New" w:hAnsi="Courier New"/>
                <w:noProof/>
                <w:sz w:val="24"/>
              </w:rPr>
              <w:t>176</w:t>
            </w:r>
          </w:p>
        </w:tc>
        <w:tc>
          <w:tcPr>
            <w:tcW w:w="992" w:type="dxa"/>
            <w:vAlign w:val="bottom"/>
          </w:tcPr>
          <w:p w:rsidR="007F137A" w:rsidRDefault="007F137A">
            <w:pPr>
              <w:spacing w:before="40"/>
              <w:ind w:right="102"/>
              <w:jc w:val="right"/>
              <w:rPr>
                <w:rFonts w:ascii="Courier New" w:hAnsi="Courier New"/>
                <w:sz w:val="24"/>
              </w:rPr>
            </w:pPr>
            <w:r>
              <w:rPr>
                <w:rFonts w:ascii="Courier New" w:hAnsi="Courier New"/>
                <w:noProof/>
                <w:sz w:val="24"/>
              </w:rPr>
              <w:t>168</w:t>
            </w:r>
          </w:p>
        </w:tc>
        <w:tc>
          <w:tcPr>
            <w:tcW w:w="1559" w:type="dxa"/>
            <w:vAlign w:val="bottom"/>
          </w:tcPr>
          <w:p w:rsidR="007F137A" w:rsidRDefault="007F137A">
            <w:pPr>
              <w:spacing w:before="40"/>
              <w:ind w:right="102"/>
              <w:jc w:val="right"/>
              <w:rPr>
                <w:rFonts w:ascii="Courier New" w:hAnsi="Courier New"/>
                <w:noProof/>
                <w:sz w:val="24"/>
              </w:rPr>
            </w:pPr>
            <w:r>
              <w:rPr>
                <w:rFonts w:ascii="Courier New" w:hAnsi="Courier New"/>
                <w:noProof/>
                <w:sz w:val="24"/>
              </w:rPr>
              <w:t>899712</w:t>
            </w:r>
          </w:p>
        </w:tc>
        <w:tc>
          <w:tcPr>
            <w:tcW w:w="1276" w:type="dxa"/>
            <w:vAlign w:val="bottom"/>
          </w:tcPr>
          <w:p w:rsidR="007F137A" w:rsidRDefault="007F137A">
            <w:pPr>
              <w:spacing w:before="40"/>
              <w:ind w:right="102"/>
              <w:jc w:val="right"/>
              <w:rPr>
                <w:rFonts w:ascii="Courier New" w:hAnsi="Courier New"/>
                <w:noProof/>
                <w:sz w:val="24"/>
              </w:rPr>
            </w:pPr>
            <w:r>
              <w:rPr>
                <w:rFonts w:ascii="Courier New" w:hAnsi="Courier New"/>
                <w:noProof/>
                <w:sz w:val="24"/>
              </w:rPr>
              <w:t>1442784</w:t>
            </w:r>
          </w:p>
        </w:tc>
      </w:tr>
      <w:tr w:rsidR="007F137A">
        <w:trPr>
          <w:trHeight w:hRule="exact" w:val="665"/>
        </w:trPr>
        <w:tc>
          <w:tcPr>
            <w:tcW w:w="425" w:type="dxa"/>
            <w:vAlign w:val="bottom"/>
          </w:tcPr>
          <w:p w:rsidR="007F137A" w:rsidRDefault="007F137A">
            <w:pPr>
              <w:spacing w:before="40"/>
              <w:ind w:right="-23"/>
              <w:rPr>
                <w:rFonts w:ascii="Courier New" w:hAnsi="Courier New"/>
                <w:sz w:val="24"/>
              </w:rPr>
            </w:pPr>
            <w:r>
              <w:rPr>
                <w:rFonts w:ascii="Courier New" w:hAnsi="Courier New"/>
                <w:noProof/>
                <w:sz w:val="24"/>
              </w:rPr>
              <w:t>2.</w:t>
            </w:r>
          </w:p>
        </w:tc>
        <w:tc>
          <w:tcPr>
            <w:tcW w:w="2411" w:type="dxa"/>
            <w:vAlign w:val="bottom"/>
          </w:tcPr>
          <w:p w:rsidR="007F137A" w:rsidRDefault="007F137A">
            <w:pPr>
              <w:spacing w:before="40"/>
              <w:ind w:right="-23"/>
              <w:rPr>
                <w:rFonts w:ascii="Courier New" w:hAnsi="Courier New"/>
                <w:sz w:val="24"/>
              </w:rPr>
            </w:pPr>
            <w:r>
              <w:rPr>
                <w:rFonts w:ascii="Courier New" w:hAnsi="Courier New"/>
                <w:sz w:val="24"/>
              </w:rPr>
              <w:t>Старший худож</w:t>
            </w:r>
            <w:r>
              <w:rPr>
                <w:rFonts w:ascii="Courier New" w:hAnsi="Courier New"/>
                <w:sz w:val="24"/>
              </w:rPr>
              <w:softHyphen/>
              <w:t>ник</w:t>
            </w:r>
          </w:p>
          <w:p w:rsidR="007F137A" w:rsidRDefault="007F137A">
            <w:pPr>
              <w:spacing w:before="40"/>
              <w:ind w:right="-23"/>
              <w:rPr>
                <w:rFonts w:ascii="Courier New" w:hAnsi="Courier New"/>
                <w:sz w:val="24"/>
              </w:rPr>
            </w:pPr>
            <w:r>
              <w:rPr>
                <w:rFonts w:ascii="Courier New" w:hAnsi="Courier New"/>
                <w:sz w:val="24"/>
              </w:rPr>
              <w:t>Оформитель</w:t>
            </w:r>
          </w:p>
        </w:tc>
        <w:tc>
          <w:tcPr>
            <w:tcW w:w="992" w:type="dxa"/>
            <w:vAlign w:val="bottom"/>
          </w:tcPr>
          <w:p w:rsidR="007F137A" w:rsidRDefault="007F137A">
            <w:pPr>
              <w:spacing w:before="40"/>
              <w:ind w:right="-23"/>
              <w:jc w:val="center"/>
              <w:rPr>
                <w:rFonts w:ascii="Courier New" w:hAnsi="Courier New"/>
                <w:sz w:val="24"/>
              </w:rPr>
            </w:pPr>
            <w:r>
              <w:rPr>
                <w:rFonts w:ascii="Courier New" w:hAnsi="Courier New"/>
                <w:noProof/>
                <w:sz w:val="24"/>
              </w:rPr>
              <w:t>2</w:t>
            </w:r>
          </w:p>
        </w:tc>
        <w:tc>
          <w:tcPr>
            <w:tcW w:w="1134" w:type="dxa"/>
            <w:vAlign w:val="bottom"/>
          </w:tcPr>
          <w:p w:rsidR="007F137A" w:rsidRDefault="007F137A">
            <w:pPr>
              <w:spacing w:before="40"/>
              <w:ind w:right="102"/>
              <w:jc w:val="right"/>
              <w:rPr>
                <w:rFonts w:ascii="Courier New" w:hAnsi="Courier New"/>
                <w:noProof/>
                <w:sz w:val="24"/>
              </w:rPr>
            </w:pPr>
            <w:r>
              <w:rPr>
                <w:rFonts w:ascii="Courier New" w:hAnsi="Courier New"/>
                <w:noProof/>
                <w:sz w:val="24"/>
              </w:rPr>
              <w:t>3785</w:t>
            </w:r>
          </w:p>
        </w:tc>
        <w:tc>
          <w:tcPr>
            <w:tcW w:w="992" w:type="dxa"/>
            <w:vAlign w:val="bottom"/>
          </w:tcPr>
          <w:p w:rsidR="007F137A" w:rsidRDefault="007F137A">
            <w:pPr>
              <w:spacing w:before="40"/>
              <w:ind w:right="102"/>
              <w:jc w:val="right"/>
              <w:rPr>
                <w:rFonts w:ascii="Courier New" w:hAnsi="Courier New"/>
                <w:noProof/>
                <w:sz w:val="24"/>
              </w:rPr>
            </w:pPr>
            <w:r>
              <w:rPr>
                <w:rFonts w:ascii="Courier New" w:hAnsi="Courier New"/>
                <w:noProof/>
                <w:sz w:val="24"/>
              </w:rPr>
              <w:t>6360</w:t>
            </w:r>
          </w:p>
        </w:tc>
        <w:tc>
          <w:tcPr>
            <w:tcW w:w="851" w:type="dxa"/>
            <w:vAlign w:val="bottom"/>
          </w:tcPr>
          <w:p w:rsidR="007F137A" w:rsidRDefault="007F137A">
            <w:pPr>
              <w:spacing w:before="40"/>
              <w:ind w:right="102"/>
              <w:jc w:val="right"/>
              <w:rPr>
                <w:rFonts w:ascii="Courier New" w:hAnsi="Courier New"/>
                <w:noProof/>
                <w:sz w:val="24"/>
              </w:rPr>
            </w:pPr>
            <w:r>
              <w:rPr>
                <w:rFonts w:ascii="Courier New" w:hAnsi="Courier New"/>
                <w:noProof/>
                <w:sz w:val="24"/>
              </w:rPr>
              <w:t>172</w:t>
            </w:r>
          </w:p>
        </w:tc>
        <w:tc>
          <w:tcPr>
            <w:tcW w:w="992" w:type="dxa"/>
            <w:vAlign w:val="bottom"/>
          </w:tcPr>
          <w:p w:rsidR="007F137A" w:rsidRDefault="007F137A">
            <w:pPr>
              <w:spacing w:before="40"/>
              <w:ind w:right="102"/>
              <w:jc w:val="right"/>
              <w:rPr>
                <w:rFonts w:ascii="Courier New" w:hAnsi="Courier New"/>
                <w:sz w:val="24"/>
              </w:rPr>
            </w:pPr>
            <w:r>
              <w:rPr>
                <w:rFonts w:ascii="Courier New" w:hAnsi="Courier New"/>
                <w:noProof/>
                <w:sz w:val="24"/>
              </w:rPr>
              <w:t>172</w:t>
            </w:r>
          </w:p>
        </w:tc>
        <w:tc>
          <w:tcPr>
            <w:tcW w:w="1559" w:type="dxa"/>
            <w:vAlign w:val="bottom"/>
          </w:tcPr>
          <w:p w:rsidR="007F137A" w:rsidRDefault="007F137A">
            <w:pPr>
              <w:spacing w:before="40"/>
              <w:ind w:right="102"/>
              <w:jc w:val="right"/>
              <w:rPr>
                <w:rFonts w:ascii="Courier New" w:hAnsi="Courier New"/>
                <w:noProof/>
                <w:sz w:val="24"/>
              </w:rPr>
            </w:pPr>
            <w:r>
              <w:rPr>
                <w:rFonts w:ascii="Courier New" w:hAnsi="Courier New"/>
                <w:noProof/>
                <w:sz w:val="24"/>
              </w:rPr>
              <w:t>651020</w:t>
            </w:r>
          </w:p>
        </w:tc>
        <w:tc>
          <w:tcPr>
            <w:tcW w:w="1276" w:type="dxa"/>
            <w:vAlign w:val="bottom"/>
          </w:tcPr>
          <w:p w:rsidR="007F137A" w:rsidRDefault="007F137A">
            <w:pPr>
              <w:spacing w:before="40"/>
              <w:ind w:right="102"/>
              <w:jc w:val="right"/>
              <w:rPr>
                <w:rFonts w:ascii="Courier New" w:hAnsi="Courier New"/>
                <w:noProof/>
                <w:sz w:val="24"/>
              </w:rPr>
            </w:pPr>
            <w:r>
              <w:rPr>
                <w:rFonts w:ascii="Courier New" w:hAnsi="Courier New"/>
                <w:noProof/>
                <w:sz w:val="24"/>
              </w:rPr>
              <w:t>1093920</w:t>
            </w:r>
          </w:p>
        </w:tc>
      </w:tr>
      <w:tr w:rsidR="007F137A">
        <w:trPr>
          <w:trHeight w:hRule="exact" w:val="685"/>
        </w:trPr>
        <w:tc>
          <w:tcPr>
            <w:tcW w:w="425" w:type="dxa"/>
            <w:vAlign w:val="bottom"/>
          </w:tcPr>
          <w:p w:rsidR="007F137A" w:rsidRDefault="007F137A">
            <w:pPr>
              <w:spacing w:before="40"/>
              <w:ind w:right="-23"/>
              <w:rPr>
                <w:rFonts w:ascii="Courier New" w:hAnsi="Courier New"/>
                <w:sz w:val="24"/>
              </w:rPr>
            </w:pPr>
            <w:r>
              <w:rPr>
                <w:rFonts w:ascii="Courier New" w:hAnsi="Courier New"/>
                <w:noProof/>
                <w:sz w:val="24"/>
              </w:rPr>
              <w:t>3.</w:t>
            </w:r>
          </w:p>
        </w:tc>
        <w:tc>
          <w:tcPr>
            <w:tcW w:w="2411" w:type="dxa"/>
            <w:vAlign w:val="bottom"/>
          </w:tcPr>
          <w:p w:rsidR="007F137A" w:rsidRDefault="007F137A">
            <w:pPr>
              <w:spacing w:before="40"/>
              <w:ind w:right="-23"/>
              <w:rPr>
                <w:rFonts w:ascii="Courier New" w:hAnsi="Courier New"/>
                <w:sz w:val="24"/>
              </w:rPr>
            </w:pPr>
            <w:r>
              <w:rPr>
                <w:rFonts w:ascii="Courier New" w:hAnsi="Courier New"/>
                <w:sz w:val="24"/>
              </w:rPr>
              <w:t>Художник-офор</w:t>
            </w:r>
            <w:r>
              <w:rPr>
                <w:rFonts w:ascii="Courier New" w:hAnsi="Courier New"/>
                <w:sz w:val="24"/>
              </w:rPr>
              <w:softHyphen/>
              <w:t>митель</w:t>
            </w:r>
          </w:p>
        </w:tc>
        <w:tc>
          <w:tcPr>
            <w:tcW w:w="992" w:type="dxa"/>
            <w:vAlign w:val="bottom"/>
          </w:tcPr>
          <w:p w:rsidR="007F137A" w:rsidRDefault="007F137A">
            <w:pPr>
              <w:spacing w:before="40"/>
              <w:ind w:right="-23"/>
              <w:jc w:val="center"/>
              <w:rPr>
                <w:rFonts w:ascii="Courier New" w:hAnsi="Courier New"/>
                <w:sz w:val="24"/>
              </w:rPr>
            </w:pPr>
            <w:r>
              <w:rPr>
                <w:rFonts w:ascii="Courier New" w:hAnsi="Courier New"/>
                <w:noProof/>
                <w:sz w:val="24"/>
              </w:rPr>
              <w:t>2</w:t>
            </w:r>
          </w:p>
        </w:tc>
        <w:tc>
          <w:tcPr>
            <w:tcW w:w="1134" w:type="dxa"/>
            <w:vAlign w:val="bottom"/>
          </w:tcPr>
          <w:p w:rsidR="007F137A" w:rsidRDefault="007F137A">
            <w:pPr>
              <w:spacing w:before="40"/>
              <w:ind w:right="102"/>
              <w:jc w:val="right"/>
              <w:rPr>
                <w:rFonts w:ascii="Courier New" w:hAnsi="Courier New"/>
                <w:noProof/>
                <w:sz w:val="24"/>
              </w:rPr>
            </w:pPr>
            <w:r>
              <w:rPr>
                <w:rFonts w:ascii="Courier New" w:hAnsi="Courier New"/>
                <w:noProof/>
                <w:sz w:val="24"/>
              </w:rPr>
              <w:t>3402</w:t>
            </w:r>
          </w:p>
        </w:tc>
        <w:tc>
          <w:tcPr>
            <w:tcW w:w="992" w:type="dxa"/>
            <w:vAlign w:val="bottom"/>
          </w:tcPr>
          <w:p w:rsidR="007F137A" w:rsidRDefault="007F137A">
            <w:pPr>
              <w:spacing w:before="40"/>
              <w:ind w:right="102"/>
              <w:jc w:val="right"/>
              <w:rPr>
                <w:rFonts w:ascii="Courier New" w:hAnsi="Courier New"/>
                <w:noProof/>
                <w:sz w:val="24"/>
              </w:rPr>
            </w:pPr>
            <w:r>
              <w:rPr>
                <w:rFonts w:ascii="Courier New" w:hAnsi="Courier New"/>
                <w:noProof/>
                <w:sz w:val="24"/>
              </w:rPr>
              <w:t>5715</w:t>
            </w:r>
          </w:p>
        </w:tc>
        <w:tc>
          <w:tcPr>
            <w:tcW w:w="851" w:type="dxa"/>
            <w:vAlign w:val="bottom"/>
          </w:tcPr>
          <w:p w:rsidR="007F137A" w:rsidRDefault="007F137A">
            <w:pPr>
              <w:spacing w:before="40"/>
              <w:ind w:right="102"/>
              <w:jc w:val="right"/>
              <w:rPr>
                <w:rFonts w:ascii="Courier New" w:hAnsi="Courier New"/>
                <w:noProof/>
                <w:sz w:val="24"/>
              </w:rPr>
            </w:pPr>
            <w:r>
              <w:rPr>
                <w:rFonts w:ascii="Courier New" w:hAnsi="Courier New"/>
                <w:noProof/>
                <w:sz w:val="24"/>
              </w:rPr>
              <w:t>172</w:t>
            </w:r>
          </w:p>
        </w:tc>
        <w:tc>
          <w:tcPr>
            <w:tcW w:w="992" w:type="dxa"/>
            <w:vAlign w:val="bottom"/>
          </w:tcPr>
          <w:p w:rsidR="007F137A" w:rsidRDefault="007F137A">
            <w:pPr>
              <w:spacing w:before="40"/>
              <w:ind w:right="102"/>
              <w:jc w:val="right"/>
              <w:rPr>
                <w:rFonts w:ascii="Courier New" w:hAnsi="Courier New"/>
                <w:sz w:val="24"/>
              </w:rPr>
            </w:pPr>
            <w:r>
              <w:rPr>
                <w:rFonts w:ascii="Courier New" w:hAnsi="Courier New"/>
                <w:noProof/>
                <w:sz w:val="24"/>
              </w:rPr>
              <w:t>172</w:t>
            </w:r>
          </w:p>
        </w:tc>
        <w:tc>
          <w:tcPr>
            <w:tcW w:w="1559" w:type="dxa"/>
            <w:vAlign w:val="bottom"/>
          </w:tcPr>
          <w:p w:rsidR="007F137A" w:rsidRDefault="007F137A">
            <w:pPr>
              <w:spacing w:before="40"/>
              <w:ind w:right="102"/>
              <w:jc w:val="right"/>
              <w:rPr>
                <w:rFonts w:ascii="Courier New" w:hAnsi="Courier New"/>
                <w:noProof/>
                <w:sz w:val="24"/>
              </w:rPr>
            </w:pPr>
            <w:r>
              <w:rPr>
                <w:rFonts w:ascii="Courier New" w:hAnsi="Courier New"/>
                <w:noProof/>
                <w:sz w:val="24"/>
              </w:rPr>
              <w:t>585144</w:t>
            </w:r>
          </w:p>
        </w:tc>
        <w:tc>
          <w:tcPr>
            <w:tcW w:w="1276" w:type="dxa"/>
            <w:vAlign w:val="bottom"/>
          </w:tcPr>
          <w:p w:rsidR="007F137A" w:rsidRDefault="007F137A">
            <w:pPr>
              <w:spacing w:before="40"/>
              <w:ind w:right="102"/>
              <w:jc w:val="right"/>
              <w:rPr>
                <w:rFonts w:ascii="Courier New" w:hAnsi="Courier New"/>
                <w:noProof/>
                <w:sz w:val="24"/>
              </w:rPr>
            </w:pPr>
            <w:r>
              <w:rPr>
                <w:rFonts w:ascii="Courier New" w:hAnsi="Courier New"/>
                <w:noProof/>
                <w:sz w:val="24"/>
              </w:rPr>
              <w:t>982980</w:t>
            </w:r>
          </w:p>
        </w:tc>
      </w:tr>
      <w:tr w:rsidR="007F137A">
        <w:trPr>
          <w:trHeight w:hRule="exact" w:val="400"/>
        </w:trPr>
        <w:tc>
          <w:tcPr>
            <w:tcW w:w="425" w:type="dxa"/>
            <w:vAlign w:val="bottom"/>
          </w:tcPr>
          <w:p w:rsidR="007F137A" w:rsidRDefault="007F137A">
            <w:pPr>
              <w:spacing w:before="40"/>
              <w:ind w:right="-23"/>
              <w:rPr>
                <w:rFonts w:ascii="Courier New" w:hAnsi="Courier New"/>
                <w:sz w:val="24"/>
              </w:rPr>
            </w:pPr>
            <w:r>
              <w:rPr>
                <w:rFonts w:ascii="Courier New" w:hAnsi="Courier New"/>
                <w:noProof/>
                <w:sz w:val="24"/>
              </w:rPr>
              <w:t>4.</w:t>
            </w:r>
          </w:p>
        </w:tc>
        <w:tc>
          <w:tcPr>
            <w:tcW w:w="2411" w:type="dxa"/>
            <w:vAlign w:val="bottom"/>
          </w:tcPr>
          <w:p w:rsidR="007F137A" w:rsidRDefault="007F137A">
            <w:pPr>
              <w:spacing w:before="40"/>
              <w:ind w:right="-23"/>
              <w:rPr>
                <w:rFonts w:ascii="Courier New" w:hAnsi="Courier New"/>
                <w:sz w:val="24"/>
              </w:rPr>
            </w:pPr>
            <w:r>
              <w:rPr>
                <w:rFonts w:ascii="Courier New" w:hAnsi="Courier New"/>
                <w:sz w:val="24"/>
              </w:rPr>
              <w:t>Слесарь-налад</w:t>
            </w:r>
            <w:r>
              <w:rPr>
                <w:rFonts w:ascii="Courier New" w:hAnsi="Courier New"/>
                <w:sz w:val="24"/>
              </w:rPr>
              <w:softHyphen/>
              <w:t>чик</w:t>
            </w:r>
          </w:p>
        </w:tc>
        <w:tc>
          <w:tcPr>
            <w:tcW w:w="992" w:type="dxa"/>
            <w:vAlign w:val="bottom"/>
          </w:tcPr>
          <w:p w:rsidR="007F137A" w:rsidRDefault="007F137A">
            <w:pPr>
              <w:spacing w:before="40"/>
              <w:ind w:right="-23"/>
              <w:jc w:val="center"/>
              <w:rPr>
                <w:rFonts w:ascii="Courier New" w:hAnsi="Courier New"/>
                <w:sz w:val="24"/>
              </w:rPr>
            </w:pPr>
            <w:r>
              <w:rPr>
                <w:rFonts w:ascii="Courier New" w:hAnsi="Courier New"/>
                <w:noProof/>
                <w:sz w:val="24"/>
              </w:rPr>
              <w:t>2</w:t>
            </w:r>
          </w:p>
        </w:tc>
        <w:tc>
          <w:tcPr>
            <w:tcW w:w="1134" w:type="dxa"/>
            <w:vAlign w:val="bottom"/>
          </w:tcPr>
          <w:p w:rsidR="007F137A" w:rsidRDefault="007F137A">
            <w:pPr>
              <w:spacing w:before="40"/>
              <w:ind w:right="102"/>
              <w:jc w:val="right"/>
              <w:rPr>
                <w:rFonts w:ascii="Courier New" w:hAnsi="Courier New"/>
                <w:noProof/>
                <w:sz w:val="24"/>
              </w:rPr>
            </w:pPr>
            <w:r>
              <w:rPr>
                <w:rFonts w:ascii="Courier New" w:hAnsi="Courier New"/>
                <w:noProof/>
                <w:sz w:val="24"/>
              </w:rPr>
              <w:t>2616</w:t>
            </w:r>
          </w:p>
        </w:tc>
        <w:tc>
          <w:tcPr>
            <w:tcW w:w="992" w:type="dxa"/>
            <w:vAlign w:val="bottom"/>
          </w:tcPr>
          <w:p w:rsidR="007F137A" w:rsidRDefault="007F137A">
            <w:pPr>
              <w:spacing w:before="40"/>
              <w:ind w:right="102"/>
              <w:jc w:val="right"/>
              <w:rPr>
                <w:rFonts w:ascii="Courier New" w:hAnsi="Courier New"/>
                <w:noProof/>
                <w:sz w:val="24"/>
              </w:rPr>
            </w:pPr>
            <w:r>
              <w:rPr>
                <w:rFonts w:ascii="Courier New" w:hAnsi="Courier New"/>
                <w:noProof/>
                <w:sz w:val="24"/>
              </w:rPr>
              <w:t>4995</w:t>
            </w:r>
          </w:p>
        </w:tc>
        <w:tc>
          <w:tcPr>
            <w:tcW w:w="851" w:type="dxa"/>
            <w:vAlign w:val="bottom"/>
          </w:tcPr>
          <w:p w:rsidR="007F137A" w:rsidRDefault="007F137A">
            <w:pPr>
              <w:spacing w:before="40"/>
              <w:ind w:right="102"/>
              <w:jc w:val="right"/>
              <w:rPr>
                <w:rFonts w:ascii="Courier New" w:hAnsi="Courier New"/>
                <w:noProof/>
                <w:sz w:val="24"/>
              </w:rPr>
            </w:pPr>
            <w:r>
              <w:rPr>
                <w:rFonts w:ascii="Courier New" w:hAnsi="Courier New"/>
                <w:noProof/>
                <w:sz w:val="24"/>
              </w:rPr>
              <w:t>172</w:t>
            </w:r>
          </w:p>
        </w:tc>
        <w:tc>
          <w:tcPr>
            <w:tcW w:w="992" w:type="dxa"/>
            <w:vAlign w:val="bottom"/>
          </w:tcPr>
          <w:p w:rsidR="007F137A" w:rsidRDefault="007F137A">
            <w:pPr>
              <w:spacing w:before="40"/>
              <w:ind w:right="102"/>
              <w:jc w:val="right"/>
              <w:rPr>
                <w:rFonts w:ascii="Courier New" w:hAnsi="Courier New"/>
                <w:sz w:val="24"/>
              </w:rPr>
            </w:pPr>
            <w:r>
              <w:rPr>
                <w:rFonts w:ascii="Courier New" w:hAnsi="Courier New"/>
                <w:noProof/>
                <w:sz w:val="24"/>
              </w:rPr>
              <w:t>172</w:t>
            </w:r>
          </w:p>
        </w:tc>
        <w:tc>
          <w:tcPr>
            <w:tcW w:w="1559" w:type="dxa"/>
            <w:vAlign w:val="bottom"/>
          </w:tcPr>
          <w:p w:rsidR="007F137A" w:rsidRDefault="007F137A">
            <w:pPr>
              <w:spacing w:before="40"/>
              <w:ind w:right="102"/>
              <w:jc w:val="right"/>
              <w:rPr>
                <w:rFonts w:ascii="Courier New" w:hAnsi="Courier New"/>
                <w:noProof/>
                <w:sz w:val="24"/>
              </w:rPr>
            </w:pPr>
            <w:r>
              <w:rPr>
                <w:rFonts w:ascii="Courier New" w:hAnsi="Courier New"/>
                <w:noProof/>
                <w:sz w:val="24"/>
              </w:rPr>
              <w:t>449952</w:t>
            </w:r>
          </w:p>
        </w:tc>
        <w:tc>
          <w:tcPr>
            <w:tcW w:w="1276" w:type="dxa"/>
            <w:vAlign w:val="bottom"/>
          </w:tcPr>
          <w:p w:rsidR="007F137A" w:rsidRDefault="007F137A">
            <w:pPr>
              <w:spacing w:before="40"/>
              <w:ind w:right="102"/>
              <w:jc w:val="right"/>
              <w:rPr>
                <w:rFonts w:ascii="Courier New" w:hAnsi="Courier New"/>
                <w:noProof/>
                <w:sz w:val="24"/>
              </w:rPr>
            </w:pPr>
            <w:r>
              <w:rPr>
                <w:rFonts w:ascii="Courier New" w:hAnsi="Courier New"/>
                <w:noProof/>
                <w:sz w:val="24"/>
              </w:rPr>
              <w:t>755940</w:t>
            </w:r>
          </w:p>
        </w:tc>
      </w:tr>
      <w:tr w:rsidR="007F137A">
        <w:trPr>
          <w:trHeight w:hRule="exact" w:val="321"/>
        </w:trPr>
        <w:tc>
          <w:tcPr>
            <w:tcW w:w="425" w:type="dxa"/>
            <w:vAlign w:val="bottom"/>
          </w:tcPr>
          <w:p w:rsidR="007F137A" w:rsidRDefault="007F137A">
            <w:pPr>
              <w:spacing w:before="20"/>
              <w:ind w:right="-23"/>
              <w:rPr>
                <w:rFonts w:ascii="Courier New" w:hAnsi="Courier New"/>
                <w:sz w:val="24"/>
              </w:rPr>
            </w:pPr>
            <w:r>
              <w:rPr>
                <w:rFonts w:ascii="Courier New" w:hAnsi="Courier New"/>
                <w:noProof/>
                <w:sz w:val="24"/>
              </w:rPr>
              <w:t>5.</w:t>
            </w:r>
          </w:p>
        </w:tc>
        <w:tc>
          <w:tcPr>
            <w:tcW w:w="2411" w:type="dxa"/>
            <w:vAlign w:val="bottom"/>
          </w:tcPr>
          <w:p w:rsidR="007F137A" w:rsidRDefault="007F137A">
            <w:pPr>
              <w:spacing w:before="20"/>
              <w:ind w:right="-23"/>
              <w:rPr>
                <w:rFonts w:ascii="Courier New" w:hAnsi="Courier New"/>
                <w:sz w:val="24"/>
              </w:rPr>
            </w:pPr>
            <w:r>
              <w:rPr>
                <w:rFonts w:ascii="Courier New" w:hAnsi="Courier New"/>
                <w:sz w:val="24"/>
              </w:rPr>
              <w:t>Технолог</w:t>
            </w:r>
          </w:p>
        </w:tc>
        <w:tc>
          <w:tcPr>
            <w:tcW w:w="992" w:type="dxa"/>
            <w:vAlign w:val="bottom"/>
          </w:tcPr>
          <w:p w:rsidR="007F137A" w:rsidRDefault="007F137A">
            <w:pPr>
              <w:spacing w:before="20"/>
              <w:ind w:right="-23"/>
              <w:jc w:val="center"/>
              <w:rPr>
                <w:rFonts w:ascii="Courier New" w:hAnsi="Courier New"/>
                <w:sz w:val="24"/>
              </w:rPr>
            </w:pPr>
            <w:r>
              <w:rPr>
                <w:rFonts w:ascii="Courier New" w:hAnsi="Courier New"/>
                <w:noProof/>
                <w:sz w:val="24"/>
              </w:rPr>
              <w:t>1</w:t>
            </w:r>
          </w:p>
        </w:tc>
        <w:tc>
          <w:tcPr>
            <w:tcW w:w="1134" w:type="dxa"/>
            <w:vAlign w:val="bottom"/>
          </w:tcPr>
          <w:p w:rsidR="007F137A" w:rsidRDefault="007F137A">
            <w:pPr>
              <w:spacing w:before="40"/>
              <w:ind w:right="102"/>
              <w:jc w:val="right"/>
              <w:rPr>
                <w:rFonts w:ascii="Courier New" w:hAnsi="Courier New"/>
                <w:noProof/>
                <w:sz w:val="24"/>
              </w:rPr>
            </w:pPr>
            <w:r>
              <w:rPr>
                <w:rFonts w:ascii="Courier New" w:hAnsi="Courier New"/>
                <w:noProof/>
                <w:sz w:val="24"/>
              </w:rPr>
              <w:t>3069</w:t>
            </w:r>
          </w:p>
        </w:tc>
        <w:tc>
          <w:tcPr>
            <w:tcW w:w="992" w:type="dxa"/>
            <w:vAlign w:val="bottom"/>
          </w:tcPr>
          <w:p w:rsidR="007F137A" w:rsidRDefault="007F137A">
            <w:pPr>
              <w:spacing w:before="40"/>
              <w:ind w:right="102"/>
              <w:jc w:val="right"/>
              <w:rPr>
                <w:rFonts w:ascii="Courier New" w:hAnsi="Courier New"/>
                <w:noProof/>
                <w:sz w:val="24"/>
              </w:rPr>
            </w:pPr>
            <w:r>
              <w:rPr>
                <w:rFonts w:ascii="Courier New" w:hAnsi="Courier New"/>
                <w:noProof/>
                <w:sz w:val="24"/>
              </w:rPr>
              <w:t>5156</w:t>
            </w:r>
          </w:p>
        </w:tc>
        <w:tc>
          <w:tcPr>
            <w:tcW w:w="851" w:type="dxa"/>
            <w:vAlign w:val="bottom"/>
          </w:tcPr>
          <w:p w:rsidR="007F137A" w:rsidRDefault="007F137A">
            <w:pPr>
              <w:spacing w:before="40"/>
              <w:ind w:right="102"/>
              <w:jc w:val="right"/>
              <w:rPr>
                <w:rFonts w:ascii="Courier New" w:hAnsi="Courier New"/>
                <w:noProof/>
                <w:sz w:val="24"/>
              </w:rPr>
            </w:pPr>
            <w:r>
              <w:rPr>
                <w:rFonts w:ascii="Courier New" w:hAnsi="Courier New"/>
                <w:noProof/>
                <w:sz w:val="24"/>
              </w:rPr>
              <w:t>176</w:t>
            </w:r>
          </w:p>
        </w:tc>
        <w:tc>
          <w:tcPr>
            <w:tcW w:w="992" w:type="dxa"/>
            <w:vAlign w:val="bottom"/>
          </w:tcPr>
          <w:p w:rsidR="007F137A" w:rsidRDefault="007F137A">
            <w:pPr>
              <w:spacing w:before="20"/>
              <w:ind w:right="102"/>
              <w:jc w:val="right"/>
              <w:rPr>
                <w:rFonts w:ascii="Courier New" w:hAnsi="Courier New"/>
                <w:sz w:val="24"/>
              </w:rPr>
            </w:pPr>
            <w:r>
              <w:rPr>
                <w:rFonts w:ascii="Courier New" w:hAnsi="Courier New"/>
                <w:noProof/>
                <w:sz w:val="24"/>
              </w:rPr>
              <w:t>168</w:t>
            </w:r>
          </w:p>
        </w:tc>
        <w:tc>
          <w:tcPr>
            <w:tcW w:w="1559" w:type="dxa"/>
            <w:vAlign w:val="bottom"/>
          </w:tcPr>
          <w:p w:rsidR="007F137A" w:rsidRDefault="007F137A">
            <w:pPr>
              <w:spacing w:before="40"/>
              <w:ind w:right="102"/>
              <w:jc w:val="right"/>
              <w:rPr>
                <w:rFonts w:ascii="Courier New" w:hAnsi="Courier New"/>
                <w:noProof/>
                <w:sz w:val="24"/>
              </w:rPr>
            </w:pPr>
            <w:r>
              <w:rPr>
                <w:rFonts w:ascii="Courier New" w:hAnsi="Courier New"/>
                <w:noProof/>
                <w:sz w:val="24"/>
              </w:rPr>
              <w:t>540144</w:t>
            </w:r>
          </w:p>
        </w:tc>
        <w:tc>
          <w:tcPr>
            <w:tcW w:w="1276" w:type="dxa"/>
            <w:vAlign w:val="bottom"/>
          </w:tcPr>
          <w:p w:rsidR="007F137A" w:rsidRDefault="007F137A">
            <w:pPr>
              <w:spacing w:before="40"/>
              <w:ind w:right="102"/>
              <w:jc w:val="right"/>
              <w:rPr>
                <w:rFonts w:ascii="Courier New" w:hAnsi="Courier New"/>
                <w:noProof/>
                <w:sz w:val="24"/>
              </w:rPr>
            </w:pPr>
            <w:r>
              <w:rPr>
                <w:rFonts w:ascii="Courier New" w:hAnsi="Courier New"/>
                <w:noProof/>
                <w:sz w:val="24"/>
              </w:rPr>
              <w:t>866208</w:t>
            </w:r>
          </w:p>
        </w:tc>
      </w:tr>
      <w:tr w:rsidR="007F137A">
        <w:trPr>
          <w:trHeight w:hRule="exact" w:val="284"/>
        </w:trPr>
        <w:tc>
          <w:tcPr>
            <w:tcW w:w="425" w:type="dxa"/>
            <w:vAlign w:val="bottom"/>
          </w:tcPr>
          <w:p w:rsidR="007F137A" w:rsidRDefault="007F137A">
            <w:pPr>
              <w:spacing w:before="20"/>
              <w:ind w:right="-23"/>
              <w:rPr>
                <w:rFonts w:ascii="Courier New" w:hAnsi="Courier New"/>
                <w:sz w:val="24"/>
              </w:rPr>
            </w:pPr>
            <w:r>
              <w:rPr>
                <w:rFonts w:ascii="Courier New" w:hAnsi="Courier New"/>
                <w:noProof/>
                <w:sz w:val="24"/>
              </w:rPr>
              <w:t>6.</w:t>
            </w:r>
          </w:p>
        </w:tc>
        <w:tc>
          <w:tcPr>
            <w:tcW w:w="2411" w:type="dxa"/>
            <w:vAlign w:val="bottom"/>
          </w:tcPr>
          <w:p w:rsidR="007F137A" w:rsidRDefault="007F137A">
            <w:pPr>
              <w:spacing w:before="20"/>
              <w:ind w:right="-23"/>
              <w:rPr>
                <w:rFonts w:ascii="Courier New" w:hAnsi="Courier New"/>
                <w:sz w:val="24"/>
              </w:rPr>
            </w:pPr>
            <w:r>
              <w:rPr>
                <w:rFonts w:ascii="Courier New" w:hAnsi="Courier New"/>
                <w:sz w:val="24"/>
              </w:rPr>
              <w:t>Разнорабочий</w:t>
            </w:r>
          </w:p>
        </w:tc>
        <w:tc>
          <w:tcPr>
            <w:tcW w:w="992" w:type="dxa"/>
            <w:vAlign w:val="bottom"/>
          </w:tcPr>
          <w:p w:rsidR="007F137A" w:rsidRDefault="007F137A">
            <w:pPr>
              <w:spacing w:before="20"/>
              <w:ind w:right="-23"/>
              <w:jc w:val="center"/>
              <w:rPr>
                <w:rFonts w:ascii="Courier New" w:hAnsi="Courier New"/>
                <w:sz w:val="24"/>
              </w:rPr>
            </w:pPr>
            <w:r>
              <w:rPr>
                <w:rFonts w:ascii="Courier New" w:hAnsi="Courier New"/>
                <w:noProof/>
                <w:sz w:val="24"/>
              </w:rPr>
              <w:t>2</w:t>
            </w:r>
          </w:p>
        </w:tc>
        <w:tc>
          <w:tcPr>
            <w:tcW w:w="1134" w:type="dxa"/>
            <w:vAlign w:val="bottom"/>
          </w:tcPr>
          <w:p w:rsidR="007F137A" w:rsidRDefault="007F137A">
            <w:pPr>
              <w:spacing w:before="40"/>
              <w:ind w:right="102"/>
              <w:jc w:val="right"/>
              <w:rPr>
                <w:rFonts w:ascii="Courier New" w:hAnsi="Courier New"/>
                <w:noProof/>
                <w:sz w:val="24"/>
              </w:rPr>
            </w:pPr>
            <w:r>
              <w:rPr>
                <w:rFonts w:ascii="Courier New" w:hAnsi="Courier New"/>
                <w:noProof/>
                <w:sz w:val="24"/>
              </w:rPr>
              <w:t>2100</w:t>
            </w:r>
          </w:p>
        </w:tc>
        <w:tc>
          <w:tcPr>
            <w:tcW w:w="992" w:type="dxa"/>
            <w:vAlign w:val="bottom"/>
          </w:tcPr>
          <w:p w:rsidR="007F137A" w:rsidRDefault="007F137A">
            <w:pPr>
              <w:spacing w:before="40"/>
              <w:ind w:right="102"/>
              <w:jc w:val="right"/>
              <w:rPr>
                <w:rFonts w:ascii="Courier New" w:hAnsi="Courier New"/>
                <w:noProof/>
                <w:sz w:val="24"/>
              </w:rPr>
            </w:pPr>
            <w:r>
              <w:rPr>
                <w:rFonts w:ascii="Courier New" w:hAnsi="Courier New"/>
                <w:noProof/>
                <w:sz w:val="24"/>
              </w:rPr>
              <w:t>3528</w:t>
            </w:r>
          </w:p>
        </w:tc>
        <w:tc>
          <w:tcPr>
            <w:tcW w:w="851" w:type="dxa"/>
            <w:vAlign w:val="bottom"/>
          </w:tcPr>
          <w:p w:rsidR="007F137A" w:rsidRDefault="007F137A">
            <w:pPr>
              <w:spacing w:before="40"/>
              <w:ind w:right="102"/>
              <w:jc w:val="right"/>
              <w:rPr>
                <w:rFonts w:ascii="Courier New" w:hAnsi="Courier New"/>
                <w:noProof/>
                <w:sz w:val="24"/>
              </w:rPr>
            </w:pPr>
            <w:r>
              <w:rPr>
                <w:rFonts w:ascii="Courier New" w:hAnsi="Courier New"/>
                <w:noProof/>
                <w:sz w:val="24"/>
              </w:rPr>
              <w:t>172</w:t>
            </w:r>
          </w:p>
        </w:tc>
        <w:tc>
          <w:tcPr>
            <w:tcW w:w="992" w:type="dxa"/>
            <w:vAlign w:val="bottom"/>
          </w:tcPr>
          <w:p w:rsidR="007F137A" w:rsidRDefault="007F137A">
            <w:pPr>
              <w:spacing w:before="20"/>
              <w:ind w:right="102"/>
              <w:jc w:val="right"/>
              <w:rPr>
                <w:rFonts w:ascii="Courier New" w:hAnsi="Courier New"/>
                <w:sz w:val="24"/>
              </w:rPr>
            </w:pPr>
            <w:r>
              <w:rPr>
                <w:rFonts w:ascii="Courier New" w:hAnsi="Courier New"/>
                <w:noProof/>
                <w:sz w:val="24"/>
              </w:rPr>
              <w:t>172</w:t>
            </w:r>
          </w:p>
        </w:tc>
        <w:tc>
          <w:tcPr>
            <w:tcW w:w="1559" w:type="dxa"/>
            <w:vAlign w:val="bottom"/>
          </w:tcPr>
          <w:p w:rsidR="007F137A" w:rsidRDefault="007F137A">
            <w:pPr>
              <w:spacing w:before="40"/>
              <w:ind w:right="102"/>
              <w:jc w:val="right"/>
              <w:rPr>
                <w:rFonts w:ascii="Courier New" w:hAnsi="Courier New"/>
                <w:noProof/>
                <w:sz w:val="24"/>
              </w:rPr>
            </w:pPr>
            <w:r>
              <w:rPr>
                <w:rFonts w:ascii="Courier New" w:hAnsi="Courier New"/>
                <w:noProof/>
                <w:sz w:val="24"/>
              </w:rPr>
              <w:t>361200</w:t>
            </w:r>
          </w:p>
        </w:tc>
        <w:tc>
          <w:tcPr>
            <w:tcW w:w="1276" w:type="dxa"/>
            <w:vAlign w:val="bottom"/>
          </w:tcPr>
          <w:p w:rsidR="007F137A" w:rsidRDefault="007F137A">
            <w:pPr>
              <w:spacing w:before="40"/>
              <w:ind w:right="102"/>
              <w:jc w:val="right"/>
              <w:rPr>
                <w:rFonts w:ascii="Courier New" w:hAnsi="Courier New"/>
                <w:noProof/>
                <w:sz w:val="24"/>
              </w:rPr>
            </w:pPr>
            <w:r>
              <w:rPr>
                <w:rFonts w:ascii="Courier New" w:hAnsi="Courier New"/>
                <w:noProof/>
                <w:sz w:val="24"/>
              </w:rPr>
              <w:t>606815</w:t>
            </w:r>
          </w:p>
        </w:tc>
      </w:tr>
      <w:tr w:rsidR="007F137A">
        <w:trPr>
          <w:trHeight w:hRule="exact" w:val="296"/>
        </w:trPr>
        <w:tc>
          <w:tcPr>
            <w:tcW w:w="7797" w:type="dxa"/>
            <w:gridSpan w:val="7"/>
          </w:tcPr>
          <w:p w:rsidR="007F137A" w:rsidRDefault="007F137A">
            <w:pPr>
              <w:spacing w:before="20"/>
              <w:ind w:right="-23"/>
              <w:rPr>
                <w:rFonts w:ascii="Courier New" w:hAnsi="Courier New"/>
                <w:b/>
                <w:sz w:val="24"/>
              </w:rPr>
            </w:pPr>
            <w:r>
              <w:rPr>
                <w:rFonts w:ascii="Courier New" w:hAnsi="Courier New"/>
                <w:b/>
                <w:sz w:val="24"/>
              </w:rPr>
              <w:t>Итого:</w:t>
            </w:r>
          </w:p>
        </w:tc>
        <w:tc>
          <w:tcPr>
            <w:tcW w:w="1559" w:type="dxa"/>
          </w:tcPr>
          <w:p w:rsidR="007F137A" w:rsidRDefault="007F137A">
            <w:pPr>
              <w:spacing w:before="40"/>
              <w:ind w:right="102"/>
              <w:jc w:val="right"/>
              <w:rPr>
                <w:rFonts w:ascii="Courier New" w:hAnsi="Courier New"/>
                <w:b/>
                <w:noProof/>
                <w:sz w:val="24"/>
              </w:rPr>
            </w:pPr>
            <w:r>
              <w:rPr>
                <w:rFonts w:ascii="Courier New" w:hAnsi="Courier New"/>
                <w:b/>
                <w:noProof/>
                <w:sz w:val="24"/>
              </w:rPr>
              <w:t>3487172</w:t>
            </w:r>
          </w:p>
        </w:tc>
        <w:tc>
          <w:tcPr>
            <w:tcW w:w="1276" w:type="dxa"/>
          </w:tcPr>
          <w:p w:rsidR="007F137A" w:rsidRDefault="007F137A">
            <w:pPr>
              <w:spacing w:before="40"/>
              <w:ind w:right="102"/>
              <w:jc w:val="right"/>
              <w:rPr>
                <w:rFonts w:ascii="Courier New" w:hAnsi="Courier New"/>
                <w:b/>
                <w:noProof/>
                <w:sz w:val="24"/>
              </w:rPr>
            </w:pPr>
            <w:r>
              <w:rPr>
                <w:rFonts w:ascii="Courier New" w:hAnsi="Courier New"/>
                <w:b/>
                <w:noProof/>
                <w:sz w:val="24"/>
              </w:rPr>
              <w:t>5748647</w:t>
            </w:r>
          </w:p>
        </w:tc>
      </w:tr>
    </w:tbl>
    <w:p w:rsidR="007F137A" w:rsidRDefault="007F137A">
      <w:pPr>
        <w:ind w:right="-23" w:firstLine="426"/>
        <w:rPr>
          <w:rFonts w:ascii="Courier New" w:hAnsi="Courier New"/>
          <w:sz w:val="24"/>
        </w:rPr>
      </w:pPr>
    </w:p>
    <w:p w:rsidR="007F137A" w:rsidRDefault="007F137A">
      <w:pPr>
        <w:spacing w:before="100"/>
        <w:ind w:right="-23" w:firstLine="426"/>
        <w:jc w:val="right"/>
        <w:rPr>
          <w:rFonts w:ascii="Courier New" w:hAnsi="Courier New"/>
          <w:b/>
          <w:sz w:val="24"/>
        </w:rPr>
      </w:pPr>
    </w:p>
    <w:p w:rsidR="007F137A" w:rsidRDefault="007F137A">
      <w:pPr>
        <w:spacing w:after="80" w:line="260" w:lineRule="auto"/>
        <w:ind w:right="-23" w:firstLine="426"/>
        <w:jc w:val="center"/>
        <w:rPr>
          <w:rFonts w:ascii="Courier New" w:hAnsi="Courier New"/>
          <w:sz w:val="24"/>
        </w:rPr>
      </w:pPr>
      <w:r>
        <w:rPr>
          <w:rFonts w:ascii="Courier New" w:hAnsi="Courier New"/>
          <w:b/>
          <w:sz w:val="24"/>
        </w:rPr>
        <w:t>Численность руководителей и других категорий работников и их предполагаемый уровень заработной платы в марте-апреле</w:t>
      </w:r>
      <w:r>
        <w:rPr>
          <w:rFonts w:ascii="Courier New" w:hAnsi="Courier New"/>
          <w:b/>
          <w:noProof/>
          <w:sz w:val="24"/>
        </w:rPr>
        <w:t xml:space="preserve"> 1998</w:t>
      </w:r>
      <w:r>
        <w:rPr>
          <w:rFonts w:ascii="Courier New" w:hAnsi="Courier New"/>
          <w:b/>
          <w:sz w:val="24"/>
        </w:rPr>
        <w:t xml:space="preserve"> года</w:t>
      </w:r>
    </w:p>
    <w:tbl>
      <w:tblPr>
        <w:tblW w:w="0" w:type="auto"/>
        <w:tblInd w:w="-8" w:type="dxa"/>
        <w:tblLayout w:type="fixed"/>
        <w:tblCellMar>
          <w:left w:w="40" w:type="dxa"/>
          <w:right w:w="40" w:type="dxa"/>
        </w:tblCellMar>
        <w:tblLook w:val="0000" w:firstRow="0" w:lastRow="0" w:firstColumn="0" w:lastColumn="0" w:noHBand="0" w:noVBand="0"/>
      </w:tblPr>
      <w:tblGrid>
        <w:gridCol w:w="426"/>
        <w:gridCol w:w="2551"/>
        <w:gridCol w:w="851"/>
        <w:gridCol w:w="850"/>
        <w:gridCol w:w="851"/>
        <w:gridCol w:w="850"/>
        <w:gridCol w:w="992"/>
        <w:gridCol w:w="993"/>
        <w:gridCol w:w="1559"/>
      </w:tblGrid>
      <w:tr w:rsidR="007F137A">
        <w:trPr>
          <w:cantSplit/>
          <w:trHeight w:hRule="exact" w:val="852"/>
        </w:trPr>
        <w:tc>
          <w:tcPr>
            <w:tcW w:w="426" w:type="dxa"/>
            <w:vMerge w:val="restart"/>
            <w:tcBorders>
              <w:top w:val="single" w:sz="6" w:space="0" w:color="auto"/>
              <w:left w:val="single" w:sz="6" w:space="0" w:color="auto"/>
              <w:bottom w:val="nil"/>
              <w:right w:val="single" w:sz="6" w:space="0" w:color="auto"/>
            </w:tcBorders>
            <w:vAlign w:val="center"/>
          </w:tcPr>
          <w:p w:rsidR="007F137A" w:rsidRDefault="007F137A">
            <w:pPr>
              <w:spacing w:before="20"/>
              <w:ind w:right="-23"/>
              <w:jc w:val="center"/>
              <w:rPr>
                <w:rFonts w:ascii="Courier New" w:hAnsi="Courier New"/>
                <w:sz w:val="24"/>
              </w:rPr>
            </w:pPr>
            <w:r>
              <w:rPr>
                <w:rFonts w:ascii="Courier New" w:hAnsi="Courier New"/>
                <w:noProof/>
                <w:sz w:val="24"/>
              </w:rPr>
              <w:t xml:space="preserve">№ </w:t>
            </w:r>
            <w:r>
              <w:rPr>
                <w:rFonts w:ascii="Courier New" w:hAnsi="Courier New"/>
                <w:sz w:val="24"/>
              </w:rPr>
              <w:t>пп</w:t>
            </w:r>
          </w:p>
        </w:tc>
        <w:tc>
          <w:tcPr>
            <w:tcW w:w="2551" w:type="dxa"/>
            <w:vMerge w:val="restart"/>
            <w:tcBorders>
              <w:top w:val="single" w:sz="6" w:space="0" w:color="auto"/>
              <w:left w:val="single" w:sz="6" w:space="0" w:color="auto"/>
              <w:bottom w:val="nil"/>
              <w:right w:val="single" w:sz="6" w:space="0" w:color="auto"/>
            </w:tcBorders>
            <w:vAlign w:val="center"/>
          </w:tcPr>
          <w:p w:rsidR="007F137A" w:rsidRDefault="007F137A">
            <w:pPr>
              <w:spacing w:before="20"/>
              <w:ind w:right="-23"/>
              <w:jc w:val="center"/>
              <w:rPr>
                <w:rFonts w:ascii="Courier New" w:hAnsi="Courier New"/>
                <w:sz w:val="24"/>
              </w:rPr>
            </w:pPr>
            <w:r>
              <w:rPr>
                <w:rFonts w:ascii="Courier New" w:hAnsi="Courier New"/>
                <w:sz w:val="24"/>
              </w:rPr>
              <w:t>Занимаемая должность</w:t>
            </w:r>
          </w:p>
        </w:tc>
        <w:tc>
          <w:tcPr>
            <w:tcW w:w="851" w:type="dxa"/>
            <w:vMerge w:val="restart"/>
            <w:tcBorders>
              <w:top w:val="single" w:sz="6" w:space="0" w:color="auto"/>
              <w:left w:val="single" w:sz="6" w:space="0" w:color="auto"/>
              <w:bottom w:val="nil"/>
              <w:right w:val="single" w:sz="6" w:space="0" w:color="auto"/>
            </w:tcBorders>
            <w:vAlign w:val="center"/>
          </w:tcPr>
          <w:p w:rsidR="007F137A" w:rsidRDefault="007F137A">
            <w:pPr>
              <w:spacing w:before="40"/>
              <w:ind w:right="-23"/>
              <w:jc w:val="center"/>
              <w:rPr>
                <w:rFonts w:ascii="Courier New" w:hAnsi="Courier New"/>
                <w:sz w:val="24"/>
              </w:rPr>
            </w:pPr>
            <w:r>
              <w:rPr>
                <w:rFonts w:ascii="Courier New" w:hAnsi="Courier New"/>
                <w:sz w:val="24"/>
              </w:rPr>
              <w:t>Числен</w:t>
            </w:r>
            <w:r>
              <w:rPr>
                <w:rFonts w:ascii="Courier New" w:hAnsi="Courier New"/>
                <w:sz w:val="24"/>
              </w:rPr>
              <w:softHyphen/>
              <w:t>ность, чел.</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7F137A" w:rsidRDefault="007F137A">
            <w:pPr>
              <w:spacing w:before="40"/>
              <w:ind w:right="-23"/>
              <w:jc w:val="center"/>
              <w:rPr>
                <w:rFonts w:ascii="Courier New" w:hAnsi="Courier New"/>
                <w:sz w:val="24"/>
              </w:rPr>
            </w:pPr>
            <w:r>
              <w:rPr>
                <w:rFonts w:ascii="Courier New" w:hAnsi="Courier New"/>
                <w:sz w:val="24"/>
              </w:rPr>
              <w:t>Часовая став</w:t>
            </w:r>
            <w:r>
              <w:rPr>
                <w:rFonts w:ascii="Courier New" w:hAnsi="Courier New"/>
                <w:sz w:val="24"/>
              </w:rPr>
              <w:softHyphen/>
              <w:t>ка, руб./час.</w:t>
            </w:r>
          </w:p>
        </w:tc>
        <w:tc>
          <w:tcPr>
            <w:tcW w:w="1842" w:type="dxa"/>
            <w:gridSpan w:val="2"/>
            <w:tcBorders>
              <w:top w:val="single" w:sz="6" w:space="0" w:color="auto"/>
              <w:left w:val="single" w:sz="6" w:space="0" w:color="auto"/>
              <w:bottom w:val="single" w:sz="6" w:space="0" w:color="auto"/>
              <w:right w:val="single" w:sz="6" w:space="0" w:color="auto"/>
            </w:tcBorders>
            <w:vAlign w:val="center"/>
          </w:tcPr>
          <w:p w:rsidR="007F137A" w:rsidRDefault="007F137A">
            <w:pPr>
              <w:spacing w:before="40"/>
              <w:ind w:right="-23"/>
              <w:jc w:val="center"/>
              <w:rPr>
                <w:rFonts w:ascii="Courier New" w:hAnsi="Courier New"/>
                <w:sz w:val="24"/>
              </w:rPr>
            </w:pPr>
            <w:r>
              <w:rPr>
                <w:rFonts w:ascii="Courier New" w:hAnsi="Courier New"/>
                <w:sz w:val="24"/>
              </w:rPr>
              <w:t>Фактически отработан</w:t>
            </w:r>
            <w:r>
              <w:rPr>
                <w:rFonts w:ascii="Courier New" w:hAnsi="Courier New"/>
                <w:sz w:val="24"/>
              </w:rPr>
              <w:softHyphen/>
              <w:t>ное время, час.</w:t>
            </w:r>
          </w:p>
        </w:tc>
        <w:tc>
          <w:tcPr>
            <w:tcW w:w="2552" w:type="dxa"/>
            <w:gridSpan w:val="2"/>
            <w:tcBorders>
              <w:top w:val="single" w:sz="6" w:space="0" w:color="auto"/>
              <w:left w:val="single" w:sz="6" w:space="0" w:color="auto"/>
              <w:bottom w:val="single" w:sz="6" w:space="0" w:color="auto"/>
              <w:right w:val="single" w:sz="6" w:space="0" w:color="auto"/>
            </w:tcBorders>
            <w:vAlign w:val="center"/>
          </w:tcPr>
          <w:p w:rsidR="007F137A" w:rsidRDefault="007F137A">
            <w:pPr>
              <w:spacing w:before="40"/>
              <w:ind w:right="-23"/>
              <w:jc w:val="center"/>
              <w:rPr>
                <w:rFonts w:ascii="Courier New" w:hAnsi="Courier New"/>
                <w:sz w:val="24"/>
              </w:rPr>
            </w:pPr>
            <w:r>
              <w:rPr>
                <w:rFonts w:ascii="Courier New" w:hAnsi="Courier New"/>
                <w:sz w:val="24"/>
              </w:rPr>
              <w:t>Всего, руб.</w:t>
            </w:r>
          </w:p>
        </w:tc>
      </w:tr>
      <w:tr w:rsidR="007F137A">
        <w:trPr>
          <w:cantSplit/>
          <w:trHeight w:hRule="exact" w:val="380"/>
        </w:trPr>
        <w:tc>
          <w:tcPr>
            <w:tcW w:w="426" w:type="dxa"/>
            <w:vMerge/>
            <w:tcBorders>
              <w:top w:val="nil"/>
              <w:left w:val="single" w:sz="6" w:space="0" w:color="auto"/>
              <w:bottom w:val="nil"/>
              <w:right w:val="single" w:sz="6" w:space="0" w:color="auto"/>
            </w:tcBorders>
          </w:tcPr>
          <w:p w:rsidR="007F137A" w:rsidRDefault="007F137A">
            <w:pPr>
              <w:spacing w:before="20"/>
              <w:ind w:right="-23"/>
              <w:jc w:val="center"/>
              <w:rPr>
                <w:rFonts w:ascii="Courier New" w:hAnsi="Courier New"/>
                <w:sz w:val="24"/>
              </w:rPr>
            </w:pPr>
          </w:p>
        </w:tc>
        <w:tc>
          <w:tcPr>
            <w:tcW w:w="2551" w:type="dxa"/>
            <w:vMerge/>
            <w:tcBorders>
              <w:top w:val="nil"/>
              <w:left w:val="single" w:sz="6" w:space="0" w:color="auto"/>
              <w:bottom w:val="nil"/>
              <w:right w:val="single" w:sz="6" w:space="0" w:color="auto"/>
            </w:tcBorders>
          </w:tcPr>
          <w:p w:rsidR="007F137A" w:rsidRDefault="007F137A">
            <w:pPr>
              <w:spacing w:before="20"/>
              <w:ind w:right="-23"/>
              <w:jc w:val="center"/>
              <w:rPr>
                <w:rFonts w:ascii="Courier New" w:hAnsi="Courier New"/>
                <w:sz w:val="24"/>
              </w:rPr>
            </w:pPr>
          </w:p>
        </w:tc>
        <w:tc>
          <w:tcPr>
            <w:tcW w:w="851" w:type="dxa"/>
            <w:vMerge/>
            <w:tcBorders>
              <w:top w:val="nil"/>
              <w:left w:val="single" w:sz="6" w:space="0" w:color="auto"/>
              <w:bottom w:val="nil"/>
              <w:right w:val="single" w:sz="6" w:space="0" w:color="auto"/>
            </w:tcBorders>
          </w:tcPr>
          <w:p w:rsidR="007F137A" w:rsidRDefault="007F137A">
            <w:pPr>
              <w:spacing w:before="20"/>
              <w:ind w:right="-23"/>
              <w:jc w:val="center"/>
              <w:rPr>
                <w:rFonts w:ascii="Courier New" w:hAnsi="Courier New"/>
                <w:sz w:val="24"/>
              </w:rPr>
            </w:pPr>
          </w:p>
        </w:tc>
        <w:tc>
          <w:tcPr>
            <w:tcW w:w="850" w:type="dxa"/>
            <w:tcBorders>
              <w:top w:val="single" w:sz="6" w:space="0" w:color="auto"/>
              <w:left w:val="single" w:sz="6" w:space="0" w:color="auto"/>
              <w:bottom w:val="single" w:sz="6" w:space="0" w:color="auto"/>
              <w:right w:val="single" w:sz="6" w:space="0" w:color="auto"/>
            </w:tcBorders>
          </w:tcPr>
          <w:p w:rsidR="007F137A" w:rsidRDefault="007F137A">
            <w:pPr>
              <w:spacing w:before="20"/>
              <w:ind w:right="-23"/>
              <w:jc w:val="center"/>
              <w:rPr>
                <w:rFonts w:ascii="Courier New" w:hAnsi="Courier New"/>
                <w:sz w:val="24"/>
              </w:rPr>
            </w:pPr>
            <w:r>
              <w:rPr>
                <w:rFonts w:ascii="Courier New" w:hAnsi="Courier New"/>
                <w:sz w:val="24"/>
              </w:rPr>
              <w:t>март</w:t>
            </w:r>
          </w:p>
        </w:tc>
        <w:tc>
          <w:tcPr>
            <w:tcW w:w="851" w:type="dxa"/>
            <w:tcBorders>
              <w:top w:val="single" w:sz="6" w:space="0" w:color="auto"/>
              <w:left w:val="single" w:sz="6" w:space="0" w:color="auto"/>
              <w:bottom w:val="single" w:sz="6" w:space="0" w:color="auto"/>
              <w:right w:val="single" w:sz="6" w:space="0" w:color="auto"/>
            </w:tcBorders>
          </w:tcPr>
          <w:p w:rsidR="007F137A" w:rsidRDefault="007F137A">
            <w:pPr>
              <w:spacing w:before="20"/>
              <w:ind w:right="-23"/>
              <w:jc w:val="center"/>
              <w:rPr>
                <w:rFonts w:ascii="Courier New" w:hAnsi="Courier New"/>
                <w:sz w:val="24"/>
              </w:rPr>
            </w:pPr>
            <w:r>
              <w:rPr>
                <w:rFonts w:ascii="Courier New" w:hAnsi="Courier New"/>
                <w:sz w:val="24"/>
              </w:rPr>
              <w:t>апрель</w:t>
            </w:r>
          </w:p>
        </w:tc>
        <w:tc>
          <w:tcPr>
            <w:tcW w:w="850" w:type="dxa"/>
            <w:tcBorders>
              <w:top w:val="single" w:sz="6" w:space="0" w:color="auto"/>
              <w:left w:val="single" w:sz="6" w:space="0" w:color="auto"/>
              <w:bottom w:val="single" w:sz="6" w:space="0" w:color="auto"/>
              <w:right w:val="single" w:sz="6" w:space="0" w:color="auto"/>
            </w:tcBorders>
          </w:tcPr>
          <w:p w:rsidR="007F137A" w:rsidRDefault="007F137A">
            <w:pPr>
              <w:spacing w:before="20"/>
              <w:ind w:right="-23"/>
              <w:jc w:val="center"/>
              <w:rPr>
                <w:rFonts w:ascii="Courier New" w:hAnsi="Courier New"/>
                <w:sz w:val="24"/>
              </w:rPr>
            </w:pPr>
            <w:r>
              <w:rPr>
                <w:rFonts w:ascii="Courier New" w:hAnsi="Courier New"/>
                <w:sz w:val="24"/>
              </w:rPr>
              <w:t>март</w:t>
            </w:r>
          </w:p>
        </w:tc>
        <w:tc>
          <w:tcPr>
            <w:tcW w:w="992" w:type="dxa"/>
            <w:tcBorders>
              <w:top w:val="single" w:sz="6" w:space="0" w:color="auto"/>
              <w:left w:val="single" w:sz="6" w:space="0" w:color="auto"/>
              <w:bottom w:val="single" w:sz="6" w:space="0" w:color="auto"/>
              <w:right w:val="single" w:sz="6" w:space="0" w:color="auto"/>
            </w:tcBorders>
          </w:tcPr>
          <w:p w:rsidR="007F137A" w:rsidRDefault="007F137A">
            <w:pPr>
              <w:spacing w:before="20"/>
              <w:ind w:right="-23"/>
              <w:jc w:val="center"/>
              <w:rPr>
                <w:rFonts w:ascii="Courier New" w:hAnsi="Courier New"/>
                <w:sz w:val="24"/>
              </w:rPr>
            </w:pPr>
            <w:r>
              <w:rPr>
                <w:rFonts w:ascii="Courier New" w:hAnsi="Courier New"/>
                <w:sz w:val="24"/>
              </w:rPr>
              <w:t>ап</w:t>
            </w:r>
            <w:r>
              <w:rPr>
                <w:rFonts w:ascii="Courier New" w:hAnsi="Courier New"/>
                <w:sz w:val="24"/>
              </w:rPr>
              <w:softHyphen/>
              <w:t>рель</w:t>
            </w:r>
          </w:p>
        </w:tc>
        <w:tc>
          <w:tcPr>
            <w:tcW w:w="993" w:type="dxa"/>
            <w:tcBorders>
              <w:top w:val="single" w:sz="6" w:space="0" w:color="auto"/>
              <w:left w:val="single" w:sz="6" w:space="0" w:color="auto"/>
              <w:bottom w:val="single" w:sz="6" w:space="0" w:color="auto"/>
              <w:right w:val="single" w:sz="6" w:space="0" w:color="auto"/>
            </w:tcBorders>
          </w:tcPr>
          <w:p w:rsidR="007F137A" w:rsidRDefault="007F137A">
            <w:pPr>
              <w:spacing w:before="20"/>
              <w:ind w:right="-23"/>
              <w:jc w:val="center"/>
              <w:rPr>
                <w:rFonts w:ascii="Courier New" w:hAnsi="Courier New"/>
                <w:sz w:val="24"/>
              </w:rPr>
            </w:pPr>
            <w:r>
              <w:rPr>
                <w:rFonts w:ascii="Courier New" w:hAnsi="Courier New"/>
                <w:sz w:val="24"/>
              </w:rPr>
              <w:t>март</w:t>
            </w:r>
          </w:p>
        </w:tc>
        <w:tc>
          <w:tcPr>
            <w:tcW w:w="1559" w:type="dxa"/>
            <w:tcBorders>
              <w:top w:val="single" w:sz="6" w:space="0" w:color="auto"/>
              <w:left w:val="single" w:sz="6" w:space="0" w:color="auto"/>
              <w:bottom w:val="single" w:sz="6" w:space="0" w:color="auto"/>
              <w:right w:val="single" w:sz="6" w:space="0" w:color="auto"/>
            </w:tcBorders>
          </w:tcPr>
          <w:p w:rsidR="007F137A" w:rsidRDefault="007F137A">
            <w:pPr>
              <w:spacing w:before="20"/>
              <w:ind w:right="-23"/>
              <w:jc w:val="center"/>
              <w:rPr>
                <w:rFonts w:ascii="Courier New" w:hAnsi="Courier New"/>
                <w:sz w:val="24"/>
              </w:rPr>
            </w:pPr>
            <w:r>
              <w:rPr>
                <w:rFonts w:ascii="Courier New" w:hAnsi="Courier New"/>
                <w:sz w:val="24"/>
              </w:rPr>
              <w:t>Апрель</w:t>
            </w:r>
          </w:p>
        </w:tc>
      </w:tr>
      <w:tr w:rsidR="007F137A">
        <w:trPr>
          <w:cantSplit/>
          <w:trHeight w:hRule="exact" w:val="240"/>
        </w:trPr>
        <w:tc>
          <w:tcPr>
            <w:tcW w:w="426" w:type="dxa"/>
            <w:vMerge/>
            <w:tcBorders>
              <w:top w:val="nil"/>
              <w:left w:val="single" w:sz="6" w:space="0" w:color="auto"/>
              <w:bottom w:val="single" w:sz="6" w:space="0" w:color="auto"/>
              <w:right w:val="single" w:sz="6" w:space="0" w:color="auto"/>
            </w:tcBorders>
          </w:tcPr>
          <w:p w:rsidR="007F137A" w:rsidRDefault="007F137A">
            <w:pPr>
              <w:spacing w:before="20"/>
              <w:ind w:right="-23"/>
              <w:jc w:val="center"/>
              <w:rPr>
                <w:rFonts w:ascii="Courier New" w:hAnsi="Courier New"/>
                <w:sz w:val="24"/>
              </w:rPr>
            </w:pPr>
          </w:p>
        </w:tc>
        <w:tc>
          <w:tcPr>
            <w:tcW w:w="2551" w:type="dxa"/>
            <w:vMerge/>
            <w:tcBorders>
              <w:top w:val="nil"/>
              <w:left w:val="single" w:sz="6" w:space="0" w:color="auto"/>
              <w:bottom w:val="single" w:sz="6" w:space="0" w:color="auto"/>
              <w:right w:val="single" w:sz="6" w:space="0" w:color="auto"/>
            </w:tcBorders>
          </w:tcPr>
          <w:p w:rsidR="007F137A" w:rsidRDefault="007F137A">
            <w:pPr>
              <w:spacing w:before="20"/>
              <w:ind w:right="-23"/>
              <w:jc w:val="center"/>
              <w:rPr>
                <w:rFonts w:ascii="Courier New" w:hAnsi="Courier New"/>
                <w:sz w:val="24"/>
              </w:rPr>
            </w:pPr>
          </w:p>
        </w:tc>
        <w:tc>
          <w:tcPr>
            <w:tcW w:w="851" w:type="dxa"/>
            <w:vMerge/>
            <w:tcBorders>
              <w:top w:val="nil"/>
              <w:left w:val="single" w:sz="6" w:space="0" w:color="auto"/>
              <w:bottom w:val="single" w:sz="6" w:space="0" w:color="auto"/>
              <w:right w:val="single" w:sz="6" w:space="0" w:color="auto"/>
            </w:tcBorders>
          </w:tcPr>
          <w:p w:rsidR="007F137A" w:rsidRDefault="007F137A">
            <w:pPr>
              <w:spacing w:before="20"/>
              <w:ind w:right="-23"/>
              <w:jc w:val="center"/>
              <w:rPr>
                <w:rFonts w:ascii="Courier New" w:hAnsi="Courier New"/>
                <w:sz w:val="24"/>
              </w:rPr>
            </w:pPr>
          </w:p>
        </w:tc>
        <w:tc>
          <w:tcPr>
            <w:tcW w:w="850" w:type="dxa"/>
            <w:tcBorders>
              <w:top w:val="single" w:sz="6" w:space="0" w:color="auto"/>
              <w:left w:val="single" w:sz="6" w:space="0" w:color="auto"/>
              <w:bottom w:val="single" w:sz="6" w:space="0" w:color="auto"/>
              <w:right w:val="single" w:sz="6" w:space="0" w:color="auto"/>
            </w:tcBorders>
          </w:tcPr>
          <w:p w:rsidR="007F137A" w:rsidRDefault="007F137A">
            <w:pPr>
              <w:spacing w:before="20"/>
              <w:ind w:right="-23"/>
              <w:jc w:val="center"/>
              <w:rPr>
                <w:rFonts w:ascii="Courier New" w:hAnsi="Courier New"/>
                <w:i/>
                <w:sz w:val="24"/>
              </w:rPr>
            </w:pPr>
            <w:r>
              <w:rPr>
                <w:rFonts w:ascii="Courier New" w:hAnsi="Courier New"/>
                <w:i/>
                <w:noProof/>
                <w:sz w:val="24"/>
              </w:rPr>
              <w:t>0</w:t>
            </w:r>
          </w:p>
        </w:tc>
        <w:tc>
          <w:tcPr>
            <w:tcW w:w="851" w:type="dxa"/>
            <w:tcBorders>
              <w:top w:val="single" w:sz="6" w:space="0" w:color="auto"/>
              <w:left w:val="single" w:sz="6" w:space="0" w:color="auto"/>
              <w:bottom w:val="single" w:sz="6" w:space="0" w:color="auto"/>
              <w:right w:val="single" w:sz="6" w:space="0" w:color="auto"/>
            </w:tcBorders>
          </w:tcPr>
          <w:p w:rsidR="007F137A" w:rsidRDefault="007F137A">
            <w:pPr>
              <w:spacing w:before="20"/>
              <w:ind w:right="-23"/>
              <w:jc w:val="center"/>
              <w:rPr>
                <w:rFonts w:ascii="Courier New" w:hAnsi="Courier New"/>
                <w:i/>
                <w:sz w:val="24"/>
              </w:rPr>
            </w:pPr>
            <w:r>
              <w:rPr>
                <w:rFonts w:ascii="Courier New" w:hAnsi="Courier New"/>
                <w:i/>
                <w:sz w:val="24"/>
              </w:rPr>
              <w:t>0</w:t>
            </w:r>
          </w:p>
        </w:tc>
        <w:tc>
          <w:tcPr>
            <w:tcW w:w="850" w:type="dxa"/>
            <w:tcBorders>
              <w:top w:val="single" w:sz="6" w:space="0" w:color="auto"/>
              <w:left w:val="single" w:sz="6" w:space="0" w:color="auto"/>
              <w:bottom w:val="single" w:sz="6" w:space="0" w:color="auto"/>
              <w:right w:val="single" w:sz="6" w:space="0" w:color="auto"/>
            </w:tcBorders>
          </w:tcPr>
          <w:p w:rsidR="007F137A" w:rsidRDefault="007F137A">
            <w:pPr>
              <w:spacing w:before="20"/>
              <w:ind w:right="-23"/>
              <w:jc w:val="center"/>
              <w:rPr>
                <w:rFonts w:ascii="Courier New" w:hAnsi="Courier New"/>
                <w:i/>
                <w:sz w:val="24"/>
              </w:rPr>
            </w:pPr>
            <w:r>
              <w:rPr>
                <w:rFonts w:ascii="Courier New" w:hAnsi="Courier New"/>
                <w:i/>
                <w:noProof/>
                <w:sz w:val="24"/>
              </w:rPr>
              <w:t>Ф1</w:t>
            </w:r>
          </w:p>
        </w:tc>
        <w:tc>
          <w:tcPr>
            <w:tcW w:w="992" w:type="dxa"/>
            <w:tcBorders>
              <w:top w:val="single" w:sz="6" w:space="0" w:color="auto"/>
              <w:left w:val="single" w:sz="6" w:space="0" w:color="auto"/>
              <w:bottom w:val="single" w:sz="6" w:space="0" w:color="auto"/>
              <w:right w:val="single" w:sz="6" w:space="0" w:color="auto"/>
            </w:tcBorders>
          </w:tcPr>
          <w:p w:rsidR="007F137A" w:rsidRDefault="007F137A">
            <w:pPr>
              <w:spacing w:before="20"/>
              <w:ind w:right="-23"/>
              <w:jc w:val="center"/>
              <w:rPr>
                <w:rFonts w:ascii="Courier New" w:hAnsi="Courier New"/>
                <w:i/>
                <w:sz w:val="24"/>
              </w:rPr>
            </w:pPr>
            <w:r>
              <w:rPr>
                <w:rFonts w:ascii="Courier New" w:hAnsi="Courier New"/>
                <w:i/>
                <w:noProof/>
                <w:sz w:val="24"/>
              </w:rPr>
              <w:t>Ф2</w:t>
            </w:r>
          </w:p>
        </w:tc>
        <w:tc>
          <w:tcPr>
            <w:tcW w:w="993" w:type="dxa"/>
            <w:tcBorders>
              <w:top w:val="single" w:sz="6" w:space="0" w:color="auto"/>
              <w:left w:val="single" w:sz="6" w:space="0" w:color="auto"/>
              <w:bottom w:val="single" w:sz="6" w:space="0" w:color="auto"/>
              <w:right w:val="single" w:sz="6" w:space="0" w:color="auto"/>
            </w:tcBorders>
          </w:tcPr>
          <w:p w:rsidR="007F137A" w:rsidRDefault="007F137A">
            <w:pPr>
              <w:spacing w:before="20"/>
              <w:ind w:right="-23"/>
              <w:jc w:val="center"/>
              <w:rPr>
                <w:rFonts w:ascii="Courier New" w:hAnsi="Courier New"/>
                <w:i/>
                <w:sz w:val="24"/>
              </w:rPr>
            </w:pPr>
            <w:r>
              <w:rPr>
                <w:rFonts w:ascii="Courier New" w:hAnsi="Courier New"/>
                <w:i/>
                <w:sz w:val="24"/>
              </w:rPr>
              <w:t>Охф1</w:t>
            </w:r>
          </w:p>
        </w:tc>
        <w:tc>
          <w:tcPr>
            <w:tcW w:w="1559" w:type="dxa"/>
            <w:tcBorders>
              <w:top w:val="single" w:sz="6" w:space="0" w:color="auto"/>
              <w:left w:val="single" w:sz="6" w:space="0" w:color="auto"/>
              <w:bottom w:val="single" w:sz="6" w:space="0" w:color="auto"/>
              <w:right w:val="single" w:sz="6" w:space="0" w:color="auto"/>
            </w:tcBorders>
          </w:tcPr>
          <w:p w:rsidR="007F137A" w:rsidRDefault="007F137A">
            <w:pPr>
              <w:spacing w:before="20"/>
              <w:ind w:right="-23"/>
              <w:jc w:val="center"/>
              <w:rPr>
                <w:rFonts w:ascii="Courier New" w:hAnsi="Courier New"/>
                <w:i/>
                <w:sz w:val="24"/>
              </w:rPr>
            </w:pPr>
            <w:r>
              <w:rPr>
                <w:rFonts w:ascii="Courier New" w:hAnsi="Courier New"/>
                <w:i/>
                <w:sz w:val="24"/>
              </w:rPr>
              <w:t>ОхФ2</w:t>
            </w:r>
          </w:p>
        </w:tc>
      </w:tr>
      <w:tr w:rsidR="007F137A">
        <w:trPr>
          <w:trHeight w:hRule="exact" w:val="364"/>
        </w:trPr>
        <w:tc>
          <w:tcPr>
            <w:tcW w:w="426" w:type="dxa"/>
            <w:tcBorders>
              <w:top w:val="single" w:sz="6" w:space="0" w:color="auto"/>
              <w:left w:val="single" w:sz="6" w:space="0" w:color="auto"/>
              <w:bottom w:val="single" w:sz="6" w:space="0" w:color="auto"/>
              <w:right w:val="single" w:sz="6" w:space="0" w:color="auto"/>
            </w:tcBorders>
          </w:tcPr>
          <w:p w:rsidR="007F137A" w:rsidRDefault="007F137A">
            <w:pPr>
              <w:spacing w:before="40"/>
              <w:ind w:right="-23"/>
              <w:rPr>
                <w:rFonts w:ascii="Courier New" w:hAnsi="Courier New"/>
                <w:sz w:val="24"/>
              </w:rPr>
            </w:pPr>
            <w:r>
              <w:rPr>
                <w:rFonts w:ascii="Courier New" w:hAnsi="Courier New"/>
                <w:noProof/>
                <w:sz w:val="24"/>
              </w:rPr>
              <w:t>1.</w:t>
            </w:r>
          </w:p>
        </w:tc>
        <w:tc>
          <w:tcPr>
            <w:tcW w:w="2551" w:type="dxa"/>
            <w:tcBorders>
              <w:top w:val="single" w:sz="6" w:space="0" w:color="auto"/>
              <w:left w:val="single" w:sz="6" w:space="0" w:color="auto"/>
              <w:bottom w:val="single" w:sz="6" w:space="0" w:color="auto"/>
              <w:right w:val="single" w:sz="6" w:space="0" w:color="auto"/>
            </w:tcBorders>
          </w:tcPr>
          <w:p w:rsidR="007F137A" w:rsidRDefault="007F137A">
            <w:pPr>
              <w:spacing w:before="40"/>
              <w:ind w:right="-23"/>
              <w:rPr>
                <w:rFonts w:ascii="Courier New" w:hAnsi="Courier New"/>
                <w:sz w:val="24"/>
              </w:rPr>
            </w:pPr>
            <w:r>
              <w:rPr>
                <w:rFonts w:ascii="Courier New" w:hAnsi="Courier New"/>
                <w:sz w:val="24"/>
              </w:rPr>
              <w:t>Генеральный ди</w:t>
            </w:r>
            <w:r>
              <w:rPr>
                <w:rFonts w:ascii="Courier New" w:hAnsi="Courier New"/>
                <w:sz w:val="24"/>
              </w:rPr>
              <w:softHyphen/>
              <w:t>ректор</w:t>
            </w:r>
          </w:p>
        </w:tc>
        <w:tc>
          <w:tcPr>
            <w:tcW w:w="851" w:type="dxa"/>
            <w:tcBorders>
              <w:top w:val="single" w:sz="6" w:space="0" w:color="auto"/>
              <w:left w:val="single" w:sz="6" w:space="0" w:color="auto"/>
              <w:bottom w:val="single" w:sz="6" w:space="0" w:color="auto"/>
              <w:right w:val="single" w:sz="6" w:space="0" w:color="auto"/>
            </w:tcBorders>
          </w:tcPr>
          <w:p w:rsidR="007F137A" w:rsidRDefault="007F137A">
            <w:pPr>
              <w:spacing w:before="40"/>
              <w:ind w:right="-23"/>
              <w:jc w:val="center"/>
              <w:rPr>
                <w:rFonts w:ascii="Courier New" w:hAnsi="Courier New"/>
                <w:sz w:val="24"/>
              </w:rPr>
            </w:pPr>
            <w:r>
              <w:rPr>
                <w:rFonts w:ascii="Courier New" w:hAnsi="Courier New"/>
                <w:noProof/>
                <w:sz w:val="24"/>
              </w:rPr>
              <w:t>1</w:t>
            </w:r>
          </w:p>
        </w:tc>
        <w:tc>
          <w:tcPr>
            <w:tcW w:w="850" w:type="dxa"/>
            <w:tcBorders>
              <w:top w:val="single" w:sz="6" w:space="0" w:color="auto"/>
              <w:left w:val="single" w:sz="6" w:space="0" w:color="auto"/>
              <w:bottom w:val="single" w:sz="6" w:space="0" w:color="auto"/>
              <w:right w:val="single" w:sz="6" w:space="0" w:color="auto"/>
            </w:tcBorders>
          </w:tcPr>
          <w:p w:rsidR="007F137A" w:rsidRDefault="007F137A">
            <w:pPr>
              <w:spacing w:before="40"/>
              <w:ind w:right="102"/>
              <w:jc w:val="right"/>
              <w:rPr>
                <w:rFonts w:ascii="Courier New" w:hAnsi="Courier New"/>
                <w:sz w:val="24"/>
              </w:rPr>
            </w:pPr>
            <w:r>
              <w:rPr>
                <w:rFonts w:ascii="Courier New" w:hAnsi="Courier New"/>
                <w:noProof/>
                <w:sz w:val="24"/>
              </w:rPr>
              <w:t>5285</w:t>
            </w:r>
          </w:p>
        </w:tc>
        <w:tc>
          <w:tcPr>
            <w:tcW w:w="851" w:type="dxa"/>
            <w:tcBorders>
              <w:top w:val="single" w:sz="6" w:space="0" w:color="auto"/>
              <w:left w:val="single" w:sz="6" w:space="0" w:color="auto"/>
              <w:bottom w:val="single" w:sz="6" w:space="0" w:color="auto"/>
              <w:right w:val="single" w:sz="6" w:space="0" w:color="auto"/>
            </w:tcBorders>
          </w:tcPr>
          <w:p w:rsidR="007F137A" w:rsidRDefault="007F137A">
            <w:pPr>
              <w:spacing w:before="40"/>
              <w:ind w:right="102"/>
              <w:jc w:val="right"/>
              <w:rPr>
                <w:rFonts w:ascii="Courier New" w:hAnsi="Courier New"/>
                <w:sz w:val="24"/>
              </w:rPr>
            </w:pPr>
            <w:r>
              <w:rPr>
                <w:rFonts w:ascii="Courier New" w:hAnsi="Courier New"/>
                <w:noProof/>
                <w:sz w:val="24"/>
              </w:rPr>
              <w:t>8880</w:t>
            </w:r>
          </w:p>
        </w:tc>
        <w:tc>
          <w:tcPr>
            <w:tcW w:w="850" w:type="dxa"/>
            <w:tcBorders>
              <w:top w:val="single" w:sz="6" w:space="0" w:color="auto"/>
              <w:left w:val="single" w:sz="6" w:space="0" w:color="auto"/>
              <w:bottom w:val="single" w:sz="6" w:space="0" w:color="auto"/>
              <w:right w:val="single" w:sz="6" w:space="0" w:color="auto"/>
            </w:tcBorders>
          </w:tcPr>
          <w:p w:rsidR="007F137A" w:rsidRDefault="007F137A">
            <w:pPr>
              <w:spacing w:before="40"/>
              <w:ind w:right="102"/>
              <w:jc w:val="right"/>
              <w:rPr>
                <w:rFonts w:ascii="Courier New" w:hAnsi="Courier New"/>
                <w:sz w:val="24"/>
              </w:rPr>
            </w:pPr>
            <w:r>
              <w:rPr>
                <w:rFonts w:ascii="Courier New" w:hAnsi="Courier New"/>
                <w:noProof/>
                <w:sz w:val="24"/>
              </w:rPr>
              <w:t>176</w:t>
            </w:r>
          </w:p>
        </w:tc>
        <w:tc>
          <w:tcPr>
            <w:tcW w:w="992" w:type="dxa"/>
            <w:tcBorders>
              <w:top w:val="single" w:sz="6" w:space="0" w:color="auto"/>
              <w:left w:val="single" w:sz="6" w:space="0" w:color="auto"/>
              <w:bottom w:val="single" w:sz="6" w:space="0" w:color="auto"/>
              <w:right w:val="single" w:sz="6" w:space="0" w:color="auto"/>
            </w:tcBorders>
          </w:tcPr>
          <w:p w:rsidR="007F137A" w:rsidRDefault="007F137A">
            <w:pPr>
              <w:spacing w:before="40"/>
              <w:ind w:right="102"/>
              <w:jc w:val="right"/>
              <w:rPr>
                <w:rFonts w:ascii="Courier New" w:hAnsi="Courier New"/>
                <w:sz w:val="24"/>
              </w:rPr>
            </w:pPr>
            <w:r>
              <w:rPr>
                <w:rFonts w:ascii="Courier New" w:hAnsi="Courier New"/>
                <w:noProof/>
                <w:sz w:val="24"/>
              </w:rPr>
              <w:t>168</w:t>
            </w:r>
          </w:p>
        </w:tc>
        <w:tc>
          <w:tcPr>
            <w:tcW w:w="993" w:type="dxa"/>
            <w:tcBorders>
              <w:top w:val="single" w:sz="6" w:space="0" w:color="auto"/>
              <w:left w:val="single" w:sz="6" w:space="0" w:color="auto"/>
              <w:bottom w:val="single" w:sz="6" w:space="0" w:color="auto"/>
              <w:right w:val="single" w:sz="6" w:space="0" w:color="auto"/>
            </w:tcBorders>
          </w:tcPr>
          <w:p w:rsidR="007F137A" w:rsidRDefault="007F137A">
            <w:pPr>
              <w:spacing w:before="40"/>
              <w:ind w:right="102"/>
              <w:jc w:val="right"/>
              <w:rPr>
                <w:rFonts w:ascii="Courier New" w:hAnsi="Courier New"/>
                <w:sz w:val="24"/>
              </w:rPr>
            </w:pPr>
            <w:r>
              <w:rPr>
                <w:rFonts w:ascii="Courier New" w:hAnsi="Courier New"/>
                <w:noProof/>
                <w:sz w:val="24"/>
              </w:rPr>
              <w:t>930160</w:t>
            </w:r>
          </w:p>
        </w:tc>
        <w:tc>
          <w:tcPr>
            <w:tcW w:w="1559" w:type="dxa"/>
            <w:tcBorders>
              <w:top w:val="single" w:sz="6" w:space="0" w:color="auto"/>
              <w:left w:val="single" w:sz="6" w:space="0" w:color="auto"/>
              <w:bottom w:val="single" w:sz="6" w:space="0" w:color="auto"/>
              <w:right w:val="single" w:sz="6" w:space="0" w:color="auto"/>
            </w:tcBorders>
          </w:tcPr>
          <w:p w:rsidR="007F137A" w:rsidRDefault="007F137A">
            <w:pPr>
              <w:spacing w:before="40"/>
              <w:ind w:right="102"/>
              <w:jc w:val="right"/>
              <w:rPr>
                <w:rFonts w:ascii="Courier New" w:hAnsi="Courier New"/>
                <w:sz w:val="24"/>
              </w:rPr>
            </w:pPr>
            <w:r>
              <w:rPr>
                <w:rFonts w:ascii="Courier New" w:hAnsi="Courier New"/>
                <w:noProof/>
                <w:sz w:val="24"/>
              </w:rPr>
              <w:t>1491840</w:t>
            </w:r>
          </w:p>
        </w:tc>
      </w:tr>
      <w:tr w:rsidR="007F137A">
        <w:trPr>
          <w:trHeight w:hRule="exact" w:val="284"/>
        </w:trPr>
        <w:tc>
          <w:tcPr>
            <w:tcW w:w="426" w:type="dxa"/>
            <w:tcBorders>
              <w:top w:val="single" w:sz="6" w:space="0" w:color="auto"/>
              <w:left w:val="single" w:sz="6" w:space="0" w:color="auto"/>
              <w:bottom w:val="single" w:sz="6" w:space="0" w:color="auto"/>
              <w:right w:val="single" w:sz="6" w:space="0" w:color="auto"/>
            </w:tcBorders>
          </w:tcPr>
          <w:p w:rsidR="007F137A" w:rsidRDefault="007F137A">
            <w:pPr>
              <w:spacing w:before="40"/>
              <w:ind w:right="-23"/>
              <w:rPr>
                <w:rFonts w:ascii="Courier New" w:hAnsi="Courier New"/>
                <w:sz w:val="24"/>
              </w:rPr>
            </w:pPr>
            <w:r>
              <w:rPr>
                <w:rFonts w:ascii="Courier New" w:hAnsi="Courier New"/>
                <w:noProof/>
                <w:sz w:val="24"/>
              </w:rPr>
              <w:t>2.</w:t>
            </w:r>
          </w:p>
        </w:tc>
        <w:tc>
          <w:tcPr>
            <w:tcW w:w="2551" w:type="dxa"/>
            <w:tcBorders>
              <w:top w:val="single" w:sz="6" w:space="0" w:color="auto"/>
              <w:left w:val="single" w:sz="6" w:space="0" w:color="auto"/>
              <w:bottom w:val="single" w:sz="6" w:space="0" w:color="auto"/>
              <w:right w:val="single" w:sz="6" w:space="0" w:color="auto"/>
            </w:tcBorders>
          </w:tcPr>
          <w:p w:rsidR="007F137A" w:rsidRDefault="007F137A">
            <w:pPr>
              <w:pStyle w:val="8"/>
              <w:spacing w:before="40"/>
              <w:rPr>
                <w:rFonts w:ascii="Courier New" w:hAnsi="Courier New"/>
              </w:rPr>
            </w:pPr>
            <w:r>
              <w:rPr>
                <w:rFonts w:ascii="Courier New" w:hAnsi="Courier New"/>
              </w:rPr>
              <w:t>Коммерческий директор</w:t>
            </w:r>
          </w:p>
        </w:tc>
        <w:tc>
          <w:tcPr>
            <w:tcW w:w="851" w:type="dxa"/>
            <w:tcBorders>
              <w:top w:val="single" w:sz="6" w:space="0" w:color="auto"/>
              <w:left w:val="single" w:sz="6" w:space="0" w:color="auto"/>
              <w:bottom w:val="single" w:sz="6" w:space="0" w:color="auto"/>
              <w:right w:val="single" w:sz="6" w:space="0" w:color="auto"/>
            </w:tcBorders>
          </w:tcPr>
          <w:p w:rsidR="007F137A" w:rsidRDefault="007F137A">
            <w:pPr>
              <w:spacing w:before="40"/>
              <w:ind w:right="-23"/>
              <w:jc w:val="center"/>
              <w:rPr>
                <w:rFonts w:ascii="Courier New" w:hAnsi="Courier New"/>
                <w:sz w:val="24"/>
              </w:rPr>
            </w:pPr>
            <w:r>
              <w:rPr>
                <w:rFonts w:ascii="Courier New" w:hAnsi="Courier New"/>
                <w:noProof/>
                <w:sz w:val="24"/>
              </w:rPr>
              <w:t>1</w:t>
            </w:r>
          </w:p>
        </w:tc>
        <w:tc>
          <w:tcPr>
            <w:tcW w:w="850" w:type="dxa"/>
            <w:tcBorders>
              <w:top w:val="single" w:sz="6" w:space="0" w:color="auto"/>
              <w:left w:val="single" w:sz="6" w:space="0" w:color="auto"/>
              <w:bottom w:val="single" w:sz="6" w:space="0" w:color="auto"/>
              <w:right w:val="single" w:sz="6" w:space="0" w:color="auto"/>
            </w:tcBorders>
          </w:tcPr>
          <w:p w:rsidR="007F137A" w:rsidRDefault="007F137A">
            <w:pPr>
              <w:spacing w:before="40"/>
              <w:ind w:right="102"/>
              <w:jc w:val="right"/>
              <w:rPr>
                <w:rFonts w:ascii="Courier New" w:hAnsi="Courier New"/>
                <w:sz w:val="24"/>
              </w:rPr>
            </w:pPr>
            <w:r>
              <w:rPr>
                <w:rFonts w:ascii="Courier New" w:hAnsi="Courier New"/>
                <w:noProof/>
                <w:sz w:val="24"/>
              </w:rPr>
              <w:t>4944</w:t>
            </w:r>
          </w:p>
        </w:tc>
        <w:tc>
          <w:tcPr>
            <w:tcW w:w="851" w:type="dxa"/>
            <w:tcBorders>
              <w:top w:val="single" w:sz="6" w:space="0" w:color="auto"/>
              <w:left w:val="single" w:sz="6" w:space="0" w:color="auto"/>
              <w:bottom w:val="single" w:sz="6" w:space="0" w:color="auto"/>
              <w:right w:val="single" w:sz="6" w:space="0" w:color="auto"/>
            </w:tcBorders>
          </w:tcPr>
          <w:p w:rsidR="007F137A" w:rsidRDefault="007F137A">
            <w:pPr>
              <w:spacing w:before="40"/>
              <w:ind w:right="102"/>
              <w:jc w:val="right"/>
              <w:rPr>
                <w:rFonts w:ascii="Courier New" w:hAnsi="Courier New"/>
                <w:sz w:val="24"/>
              </w:rPr>
            </w:pPr>
            <w:r>
              <w:rPr>
                <w:rFonts w:ascii="Courier New" w:hAnsi="Courier New"/>
                <w:noProof/>
                <w:sz w:val="24"/>
              </w:rPr>
              <w:t>8305</w:t>
            </w:r>
          </w:p>
        </w:tc>
        <w:tc>
          <w:tcPr>
            <w:tcW w:w="850" w:type="dxa"/>
            <w:tcBorders>
              <w:top w:val="single" w:sz="6" w:space="0" w:color="auto"/>
              <w:left w:val="single" w:sz="6" w:space="0" w:color="auto"/>
              <w:bottom w:val="single" w:sz="6" w:space="0" w:color="auto"/>
              <w:right w:val="single" w:sz="6" w:space="0" w:color="auto"/>
            </w:tcBorders>
          </w:tcPr>
          <w:p w:rsidR="007F137A" w:rsidRDefault="007F137A">
            <w:pPr>
              <w:spacing w:before="40"/>
              <w:ind w:right="102"/>
              <w:jc w:val="right"/>
              <w:rPr>
                <w:rFonts w:ascii="Courier New" w:hAnsi="Courier New"/>
                <w:sz w:val="24"/>
              </w:rPr>
            </w:pPr>
            <w:r>
              <w:rPr>
                <w:rFonts w:ascii="Courier New" w:hAnsi="Courier New"/>
                <w:noProof/>
                <w:sz w:val="24"/>
              </w:rPr>
              <w:t>176</w:t>
            </w:r>
          </w:p>
        </w:tc>
        <w:tc>
          <w:tcPr>
            <w:tcW w:w="992" w:type="dxa"/>
            <w:tcBorders>
              <w:top w:val="single" w:sz="6" w:space="0" w:color="auto"/>
              <w:left w:val="single" w:sz="6" w:space="0" w:color="auto"/>
              <w:bottom w:val="single" w:sz="6" w:space="0" w:color="auto"/>
              <w:right w:val="single" w:sz="6" w:space="0" w:color="auto"/>
            </w:tcBorders>
          </w:tcPr>
          <w:p w:rsidR="007F137A" w:rsidRDefault="007F137A">
            <w:pPr>
              <w:spacing w:before="40"/>
              <w:ind w:right="102"/>
              <w:jc w:val="right"/>
              <w:rPr>
                <w:rFonts w:ascii="Courier New" w:hAnsi="Courier New"/>
                <w:sz w:val="24"/>
              </w:rPr>
            </w:pPr>
            <w:r>
              <w:rPr>
                <w:rFonts w:ascii="Courier New" w:hAnsi="Courier New"/>
                <w:noProof/>
                <w:sz w:val="24"/>
              </w:rPr>
              <w:t>168</w:t>
            </w:r>
          </w:p>
        </w:tc>
        <w:tc>
          <w:tcPr>
            <w:tcW w:w="993" w:type="dxa"/>
            <w:tcBorders>
              <w:top w:val="single" w:sz="6" w:space="0" w:color="auto"/>
              <w:left w:val="single" w:sz="6" w:space="0" w:color="auto"/>
              <w:bottom w:val="single" w:sz="6" w:space="0" w:color="auto"/>
              <w:right w:val="single" w:sz="6" w:space="0" w:color="auto"/>
            </w:tcBorders>
          </w:tcPr>
          <w:p w:rsidR="007F137A" w:rsidRDefault="007F137A">
            <w:pPr>
              <w:spacing w:before="40"/>
              <w:ind w:right="102"/>
              <w:jc w:val="right"/>
              <w:rPr>
                <w:rFonts w:ascii="Courier New" w:hAnsi="Courier New"/>
                <w:sz w:val="24"/>
              </w:rPr>
            </w:pPr>
            <w:r>
              <w:rPr>
                <w:rFonts w:ascii="Courier New" w:hAnsi="Courier New"/>
                <w:noProof/>
                <w:sz w:val="24"/>
              </w:rPr>
              <w:t>870144</w:t>
            </w:r>
          </w:p>
        </w:tc>
        <w:tc>
          <w:tcPr>
            <w:tcW w:w="1559" w:type="dxa"/>
            <w:tcBorders>
              <w:top w:val="single" w:sz="6" w:space="0" w:color="auto"/>
              <w:left w:val="single" w:sz="6" w:space="0" w:color="auto"/>
              <w:bottom w:val="single" w:sz="6" w:space="0" w:color="auto"/>
              <w:right w:val="single" w:sz="6" w:space="0" w:color="auto"/>
            </w:tcBorders>
          </w:tcPr>
          <w:p w:rsidR="007F137A" w:rsidRDefault="007F137A">
            <w:pPr>
              <w:spacing w:before="40"/>
              <w:ind w:right="102"/>
              <w:jc w:val="right"/>
              <w:rPr>
                <w:rFonts w:ascii="Courier New" w:hAnsi="Courier New"/>
                <w:sz w:val="24"/>
              </w:rPr>
            </w:pPr>
            <w:r>
              <w:rPr>
                <w:rFonts w:ascii="Courier New" w:hAnsi="Courier New"/>
                <w:noProof/>
                <w:sz w:val="24"/>
              </w:rPr>
              <w:t>1395240</w:t>
            </w:r>
          </w:p>
        </w:tc>
      </w:tr>
      <w:tr w:rsidR="007F137A">
        <w:trPr>
          <w:trHeight w:hRule="exact" w:val="289"/>
        </w:trPr>
        <w:tc>
          <w:tcPr>
            <w:tcW w:w="426" w:type="dxa"/>
            <w:tcBorders>
              <w:top w:val="single" w:sz="6" w:space="0" w:color="auto"/>
              <w:left w:val="single" w:sz="6" w:space="0" w:color="auto"/>
              <w:bottom w:val="single" w:sz="6" w:space="0" w:color="auto"/>
              <w:right w:val="single" w:sz="6" w:space="0" w:color="auto"/>
            </w:tcBorders>
          </w:tcPr>
          <w:p w:rsidR="007F137A" w:rsidRDefault="007F137A">
            <w:pPr>
              <w:spacing w:before="40"/>
              <w:ind w:right="-23"/>
              <w:rPr>
                <w:rFonts w:ascii="Courier New" w:hAnsi="Courier New"/>
                <w:sz w:val="24"/>
              </w:rPr>
            </w:pPr>
            <w:r>
              <w:rPr>
                <w:rFonts w:ascii="Courier New" w:hAnsi="Courier New"/>
                <w:noProof/>
                <w:sz w:val="24"/>
              </w:rPr>
              <w:t>3.</w:t>
            </w:r>
          </w:p>
        </w:tc>
        <w:tc>
          <w:tcPr>
            <w:tcW w:w="2551" w:type="dxa"/>
            <w:tcBorders>
              <w:top w:val="single" w:sz="6" w:space="0" w:color="auto"/>
              <w:left w:val="single" w:sz="6" w:space="0" w:color="auto"/>
              <w:bottom w:val="single" w:sz="6" w:space="0" w:color="auto"/>
              <w:right w:val="single" w:sz="6" w:space="0" w:color="auto"/>
            </w:tcBorders>
          </w:tcPr>
          <w:p w:rsidR="007F137A" w:rsidRDefault="007F137A">
            <w:pPr>
              <w:spacing w:before="40"/>
              <w:ind w:right="-23"/>
              <w:rPr>
                <w:rFonts w:ascii="Courier New" w:hAnsi="Courier New"/>
                <w:sz w:val="24"/>
              </w:rPr>
            </w:pPr>
            <w:r>
              <w:rPr>
                <w:rFonts w:ascii="Courier New" w:hAnsi="Courier New"/>
                <w:sz w:val="24"/>
              </w:rPr>
              <w:t>Главный бухгал</w:t>
            </w:r>
            <w:r>
              <w:rPr>
                <w:rFonts w:ascii="Courier New" w:hAnsi="Courier New"/>
                <w:sz w:val="24"/>
              </w:rPr>
              <w:softHyphen/>
              <w:t>тер</w:t>
            </w:r>
          </w:p>
        </w:tc>
        <w:tc>
          <w:tcPr>
            <w:tcW w:w="851" w:type="dxa"/>
            <w:tcBorders>
              <w:top w:val="single" w:sz="6" w:space="0" w:color="auto"/>
              <w:left w:val="single" w:sz="6" w:space="0" w:color="auto"/>
              <w:bottom w:val="single" w:sz="6" w:space="0" w:color="auto"/>
              <w:right w:val="single" w:sz="6" w:space="0" w:color="auto"/>
            </w:tcBorders>
          </w:tcPr>
          <w:p w:rsidR="007F137A" w:rsidRDefault="007F137A">
            <w:pPr>
              <w:spacing w:before="40"/>
              <w:ind w:right="-23"/>
              <w:jc w:val="center"/>
              <w:rPr>
                <w:rFonts w:ascii="Courier New" w:hAnsi="Courier New"/>
                <w:sz w:val="24"/>
              </w:rPr>
            </w:pPr>
            <w:r>
              <w:rPr>
                <w:rFonts w:ascii="Courier New" w:hAnsi="Courier New"/>
                <w:noProof/>
                <w:sz w:val="24"/>
              </w:rPr>
              <w:t>1</w:t>
            </w:r>
          </w:p>
        </w:tc>
        <w:tc>
          <w:tcPr>
            <w:tcW w:w="850" w:type="dxa"/>
            <w:tcBorders>
              <w:top w:val="single" w:sz="6" w:space="0" w:color="auto"/>
              <w:left w:val="single" w:sz="6" w:space="0" w:color="auto"/>
              <w:bottom w:val="single" w:sz="6" w:space="0" w:color="auto"/>
              <w:right w:val="single" w:sz="6" w:space="0" w:color="auto"/>
            </w:tcBorders>
          </w:tcPr>
          <w:p w:rsidR="007F137A" w:rsidRDefault="007F137A">
            <w:pPr>
              <w:spacing w:before="40"/>
              <w:ind w:right="102"/>
              <w:jc w:val="right"/>
              <w:rPr>
                <w:rFonts w:ascii="Courier New" w:hAnsi="Courier New"/>
                <w:sz w:val="24"/>
              </w:rPr>
            </w:pPr>
            <w:r>
              <w:rPr>
                <w:rFonts w:ascii="Courier New" w:hAnsi="Courier New"/>
                <w:noProof/>
                <w:sz w:val="24"/>
              </w:rPr>
              <w:t>4944</w:t>
            </w:r>
          </w:p>
        </w:tc>
        <w:tc>
          <w:tcPr>
            <w:tcW w:w="851" w:type="dxa"/>
            <w:tcBorders>
              <w:top w:val="single" w:sz="6" w:space="0" w:color="auto"/>
              <w:left w:val="single" w:sz="6" w:space="0" w:color="auto"/>
              <w:bottom w:val="single" w:sz="6" w:space="0" w:color="auto"/>
              <w:right w:val="single" w:sz="6" w:space="0" w:color="auto"/>
            </w:tcBorders>
          </w:tcPr>
          <w:p w:rsidR="007F137A" w:rsidRDefault="007F137A">
            <w:pPr>
              <w:spacing w:before="40"/>
              <w:ind w:right="102"/>
              <w:jc w:val="right"/>
              <w:rPr>
                <w:rFonts w:ascii="Courier New" w:hAnsi="Courier New"/>
                <w:sz w:val="24"/>
              </w:rPr>
            </w:pPr>
            <w:r>
              <w:rPr>
                <w:rFonts w:ascii="Courier New" w:hAnsi="Courier New"/>
                <w:noProof/>
                <w:sz w:val="24"/>
              </w:rPr>
              <w:t>8305</w:t>
            </w:r>
          </w:p>
        </w:tc>
        <w:tc>
          <w:tcPr>
            <w:tcW w:w="850" w:type="dxa"/>
            <w:tcBorders>
              <w:top w:val="single" w:sz="6" w:space="0" w:color="auto"/>
              <w:left w:val="single" w:sz="6" w:space="0" w:color="auto"/>
              <w:bottom w:val="single" w:sz="6" w:space="0" w:color="auto"/>
              <w:right w:val="single" w:sz="6" w:space="0" w:color="auto"/>
            </w:tcBorders>
          </w:tcPr>
          <w:p w:rsidR="007F137A" w:rsidRDefault="007F137A">
            <w:pPr>
              <w:spacing w:before="40"/>
              <w:ind w:right="102"/>
              <w:jc w:val="right"/>
              <w:rPr>
                <w:rFonts w:ascii="Courier New" w:hAnsi="Courier New"/>
                <w:sz w:val="24"/>
              </w:rPr>
            </w:pPr>
            <w:r>
              <w:rPr>
                <w:rFonts w:ascii="Courier New" w:hAnsi="Courier New"/>
                <w:noProof/>
                <w:sz w:val="24"/>
              </w:rPr>
              <w:t>176</w:t>
            </w:r>
          </w:p>
        </w:tc>
        <w:tc>
          <w:tcPr>
            <w:tcW w:w="992" w:type="dxa"/>
            <w:tcBorders>
              <w:top w:val="single" w:sz="6" w:space="0" w:color="auto"/>
              <w:left w:val="single" w:sz="6" w:space="0" w:color="auto"/>
              <w:bottom w:val="single" w:sz="6" w:space="0" w:color="auto"/>
              <w:right w:val="single" w:sz="6" w:space="0" w:color="auto"/>
            </w:tcBorders>
          </w:tcPr>
          <w:p w:rsidR="007F137A" w:rsidRDefault="007F137A">
            <w:pPr>
              <w:spacing w:before="40"/>
              <w:ind w:right="102"/>
              <w:jc w:val="right"/>
              <w:rPr>
                <w:rFonts w:ascii="Courier New" w:hAnsi="Courier New"/>
                <w:sz w:val="24"/>
              </w:rPr>
            </w:pPr>
            <w:r>
              <w:rPr>
                <w:rFonts w:ascii="Courier New" w:hAnsi="Courier New"/>
                <w:noProof/>
                <w:sz w:val="24"/>
              </w:rPr>
              <w:t>168</w:t>
            </w:r>
          </w:p>
        </w:tc>
        <w:tc>
          <w:tcPr>
            <w:tcW w:w="993" w:type="dxa"/>
            <w:tcBorders>
              <w:top w:val="single" w:sz="6" w:space="0" w:color="auto"/>
              <w:left w:val="single" w:sz="6" w:space="0" w:color="auto"/>
              <w:bottom w:val="single" w:sz="6" w:space="0" w:color="auto"/>
              <w:right w:val="single" w:sz="6" w:space="0" w:color="auto"/>
            </w:tcBorders>
          </w:tcPr>
          <w:p w:rsidR="007F137A" w:rsidRDefault="007F137A">
            <w:pPr>
              <w:spacing w:before="40"/>
              <w:ind w:right="102"/>
              <w:jc w:val="right"/>
              <w:rPr>
                <w:rFonts w:ascii="Courier New" w:hAnsi="Courier New"/>
                <w:sz w:val="24"/>
              </w:rPr>
            </w:pPr>
            <w:r>
              <w:rPr>
                <w:rFonts w:ascii="Courier New" w:hAnsi="Courier New"/>
                <w:noProof/>
                <w:sz w:val="24"/>
              </w:rPr>
              <w:t>870144</w:t>
            </w:r>
          </w:p>
        </w:tc>
        <w:tc>
          <w:tcPr>
            <w:tcW w:w="1559" w:type="dxa"/>
            <w:tcBorders>
              <w:top w:val="single" w:sz="6" w:space="0" w:color="auto"/>
              <w:left w:val="single" w:sz="6" w:space="0" w:color="auto"/>
              <w:bottom w:val="single" w:sz="6" w:space="0" w:color="auto"/>
              <w:right w:val="single" w:sz="6" w:space="0" w:color="auto"/>
            </w:tcBorders>
          </w:tcPr>
          <w:p w:rsidR="007F137A" w:rsidRDefault="007F137A">
            <w:pPr>
              <w:spacing w:before="40"/>
              <w:ind w:right="102"/>
              <w:jc w:val="right"/>
              <w:rPr>
                <w:rFonts w:ascii="Courier New" w:hAnsi="Courier New"/>
                <w:sz w:val="24"/>
              </w:rPr>
            </w:pPr>
            <w:r>
              <w:rPr>
                <w:rFonts w:ascii="Courier New" w:hAnsi="Courier New"/>
                <w:noProof/>
                <w:sz w:val="24"/>
              </w:rPr>
              <w:t>1395240</w:t>
            </w:r>
          </w:p>
        </w:tc>
      </w:tr>
      <w:tr w:rsidR="007F137A">
        <w:trPr>
          <w:trHeight w:hRule="exact" w:val="310"/>
        </w:trPr>
        <w:tc>
          <w:tcPr>
            <w:tcW w:w="426" w:type="dxa"/>
            <w:tcBorders>
              <w:top w:val="single" w:sz="6" w:space="0" w:color="auto"/>
              <w:left w:val="single" w:sz="6" w:space="0" w:color="auto"/>
              <w:bottom w:val="single" w:sz="6" w:space="0" w:color="auto"/>
              <w:right w:val="single" w:sz="6" w:space="0" w:color="auto"/>
            </w:tcBorders>
          </w:tcPr>
          <w:p w:rsidR="007F137A" w:rsidRDefault="007F137A">
            <w:pPr>
              <w:spacing w:before="20"/>
              <w:ind w:right="-23"/>
              <w:rPr>
                <w:rFonts w:ascii="Courier New" w:hAnsi="Courier New"/>
                <w:sz w:val="24"/>
              </w:rPr>
            </w:pPr>
            <w:r>
              <w:rPr>
                <w:rFonts w:ascii="Courier New" w:hAnsi="Courier New"/>
                <w:noProof/>
                <w:sz w:val="24"/>
              </w:rPr>
              <w:t>4.</w:t>
            </w:r>
          </w:p>
        </w:tc>
        <w:tc>
          <w:tcPr>
            <w:tcW w:w="2551" w:type="dxa"/>
            <w:tcBorders>
              <w:top w:val="single" w:sz="6" w:space="0" w:color="auto"/>
              <w:left w:val="single" w:sz="6" w:space="0" w:color="auto"/>
              <w:bottom w:val="single" w:sz="6" w:space="0" w:color="auto"/>
              <w:right w:val="single" w:sz="6" w:space="0" w:color="auto"/>
            </w:tcBorders>
          </w:tcPr>
          <w:p w:rsidR="007F137A" w:rsidRDefault="007F137A">
            <w:pPr>
              <w:spacing w:before="20"/>
              <w:ind w:right="-23"/>
              <w:rPr>
                <w:rFonts w:ascii="Courier New" w:hAnsi="Courier New"/>
                <w:sz w:val="24"/>
              </w:rPr>
            </w:pPr>
            <w:r>
              <w:rPr>
                <w:rFonts w:ascii="Courier New" w:hAnsi="Courier New"/>
                <w:sz w:val="24"/>
              </w:rPr>
              <w:t>Водитель</w:t>
            </w:r>
          </w:p>
        </w:tc>
        <w:tc>
          <w:tcPr>
            <w:tcW w:w="851" w:type="dxa"/>
            <w:tcBorders>
              <w:top w:val="single" w:sz="6" w:space="0" w:color="auto"/>
              <w:left w:val="single" w:sz="6" w:space="0" w:color="auto"/>
              <w:bottom w:val="single" w:sz="6" w:space="0" w:color="auto"/>
              <w:right w:val="single" w:sz="6" w:space="0" w:color="auto"/>
            </w:tcBorders>
          </w:tcPr>
          <w:p w:rsidR="007F137A" w:rsidRDefault="007F137A">
            <w:pPr>
              <w:spacing w:before="20"/>
              <w:ind w:right="-23"/>
              <w:jc w:val="center"/>
              <w:rPr>
                <w:rFonts w:ascii="Courier New" w:hAnsi="Courier New"/>
                <w:sz w:val="24"/>
              </w:rPr>
            </w:pPr>
            <w:r>
              <w:rPr>
                <w:rFonts w:ascii="Courier New" w:hAnsi="Courier New"/>
                <w:noProof/>
                <w:sz w:val="24"/>
              </w:rPr>
              <w:t>1</w:t>
            </w:r>
          </w:p>
        </w:tc>
        <w:tc>
          <w:tcPr>
            <w:tcW w:w="850" w:type="dxa"/>
            <w:tcBorders>
              <w:top w:val="single" w:sz="6" w:space="0" w:color="auto"/>
              <w:left w:val="single" w:sz="6" w:space="0" w:color="auto"/>
              <w:bottom w:val="single" w:sz="6" w:space="0" w:color="auto"/>
              <w:right w:val="single" w:sz="6" w:space="0" w:color="auto"/>
            </w:tcBorders>
          </w:tcPr>
          <w:p w:rsidR="007F137A" w:rsidRDefault="007F137A">
            <w:pPr>
              <w:spacing w:before="20"/>
              <w:ind w:right="102"/>
              <w:jc w:val="right"/>
              <w:rPr>
                <w:rFonts w:ascii="Courier New" w:hAnsi="Courier New"/>
                <w:sz w:val="24"/>
              </w:rPr>
            </w:pPr>
            <w:r>
              <w:rPr>
                <w:rFonts w:ascii="Courier New" w:hAnsi="Courier New"/>
                <w:noProof/>
                <w:sz w:val="24"/>
              </w:rPr>
              <w:t>2130</w:t>
            </w:r>
          </w:p>
        </w:tc>
        <w:tc>
          <w:tcPr>
            <w:tcW w:w="851" w:type="dxa"/>
            <w:tcBorders>
              <w:top w:val="single" w:sz="6" w:space="0" w:color="auto"/>
              <w:left w:val="single" w:sz="6" w:space="0" w:color="auto"/>
              <w:bottom w:val="single" w:sz="6" w:space="0" w:color="auto"/>
              <w:right w:val="single" w:sz="6" w:space="0" w:color="auto"/>
            </w:tcBorders>
          </w:tcPr>
          <w:p w:rsidR="007F137A" w:rsidRDefault="007F137A">
            <w:pPr>
              <w:spacing w:before="20"/>
              <w:ind w:right="102"/>
              <w:jc w:val="right"/>
              <w:rPr>
                <w:rFonts w:ascii="Courier New" w:hAnsi="Courier New"/>
                <w:sz w:val="24"/>
              </w:rPr>
            </w:pPr>
            <w:r>
              <w:rPr>
                <w:rFonts w:ascii="Courier New" w:hAnsi="Courier New"/>
                <w:noProof/>
                <w:sz w:val="24"/>
              </w:rPr>
              <w:t>3578</w:t>
            </w:r>
          </w:p>
        </w:tc>
        <w:tc>
          <w:tcPr>
            <w:tcW w:w="850" w:type="dxa"/>
            <w:tcBorders>
              <w:top w:val="single" w:sz="6" w:space="0" w:color="auto"/>
              <w:left w:val="single" w:sz="6" w:space="0" w:color="auto"/>
              <w:bottom w:val="single" w:sz="6" w:space="0" w:color="auto"/>
              <w:right w:val="single" w:sz="6" w:space="0" w:color="auto"/>
            </w:tcBorders>
          </w:tcPr>
          <w:p w:rsidR="007F137A" w:rsidRDefault="007F137A">
            <w:pPr>
              <w:spacing w:before="20"/>
              <w:ind w:right="102"/>
              <w:jc w:val="right"/>
              <w:rPr>
                <w:rFonts w:ascii="Courier New" w:hAnsi="Courier New"/>
                <w:sz w:val="24"/>
              </w:rPr>
            </w:pPr>
            <w:r>
              <w:rPr>
                <w:rFonts w:ascii="Courier New" w:hAnsi="Courier New"/>
                <w:noProof/>
                <w:sz w:val="24"/>
              </w:rPr>
              <w:t>176</w:t>
            </w:r>
          </w:p>
        </w:tc>
        <w:tc>
          <w:tcPr>
            <w:tcW w:w="992" w:type="dxa"/>
            <w:tcBorders>
              <w:top w:val="single" w:sz="6" w:space="0" w:color="auto"/>
              <w:left w:val="single" w:sz="6" w:space="0" w:color="auto"/>
              <w:bottom w:val="single" w:sz="6" w:space="0" w:color="auto"/>
              <w:right w:val="single" w:sz="6" w:space="0" w:color="auto"/>
            </w:tcBorders>
          </w:tcPr>
          <w:p w:rsidR="007F137A" w:rsidRDefault="007F137A">
            <w:pPr>
              <w:spacing w:before="20"/>
              <w:ind w:right="102"/>
              <w:jc w:val="right"/>
              <w:rPr>
                <w:rFonts w:ascii="Courier New" w:hAnsi="Courier New"/>
                <w:sz w:val="24"/>
              </w:rPr>
            </w:pPr>
            <w:r>
              <w:rPr>
                <w:rFonts w:ascii="Courier New" w:hAnsi="Courier New"/>
                <w:noProof/>
                <w:sz w:val="24"/>
              </w:rPr>
              <w:t>168</w:t>
            </w:r>
          </w:p>
        </w:tc>
        <w:tc>
          <w:tcPr>
            <w:tcW w:w="993" w:type="dxa"/>
            <w:tcBorders>
              <w:top w:val="single" w:sz="6" w:space="0" w:color="auto"/>
              <w:left w:val="single" w:sz="6" w:space="0" w:color="auto"/>
              <w:bottom w:val="single" w:sz="6" w:space="0" w:color="auto"/>
              <w:right w:val="single" w:sz="6" w:space="0" w:color="auto"/>
            </w:tcBorders>
          </w:tcPr>
          <w:p w:rsidR="007F137A" w:rsidRDefault="007F137A">
            <w:pPr>
              <w:spacing w:before="20"/>
              <w:ind w:right="102"/>
              <w:jc w:val="right"/>
              <w:rPr>
                <w:rFonts w:ascii="Courier New" w:hAnsi="Courier New"/>
                <w:sz w:val="24"/>
              </w:rPr>
            </w:pPr>
            <w:r>
              <w:rPr>
                <w:rFonts w:ascii="Courier New" w:hAnsi="Courier New"/>
                <w:noProof/>
                <w:sz w:val="24"/>
              </w:rPr>
              <w:t>374888</w:t>
            </w:r>
          </w:p>
        </w:tc>
        <w:tc>
          <w:tcPr>
            <w:tcW w:w="1559" w:type="dxa"/>
            <w:tcBorders>
              <w:top w:val="single" w:sz="6" w:space="0" w:color="auto"/>
              <w:left w:val="single" w:sz="6" w:space="0" w:color="auto"/>
              <w:bottom w:val="single" w:sz="6" w:space="0" w:color="auto"/>
              <w:right w:val="single" w:sz="6" w:space="0" w:color="auto"/>
            </w:tcBorders>
          </w:tcPr>
          <w:p w:rsidR="007F137A" w:rsidRDefault="007F137A">
            <w:pPr>
              <w:spacing w:before="20"/>
              <w:ind w:right="102"/>
              <w:jc w:val="right"/>
              <w:rPr>
                <w:rFonts w:ascii="Courier New" w:hAnsi="Courier New"/>
                <w:sz w:val="24"/>
              </w:rPr>
            </w:pPr>
            <w:r>
              <w:rPr>
                <w:rFonts w:ascii="Courier New" w:hAnsi="Courier New"/>
                <w:noProof/>
                <w:sz w:val="24"/>
              </w:rPr>
              <w:t>601104</w:t>
            </w:r>
          </w:p>
        </w:tc>
      </w:tr>
      <w:tr w:rsidR="007F137A">
        <w:trPr>
          <w:trHeight w:hRule="exact" w:val="286"/>
        </w:trPr>
        <w:tc>
          <w:tcPr>
            <w:tcW w:w="426" w:type="dxa"/>
            <w:tcBorders>
              <w:top w:val="single" w:sz="6" w:space="0" w:color="auto"/>
              <w:left w:val="single" w:sz="6" w:space="0" w:color="auto"/>
              <w:bottom w:val="single" w:sz="6" w:space="0" w:color="auto"/>
              <w:right w:val="single" w:sz="6" w:space="0" w:color="auto"/>
            </w:tcBorders>
          </w:tcPr>
          <w:p w:rsidR="007F137A" w:rsidRDefault="007F137A">
            <w:pPr>
              <w:spacing w:before="20"/>
              <w:ind w:right="-23"/>
              <w:rPr>
                <w:rFonts w:ascii="Courier New" w:hAnsi="Courier New"/>
                <w:sz w:val="24"/>
              </w:rPr>
            </w:pPr>
            <w:r>
              <w:rPr>
                <w:rFonts w:ascii="Courier New" w:hAnsi="Courier New"/>
                <w:noProof/>
                <w:sz w:val="24"/>
              </w:rPr>
              <w:t>5.</w:t>
            </w:r>
          </w:p>
        </w:tc>
        <w:tc>
          <w:tcPr>
            <w:tcW w:w="2551" w:type="dxa"/>
            <w:tcBorders>
              <w:top w:val="single" w:sz="6" w:space="0" w:color="auto"/>
              <w:left w:val="single" w:sz="6" w:space="0" w:color="auto"/>
              <w:bottom w:val="single" w:sz="6" w:space="0" w:color="auto"/>
              <w:right w:val="single" w:sz="6" w:space="0" w:color="auto"/>
            </w:tcBorders>
          </w:tcPr>
          <w:p w:rsidR="007F137A" w:rsidRDefault="007F137A">
            <w:pPr>
              <w:spacing w:before="20"/>
              <w:ind w:right="-23"/>
              <w:rPr>
                <w:rFonts w:ascii="Courier New" w:hAnsi="Courier New"/>
                <w:sz w:val="24"/>
              </w:rPr>
            </w:pPr>
            <w:r>
              <w:rPr>
                <w:rFonts w:ascii="Courier New" w:hAnsi="Courier New"/>
                <w:sz w:val="24"/>
              </w:rPr>
              <w:t>Уборщица</w:t>
            </w:r>
          </w:p>
        </w:tc>
        <w:tc>
          <w:tcPr>
            <w:tcW w:w="851" w:type="dxa"/>
            <w:tcBorders>
              <w:top w:val="single" w:sz="6" w:space="0" w:color="auto"/>
              <w:left w:val="single" w:sz="6" w:space="0" w:color="auto"/>
              <w:bottom w:val="single" w:sz="6" w:space="0" w:color="auto"/>
              <w:right w:val="single" w:sz="6" w:space="0" w:color="auto"/>
            </w:tcBorders>
          </w:tcPr>
          <w:p w:rsidR="007F137A" w:rsidRDefault="007F137A">
            <w:pPr>
              <w:spacing w:before="20"/>
              <w:ind w:right="-23"/>
              <w:jc w:val="center"/>
              <w:rPr>
                <w:rFonts w:ascii="Courier New" w:hAnsi="Courier New"/>
                <w:sz w:val="24"/>
              </w:rPr>
            </w:pPr>
            <w:r>
              <w:rPr>
                <w:rFonts w:ascii="Courier New" w:hAnsi="Courier New"/>
                <w:noProof/>
                <w:sz w:val="24"/>
              </w:rPr>
              <w:t>1</w:t>
            </w:r>
          </w:p>
        </w:tc>
        <w:tc>
          <w:tcPr>
            <w:tcW w:w="850" w:type="dxa"/>
            <w:tcBorders>
              <w:top w:val="single" w:sz="6" w:space="0" w:color="auto"/>
              <w:left w:val="single" w:sz="6" w:space="0" w:color="auto"/>
              <w:bottom w:val="single" w:sz="6" w:space="0" w:color="auto"/>
              <w:right w:val="single" w:sz="6" w:space="0" w:color="auto"/>
            </w:tcBorders>
          </w:tcPr>
          <w:p w:rsidR="007F137A" w:rsidRDefault="007F137A">
            <w:pPr>
              <w:spacing w:before="20"/>
              <w:ind w:right="102"/>
              <w:jc w:val="right"/>
              <w:rPr>
                <w:rFonts w:ascii="Courier New" w:hAnsi="Courier New"/>
                <w:sz w:val="24"/>
              </w:rPr>
            </w:pPr>
            <w:r>
              <w:rPr>
                <w:rFonts w:ascii="Courier New" w:hAnsi="Courier New"/>
                <w:noProof/>
                <w:sz w:val="24"/>
              </w:rPr>
              <w:t>1023</w:t>
            </w:r>
          </w:p>
        </w:tc>
        <w:tc>
          <w:tcPr>
            <w:tcW w:w="851" w:type="dxa"/>
            <w:tcBorders>
              <w:top w:val="single" w:sz="6" w:space="0" w:color="auto"/>
              <w:left w:val="single" w:sz="6" w:space="0" w:color="auto"/>
              <w:bottom w:val="single" w:sz="6" w:space="0" w:color="auto"/>
              <w:right w:val="single" w:sz="6" w:space="0" w:color="auto"/>
            </w:tcBorders>
          </w:tcPr>
          <w:p w:rsidR="007F137A" w:rsidRDefault="007F137A">
            <w:pPr>
              <w:spacing w:before="20"/>
              <w:ind w:right="102"/>
              <w:jc w:val="right"/>
              <w:rPr>
                <w:rFonts w:ascii="Courier New" w:hAnsi="Courier New"/>
                <w:sz w:val="24"/>
              </w:rPr>
            </w:pPr>
            <w:r>
              <w:rPr>
                <w:rFonts w:ascii="Courier New" w:hAnsi="Courier New"/>
                <w:noProof/>
                <w:sz w:val="24"/>
              </w:rPr>
              <w:t>1718</w:t>
            </w:r>
          </w:p>
        </w:tc>
        <w:tc>
          <w:tcPr>
            <w:tcW w:w="850" w:type="dxa"/>
            <w:tcBorders>
              <w:top w:val="single" w:sz="6" w:space="0" w:color="auto"/>
              <w:left w:val="single" w:sz="6" w:space="0" w:color="auto"/>
              <w:bottom w:val="single" w:sz="6" w:space="0" w:color="auto"/>
              <w:right w:val="single" w:sz="6" w:space="0" w:color="auto"/>
            </w:tcBorders>
          </w:tcPr>
          <w:p w:rsidR="007F137A" w:rsidRDefault="007F137A">
            <w:pPr>
              <w:spacing w:before="20"/>
              <w:ind w:right="102"/>
              <w:jc w:val="right"/>
              <w:rPr>
                <w:rFonts w:ascii="Courier New" w:hAnsi="Courier New"/>
                <w:sz w:val="24"/>
              </w:rPr>
            </w:pPr>
            <w:r>
              <w:rPr>
                <w:rFonts w:ascii="Courier New" w:hAnsi="Courier New"/>
                <w:noProof/>
                <w:sz w:val="24"/>
              </w:rPr>
              <w:t>176</w:t>
            </w:r>
          </w:p>
        </w:tc>
        <w:tc>
          <w:tcPr>
            <w:tcW w:w="992" w:type="dxa"/>
            <w:tcBorders>
              <w:top w:val="single" w:sz="6" w:space="0" w:color="auto"/>
              <w:left w:val="single" w:sz="6" w:space="0" w:color="auto"/>
              <w:bottom w:val="single" w:sz="6" w:space="0" w:color="auto"/>
              <w:right w:val="single" w:sz="6" w:space="0" w:color="auto"/>
            </w:tcBorders>
          </w:tcPr>
          <w:p w:rsidR="007F137A" w:rsidRDefault="007F137A">
            <w:pPr>
              <w:spacing w:before="20"/>
              <w:ind w:right="102"/>
              <w:jc w:val="right"/>
              <w:rPr>
                <w:rFonts w:ascii="Courier New" w:hAnsi="Courier New"/>
                <w:sz w:val="24"/>
              </w:rPr>
            </w:pPr>
            <w:r>
              <w:rPr>
                <w:rFonts w:ascii="Courier New" w:hAnsi="Courier New"/>
                <w:noProof/>
                <w:sz w:val="24"/>
              </w:rPr>
              <w:t>168</w:t>
            </w:r>
          </w:p>
        </w:tc>
        <w:tc>
          <w:tcPr>
            <w:tcW w:w="993" w:type="dxa"/>
            <w:tcBorders>
              <w:top w:val="single" w:sz="6" w:space="0" w:color="auto"/>
              <w:left w:val="single" w:sz="6" w:space="0" w:color="auto"/>
              <w:bottom w:val="single" w:sz="6" w:space="0" w:color="auto"/>
              <w:right w:val="single" w:sz="6" w:space="0" w:color="auto"/>
            </w:tcBorders>
          </w:tcPr>
          <w:p w:rsidR="007F137A" w:rsidRDefault="007F137A">
            <w:pPr>
              <w:spacing w:before="20"/>
              <w:ind w:right="102"/>
              <w:jc w:val="right"/>
              <w:rPr>
                <w:rFonts w:ascii="Courier New" w:hAnsi="Courier New"/>
                <w:sz w:val="24"/>
              </w:rPr>
            </w:pPr>
            <w:r>
              <w:rPr>
                <w:rFonts w:ascii="Courier New" w:hAnsi="Courier New"/>
                <w:noProof/>
                <w:sz w:val="24"/>
              </w:rPr>
              <w:t>180048</w:t>
            </w:r>
          </w:p>
        </w:tc>
        <w:tc>
          <w:tcPr>
            <w:tcW w:w="1559" w:type="dxa"/>
            <w:tcBorders>
              <w:top w:val="single" w:sz="6" w:space="0" w:color="auto"/>
              <w:left w:val="single" w:sz="6" w:space="0" w:color="auto"/>
              <w:bottom w:val="single" w:sz="6" w:space="0" w:color="auto"/>
              <w:right w:val="single" w:sz="6" w:space="0" w:color="auto"/>
            </w:tcBorders>
          </w:tcPr>
          <w:p w:rsidR="007F137A" w:rsidRDefault="007F137A">
            <w:pPr>
              <w:spacing w:before="20"/>
              <w:ind w:right="102"/>
              <w:jc w:val="right"/>
              <w:rPr>
                <w:rFonts w:ascii="Courier New" w:hAnsi="Courier New"/>
                <w:sz w:val="24"/>
              </w:rPr>
            </w:pPr>
            <w:r>
              <w:rPr>
                <w:rFonts w:ascii="Courier New" w:hAnsi="Courier New"/>
                <w:noProof/>
                <w:sz w:val="24"/>
              </w:rPr>
              <w:t>288624</w:t>
            </w:r>
          </w:p>
        </w:tc>
      </w:tr>
      <w:tr w:rsidR="007F137A">
        <w:trPr>
          <w:trHeight w:hRule="exact" w:val="278"/>
        </w:trPr>
        <w:tc>
          <w:tcPr>
            <w:tcW w:w="426" w:type="dxa"/>
            <w:tcBorders>
              <w:top w:val="single" w:sz="6" w:space="0" w:color="auto"/>
              <w:left w:val="single" w:sz="6" w:space="0" w:color="auto"/>
              <w:bottom w:val="single" w:sz="6" w:space="0" w:color="auto"/>
              <w:right w:val="single" w:sz="6" w:space="0" w:color="auto"/>
            </w:tcBorders>
          </w:tcPr>
          <w:p w:rsidR="007F137A" w:rsidRDefault="007F137A">
            <w:pPr>
              <w:spacing w:before="20"/>
              <w:ind w:right="-23"/>
              <w:rPr>
                <w:rFonts w:ascii="Courier New" w:hAnsi="Courier New"/>
                <w:sz w:val="24"/>
              </w:rPr>
            </w:pPr>
            <w:r>
              <w:rPr>
                <w:rFonts w:ascii="Courier New" w:hAnsi="Courier New"/>
                <w:noProof/>
                <w:sz w:val="24"/>
              </w:rPr>
              <w:t>6.</w:t>
            </w:r>
          </w:p>
        </w:tc>
        <w:tc>
          <w:tcPr>
            <w:tcW w:w="2551" w:type="dxa"/>
            <w:tcBorders>
              <w:top w:val="single" w:sz="6" w:space="0" w:color="auto"/>
              <w:left w:val="single" w:sz="6" w:space="0" w:color="auto"/>
              <w:bottom w:val="single" w:sz="6" w:space="0" w:color="auto"/>
              <w:right w:val="single" w:sz="6" w:space="0" w:color="auto"/>
            </w:tcBorders>
          </w:tcPr>
          <w:p w:rsidR="007F137A" w:rsidRDefault="007F137A">
            <w:pPr>
              <w:spacing w:before="20"/>
              <w:ind w:right="-23"/>
              <w:rPr>
                <w:rFonts w:ascii="Courier New" w:hAnsi="Courier New"/>
                <w:sz w:val="24"/>
              </w:rPr>
            </w:pPr>
            <w:r>
              <w:rPr>
                <w:rFonts w:ascii="Courier New" w:hAnsi="Courier New"/>
                <w:sz w:val="24"/>
              </w:rPr>
              <w:t>Сторож</w:t>
            </w:r>
          </w:p>
        </w:tc>
        <w:tc>
          <w:tcPr>
            <w:tcW w:w="851" w:type="dxa"/>
            <w:tcBorders>
              <w:top w:val="single" w:sz="6" w:space="0" w:color="auto"/>
              <w:left w:val="single" w:sz="6" w:space="0" w:color="auto"/>
              <w:bottom w:val="single" w:sz="6" w:space="0" w:color="auto"/>
              <w:right w:val="single" w:sz="6" w:space="0" w:color="auto"/>
            </w:tcBorders>
          </w:tcPr>
          <w:p w:rsidR="007F137A" w:rsidRDefault="007F137A">
            <w:pPr>
              <w:spacing w:before="20"/>
              <w:ind w:right="-23"/>
              <w:jc w:val="center"/>
              <w:rPr>
                <w:rFonts w:ascii="Courier New" w:hAnsi="Courier New"/>
                <w:sz w:val="24"/>
              </w:rPr>
            </w:pPr>
            <w:r>
              <w:rPr>
                <w:rFonts w:ascii="Courier New" w:hAnsi="Courier New"/>
                <w:noProof/>
                <w:sz w:val="24"/>
              </w:rPr>
              <w:t>1</w:t>
            </w:r>
          </w:p>
        </w:tc>
        <w:tc>
          <w:tcPr>
            <w:tcW w:w="850" w:type="dxa"/>
            <w:tcBorders>
              <w:top w:val="single" w:sz="6" w:space="0" w:color="auto"/>
              <w:left w:val="single" w:sz="6" w:space="0" w:color="auto"/>
              <w:bottom w:val="single" w:sz="6" w:space="0" w:color="auto"/>
              <w:right w:val="single" w:sz="6" w:space="0" w:color="auto"/>
            </w:tcBorders>
          </w:tcPr>
          <w:p w:rsidR="007F137A" w:rsidRDefault="007F137A">
            <w:pPr>
              <w:spacing w:before="20"/>
              <w:ind w:right="102"/>
              <w:jc w:val="right"/>
              <w:rPr>
                <w:rFonts w:ascii="Courier New" w:hAnsi="Courier New"/>
                <w:sz w:val="24"/>
              </w:rPr>
            </w:pPr>
            <w:r>
              <w:rPr>
                <w:rFonts w:ascii="Courier New" w:hAnsi="Courier New"/>
                <w:noProof/>
                <w:sz w:val="24"/>
              </w:rPr>
              <w:t>1023</w:t>
            </w:r>
          </w:p>
        </w:tc>
        <w:tc>
          <w:tcPr>
            <w:tcW w:w="851" w:type="dxa"/>
            <w:tcBorders>
              <w:top w:val="single" w:sz="6" w:space="0" w:color="auto"/>
              <w:left w:val="single" w:sz="6" w:space="0" w:color="auto"/>
              <w:bottom w:val="single" w:sz="6" w:space="0" w:color="auto"/>
              <w:right w:val="single" w:sz="6" w:space="0" w:color="auto"/>
            </w:tcBorders>
          </w:tcPr>
          <w:p w:rsidR="007F137A" w:rsidRDefault="007F137A">
            <w:pPr>
              <w:spacing w:before="20"/>
              <w:ind w:right="102"/>
              <w:jc w:val="right"/>
              <w:rPr>
                <w:rFonts w:ascii="Courier New" w:hAnsi="Courier New"/>
                <w:sz w:val="24"/>
              </w:rPr>
            </w:pPr>
            <w:r>
              <w:rPr>
                <w:rFonts w:ascii="Courier New" w:hAnsi="Courier New"/>
                <w:noProof/>
                <w:sz w:val="24"/>
              </w:rPr>
              <w:t>1718</w:t>
            </w:r>
          </w:p>
        </w:tc>
        <w:tc>
          <w:tcPr>
            <w:tcW w:w="850" w:type="dxa"/>
            <w:tcBorders>
              <w:top w:val="single" w:sz="6" w:space="0" w:color="auto"/>
              <w:left w:val="single" w:sz="6" w:space="0" w:color="auto"/>
              <w:bottom w:val="single" w:sz="6" w:space="0" w:color="auto"/>
              <w:right w:val="single" w:sz="6" w:space="0" w:color="auto"/>
            </w:tcBorders>
          </w:tcPr>
          <w:p w:rsidR="007F137A" w:rsidRDefault="007F137A">
            <w:pPr>
              <w:spacing w:before="20"/>
              <w:ind w:right="102"/>
              <w:jc w:val="right"/>
              <w:rPr>
                <w:rFonts w:ascii="Courier New" w:hAnsi="Courier New"/>
                <w:sz w:val="24"/>
              </w:rPr>
            </w:pPr>
            <w:r>
              <w:rPr>
                <w:rFonts w:ascii="Courier New" w:hAnsi="Courier New"/>
                <w:noProof/>
                <w:sz w:val="24"/>
              </w:rPr>
              <w:t>176</w:t>
            </w:r>
          </w:p>
        </w:tc>
        <w:tc>
          <w:tcPr>
            <w:tcW w:w="992" w:type="dxa"/>
            <w:tcBorders>
              <w:top w:val="single" w:sz="6" w:space="0" w:color="auto"/>
              <w:left w:val="single" w:sz="6" w:space="0" w:color="auto"/>
              <w:bottom w:val="single" w:sz="6" w:space="0" w:color="auto"/>
              <w:right w:val="single" w:sz="6" w:space="0" w:color="auto"/>
            </w:tcBorders>
          </w:tcPr>
          <w:p w:rsidR="007F137A" w:rsidRDefault="007F137A">
            <w:pPr>
              <w:spacing w:before="20"/>
              <w:ind w:right="102"/>
              <w:jc w:val="right"/>
              <w:rPr>
                <w:rFonts w:ascii="Courier New" w:hAnsi="Courier New"/>
                <w:sz w:val="24"/>
              </w:rPr>
            </w:pPr>
            <w:r>
              <w:rPr>
                <w:rFonts w:ascii="Courier New" w:hAnsi="Courier New"/>
                <w:noProof/>
                <w:sz w:val="24"/>
              </w:rPr>
              <w:t>168</w:t>
            </w:r>
          </w:p>
        </w:tc>
        <w:tc>
          <w:tcPr>
            <w:tcW w:w="993" w:type="dxa"/>
            <w:tcBorders>
              <w:top w:val="single" w:sz="6" w:space="0" w:color="auto"/>
              <w:left w:val="single" w:sz="6" w:space="0" w:color="auto"/>
              <w:bottom w:val="single" w:sz="6" w:space="0" w:color="auto"/>
              <w:right w:val="single" w:sz="6" w:space="0" w:color="auto"/>
            </w:tcBorders>
          </w:tcPr>
          <w:p w:rsidR="007F137A" w:rsidRDefault="007F137A">
            <w:pPr>
              <w:spacing w:before="20"/>
              <w:ind w:right="102"/>
              <w:jc w:val="right"/>
              <w:rPr>
                <w:rFonts w:ascii="Courier New" w:hAnsi="Courier New"/>
                <w:sz w:val="24"/>
              </w:rPr>
            </w:pPr>
            <w:r>
              <w:rPr>
                <w:rFonts w:ascii="Courier New" w:hAnsi="Courier New"/>
                <w:noProof/>
                <w:sz w:val="24"/>
              </w:rPr>
              <w:t>180048</w:t>
            </w:r>
          </w:p>
        </w:tc>
        <w:tc>
          <w:tcPr>
            <w:tcW w:w="1559" w:type="dxa"/>
            <w:tcBorders>
              <w:top w:val="single" w:sz="6" w:space="0" w:color="auto"/>
              <w:left w:val="single" w:sz="6" w:space="0" w:color="auto"/>
              <w:bottom w:val="single" w:sz="6" w:space="0" w:color="auto"/>
              <w:right w:val="single" w:sz="6" w:space="0" w:color="auto"/>
            </w:tcBorders>
          </w:tcPr>
          <w:p w:rsidR="007F137A" w:rsidRDefault="007F137A">
            <w:pPr>
              <w:spacing w:before="20"/>
              <w:ind w:right="102"/>
              <w:jc w:val="right"/>
              <w:rPr>
                <w:rFonts w:ascii="Courier New" w:hAnsi="Courier New"/>
                <w:sz w:val="24"/>
              </w:rPr>
            </w:pPr>
            <w:r>
              <w:rPr>
                <w:rFonts w:ascii="Courier New" w:hAnsi="Courier New"/>
                <w:noProof/>
                <w:sz w:val="24"/>
              </w:rPr>
              <w:t>288624</w:t>
            </w:r>
          </w:p>
        </w:tc>
      </w:tr>
      <w:tr w:rsidR="007F137A">
        <w:trPr>
          <w:trHeight w:hRule="exact" w:val="376"/>
        </w:trPr>
        <w:tc>
          <w:tcPr>
            <w:tcW w:w="7371" w:type="dxa"/>
            <w:gridSpan w:val="7"/>
            <w:tcBorders>
              <w:top w:val="single" w:sz="6" w:space="0" w:color="auto"/>
              <w:left w:val="single" w:sz="6" w:space="0" w:color="auto"/>
              <w:bottom w:val="single" w:sz="6" w:space="0" w:color="auto"/>
              <w:right w:val="single" w:sz="6" w:space="0" w:color="auto"/>
            </w:tcBorders>
          </w:tcPr>
          <w:p w:rsidR="007F137A" w:rsidRDefault="007F137A">
            <w:pPr>
              <w:spacing w:before="20"/>
              <w:ind w:right="-23"/>
              <w:rPr>
                <w:rFonts w:ascii="Courier New" w:hAnsi="Courier New"/>
                <w:b/>
                <w:sz w:val="24"/>
              </w:rPr>
            </w:pPr>
            <w:r>
              <w:rPr>
                <w:rFonts w:ascii="Courier New" w:hAnsi="Courier New"/>
                <w:b/>
                <w:sz w:val="24"/>
              </w:rPr>
              <w:t>Итого:</w:t>
            </w:r>
          </w:p>
        </w:tc>
        <w:tc>
          <w:tcPr>
            <w:tcW w:w="993" w:type="dxa"/>
            <w:tcBorders>
              <w:top w:val="single" w:sz="6" w:space="0" w:color="auto"/>
              <w:left w:val="single" w:sz="6" w:space="0" w:color="auto"/>
              <w:bottom w:val="single" w:sz="6" w:space="0" w:color="auto"/>
              <w:right w:val="single" w:sz="6" w:space="0" w:color="auto"/>
            </w:tcBorders>
          </w:tcPr>
          <w:p w:rsidR="007F137A" w:rsidRDefault="007F137A">
            <w:pPr>
              <w:spacing w:before="20"/>
              <w:ind w:right="-23"/>
              <w:jc w:val="right"/>
              <w:rPr>
                <w:rFonts w:ascii="Courier New" w:hAnsi="Courier New"/>
                <w:b/>
                <w:sz w:val="24"/>
              </w:rPr>
            </w:pPr>
            <w:r>
              <w:rPr>
                <w:rFonts w:ascii="Courier New" w:hAnsi="Courier New"/>
                <w:b/>
                <w:noProof/>
                <w:sz w:val="24"/>
              </w:rPr>
              <w:t>3405432</w:t>
            </w:r>
          </w:p>
        </w:tc>
        <w:tc>
          <w:tcPr>
            <w:tcW w:w="1559" w:type="dxa"/>
            <w:tcBorders>
              <w:top w:val="single" w:sz="6" w:space="0" w:color="auto"/>
              <w:left w:val="single" w:sz="6" w:space="0" w:color="auto"/>
              <w:bottom w:val="single" w:sz="6" w:space="0" w:color="auto"/>
              <w:right w:val="single" w:sz="6" w:space="0" w:color="auto"/>
            </w:tcBorders>
          </w:tcPr>
          <w:p w:rsidR="007F137A" w:rsidRDefault="007F137A">
            <w:pPr>
              <w:spacing w:before="20"/>
              <w:ind w:right="-23"/>
              <w:jc w:val="right"/>
              <w:rPr>
                <w:rFonts w:ascii="Courier New" w:hAnsi="Courier New"/>
                <w:b/>
                <w:sz w:val="24"/>
              </w:rPr>
            </w:pPr>
            <w:r>
              <w:rPr>
                <w:rFonts w:ascii="Courier New" w:hAnsi="Courier New"/>
                <w:b/>
                <w:noProof/>
                <w:sz w:val="24"/>
              </w:rPr>
              <w:t>5460672</w:t>
            </w:r>
          </w:p>
        </w:tc>
      </w:tr>
    </w:tbl>
    <w:p w:rsidR="007F137A" w:rsidRDefault="007F137A">
      <w:pPr>
        <w:ind w:right="-23" w:firstLine="426"/>
        <w:rPr>
          <w:rFonts w:ascii="Courier New" w:hAnsi="Courier New"/>
          <w:sz w:val="24"/>
        </w:rPr>
      </w:pPr>
    </w:p>
    <w:p w:rsidR="007F137A" w:rsidRDefault="007F137A">
      <w:pPr>
        <w:spacing w:before="80" w:line="260" w:lineRule="auto"/>
        <w:ind w:right="-23" w:firstLine="426"/>
        <w:rPr>
          <w:rFonts w:ascii="Courier New" w:hAnsi="Courier New"/>
          <w:sz w:val="24"/>
        </w:rPr>
      </w:pPr>
      <w:r>
        <w:rPr>
          <w:rFonts w:ascii="Courier New" w:hAnsi="Courier New"/>
          <w:sz w:val="24"/>
        </w:rPr>
        <w:t xml:space="preserve">Ниже приведены расчеты экономических элементов затрат на производство продукции. </w:t>
      </w:r>
    </w:p>
    <w:p w:rsidR="007F137A" w:rsidRDefault="007F137A">
      <w:pPr>
        <w:pStyle w:val="30"/>
        <w:spacing w:before="40"/>
        <w:ind w:firstLine="0"/>
        <w:rPr>
          <w:rFonts w:ascii="Courier New" w:hAnsi="Courier New"/>
        </w:rPr>
      </w:pPr>
      <w:r>
        <w:rPr>
          <w:rFonts w:ascii="Courier New" w:hAnsi="Courier New"/>
        </w:rPr>
        <w:t>Вода на технологические цели и прием сточных вод:</w:t>
      </w:r>
    </w:p>
    <w:p w:rsidR="007F137A" w:rsidRDefault="00910A96">
      <w:pPr>
        <w:pStyle w:val="FR2"/>
        <w:spacing w:before="240"/>
        <w:ind w:right="-23" w:firstLine="426"/>
        <w:rPr>
          <w:rFonts w:ascii="Courier New" w:hAnsi="Courier New"/>
          <w:i/>
          <w:sz w:val="24"/>
          <w:lang w:val="en-US"/>
        </w:rPr>
      </w:pPr>
      <w:r>
        <w:rPr>
          <w:rFonts w:ascii="Courier New" w:hAnsi="Courier New"/>
          <w:position w:val="-12"/>
          <w:sz w:val="24"/>
        </w:rPr>
        <w:pict>
          <v:shape id="_x0000_i1042" type="#_x0000_t75" style="width:78pt;height:18pt" fillcolor="window">
            <v:imagedata r:id="rId25" o:title=""/>
          </v:shape>
        </w:pict>
      </w:r>
      <w:r w:rsidR="007F137A">
        <w:rPr>
          <w:rFonts w:ascii="Courier New" w:hAnsi="Courier New"/>
          <w:i/>
          <w:sz w:val="24"/>
        </w:rPr>
        <w:t>где</w:t>
      </w:r>
      <w:r w:rsidR="007F137A">
        <w:rPr>
          <w:rFonts w:ascii="Courier New" w:hAnsi="Courier New"/>
          <w:i/>
          <w:sz w:val="24"/>
          <w:lang w:val="en-US"/>
        </w:rPr>
        <w:t>:</w:t>
      </w:r>
    </w:p>
    <w:p w:rsidR="007F137A" w:rsidRDefault="007F137A">
      <w:pPr>
        <w:pStyle w:val="5"/>
        <w:tabs>
          <w:tab w:val="left" w:leader="dot" w:pos="1985"/>
        </w:tabs>
        <w:ind w:firstLine="993"/>
        <w:rPr>
          <w:rFonts w:ascii="Courier New" w:hAnsi="Courier New"/>
          <w:i/>
          <w:sz w:val="20"/>
        </w:rPr>
      </w:pPr>
      <w:r>
        <w:rPr>
          <w:rFonts w:ascii="Courier New" w:hAnsi="Courier New"/>
          <w:i/>
          <w:sz w:val="20"/>
        </w:rPr>
        <w:t>Зв</w:t>
      </w:r>
      <w:r>
        <w:rPr>
          <w:rFonts w:ascii="Courier New" w:hAnsi="Courier New"/>
          <w:i/>
          <w:sz w:val="20"/>
        </w:rPr>
        <w:tab/>
        <w:t xml:space="preserve">затраты на воду, руб.; </w:t>
      </w:r>
    </w:p>
    <w:p w:rsidR="007F137A" w:rsidRDefault="007F137A">
      <w:pPr>
        <w:pStyle w:val="5"/>
        <w:tabs>
          <w:tab w:val="left" w:leader="dot" w:pos="1985"/>
        </w:tabs>
        <w:ind w:firstLine="993"/>
        <w:rPr>
          <w:rFonts w:ascii="Courier New" w:hAnsi="Courier New"/>
          <w:i/>
          <w:sz w:val="20"/>
        </w:rPr>
      </w:pPr>
      <w:r>
        <w:rPr>
          <w:rFonts w:ascii="Courier New" w:hAnsi="Courier New"/>
          <w:i/>
          <w:sz w:val="20"/>
        </w:rPr>
        <w:t>N</w:t>
      </w:r>
      <w:r>
        <w:rPr>
          <w:rFonts w:ascii="Courier New" w:hAnsi="Courier New"/>
          <w:i/>
          <w:sz w:val="20"/>
        </w:rPr>
        <w:tab/>
        <w:t>количество месяцев;</w:t>
      </w:r>
    </w:p>
    <w:p w:rsidR="007F137A" w:rsidRDefault="007F137A">
      <w:pPr>
        <w:pStyle w:val="5"/>
        <w:tabs>
          <w:tab w:val="left" w:leader="dot" w:pos="1985"/>
        </w:tabs>
        <w:ind w:firstLine="993"/>
        <w:rPr>
          <w:rFonts w:ascii="Courier New" w:hAnsi="Courier New"/>
          <w:i/>
          <w:sz w:val="20"/>
        </w:rPr>
      </w:pPr>
      <w:r>
        <w:rPr>
          <w:rFonts w:ascii="Courier New" w:hAnsi="Courier New"/>
          <w:i/>
          <w:sz w:val="20"/>
        </w:rPr>
        <w:t>Q=231</w:t>
      </w:r>
      <w:r>
        <w:rPr>
          <w:rFonts w:ascii="Courier New" w:hAnsi="Courier New"/>
          <w:i/>
          <w:sz w:val="20"/>
        </w:rPr>
        <w:tab/>
        <w:t>объем потребления за 2 месяца, м3;</w:t>
      </w:r>
    </w:p>
    <w:p w:rsidR="007F137A" w:rsidRDefault="007F137A">
      <w:pPr>
        <w:pStyle w:val="5"/>
        <w:tabs>
          <w:tab w:val="left" w:leader="dot" w:pos="1985"/>
        </w:tabs>
        <w:ind w:firstLine="993"/>
        <w:rPr>
          <w:rFonts w:ascii="Courier New" w:hAnsi="Courier New"/>
          <w:i/>
          <w:sz w:val="20"/>
        </w:rPr>
      </w:pPr>
      <w:r>
        <w:rPr>
          <w:rFonts w:ascii="Courier New" w:hAnsi="Courier New"/>
          <w:i/>
          <w:sz w:val="20"/>
        </w:rPr>
        <w:t>Р=3009</w:t>
      </w:r>
      <w:r>
        <w:rPr>
          <w:rFonts w:ascii="Courier New" w:hAnsi="Courier New"/>
          <w:i/>
          <w:sz w:val="20"/>
        </w:rPr>
        <w:tab/>
        <w:t>расценка на 1 м3 воды, руб.</w:t>
      </w:r>
    </w:p>
    <w:p w:rsidR="007F137A" w:rsidRDefault="007F137A">
      <w:pPr>
        <w:pStyle w:val="FR1"/>
        <w:spacing w:before="40"/>
        <w:ind w:right="-23" w:firstLine="426"/>
        <w:jc w:val="left"/>
        <w:rPr>
          <w:rFonts w:ascii="Courier New" w:hAnsi="Courier New"/>
          <w:i w:val="0"/>
          <w:sz w:val="24"/>
        </w:rPr>
      </w:pPr>
    </w:p>
    <w:p w:rsidR="007F137A" w:rsidRDefault="007F137A">
      <w:pPr>
        <w:pStyle w:val="FR1"/>
        <w:spacing w:before="40"/>
        <w:ind w:right="-23" w:firstLine="426"/>
        <w:jc w:val="left"/>
        <w:rPr>
          <w:rFonts w:ascii="Courier New" w:hAnsi="Courier New"/>
          <w:sz w:val="24"/>
        </w:rPr>
      </w:pPr>
      <w:r>
        <w:rPr>
          <w:rFonts w:ascii="Courier New" w:hAnsi="Courier New"/>
          <w:i w:val="0"/>
          <w:sz w:val="24"/>
        </w:rPr>
        <w:t xml:space="preserve">Тогда: </w:t>
      </w:r>
      <w:r w:rsidR="00910A96">
        <w:rPr>
          <w:rFonts w:ascii="Courier New" w:hAnsi="Courier New"/>
          <w:position w:val="-12"/>
          <w:sz w:val="24"/>
        </w:rPr>
        <w:pict>
          <v:shape id="_x0000_i1043" type="#_x0000_t75" style="width:170.25pt;height:18pt" fillcolor="window">
            <v:imagedata r:id="rId26" o:title=""/>
          </v:shape>
        </w:pict>
      </w:r>
    </w:p>
    <w:p w:rsidR="007F137A" w:rsidRDefault="007F137A">
      <w:pPr>
        <w:spacing w:line="260" w:lineRule="auto"/>
        <w:ind w:right="-23" w:firstLine="426"/>
        <w:rPr>
          <w:rFonts w:ascii="Courier New" w:hAnsi="Courier New"/>
          <w:sz w:val="24"/>
        </w:rPr>
      </w:pPr>
    </w:p>
    <w:p w:rsidR="007F137A" w:rsidRDefault="007F137A">
      <w:pPr>
        <w:spacing w:line="260" w:lineRule="auto"/>
        <w:ind w:right="-23" w:firstLine="426"/>
        <w:jc w:val="both"/>
        <w:rPr>
          <w:rFonts w:ascii="Courier New" w:hAnsi="Courier New"/>
          <w:sz w:val="24"/>
        </w:rPr>
      </w:pPr>
      <w:r>
        <w:rPr>
          <w:rFonts w:ascii="Courier New" w:hAnsi="Courier New"/>
          <w:sz w:val="24"/>
        </w:rPr>
        <w:t>Стоимость топлива на технологические цели установлена в виде фиксированной месячной платы, составляющей</w:t>
      </w:r>
      <w:r>
        <w:rPr>
          <w:rFonts w:ascii="Courier New" w:hAnsi="Courier New"/>
          <w:noProof/>
          <w:sz w:val="24"/>
        </w:rPr>
        <w:t xml:space="preserve"> 1788100</w:t>
      </w:r>
      <w:r>
        <w:rPr>
          <w:rFonts w:ascii="Courier New" w:hAnsi="Courier New"/>
          <w:sz w:val="24"/>
        </w:rPr>
        <w:t xml:space="preserve"> руб. за природный газ. Отсюда за два месяца работы стоимость топлива для производства продукции составит</w:t>
      </w:r>
      <w:r>
        <w:rPr>
          <w:rFonts w:ascii="Courier New" w:hAnsi="Courier New"/>
          <w:noProof/>
          <w:sz w:val="24"/>
        </w:rPr>
        <w:t xml:space="preserve"> 3576200</w:t>
      </w:r>
      <w:r>
        <w:rPr>
          <w:rFonts w:ascii="Courier New" w:hAnsi="Courier New"/>
          <w:sz w:val="24"/>
        </w:rPr>
        <w:t xml:space="preserve"> руб.</w:t>
      </w:r>
    </w:p>
    <w:p w:rsidR="007F137A" w:rsidRDefault="007F137A">
      <w:pPr>
        <w:spacing w:line="320" w:lineRule="auto"/>
        <w:ind w:right="-23" w:firstLine="426"/>
        <w:jc w:val="both"/>
        <w:rPr>
          <w:rFonts w:ascii="Courier New" w:hAnsi="Courier New"/>
          <w:sz w:val="24"/>
        </w:rPr>
      </w:pPr>
      <w:r>
        <w:rPr>
          <w:rFonts w:ascii="Courier New" w:hAnsi="Courier New"/>
          <w:sz w:val="24"/>
        </w:rPr>
        <w:t xml:space="preserve">Затраты на энергию для технологических целей составят </w:t>
      </w:r>
      <w:r>
        <w:rPr>
          <w:rFonts w:ascii="Courier New" w:hAnsi="Courier New"/>
          <w:noProof/>
          <w:sz w:val="24"/>
        </w:rPr>
        <w:t>3906720</w:t>
      </w:r>
      <w:r>
        <w:rPr>
          <w:rFonts w:ascii="Courier New" w:hAnsi="Courier New"/>
          <w:sz w:val="24"/>
        </w:rPr>
        <w:t xml:space="preserve"> руб.</w:t>
      </w:r>
    </w:p>
    <w:p w:rsidR="007F137A" w:rsidRDefault="007F137A">
      <w:pPr>
        <w:pStyle w:val="FR1"/>
        <w:spacing w:before="20"/>
        <w:ind w:right="-23" w:firstLine="426"/>
        <w:jc w:val="left"/>
        <w:rPr>
          <w:rFonts w:ascii="Courier New" w:hAnsi="Courier New"/>
          <w:i w:val="0"/>
          <w:sz w:val="24"/>
        </w:rPr>
      </w:pPr>
    </w:p>
    <w:p w:rsidR="007F137A" w:rsidRDefault="00910A96">
      <w:pPr>
        <w:pStyle w:val="FR1"/>
        <w:spacing w:before="20"/>
        <w:ind w:right="-23" w:firstLine="426"/>
        <w:jc w:val="left"/>
        <w:rPr>
          <w:rFonts w:ascii="Courier New" w:hAnsi="Courier New"/>
          <w:i w:val="0"/>
          <w:sz w:val="24"/>
        </w:rPr>
      </w:pPr>
      <w:r>
        <w:rPr>
          <w:rFonts w:ascii="Courier New" w:hAnsi="Courier New"/>
          <w:i w:val="0"/>
          <w:position w:val="-12"/>
          <w:sz w:val="24"/>
        </w:rPr>
        <w:pict>
          <v:shape id="_x0000_i1044" type="#_x0000_t75" style="width:81pt;height:18pt" fillcolor="window">
            <v:imagedata r:id="rId27" o:title=""/>
          </v:shape>
        </w:pict>
      </w:r>
    </w:p>
    <w:p w:rsidR="007F137A" w:rsidRDefault="007F137A">
      <w:pPr>
        <w:pStyle w:val="5"/>
        <w:tabs>
          <w:tab w:val="left" w:leader="dot" w:pos="1985"/>
        </w:tabs>
        <w:ind w:firstLine="993"/>
        <w:rPr>
          <w:rFonts w:ascii="Courier New" w:hAnsi="Courier New"/>
          <w:i/>
          <w:sz w:val="20"/>
        </w:rPr>
      </w:pPr>
      <w:r>
        <w:rPr>
          <w:rFonts w:ascii="Courier New" w:hAnsi="Courier New"/>
          <w:i/>
          <w:sz w:val="20"/>
        </w:rPr>
        <w:t>Э</w:t>
      </w:r>
      <w:r>
        <w:rPr>
          <w:rFonts w:ascii="Courier New" w:hAnsi="Courier New"/>
          <w:i/>
          <w:sz w:val="20"/>
          <w:vertAlign w:val="subscript"/>
        </w:rPr>
        <w:t>ст</w:t>
      </w:r>
      <w:r>
        <w:rPr>
          <w:rFonts w:ascii="Courier New" w:hAnsi="Courier New"/>
          <w:i/>
          <w:sz w:val="20"/>
        </w:rPr>
        <w:tab/>
        <w:t>стоимость потребленной оборудованием электроэнергии;</w:t>
      </w:r>
    </w:p>
    <w:p w:rsidR="007F137A" w:rsidRDefault="007F137A">
      <w:pPr>
        <w:pStyle w:val="5"/>
        <w:tabs>
          <w:tab w:val="left" w:leader="dot" w:pos="1985"/>
        </w:tabs>
        <w:ind w:firstLine="993"/>
        <w:rPr>
          <w:rFonts w:ascii="Courier New" w:hAnsi="Courier New"/>
          <w:i/>
          <w:sz w:val="20"/>
        </w:rPr>
      </w:pPr>
      <w:r>
        <w:rPr>
          <w:rFonts w:ascii="Courier New" w:hAnsi="Courier New"/>
          <w:i/>
          <w:sz w:val="20"/>
        </w:rPr>
        <w:t>Q</w:t>
      </w:r>
      <w:r>
        <w:rPr>
          <w:rFonts w:ascii="Courier New" w:hAnsi="Courier New"/>
          <w:i/>
          <w:sz w:val="20"/>
        </w:rPr>
        <w:tab/>
        <w:t>количество потребленной оборудованием электроэнергии, 10852 квт-час;</w:t>
      </w:r>
    </w:p>
    <w:p w:rsidR="007F137A" w:rsidRDefault="007F137A">
      <w:pPr>
        <w:pStyle w:val="5"/>
        <w:tabs>
          <w:tab w:val="left" w:leader="dot" w:pos="1985"/>
        </w:tabs>
        <w:ind w:firstLine="993"/>
        <w:rPr>
          <w:rFonts w:ascii="Courier New" w:hAnsi="Courier New"/>
          <w:i/>
          <w:sz w:val="20"/>
        </w:rPr>
      </w:pPr>
      <w:r>
        <w:rPr>
          <w:rFonts w:ascii="Courier New" w:hAnsi="Courier New"/>
          <w:i/>
          <w:sz w:val="20"/>
        </w:rPr>
        <w:t>Т=360</w:t>
      </w:r>
      <w:r>
        <w:rPr>
          <w:rFonts w:ascii="Courier New" w:hAnsi="Courier New"/>
          <w:i/>
          <w:sz w:val="20"/>
        </w:rPr>
        <w:tab/>
        <w:t>тарифная ставка за один квт-час электроэнергии для регулирования групп потребителей, руб.</w:t>
      </w:r>
    </w:p>
    <w:p w:rsidR="007F137A" w:rsidRDefault="007F137A">
      <w:pPr>
        <w:spacing w:before="60"/>
        <w:ind w:right="-23" w:firstLine="426"/>
        <w:rPr>
          <w:rFonts w:ascii="Courier New" w:hAnsi="Courier New"/>
          <w:sz w:val="24"/>
        </w:rPr>
      </w:pPr>
    </w:p>
    <w:p w:rsidR="007F137A" w:rsidRDefault="007F137A">
      <w:pPr>
        <w:spacing w:before="60"/>
        <w:ind w:right="-23" w:firstLine="426"/>
        <w:rPr>
          <w:rFonts w:ascii="Courier New" w:hAnsi="Courier New"/>
          <w:i/>
          <w:sz w:val="24"/>
        </w:rPr>
      </w:pPr>
      <w:r>
        <w:rPr>
          <w:rFonts w:ascii="Courier New" w:hAnsi="Courier New"/>
          <w:sz w:val="24"/>
        </w:rPr>
        <w:t xml:space="preserve">Тогда: </w:t>
      </w:r>
      <w:r w:rsidR="00910A96">
        <w:rPr>
          <w:rFonts w:ascii="Courier New" w:hAnsi="Courier New"/>
          <w:i/>
          <w:position w:val="-12"/>
          <w:sz w:val="24"/>
        </w:rPr>
        <w:pict>
          <v:shape id="_x0000_i1045" type="#_x0000_t75" style="width:167.25pt;height:18pt" fillcolor="window">
            <v:imagedata r:id="rId28" o:title=""/>
          </v:shape>
        </w:pict>
      </w:r>
    </w:p>
    <w:p w:rsidR="007F137A" w:rsidRDefault="007F137A">
      <w:pPr>
        <w:spacing w:before="60"/>
        <w:ind w:right="-23" w:firstLine="426"/>
        <w:rPr>
          <w:rFonts w:ascii="Courier New" w:hAnsi="Courier New"/>
          <w:sz w:val="24"/>
        </w:rPr>
      </w:pPr>
    </w:p>
    <w:p w:rsidR="007F137A" w:rsidRDefault="007F137A">
      <w:pPr>
        <w:spacing w:line="320" w:lineRule="auto"/>
        <w:ind w:right="-23" w:firstLine="426"/>
        <w:rPr>
          <w:rFonts w:ascii="Courier New" w:hAnsi="Courier New"/>
          <w:sz w:val="24"/>
        </w:rPr>
      </w:pPr>
      <w:r>
        <w:rPr>
          <w:rFonts w:ascii="Courier New" w:hAnsi="Courier New"/>
          <w:sz w:val="24"/>
        </w:rPr>
        <w:t xml:space="preserve">Затраты на отопление производственного помещения составят </w:t>
      </w:r>
      <w:r>
        <w:rPr>
          <w:rFonts w:ascii="Courier New" w:hAnsi="Courier New"/>
          <w:noProof/>
          <w:sz w:val="24"/>
        </w:rPr>
        <w:t>567483</w:t>
      </w:r>
      <w:r>
        <w:rPr>
          <w:rFonts w:ascii="Courier New" w:hAnsi="Courier New"/>
          <w:sz w:val="24"/>
        </w:rPr>
        <w:t xml:space="preserve"> руб.</w:t>
      </w:r>
    </w:p>
    <w:p w:rsidR="007F137A" w:rsidRDefault="007F137A">
      <w:pPr>
        <w:ind w:right="-23" w:firstLine="426"/>
        <w:rPr>
          <w:rFonts w:ascii="Courier New" w:hAnsi="Courier New"/>
          <w:sz w:val="24"/>
        </w:rPr>
      </w:pPr>
    </w:p>
    <w:p w:rsidR="007F137A" w:rsidRDefault="00910A96">
      <w:pPr>
        <w:ind w:right="-23" w:firstLine="426"/>
        <w:rPr>
          <w:rFonts w:ascii="Courier New" w:hAnsi="Courier New"/>
          <w:sz w:val="24"/>
        </w:rPr>
      </w:pPr>
      <w:r>
        <w:rPr>
          <w:rFonts w:ascii="Courier New" w:hAnsi="Courier New"/>
          <w:position w:val="-12"/>
          <w:sz w:val="24"/>
        </w:rPr>
        <w:pict>
          <v:shape id="_x0000_i1046" type="#_x0000_t75" style="width:102.75pt;height:18pt" fillcolor="window">
            <v:imagedata r:id="rId29" o:title=""/>
          </v:shape>
        </w:pict>
      </w:r>
    </w:p>
    <w:p w:rsidR="007F137A" w:rsidRDefault="007F137A">
      <w:pPr>
        <w:pStyle w:val="5"/>
        <w:tabs>
          <w:tab w:val="left" w:leader="dot" w:pos="1985"/>
        </w:tabs>
        <w:ind w:firstLine="993"/>
        <w:rPr>
          <w:rFonts w:ascii="Courier New" w:hAnsi="Courier New"/>
          <w:i/>
          <w:sz w:val="20"/>
        </w:rPr>
      </w:pPr>
      <w:r>
        <w:rPr>
          <w:rFonts w:ascii="Courier New" w:hAnsi="Courier New"/>
          <w:i/>
          <w:sz w:val="20"/>
        </w:rPr>
        <w:t>З</w:t>
      </w:r>
      <w:r>
        <w:rPr>
          <w:rFonts w:ascii="Courier New" w:hAnsi="Courier New"/>
          <w:i/>
          <w:sz w:val="20"/>
          <w:vertAlign w:val="subscript"/>
        </w:rPr>
        <w:t>от</w:t>
      </w:r>
      <w:r>
        <w:rPr>
          <w:rFonts w:ascii="Courier New" w:hAnsi="Courier New"/>
          <w:i/>
          <w:sz w:val="20"/>
        </w:rPr>
        <w:tab/>
        <w:t>стоимость затрат на отопление, руб.;</w:t>
      </w:r>
    </w:p>
    <w:p w:rsidR="007F137A" w:rsidRDefault="007F137A">
      <w:pPr>
        <w:pStyle w:val="5"/>
        <w:tabs>
          <w:tab w:val="left" w:leader="dot" w:pos="1985"/>
        </w:tabs>
        <w:ind w:firstLine="993"/>
        <w:rPr>
          <w:rFonts w:ascii="Courier New" w:hAnsi="Courier New"/>
          <w:i/>
          <w:sz w:val="20"/>
        </w:rPr>
      </w:pPr>
      <w:r>
        <w:rPr>
          <w:rFonts w:ascii="Courier New" w:hAnsi="Courier New"/>
          <w:i/>
          <w:sz w:val="20"/>
        </w:rPr>
        <w:t>N</w:t>
      </w:r>
      <w:r>
        <w:rPr>
          <w:rFonts w:ascii="Courier New" w:hAnsi="Courier New"/>
          <w:i/>
          <w:sz w:val="20"/>
        </w:rPr>
        <w:tab/>
        <w:t>отапливаемый период, месяцев;</w:t>
      </w:r>
    </w:p>
    <w:p w:rsidR="007F137A" w:rsidRDefault="007F137A">
      <w:pPr>
        <w:pStyle w:val="5"/>
        <w:tabs>
          <w:tab w:val="left" w:leader="dot" w:pos="1985"/>
        </w:tabs>
        <w:ind w:firstLine="993"/>
        <w:rPr>
          <w:rFonts w:ascii="Courier New" w:hAnsi="Courier New"/>
          <w:i/>
          <w:sz w:val="20"/>
        </w:rPr>
      </w:pPr>
      <w:r>
        <w:rPr>
          <w:rFonts w:ascii="Courier New" w:hAnsi="Courier New"/>
          <w:i/>
          <w:sz w:val="20"/>
        </w:rPr>
        <w:t>Ц</w:t>
      </w:r>
      <w:r>
        <w:rPr>
          <w:rFonts w:ascii="Courier New" w:hAnsi="Courier New"/>
          <w:i/>
          <w:sz w:val="20"/>
        </w:rPr>
        <w:tab/>
        <w:t>цена 1 Гкап тепловой энергии, равна 78490 руб.;</w:t>
      </w:r>
    </w:p>
    <w:p w:rsidR="007F137A" w:rsidRDefault="007F137A">
      <w:pPr>
        <w:pStyle w:val="5"/>
        <w:tabs>
          <w:tab w:val="left" w:leader="dot" w:pos="1985"/>
        </w:tabs>
        <w:ind w:firstLine="993"/>
        <w:rPr>
          <w:rFonts w:ascii="Courier New" w:hAnsi="Courier New"/>
          <w:i/>
          <w:sz w:val="20"/>
        </w:rPr>
      </w:pPr>
      <w:r>
        <w:rPr>
          <w:rFonts w:ascii="Courier New" w:hAnsi="Courier New"/>
          <w:i/>
          <w:sz w:val="20"/>
        </w:rPr>
        <w:t>О</w:t>
      </w:r>
      <w:r>
        <w:rPr>
          <w:rFonts w:ascii="Courier New" w:hAnsi="Courier New"/>
          <w:i/>
          <w:sz w:val="20"/>
        </w:rPr>
        <w:tab/>
        <w:t>количество потребленной тепловой энергии, Гкал.</w:t>
      </w:r>
    </w:p>
    <w:p w:rsidR="007F137A" w:rsidRDefault="007F137A">
      <w:pPr>
        <w:spacing w:before="60"/>
        <w:ind w:right="-23" w:firstLine="426"/>
        <w:rPr>
          <w:rFonts w:ascii="Courier New" w:hAnsi="Courier New"/>
          <w:b/>
          <w:sz w:val="24"/>
        </w:rPr>
      </w:pPr>
    </w:p>
    <w:p w:rsidR="007F137A" w:rsidRDefault="007F137A">
      <w:pPr>
        <w:spacing w:before="60"/>
        <w:ind w:right="-23" w:firstLine="426"/>
        <w:rPr>
          <w:rFonts w:ascii="Courier New" w:hAnsi="Courier New"/>
          <w:sz w:val="24"/>
        </w:rPr>
      </w:pPr>
      <w:r>
        <w:rPr>
          <w:rFonts w:ascii="Courier New" w:hAnsi="Courier New"/>
          <w:sz w:val="24"/>
        </w:rPr>
        <w:t xml:space="preserve">Отсюда: </w:t>
      </w:r>
      <w:r w:rsidR="00910A96">
        <w:rPr>
          <w:rFonts w:ascii="Courier New" w:hAnsi="Courier New"/>
          <w:position w:val="-12"/>
          <w:sz w:val="24"/>
        </w:rPr>
        <w:pict>
          <v:shape id="_x0000_i1047" type="#_x0000_t75" style="width:186.75pt;height:18pt" fillcolor="window">
            <v:imagedata r:id="rId30" o:title=""/>
          </v:shape>
        </w:pict>
      </w:r>
      <w:r>
        <w:rPr>
          <w:rFonts w:ascii="Courier New" w:hAnsi="Courier New"/>
          <w:sz w:val="24"/>
        </w:rPr>
        <w:t xml:space="preserve">   </w:t>
      </w:r>
    </w:p>
    <w:p w:rsidR="007F137A" w:rsidRDefault="007F137A">
      <w:pPr>
        <w:spacing w:before="60"/>
        <w:ind w:right="-23" w:firstLine="426"/>
        <w:rPr>
          <w:rFonts w:ascii="Courier New" w:hAnsi="Courier New"/>
          <w:sz w:val="24"/>
        </w:rPr>
      </w:pPr>
    </w:p>
    <w:p w:rsidR="007F137A" w:rsidRDefault="007F137A">
      <w:pPr>
        <w:spacing w:line="260" w:lineRule="auto"/>
        <w:ind w:right="-23" w:firstLine="426"/>
        <w:rPr>
          <w:rFonts w:ascii="Courier New" w:hAnsi="Courier New"/>
          <w:sz w:val="24"/>
        </w:rPr>
      </w:pPr>
      <w:r>
        <w:rPr>
          <w:rFonts w:ascii="Courier New" w:hAnsi="Courier New"/>
          <w:sz w:val="24"/>
        </w:rPr>
        <w:t>Затраты на освещение составят</w:t>
      </w:r>
      <w:r>
        <w:rPr>
          <w:rFonts w:ascii="Courier New" w:hAnsi="Courier New"/>
          <w:noProof/>
          <w:sz w:val="24"/>
        </w:rPr>
        <w:t xml:space="preserve"> 656806</w:t>
      </w:r>
      <w:r>
        <w:rPr>
          <w:rFonts w:ascii="Courier New" w:hAnsi="Courier New"/>
          <w:sz w:val="24"/>
        </w:rPr>
        <w:t xml:space="preserve"> руб., их расчеты ведутся на основе формулы, исходя из количества потребленной энергии в размере</w:t>
      </w:r>
      <w:r>
        <w:rPr>
          <w:rFonts w:ascii="Courier New" w:hAnsi="Courier New"/>
          <w:noProof/>
          <w:sz w:val="24"/>
        </w:rPr>
        <w:t xml:space="preserve"> 1824,46</w:t>
      </w:r>
      <w:r>
        <w:rPr>
          <w:rFonts w:ascii="Courier New" w:hAnsi="Courier New"/>
          <w:sz w:val="24"/>
        </w:rPr>
        <w:t xml:space="preserve"> квт-час.</w:t>
      </w:r>
    </w:p>
    <w:p w:rsidR="007F137A" w:rsidRDefault="007F137A">
      <w:pPr>
        <w:spacing w:line="260" w:lineRule="auto"/>
        <w:ind w:right="-23" w:firstLine="426"/>
        <w:rPr>
          <w:rFonts w:ascii="Courier New" w:hAnsi="Courier New"/>
          <w:sz w:val="24"/>
        </w:rPr>
      </w:pPr>
    </w:p>
    <w:p w:rsidR="007F137A" w:rsidRDefault="007F137A">
      <w:pPr>
        <w:spacing w:line="260" w:lineRule="auto"/>
        <w:ind w:right="-23" w:firstLine="426"/>
        <w:rPr>
          <w:rFonts w:ascii="Courier New" w:hAnsi="Courier New"/>
          <w:sz w:val="24"/>
          <w:lang w:val="en-US"/>
        </w:rPr>
      </w:pPr>
      <w:r>
        <w:rPr>
          <w:rFonts w:ascii="Courier New" w:hAnsi="Courier New"/>
          <w:sz w:val="24"/>
        </w:rPr>
        <w:t>Поэтому</w:t>
      </w:r>
      <w:r>
        <w:rPr>
          <w:rFonts w:ascii="Courier New" w:hAnsi="Courier New"/>
          <w:sz w:val="24"/>
          <w:lang w:val="en-US"/>
        </w:rPr>
        <w:t>:</w:t>
      </w:r>
      <w:r>
        <w:rPr>
          <w:rFonts w:ascii="Courier New" w:hAnsi="Courier New"/>
          <w:sz w:val="24"/>
        </w:rPr>
        <w:t xml:space="preserve"> </w:t>
      </w:r>
      <w:r w:rsidR="00910A96">
        <w:rPr>
          <w:rFonts w:ascii="Courier New" w:hAnsi="Courier New"/>
          <w:position w:val="-12"/>
          <w:sz w:val="24"/>
        </w:rPr>
        <w:pict>
          <v:shape id="_x0000_i1048" type="#_x0000_t75" style="width:150.75pt;height:18pt" fillcolor="window">
            <v:imagedata r:id="rId31" o:title=""/>
          </v:shape>
        </w:pict>
      </w:r>
    </w:p>
    <w:p w:rsidR="007F137A" w:rsidRDefault="007F137A">
      <w:pPr>
        <w:spacing w:line="260" w:lineRule="auto"/>
        <w:ind w:right="-23" w:firstLine="426"/>
        <w:rPr>
          <w:rFonts w:ascii="Courier New" w:hAnsi="Courier New"/>
          <w:sz w:val="24"/>
        </w:rPr>
      </w:pPr>
    </w:p>
    <w:p w:rsidR="007F137A" w:rsidRDefault="007F137A">
      <w:pPr>
        <w:spacing w:line="260" w:lineRule="auto"/>
        <w:ind w:right="-23" w:firstLine="426"/>
        <w:rPr>
          <w:rFonts w:ascii="Courier New" w:hAnsi="Courier New"/>
          <w:sz w:val="24"/>
        </w:rPr>
      </w:pPr>
      <w:r>
        <w:rPr>
          <w:rFonts w:ascii="Courier New" w:hAnsi="Courier New"/>
          <w:sz w:val="24"/>
        </w:rPr>
        <w:t>Затраты на бензин для автомобиля равны</w:t>
      </w:r>
      <w:r>
        <w:rPr>
          <w:rFonts w:ascii="Courier New" w:hAnsi="Courier New"/>
          <w:noProof/>
          <w:sz w:val="24"/>
        </w:rPr>
        <w:t xml:space="preserve"> 1482000</w:t>
      </w:r>
      <w:r>
        <w:rPr>
          <w:rFonts w:ascii="Courier New" w:hAnsi="Courier New"/>
          <w:sz w:val="24"/>
        </w:rPr>
        <w:t xml:space="preserve"> руб. </w:t>
      </w:r>
    </w:p>
    <w:p w:rsidR="007F137A" w:rsidRDefault="007F137A">
      <w:pPr>
        <w:spacing w:line="260" w:lineRule="auto"/>
        <w:ind w:right="-23" w:firstLine="426"/>
        <w:rPr>
          <w:rFonts w:ascii="Courier New" w:hAnsi="Courier New"/>
          <w:sz w:val="24"/>
        </w:rPr>
      </w:pPr>
    </w:p>
    <w:p w:rsidR="007F137A" w:rsidRDefault="00910A96">
      <w:pPr>
        <w:spacing w:line="260" w:lineRule="auto"/>
        <w:ind w:right="-23" w:firstLine="426"/>
        <w:rPr>
          <w:rFonts w:ascii="Courier New" w:hAnsi="Courier New"/>
          <w:sz w:val="24"/>
        </w:rPr>
      </w:pPr>
      <w:r>
        <w:rPr>
          <w:rFonts w:ascii="Courier New" w:hAnsi="Courier New"/>
          <w:position w:val="-14"/>
          <w:sz w:val="24"/>
        </w:rPr>
        <w:pict>
          <v:shape id="_x0000_i1049" type="#_x0000_t75" style="width:132.75pt;height:18.75pt" fillcolor="window">
            <v:imagedata r:id="rId32" o:title=""/>
          </v:shape>
        </w:pict>
      </w:r>
    </w:p>
    <w:p w:rsidR="007F137A" w:rsidRDefault="007F137A">
      <w:pPr>
        <w:pStyle w:val="5"/>
        <w:tabs>
          <w:tab w:val="left" w:leader="dot" w:pos="2410"/>
        </w:tabs>
        <w:ind w:firstLine="993"/>
        <w:rPr>
          <w:rFonts w:ascii="Courier New" w:hAnsi="Courier New"/>
          <w:i/>
          <w:sz w:val="20"/>
        </w:rPr>
      </w:pPr>
      <w:r>
        <w:rPr>
          <w:rFonts w:ascii="Courier New" w:hAnsi="Courier New"/>
          <w:i/>
          <w:sz w:val="20"/>
        </w:rPr>
        <w:t>З</w:t>
      </w:r>
      <w:r>
        <w:rPr>
          <w:rFonts w:ascii="Courier New" w:hAnsi="Courier New"/>
          <w:i/>
          <w:sz w:val="20"/>
          <w:vertAlign w:val="subscript"/>
        </w:rPr>
        <w:t>б</w:t>
      </w:r>
      <w:r>
        <w:rPr>
          <w:rFonts w:ascii="Courier New" w:hAnsi="Courier New"/>
          <w:i/>
          <w:sz w:val="20"/>
        </w:rPr>
        <w:tab/>
        <w:t>затраты на бензин, руб.;</w:t>
      </w:r>
    </w:p>
    <w:p w:rsidR="007F137A" w:rsidRDefault="007F137A">
      <w:pPr>
        <w:pStyle w:val="5"/>
        <w:tabs>
          <w:tab w:val="left" w:leader="dot" w:pos="2410"/>
        </w:tabs>
        <w:ind w:firstLine="993"/>
        <w:rPr>
          <w:rFonts w:ascii="Courier New" w:hAnsi="Courier New"/>
          <w:i/>
          <w:sz w:val="20"/>
        </w:rPr>
      </w:pPr>
      <w:r>
        <w:rPr>
          <w:rFonts w:ascii="Courier New" w:hAnsi="Courier New"/>
          <w:i/>
          <w:sz w:val="20"/>
        </w:rPr>
        <w:t>П</w:t>
      </w:r>
      <w:r>
        <w:rPr>
          <w:rFonts w:ascii="Courier New" w:hAnsi="Courier New"/>
          <w:i/>
          <w:sz w:val="20"/>
          <w:vertAlign w:val="subscript"/>
        </w:rPr>
        <w:t>д</w:t>
      </w:r>
      <w:r>
        <w:rPr>
          <w:rFonts w:ascii="Courier New" w:hAnsi="Courier New"/>
          <w:i/>
          <w:sz w:val="20"/>
        </w:rPr>
        <w:t>=200 км</w:t>
      </w:r>
      <w:r>
        <w:rPr>
          <w:rFonts w:ascii="Courier New" w:hAnsi="Courier New"/>
          <w:i/>
          <w:sz w:val="20"/>
        </w:rPr>
        <w:tab/>
        <w:t>средне-дневной пробег автомобиля;</w:t>
      </w:r>
    </w:p>
    <w:p w:rsidR="007F137A" w:rsidRDefault="007F137A">
      <w:pPr>
        <w:pStyle w:val="5"/>
        <w:tabs>
          <w:tab w:val="left" w:leader="dot" w:pos="2410"/>
        </w:tabs>
        <w:ind w:firstLine="993"/>
        <w:rPr>
          <w:rFonts w:ascii="Courier New" w:hAnsi="Courier New"/>
          <w:i/>
          <w:sz w:val="20"/>
        </w:rPr>
      </w:pPr>
      <w:r>
        <w:rPr>
          <w:rFonts w:ascii="Courier New" w:hAnsi="Courier New"/>
          <w:i/>
          <w:sz w:val="20"/>
        </w:rPr>
        <w:t>Д=52</w:t>
      </w:r>
      <w:r>
        <w:rPr>
          <w:rFonts w:ascii="Courier New" w:hAnsi="Courier New"/>
          <w:i/>
          <w:sz w:val="20"/>
        </w:rPr>
        <w:tab/>
        <w:t>количество дней эксплуатации;</w:t>
      </w:r>
    </w:p>
    <w:p w:rsidR="007F137A" w:rsidRDefault="007F137A">
      <w:pPr>
        <w:pStyle w:val="5"/>
        <w:tabs>
          <w:tab w:val="left" w:leader="dot" w:pos="2410"/>
        </w:tabs>
        <w:ind w:firstLine="993"/>
        <w:rPr>
          <w:rFonts w:ascii="Courier New" w:hAnsi="Courier New"/>
          <w:i/>
          <w:sz w:val="20"/>
        </w:rPr>
      </w:pPr>
      <w:r>
        <w:rPr>
          <w:rFonts w:ascii="Courier New" w:hAnsi="Courier New"/>
          <w:i/>
          <w:sz w:val="20"/>
        </w:rPr>
        <w:t>Н</w:t>
      </w:r>
      <w:r>
        <w:rPr>
          <w:rFonts w:ascii="Courier New" w:hAnsi="Courier New"/>
          <w:i/>
          <w:sz w:val="20"/>
          <w:vertAlign w:val="subscript"/>
        </w:rPr>
        <w:t>р</w:t>
      </w:r>
      <w:r>
        <w:rPr>
          <w:rFonts w:ascii="Courier New" w:hAnsi="Courier New"/>
          <w:i/>
          <w:sz w:val="20"/>
        </w:rPr>
        <w:tab/>
        <w:t>норма расхода бензина на 1 км пути, составляет 0,15 л;</w:t>
      </w:r>
    </w:p>
    <w:p w:rsidR="007F137A" w:rsidRDefault="007F137A">
      <w:pPr>
        <w:pStyle w:val="5"/>
        <w:tabs>
          <w:tab w:val="left" w:leader="dot" w:pos="2410"/>
        </w:tabs>
        <w:ind w:firstLine="993"/>
        <w:rPr>
          <w:rFonts w:ascii="Courier New" w:hAnsi="Courier New"/>
          <w:i/>
          <w:sz w:val="20"/>
        </w:rPr>
      </w:pPr>
      <w:r>
        <w:rPr>
          <w:rFonts w:ascii="Courier New" w:hAnsi="Courier New"/>
          <w:i/>
          <w:sz w:val="20"/>
        </w:rPr>
        <w:t>Ц</w:t>
      </w:r>
      <w:r>
        <w:rPr>
          <w:rFonts w:ascii="Courier New" w:hAnsi="Courier New"/>
          <w:i/>
          <w:sz w:val="20"/>
        </w:rPr>
        <w:tab/>
        <w:t>цена 1 л бензина равна 950 руб.</w:t>
      </w:r>
    </w:p>
    <w:p w:rsidR="007F137A" w:rsidRDefault="007F137A">
      <w:pPr>
        <w:pStyle w:val="30"/>
        <w:spacing w:before="220"/>
        <w:rPr>
          <w:rFonts w:ascii="Courier New" w:hAnsi="Courier New"/>
        </w:rPr>
      </w:pPr>
      <w:r>
        <w:rPr>
          <w:rFonts w:ascii="Courier New" w:hAnsi="Courier New"/>
        </w:rPr>
        <w:t xml:space="preserve">Тогда: </w:t>
      </w:r>
      <w:r w:rsidR="00910A96">
        <w:rPr>
          <w:rFonts w:ascii="Courier New" w:hAnsi="Courier New"/>
          <w:position w:val="-12"/>
        </w:rPr>
        <w:pict>
          <v:shape id="_x0000_i1050" type="#_x0000_t75" style="width:201.75pt;height:18pt" fillcolor="window">
            <v:imagedata r:id="rId33" o:title=""/>
          </v:shape>
        </w:pict>
      </w:r>
    </w:p>
    <w:p w:rsidR="007F137A" w:rsidRDefault="007F137A">
      <w:pPr>
        <w:pStyle w:val="30"/>
        <w:spacing w:before="220"/>
        <w:rPr>
          <w:rFonts w:ascii="Courier New" w:hAnsi="Courier New"/>
        </w:rPr>
      </w:pPr>
      <w:r>
        <w:rPr>
          <w:rFonts w:ascii="Courier New" w:hAnsi="Courier New"/>
        </w:rPr>
        <w:t xml:space="preserve">Затраты на оплату труда по предприятию за два месяца составят </w:t>
      </w:r>
      <w:r>
        <w:rPr>
          <w:rFonts w:ascii="Courier New" w:hAnsi="Courier New"/>
          <w:noProof/>
        </w:rPr>
        <w:t>18101923</w:t>
      </w:r>
      <w:r>
        <w:rPr>
          <w:rFonts w:ascii="Courier New" w:hAnsi="Courier New"/>
        </w:rPr>
        <w:t xml:space="preserve"> руб.</w:t>
      </w:r>
    </w:p>
    <w:p w:rsidR="007F137A" w:rsidRDefault="007F137A">
      <w:pPr>
        <w:pStyle w:val="FR2"/>
        <w:ind w:right="-23" w:firstLine="426"/>
        <w:rPr>
          <w:rFonts w:ascii="Courier New" w:hAnsi="Courier New"/>
          <w:sz w:val="24"/>
        </w:rPr>
      </w:pPr>
    </w:p>
    <w:p w:rsidR="007F137A" w:rsidRDefault="00910A96">
      <w:pPr>
        <w:pStyle w:val="FR2"/>
        <w:ind w:right="-23" w:firstLine="426"/>
        <w:rPr>
          <w:rFonts w:ascii="Courier New" w:hAnsi="Courier New"/>
          <w:sz w:val="24"/>
        </w:rPr>
      </w:pPr>
      <w:r>
        <w:rPr>
          <w:rFonts w:ascii="Courier New" w:hAnsi="Courier New"/>
          <w:position w:val="-12"/>
          <w:sz w:val="24"/>
        </w:rPr>
        <w:pict>
          <v:shape id="_x0000_i1051" type="#_x0000_t75" style="width:69pt;height:18pt" fillcolor="window">
            <v:imagedata r:id="rId34" o:title=""/>
          </v:shape>
        </w:pict>
      </w:r>
      <w:r w:rsidR="007F137A">
        <w:rPr>
          <w:rFonts w:ascii="Courier New" w:hAnsi="Courier New"/>
          <w:sz w:val="24"/>
        </w:rPr>
        <w:t xml:space="preserve"> </w:t>
      </w:r>
      <w:r w:rsidR="007F137A">
        <w:rPr>
          <w:rFonts w:ascii="Courier New" w:hAnsi="Courier New"/>
          <w:i/>
          <w:sz w:val="24"/>
        </w:rPr>
        <w:t>, где</w:t>
      </w:r>
      <w:r w:rsidR="007F137A">
        <w:rPr>
          <w:rFonts w:ascii="Courier New" w:hAnsi="Courier New"/>
          <w:i/>
          <w:sz w:val="24"/>
          <w:lang w:val="en-US"/>
        </w:rPr>
        <w:t>:</w:t>
      </w:r>
    </w:p>
    <w:p w:rsidR="007F137A" w:rsidRDefault="007F137A">
      <w:pPr>
        <w:pStyle w:val="5"/>
        <w:tabs>
          <w:tab w:val="left" w:leader="dot" w:pos="1985"/>
        </w:tabs>
        <w:ind w:firstLine="709"/>
        <w:rPr>
          <w:rFonts w:ascii="Courier New" w:hAnsi="Courier New"/>
          <w:i/>
          <w:sz w:val="20"/>
          <w:lang w:val="ru-RU"/>
        </w:rPr>
      </w:pPr>
    </w:p>
    <w:p w:rsidR="007F137A" w:rsidRDefault="007F137A">
      <w:pPr>
        <w:pStyle w:val="5"/>
        <w:tabs>
          <w:tab w:val="left" w:leader="dot" w:pos="1985"/>
        </w:tabs>
        <w:ind w:firstLine="709"/>
        <w:rPr>
          <w:rFonts w:ascii="Courier New" w:hAnsi="Courier New"/>
          <w:i/>
          <w:sz w:val="20"/>
        </w:rPr>
      </w:pPr>
      <w:r>
        <w:rPr>
          <w:rFonts w:ascii="Courier New" w:hAnsi="Courier New"/>
          <w:i/>
          <w:sz w:val="20"/>
        </w:rPr>
        <w:t>Ф</w:t>
      </w:r>
      <w:r>
        <w:rPr>
          <w:rFonts w:ascii="Courier New" w:hAnsi="Courier New"/>
          <w:i/>
          <w:sz w:val="20"/>
        </w:rPr>
        <w:tab/>
        <w:t xml:space="preserve">фонд оплаты труда предприятия за период, руб. </w:t>
      </w:r>
    </w:p>
    <w:p w:rsidR="007F137A" w:rsidRDefault="007F137A">
      <w:pPr>
        <w:pStyle w:val="5"/>
        <w:tabs>
          <w:tab w:val="left" w:leader="dot" w:pos="1985"/>
        </w:tabs>
        <w:ind w:firstLine="709"/>
        <w:rPr>
          <w:rFonts w:ascii="Courier New" w:hAnsi="Courier New"/>
          <w:i/>
          <w:sz w:val="20"/>
        </w:rPr>
      </w:pPr>
      <w:r>
        <w:rPr>
          <w:rFonts w:ascii="Courier New" w:hAnsi="Courier New"/>
          <w:i/>
          <w:sz w:val="20"/>
        </w:rPr>
        <w:t>Ф</w:t>
      </w:r>
      <w:r>
        <w:rPr>
          <w:rFonts w:ascii="Courier New" w:hAnsi="Courier New"/>
          <w:i/>
          <w:sz w:val="20"/>
          <w:vertAlign w:val="subscript"/>
        </w:rPr>
        <w:t>м</w:t>
      </w:r>
      <w:r>
        <w:rPr>
          <w:rFonts w:ascii="Courier New" w:hAnsi="Courier New"/>
          <w:i/>
          <w:sz w:val="20"/>
        </w:rPr>
        <w:t xml:space="preserve"> и Ф</w:t>
      </w:r>
      <w:r>
        <w:rPr>
          <w:rFonts w:ascii="Courier New" w:hAnsi="Courier New"/>
          <w:i/>
          <w:sz w:val="20"/>
          <w:vertAlign w:val="subscript"/>
        </w:rPr>
        <w:t>ап</w:t>
      </w:r>
      <w:r>
        <w:rPr>
          <w:rFonts w:ascii="Courier New" w:hAnsi="Courier New"/>
          <w:i/>
          <w:sz w:val="20"/>
          <w:lang w:val="ru-RU"/>
        </w:rPr>
        <w:tab/>
      </w:r>
      <w:r>
        <w:rPr>
          <w:rFonts w:ascii="Courier New" w:hAnsi="Courier New"/>
          <w:i/>
          <w:sz w:val="20"/>
        </w:rPr>
        <w:t>фонд оплаты труда за март и апрель месяцы соответственно.</w:t>
      </w:r>
    </w:p>
    <w:p w:rsidR="007F137A" w:rsidRDefault="007F137A">
      <w:pPr>
        <w:pStyle w:val="5"/>
        <w:tabs>
          <w:tab w:val="left" w:leader="dot" w:pos="1985"/>
        </w:tabs>
        <w:ind w:firstLine="709"/>
        <w:rPr>
          <w:rFonts w:ascii="Courier New" w:hAnsi="Courier New"/>
          <w:i/>
          <w:sz w:val="20"/>
          <w:lang w:val="ru-RU"/>
        </w:rPr>
      </w:pPr>
    </w:p>
    <w:p w:rsidR="007F137A" w:rsidRDefault="007F137A">
      <w:pPr>
        <w:pStyle w:val="5"/>
        <w:tabs>
          <w:tab w:val="left" w:leader="dot" w:pos="1985"/>
        </w:tabs>
        <w:ind w:firstLine="709"/>
        <w:rPr>
          <w:rFonts w:ascii="Courier New" w:hAnsi="Courier New"/>
          <w:i/>
          <w:sz w:val="20"/>
        </w:rPr>
      </w:pPr>
    </w:p>
    <w:p w:rsidR="007F137A" w:rsidRDefault="00910A96">
      <w:pPr>
        <w:pStyle w:val="FR2"/>
        <w:ind w:right="-23" w:firstLine="426"/>
        <w:rPr>
          <w:rFonts w:ascii="Courier New" w:hAnsi="Courier New"/>
          <w:sz w:val="24"/>
        </w:rPr>
      </w:pPr>
      <w:r>
        <w:rPr>
          <w:rFonts w:ascii="Courier New" w:hAnsi="Courier New"/>
          <w:position w:val="-14"/>
          <w:sz w:val="24"/>
        </w:rPr>
        <w:pict>
          <v:shape id="_x0000_i1052" type="#_x0000_t75" style="width:95.25pt;height:18.75pt" fillcolor="window">
            <v:imagedata r:id="rId35" o:title=""/>
          </v:shape>
        </w:pict>
      </w:r>
      <w:r w:rsidR="007F137A">
        <w:rPr>
          <w:rFonts w:ascii="Courier New" w:hAnsi="Courier New"/>
          <w:sz w:val="24"/>
        </w:rPr>
        <w:t xml:space="preserve"> </w:t>
      </w:r>
      <w:r w:rsidR="007F137A">
        <w:rPr>
          <w:rFonts w:ascii="Courier New" w:hAnsi="Courier New"/>
          <w:i/>
          <w:sz w:val="24"/>
        </w:rPr>
        <w:t>, где</w:t>
      </w:r>
      <w:r w:rsidR="007F137A">
        <w:rPr>
          <w:rFonts w:ascii="Courier New" w:hAnsi="Courier New"/>
          <w:i/>
          <w:sz w:val="24"/>
          <w:lang w:val="en-US"/>
        </w:rPr>
        <w:t>:</w:t>
      </w:r>
    </w:p>
    <w:p w:rsidR="007F137A" w:rsidRDefault="007F137A">
      <w:pPr>
        <w:pStyle w:val="5"/>
        <w:tabs>
          <w:tab w:val="left" w:leader="dot" w:pos="1985"/>
        </w:tabs>
        <w:ind w:firstLine="709"/>
        <w:rPr>
          <w:rFonts w:ascii="Courier New" w:hAnsi="Courier New"/>
          <w:i/>
          <w:sz w:val="20"/>
        </w:rPr>
      </w:pPr>
    </w:p>
    <w:p w:rsidR="007F137A" w:rsidRDefault="007F137A">
      <w:pPr>
        <w:pStyle w:val="5"/>
        <w:tabs>
          <w:tab w:val="left" w:leader="dot" w:pos="1985"/>
        </w:tabs>
        <w:ind w:firstLine="709"/>
        <w:rPr>
          <w:rFonts w:ascii="Courier New" w:hAnsi="Courier New"/>
          <w:i/>
          <w:sz w:val="20"/>
        </w:rPr>
      </w:pPr>
      <w:r>
        <w:rPr>
          <w:rFonts w:ascii="Courier New" w:hAnsi="Courier New"/>
          <w:i/>
          <w:sz w:val="20"/>
        </w:rPr>
        <w:t>Ф</w:t>
      </w:r>
      <w:r>
        <w:rPr>
          <w:rFonts w:ascii="Courier New" w:hAnsi="Courier New"/>
          <w:i/>
          <w:sz w:val="20"/>
          <w:vertAlign w:val="subscript"/>
        </w:rPr>
        <w:t>пр</w:t>
      </w:r>
      <w:r>
        <w:rPr>
          <w:rFonts w:ascii="Courier New" w:hAnsi="Courier New"/>
          <w:i/>
          <w:sz w:val="20"/>
          <w:lang w:val="ru-RU"/>
        </w:rPr>
        <w:tab/>
      </w:r>
      <w:r>
        <w:rPr>
          <w:rFonts w:ascii="Courier New" w:hAnsi="Courier New"/>
          <w:i/>
          <w:sz w:val="20"/>
        </w:rPr>
        <w:t xml:space="preserve"> месячный фонд оплаты труда производственного персонала, руб.;</w:t>
      </w:r>
    </w:p>
    <w:p w:rsidR="007F137A" w:rsidRDefault="007F137A">
      <w:pPr>
        <w:pStyle w:val="5"/>
        <w:tabs>
          <w:tab w:val="left" w:leader="dot" w:pos="1985"/>
        </w:tabs>
        <w:ind w:firstLine="709"/>
        <w:rPr>
          <w:rFonts w:ascii="Courier New" w:hAnsi="Courier New"/>
          <w:i/>
          <w:sz w:val="20"/>
          <w:lang w:val="ru-RU"/>
        </w:rPr>
      </w:pPr>
      <w:r>
        <w:rPr>
          <w:rFonts w:ascii="Courier New" w:hAnsi="Courier New"/>
          <w:i/>
          <w:sz w:val="20"/>
        </w:rPr>
        <w:t>Ф</w:t>
      </w:r>
      <w:r>
        <w:rPr>
          <w:rFonts w:ascii="Courier New" w:hAnsi="Courier New"/>
          <w:i/>
          <w:sz w:val="20"/>
          <w:vertAlign w:val="subscript"/>
        </w:rPr>
        <w:t>рук</w:t>
      </w:r>
      <w:r>
        <w:rPr>
          <w:rFonts w:ascii="Courier New" w:hAnsi="Courier New"/>
          <w:i/>
          <w:sz w:val="20"/>
          <w:lang w:val="ru-RU"/>
        </w:rPr>
        <w:tab/>
      </w:r>
      <w:r>
        <w:rPr>
          <w:rFonts w:ascii="Courier New" w:hAnsi="Courier New"/>
          <w:i/>
          <w:sz w:val="20"/>
        </w:rPr>
        <w:t xml:space="preserve"> месячный фонд оплаты труда руководителей и других категорий работников, руб.</w:t>
      </w:r>
    </w:p>
    <w:p w:rsidR="007F137A" w:rsidRDefault="007F137A">
      <w:pPr>
        <w:rPr>
          <w:rFonts w:ascii="Courier New" w:hAnsi="Courier New"/>
        </w:rPr>
      </w:pPr>
    </w:p>
    <w:p w:rsidR="007F137A" w:rsidRDefault="007F137A">
      <w:pPr>
        <w:pStyle w:val="FR1"/>
        <w:spacing w:before="40"/>
        <w:ind w:right="-23" w:firstLine="426"/>
        <w:jc w:val="left"/>
        <w:rPr>
          <w:rFonts w:ascii="Courier New" w:hAnsi="Courier New"/>
          <w:i w:val="0"/>
          <w:sz w:val="24"/>
        </w:rPr>
      </w:pPr>
      <w:r>
        <w:rPr>
          <w:rFonts w:ascii="Courier New" w:hAnsi="Courier New"/>
          <w:i w:val="0"/>
          <w:sz w:val="24"/>
        </w:rPr>
        <w:t xml:space="preserve">Отсюда: </w:t>
      </w:r>
      <w:r>
        <w:rPr>
          <w:rFonts w:ascii="Courier New" w:hAnsi="Courier New"/>
          <w:sz w:val="24"/>
        </w:rPr>
        <w:t>Ф = (3487172 + 5748647) + (3405432 + 5460672) = 18101923 руб.</w:t>
      </w:r>
    </w:p>
    <w:p w:rsidR="007F137A" w:rsidRDefault="007F137A">
      <w:pPr>
        <w:pStyle w:val="FR1"/>
        <w:spacing w:before="40"/>
        <w:ind w:right="-23" w:firstLine="426"/>
        <w:jc w:val="left"/>
        <w:rPr>
          <w:rFonts w:ascii="Courier New" w:hAnsi="Courier New"/>
          <w:sz w:val="24"/>
        </w:rPr>
      </w:pPr>
    </w:p>
    <w:p w:rsidR="007F137A" w:rsidRDefault="007F137A">
      <w:pPr>
        <w:spacing w:before="20" w:line="260" w:lineRule="auto"/>
        <w:ind w:right="-23" w:firstLine="426"/>
        <w:rPr>
          <w:rFonts w:ascii="Courier New" w:hAnsi="Courier New"/>
          <w:sz w:val="24"/>
        </w:rPr>
      </w:pPr>
      <w:r>
        <w:rPr>
          <w:rFonts w:ascii="Courier New" w:hAnsi="Courier New"/>
          <w:sz w:val="24"/>
        </w:rPr>
        <w:t>Отчисления на социальные нужды складываются из отчислений в пенсионный фонд</w:t>
      </w:r>
      <w:r>
        <w:rPr>
          <w:rFonts w:ascii="Courier New" w:hAnsi="Courier New"/>
          <w:noProof/>
          <w:sz w:val="24"/>
        </w:rPr>
        <w:t xml:space="preserve"> (28%),</w:t>
      </w:r>
      <w:r>
        <w:rPr>
          <w:rFonts w:ascii="Courier New" w:hAnsi="Courier New"/>
          <w:sz w:val="24"/>
        </w:rPr>
        <w:t xml:space="preserve"> соцстрах</w:t>
      </w:r>
      <w:r>
        <w:rPr>
          <w:rFonts w:ascii="Courier New" w:hAnsi="Courier New"/>
          <w:noProof/>
          <w:sz w:val="24"/>
        </w:rPr>
        <w:t xml:space="preserve"> (5,4%),</w:t>
      </w:r>
      <w:r>
        <w:rPr>
          <w:rFonts w:ascii="Courier New" w:hAnsi="Courier New"/>
          <w:sz w:val="24"/>
        </w:rPr>
        <w:t xml:space="preserve"> медстрахование</w:t>
      </w:r>
      <w:r>
        <w:rPr>
          <w:rFonts w:ascii="Courier New" w:hAnsi="Courier New"/>
          <w:noProof/>
          <w:sz w:val="24"/>
        </w:rPr>
        <w:t xml:space="preserve"> (3,6%), </w:t>
      </w:r>
      <w:r>
        <w:rPr>
          <w:rFonts w:ascii="Courier New" w:hAnsi="Courier New"/>
          <w:sz w:val="24"/>
        </w:rPr>
        <w:t>отчисления в фонд занятости</w:t>
      </w:r>
      <w:r>
        <w:rPr>
          <w:rFonts w:ascii="Courier New" w:hAnsi="Courier New"/>
          <w:noProof/>
          <w:sz w:val="24"/>
        </w:rPr>
        <w:t xml:space="preserve"> (2%),</w:t>
      </w:r>
      <w:r>
        <w:rPr>
          <w:rFonts w:ascii="Courier New" w:hAnsi="Courier New"/>
          <w:sz w:val="24"/>
        </w:rPr>
        <w:t xml:space="preserve">  и составляют всего</w:t>
      </w:r>
      <w:r>
        <w:rPr>
          <w:rFonts w:ascii="Courier New" w:hAnsi="Courier New"/>
          <w:noProof/>
          <w:sz w:val="24"/>
        </w:rPr>
        <w:t xml:space="preserve"> 37%</w:t>
      </w:r>
      <w:r>
        <w:rPr>
          <w:rFonts w:ascii="Courier New" w:hAnsi="Courier New"/>
          <w:sz w:val="24"/>
        </w:rPr>
        <w:t xml:space="preserve"> от фонда оплаты труда за весь период.</w:t>
      </w:r>
    </w:p>
    <w:p w:rsidR="007F137A" w:rsidRDefault="00910A96">
      <w:pPr>
        <w:ind w:right="-23" w:firstLine="426"/>
        <w:rPr>
          <w:rFonts w:ascii="Courier New" w:hAnsi="Courier New"/>
          <w:sz w:val="24"/>
        </w:rPr>
      </w:pPr>
      <w:r>
        <w:rPr>
          <w:rFonts w:ascii="Courier New" w:hAnsi="Courier New"/>
          <w:position w:val="-24"/>
          <w:sz w:val="24"/>
        </w:rPr>
        <w:pict>
          <v:shape id="_x0000_i1053" type="#_x0000_t75" style="width:86.25pt;height:30.75pt" fillcolor="window">
            <v:imagedata r:id="rId36" o:title=""/>
          </v:shape>
        </w:pict>
      </w:r>
    </w:p>
    <w:p w:rsidR="007F137A" w:rsidRDefault="007F137A">
      <w:pPr>
        <w:pStyle w:val="5"/>
        <w:tabs>
          <w:tab w:val="left" w:leader="dot" w:pos="2410"/>
        </w:tabs>
        <w:ind w:firstLine="993"/>
        <w:rPr>
          <w:rFonts w:ascii="Courier New" w:hAnsi="Courier New"/>
          <w:i/>
          <w:sz w:val="20"/>
          <w:lang w:val="ru-RU"/>
        </w:rPr>
      </w:pPr>
    </w:p>
    <w:p w:rsidR="007F137A" w:rsidRDefault="007F137A">
      <w:pPr>
        <w:pStyle w:val="5"/>
        <w:tabs>
          <w:tab w:val="left" w:leader="dot" w:pos="1418"/>
        </w:tabs>
        <w:ind w:firstLine="709"/>
        <w:rPr>
          <w:rFonts w:ascii="Courier New" w:hAnsi="Courier New"/>
          <w:i/>
          <w:sz w:val="20"/>
        </w:rPr>
      </w:pPr>
      <w:r>
        <w:rPr>
          <w:rFonts w:ascii="Courier New" w:hAnsi="Courier New"/>
          <w:i/>
          <w:sz w:val="20"/>
        </w:rPr>
        <w:t>Ос</w:t>
      </w:r>
      <w:r>
        <w:rPr>
          <w:rFonts w:ascii="Courier New" w:hAnsi="Courier New"/>
          <w:i/>
          <w:sz w:val="20"/>
        </w:rPr>
        <w:tab/>
        <w:t xml:space="preserve">отчисления на соцнужды, руб. </w:t>
      </w:r>
    </w:p>
    <w:p w:rsidR="007F137A" w:rsidRDefault="007F137A">
      <w:pPr>
        <w:ind w:right="-23" w:firstLine="426"/>
        <w:rPr>
          <w:rFonts w:ascii="Courier New" w:hAnsi="Courier New"/>
          <w:b/>
          <w:sz w:val="24"/>
        </w:rPr>
      </w:pPr>
    </w:p>
    <w:p w:rsidR="007F137A" w:rsidRDefault="007F137A">
      <w:pPr>
        <w:ind w:right="-23" w:firstLine="426"/>
        <w:rPr>
          <w:rFonts w:ascii="Courier New" w:hAnsi="Courier New"/>
          <w:sz w:val="24"/>
        </w:rPr>
      </w:pPr>
      <w:r>
        <w:rPr>
          <w:rFonts w:ascii="Courier New" w:hAnsi="Courier New"/>
          <w:b/>
          <w:sz w:val="24"/>
        </w:rPr>
        <w:t xml:space="preserve">Тогда: </w:t>
      </w:r>
      <w:r w:rsidR="00910A96">
        <w:rPr>
          <w:rFonts w:ascii="Courier New" w:hAnsi="Courier New"/>
          <w:position w:val="-24"/>
          <w:sz w:val="24"/>
        </w:rPr>
        <w:pict>
          <v:shape id="_x0000_i1054" type="#_x0000_t75" style="width:177.75pt;height:30.75pt" fillcolor="window">
            <v:imagedata r:id="rId37" o:title=""/>
          </v:shape>
        </w:pict>
      </w:r>
    </w:p>
    <w:p w:rsidR="007F137A" w:rsidRDefault="007F137A">
      <w:pPr>
        <w:spacing w:before="120" w:line="260" w:lineRule="auto"/>
        <w:ind w:right="-23" w:firstLine="426"/>
        <w:rPr>
          <w:rFonts w:ascii="Courier New" w:hAnsi="Courier New"/>
          <w:sz w:val="24"/>
        </w:rPr>
      </w:pPr>
      <w:r>
        <w:rPr>
          <w:rFonts w:ascii="Courier New" w:hAnsi="Courier New"/>
          <w:sz w:val="24"/>
        </w:rPr>
        <w:t>Ускоренная амортизация определяет амортизационный период длиною в пять лет, и состав</w:t>
      </w:r>
      <w:r>
        <w:rPr>
          <w:rFonts w:ascii="Courier New" w:hAnsi="Courier New"/>
          <w:sz w:val="24"/>
        </w:rPr>
        <w:softHyphen/>
        <w:t>ляет для предприятия</w:t>
      </w:r>
      <w:r>
        <w:rPr>
          <w:rFonts w:ascii="Courier New" w:hAnsi="Courier New"/>
          <w:noProof/>
          <w:sz w:val="24"/>
        </w:rPr>
        <w:t xml:space="preserve"> 48785200</w:t>
      </w:r>
      <w:r>
        <w:rPr>
          <w:rFonts w:ascii="Courier New" w:hAnsi="Courier New"/>
          <w:sz w:val="24"/>
        </w:rPr>
        <w:t xml:space="preserve"> руб., а за</w:t>
      </w:r>
      <w:r>
        <w:rPr>
          <w:rFonts w:ascii="Courier New" w:hAnsi="Courier New"/>
          <w:noProof/>
          <w:sz w:val="24"/>
        </w:rPr>
        <w:t xml:space="preserve"> 2</w:t>
      </w:r>
      <w:r>
        <w:rPr>
          <w:rFonts w:ascii="Courier New" w:hAnsi="Courier New"/>
          <w:sz w:val="24"/>
        </w:rPr>
        <w:t xml:space="preserve"> месяца соответственно </w:t>
      </w:r>
      <w:r>
        <w:rPr>
          <w:rFonts w:ascii="Courier New" w:hAnsi="Courier New"/>
          <w:noProof/>
          <w:sz w:val="24"/>
        </w:rPr>
        <w:t>9757040</w:t>
      </w:r>
      <w:r>
        <w:rPr>
          <w:rFonts w:ascii="Courier New" w:hAnsi="Courier New"/>
          <w:sz w:val="24"/>
        </w:rPr>
        <w:t xml:space="preserve"> руб.</w:t>
      </w:r>
    </w:p>
    <w:p w:rsidR="007F137A" w:rsidRDefault="00910A96">
      <w:pPr>
        <w:pStyle w:val="FR1"/>
        <w:spacing w:before="40"/>
        <w:ind w:right="-23" w:firstLine="426"/>
        <w:jc w:val="left"/>
        <w:rPr>
          <w:rFonts w:ascii="Courier New" w:hAnsi="Courier New"/>
          <w:sz w:val="24"/>
        </w:rPr>
      </w:pPr>
      <w:r>
        <w:rPr>
          <w:rFonts w:ascii="Courier New" w:hAnsi="Courier New"/>
          <w:position w:val="-24"/>
          <w:sz w:val="24"/>
        </w:rPr>
        <w:pict>
          <v:shape id="_x0000_i1055" type="#_x0000_t75" style="width:87.75pt;height:30.75pt" fillcolor="window">
            <v:imagedata r:id="rId38" o:title=""/>
          </v:shape>
        </w:pict>
      </w:r>
    </w:p>
    <w:p w:rsidR="007F137A" w:rsidRDefault="007F137A">
      <w:pPr>
        <w:pStyle w:val="5"/>
        <w:tabs>
          <w:tab w:val="left" w:leader="dot" w:pos="1418"/>
        </w:tabs>
        <w:ind w:firstLine="709"/>
        <w:rPr>
          <w:rFonts w:ascii="Courier New" w:hAnsi="Courier New"/>
          <w:i/>
          <w:sz w:val="20"/>
        </w:rPr>
      </w:pPr>
      <w:r>
        <w:rPr>
          <w:rFonts w:ascii="Courier New" w:hAnsi="Courier New"/>
          <w:i/>
          <w:sz w:val="20"/>
        </w:rPr>
        <w:t>А</w:t>
      </w:r>
      <w:r>
        <w:rPr>
          <w:rFonts w:ascii="Courier New" w:hAnsi="Courier New"/>
          <w:i/>
          <w:sz w:val="20"/>
          <w:lang w:val="ru-RU"/>
        </w:rPr>
        <w:tab/>
      </w:r>
      <w:r>
        <w:rPr>
          <w:rFonts w:ascii="Courier New" w:hAnsi="Courier New"/>
          <w:i/>
          <w:sz w:val="20"/>
        </w:rPr>
        <w:t>амортизационные отчисления за год, руб.;</w:t>
      </w:r>
    </w:p>
    <w:p w:rsidR="007F137A" w:rsidRDefault="007F137A">
      <w:pPr>
        <w:pStyle w:val="5"/>
        <w:tabs>
          <w:tab w:val="left" w:leader="dot" w:pos="1418"/>
        </w:tabs>
        <w:ind w:firstLine="709"/>
        <w:rPr>
          <w:rFonts w:ascii="Courier New" w:hAnsi="Courier New"/>
          <w:i/>
          <w:sz w:val="20"/>
        </w:rPr>
      </w:pPr>
      <w:r>
        <w:rPr>
          <w:rFonts w:ascii="Courier New" w:hAnsi="Courier New"/>
          <w:i/>
          <w:sz w:val="20"/>
        </w:rPr>
        <w:t>Фс</w:t>
      </w:r>
      <w:r>
        <w:rPr>
          <w:rFonts w:ascii="Courier New" w:hAnsi="Courier New"/>
          <w:i/>
          <w:sz w:val="20"/>
        </w:rPr>
        <w:tab/>
        <w:t>среднегодовая стоимость основных фондов, руб.;</w:t>
      </w:r>
    </w:p>
    <w:p w:rsidR="007F137A" w:rsidRDefault="007F137A">
      <w:pPr>
        <w:pStyle w:val="5"/>
        <w:tabs>
          <w:tab w:val="left" w:leader="dot" w:pos="1418"/>
        </w:tabs>
        <w:ind w:firstLine="709"/>
        <w:rPr>
          <w:rFonts w:ascii="Courier New" w:hAnsi="Courier New"/>
          <w:i/>
          <w:sz w:val="20"/>
        </w:rPr>
      </w:pPr>
      <w:r>
        <w:rPr>
          <w:rFonts w:ascii="Courier New" w:hAnsi="Courier New"/>
          <w:i/>
          <w:sz w:val="20"/>
        </w:rPr>
        <w:t>На</w:t>
      </w:r>
      <w:r>
        <w:rPr>
          <w:rFonts w:ascii="Courier New" w:hAnsi="Courier New"/>
          <w:i/>
          <w:sz w:val="20"/>
        </w:rPr>
        <w:tab/>
        <w:t>норма отчисления на полное обновление (восстановление или реновацию), %.</w:t>
      </w:r>
    </w:p>
    <w:p w:rsidR="007F137A" w:rsidRDefault="00910A96">
      <w:pPr>
        <w:pStyle w:val="FR2"/>
        <w:spacing w:before="100"/>
        <w:ind w:right="-23" w:firstLine="426"/>
        <w:rPr>
          <w:rFonts w:ascii="Courier New" w:hAnsi="Courier New"/>
          <w:sz w:val="24"/>
        </w:rPr>
      </w:pPr>
      <w:r>
        <w:rPr>
          <w:rFonts w:ascii="Courier New" w:hAnsi="Courier New"/>
          <w:position w:val="-24"/>
          <w:sz w:val="24"/>
        </w:rPr>
        <w:pict>
          <v:shape id="_x0000_i1056" type="#_x0000_t75" style="width:116.25pt;height:30.75pt" fillcolor="window">
            <v:imagedata r:id="rId39" o:title=""/>
          </v:shape>
        </w:pict>
      </w:r>
    </w:p>
    <w:p w:rsidR="007F137A" w:rsidRDefault="007F137A">
      <w:pPr>
        <w:pStyle w:val="5"/>
        <w:tabs>
          <w:tab w:val="left" w:leader="dot" w:pos="1418"/>
        </w:tabs>
        <w:ind w:firstLine="709"/>
        <w:rPr>
          <w:rFonts w:ascii="Courier New" w:hAnsi="Courier New"/>
          <w:i/>
          <w:sz w:val="20"/>
        </w:rPr>
      </w:pPr>
      <w:r>
        <w:rPr>
          <w:rFonts w:ascii="Courier New" w:hAnsi="Courier New"/>
          <w:i/>
          <w:sz w:val="20"/>
        </w:rPr>
        <w:t>Фп</w:t>
      </w:r>
      <w:r>
        <w:rPr>
          <w:rFonts w:ascii="Courier New" w:hAnsi="Courier New"/>
          <w:i/>
          <w:sz w:val="20"/>
          <w:lang w:val="ru-RU"/>
        </w:rPr>
        <w:tab/>
      </w:r>
      <w:r>
        <w:rPr>
          <w:rFonts w:ascii="Courier New" w:hAnsi="Courier New"/>
          <w:i/>
          <w:sz w:val="20"/>
        </w:rPr>
        <w:t xml:space="preserve"> первоначальная стоимость основных фондов, руб.;</w:t>
      </w:r>
    </w:p>
    <w:p w:rsidR="007F137A" w:rsidRDefault="007F137A">
      <w:pPr>
        <w:pStyle w:val="5"/>
        <w:tabs>
          <w:tab w:val="left" w:leader="dot" w:pos="1418"/>
        </w:tabs>
        <w:ind w:firstLine="709"/>
        <w:rPr>
          <w:rFonts w:ascii="Courier New" w:hAnsi="Courier New"/>
          <w:i/>
          <w:sz w:val="20"/>
        </w:rPr>
      </w:pPr>
      <w:r>
        <w:rPr>
          <w:rFonts w:ascii="Courier New" w:hAnsi="Courier New"/>
          <w:i/>
          <w:sz w:val="20"/>
        </w:rPr>
        <w:t>Та</w:t>
      </w:r>
      <w:r>
        <w:rPr>
          <w:rFonts w:ascii="Courier New" w:hAnsi="Courier New"/>
          <w:i/>
          <w:sz w:val="20"/>
        </w:rPr>
        <w:tab/>
        <w:t>амортизационный период, лет.</w:t>
      </w:r>
    </w:p>
    <w:p w:rsidR="007F137A" w:rsidRDefault="007F137A">
      <w:pPr>
        <w:spacing w:before="240"/>
        <w:ind w:right="-23" w:firstLine="426"/>
        <w:rPr>
          <w:rFonts w:ascii="Courier New" w:hAnsi="Courier New"/>
        </w:rPr>
      </w:pPr>
      <w:r>
        <w:rPr>
          <w:rFonts w:ascii="Courier New" w:hAnsi="Courier New"/>
        </w:rPr>
        <w:t>Тогда:</w:t>
      </w:r>
      <w:r>
        <w:rPr>
          <w:rFonts w:ascii="Courier New" w:hAnsi="Courier New"/>
          <w:lang w:val="en-US"/>
        </w:rPr>
        <w:t xml:space="preserve"> </w:t>
      </w:r>
      <w:r w:rsidR="00910A96">
        <w:rPr>
          <w:rFonts w:ascii="Courier New" w:hAnsi="Courier New"/>
          <w:position w:val="-24"/>
        </w:rPr>
        <w:pict>
          <v:shape id="_x0000_i1057" type="#_x0000_t75" style="width:153.75pt;height:30.75pt" fillcolor="window">
            <v:imagedata r:id="rId40" o:title=""/>
          </v:shape>
        </w:pict>
      </w:r>
      <w:r>
        <w:rPr>
          <w:rFonts w:ascii="Courier New" w:hAnsi="Courier New"/>
        </w:rPr>
        <w:t>, отсюда:</w:t>
      </w:r>
      <w:r>
        <w:rPr>
          <w:rFonts w:ascii="Courier New" w:hAnsi="Courier New"/>
          <w:lang w:val="en-US"/>
        </w:rPr>
        <w:t xml:space="preserve"> </w:t>
      </w:r>
      <w:r w:rsidR="00910A96">
        <w:rPr>
          <w:rFonts w:ascii="Courier New" w:hAnsi="Courier New"/>
          <w:position w:val="-24"/>
        </w:rPr>
        <w:pict>
          <v:shape id="_x0000_i1058" type="#_x0000_t75" style="width:185.25pt;height:30.75pt" fillcolor="window">
            <v:imagedata r:id="rId41" o:title=""/>
          </v:shape>
        </w:pict>
      </w:r>
    </w:p>
    <w:p w:rsidR="007F137A" w:rsidRDefault="007F137A">
      <w:pPr>
        <w:spacing w:before="120" w:line="260" w:lineRule="auto"/>
        <w:ind w:right="-23" w:firstLine="426"/>
        <w:rPr>
          <w:rFonts w:ascii="Courier New" w:hAnsi="Courier New"/>
          <w:sz w:val="24"/>
        </w:rPr>
      </w:pPr>
      <w:r>
        <w:rPr>
          <w:rFonts w:ascii="Courier New" w:hAnsi="Courier New"/>
          <w:sz w:val="24"/>
        </w:rPr>
        <w:t>Исходя из того, что в первые два месяца производственной практики не велось, величина амортизационных отчислений за каждый месяц, начиная с марта по конец года, составила 0,1 от годовых амортизационных отчислений.</w:t>
      </w:r>
    </w:p>
    <w:p w:rsidR="007F137A" w:rsidRDefault="007F137A">
      <w:pPr>
        <w:spacing w:before="40"/>
        <w:ind w:right="-23" w:firstLine="426"/>
        <w:rPr>
          <w:rFonts w:ascii="Courier New" w:hAnsi="Courier New"/>
          <w:sz w:val="24"/>
        </w:rPr>
      </w:pPr>
      <w:r>
        <w:rPr>
          <w:rFonts w:ascii="Courier New" w:hAnsi="Courier New"/>
          <w:sz w:val="24"/>
        </w:rPr>
        <w:t>Поэтому амортизация</w:t>
      </w:r>
      <w:r>
        <w:rPr>
          <w:rFonts w:ascii="Courier New" w:hAnsi="Courier New"/>
          <w:b/>
          <w:sz w:val="24"/>
        </w:rPr>
        <w:t xml:space="preserve"> </w:t>
      </w:r>
      <w:r>
        <w:rPr>
          <w:rFonts w:ascii="Courier New" w:hAnsi="Courier New"/>
          <w:sz w:val="24"/>
        </w:rPr>
        <w:t>за</w:t>
      </w:r>
      <w:r>
        <w:rPr>
          <w:rFonts w:ascii="Courier New" w:hAnsi="Courier New"/>
          <w:noProof/>
          <w:sz w:val="24"/>
        </w:rPr>
        <w:t xml:space="preserve"> 2</w:t>
      </w:r>
      <w:r>
        <w:rPr>
          <w:rFonts w:ascii="Courier New" w:hAnsi="Courier New"/>
          <w:sz w:val="24"/>
        </w:rPr>
        <w:t xml:space="preserve"> месяца составит: </w:t>
      </w:r>
      <w:r w:rsidR="00910A96">
        <w:rPr>
          <w:rFonts w:ascii="Courier New" w:hAnsi="Courier New"/>
          <w:position w:val="-10"/>
          <w:sz w:val="24"/>
        </w:rPr>
        <w:pict>
          <v:shape id="_x0000_i1059" type="#_x0000_t75" style="width:159pt;height:15.75pt" fillcolor="window">
            <v:imagedata r:id="rId42" o:title=""/>
          </v:shape>
        </w:pict>
      </w:r>
    </w:p>
    <w:p w:rsidR="007F137A" w:rsidRDefault="007F137A">
      <w:pPr>
        <w:spacing w:line="260" w:lineRule="auto"/>
        <w:ind w:right="-23" w:firstLine="426"/>
        <w:rPr>
          <w:rFonts w:ascii="Courier New" w:hAnsi="Courier New"/>
          <w:sz w:val="24"/>
        </w:rPr>
      </w:pPr>
      <w:r>
        <w:rPr>
          <w:rFonts w:ascii="Courier New" w:hAnsi="Courier New"/>
          <w:sz w:val="24"/>
        </w:rPr>
        <w:t>Страховые отчисления строятся с учетом того, что при страховании реального имущества в страховой фирме «ЭНИ», годовой процент на сумму свыше</w:t>
      </w:r>
      <w:r>
        <w:rPr>
          <w:rFonts w:ascii="Courier New" w:hAnsi="Courier New"/>
          <w:noProof/>
          <w:sz w:val="24"/>
        </w:rPr>
        <w:t xml:space="preserve"> 40</w:t>
      </w:r>
      <w:r>
        <w:rPr>
          <w:rFonts w:ascii="Courier New" w:hAnsi="Courier New"/>
          <w:sz w:val="24"/>
        </w:rPr>
        <w:t xml:space="preserve"> тыс.руб. составляет</w:t>
      </w:r>
      <w:r>
        <w:rPr>
          <w:rFonts w:ascii="Courier New" w:hAnsi="Courier New"/>
          <w:noProof/>
          <w:sz w:val="24"/>
        </w:rPr>
        <w:t xml:space="preserve"> 0,5%.</w:t>
      </w:r>
    </w:p>
    <w:p w:rsidR="007F137A" w:rsidRDefault="007F137A">
      <w:pPr>
        <w:spacing w:line="320" w:lineRule="auto"/>
        <w:ind w:right="-23" w:firstLine="426"/>
        <w:rPr>
          <w:rFonts w:ascii="Courier New" w:hAnsi="Courier New"/>
          <w:sz w:val="24"/>
        </w:rPr>
      </w:pPr>
    </w:p>
    <w:p w:rsidR="007F137A" w:rsidRDefault="00910A96">
      <w:pPr>
        <w:spacing w:line="320" w:lineRule="auto"/>
        <w:ind w:right="-23" w:firstLine="426"/>
        <w:rPr>
          <w:rFonts w:ascii="Courier New" w:hAnsi="Courier New"/>
          <w:sz w:val="24"/>
        </w:rPr>
      </w:pPr>
      <w:r>
        <w:rPr>
          <w:rFonts w:ascii="Courier New" w:hAnsi="Courier New"/>
          <w:position w:val="-24"/>
          <w:sz w:val="24"/>
        </w:rPr>
        <w:pict>
          <v:shape id="_x0000_i1060" type="#_x0000_t75" style="width:110.25pt;height:30.75pt" fillcolor="window">
            <v:imagedata r:id="rId43" o:title=""/>
          </v:shape>
        </w:pict>
      </w:r>
    </w:p>
    <w:p w:rsidR="007F137A" w:rsidRDefault="007F137A">
      <w:pPr>
        <w:pStyle w:val="5"/>
        <w:tabs>
          <w:tab w:val="left" w:leader="dot" w:pos="1418"/>
        </w:tabs>
        <w:ind w:firstLine="709"/>
        <w:rPr>
          <w:rFonts w:ascii="Courier New" w:hAnsi="Courier New"/>
          <w:i/>
          <w:sz w:val="20"/>
        </w:rPr>
      </w:pPr>
      <w:r>
        <w:rPr>
          <w:rFonts w:ascii="Courier New" w:hAnsi="Courier New"/>
          <w:i/>
          <w:sz w:val="20"/>
        </w:rPr>
        <w:t>Остр</w:t>
      </w:r>
      <w:r>
        <w:rPr>
          <w:rFonts w:ascii="Courier New" w:hAnsi="Courier New"/>
          <w:i/>
          <w:sz w:val="20"/>
          <w:lang w:val="ru-RU"/>
        </w:rPr>
        <w:tab/>
      </w:r>
      <w:r>
        <w:rPr>
          <w:rFonts w:ascii="Courier New" w:hAnsi="Courier New"/>
          <w:i/>
          <w:sz w:val="20"/>
        </w:rPr>
        <w:t>страховые отчисления за период, руб.;</w:t>
      </w:r>
    </w:p>
    <w:p w:rsidR="007F137A" w:rsidRDefault="007F137A">
      <w:pPr>
        <w:pStyle w:val="5"/>
        <w:tabs>
          <w:tab w:val="left" w:leader="dot" w:pos="1418"/>
        </w:tabs>
        <w:ind w:firstLine="709"/>
        <w:rPr>
          <w:rFonts w:ascii="Courier New" w:hAnsi="Courier New"/>
          <w:i/>
          <w:sz w:val="20"/>
        </w:rPr>
      </w:pPr>
      <w:r>
        <w:rPr>
          <w:rFonts w:ascii="Courier New" w:hAnsi="Courier New"/>
          <w:i/>
          <w:sz w:val="20"/>
        </w:rPr>
        <w:t>Сим</w:t>
      </w:r>
      <w:r>
        <w:rPr>
          <w:rFonts w:ascii="Courier New" w:hAnsi="Courier New"/>
          <w:i/>
          <w:sz w:val="20"/>
          <w:lang w:val="ru-RU"/>
        </w:rPr>
        <w:tab/>
      </w:r>
      <w:r>
        <w:rPr>
          <w:rFonts w:ascii="Courier New" w:hAnsi="Courier New"/>
          <w:i/>
          <w:sz w:val="20"/>
        </w:rPr>
        <w:t>стоимость застрахованного имущества, руб.;</w:t>
      </w:r>
    </w:p>
    <w:p w:rsidR="007F137A" w:rsidRDefault="007F137A">
      <w:pPr>
        <w:pStyle w:val="5"/>
        <w:tabs>
          <w:tab w:val="left" w:leader="dot" w:pos="1418"/>
        </w:tabs>
        <w:ind w:firstLine="709"/>
        <w:rPr>
          <w:rFonts w:ascii="Courier New" w:hAnsi="Courier New"/>
          <w:i/>
          <w:sz w:val="20"/>
        </w:rPr>
      </w:pPr>
      <w:r>
        <w:rPr>
          <w:rFonts w:ascii="Courier New" w:hAnsi="Courier New"/>
          <w:i/>
          <w:sz w:val="20"/>
        </w:rPr>
        <w:t xml:space="preserve">К </w:t>
      </w:r>
      <w:r>
        <w:rPr>
          <w:rFonts w:ascii="Courier New" w:hAnsi="Courier New"/>
          <w:i/>
          <w:sz w:val="20"/>
        </w:rPr>
        <w:tab/>
        <w:t>количество месяцев в периоде;</w:t>
      </w:r>
    </w:p>
    <w:p w:rsidR="007F137A" w:rsidRDefault="007F137A">
      <w:pPr>
        <w:pStyle w:val="5"/>
        <w:tabs>
          <w:tab w:val="left" w:leader="dot" w:pos="1418"/>
        </w:tabs>
        <w:ind w:firstLine="709"/>
        <w:rPr>
          <w:rFonts w:ascii="Courier New" w:hAnsi="Courier New"/>
          <w:i/>
          <w:sz w:val="20"/>
        </w:rPr>
      </w:pPr>
      <w:r>
        <w:rPr>
          <w:rFonts w:ascii="Courier New" w:hAnsi="Courier New"/>
          <w:i/>
          <w:sz w:val="20"/>
        </w:rPr>
        <w:t xml:space="preserve">N </w:t>
      </w:r>
      <w:r>
        <w:rPr>
          <w:rFonts w:ascii="Courier New" w:hAnsi="Courier New"/>
          <w:i/>
          <w:sz w:val="20"/>
        </w:rPr>
        <w:tab/>
        <w:t>количество месяцев, в течение которых выплачивается оговоренная сумма,</w:t>
      </w:r>
    </w:p>
    <w:p w:rsidR="007F137A" w:rsidRDefault="007F137A">
      <w:pPr>
        <w:spacing w:before="60"/>
        <w:ind w:right="-23" w:firstLine="426"/>
        <w:rPr>
          <w:rFonts w:ascii="Courier New" w:hAnsi="Courier New"/>
          <w:sz w:val="24"/>
        </w:rPr>
      </w:pPr>
      <w:r>
        <w:rPr>
          <w:rFonts w:ascii="Courier New" w:hAnsi="Courier New"/>
          <w:sz w:val="24"/>
        </w:rPr>
        <w:t xml:space="preserve">Отсюда: </w:t>
      </w:r>
      <w:r w:rsidR="00910A96">
        <w:rPr>
          <w:rFonts w:ascii="Courier New" w:hAnsi="Courier New"/>
          <w:position w:val="-24"/>
          <w:sz w:val="24"/>
        </w:rPr>
        <w:pict>
          <v:shape id="_x0000_i1061" type="#_x0000_t75" style="width:207pt;height:30.75pt" fillcolor="window">
            <v:imagedata r:id="rId44" o:title=""/>
          </v:shape>
        </w:pict>
      </w:r>
    </w:p>
    <w:p w:rsidR="007F137A" w:rsidRDefault="007F137A">
      <w:pPr>
        <w:spacing w:line="320" w:lineRule="auto"/>
        <w:ind w:right="-23" w:firstLine="426"/>
        <w:rPr>
          <w:rFonts w:ascii="Courier New" w:hAnsi="Courier New"/>
          <w:sz w:val="24"/>
        </w:rPr>
      </w:pPr>
    </w:p>
    <w:p w:rsidR="007F137A" w:rsidRDefault="007F137A">
      <w:pPr>
        <w:spacing w:line="320" w:lineRule="auto"/>
        <w:ind w:right="-23" w:firstLine="426"/>
        <w:rPr>
          <w:rFonts w:ascii="Courier New" w:hAnsi="Courier New"/>
          <w:sz w:val="24"/>
        </w:rPr>
      </w:pPr>
      <w:r>
        <w:rPr>
          <w:rFonts w:ascii="Courier New" w:hAnsi="Courier New"/>
          <w:sz w:val="24"/>
        </w:rPr>
        <w:t>Страховые взносы за март-апрель составят</w:t>
      </w:r>
      <w:r>
        <w:rPr>
          <w:rFonts w:ascii="Courier New" w:hAnsi="Courier New"/>
          <w:noProof/>
          <w:sz w:val="24"/>
        </w:rPr>
        <w:t xml:space="preserve"> 243926</w:t>
      </w:r>
      <w:r>
        <w:rPr>
          <w:rFonts w:ascii="Courier New" w:hAnsi="Courier New"/>
          <w:sz w:val="24"/>
        </w:rPr>
        <w:t xml:space="preserve"> руб. </w:t>
      </w:r>
    </w:p>
    <w:p w:rsidR="007F137A" w:rsidRDefault="007F137A">
      <w:pPr>
        <w:spacing w:line="320" w:lineRule="auto"/>
        <w:ind w:right="-23" w:firstLine="426"/>
        <w:jc w:val="both"/>
        <w:rPr>
          <w:rFonts w:ascii="Courier New" w:hAnsi="Courier New"/>
          <w:sz w:val="24"/>
        </w:rPr>
      </w:pPr>
      <w:r>
        <w:rPr>
          <w:rFonts w:ascii="Courier New" w:hAnsi="Courier New"/>
          <w:sz w:val="24"/>
        </w:rPr>
        <w:t>Арендные платежи за</w:t>
      </w:r>
      <w:r>
        <w:rPr>
          <w:rFonts w:ascii="Courier New" w:hAnsi="Courier New"/>
          <w:noProof/>
          <w:sz w:val="24"/>
        </w:rPr>
        <w:t xml:space="preserve"> 2</w:t>
      </w:r>
      <w:r>
        <w:rPr>
          <w:rFonts w:ascii="Courier New" w:hAnsi="Courier New"/>
          <w:sz w:val="24"/>
        </w:rPr>
        <w:t xml:space="preserve"> месяца составят: </w:t>
      </w:r>
      <w:r>
        <w:rPr>
          <w:rFonts w:ascii="Courier New" w:hAnsi="Courier New"/>
          <w:i/>
          <w:noProof/>
          <w:sz w:val="24"/>
        </w:rPr>
        <w:t>1134454 +400000 =</w:t>
      </w:r>
      <w:r>
        <w:rPr>
          <w:rFonts w:ascii="Courier New" w:hAnsi="Courier New"/>
          <w:i/>
          <w:sz w:val="24"/>
        </w:rPr>
        <w:t xml:space="preserve"> 1534454руб</w:t>
      </w:r>
      <w:r>
        <w:rPr>
          <w:rFonts w:ascii="Courier New" w:hAnsi="Courier New"/>
          <w:sz w:val="24"/>
        </w:rPr>
        <w:t>., исходя из стоимости аренды помещений за месяц. Процент, выплачиваемый за кредит, определяется исходя из включения в полную себестоимость продукции той его части, доля которой не превышает процентной ставки кредита, установленной центральным банком.</w:t>
      </w:r>
    </w:p>
    <w:p w:rsidR="007F137A" w:rsidRDefault="00910A96">
      <w:pPr>
        <w:spacing w:before="20"/>
        <w:ind w:right="-23" w:firstLine="426"/>
        <w:rPr>
          <w:rFonts w:ascii="Courier New" w:hAnsi="Courier New"/>
          <w:sz w:val="24"/>
        </w:rPr>
      </w:pPr>
      <w:r>
        <w:rPr>
          <w:rFonts w:ascii="Courier New" w:hAnsi="Courier New"/>
          <w:position w:val="-24"/>
          <w:sz w:val="24"/>
        </w:rPr>
        <w:pict>
          <v:shape id="_x0000_i1062" type="#_x0000_t75" style="width:102.75pt;height:30.75pt" fillcolor="window">
            <v:imagedata r:id="rId45" o:title=""/>
          </v:shape>
        </w:pict>
      </w:r>
    </w:p>
    <w:p w:rsidR="007F137A" w:rsidRDefault="007F137A">
      <w:pPr>
        <w:pStyle w:val="FR2"/>
        <w:spacing w:before="0"/>
        <w:ind w:right="-23" w:firstLine="426"/>
        <w:rPr>
          <w:rFonts w:ascii="Courier New" w:hAnsi="Courier New"/>
          <w:sz w:val="24"/>
        </w:rPr>
      </w:pPr>
    </w:p>
    <w:p w:rsidR="007F137A" w:rsidRDefault="007F137A">
      <w:pPr>
        <w:pStyle w:val="5"/>
        <w:tabs>
          <w:tab w:val="left" w:leader="dot" w:pos="1418"/>
        </w:tabs>
        <w:ind w:firstLine="709"/>
        <w:rPr>
          <w:rFonts w:ascii="Courier New" w:hAnsi="Courier New"/>
          <w:i/>
          <w:sz w:val="20"/>
        </w:rPr>
      </w:pPr>
      <w:r>
        <w:rPr>
          <w:rFonts w:ascii="Courier New" w:hAnsi="Courier New"/>
          <w:i/>
          <w:sz w:val="20"/>
        </w:rPr>
        <w:t>П</w:t>
      </w:r>
      <w:r>
        <w:rPr>
          <w:rFonts w:ascii="Courier New" w:hAnsi="Courier New"/>
          <w:i/>
          <w:sz w:val="20"/>
        </w:rPr>
        <w:tab/>
        <w:t>процент, выплачиваемый за кредит в период, руб.;</w:t>
      </w:r>
    </w:p>
    <w:p w:rsidR="007F137A" w:rsidRDefault="007F137A">
      <w:pPr>
        <w:pStyle w:val="5"/>
        <w:tabs>
          <w:tab w:val="left" w:leader="dot" w:pos="1418"/>
        </w:tabs>
        <w:ind w:firstLine="709"/>
        <w:rPr>
          <w:rFonts w:ascii="Courier New" w:hAnsi="Courier New"/>
          <w:i/>
          <w:sz w:val="20"/>
        </w:rPr>
      </w:pPr>
      <w:r>
        <w:rPr>
          <w:rFonts w:ascii="Courier New" w:hAnsi="Courier New"/>
          <w:i/>
          <w:sz w:val="20"/>
        </w:rPr>
        <w:t>K</w:t>
      </w:r>
      <w:r>
        <w:rPr>
          <w:rFonts w:ascii="Courier New" w:hAnsi="Courier New"/>
          <w:i/>
          <w:sz w:val="20"/>
        </w:rPr>
        <w:tab/>
        <w:t>величина кредита, руб.;</w:t>
      </w:r>
    </w:p>
    <w:p w:rsidR="007F137A" w:rsidRDefault="007F137A">
      <w:pPr>
        <w:pStyle w:val="5"/>
        <w:tabs>
          <w:tab w:val="left" w:leader="dot" w:pos="1418"/>
        </w:tabs>
        <w:ind w:firstLine="709"/>
        <w:rPr>
          <w:rFonts w:ascii="Courier New" w:hAnsi="Courier New"/>
          <w:i/>
          <w:sz w:val="20"/>
        </w:rPr>
      </w:pPr>
      <w:r>
        <w:rPr>
          <w:rFonts w:ascii="Courier New" w:hAnsi="Courier New"/>
          <w:i/>
          <w:sz w:val="20"/>
        </w:rPr>
        <w:t>Cпр</w:t>
      </w:r>
      <w:r>
        <w:rPr>
          <w:rFonts w:ascii="Courier New" w:hAnsi="Courier New"/>
          <w:i/>
          <w:sz w:val="20"/>
        </w:rPr>
        <w:tab/>
        <w:t>процентная ставка Центробанка, равная 60%;</w:t>
      </w:r>
    </w:p>
    <w:p w:rsidR="007F137A" w:rsidRDefault="007F137A">
      <w:pPr>
        <w:pStyle w:val="5"/>
        <w:tabs>
          <w:tab w:val="left" w:leader="dot" w:pos="1418"/>
        </w:tabs>
        <w:ind w:firstLine="709"/>
        <w:rPr>
          <w:rFonts w:ascii="Courier New" w:hAnsi="Courier New"/>
          <w:i/>
          <w:sz w:val="20"/>
        </w:rPr>
      </w:pPr>
      <w:r>
        <w:rPr>
          <w:rFonts w:ascii="Courier New" w:hAnsi="Courier New"/>
          <w:i/>
          <w:sz w:val="20"/>
        </w:rPr>
        <w:t>M</w:t>
      </w:r>
      <w:r>
        <w:rPr>
          <w:rFonts w:ascii="Courier New" w:hAnsi="Courier New"/>
          <w:i/>
          <w:sz w:val="20"/>
        </w:rPr>
        <w:tab/>
        <w:t>число периодов, за которые производятся отчисления искомые;</w:t>
      </w:r>
    </w:p>
    <w:p w:rsidR="007F137A" w:rsidRDefault="007F137A">
      <w:pPr>
        <w:pStyle w:val="5"/>
        <w:tabs>
          <w:tab w:val="left" w:leader="dot" w:pos="1418"/>
        </w:tabs>
        <w:ind w:firstLine="709"/>
        <w:rPr>
          <w:rFonts w:ascii="Courier New" w:hAnsi="Courier New"/>
          <w:i/>
          <w:sz w:val="20"/>
        </w:rPr>
      </w:pPr>
      <w:r>
        <w:rPr>
          <w:rFonts w:ascii="Courier New" w:hAnsi="Courier New"/>
          <w:i/>
          <w:sz w:val="20"/>
        </w:rPr>
        <w:t>N</w:t>
      </w:r>
      <w:r>
        <w:rPr>
          <w:rFonts w:ascii="Courier New" w:hAnsi="Courier New"/>
          <w:i/>
          <w:sz w:val="20"/>
        </w:rPr>
        <w:tab/>
        <w:t>число периодов, за которые необходимо выплатить процент.</w:t>
      </w:r>
    </w:p>
    <w:p w:rsidR="007F137A" w:rsidRDefault="007F137A">
      <w:pPr>
        <w:spacing w:before="240"/>
        <w:ind w:right="-23" w:firstLine="426"/>
        <w:rPr>
          <w:rFonts w:ascii="Courier New" w:hAnsi="Courier New"/>
          <w:noProof/>
          <w:sz w:val="24"/>
        </w:rPr>
      </w:pPr>
      <w:r>
        <w:rPr>
          <w:rFonts w:ascii="Courier New" w:hAnsi="Courier New"/>
          <w:sz w:val="24"/>
        </w:rPr>
        <w:t xml:space="preserve">Тогда: </w:t>
      </w:r>
      <w:r w:rsidR="00910A96">
        <w:rPr>
          <w:rFonts w:ascii="Courier New" w:hAnsi="Courier New"/>
          <w:noProof/>
          <w:position w:val="-24"/>
          <w:sz w:val="24"/>
        </w:rPr>
        <w:pict>
          <v:shape id="_x0000_i1063" type="#_x0000_t75" style="width:194.25pt;height:30.75pt" fillcolor="window">
            <v:imagedata r:id="rId46" o:title=""/>
          </v:shape>
        </w:pict>
      </w:r>
    </w:p>
    <w:p w:rsidR="007F137A" w:rsidRDefault="007F137A">
      <w:pPr>
        <w:spacing w:before="240"/>
        <w:ind w:right="-23" w:firstLine="426"/>
        <w:rPr>
          <w:rFonts w:ascii="Courier New" w:hAnsi="Courier New"/>
          <w:noProof/>
          <w:sz w:val="24"/>
        </w:rPr>
      </w:pPr>
    </w:p>
    <w:p w:rsidR="007F137A" w:rsidRDefault="007F137A">
      <w:pPr>
        <w:spacing w:line="260" w:lineRule="auto"/>
        <w:ind w:right="-23" w:firstLine="426"/>
        <w:rPr>
          <w:rFonts w:ascii="Courier New" w:hAnsi="Courier New"/>
          <w:sz w:val="24"/>
        </w:rPr>
      </w:pPr>
      <w:r>
        <w:rPr>
          <w:rFonts w:ascii="Courier New" w:hAnsi="Courier New"/>
          <w:sz w:val="24"/>
        </w:rPr>
        <w:t>Суммарные выплаты за два месяца по погашению процентов за кредит составят</w:t>
      </w:r>
      <w:r>
        <w:rPr>
          <w:rFonts w:ascii="Courier New" w:hAnsi="Courier New"/>
          <w:noProof/>
          <w:sz w:val="24"/>
        </w:rPr>
        <w:t xml:space="preserve"> 32117647</w:t>
      </w:r>
      <w:r>
        <w:rPr>
          <w:rFonts w:ascii="Courier New" w:hAnsi="Courier New"/>
          <w:sz w:val="24"/>
        </w:rPr>
        <w:t xml:space="preserve"> руб.</w:t>
      </w:r>
    </w:p>
    <w:p w:rsidR="007F137A" w:rsidRDefault="007F137A">
      <w:pPr>
        <w:spacing w:line="260" w:lineRule="auto"/>
        <w:ind w:right="-23" w:firstLine="426"/>
        <w:rPr>
          <w:rFonts w:ascii="Courier New" w:hAnsi="Courier New"/>
          <w:sz w:val="24"/>
        </w:rPr>
      </w:pPr>
      <w:r>
        <w:rPr>
          <w:rFonts w:ascii="Courier New" w:hAnsi="Courier New"/>
          <w:sz w:val="24"/>
        </w:rPr>
        <w:t>Расходы на телевизионную рекламу по Краснодарскому телеви</w:t>
      </w:r>
      <w:r>
        <w:rPr>
          <w:rFonts w:ascii="Courier New" w:hAnsi="Courier New"/>
          <w:sz w:val="24"/>
        </w:rPr>
        <w:softHyphen/>
        <w:t>дению составят</w:t>
      </w:r>
      <w:r>
        <w:rPr>
          <w:rFonts w:ascii="Courier New" w:hAnsi="Courier New"/>
          <w:noProof/>
          <w:sz w:val="24"/>
        </w:rPr>
        <w:t xml:space="preserve"> 303600</w:t>
      </w:r>
      <w:r>
        <w:rPr>
          <w:rFonts w:ascii="Courier New" w:hAnsi="Courier New"/>
          <w:sz w:val="24"/>
        </w:rPr>
        <w:t xml:space="preserve"> руб.</w:t>
      </w:r>
    </w:p>
    <w:p w:rsidR="007F137A" w:rsidRDefault="007F137A">
      <w:pPr>
        <w:pStyle w:val="FR2"/>
        <w:spacing w:before="0"/>
        <w:ind w:right="-23" w:firstLine="426"/>
        <w:rPr>
          <w:rFonts w:ascii="Courier New" w:hAnsi="Courier New"/>
          <w:sz w:val="24"/>
          <w:lang w:val="en-US"/>
        </w:rPr>
      </w:pPr>
    </w:p>
    <w:p w:rsidR="007F137A" w:rsidRDefault="00910A96">
      <w:pPr>
        <w:pStyle w:val="FR2"/>
        <w:spacing w:before="0"/>
        <w:ind w:right="-23" w:firstLine="426"/>
        <w:rPr>
          <w:rFonts w:ascii="Courier New" w:hAnsi="Courier New"/>
          <w:sz w:val="24"/>
          <w:lang w:val="en-US"/>
        </w:rPr>
      </w:pPr>
      <w:r>
        <w:rPr>
          <w:rFonts w:ascii="Courier New" w:hAnsi="Courier New"/>
          <w:position w:val="-24"/>
          <w:sz w:val="24"/>
          <w:lang w:val="en-US"/>
        </w:rPr>
        <w:pict>
          <v:shape id="_x0000_i1064" type="#_x0000_t75" style="width:201pt;height:30.75pt" fillcolor="window">
            <v:imagedata r:id="rId47" o:title=""/>
          </v:shape>
        </w:pict>
      </w:r>
    </w:p>
    <w:p w:rsidR="007F137A" w:rsidRDefault="007F137A">
      <w:pPr>
        <w:pStyle w:val="5"/>
        <w:tabs>
          <w:tab w:val="left" w:leader="dot" w:pos="1843"/>
        </w:tabs>
        <w:ind w:firstLine="709"/>
        <w:rPr>
          <w:rFonts w:ascii="Courier New" w:hAnsi="Courier New"/>
          <w:i/>
          <w:sz w:val="20"/>
        </w:rPr>
      </w:pPr>
      <w:r>
        <w:rPr>
          <w:rFonts w:ascii="Courier New" w:hAnsi="Courier New"/>
          <w:i/>
          <w:sz w:val="20"/>
        </w:rPr>
        <w:t>Ртел</w:t>
      </w:r>
      <w:r>
        <w:rPr>
          <w:rFonts w:ascii="Courier New" w:hAnsi="Courier New"/>
          <w:i/>
          <w:sz w:val="20"/>
        </w:rPr>
        <w:tab/>
        <w:t xml:space="preserve"> стоимость телерекламы, руб.;</w:t>
      </w:r>
    </w:p>
    <w:p w:rsidR="007F137A" w:rsidRDefault="007F137A">
      <w:pPr>
        <w:pStyle w:val="5"/>
        <w:tabs>
          <w:tab w:val="left" w:leader="dot" w:pos="1843"/>
        </w:tabs>
        <w:ind w:firstLine="709"/>
        <w:rPr>
          <w:rFonts w:ascii="Courier New" w:hAnsi="Courier New"/>
          <w:i/>
          <w:sz w:val="20"/>
        </w:rPr>
      </w:pPr>
      <w:r>
        <w:rPr>
          <w:rFonts w:ascii="Courier New" w:hAnsi="Courier New"/>
          <w:i/>
          <w:sz w:val="20"/>
        </w:rPr>
        <w:t>К = 69</w:t>
      </w:r>
      <w:r>
        <w:rPr>
          <w:rFonts w:ascii="Courier New" w:hAnsi="Courier New"/>
          <w:i/>
          <w:sz w:val="20"/>
        </w:rPr>
        <w:tab/>
        <w:t>количество слов в рекламе;</w:t>
      </w:r>
    </w:p>
    <w:p w:rsidR="007F137A" w:rsidRDefault="007F137A">
      <w:pPr>
        <w:pStyle w:val="5"/>
        <w:tabs>
          <w:tab w:val="left" w:leader="dot" w:pos="1843"/>
        </w:tabs>
        <w:ind w:firstLine="709"/>
        <w:rPr>
          <w:rFonts w:ascii="Courier New" w:hAnsi="Courier New"/>
          <w:i/>
          <w:sz w:val="20"/>
        </w:rPr>
      </w:pPr>
      <w:r>
        <w:rPr>
          <w:rFonts w:ascii="Courier New" w:hAnsi="Courier New"/>
          <w:i/>
          <w:sz w:val="20"/>
        </w:rPr>
        <w:t>Р = 800</w:t>
      </w:r>
      <w:r>
        <w:rPr>
          <w:rFonts w:ascii="Courier New" w:hAnsi="Courier New"/>
          <w:i/>
          <w:sz w:val="20"/>
        </w:rPr>
        <w:tab/>
        <w:t>расценка за одно слово, руб.;</w:t>
      </w:r>
    </w:p>
    <w:p w:rsidR="007F137A" w:rsidRDefault="007F137A">
      <w:pPr>
        <w:pStyle w:val="5"/>
        <w:tabs>
          <w:tab w:val="left" w:leader="dot" w:pos="1843"/>
        </w:tabs>
        <w:ind w:firstLine="709"/>
        <w:rPr>
          <w:rFonts w:ascii="Courier New" w:hAnsi="Courier New"/>
          <w:i/>
          <w:sz w:val="20"/>
        </w:rPr>
      </w:pPr>
      <w:r>
        <w:rPr>
          <w:rFonts w:ascii="Courier New" w:hAnsi="Courier New"/>
          <w:i/>
          <w:sz w:val="20"/>
        </w:rPr>
        <w:t>N = 5</w:t>
      </w:r>
      <w:r>
        <w:rPr>
          <w:rFonts w:ascii="Courier New" w:hAnsi="Courier New"/>
          <w:i/>
          <w:sz w:val="20"/>
        </w:rPr>
        <w:tab/>
        <w:t>общее количество запусков рекламы;</w:t>
      </w:r>
    </w:p>
    <w:p w:rsidR="007F137A" w:rsidRDefault="007F137A">
      <w:pPr>
        <w:pStyle w:val="5"/>
        <w:tabs>
          <w:tab w:val="left" w:leader="dot" w:pos="1843"/>
        </w:tabs>
        <w:ind w:firstLine="709"/>
        <w:rPr>
          <w:rFonts w:ascii="Courier New" w:hAnsi="Courier New"/>
          <w:i/>
          <w:sz w:val="20"/>
        </w:rPr>
      </w:pPr>
      <w:r>
        <w:rPr>
          <w:rFonts w:ascii="Courier New" w:hAnsi="Courier New"/>
          <w:i/>
          <w:sz w:val="20"/>
        </w:rPr>
        <w:t>m = 10</w:t>
      </w:r>
      <w:r>
        <w:rPr>
          <w:rFonts w:ascii="Courier New" w:hAnsi="Courier New"/>
          <w:i/>
          <w:sz w:val="20"/>
        </w:rPr>
        <w:tab/>
        <w:t>процент за срочность.</w:t>
      </w:r>
    </w:p>
    <w:p w:rsidR="007F137A" w:rsidRDefault="007F137A">
      <w:pPr>
        <w:spacing w:before="40"/>
        <w:ind w:right="-23" w:firstLine="426"/>
        <w:rPr>
          <w:rFonts w:ascii="Courier New" w:hAnsi="Courier New"/>
        </w:rPr>
      </w:pPr>
    </w:p>
    <w:p w:rsidR="007F137A" w:rsidRDefault="007F137A">
      <w:pPr>
        <w:spacing w:before="40"/>
        <w:ind w:right="-23" w:firstLine="426"/>
        <w:rPr>
          <w:rFonts w:ascii="Courier New" w:hAnsi="Courier New"/>
        </w:rPr>
      </w:pPr>
      <w:r>
        <w:rPr>
          <w:rFonts w:ascii="Courier New" w:hAnsi="Courier New"/>
        </w:rPr>
        <w:t xml:space="preserve">Тогда: </w:t>
      </w:r>
      <w:r w:rsidR="00910A96">
        <w:rPr>
          <w:rFonts w:ascii="Courier New" w:hAnsi="Courier New"/>
          <w:position w:val="-24"/>
        </w:rPr>
        <w:pict>
          <v:shape id="_x0000_i1065" type="#_x0000_t75" style="width:242.25pt;height:30.75pt" fillcolor="window">
            <v:imagedata r:id="rId48" o:title=""/>
          </v:shape>
        </w:pict>
      </w:r>
    </w:p>
    <w:p w:rsidR="007F137A" w:rsidRDefault="007F137A">
      <w:pPr>
        <w:pStyle w:val="FR1"/>
        <w:ind w:right="-23" w:firstLine="426"/>
        <w:jc w:val="left"/>
        <w:rPr>
          <w:rFonts w:ascii="Courier New" w:hAnsi="Courier New"/>
          <w:sz w:val="24"/>
        </w:rPr>
      </w:pPr>
    </w:p>
    <w:p w:rsidR="007F137A" w:rsidRDefault="007F137A">
      <w:pPr>
        <w:spacing w:before="100" w:line="260" w:lineRule="auto"/>
        <w:ind w:right="-23" w:firstLine="426"/>
        <w:jc w:val="both"/>
        <w:rPr>
          <w:rFonts w:ascii="Courier New" w:hAnsi="Courier New"/>
          <w:sz w:val="24"/>
        </w:rPr>
      </w:pPr>
      <w:r>
        <w:rPr>
          <w:rFonts w:ascii="Courier New" w:hAnsi="Courier New"/>
          <w:sz w:val="24"/>
        </w:rPr>
        <w:t>Стоимость</w:t>
      </w:r>
      <w:r>
        <w:rPr>
          <w:rFonts w:ascii="Courier New" w:hAnsi="Courier New"/>
          <w:noProof/>
          <w:sz w:val="24"/>
        </w:rPr>
        <w:t xml:space="preserve"> 1/32</w:t>
      </w:r>
      <w:r>
        <w:rPr>
          <w:rFonts w:ascii="Courier New" w:hAnsi="Courier New"/>
          <w:sz w:val="24"/>
        </w:rPr>
        <w:t xml:space="preserve"> полосы рекламы в газете «Наше время» составляет</w:t>
      </w:r>
      <w:r>
        <w:rPr>
          <w:rFonts w:ascii="Courier New" w:hAnsi="Courier New"/>
          <w:noProof/>
          <w:sz w:val="24"/>
        </w:rPr>
        <w:t xml:space="preserve"> 71000</w:t>
      </w:r>
      <w:r>
        <w:rPr>
          <w:rFonts w:ascii="Courier New" w:hAnsi="Courier New"/>
          <w:sz w:val="24"/>
        </w:rPr>
        <w:t xml:space="preserve"> руб.</w:t>
      </w:r>
    </w:p>
    <w:p w:rsidR="007F137A" w:rsidRDefault="007F137A">
      <w:pPr>
        <w:spacing w:line="260" w:lineRule="auto"/>
        <w:ind w:right="-23" w:firstLine="426"/>
        <w:jc w:val="both"/>
        <w:rPr>
          <w:rFonts w:ascii="Courier New" w:hAnsi="Courier New"/>
          <w:sz w:val="24"/>
        </w:rPr>
      </w:pPr>
      <w:r>
        <w:rPr>
          <w:rFonts w:ascii="Courier New" w:hAnsi="Courier New"/>
          <w:sz w:val="24"/>
        </w:rPr>
        <w:t>Таким образом, затраты на рекламу в прессе и на телевидении составят в сумме</w:t>
      </w:r>
      <w:r>
        <w:rPr>
          <w:rFonts w:ascii="Courier New" w:hAnsi="Courier New"/>
          <w:noProof/>
          <w:sz w:val="24"/>
        </w:rPr>
        <w:t xml:space="preserve"> 374600</w:t>
      </w:r>
      <w:r>
        <w:rPr>
          <w:rFonts w:ascii="Courier New" w:hAnsi="Courier New"/>
          <w:sz w:val="24"/>
        </w:rPr>
        <w:t xml:space="preserve"> руб.</w:t>
      </w:r>
    </w:p>
    <w:p w:rsidR="007F137A" w:rsidRDefault="007F137A">
      <w:pPr>
        <w:spacing w:line="260" w:lineRule="auto"/>
        <w:ind w:right="-23" w:firstLine="426"/>
        <w:jc w:val="both"/>
        <w:rPr>
          <w:rFonts w:ascii="Courier New" w:hAnsi="Courier New"/>
          <w:noProof/>
          <w:sz w:val="24"/>
        </w:rPr>
      </w:pPr>
      <w:r>
        <w:rPr>
          <w:rFonts w:ascii="Courier New" w:hAnsi="Courier New"/>
          <w:sz w:val="24"/>
        </w:rPr>
        <w:t>В себестоимость продукции включается также налог на пользо</w:t>
      </w:r>
      <w:r>
        <w:rPr>
          <w:rFonts w:ascii="Courier New" w:hAnsi="Courier New"/>
          <w:sz w:val="24"/>
        </w:rPr>
        <w:softHyphen/>
        <w:t>вателей автомобильных дорог в размере</w:t>
      </w:r>
      <w:r>
        <w:rPr>
          <w:rFonts w:ascii="Courier New" w:hAnsi="Courier New"/>
          <w:noProof/>
          <w:sz w:val="24"/>
        </w:rPr>
        <w:t xml:space="preserve"> 2.6%</w:t>
      </w:r>
      <w:r>
        <w:rPr>
          <w:rFonts w:ascii="Courier New" w:hAnsi="Courier New"/>
          <w:sz w:val="24"/>
        </w:rPr>
        <w:t xml:space="preserve"> от объема реализа</w:t>
      </w:r>
      <w:r>
        <w:rPr>
          <w:rFonts w:ascii="Courier New" w:hAnsi="Courier New"/>
          <w:sz w:val="24"/>
        </w:rPr>
        <w:softHyphen/>
        <w:t>ции, что составит:</w:t>
      </w:r>
      <w:r>
        <w:rPr>
          <w:rFonts w:ascii="Courier New" w:hAnsi="Courier New"/>
          <w:noProof/>
          <w:sz w:val="24"/>
        </w:rPr>
        <w:t xml:space="preserve"> </w:t>
      </w:r>
      <w:r w:rsidR="00910A96">
        <w:rPr>
          <w:rFonts w:ascii="Courier New" w:hAnsi="Courier New"/>
          <w:position w:val="-24"/>
          <w:sz w:val="24"/>
          <w:lang w:val="en-US"/>
        </w:rPr>
        <w:pict>
          <v:shape id="_x0000_i1066" type="#_x0000_t75" style="width:93pt;height:30.75pt" fillcolor="window">
            <v:imagedata r:id="rId49" o:title=""/>
          </v:shape>
        </w:pict>
      </w:r>
      <w:r>
        <w:rPr>
          <w:rFonts w:ascii="Courier New" w:hAnsi="Courier New"/>
          <w:sz w:val="24"/>
          <w:lang w:val="en-US"/>
        </w:rPr>
        <w:t xml:space="preserve">5057000 </w:t>
      </w:r>
      <w:r>
        <w:rPr>
          <w:rFonts w:ascii="Courier New" w:hAnsi="Courier New"/>
          <w:sz w:val="24"/>
        </w:rPr>
        <w:t>руб</w:t>
      </w:r>
      <w:r>
        <w:rPr>
          <w:rFonts w:ascii="Courier New" w:hAnsi="Courier New"/>
          <w:noProof/>
          <w:sz w:val="24"/>
        </w:rPr>
        <w:t>.</w:t>
      </w:r>
    </w:p>
    <w:p w:rsidR="007F137A" w:rsidRDefault="007F137A">
      <w:pPr>
        <w:spacing w:before="60"/>
        <w:ind w:right="-23" w:firstLine="426"/>
        <w:rPr>
          <w:rFonts w:ascii="Courier New" w:hAnsi="Courier New"/>
          <w:sz w:val="24"/>
        </w:rPr>
      </w:pPr>
      <w:r>
        <w:rPr>
          <w:rFonts w:ascii="Courier New" w:hAnsi="Courier New"/>
          <w:sz w:val="24"/>
        </w:rPr>
        <w:t xml:space="preserve">Всего по этой статье: </w:t>
      </w:r>
      <w:r>
        <w:rPr>
          <w:rFonts w:ascii="Courier New" w:hAnsi="Courier New"/>
          <w:i/>
          <w:noProof/>
          <w:sz w:val="24"/>
        </w:rPr>
        <w:t xml:space="preserve">2917500 </w:t>
      </w:r>
      <w:r>
        <w:rPr>
          <w:rFonts w:ascii="Courier New" w:hAnsi="Courier New"/>
          <w:i/>
          <w:sz w:val="24"/>
        </w:rPr>
        <w:t xml:space="preserve"> руб.</w:t>
      </w:r>
    </w:p>
    <w:p w:rsidR="007F137A" w:rsidRDefault="007F137A">
      <w:pPr>
        <w:spacing w:line="260" w:lineRule="auto"/>
        <w:ind w:right="-23" w:firstLine="426"/>
        <w:rPr>
          <w:rFonts w:ascii="Courier New" w:hAnsi="Courier New"/>
          <w:sz w:val="24"/>
        </w:rPr>
      </w:pPr>
    </w:p>
    <w:p w:rsidR="007F137A" w:rsidRDefault="007F137A">
      <w:pPr>
        <w:spacing w:line="260" w:lineRule="auto"/>
        <w:ind w:right="-23" w:firstLine="426"/>
        <w:rPr>
          <w:rFonts w:ascii="Courier New" w:hAnsi="Courier New"/>
          <w:b/>
          <w:sz w:val="24"/>
        </w:rPr>
      </w:pPr>
      <w:r>
        <w:rPr>
          <w:rFonts w:ascii="Courier New" w:hAnsi="Courier New"/>
          <w:sz w:val="24"/>
        </w:rPr>
        <w:t>Полная себестоимость выпуска керамико-фарфоровой продук</w:t>
      </w:r>
      <w:r>
        <w:rPr>
          <w:rFonts w:ascii="Courier New" w:hAnsi="Courier New"/>
          <w:sz w:val="24"/>
        </w:rPr>
        <w:softHyphen/>
        <w:t>ции за два месяца</w:t>
      </w:r>
      <w:r>
        <w:rPr>
          <w:rFonts w:ascii="Courier New" w:hAnsi="Courier New"/>
          <w:noProof/>
          <w:sz w:val="24"/>
        </w:rPr>
        <w:t xml:space="preserve"> 1998</w:t>
      </w:r>
      <w:r>
        <w:rPr>
          <w:rFonts w:ascii="Courier New" w:hAnsi="Courier New"/>
          <w:sz w:val="24"/>
        </w:rPr>
        <w:t xml:space="preserve"> г. по элементам экономических затрат приведена в следующей таблице. </w:t>
      </w:r>
    </w:p>
    <w:p w:rsidR="007F137A" w:rsidRDefault="007F137A">
      <w:pPr>
        <w:spacing w:after="40" w:line="260" w:lineRule="auto"/>
        <w:ind w:right="-23" w:firstLine="426"/>
        <w:rPr>
          <w:rFonts w:ascii="Courier New" w:hAnsi="Courier New"/>
          <w:b/>
          <w:sz w:val="24"/>
        </w:rPr>
      </w:pPr>
    </w:p>
    <w:p w:rsidR="007F137A" w:rsidRDefault="007F137A">
      <w:pPr>
        <w:spacing w:after="40" w:line="260" w:lineRule="auto"/>
        <w:ind w:right="-23" w:firstLine="426"/>
        <w:rPr>
          <w:rFonts w:ascii="Courier New" w:hAnsi="Courier New"/>
          <w:b/>
          <w:sz w:val="24"/>
        </w:rPr>
      </w:pPr>
      <w:r>
        <w:rPr>
          <w:rFonts w:ascii="Courier New" w:hAnsi="Courier New"/>
          <w:b/>
          <w:sz w:val="24"/>
        </w:rPr>
        <w:t>Полная себестоимость первой партии продукции предприятия «Инстройсервис»</w:t>
      </w:r>
    </w:p>
    <w:p w:rsidR="007F137A" w:rsidRDefault="007F137A">
      <w:pPr>
        <w:spacing w:after="40" w:line="260" w:lineRule="auto"/>
        <w:ind w:right="-23" w:firstLine="426"/>
        <w:rPr>
          <w:rFonts w:ascii="Courier New" w:hAnsi="Courier New"/>
          <w:sz w:val="24"/>
        </w:rPr>
      </w:pP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40" w:type="dxa"/>
          <w:right w:w="40" w:type="dxa"/>
        </w:tblCellMar>
        <w:tblLook w:val="00A0" w:firstRow="1" w:lastRow="0" w:firstColumn="1" w:lastColumn="0" w:noHBand="0" w:noVBand="0"/>
      </w:tblPr>
      <w:tblGrid>
        <w:gridCol w:w="567"/>
        <w:gridCol w:w="6900"/>
        <w:gridCol w:w="1334"/>
      </w:tblGrid>
      <w:tr w:rsidR="007F137A">
        <w:trPr>
          <w:trHeight w:hRule="exact" w:val="645"/>
        </w:trPr>
        <w:tc>
          <w:tcPr>
            <w:tcW w:w="567" w:type="dxa"/>
            <w:tcBorders>
              <w:bottom w:val="single" w:sz="12" w:space="0" w:color="000000"/>
            </w:tcBorders>
          </w:tcPr>
          <w:p w:rsidR="007F137A" w:rsidRDefault="007F137A">
            <w:pPr>
              <w:spacing w:before="40"/>
              <w:ind w:left="-40" w:right="-23"/>
              <w:jc w:val="center"/>
              <w:rPr>
                <w:rFonts w:ascii="Courier New" w:hAnsi="Courier New"/>
                <w:noProof/>
                <w:sz w:val="24"/>
              </w:rPr>
            </w:pPr>
            <w:r>
              <w:rPr>
                <w:rFonts w:ascii="Courier New" w:hAnsi="Courier New"/>
                <w:noProof/>
                <w:sz w:val="24"/>
              </w:rPr>
              <w:t>№</w:t>
            </w:r>
          </w:p>
          <w:p w:rsidR="007F137A" w:rsidRDefault="007F137A">
            <w:pPr>
              <w:spacing w:before="40"/>
              <w:ind w:left="-40" w:right="-23"/>
              <w:jc w:val="center"/>
              <w:rPr>
                <w:rFonts w:ascii="Courier New" w:hAnsi="Courier New"/>
                <w:sz w:val="24"/>
              </w:rPr>
            </w:pPr>
            <w:r>
              <w:rPr>
                <w:rFonts w:ascii="Courier New" w:hAnsi="Courier New"/>
                <w:sz w:val="24"/>
              </w:rPr>
              <w:t>пп</w:t>
            </w:r>
          </w:p>
        </w:tc>
        <w:tc>
          <w:tcPr>
            <w:tcW w:w="6900" w:type="dxa"/>
            <w:tcBorders>
              <w:bottom w:val="single" w:sz="12" w:space="0" w:color="000000"/>
            </w:tcBorders>
            <w:vAlign w:val="center"/>
          </w:tcPr>
          <w:p w:rsidR="007F137A" w:rsidRDefault="007F137A">
            <w:pPr>
              <w:pStyle w:val="4"/>
              <w:spacing w:before="40"/>
              <w:ind w:left="-40" w:right="-23"/>
              <w:rPr>
                <w:rFonts w:ascii="Courier New" w:hAnsi="Courier New"/>
              </w:rPr>
            </w:pPr>
            <w:r>
              <w:rPr>
                <w:rFonts w:ascii="Courier New" w:hAnsi="Courier New"/>
              </w:rPr>
              <w:t>Наименование элементов затрат</w:t>
            </w:r>
          </w:p>
        </w:tc>
        <w:tc>
          <w:tcPr>
            <w:tcW w:w="1334" w:type="dxa"/>
            <w:tcBorders>
              <w:bottom w:val="single" w:sz="12" w:space="0" w:color="000000"/>
            </w:tcBorders>
            <w:vAlign w:val="center"/>
          </w:tcPr>
          <w:p w:rsidR="007F137A" w:rsidRDefault="007F137A">
            <w:pPr>
              <w:spacing w:before="40"/>
              <w:ind w:left="-40" w:right="-23"/>
              <w:jc w:val="center"/>
              <w:rPr>
                <w:rFonts w:ascii="Courier New" w:hAnsi="Courier New"/>
                <w:sz w:val="24"/>
              </w:rPr>
            </w:pPr>
            <w:r>
              <w:rPr>
                <w:rFonts w:ascii="Courier New" w:hAnsi="Courier New"/>
                <w:sz w:val="24"/>
              </w:rPr>
              <w:t>Всего, руб.</w:t>
            </w:r>
          </w:p>
        </w:tc>
      </w:tr>
      <w:tr w:rsidR="007F137A">
        <w:trPr>
          <w:trHeight w:hRule="exact" w:val="569"/>
        </w:trPr>
        <w:tc>
          <w:tcPr>
            <w:tcW w:w="567" w:type="dxa"/>
            <w:tcBorders>
              <w:top w:val="nil"/>
            </w:tcBorders>
          </w:tcPr>
          <w:p w:rsidR="007F137A" w:rsidRDefault="007F137A">
            <w:pPr>
              <w:spacing w:before="40"/>
              <w:ind w:left="-40" w:right="-23"/>
              <w:jc w:val="right"/>
              <w:rPr>
                <w:rFonts w:ascii="Courier New" w:hAnsi="Courier New"/>
                <w:sz w:val="24"/>
              </w:rPr>
            </w:pPr>
            <w:r>
              <w:rPr>
                <w:rFonts w:ascii="Courier New" w:hAnsi="Courier New"/>
                <w:noProof/>
                <w:sz w:val="24"/>
              </w:rPr>
              <w:t>1.</w:t>
            </w:r>
          </w:p>
        </w:tc>
        <w:tc>
          <w:tcPr>
            <w:tcW w:w="6900" w:type="dxa"/>
            <w:tcBorders>
              <w:top w:val="nil"/>
            </w:tcBorders>
          </w:tcPr>
          <w:p w:rsidR="007F137A" w:rsidRDefault="007F137A">
            <w:pPr>
              <w:spacing w:before="40"/>
              <w:ind w:left="-40" w:right="-23" w:firstLine="284"/>
              <w:rPr>
                <w:rFonts w:ascii="Courier New" w:hAnsi="Courier New"/>
                <w:sz w:val="24"/>
              </w:rPr>
            </w:pPr>
            <w:r>
              <w:rPr>
                <w:rFonts w:ascii="Courier New" w:hAnsi="Courier New"/>
                <w:sz w:val="24"/>
              </w:rPr>
              <w:t>Сырье и основные материалы (за вычетом возвратных от</w:t>
            </w:r>
            <w:r>
              <w:rPr>
                <w:rFonts w:ascii="Courier New" w:hAnsi="Courier New"/>
                <w:sz w:val="24"/>
              </w:rPr>
              <w:softHyphen/>
              <w:t>ходов):</w:t>
            </w:r>
          </w:p>
        </w:tc>
        <w:tc>
          <w:tcPr>
            <w:tcW w:w="1334" w:type="dxa"/>
            <w:tcBorders>
              <w:top w:val="nil"/>
            </w:tcBorders>
          </w:tcPr>
          <w:p w:rsidR="007F137A" w:rsidRDefault="007F137A">
            <w:pPr>
              <w:spacing w:before="40"/>
              <w:ind w:left="-40" w:right="-23"/>
              <w:jc w:val="right"/>
              <w:rPr>
                <w:rFonts w:ascii="Courier New" w:hAnsi="Courier New"/>
                <w:sz w:val="24"/>
              </w:rPr>
            </w:pPr>
          </w:p>
          <w:p w:rsidR="007F137A" w:rsidRDefault="007F137A">
            <w:pPr>
              <w:spacing w:before="40"/>
              <w:ind w:left="-40" w:right="-23"/>
              <w:jc w:val="right"/>
              <w:rPr>
                <w:rFonts w:ascii="Courier New" w:hAnsi="Courier New"/>
                <w:sz w:val="24"/>
              </w:rPr>
            </w:pPr>
          </w:p>
        </w:tc>
      </w:tr>
      <w:tr w:rsidR="007F137A">
        <w:trPr>
          <w:trHeight w:hRule="exact" w:val="448"/>
        </w:trPr>
        <w:tc>
          <w:tcPr>
            <w:tcW w:w="567" w:type="dxa"/>
          </w:tcPr>
          <w:p w:rsidR="007F137A" w:rsidRDefault="007F137A">
            <w:pPr>
              <w:spacing w:before="20"/>
              <w:ind w:left="-40" w:right="-23"/>
              <w:jc w:val="right"/>
              <w:rPr>
                <w:rFonts w:ascii="Courier New" w:hAnsi="Courier New"/>
                <w:sz w:val="24"/>
              </w:rPr>
            </w:pPr>
          </w:p>
          <w:p w:rsidR="007F137A" w:rsidRDefault="007F137A">
            <w:pPr>
              <w:spacing w:before="20"/>
              <w:ind w:left="-40" w:right="-23"/>
              <w:jc w:val="right"/>
              <w:rPr>
                <w:rFonts w:ascii="Courier New" w:hAnsi="Courier New"/>
                <w:sz w:val="24"/>
              </w:rPr>
            </w:pPr>
          </w:p>
        </w:tc>
        <w:tc>
          <w:tcPr>
            <w:tcW w:w="6900" w:type="dxa"/>
          </w:tcPr>
          <w:p w:rsidR="007F137A" w:rsidRDefault="007F137A">
            <w:pPr>
              <w:spacing w:before="20"/>
              <w:ind w:left="-40" w:right="-23" w:firstLine="284"/>
              <w:rPr>
                <w:rFonts w:ascii="Courier New" w:hAnsi="Courier New"/>
                <w:sz w:val="24"/>
              </w:rPr>
            </w:pPr>
            <w:r>
              <w:rPr>
                <w:rFonts w:ascii="Courier New" w:hAnsi="Courier New"/>
                <w:sz w:val="24"/>
              </w:rPr>
              <w:t>а) сырье и основные материалы</w:t>
            </w:r>
          </w:p>
        </w:tc>
        <w:tc>
          <w:tcPr>
            <w:tcW w:w="1334" w:type="dxa"/>
          </w:tcPr>
          <w:p w:rsidR="007F137A" w:rsidRDefault="007F137A">
            <w:pPr>
              <w:spacing w:before="20"/>
              <w:ind w:left="-40" w:right="-23"/>
              <w:jc w:val="right"/>
              <w:rPr>
                <w:rFonts w:ascii="Courier New" w:hAnsi="Courier New"/>
                <w:sz w:val="24"/>
              </w:rPr>
            </w:pPr>
            <w:r>
              <w:rPr>
                <w:rFonts w:ascii="Courier New" w:hAnsi="Courier New"/>
                <w:noProof/>
                <w:sz w:val="24"/>
              </w:rPr>
              <w:t>6058364</w:t>
            </w:r>
          </w:p>
        </w:tc>
      </w:tr>
      <w:tr w:rsidR="007F137A">
        <w:trPr>
          <w:trHeight w:hRule="exact" w:val="294"/>
        </w:trPr>
        <w:tc>
          <w:tcPr>
            <w:tcW w:w="567" w:type="dxa"/>
          </w:tcPr>
          <w:p w:rsidR="007F137A" w:rsidRDefault="007F137A">
            <w:pPr>
              <w:spacing w:before="20"/>
              <w:ind w:left="-40" w:right="-23"/>
              <w:jc w:val="right"/>
              <w:rPr>
                <w:rFonts w:ascii="Courier New" w:hAnsi="Courier New"/>
                <w:sz w:val="24"/>
              </w:rPr>
            </w:pPr>
          </w:p>
          <w:p w:rsidR="007F137A" w:rsidRDefault="007F137A">
            <w:pPr>
              <w:spacing w:before="20"/>
              <w:ind w:left="-40" w:right="-23"/>
              <w:jc w:val="right"/>
              <w:rPr>
                <w:rFonts w:ascii="Courier New" w:hAnsi="Courier New"/>
                <w:sz w:val="24"/>
              </w:rPr>
            </w:pPr>
          </w:p>
        </w:tc>
        <w:tc>
          <w:tcPr>
            <w:tcW w:w="6900" w:type="dxa"/>
          </w:tcPr>
          <w:p w:rsidR="007F137A" w:rsidRDefault="007F137A">
            <w:pPr>
              <w:spacing w:before="20"/>
              <w:ind w:left="-40" w:right="-23" w:firstLine="284"/>
              <w:rPr>
                <w:rFonts w:ascii="Courier New" w:hAnsi="Courier New"/>
                <w:sz w:val="24"/>
              </w:rPr>
            </w:pPr>
            <w:r>
              <w:rPr>
                <w:rFonts w:ascii="Courier New" w:hAnsi="Courier New"/>
                <w:sz w:val="24"/>
              </w:rPr>
              <w:t>б) вода на технологические цели</w:t>
            </w:r>
          </w:p>
        </w:tc>
        <w:tc>
          <w:tcPr>
            <w:tcW w:w="1334" w:type="dxa"/>
          </w:tcPr>
          <w:p w:rsidR="007F137A" w:rsidRDefault="007F137A">
            <w:pPr>
              <w:spacing w:before="20"/>
              <w:ind w:left="-40" w:right="-23"/>
              <w:jc w:val="right"/>
              <w:rPr>
                <w:rFonts w:ascii="Courier New" w:hAnsi="Courier New"/>
                <w:sz w:val="24"/>
              </w:rPr>
            </w:pPr>
            <w:r>
              <w:rPr>
                <w:rFonts w:ascii="Courier New" w:hAnsi="Courier New"/>
                <w:noProof/>
                <w:sz w:val="24"/>
              </w:rPr>
              <w:t>1390158</w:t>
            </w:r>
          </w:p>
        </w:tc>
      </w:tr>
      <w:tr w:rsidR="007F137A">
        <w:trPr>
          <w:trHeight w:hRule="exact" w:val="270"/>
        </w:trPr>
        <w:tc>
          <w:tcPr>
            <w:tcW w:w="567" w:type="dxa"/>
          </w:tcPr>
          <w:p w:rsidR="007F137A" w:rsidRDefault="007F137A">
            <w:pPr>
              <w:spacing w:before="20"/>
              <w:ind w:left="-40" w:right="-23"/>
              <w:jc w:val="right"/>
              <w:rPr>
                <w:rFonts w:ascii="Courier New" w:hAnsi="Courier New"/>
                <w:sz w:val="24"/>
              </w:rPr>
            </w:pPr>
            <w:r>
              <w:rPr>
                <w:rFonts w:ascii="Courier New" w:hAnsi="Courier New"/>
                <w:noProof/>
                <w:sz w:val="24"/>
              </w:rPr>
              <w:t>2.</w:t>
            </w:r>
          </w:p>
        </w:tc>
        <w:tc>
          <w:tcPr>
            <w:tcW w:w="6900" w:type="dxa"/>
          </w:tcPr>
          <w:p w:rsidR="007F137A" w:rsidRDefault="007F137A">
            <w:pPr>
              <w:spacing w:before="20"/>
              <w:ind w:left="-40" w:right="-23" w:firstLine="284"/>
              <w:rPr>
                <w:rFonts w:ascii="Courier New" w:hAnsi="Courier New"/>
                <w:sz w:val="24"/>
              </w:rPr>
            </w:pPr>
            <w:r>
              <w:rPr>
                <w:rFonts w:ascii="Courier New" w:hAnsi="Courier New"/>
                <w:sz w:val="24"/>
              </w:rPr>
              <w:t>Вспомогательные материалы</w:t>
            </w:r>
          </w:p>
        </w:tc>
        <w:tc>
          <w:tcPr>
            <w:tcW w:w="1334" w:type="dxa"/>
          </w:tcPr>
          <w:p w:rsidR="007F137A" w:rsidRDefault="007F137A">
            <w:pPr>
              <w:spacing w:before="20"/>
              <w:ind w:left="-40" w:right="-23"/>
              <w:jc w:val="right"/>
              <w:rPr>
                <w:rFonts w:ascii="Courier New" w:hAnsi="Courier New"/>
                <w:sz w:val="24"/>
              </w:rPr>
            </w:pPr>
            <w:r>
              <w:rPr>
                <w:rFonts w:ascii="Courier New" w:hAnsi="Courier New"/>
                <w:noProof/>
                <w:sz w:val="24"/>
              </w:rPr>
              <w:t>884825</w:t>
            </w:r>
          </w:p>
        </w:tc>
      </w:tr>
      <w:tr w:rsidR="007F137A">
        <w:trPr>
          <w:trHeight w:hRule="exact" w:val="288"/>
        </w:trPr>
        <w:tc>
          <w:tcPr>
            <w:tcW w:w="567" w:type="dxa"/>
          </w:tcPr>
          <w:p w:rsidR="007F137A" w:rsidRDefault="007F137A">
            <w:pPr>
              <w:spacing w:before="20"/>
              <w:ind w:left="-40" w:right="-23"/>
              <w:jc w:val="right"/>
              <w:rPr>
                <w:rFonts w:ascii="Courier New" w:hAnsi="Courier New"/>
                <w:sz w:val="24"/>
              </w:rPr>
            </w:pPr>
            <w:r>
              <w:rPr>
                <w:rFonts w:ascii="Courier New" w:hAnsi="Courier New"/>
                <w:noProof/>
                <w:sz w:val="24"/>
              </w:rPr>
              <w:t>3.</w:t>
            </w:r>
          </w:p>
        </w:tc>
        <w:tc>
          <w:tcPr>
            <w:tcW w:w="6900" w:type="dxa"/>
          </w:tcPr>
          <w:p w:rsidR="007F137A" w:rsidRDefault="007F137A">
            <w:pPr>
              <w:spacing w:before="20"/>
              <w:ind w:left="-40" w:right="-23" w:firstLine="284"/>
              <w:rPr>
                <w:rFonts w:ascii="Courier New" w:hAnsi="Courier New"/>
                <w:sz w:val="24"/>
              </w:rPr>
            </w:pPr>
            <w:r>
              <w:rPr>
                <w:rFonts w:ascii="Courier New" w:hAnsi="Courier New"/>
                <w:sz w:val="24"/>
              </w:rPr>
              <w:t>Топливо на технологические цели</w:t>
            </w:r>
          </w:p>
        </w:tc>
        <w:tc>
          <w:tcPr>
            <w:tcW w:w="1334" w:type="dxa"/>
          </w:tcPr>
          <w:p w:rsidR="007F137A" w:rsidRDefault="007F137A">
            <w:pPr>
              <w:spacing w:before="20"/>
              <w:ind w:left="-40" w:right="-23"/>
              <w:jc w:val="right"/>
              <w:rPr>
                <w:rFonts w:ascii="Courier New" w:hAnsi="Courier New"/>
                <w:sz w:val="24"/>
              </w:rPr>
            </w:pPr>
            <w:r>
              <w:rPr>
                <w:rFonts w:ascii="Courier New" w:hAnsi="Courier New"/>
                <w:noProof/>
                <w:sz w:val="24"/>
              </w:rPr>
              <w:t>3576200</w:t>
            </w:r>
          </w:p>
        </w:tc>
      </w:tr>
      <w:tr w:rsidR="007F137A">
        <w:trPr>
          <w:trHeight w:hRule="exact" w:val="320"/>
        </w:trPr>
        <w:tc>
          <w:tcPr>
            <w:tcW w:w="567" w:type="dxa"/>
          </w:tcPr>
          <w:p w:rsidR="007F137A" w:rsidRDefault="007F137A">
            <w:pPr>
              <w:spacing w:before="20"/>
              <w:ind w:left="-40" w:right="-23"/>
              <w:jc w:val="right"/>
              <w:rPr>
                <w:rFonts w:ascii="Courier New" w:hAnsi="Courier New"/>
                <w:sz w:val="24"/>
              </w:rPr>
            </w:pPr>
            <w:r>
              <w:rPr>
                <w:rFonts w:ascii="Courier New" w:hAnsi="Courier New"/>
                <w:noProof/>
                <w:sz w:val="24"/>
              </w:rPr>
              <w:t>4.</w:t>
            </w:r>
          </w:p>
        </w:tc>
        <w:tc>
          <w:tcPr>
            <w:tcW w:w="6900" w:type="dxa"/>
          </w:tcPr>
          <w:p w:rsidR="007F137A" w:rsidRDefault="007F137A">
            <w:pPr>
              <w:spacing w:before="20"/>
              <w:ind w:left="-40" w:right="-23" w:firstLine="284"/>
              <w:rPr>
                <w:rFonts w:ascii="Courier New" w:hAnsi="Courier New"/>
                <w:sz w:val="24"/>
              </w:rPr>
            </w:pPr>
            <w:r>
              <w:rPr>
                <w:rFonts w:ascii="Courier New" w:hAnsi="Courier New"/>
                <w:sz w:val="24"/>
              </w:rPr>
              <w:t>Энергия на технологические цели</w:t>
            </w:r>
          </w:p>
        </w:tc>
        <w:tc>
          <w:tcPr>
            <w:tcW w:w="1334" w:type="dxa"/>
          </w:tcPr>
          <w:p w:rsidR="007F137A" w:rsidRDefault="007F137A">
            <w:pPr>
              <w:spacing w:before="20"/>
              <w:ind w:left="-40" w:right="-23"/>
              <w:jc w:val="right"/>
              <w:rPr>
                <w:rFonts w:ascii="Courier New" w:hAnsi="Courier New"/>
                <w:sz w:val="24"/>
              </w:rPr>
            </w:pPr>
            <w:r>
              <w:rPr>
                <w:rFonts w:ascii="Courier New" w:hAnsi="Courier New"/>
                <w:noProof/>
                <w:sz w:val="24"/>
              </w:rPr>
              <w:t>3906720</w:t>
            </w:r>
          </w:p>
        </w:tc>
      </w:tr>
      <w:tr w:rsidR="007F137A">
        <w:trPr>
          <w:trHeight w:hRule="exact" w:val="382"/>
        </w:trPr>
        <w:tc>
          <w:tcPr>
            <w:tcW w:w="567" w:type="dxa"/>
          </w:tcPr>
          <w:p w:rsidR="007F137A" w:rsidRDefault="007F137A">
            <w:pPr>
              <w:spacing w:before="20"/>
              <w:ind w:left="-40" w:right="-23"/>
              <w:jc w:val="right"/>
              <w:rPr>
                <w:rFonts w:ascii="Courier New" w:hAnsi="Courier New"/>
                <w:sz w:val="24"/>
              </w:rPr>
            </w:pPr>
            <w:r>
              <w:rPr>
                <w:rFonts w:ascii="Courier New" w:hAnsi="Courier New"/>
                <w:noProof/>
                <w:sz w:val="24"/>
              </w:rPr>
              <w:t>5.</w:t>
            </w:r>
          </w:p>
        </w:tc>
        <w:tc>
          <w:tcPr>
            <w:tcW w:w="6900" w:type="dxa"/>
          </w:tcPr>
          <w:p w:rsidR="007F137A" w:rsidRDefault="007F137A">
            <w:pPr>
              <w:spacing w:before="20"/>
              <w:ind w:left="-40" w:right="-23" w:firstLine="284"/>
              <w:rPr>
                <w:rFonts w:ascii="Courier New" w:hAnsi="Courier New"/>
                <w:sz w:val="24"/>
              </w:rPr>
            </w:pPr>
            <w:r>
              <w:rPr>
                <w:rFonts w:ascii="Courier New" w:hAnsi="Courier New"/>
                <w:sz w:val="24"/>
              </w:rPr>
              <w:t>Коммунальные услуги:</w:t>
            </w:r>
          </w:p>
        </w:tc>
        <w:tc>
          <w:tcPr>
            <w:tcW w:w="1334" w:type="dxa"/>
          </w:tcPr>
          <w:p w:rsidR="007F137A" w:rsidRDefault="007F137A">
            <w:pPr>
              <w:spacing w:before="20"/>
              <w:ind w:left="-40" w:right="-23"/>
              <w:jc w:val="right"/>
              <w:rPr>
                <w:rFonts w:ascii="Courier New" w:hAnsi="Courier New"/>
                <w:sz w:val="24"/>
              </w:rPr>
            </w:pPr>
          </w:p>
          <w:p w:rsidR="007F137A" w:rsidRDefault="007F137A">
            <w:pPr>
              <w:spacing w:before="20"/>
              <w:ind w:left="-40" w:right="-23"/>
              <w:jc w:val="right"/>
              <w:rPr>
                <w:rFonts w:ascii="Courier New" w:hAnsi="Courier New"/>
                <w:sz w:val="24"/>
              </w:rPr>
            </w:pPr>
          </w:p>
        </w:tc>
      </w:tr>
      <w:tr w:rsidR="007F137A">
        <w:trPr>
          <w:trHeight w:hRule="exact" w:val="286"/>
        </w:trPr>
        <w:tc>
          <w:tcPr>
            <w:tcW w:w="567" w:type="dxa"/>
          </w:tcPr>
          <w:p w:rsidR="007F137A" w:rsidRDefault="007F137A">
            <w:pPr>
              <w:spacing w:before="20"/>
              <w:ind w:left="-40" w:right="-23"/>
              <w:jc w:val="right"/>
              <w:rPr>
                <w:rFonts w:ascii="Courier New" w:hAnsi="Courier New"/>
                <w:sz w:val="24"/>
              </w:rPr>
            </w:pPr>
          </w:p>
          <w:p w:rsidR="007F137A" w:rsidRDefault="007F137A">
            <w:pPr>
              <w:spacing w:before="20"/>
              <w:ind w:left="-40" w:right="-23"/>
              <w:jc w:val="right"/>
              <w:rPr>
                <w:rFonts w:ascii="Courier New" w:hAnsi="Courier New"/>
                <w:sz w:val="24"/>
              </w:rPr>
            </w:pPr>
          </w:p>
        </w:tc>
        <w:tc>
          <w:tcPr>
            <w:tcW w:w="6900" w:type="dxa"/>
          </w:tcPr>
          <w:p w:rsidR="007F137A" w:rsidRDefault="007F137A">
            <w:pPr>
              <w:spacing w:before="20"/>
              <w:ind w:left="-40" w:right="-23" w:firstLine="284"/>
              <w:rPr>
                <w:rFonts w:ascii="Courier New" w:hAnsi="Courier New"/>
                <w:sz w:val="24"/>
              </w:rPr>
            </w:pPr>
            <w:r>
              <w:rPr>
                <w:rFonts w:ascii="Courier New" w:hAnsi="Courier New"/>
                <w:sz w:val="24"/>
              </w:rPr>
              <w:t>а) отопление помещений</w:t>
            </w:r>
          </w:p>
        </w:tc>
        <w:tc>
          <w:tcPr>
            <w:tcW w:w="1334" w:type="dxa"/>
          </w:tcPr>
          <w:p w:rsidR="007F137A" w:rsidRDefault="007F137A">
            <w:pPr>
              <w:spacing w:before="20"/>
              <w:ind w:left="-40" w:right="-23"/>
              <w:jc w:val="right"/>
              <w:rPr>
                <w:rFonts w:ascii="Courier New" w:hAnsi="Courier New"/>
                <w:sz w:val="24"/>
              </w:rPr>
            </w:pPr>
            <w:r>
              <w:rPr>
                <w:rFonts w:ascii="Courier New" w:hAnsi="Courier New"/>
                <w:noProof/>
                <w:sz w:val="24"/>
              </w:rPr>
              <w:t>567483</w:t>
            </w:r>
          </w:p>
        </w:tc>
      </w:tr>
      <w:tr w:rsidR="007F137A">
        <w:trPr>
          <w:trHeight w:hRule="exact" w:val="418"/>
        </w:trPr>
        <w:tc>
          <w:tcPr>
            <w:tcW w:w="567" w:type="dxa"/>
          </w:tcPr>
          <w:p w:rsidR="007F137A" w:rsidRDefault="007F137A">
            <w:pPr>
              <w:spacing w:before="20"/>
              <w:ind w:left="-40" w:right="-23"/>
              <w:jc w:val="right"/>
              <w:rPr>
                <w:rFonts w:ascii="Courier New" w:hAnsi="Courier New"/>
                <w:sz w:val="24"/>
              </w:rPr>
            </w:pPr>
          </w:p>
          <w:p w:rsidR="007F137A" w:rsidRDefault="007F137A">
            <w:pPr>
              <w:spacing w:before="20"/>
              <w:ind w:left="-40" w:right="-23"/>
              <w:jc w:val="right"/>
              <w:rPr>
                <w:rFonts w:ascii="Courier New" w:hAnsi="Courier New"/>
                <w:sz w:val="24"/>
              </w:rPr>
            </w:pPr>
          </w:p>
        </w:tc>
        <w:tc>
          <w:tcPr>
            <w:tcW w:w="6900" w:type="dxa"/>
          </w:tcPr>
          <w:p w:rsidR="007F137A" w:rsidRDefault="007F137A">
            <w:pPr>
              <w:spacing w:before="20"/>
              <w:ind w:left="-40" w:right="-23" w:firstLine="284"/>
              <w:rPr>
                <w:rFonts w:ascii="Courier New" w:hAnsi="Courier New"/>
                <w:sz w:val="24"/>
              </w:rPr>
            </w:pPr>
            <w:r>
              <w:rPr>
                <w:rFonts w:ascii="Courier New" w:hAnsi="Courier New"/>
                <w:sz w:val="24"/>
              </w:rPr>
              <w:t>б) освещение помещений</w:t>
            </w:r>
          </w:p>
        </w:tc>
        <w:tc>
          <w:tcPr>
            <w:tcW w:w="1334" w:type="dxa"/>
          </w:tcPr>
          <w:p w:rsidR="007F137A" w:rsidRDefault="007F137A">
            <w:pPr>
              <w:spacing w:before="20"/>
              <w:ind w:left="-40" w:right="-23"/>
              <w:jc w:val="right"/>
              <w:rPr>
                <w:rFonts w:ascii="Courier New" w:hAnsi="Courier New"/>
                <w:sz w:val="24"/>
              </w:rPr>
            </w:pPr>
            <w:r>
              <w:rPr>
                <w:rFonts w:ascii="Courier New" w:hAnsi="Courier New"/>
                <w:noProof/>
                <w:sz w:val="24"/>
              </w:rPr>
              <w:t>656806</w:t>
            </w:r>
          </w:p>
        </w:tc>
      </w:tr>
      <w:tr w:rsidR="007F137A">
        <w:trPr>
          <w:trHeight w:hRule="exact" w:val="424"/>
        </w:trPr>
        <w:tc>
          <w:tcPr>
            <w:tcW w:w="567" w:type="dxa"/>
          </w:tcPr>
          <w:p w:rsidR="007F137A" w:rsidRDefault="007F137A">
            <w:pPr>
              <w:spacing w:before="20"/>
              <w:ind w:left="-40" w:right="-23"/>
              <w:jc w:val="right"/>
              <w:rPr>
                <w:rFonts w:ascii="Courier New" w:hAnsi="Courier New"/>
                <w:sz w:val="24"/>
              </w:rPr>
            </w:pPr>
            <w:r>
              <w:rPr>
                <w:rFonts w:ascii="Courier New" w:hAnsi="Courier New"/>
                <w:noProof/>
                <w:sz w:val="24"/>
              </w:rPr>
              <w:t>6.</w:t>
            </w:r>
          </w:p>
        </w:tc>
        <w:tc>
          <w:tcPr>
            <w:tcW w:w="6900" w:type="dxa"/>
          </w:tcPr>
          <w:p w:rsidR="007F137A" w:rsidRDefault="007F137A">
            <w:pPr>
              <w:spacing w:before="20"/>
              <w:ind w:left="-40" w:right="-23" w:firstLine="284"/>
              <w:rPr>
                <w:rFonts w:ascii="Courier New" w:hAnsi="Courier New"/>
                <w:sz w:val="24"/>
              </w:rPr>
            </w:pPr>
            <w:r>
              <w:rPr>
                <w:rFonts w:ascii="Courier New" w:hAnsi="Courier New"/>
                <w:sz w:val="24"/>
              </w:rPr>
              <w:t>Горючее для автомобиля</w:t>
            </w:r>
          </w:p>
        </w:tc>
        <w:tc>
          <w:tcPr>
            <w:tcW w:w="1334" w:type="dxa"/>
          </w:tcPr>
          <w:p w:rsidR="007F137A" w:rsidRDefault="007F137A">
            <w:pPr>
              <w:spacing w:before="20"/>
              <w:ind w:left="-40" w:right="-23"/>
              <w:jc w:val="right"/>
              <w:rPr>
                <w:rFonts w:ascii="Courier New" w:hAnsi="Courier New"/>
                <w:sz w:val="24"/>
              </w:rPr>
            </w:pPr>
            <w:r>
              <w:rPr>
                <w:rFonts w:ascii="Courier New" w:hAnsi="Courier New"/>
                <w:noProof/>
                <w:sz w:val="24"/>
              </w:rPr>
              <w:t>1482000</w:t>
            </w:r>
          </w:p>
        </w:tc>
      </w:tr>
      <w:tr w:rsidR="007F137A">
        <w:trPr>
          <w:trHeight w:hRule="exact" w:val="416"/>
        </w:trPr>
        <w:tc>
          <w:tcPr>
            <w:tcW w:w="567" w:type="dxa"/>
          </w:tcPr>
          <w:p w:rsidR="007F137A" w:rsidRDefault="007F137A">
            <w:pPr>
              <w:spacing w:before="20"/>
              <w:ind w:left="-40" w:right="-23"/>
              <w:jc w:val="right"/>
              <w:rPr>
                <w:rFonts w:ascii="Courier New" w:hAnsi="Courier New"/>
                <w:b/>
                <w:sz w:val="24"/>
              </w:rPr>
            </w:pPr>
          </w:p>
          <w:p w:rsidR="007F137A" w:rsidRDefault="007F137A">
            <w:pPr>
              <w:spacing w:before="20"/>
              <w:ind w:left="-40" w:right="-23"/>
              <w:jc w:val="right"/>
              <w:rPr>
                <w:rFonts w:ascii="Courier New" w:hAnsi="Courier New"/>
                <w:b/>
                <w:sz w:val="24"/>
              </w:rPr>
            </w:pPr>
          </w:p>
        </w:tc>
        <w:tc>
          <w:tcPr>
            <w:tcW w:w="6900" w:type="dxa"/>
          </w:tcPr>
          <w:p w:rsidR="007F137A" w:rsidRDefault="007F137A">
            <w:pPr>
              <w:pStyle w:val="9"/>
              <w:ind w:firstLine="284"/>
              <w:rPr>
                <w:rFonts w:ascii="Courier New" w:hAnsi="Courier New"/>
                <w:b/>
              </w:rPr>
            </w:pPr>
            <w:r>
              <w:rPr>
                <w:rFonts w:ascii="Courier New" w:hAnsi="Courier New"/>
                <w:b/>
              </w:rPr>
              <w:t>Всего материальных затрат</w:t>
            </w:r>
          </w:p>
        </w:tc>
        <w:tc>
          <w:tcPr>
            <w:tcW w:w="1334" w:type="dxa"/>
          </w:tcPr>
          <w:p w:rsidR="007F137A" w:rsidRDefault="007F137A">
            <w:pPr>
              <w:spacing w:before="20"/>
              <w:ind w:left="-40" w:right="-23"/>
              <w:jc w:val="right"/>
              <w:rPr>
                <w:rFonts w:ascii="Courier New" w:hAnsi="Courier New"/>
                <w:b/>
                <w:sz w:val="24"/>
              </w:rPr>
            </w:pPr>
            <w:r>
              <w:rPr>
                <w:rFonts w:ascii="Courier New" w:hAnsi="Courier New"/>
                <w:b/>
                <w:noProof/>
                <w:sz w:val="24"/>
              </w:rPr>
              <w:t>18522556</w:t>
            </w:r>
          </w:p>
        </w:tc>
      </w:tr>
      <w:tr w:rsidR="007F137A">
        <w:trPr>
          <w:trHeight w:hRule="exact" w:val="550"/>
        </w:trPr>
        <w:tc>
          <w:tcPr>
            <w:tcW w:w="567" w:type="dxa"/>
          </w:tcPr>
          <w:p w:rsidR="007F137A" w:rsidRDefault="007F137A">
            <w:pPr>
              <w:spacing w:before="20"/>
              <w:ind w:left="-40" w:right="-23"/>
              <w:jc w:val="right"/>
              <w:rPr>
                <w:rFonts w:ascii="Courier New" w:hAnsi="Courier New"/>
                <w:sz w:val="24"/>
              </w:rPr>
            </w:pPr>
            <w:r>
              <w:rPr>
                <w:rFonts w:ascii="Courier New" w:hAnsi="Courier New"/>
                <w:noProof/>
                <w:sz w:val="24"/>
              </w:rPr>
              <w:t>1.</w:t>
            </w:r>
          </w:p>
        </w:tc>
        <w:tc>
          <w:tcPr>
            <w:tcW w:w="6900" w:type="dxa"/>
          </w:tcPr>
          <w:p w:rsidR="007F137A" w:rsidRDefault="007F137A">
            <w:pPr>
              <w:spacing w:before="20"/>
              <w:ind w:left="-40" w:right="-23" w:firstLine="284"/>
              <w:rPr>
                <w:rFonts w:ascii="Courier New" w:hAnsi="Courier New"/>
                <w:sz w:val="24"/>
              </w:rPr>
            </w:pPr>
            <w:r>
              <w:rPr>
                <w:rFonts w:ascii="Courier New" w:hAnsi="Courier New"/>
                <w:sz w:val="24"/>
              </w:rPr>
              <w:t>Заработная плата производственного персонала</w:t>
            </w:r>
          </w:p>
        </w:tc>
        <w:tc>
          <w:tcPr>
            <w:tcW w:w="1334" w:type="dxa"/>
          </w:tcPr>
          <w:p w:rsidR="007F137A" w:rsidRDefault="007F137A">
            <w:pPr>
              <w:spacing w:before="20"/>
              <w:ind w:left="-40" w:right="-23"/>
              <w:jc w:val="right"/>
              <w:rPr>
                <w:rFonts w:ascii="Courier New" w:hAnsi="Courier New"/>
                <w:sz w:val="24"/>
              </w:rPr>
            </w:pPr>
            <w:r>
              <w:rPr>
                <w:rFonts w:ascii="Courier New" w:hAnsi="Courier New"/>
                <w:noProof/>
                <w:sz w:val="24"/>
              </w:rPr>
              <w:t>9235819</w:t>
            </w:r>
          </w:p>
        </w:tc>
      </w:tr>
      <w:tr w:rsidR="007F137A">
        <w:trPr>
          <w:trHeight w:hRule="exact" w:val="571"/>
        </w:trPr>
        <w:tc>
          <w:tcPr>
            <w:tcW w:w="567" w:type="dxa"/>
          </w:tcPr>
          <w:p w:rsidR="007F137A" w:rsidRDefault="007F137A">
            <w:pPr>
              <w:spacing w:before="40"/>
              <w:ind w:left="-40" w:right="-23"/>
              <w:jc w:val="right"/>
              <w:rPr>
                <w:rFonts w:ascii="Courier New" w:hAnsi="Courier New"/>
                <w:sz w:val="24"/>
              </w:rPr>
            </w:pPr>
            <w:r>
              <w:rPr>
                <w:rFonts w:ascii="Courier New" w:hAnsi="Courier New"/>
                <w:noProof/>
                <w:sz w:val="24"/>
              </w:rPr>
              <w:t>2.</w:t>
            </w:r>
          </w:p>
        </w:tc>
        <w:tc>
          <w:tcPr>
            <w:tcW w:w="6900" w:type="dxa"/>
          </w:tcPr>
          <w:p w:rsidR="007F137A" w:rsidRDefault="007F137A">
            <w:pPr>
              <w:spacing w:before="40"/>
              <w:ind w:left="-40" w:right="-23" w:firstLine="284"/>
              <w:rPr>
                <w:rFonts w:ascii="Courier New" w:hAnsi="Courier New"/>
                <w:sz w:val="24"/>
              </w:rPr>
            </w:pPr>
            <w:r>
              <w:rPr>
                <w:rFonts w:ascii="Courier New" w:hAnsi="Courier New"/>
                <w:sz w:val="24"/>
              </w:rPr>
              <w:t>Заработная плата руководителей и других категорий работ</w:t>
            </w:r>
            <w:r>
              <w:rPr>
                <w:rFonts w:ascii="Courier New" w:hAnsi="Courier New"/>
                <w:sz w:val="24"/>
              </w:rPr>
              <w:softHyphen/>
              <w:t>ников</w:t>
            </w:r>
          </w:p>
        </w:tc>
        <w:tc>
          <w:tcPr>
            <w:tcW w:w="1334" w:type="dxa"/>
          </w:tcPr>
          <w:p w:rsidR="007F137A" w:rsidRDefault="007F137A">
            <w:pPr>
              <w:spacing w:before="40"/>
              <w:ind w:left="-40" w:right="-23"/>
              <w:jc w:val="right"/>
              <w:rPr>
                <w:rFonts w:ascii="Courier New" w:hAnsi="Courier New"/>
                <w:sz w:val="24"/>
              </w:rPr>
            </w:pPr>
            <w:r>
              <w:rPr>
                <w:rFonts w:ascii="Courier New" w:hAnsi="Courier New"/>
                <w:noProof/>
                <w:sz w:val="24"/>
              </w:rPr>
              <w:t>8866104</w:t>
            </w:r>
          </w:p>
        </w:tc>
      </w:tr>
      <w:tr w:rsidR="007F137A">
        <w:trPr>
          <w:trHeight w:hRule="exact" w:val="308"/>
        </w:trPr>
        <w:tc>
          <w:tcPr>
            <w:tcW w:w="567" w:type="dxa"/>
          </w:tcPr>
          <w:p w:rsidR="007F137A" w:rsidRDefault="007F137A">
            <w:pPr>
              <w:spacing w:before="20"/>
              <w:ind w:left="-40" w:right="-23"/>
              <w:jc w:val="right"/>
              <w:rPr>
                <w:rFonts w:ascii="Courier New" w:hAnsi="Courier New"/>
                <w:b/>
                <w:sz w:val="24"/>
              </w:rPr>
            </w:pPr>
          </w:p>
          <w:p w:rsidR="007F137A" w:rsidRDefault="007F137A">
            <w:pPr>
              <w:spacing w:before="20"/>
              <w:ind w:left="-40" w:right="-23"/>
              <w:jc w:val="right"/>
              <w:rPr>
                <w:rFonts w:ascii="Courier New" w:hAnsi="Courier New"/>
                <w:b/>
                <w:sz w:val="24"/>
              </w:rPr>
            </w:pPr>
          </w:p>
        </w:tc>
        <w:tc>
          <w:tcPr>
            <w:tcW w:w="6900" w:type="dxa"/>
          </w:tcPr>
          <w:p w:rsidR="007F137A" w:rsidRDefault="007F137A">
            <w:pPr>
              <w:spacing w:before="20"/>
              <w:ind w:left="-40" w:right="-23" w:firstLine="284"/>
              <w:rPr>
                <w:rFonts w:ascii="Courier New" w:hAnsi="Courier New"/>
                <w:b/>
                <w:sz w:val="24"/>
              </w:rPr>
            </w:pPr>
            <w:r>
              <w:rPr>
                <w:rFonts w:ascii="Courier New" w:hAnsi="Courier New"/>
                <w:b/>
                <w:sz w:val="24"/>
              </w:rPr>
              <w:t xml:space="preserve">Всего затрат на оплату труда </w:t>
            </w:r>
          </w:p>
        </w:tc>
        <w:tc>
          <w:tcPr>
            <w:tcW w:w="1334" w:type="dxa"/>
          </w:tcPr>
          <w:p w:rsidR="007F137A" w:rsidRDefault="007F137A">
            <w:pPr>
              <w:spacing w:before="20"/>
              <w:ind w:left="-40" w:right="-23"/>
              <w:jc w:val="right"/>
              <w:rPr>
                <w:rFonts w:ascii="Courier New" w:hAnsi="Courier New"/>
                <w:b/>
                <w:sz w:val="24"/>
              </w:rPr>
            </w:pPr>
            <w:r>
              <w:rPr>
                <w:rFonts w:ascii="Courier New" w:hAnsi="Courier New"/>
                <w:b/>
                <w:noProof/>
                <w:sz w:val="24"/>
              </w:rPr>
              <w:t>18101923</w:t>
            </w:r>
          </w:p>
        </w:tc>
      </w:tr>
      <w:tr w:rsidR="007F137A">
        <w:trPr>
          <w:trHeight w:hRule="exact" w:val="258"/>
        </w:trPr>
        <w:tc>
          <w:tcPr>
            <w:tcW w:w="567" w:type="dxa"/>
          </w:tcPr>
          <w:p w:rsidR="007F137A" w:rsidRDefault="007F137A">
            <w:pPr>
              <w:spacing w:before="20"/>
              <w:ind w:left="-40" w:right="-23"/>
              <w:jc w:val="right"/>
              <w:rPr>
                <w:rFonts w:ascii="Courier New" w:hAnsi="Courier New"/>
                <w:b/>
                <w:sz w:val="24"/>
              </w:rPr>
            </w:pPr>
          </w:p>
          <w:p w:rsidR="007F137A" w:rsidRDefault="007F137A">
            <w:pPr>
              <w:spacing w:before="20"/>
              <w:ind w:left="-40" w:right="-23"/>
              <w:jc w:val="right"/>
              <w:rPr>
                <w:rFonts w:ascii="Courier New" w:hAnsi="Courier New"/>
                <w:b/>
                <w:sz w:val="24"/>
              </w:rPr>
            </w:pPr>
          </w:p>
        </w:tc>
        <w:tc>
          <w:tcPr>
            <w:tcW w:w="6900" w:type="dxa"/>
          </w:tcPr>
          <w:p w:rsidR="007F137A" w:rsidRDefault="007F137A">
            <w:pPr>
              <w:spacing w:before="20"/>
              <w:ind w:left="-40" w:right="-23" w:firstLine="284"/>
              <w:rPr>
                <w:rFonts w:ascii="Courier New" w:hAnsi="Courier New"/>
                <w:b/>
                <w:sz w:val="24"/>
              </w:rPr>
            </w:pPr>
            <w:r>
              <w:rPr>
                <w:rFonts w:ascii="Courier New" w:hAnsi="Courier New"/>
                <w:b/>
                <w:sz w:val="24"/>
              </w:rPr>
              <w:t>Всего затрат на отчисления на соц</w:t>
            </w:r>
            <w:r>
              <w:rPr>
                <w:rFonts w:ascii="Courier New" w:hAnsi="Courier New"/>
                <w:b/>
                <w:sz w:val="24"/>
                <w:lang w:val="en-US"/>
              </w:rPr>
              <w:t>.</w:t>
            </w:r>
            <w:r>
              <w:rPr>
                <w:rFonts w:ascii="Courier New" w:hAnsi="Courier New"/>
                <w:b/>
                <w:sz w:val="24"/>
              </w:rPr>
              <w:t xml:space="preserve"> нужды</w:t>
            </w:r>
          </w:p>
        </w:tc>
        <w:tc>
          <w:tcPr>
            <w:tcW w:w="1334" w:type="dxa"/>
          </w:tcPr>
          <w:p w:rsidR="007F137A" w:rsidRDefault="007F137A">
            <w:pPr>
              <w:spacing w:before="20"/>
              <w:ind w:left="-40" w:right="-23"/>
              <w:jc w:val="right"/>
              <w:rPr>
                <w:rFonts w:ascii="Courier New" w:hAnsi="Courier New"/>
                <w:b/>
                <w:sz w:val="24"/>
              </w:rPr>
            </w:pPr>
            <w:r>
              <w:rPr>
                <w:rFonts w:ascii="Courier New" w:hAnsi="Courier New"/>
                <w:b/>
                <w:noProof/>
                <w:sz w:val="24"/>
              </w:rPr>
              <w:t>6697712</w:t>
            </w:r>
          </w:p>
        </w:tc>
      </w:tr>
      <w:tr w:rsidR="007F137A">
        <w:trPr>
          <w:trHeight w:hRule="exact" w:val="306"/>
        </w:trPr>
        <w:tc>
          <w:tcPr>
            <w:tcW w:w="567" w:type="dxa"/>
          </w:tcPr>
          <w:p w:rsidR="007F137A" w:rsidRDefault="007F137A">
            <w:pPr>
              <w:spacing w:before="20"/>
              <w:ind w:left="-40" w:right="-23"/>
              <w:jc w:val="right"/>
              <w:rPr>
                <w:rFonts w:ascii="Courier New" w:hAnsi="Courier New"/>
                <w:i/>
                <w:sz w:val="24"/>
              </w:rPr>
            </w:pPr>
          </w:p>
          <w:p w:rsidR="007F137A" w:rsidRDefault="007F137A">
            <w:pPr>
              <w:spacing w:before="20"/>
              <w:ind w:left="-40" w:right="-23"/>
              <w:jc w:val="right"/>
              <w:rPr>
                <w:rFonts w:ascii="Courier New" w:hAnsi="Courier New"/>
                <w:i/>
                <w:sz w:val="24"/>
              </w:rPr>
            </w:pPr>
          </w:p>
        </w:tc>
        <w:tc>
          <w:tcPr>
            <w:tcW w:w="6900" w:type="dxa"/>
          </w:tcPr>
          <w:p w:rsidR="007F137A" w:rsidRDefault="007F137A">
            <w:pPr>
              <w:spacing w:before="20"/>
              <w:ind w:left="-40" w:right="-23" w:firstLine="284"/>
              <w:rPr>
                <w:rFonts w:ascii="Courier New" w:hAnsi="Courier New"/>
                <w:i/>
                <w:sz w:val="24"/>
              </w:rPr>
            </w:pPr>
            <w:r>
              <w:rPr>
                <w:rFonts w:ascii="Courier New" w:hAnsi="Courier New"/>
                <w:i/>
                <w:noProof/>
                <w:sz w:val="24"/>
              </w:rPr>
              <w:t>З</w:t>
            </w:r>
            <w:r>
              <w:rPr>
                <w:rFonts w:ascii="Courier New" w:hAnsi="Courier New"/>
                <w:i/>
                <w:sz w:val="24"/>
              </w:rPr>
              <w:t>а</w:t>
            </w:r>
            <w:r>
              <w:rPr>
                <w:rFonts w:ascii="Courier New" w:hAnsi="Courier New"/>
                <w:i/>
                <w:noProof/>
                <w:sz w:val="24"/>
              </w:rPr>
              <w:t>траты на амортизацию сновных фондов</w:t>
            </w:r>
          </w:p>
        </w:tc>
        <w:tc>
          <w:tcPr>
            <w:tcW w:w="1334" w:type="dxa"/>
          </w:tcPr>
          <w:p w:rsidR="007F137A" w:rsidRDefault="007F137A">
            <w:pPr>
              <w:spacing w:before="20"/>
              <w:ind w:left="-40" w:right="-23"/>
              <w:jc w:val="right"/>
              <w:rPr>
                <w:rFonts w:ascii="Courier New" w:hAnsi="Courier New"/>
                <w:i/>
                <w:sz w:val="24"/>
              </w:rPr>
            </w:pPr>
            <w:r>
              <w:rPr>
                <w:rFonts w:ascii="Courier New" w:hAnsi="Courier New"/>
                <w:i/>
                <w:noProof/>
                <w:sz w:val="24"/>
              </w:rPr>
              <w:t>9757040</w:t>
            </w:r>
          </w:p>
        </w:tc>
      </w:tr>
      <w:tr w:rsidR="007F137A">
        <w:trPr>
          <w:trHeight w:hRule="exact" w:val="282"/>
        </w:trPr>
        <w:tc>
          <w:tcPr>
            <w:tcW w:w="567" w:type="dxa"/>
          </w:tcPr>
          <w:p w:rsidR="007F137A" w:rsidRDefault="007F137A">
            <w:pPr>
              <w:spacing w:before="20"/>
              <w:ind w:left="-40" w:right="-23"/>
              <w:jc w:val="right"/>
              <w:rPr>
                <w:rFonts w:ascii="Courier New" w:hAnsi="Courier New"/>
                <w:sz w:val="24"/>
              </w:rPr>
            </w:pPr>
            <w:r>
              <w:rPr>
                <w:rFonts w:ascii="Courier New" w:hAnsi="Courier New"/>
                <w:noProof/>
                <w:sz w:val="24"/>
              </w:rPr>
              <w:t>1.</w:t>
            </w:r>
          </w:p>
        </w:tc>
        <w:tc>
          <w:tcPr>
            <w:tcW w:w="6900" w:type="dxa"/>
          </w:tcPr>
          <w:p w:rsidR="007F137A" w:rsidRDefault="007F137A">
            <w:pPr>
              <w:spacing w:before="20"/>
              <w:ind w:left="-40" w:right="-23" w:firstLine="284"/>
              <w:rPr>
                <w:rFonts w:ascii="Courier New" w:hAnsi="Courier New"/>
                <w:sz w:val="24"/>
              </w:rPr>
            </w:pPr>
            <w:r>
              <w:rPr>
                <w:rFonts w:ascii="Courier New" w:hAnsi="Courier New"/>
                <w:sz w:val="24"/>
              </w:rPr>
              <w:t>Арендная плата</w:t>
            </w:r>
          </w:p>
        </w:tc>
        <w:tc>
          <w:tcPr>
            <w:tcW w:w="1334" w:type="dxa"/>
          </w:tcPr>
          <w:p w:rsidR="007F137A" w:rsidRDefault="007F137A">
            <w:pPr>
              <w:spacing w:before="20"/>
              <w:ind w:left="-40" w:right="-23"/>
              <w:jc w:val="right"/>
              <w:rPr>
                <w:rFonts w:ascii="Courier New" w:hAnsi="Courier New"/>
                <w:sz w:val="24"/>
              </w:rPr>
            </w:pPr>
            <w:r>
              <w:rPr>
                <w:rFonts w:ascii="Courier New" w:hAnsi="Courier New"/>
                <w:noProof/>
                <w:sz w:val="24"/>
              </w:rPr>
              <w:t>1534454</w:t>
            </w:r>
          </w:p>
        </w:tc>
      </w:tr>
      <w:tr w:rsidR="007F137A">
        <w:trPr>
          <w:trHeight w:hRule="exact" w:val="286"/>
        </w:trPr>
        <w:tc>
          <w:tcPr>
            <w:tcW w:w="567" w:type="dxa"/>
          </w:tcPr>
          <w:p w:rsidR="007F137A" w:rsidRDefault="007F137A">
            <w:pPr>
              <w:spacing w:before="20"/>
              <w:ind w:left="-40" w:right="-23"/>
              <w:jc w:val="right"/>
              <w:rPr>
                <w:rFonts w:ascii="Courier New" w:hAnsi="Courier New"/>
                <w:sz w:val="24"/>
              </w:rPr>
            </w:pPr>
            <w:r>
              <w:rPr>
                <w:rFonts w:ascii="Courier New" w:hAnsi="Courier New"/>
                <w:noProof/>
                <w:sz w:val="24"/>
              </w:rPr>
              <w:t>2.</w:t>
            </w:r>
          </w:p>
        </w:tc>
        <w:tc>
          <w:tcPr>
            <w:tcW w:w="6900" w:type="dxa"/>
          </w:tcPr>
          <w:p w:rsidR="007F137A" w:rsidRDefault="007F137A">
            <w:pPr>
              <w:spacing w:before="20"/>
              <w:ind w:left="-40" w:right="-23" w:firstLine="284"/>
              <w:rPr>
                <w:rFonts w:ascii="Courier New" w:hAnsi="Courier New"/>
                <w:sz w:val="24"/>
              </w:rPr>
            </w:pPr>
            <w:r>
              <w:rPr>
                <w:rFonts w:ascii="Courier New" w:hAnsi="Courier New"/>
                <w:sz w:val="24"/>
              </w:rPr>
              <w:t>Страховые взносы</w:t>
            </w:r>
          </w:p>
        </w:tc>
        <w:tc>
          <w:tcPr>
            <w:tcW w:w="1334" w:type="dxa"/>
          </w:tcPr>
          <w:p w:rsidR="007F137A" w:rsidRDefault="007F137A">
            <w:pPr>
              <w:spacing w:before="20"/>
              <w:ind w:left="-40" w:right="-23"/>
              <w:jc w:val="right"/>
              <w:rPr>
                <w:rFonts w:ascii="Courier New" w:hAnsi="Courier New"/>
                <w:sz w:val="24"/>
              </w:rPr>
            </w:pPr>
            <w:r>
              <w:rPr>
                <w:rFonts w:ascii="Courier New" w:hAnsi="Courier New"/>
                <w:noProof/>
                <w:sz w:val="24"/>
              </w:rPr>
              <w:t>243926</w:t>
            </w:r>
          </w:p>
        </w:tc>
      </w:tr>
      <w:tr w:rsidR="007F137A">
        <w:trPr>
          <w:trHeight w:hRule="exact" w:val="276"/>
        </w:trPr>
        <w:tc>
          <w:tcPr>
            <w:tcW w:w="567" w:type="dxa"/>
          </w:tcPr>
          <w:p w:rsidR="007F137A" w:rsidRDefault="007F137A">
            <w:pPr>
              <w:spacing w:before="20"/>
              <w:ind w:left="-40" w:right="-23"/>
              <w:jc w:val="right"/>
              <w:rPr>
                <w:rFonts w:ascii="Courier New" w:hAnsi="Courier New"/>
                <w:sz w:val="24"/>
              </w:rPr>
            </w:pPr>
            <w:r>
              <w:rPr>
                <w:rFonts w:ascii="Courier New" w:hAnsi="Courier New"/>
                <w:noProof/>
                <w:sz w:val="24"/>
              </w:rPr>
              <w:t>3.</w:t>
            </w:r>
          </w:p>
        </w:tc>
        <w:tc>
          <w:tcPr>
            <w:tcW w:w="6900" w:type="dxa"/>
          </w:tcPr>
          <w:p w:rsidR="007F137A" w:rsidRDefault="007F137A">
            <w:pPr>
              <w:spacing w:before="20"/>
              <w:ind w:left="-40" w:right="-23" w:firstLine="284"/>
              <w:rPr>
                <w:rFonts w:ascii="Courier New" w:hAnsi="Courier New"/>
                <w:sz w:val="24"/>
              </w:rPr>
            </w:pPr>
            <w:r>
              <w:rPr>
                <w:rFonts w:ascii="Courier New" w:hAnsi="Courier New"/>
                <w:sz w:val="24"/>
              </w:rPr>
              <w:t>Реклама</w:t>
            </w:r>
          </w:p>
        </w:tc>
        <w:tc>
          <w:tcPr>
            <w:tcW w:w="1334" w:type="dxa"/>
          </w:tcPr>
          <w:p w:rsidR="007F137A" w:rsidRDefault="007F137A">
            <w:pPr>
              <w:spacing w:before="20"/>
              <w:ind w:left="-40" w:right="-23"/>
              <w:jc w:val="right"/>
              <w:rPr>
                <w:rFonts w:ascii="Courier New" w:hAnsi="Courier New"/>
                <w:sz w:val="24"/>
              </w:rPr>
            </w:pPr>
            <w:r>
              <w:rPr>
                <w:rFonts w:ascii="Courier New" w:hAnsi="Courier New"/>
                <w:noProof/>
                <w:sz w:val="24"/>
              </w:rPr>
              <w:t>374600</w:t>
            </w:r>
          </w:p>
        </w:tc>
      </w:tr>
      <w:tr w:rsidR="007F137A">
        <w:trPr>
          <w:trHeight w:hRule="exact" w:val="310"/>
        </w:trPr>
        <w:tc>
          <w:tcPr>
            <w:tcW w:w="567" w:type="dxa"/>
          </w:tcPr>
          <w:p w:rsidR="007F137A" w:rsidRDefault="007F137A">
            <w:pPr>
              <w:spacing w:before="20"/>
              <w:ind w:left="-40" w:right="-23"/>
              <w:jc w:val="right"/>
              <w:rPr>
                <w:rFonts w:ascii="Courier New" w:hAnsi="Courier New"/>
                <w:sz w:val="24"/>
              </w:rPr>
            </w:pPr>
            <w:r>
              <w:rPr>
                <w:rFonts w:ascii="Courier New" w:hAnsi="Courier New"/>
                <w:noProof/>
                <w:sz w:val="24"/>
              </w:rPr>
              <w:t>4.</w:t>
            </w:r>
          </w:p>
        </w:tc>
        <w:tc>
          <w:tcPr>
            <w:tcW w:w="6900" w:type="dxa"/>
          </w:tcPr>
          <w:p w:rsidR="007F137A" w:rsidRDefault="007F137A">
            <w:pPr>
              <w:spacing w:before="20"/>
              <w:ind w:left="-40" w:right="-23" w:firstLine="284"/>
              <w:rPr>
                <w:rFonts w:ascii="Courier New" w:hAnsi="Courier New"/>
                <w:sz w:val="24"/>
              </w:rPr>
            </w:pPr>
            <w:r>
              <w:rPr>
                <w:rFonts w:ascii="Courier New" w:hAnsi="Courier New"/>
                <w:sz w:val="24"/>
              </w:rPr>
              <w:t>Канцтовары</w:t>
            </w:r>
          </w:p>
        </w:tc>
        <w:tc>
          <w:tcPr>
            <w:tcW w:w="1334" w:type="dxa"/>
          </w:tcPr>
          <w:p w:rsidR="007F137A" w:rsidRDefault="007F137A">
            <w:pPr>
              <w:spacing w:before="20"/>
              <w:ind w:left="-40" w:right="-23"/>
              <w:jc w:val="right"/>
              <w:rPr>
                <w:rFonts w:ascii="Courier New" w:hAnsi="Courier New"/>
                <w:sz w:val="24"/>
              </w:rPr>
            </w:pPr>
            <w:r>
              <w:rPr>
                <w:rFonts w:ascii="Courier New" w:hAnsi="Courier New"/>
                <w:noProof/>
                <w:sz w:val="24"/>
              </w:rPr>
              <w:t>75000</w:t>
            </w:r>
          </w:p>
        </w:tc>
      </w:tr>
      <w:tr w:rsidR="007F137A">
        <w:trPr>
          <w:trHeight w:hRule="exact" w:val="433"/>
        </w:trPr>
        <w:tc>
          <w:tcPr>
            <w:tcW w:w="567" w:type="dxa"/>
          </w:tcPr>
          <w:p w:rsidR="007F137A" w:rsidRDefault="007F137A">
            <w:pPr>
              <w:spacing w:before="20"/>
              <w:ind w:left="-40" w:right="-23"/>
              <w:jc w:val="right"/>
              <w:rPr>
                <w:rFonts w:ascii="Courier New" w:hAnsi="Courier New"/>
                <w:sz w:val="24"/>
              </w:rPr>
            </w:pPr>
            <w:r>
              <w:rPr>
                <w:rFonts w:ascii="Courier New" w:hAnsi="Courier New"/>
                <w:noProof/>
                <w:sz w:val="24"/>
              </w:rPr>
              <w:t>5.</w:t>
            </w:r>
          </w:p>
        </w:tc>
        <w:tc>
          <w:tcPr>
            <w:tcW w:w="6900" w:type="dxa"/>
          </w:tcPr>
          <w:p w:rsidR="007F137A" w:rsidRDefault="007F137A">
            <w:pPr>
              <w:spacing w:before="20"/>
              <w:ind w:left="-40" w:right="-23" w:firstLine="284"/>
              <w:rPr>
                <w:rFonts w:ascii="Courier New" w:hAnsi="Courier New"/>
                <w:sz w:val="24"/>
              </w:rPr>
            </w:pPr>
            <w:r>
              <w:rPr>
                <w:rFonts w:ascii="Courier New" w:hAnsi="Courier New"/>
                <w:sz w:val="24"/>
              </w:rPr>
              <w:t>Процент за кредит</w:t>
            </w:r>
          </w:p>
        </w:tc>
        <w:tc>
          <w:tcPr>
            <w:tcW w:w="1334" w:type="dxa"/>
          </w:tcPr>
          <w:p w:rsidR="007F137A" w:rsidRDefault="007F137A">
            <w:pPr>
              <w:spacing w:before="20"/>
              <w:ind w:left="-40" w:right="-23"/>
              <w:jc w:val="right"/>
              <w:rPr>
                <w:rFonts w:ascii="Courier New" w:hAnsi="Courier New"/>
                <w:sz w:val="24"/>
              </w:rPr>
            </w:pPr>
            <w:r>
              <w:rPr>
                <w:rFonts w:ascii="Courier New" w:hAnsi="Courier New"/>
                <w:noProof/>
                <w:sz w:val="24"/>
              </w:rPr>
              <w:t>9176471</w:t>
            </w:r>
          </w:p>
        </w:tc>
      </w:tr>
      <w:tr w:rsidR="007F137A">
        <w:trPr>
          <w:trHeight w:hRule="exact" w:val="571"/>
        </w:trPr>
        <w:tc>
          <w:tcPr>
            <w:tcW w:w="567" w:type="dxa"/>
          </w:tcPr>
          <w:p w:rsidR="007F137A" w:rsidRDefault="007F137A">
            <w:pPr>
              <w:spacing w:before="40"/>
              <w:ind w:left="-40" w:right="-23"/>
              <w:jc w:val="right"/>
              <w:rPr>
                <w:rFonts w:ascii="Courier New" w:hAnsi="Courier New"/>
                <w:sz w:val="24"/>
              </w:rPr>
            </w:pPr>
            <w:r>
              <w:rPr>
                <w:rFonts w:ascii="Courier New" w:hAnsi="Courier New"/>
                <w:noProof/>
                <w:sz w:val="24"/>
              </w:rPr>
              <w:t>6.</w:t>
            </w:r>
          </w:p>
        </w:tc>
        <w:tc>
          <w:tcPr>
            <w:tcW w:w="6900" w:type="dxa"/>
          </w:tcPr>
          <w:p w:rsidR="007F137A" w:rsidRDefault="007F137A">
            <w:pPr>
              <w:spacing w:before="40"/>
              <w:ind w:left="-40" w:right="-23" w:firstLine="284"/>
              <w:rPr>
                <w:rFonts w:ascii="Courier New" w:hAnsi="Courier New"/>
                <w:sz w:val="24"/>
              </w:rPr>
            </w:pPr>
            <w:r>
              <w:rPr>
                <w:rFonts w:ascii="Courier New" w:hAnsi="Courier New"/>
                <w:sz w:val="24"/>
              </w:rPr>
              <w:t>Налог на пользователей автодорог</w:t>
            </w:r>
          </w:p>
        </w:tc>
        <w:tc>
          <w:tcPr>
            <w:tcW w:w="1334" w:type="dxa"/>
          </w:tcPr>
          <w:p w:rsidR="007F137A" w:rsidRDefault="007F137A">
            <w:pPr>
              <w:spacing w:before="40"/>
              <w:ind w:left="-40" w:right="-23"/>
              <w:jc w:val="right"/>
              <w:rPr>
                <w:rFonts w:ascii="Courier New" w:hAnsi="Courier New"/>
                <w:sz w:val="24"/>
              </w:rPr>
            </w:pPr>
            <w:r>
              <w:rPr>
                <w:rFonts w:ascii="Courier New" w:hAnsi="Courier New"/>
                <w:noProof/>
                <w:sz w:val="24"/>
              </w:rPr>
              <w:t>5057000</w:t>
            </w:r>
          </w:p>
        </w:tc>
      </w:tr>
      <w:tr w:rsidR="007F137A">
        <w:trPr>
          <w:trHeight w:hRule="exact" w:val="424"/>
        </w:trPr>
        <w:tc>
          <w:tcPr>
            <w:tcW w:w="567" w:type="dxa"/>
          </w:tcPr>
          <w:p w:rsidR="007F137A" w:rsidRDefault="007F137A">
            <w:pPr>
              <w:spacing w:before="20"/>
              <w:ind w:left="-40" w:right="-23"/>
              <w:jc w:val="right"/>
              <w:rPr>
                <w:rFonts w:ascii="Courier New" w:hAnsi="Courier New"/>
                <w:b/>
                <w:sz w:val="24"/>
              </w:rPr>
            </w:pPr>
          </w:p>
          <w:p w:rsidR="007F137A" w:rsidRDefault="007F137A">
            <w:pPr>
              <w:spacing w:before="20"/>
              <w:ind w:left="-40" w:right="-23"/>
              <w:jc w:val="right"/>
              <w:rPr>
                <w:rFonts w:ascii="Courier New" w:hAnsi="Courier New"/>
                <w:b/>
                <w:sz w:val="24"/>
              </w:rPr>
            </w:pPr>
          </w:p>
        </w:tc>
        <w:tc>
          <w:tcPr>
            <w:tcW w:w="6900" w:type="dxa"/>
          </w:tcPr>
          <w:p w:rsidR="007F137A" w:rsidRDefault="007F137A">
            <w:pPr>
              <w:spacing w:before="20"/>
              <w:ind w:left="-40" w:right="-23" w:firstLine="284"/>
              <w:rPr>
                <w:rFonts w:ascii="Courier New" w:hAnsi="Courier New"/>
                <w:b/>
                <w:sz w:val="24"/>
              </w:rPr>
            </w:pPr>
            <w:r>
              <w:rPr>
                <w:rFonts w:ascii="Courier New" w:hAnsi="Courier New"/>
                <w:b/>
                <w:sz w:val="24"/>
              </w:rPr>
              <w:t>Всего прочих затрат</w:t>
            </w:r>
          </w:p>
        </w:tc>
        <w:tc>
          <w:tcPr>
            <w:tcW w:w="1334" w:type="dxa"/>
          </w:tcPr>
          <w:p w:rsidR="007F137A" w:rsidRDefault="007F137A">
            <w:pPr>
              <w:spacing w:before="20"/>
              <w:ind w:left="-40" w:right="-23"/>
              <w:jc w:val="right"/>
              <w:rPr>
                <w:rFonts w:ascii="Courier New" w:hAnsi="Courier New"/>
                <w:b/>
                <w:sz w:val="24"/>
              </w:rPr>
            </w:pPr>
            <w:r>
              <w:rPr>
                <w:rFonts w:ascii="Courier New" w:hAnsi="Courier New"/>
                <w:b/>
                <w:noProof/>
                <w:sz w:val="24"/>
              </w:rPr>
              <w:t>21577673</w:t>
            </w:r>
          </w:p>
        </w:tc>
      </w:tr>
      <w:tr w:rsidR="007F137A">
        <w:trPr>
          <w:trHeight w:hRule="exact" w:val="288"/>
        </w:trPr>
        <w:tc>
          <w:tcPr>
            <w:tcW w:w="567" w:type="dxa"/>
          </w:tcPr>
          <w:p w:rsidR="007F137A" w:rsidRDefault="007F137A">
            <w:pPr>
              <w:spacing w:before="20"/>
              <w:ind w:left="-40" w:right="-23"/>
              <w:jc w:val="right"/>
              <w:rPr>
                <w:rFonts w:ascii="Courier New" w:hAnsi="Courier New"/>
                <w:b/>
                <w:sz w:val="24"/>
              </w:rPr>
            </w:pPr>
          </w:p>
          <w:p w:rsidR="007F137A" w:rsidRDefault="007F137A">
            <w:pPr>
              <w:spacing w:before="20"/>
              <w:ind w:left="-40" w:right="-23"/>
              <w:jc w:val="right"/>
              <w:rPr>
                <w:rFonts w:ascii="Courier New" w:hAnsi="Courier New"/>
                <w:b/>
                <w:sz w:val="24"/>
              </w:rPr>
            </w:pPr>
          </w:p>
        </w:tc>
        <w:tc>
          <w:tcPr>
            <w:tcW w:w="6900" w:type="dxa"/>
          </w:tcPr>
          <w:p w:rsidR="007F137A" w:rsidRDefault="007F137A">
            <w:pPr>
              <w:spacing w:before="20"/>
              <w:ind w:left="-40" w:right="-23" w:firstLine="284"/>
              <w:rPr>
                <w:rFonts w:ascii="Courier New" w:hAnsi="Courier New"/>
                <w:b/>
                <w:sz w:val="24"/>
              </w:rPr>
            </w:pPr>
            <w:r>
              <w:rPr>
                <w:rFonts w:ascii="Courier New" w:hAnsi="Courier New"/>
                <w:b/>
                <w:sz w:val="24"/>
              </w:rPr>
              <w:t>Итого полная себестоимость продукции</w:t>
            </w:r>
          </w:p>
        </w:tc>
        <w:tc>
          <w:tcPr>
            <w:tcW w:w="1334" w:type="dxa"/>
          </w:tcPr>
          <w:p w:rsidR="007F137A" w:rsidRDefault="007F137A">
            <w:pPr>
              <w:spacing w:before="20"/>
              <w:ind w:left="-40" w:right="-23"/>
              <w:jc w:val="right"/>
              <w:rPr>
                <w:rFonts w:ascii="Courier New" w:hAnsi="Courier New"/>
                <w:b/>
                <w:sz w:val="24"/>
              </w:rPr>
            </w:pPr>
            <w:r>
              <w:rPr>
                <w:rFonts w:ascii="Courier New" w:hAnsi="Courier New"/>
                <w:b/>
                <w:sz w:val="24"/>
              </w:rPr>
              <w:t>90918355</w:t>
            </w:r>
          </w:p>
        </w:tc>
      </w:tr>
    </w:tbl>
    <w:p w:rsidR="007F137A" w:rsidRDefault="007F137A">
      <w:pPr>
        <w:spacing w:line="260" w:lineRule="auto"/>
        <w:ind w:right="-23" w:firstLine="426"/>
        <w:jc w:val="both"/>
        <w:rPr>
          <w:rFonts w:ascii="Courier New" w:hAnsi="Courier New"/>
          <w:sz w:val="24"/>
        </w:rPr>
      </w:pPr>
    </w:p>
    <w:p w:rsidR="007F137A" w:rsidRDefault="007F137A">
      <w:pPr>
        <w:spacing w:line="260" w:lineRule="auto"/>
        <w:ind w:right="-23" w:firstLine="426"/>
        <w:rPr>
          <w:rFonts w:ascii="Courier New" w:hAnsi="Courier New"/>
          <w:sz w:val="24"/>
        </w:rPr>
      </w:pPr>
      <w:r>
        <w:rPr>
          <w:rFonts w:ascii="Courier New" w:hAnsi="Courier New"/>
          <w:sz w:val="24"/>
        </w:rPr>
        <w:t>Удельный вес условно-постоянных затрат в полной себестоимости продукции составит</w:t>
      </w:r>
      <w:r>
        <w:rPr>
          <w:rFonts w:ascii="Courier New" w:hAnsi="Courier New"/>
          <w:noProof/>
          <w:sz w:val="24"/>
        </w:rPr>
        <w:t xml:space="preserve"> 68,4%.</w:t>
      </w:r>
    </w:p>
    <w:p w:rsidR="007F137A" w:rsidRDefault="00910A96">
      <w:pPr>
        <w:pStyle w:val="FR2"/>
        <w:spacing w:before="20" w:line="340" w:lineRule="auto"/>
        <w:ind w:right="-23" w:firstLine="426"/>
        <w:rPr>
          <w:rFonts w:ascii="Courier New" w:hAnsi="Courier New"/>
          <w:sz w:val="24"/>
          <w:lang w:val="en-US"/>
        </w:rPr>
      </w:pPr>
      <w:r>
        <w:rPr>
          <w:rFonts w:ascii="Courier New" w:hAnsi="Courier New"/>
          <w:position w:val="-30"/>
          <w:sz w:val="24"/>
        </w:rPr>
        <w:pict>
          <v:shape id="_x0000_i1067" type="#_x0000_t75" style="width:89.25pt;height:33.75pt" fillcolor="window">
            <v:imagedata r:id="rId50" o:title=""/>
          </v:shape>
        </w:pict>
      </w:r>
      <w:r w:rsidR="007F137A">
        <w:rPr>
          <w:rFonts w:ascii="Courier New" w:hAnsi="Courier New"/>
          <w:sz w:val="24"/>
        </w:rPr>
        <w:t xml:space="preserve"> где</w:t>
      </w:r>
      <w:r w:rsidR="007F137A">
        <w:rPr>
          <w:rFonts w:ascii="Courier New" w:hAnsi="Courier New"/>
          <w:sz w:val="24"/>
          <w:lang w:val="en-US"/>
        </w:rPr>
        <w:t>:</w:t>
      </w:r>
    </w:p>
    <w:p w:rsidR="007F137A" w:rsidRDefault="007F137A">
      <w:pPr>
        <w:pStyle w:val="5"/>
        <w:tabs>
          <w:tab w:val="left" w:leader="dot" w:pos="1843"/>
        </w:tabs>
        <w:ind w:firstLine="709"/>
        <w:rPr>
          <w:rFonts w:ascii="Courier New" w:hAnsi="Courier New"/>
          <w:i/>
          <w:sz w:val="20"/>
        </w:rPr>
      </w:pPr>
      <w:r>
        <w:rPr>
          <w:rFonts w:ascii="Courier New" w:hAnsi="Courier New"/>
          <w:i/>
          <w:sz w:val="20"/>
        </w:rPr>
        <w:t>Уп</w:t>
      </w:r>
      <w:r>
        <w:rPr>
          <w:rFonts w:ascii="Courier New" w:hAnsi="Courier New"/>
          <w:i/>
          <w:sz w:val="20"/>
        </w:rPr>
        <w:tab/>
        <w:t>удельный вес условно-постоянных затрат в полной себестоимости продукции, %;</w:t>
      </w:r>
    </w:p>
    <w:p w:rsidR="007F137A" w:rsidRDefault="007F137A">
      <w:pPr>
        <w:pStyle w:val="5"/>
        <w:tabs>
          <w:tab w:val="left" w:leader="dot" w:pos="1843"/>
        </w:tabs>
        <w:ind w:firstLine="709"/>
        <w:rPr>
          <w:rFonts w:ascii="Courier New" w:hAnsi="Courier New"/>
          <w:i/>
          <w:sz w:val="20"/>
        </w:rPr>
      </w:pPr>
      <w:r>
        <w:rPr>
          <w:rFonts w:ascii="Courier New" w:hAnsi="Courier New"/>
          <w:i/>
          <w:sz w:val="20"/>
        </w:rPr>
        <w:t>Зп</w:t>
      </w:r>
      <w:r>
        <w:rPr>
          <w:rFonts w:ascii="Courier New" w:hAnsi="Courier New"/>
          <w:i/>
          <w:sz w:val="20"/>
        </w:rPr>
        <w:tab/>
        <w:t xml:space="preserve"> стоимость условно-постоянных затрат, руб.;</w:t>
      </w:r>
    </w:p>
    <w:p w:rsidR="007F137A" w:rsidRDefault="007F137A">
      <w:pPr>
        <w:pStyle w:val="5"/>
        <w:tabs>
          <w:tab w:val="left" w:leader="dot" w:pos="1843"/>
        </w:tabs>
        <w:ind w:firstLine="709"/>
        <w:rPr>
          <w:rFonts w:ascii="Courier New" w:hAnsi="Courier New"/>
          <w:i/>
          <w:sz w:val="20"/>
        </w:rPr>
      </w:pPr>
      <w:r>
        <w:rPr>
          <w:rFonts w:ascii="Courier New" w:hAnsi="Courier New"/>
          <w:i/>
          <w:sz w:val="20"/>
        </w:rPr>
        <w:t>Спр</w:t>
      </w:r>
      <w:r>
        <w:rPr>
          <w:rFonts w:ascii="Courier New" w:hAnsi="Courier New"/>
          <w:i/>
          <w:sz w:val="20"/>
        </w:rPr>
        <w:tab/>
        <w:t>полная себестоимость продукции, руб.</w:t>
      </w:r>
    </w:p>
    <w:p w:rsidR="007F137A" w:rsidRDefault="007F137A">
      <w:pPr>
        <w:pStyle w:val="FR2"/>
        <w:spacing w:before="60"/>
        <w:ind w:right="-23" w:firstLine="426"/>
        <w:jc w:val="both"/>
        <w:rPr>
          <w:rFonts w:ascii="Courier New" w:hAnsi="Courier New"/>
        </w:rPr>
      </w:pPr>
      <w:r>
        <w:rPr>
          <w:rFonts w:ascii="Courier New" w:hAnsi="Courier New"/>
        </w:rPr>
        <w:t xml:space="preserve"> </w:t>
      </w:r>
    </w:p>
    <w:p w:rsidR="007F137A" w:rsidRDefault="00910A96">
      <w:pPr>
        <w:pStyle w:val="FR2"/>
        <w:spacing w:before="0" w:line="340" w:lineRule="auto"/>
        <w:ind w:right="-23" w:firstLine="426"/>
        <w:rPr>
          <w:rFonts w:ascii="Courier New" w:hAnsi="Courier New"/>
          <w:sz w:val="24"/>
        </w:rPr>
      </w:pPr>
      <w:r>
        <w:rPr>
          <w:rFonts w:ascii="Courier New" w:hAnsi="Courier New"/>
          <w:position w:val="-26"/>
          <w:sz w:val="24"/>
        </w:rPr>
        <w:pict>
          <v:shape id="_x0000_i1068" type="#_x0000_t75" style="width:168pt;height:33pt" fillcolor="window">
            <v:imagedata r:id="rId51" o:title=""/>
          </v:shape>
        </w:pict>
      </w:r>
    </w:p>
    <w:p w:rsidR="007F137A" w:rsidRDefault="007F137A">
      <w:pPr>
        <w:pStyle w:val="FR2"/>
        <w:spacing w:before="0" w:line="340" w:lineRule="auto"/>
        <w:ind w:right="-23" w:firstLine="426"/>
        <w:rPr>
          <w:rFonts w:ascii="Courier New" w:hAnsi="Courier New"/>
          <w:sz w:val="24"/>
        </w:rPr>
      </w:pPr>
    </w:p>
    <w:p w:rsidR="007F137A" w:rsidRDefault="00910A96">
      <w:pPr>
        <w:pStyle w:val="FR2"/>
        <w:spacing w:before="0" w:line="340" w:lineRule="auto"/>
        <w:ind w:right="-23" w:firstLine="426"/>
        <w:rPr>
          <w:rFonts w:ascii="Courier New" w:hAnsi="Courier New"/>
          <w:sz w:val="24"/>
        </w:rPr>
      </w:pPr>
      <w:r>
        <w:rPr>
          <w:rFonts w:ascii="Courier New" w:hAnsi="Courier New"/>
          <w:position w:val="-30"/>
          <w:sz w:val="24"/>
        </w:rPr>
        <w:pict>
          <v:shape id="_x0000_i1069" type="#_x0000_t75" style="width:102.75pt;height:35.25pt" fillcolor="window">
            <v:imagedata r:id="rId52" o:title=""/>
          </v:shape>
        </w:pict>
      </w:r>
      <w:r w:rsidR="007F137A">
        <w:rPr>
          <w:rFonts w:ascii="Courier New" w:hAnsi="Courier New"/>
          <w:sz w:val="24"/>
        </w:rPr>
        <w:t xml:space="preserve"> где</w:t>
      </w:r>
      <w:r w:rsidR="007F137A">
        <w:rPr>
          <w:rFonts w:ascii="Courier New" w:hAnsi="Courier New"/>
          <w:sz w:val="24"/>
          <w:lang w:val="en-US"/>
        </w:rPr>
        <w:t>:</w:t>
      </w:r>
    </w:p>
    <w:p w:rsidR="007F137A" w:rsidRDefault="007F137A">
      <w:pPr>
        <w:pStyle w:val="5"/>
        <w:tabs>
          <w:tab w:val="left" w:leader="dot" w:pos="1843"/>
        </w:tabs>
        <w:ind w:firstLine="709"/>
        <w:rPr>
          <w:rFonts w:ascii="Courier New" w:hAnsi="Courier New"/>
          <w:i/>
          <w:sz w:val="20"/>
        </w:rPr>
      </w:pPr>
      <w:r>
        <w:rPr>
          <w:rFonts w:ascii="Courier New" w:hAnsi="Courier New"/>
          <w:i/>
          <w:sz w:val="20"/>
        </w:rPr>
        <w:t>Упер</w:t>
      </w:r>
      <w:r>
        <w:rPr>
          <w:rFonts w:ascii="Courier New" w:hAnsi="Courier New"/>
          <w:i/>
          <w:sz w:val="20"/>
        </w:rPr>
        <w:tab/>
        <w:t>удельный вес условно-переменных затрат в полной себестоимости продукции.%;</w:t>
      </w:r>
    </w:p>
    <w:p w:rsidR="007F137A" w:rsidRDefault="007F137A">
      <w:pPr>
        <w:pStyle w:val="5"/>
        <w:tabs>
          <w:tab w:val="left" w:leader="dot" w:pos="1843"/>
        </w:tabs>
        <w:ind w:firstLine="709"/>
        <w:rPr>
          <w:rFonts w:ascii="Courier New" w:hAnsi="Courier New"/>
          <w:i/>
          <w:sz w:val="20"/>
        </w:rPr>
      </w:pPr>
      <w:r>
        <w:rPr>
          <w:rFonts w:ascii="Courier New" w:hAnsi="Courier New"/>
          <w:i/>
          <w:sz w:val="20"/>
        </w:rPr>
        <w:t>Зпер</w:t>
      </w:r>
      <w:r>
        <w:rPr>
          <w:rFonts w:ascii="Courier New" w:hAnsi="Courier New"/>
          <w:i/>
          <w:sz w:val="20"/>
        </w:rPr>
        <w:tab/>
        <w:t>стоимость условно-переменных затрат, руб.;</w:t>
      </w:r>
    </w:p>
    <w:p w:rsidR="007F137A" w:rsidRDefault="007F137A">
      <w:pPr>
        <w:spacing w:before="220"/>
        <w:ind w:right="-23" w:firstLine="426"/>
        <w:rPr>
          <w:rFonts w:ascii="Courier New" w:hAnsi="Courier New"/>
          <w:sz w:val="24"/>
        </w:rPr>
      </w:pPr>
      <w:r>
        <w:rPr>
          <w:rFonts w:ascii="Courier New" w:hAnsi="Courier New"/>
          <w:sz w:val="24"/>
        </w:rPr>
        <w:t xml:space="preserve">Тогда:   </w:t>
      </w:r>
      <w:r w:rsidR="00910A96">
        <w:rPr>
          <w:rFonts w:ascii="Courier New" w:hAnsi="Courier New"/>
          <w:position w:val="-24"/>
          <w:sz w:val="24"/>
        </w:rPr>
        <w:pict>
          <v:shape id="_x0000_i1070" type="#_x0000_t75" style="width:176.25pt;height:30.75pt" fillcolor="window">
            <v:imagedata r:id="rId53" o:title=""/>
          </v:shape>
        </w:pict>
      </w:r>
    </w:p>
    <w:p w:rsidR="007F137A" w:rsidRDefault="007F137A">
      <w:pPr>
        <w:spacing w:before="120" w:line="260" w:lineRule="auto"/>
        <w:ind w:right="-23" w:firstLine="426"/>
        <w:jc w:val="both"/>
        <w:rPr>
          <w:rFonts w:ascii="Courier New" w:hAnsi="Courier New"/>
          <w:sz w:val="24"/>
        </w:rPr>
      </w:pPr>
      <w:r>
        <w:rPr>
          <w:rFonts w:ascii="Courier New" w:hAnsi="Courier New"/>
          <w:sz w:val="24"/>
        </w:rPr>
        <w:t>Отсюда удельный вес условно-переменных затрат в полной себестоимости продукции равен</w:t>
      </w:r>
      <w:r>
        <w:rPr>
          <w:rFonts w:ascii="Courier New" w:hAnsi="Courier New"/>
          <w:noProof/>
          <w:sz w:val="24"/>
        </w:rPr>
        <w:t xml:space="preserve"> 31,6%. </w:t>
      </w:r>
      <w:r>
        <w:rPr>
          <w:rFonts w:ascii="Courier New" w:hAnsi="Courier New"/>
          <w:sz w:val="24"/>
        </w:rPr>
        <w:t>Стоимость постоянных и переменных затрат в составе полной себестоимости продукции была определена по статьям затрат на основе таблицы.</w:t>
      </w:r>
    </w:p>
    <w:p w:rsidR="007F137A" w:rsidRDefault="007F137A">
      <w:pPr>
        <w:spacing w:before="20"/>
        <w:ind w:right="-23" w:firstLine="426"/>
        <w:jc w:val="both"/>
        <w:rPr>
          <w:rFonts w:ascii="Courier New" w:hAnsi="Courier New"/>
          <w:sz w:val="24"/>
        </w:rPr>
      </w:pPr>
      <w:r>
        <w:rPr>
          <w:rFonts w:ascii="Courier New" w:hAnsi="Courier New"/>
          <w:sz w:val="24"/>
        </w:rPr>
        <w:t>Оборотные средства фирмы определяются по формуле:</w:t>
      </w:r>
    </w:p>
    <w:p w:rsidR="007F137A" w:rsidRDefault="00910A96">
      <w:pPr>
        <w:pStyle w:val="FR2"/>
        <w:spacing w:before="60"/>
        <w:ind w:right="-23" w:firstLine="426"/>
        <w:rPr>
          <w:rFonts w:ascii="Courier New" w:hAnsi="Courier New"/>
          <w:sz w:val="24"/>
        </w:rPr>
      </w:pPr>
      <w:r>
        <w:rPr>
          <w:rFonts w:ascii="Courier New" w:hAnsi="Courier New"/>
          <w:position w:val="-14"/>
          <w:sz w:val="24"/>
        </w:rPr>
        <w:pict>
          <v:shape id="_x0000_i1071" type="#_x0000_t75" style="width:159pt;height:18.75pt" fillcolor="window">
            <v:imagedata r:id="rId54" o:title=""/>
          </v:shape>
        </w:pict>
      </w:r>
    </w:p>
    <w:p w:rsidR="007F137A" w:rsidRDefault="007F137A">
      <w:pPr>
        <w:pStyle w:val="5"/>
        <w:tabs>
          <w:tab w:val="left" w:leader="dot" w:pos="1843"/>
        </w:tabs>
        <w:ind w:firstLine="709"/>
        <w:rPr>
          <w:rFonts w:ascii="Courier New" w:hAnsi="Courier New"/>
          <w:i/>
          <w:sz w:val="20"/>
        </w:rPr>
      </w:pPr>
      <w:r>
        <w:rPr>
          <w:rFonts w:ascii="Courier New" w:hAnsi="Courier New"/>
          <w:i/>
          <w:sz w:val="20"/>
        </w:rPr>
        <w:t>Фоб</w:t>
      </w:r>
      <w:r>
        <w:rPr>
          <w:rFonts w:ascii="Courier New" w:hAnsi="Courier New"/>
          <w:i/>
          <w:sz w:val="20"/>
        </w:rPr>
        <w:tab/>
        <w:t>оборотные средства, руб.;</w:t>
      </w:r>
    </w:p>
    <w:p w:rsidR="007F137A" w:rsidRDefault="007F137A">
      <w:pPr>
        <w:pStyle w:val="5"/>
        <w:tabs>
          <w:tab w:val="left" w:leader="dot" w:pos="1843"/>
        </w:tabs>
        <w:ind w:firstLine="709"/>
        <w:rPr>
          <w:rFonts w:ascii="Courier New" w:hAnsi="Courier New"/>
          <w:i/>
          <w:sz w:val="20"/>
        </w:rPr>
      </w:pPr>
      <w:r>
        <w:rPr>
          <w:rFonts w:ascii="Courier New" w:hAnsi="Courier New"/>
          <w:i/>
          <w:sz w:val="20"/>
        </w:rPr>
        <w:t>Зтек</w:t>
      </w:r>
      <w:r>
        <w:rPr>
          <w:rFonts w:ascii="Courier New" w:hAnsi="Courier New"/>
          <w:i/>
          <w:sz w:val="20"/>
        </w:rPr>
        <w:tab/>
        <w:t xml:space="preserve"> текущий запас товарно-материальных ценностей, руб.;</w:t>
      </w:r>
    </w:p>
    <w:p w:rsidR="007F137A" w:rsidRDefault="007F137A">
      <w:pPr>
        <w:pStyle w:val="5"/>
        <w:tabs>
          <w:tab w:val="left" w:leader="dot" w:pos="1843"/>
        </w:tabs>
        <w:ind w:firstLine="709"/>
        <w:rPr>
          <w:rFonts w:ascii="Courier New" w:hAnsi="Courier New"/>
          <w:i/>
          <w:sz w:val="20"/>
        </w:rPr>
      </w:pPr>
      <w:r>
        <w:rPr>
          <w:rFonts w:ascii="Courier New" w:hAnsi="Courier New"/>
          <w:i/>
          <w:sz w:val="20"/>
        </w:rPr>
        <w:t>Зстр</w:t>
      </w:r>
      <w:r>
        <w:rPr>
          <w:rFonts w:ascii="Courier New" w:hAnsi="Courier New"/>
          <w:i/>
          <w:sz w:val="20"/>
        </w:rPr>
        <w:tab/>
        <w:t>страховой запас товарно-материальных ценностей, руб.;</w:t>
      </w:r>
    </w:p>
    <w:p w:rsidR="007F137A" w:rsidRDefault="007F137A">
      <w:pPr>
        <w:pStyle w:val="5"/>
        <w:tabs>
          <w:tab w:val="left" w:leader="dot" w:pos="1843"/>
        </w:tabs>
        <w:ind w:firstLine="709"/>
        <w:rPr>
          <w:rFonts w:ascii="Courier New" w:hAnsi="Courier New"/>
          <w:i/>
          <w:sz w:val="20"/>
        </w:rPr>
      </w:pPr>
      <w:r>
        <w:rPr>
          <w:rFonts w:ascii="Courier New" w:hAnsi="Courier New"/>
          <w:i/>
          <w:sz w:val="20"/>
        </w:rPr>
        <w:t>Н</w:t>
      </w:r>
      <w:r>
        <w:rPr>
          <w:rFonts w:ascii="Courier New" w:hAnsi="Courier New"/>
          <w:i/>
          <w:sz w:val="20"/>
        </w:rPr>
        <w:tab/>
        <w:t>незавершенное производство, руб.</w:t>
      </w:r>
    </w:p>
    <w:p w:rsidR="007F137A" w:rsidRDefault="007F137A">
      <w:pPr>
        <w:pStyle w:val="5"/>
        <w:tabs>
          <w:tab w:val="left" w:leader="dot" w:pos="1843"/>
        </w:tabs>
        <w:ind w:firstLine="709"/>
        <w:rPr>
          <w:rFonts w:ascii="Courier New" w:hAnsi="Courier New"/>
          <w:i/>
          <w:sz w:val="20"/>
        </w:rPr>
      </w:pPr>
      <w:r>
        <w:rPr>
          <w:rFonts w:ascii="Courier New" w:hAnsi="Courier New"/>
          <w:i/>
          <w:sz w:val="20"/>
        </w:rPr>
        <w:t>Поб</w:t>
      </w:r>
      <w:r>
        <w:rPr>
          <w:rFonts w:ascii="Courier New" w:hAnsi="Courier New"/>
          <w:i/>
          <w:sz w:val="20"/>
        </w:rPr>
        <w:tab/>
        <w:t xml:space="preserve"> прочие оборотные средства, руб. </w:t>
      </w:r>
    </w:p>
    <w:p w:rsidR="007F137A" w:rsidRDefault="007F137A">
      <w:pPr>
        <w:pStyle w:val="FR2"/>
        <w:spacing w:before="60"/>
        <w:ind w:right="-23" w:firstLine="426"/>
        <w:rPr>
          <w:rFonts w:ascii="Courier New" w:hAnsi="Courier New"/>
          <w:sz w:val="24"/>
        </w:rPr>
      </w:pPr>
      <w:r>
        <w:rPr>
          <w:rFonts w:ascii="Courier New" w:hAnsi="Courier New"/>
          <w:sz w:val="24"/>
        </w:rPr>
        <w:t xml:space="preserve">                  </w:t>
      </w:r>
    </w:p>
    <w:p w:rsidR="007F137A" w:rsidRDefault="00910A96">
      <w:pPr>
        <w:pStyle w:val="FR2"/>
        <w:spacing w:before="60"/>
        <w:ind w:right="-23" w:firstLine="426"/>
        <w:rPr>
          <w:rFonts w:ascii="Courier New" w:hAnsi="Courier New"/>
          <w:sz w:val="24"/>
        </w:rPr>
      </w:pPr>
      <w:r>
        <w:rPr>
          <w:rFonts w:ascii="Courier New" w:hAnsi="Courier New"/>
          <w:position w:val="-12"/>
          <w:sz w:val="24"/>
        </w:rPr>
        <w:pict>
          <v:shape id="_x0000_i1072" type="#_x0000_t75" style="width:84.75pt;height:18pt" fillcolor="window">
            <v:imagedata r:id="rId55" o:title=""/>
          </v:shape>
        </w:pict>
      </w:r>
    </w:p>
    <w:p w:rsidR="007F137A" w:rsidRDefault="007F137A">
      <w:pPr>
        <w:pStyle w:val="5"/>
        <w:tabs>
          <w:tab w:val="left" w:leader="dot" w:pos="1843"/>
        </w:tabs>
        <w:ind w:firstLine="709"/>
        <w:rPr>
          <w:rFonts w:ascii="Courier New" w:hAnsi="Courier New"/>
          <w:i/>
          <w:sz w:val="20"/>
        </w:rPr>
      </w:pPr>
      <w:r>
        <w:rPr>
          <w:rFonts w:ascii="Courier New" w:hAnsi="Courier New"/>
          <w:i/>
          <w:sz w:val="20"/>
        </w:rPr>
        <w:t>Д</w:t>
      </w:r>
      <w:r>
        <w:rPr>
          <w:rFonts w:ascii="Courier New" w:hAnsi="Courier New"/>
          <w:i/>
          <w:sz w:val="20"/>
        </w:rPr>
        <w:tab/>
        <w:t>среднедневной расход материалов, руб.</w:t>
      </w:r>
    </w:p>
    <w:p w:rsidR="007F137A" w:rsidRDefault="007F137A">
      <w:pPr>
        <w:pStyle w:val="5"/>
        <w:tabs>
          <w:tab w:val="left" w:leader="dot" w:pos="1843"/>
        </w:tabs>
        <w:ind w:firstLine="709"/>
        <w:rPr>
          <w:rFonts w:ascii="Courier New" w:hAnsi="Courier New"/>
          <w:i/>
          <w:sz w:val="20"/>
        </w:rPr>
      </w:pPr>
      <w:r>
        <w:rPr>
          <w:rFonts w:ascii="Courier New" w:hAnsi="Courier New"/>
          <w:i/>
          <w:sz w:val="20"/>
        </w:rPr>
        <w:t>Т</w:t>
      </w:r>
      <w:r>
        <w:rPr>
          <w:rFonts w:ascii="Courier New" w:hAnsi="Courier New"/>
          <w:i/>
          <w:sz w:val="20"/>
        </w:rPr>
        <w:tab/>
        <w:t>время между 2-мя поставками, дней</w:t>
      </w:r>
    </w:p>
    <w:p w:rsidR="007F137A" w:rsidRDefault="00910A96">
      <w:pPr>
        <w:pStyle w:val="FR2"/>
        <w:spacing w:before="60"/>
        <w:ind w:right="-23" w:firstLine="426"/>
        <w:rPr>
          <w:rFonts w:ascii="Courier New" w:hAnsi="Courier New"/>
        </w:rPr>
      </w:pPr>
      <w:r>
        <w:rPr>
          <w:rFonts w:ascii="Courier New" w:hAnsi="Courier New"/>
          <w:position w:val="-24"/>
        </w:rPr>
        <w:pict>
          <v:shape id="_x0000_i1073" type="#_x0000_t75" style="width:66.75pt;height:30.75pt" fillcolor="window">
            <v:imagedata r:id="rId56" o:title=""/>
          </v:shape>
        </w:pict>
      </w:r>
      <w:r w:rsidR="007F137A">
        <w:rPr>
          <w:rFonts w:ascii="Courier New" w:hAnsi="Courier New"/>
        </w:rPr>
        <w:t xml:space="preserve"> </w:t>
      </w:r>
    </w:p>
    <w:p w:rsidR="007F137A" w:rsidRDefault="007F137A">
      <w:pPr>
        <w:pStyle w:val="5"/>
        <w:tabs>
          <w:tab w:val="left" w:leader="dot" w:pos="1843"/>
        </w:tabs>
        <w:ind w:firstLine="709"/>
        <w:rPr>
          <w:rFonts w:ascii="Courier New" w:hAnsi="Courier New"/>
          <w:i/>
          <w:sz w:val="20"/>
        </w:rPr>
      </w:pPr>
      <w:r>
        <w:rPr>
          <w:rFonts w:ascii="Courier New" w:hAnsi="Courier New"/>
          <w:i/>
          <w:sz w:val="20"/>
        </w:rPr>
        <w:t>Рм</w:t>
      </w:r>
      <w:r>
        <w:rPr>
          <w:rFonts w:ascii="Courier New" w:hAnsi="Courier New"/>
          <w:i/>
          <w:sz w:val="20"/>
        </w:rPr>
        <w:tab/>
        <w:t>расход материалов на выпуск всей продукции, руб.;</w:t>
      </w:r>
    </w:p>
    <w:p w:rsidR="007F137A" w:rsidRDefault="007F137A">
      <w:pPr>
        <w:pStyle w:val="5"/>
        <w:tabs>
          <w:tab w:val="left" w:leader="dot" w:pos="1843"/>
        </w:tabs>
        <w:ind w:firstLine="709"/>
        <w:rPr>
          <w:rFonts w:ascii="Courier New" w:hAnsi="Courier New"/>
          <w:i/>
          <w:sz w:val="20"/>
        </w:rPr>
      </w:pPr>
      <w:r>
        <w:rPr>
          <w:rFonts w:ascii="Courier New" w:hAnsi="Courier New"/>
          <w:i/>
          <w:sz w:val="20"/>
        </w:rPr>
        <w:t>N</w:t>
      </w:r>
      <w:r>
        <w:rPr>
          <w:rFonts w:ascii="Courier New" w:hAnsi="Courier New"/>
          <w:i/>
          <w:sz w:val="20"/>
        </w:rPr>
        <w:tab/>
        <w:t>число дней выпуска продукции.</w:t>
      </w:r>
    </w:p>
    <w:p w:rsidR="007F137A" w:rsidRDefault="007F137A">
      <w:pPr>
        <w:ind w:right="-23" w:firstLine="426"/>
        <w:rPr>
          <w:rFonts w:ascii="Courier New" w:hAnsi="Courier New"/>
        </w:rPr>
      </w:pPr>
      <w:r>
        <w:rPr>
          <w:rFonts w:ascii="Courier New" w:hAnsi="Courier New"/>
        </w:rPr>
        <w:t xml:space="preserve"> </w:t>
      </w:r>
    </w:p>
    <w:p w:rsidR="007F137A" w:rsidRDefault="007F137A">
      <w:pPr>
        <w:ind w:right="-23" w:firstLine="426"/>
        <w:rPr>
          <w:rFonts w:ascii="Courier New" w:hAnsi="Courier New"/>
          <w:lang w:val="en-US"/>
        </w:rPr>
      </w:pPr>
      <w:r>
        <w:rPr>
          <w:rFonts w:ascii="Courier New" w:hAnsi="Courier New"/>
          <w:sz w:val="24"/>
        </w:rPr>
        <w:t>Тогда</w:t>
      </w:r>
      <w:r>
        <w:rPr>
          <w:rFonts w:ascii="Courier New" w:hAnsi="Courier New"/>
          <w:sz w:val="24"/>
          <w:lang w:val="en-US"/>
        </w:rPr>
        <w:t xml:space="preserve">:  </w:t>
      </w:r>
      <w:r w:rsidR="00910A96">
        <w:rPr>
          <w:rFonts w:ascii="Courier New" w:hAnsi="Courier New"/>
          <w:position w:val="-24"/>
          <w:lang w:val="en-US"/>
        </w:rPr>
        <w:pict>
          <v:shape id="_x0000_i1074" type="#_x0000_t75" style="width:117pt;height:30.75pt" fillcolor="window">
            <v:imagedata r:id="rId57" o:title=""/>
          </v:shape>
        </w:pict>
      </w:r>
      <w:r>
        <w:rPr>
          <w:rFonts w:ascii="Courier New" w:hAnsi="Courier New"/>
          <w:lang w:val="en-US"/>
        </w:rPr>
        <w:t>руб</w:t>
      </w:r>
    </w:p>
    <w:p w:rsidR="007F137A" w:rsidRDefault="00910A96">
      <w:pPr>
        <w:pStyle w:val="FR2"/>
        <w:ind w:right="-23" w:firstLine="426"/>
        <w:rPr>
          <w:rFonts w:ascii="Courier New" w:hAnsi="Courier New"/>
          <w:sz w:val="24"/>
          <w:lang w:val="en-US"/>
        </w:rPr>
      </w:pPr>
      <w:r>
        <w:rPr>
          <w:rFonts w:ascii="Courier New" w:hAnsi="Courier New"/>
          <w:position w:val="-28"/>
          <w:sz w:val="24"/>
          <w:lang w:val="en-US"/>
        </w:rPr>
        <w:pict>
          <v:shape id="_x0000_i1075" type="#_x0000_t75" style="width:39.75pt;height:33pt" fillcolor="window">
            <v:imagedata r:id="rId58" o:title=""/>
          </v:shape>
        </w:pict>
      </w:r>
      <w:r w:rsidR="007F137A">
        <w:rPr>
          <w:rFonts w:ascii="Courier New" w:hAnsi="Courier New"/>
          <w:sz w:val="24"/>
          <w:lang w:val="en-US"/>
        </w:rPr>
        <w:t xml:space="preserve">, </w:t>
      </w:r>
      <w:r w:rsidR="007F137A">
        <w:rPr>
          <w:rFonts w:ascii="Courier New" w:hAnsi="Courier New"/>
          <w:sz w:val="24"/>
        </w:rPr>
        <w:t>где</w:t>
      </w:r>
      <w:r w:rsidR="007F137A">
        <w:rPr>
          <w:rFonts w:ascii="Courier New" w:hAnsi="Courier New"/>
          <w:sz w:val="24"/>
          <w:lang w:val="en-US"/>
        </w:rPr>
        <w:t>:</w:t>
      </w:r>
    </w:p>
    <w:p w:rsidR="007F137A" w:rsidRDefault="007F137A">
      <w:pPr>
        <w:pStyle w:val="5"/>
        <w:tabs>
          <w:tab w:val="left" w:leader="dot" w:pos="1843"/>
        </w:tabs>
        <w:ind w:firstLine="709"/>
        <w:rPr>
          <w:rFonts w:ascii="Courier New" w:hAnsi="Courier New"/>
          <w:i/>
          <w:sz w:val="20"/>
        </w:rPr>
      </w:pPr>
      <w:r>
        <w:rPr>
          <w:rFonts w:ascii="Courier New" w:hAnsi="Courier New"/>
          <w:i/>
          <w:sz w:val="20"/>
        </w:rPr>
        <w:t>Т</w:t>
      </w:r>
      <w:r>
        <w:rPr>
          <w:rFonts w:ascii="Courier New" w:hAnsi="Courier New"/>
          <w:i/>
          <w:sz w:val="20"/>
        </w:rPr>
        <w:tab/>
        <w:t xml:space="preserve"> время между двумя поставками, дней;</w:t>
      </w:r>
    </w:p>
    <w:p w:rsidR="007F137A" w:rsidRDefault="007F137A">
      <w:pPr>
        <w:pStyle w:val="5"/>
        <w:tabs>
          <w:tab w:val="left" w:leader="dot" w:pos="1843"/>
        </w:tabs>
        <w:ind w:firstLine="709"/>
        <w:rPr>
          <w:rFonts w:ascii="Courier New" w:hAnsi="Courier New"/>
          <w:i/>
          <w:sz w:val="20"/>
        </w:rPr>
      </w:pPr>
      <w:r>
        <w:rPr>
          <w:rFonts w:ascii="Courier New" w:hAnsi="Courier New"/>
          <w:i/>
          <w:sz w:val="20"/>
        </w:rPr>
        <w:t>Г=1560 кг</w:t>
      </w:r>
      <w:r>
        <w:rPr>
          <w:rFonts w:ascii="Courier New" w:hAnsi="Courier New"/>
          <w:i/>
          <w:sz w:val="20"/>
        </w:rPr>
        <w:tab/>
        <w:t>грузоподъемность автомобиля;</w:t>
      </w:r>
    </w:p>
    <w:p w:rsidR="007F137A" w:rsidRDefault="007F137A">
      <w:pPr>
        <w:pStyle w:val="5"/>
        <w:tabs>
          <w:tab w:val="left" w:leader="dot" w:pos="1843"/>
        </w:tabs>
        <w:ind w:firstLine="709"/>
        <w:rPr>
          <w:rFonts w:ascii="Courier New" w:hAnsi="Courier New"/>
          <w:i/>
          <w:sz w:val="20"/>
        </w:rPr>
      </w:pPr>
      <w:r>
        <w:rPr>
          <w:rFonts w:ascii="Courier New" w:hAnsi="Courier New"/>
          <w:i/>
          <w:sz w:val="20"/>
        </w:rPr>
        <w:t>Дн</w:t>
      </w:r>
      <w:r>
        <w:rPr>
          <w:rFonts w:ascii="Courier New" w:hAnsi="Courier New"/>
          <w:i/>
          <w:sz w:val="20"/>
        </w:rPr>
        <w:tab/>
        <w:t>среднедневной расход материалов в натуральном выражении, кг.</w:t>
      </w:r>
    </w:p>
    <w:p w:rsidR="007F137A" w:rsidRDefault="007F137A">
      <w:pPr>
        <w:spacing w:before="20"/>
        <w:ind w:right="-23" w:firstLine="426"/>
        <w:rPr>
          <w:rFonts w:ascii="Courier New" w:hAnsi="Courier New"/>
          <w:sz w:val="24"/>
        </w:rPr>
      </w:pPr>
      <w:r>
        <w:rPr>
          <w:rFonts w:ascii="Courier New" w:hAnsi="Courier New"/>
          <w:sz w:val="24"/>
        </w:rPr>
        <w:t xml:space="preserve">Тогда: </w:t>
      </w:r>
      <w:r w:rsidR="00910A96">
        <w:rPr>
          <w:rFonts w:ascii="Courier New" w:hAnsi="Courier New"/>
          <w:noProof/>
          <w:position w:val="-24"/>
        </w:rPr>
        <w:pict>
          <v:shape id="_x0000_i1076" type="#_x0000_t75" style="width:69.75pt;height:30.75pt" fillcolor="window">
            <v:imagedata r:id="rId59" o:title=""/>
          </v:shape>
        </w:pict>
      </w:r>
      <w:r>
        <w:rPr>
          <w:rFonts w:ascii="Courier New" w:hAnsi="Courier New"/>
          <w:sz w:val="24"/>
        </w:rPr>
        <w:t>дней, отсюда</w:t>
      </w:r>
      <w:r>
        <w:rPr>
          <w:rFonts w:ascii="Courier New" w:hAnsi="Courier New"/>
          <w:i/>
          <w:sz w:val="24"/>
        </w:rPr>
        <w:t>:  З</w:t>
      </w:r>
      <w:r>
        <w:rPr>
          <w:rFonts w:ascii="Courier New" w:hAnsi="Courier New"/>
          <w:i/>
          <w:sz w:val="24"/>
          <w:vertAlign w:val="subscript"/>
        </w:rPr>
        <w:t>тек</w:t>
      </w:r>
      <w:r>
        <w:rPr>
          <w:rFonts w:ascii="Courier New" w:hAnsi="Courier New"/>
          <w:i/>
          <w:noProof/>
          <w:sz w:val="24"/>
        </w:rPr>
        <w:t xml:space="preserve"> = 144650</w:t>
      </w:r>
      <w:r>
        <w:rPr>
          <w:rFonts w:ascii="Courier New" w:hAnsi="Courier New"/>
          <w:i/>
          <w:sz w:val="24"/>
        </w:rPr>
        <w:t xml:space="preserve"> </w:t>
      </w:r>
      <w:r>
        <w:rPr>
          <w:rFonts w:ascii="Courier New" w:hAnsi="Courier New"/>
          <w:i/>
          <w:sz w:val="24"/>
        </w:rPr>
        <w:sym w:font="Symbol" w:char="F0B4"/>
      </w:r>
      <w:r>
        <w:rPr>
          <w:rFonts w:ascii="Courier New" w:hAnsi="Courier New"/>
          <w:i/>
          <w:noProof/>
          <w:sz w:val="24"/>
        </w:rPr>
        <w:t xml:space="preserve"> 12 = 1735800</w:t>
      </w:r>
      <w:r>
        <w:rPr>
          <w:rFonts w:ascii="Courier New" w:hAnsi="Courier New"/>
          <w:i/>
          <w:sz w:val="24"/>
        </w:rPr>
        <w:t xml:space="preserve"> руб.</w:t>
      </w:r>
    </w:p>
    <w:p w:rsidR="007F137A" w:rsidRDefault="007F137A">
      <w:pPr>
        <w:spacing w:line="260" w:lineRule="auto"/>
        <w:ind w:right="-23" w:firstLine="426"/>
        <w:rPr>
          <w:rFonts w:ascii="Courier New" w:hAnsi="Courier New"/>
          <w:sz w:val="24"/>
        </w:rPr>
      </w:pPr>
      <w:r>
        <w:rPr>
          <w:rFonts w:ascii="Courier New" w:hAnsi="Courier New"/>
          <w:sz w:val="24"/>
        </w:rPr>
        <w:t>Величина текущего запаса составляет</w:t>
      </w:r>
      <w:r>
        <w:rPr>
          <w:rFonts w:ascii="Courier New" w:hAnsi="Courier New"/>
          <w:noProof/>
          <w:sz w:val="24"/>
        </w:rPr>
        <w:t xml:space="preserve"> 1735800</w:t>
      </w:r>
      <w:r>
        <w:rPr>
          <w:rFonts w:ascii="Courier New" w:hAnsi="Courier New"/>
          <w:sz w:val="24"/>
        </w:rPr>
        <w:t xml:space="preserve"> руб. </w:t>
      </w:r>
    </w:p>
    <w:p w:rsidR="007F137A" w:rsidRDefault="007F137A">
      <w:pPr>
        <w:spacing w:line="260" w:lineRule="auto"/>
        <w:ind w:right="-23" w:firstLine="426"/>
        <w:rPr>
          <w:rFonts w:ascii="Courier New" w:hAnsi="Courier New"/>
          <w:b/>
          <w:sz w:val="24"/>
        </w:rPr>
      </w:pPr>
      <w:r>
        <w:rPr>
          <w:rFonts w:ascii="Courier New" w:hAnsi="Courier New"/>
          <w:sz w:val="24"/>
        </w:rPr>
        <w:t xml:space="preserve">Зная, что </w:t>
      </w:r>
      <w:r w:rsidR="00910A96">
        <w:rPr>
          <w:rFonts w:ascii="Courier New" w:hAnsi="Courier New"/>
          <w:position w:val="-14"/>
          <w:sz w:val="24"/>
        </w:rPr>
        <w:pict>
          <v:shape id="_x0000_i1077" type="#_x0000_t75" style="width:83.25pt;height:18.75pt" fillcolor="window">
            <v:imagedata r:id="rId60" o:title=""/>
          </v:shape>
        </w:pict>
      </w:r>
      <w:r>
        <w:rPr>
          <w:rFonts w:ascii="Courier New" w:hAnsi="Courier New"/>
          <w:sz w:val="24"/>
        </w:rPr>
        <w:t xml:space="preserve"> </w:t>
      </w:r>
      <w:r w:rsidR="00910A96">
        <w:rPr>
          <w:rFonts w:ascii="Courier New" w:hAnsi="Courier New"/>
          <w:position w:val="-14"/>
          <w:sz w:val="24"/>
        </w:rPr>
        <w:pict>
          <v:shape id="_x0000_i1078" type="#_x0000_t75" style="width:171pt;height:18.75pt" fillcolor="window">
            <v:imagedata r:id="rId61" o:title=""/>
          </v:shape>
        </w:pict>
      </w:r>
    </w:p>
    <w:p w:rsidR="007F137A" w:rsidRDefault="007F137A">
      <w:pPr>
        <w:spacing w:line="360" w:lineRule="auto"/>
        <w:ind w:right="-23" w:firstLine="426"/>
        <w:rPr>
          <w:rFonts w:ascii="Courier New" w:hAnsi="Courier New"/>
          <w:sz w:val="24"/>
        </w:rPr>
      </w:pPr>
      <w:r>
        <w:rPr>
          <w:rFonts w:ascii="Courier New" w:hAnsi="Courier New"/>
          <w:sz w:val="24"/>
        </w:rPr>
        <w:t>Величина страхового запаса составляет</w:t>
      </w:r>
      <w:r>
        <w:rPr>
          <w:rFonts w:ascii="Courier New" w:hAnsi="Courier New"/>
          <w:noProof/>
          <w:sz w:val="24"/>
        </w:rPr>
        <w:t xml:space="preserve"> 867900</w:t>
      </w:r>
      <w:r>
        <w:rPr>
          <w:rFonts w:ascii="Courier New" w:hAnsi="Courier New"/>
          <w:sz w:val="24"/>
        </w:rPr>
        <w:t xml:space="preserve"> руб.</w:t>
      </w:r>
    </w:p>
    <w:p w:rsidR="007F137A" w:rsidRDefault="00910A96">
      <w:pPr>
        <w:pStyle w:val="FR2"/>
        <w:spacing w:before="60"/>
        <w:ind w:right="-23" w:firstLine="426"/>
        <w:rPr>
          <w:rFonts w:ascii="Courier New" w:hAnsi="Courier New"/>
          <w:sz w:val="24"/>
        </w:rPr>
      </w:pPr>
      <w:r>
        <w:rPr>
          <w:rFonts w:ascii="Courier New" w:hAnsi="Courier New"/>
          <w:position w:val="-14"/>
          <w:sz w:val="24"/>
        </w:rPr>
        <w:pict>
          <v:shape id="_x0000_i1079" type="#_x0000_t75" style="width:135pt;height:18.75pt" fillcolor="window">
            <v:imagedata r:id="rId62" o:title=""/>
          </v:shape>
        </w:pict>
      </w:r>
    </w:p>
    <w:p w:rsidR="007F137A" w:rsidRDefault="007F137A">
      <w:pPr>
        <w:pStyle w:val="5"/>
        <w:tabs>
          <w:tab w:val="left" w:leader="dot" w:pos="1843"/>
        </w:tabs>
        <w:ind w:firstLine="709"/>
        <w:rPr>
          <w:rFonts w:ascii="Courier New" w:hAnsi="Courier New"/>
          <w:i/>
          <w:sz w:val="20"/>
        </w:rPr>
      </w:pPr>
      <w:r>
        <w:rPr>
          <w:rFonts w:ascii="Courier New" w:hAnsi="Courier New"/>
          <w:i/>
          <w:sz w:val="20"/>
        </w:rPr>
        <w:t>Н</w:t>
      </w:r>
      <w:r>
        <w:rPr>
          <w:rFonts w:ascii="Courier New" w:hAnsi="Courier New"/>
          <w:i/>
          <w:sz w:val="20"/>
        </w:rPr>
        <w:tab/>
        <w:t xml:space="preserve">незавершенное производство, руб. </w:t>
      </w:r>
    </w:p>
    <w:p w:rsidR="007F137A" w:rsidRDefault="007F137A">
      <w:pPr>
        <w:pStyle w:val="5"/>
        <w:tabs>
          <w:tab w:val="left" w:leader="dot" w:pos="1843"/>
        </w:tabs>
        <w:ind w:firstLine="709"/>
        <w:rPr>
          <w:rFonts w:ascii="Courier New" w:hAnsi="Courier New"/>
          <w:i/>
          <w:sz w:val="20"/>
        </w:rPr>
      </w:pPr>
      <w:r>
        <w:rPr>
          <w:rFonts w:ascii="Courier New" w:hAnsi="Courier New"/>
          <w:i/>
          <w:sz w:val="20"/>
        </w:rPr>
        <w:t>Сср.дн</w:t>
      </w:r>
      <w:r>
        <w:rPr>
          <w:rFonts w:ascii="Courier New" w:hAnsi="Courier New"/>
          <w:i/>
          <w:sz w:val="20"/>
        </w:rPr>
        <w:tab/>
        <w:t>среднедневная себестоимость выпуска продукции руб.;</w:t>
      </w:r>
    </w:p>
    <w:p w:rsidR="007F137A" w:rsidRDefault="007F137A">
      <w:pPr>
        <w:pStyle w:val="5"/>
        <w:tabs>
          <w:tab w:val="left" w:leader="dot" w:pos="1843"/>
        </w:tabs>
        <w:ind w:firstLine="709"/>
        <w:rPr>
          <w:rFonts w:ascii="Courier New" w:hAnsi="Courier New"/>
          <w:i/>
          <w:sz w:val="20"/>
        </w:rPr>
      </w:pPr>
      <w:r>
        <w:rPr>
          <w:rFonts w:ascii="Courier New" w:hAnsi="Courier New"/>
          <w:i/>
          <w:sz w:val="20"/>
        </w:rPr>
        <w:t>Тц</w:t>
      </w:r>
      <w:r>
        <w:rPr>
          <w:rFonts w:ascii="Courier New" w:hAnsi="Courier New"/>
          <w:i/>
          <w:sz w:val="20"/>
        </w:rPr>
        <w:tab/>
        <w:t>длительность производственного цикла (6 дней);</w:t>
      </w:r>
    </w:p>
    <w:p w:rsidR="007F137A" w:rsidRDefault="007F137A">
      <w:pPr>
        <w:pStyle w:val="5"/>
        <w:tabs>
          <w:tab w:val="left" w:leader="dot" w:pos="1843"/>
        </w:tabs>
        <w:ind w:firstLine="709"/>
        <w:rPr>
          <w:rFonts w:ascii="Courier New" w:hAnsi="Courier New"/>
          <w:i/>
          <w:sz w:val="20"/>
        </w:rPr>
      </w:pPr>
      <w:r>
        <w:rPr>
          <w:rFonts w:ascii="Courier New" w:hAnsi="Courier New"/>
          <w:i/>
          <w:sz w:val="20"/>
        </w:rPr>
        <w:t>Кгот</w:t>
      </w:r>
      <w:r>
        <w:rPr>
          <w:rFonts w:ascii="Courier New" w:hAnsi="Courier New"/>
          <w:i/>
          <w:sz w:val="20"/>
        </w:rPr>
        <w:tab/>
        <w:t>коэффициент готовности.</w:t>
      </w:r>
    </w:p>
    <w:p w:rsidR="007F137A" w:rsidRDefault="007F137A">
      <w:pPr>
        <w:pStyle w:val="FR2"/>
        <w:ind w:right="-23" w:firstLine="426"/>
        <w:rPr>
          <w:rFonts w:ascii="Courier New" w:hAnsi="Courier New"/>
          <w:sz w:val="24"/>
        </w:rPr>
      </w:pPr>
    </w:p>
    <w:p w:rsidR="007F137A" w:rsidRDefault="00910A96">
      <w:pPr>
        <w:pStyle w:val="FR2"/>
        <w:ind w:right="-23" w:firstLine="426"/>
        <w:rPr>
          <w:rFonts w:ascii="Courier New" w:hAnsi="Courier New"/>
          <w:sz w:val="24"/>
          <w:lang w:val="en-US"/>
        </w:rPr>
      </w:pPr>
      <w:r>
        <w:rPr>
          <w:rFonts w:ascii="Courier New" w:hAnsi="Courier New"/>
          <w:position w:val="-24"/>
          <w:sz w:val="24"/>
        </w:rPr>
        <w:pict>
          <v:shape id="_x0000_i1080" type="#_x0000_t75" style="width:71.25pt;height:30.75pt" fillcolor="window">
            <v:imagedata r:id="rId63" o:title=""/>
          </v:shape>
        </w:pict>
      </w:r>
      <w:r w:rsidR="007F137A">
        <w:rPr>
          <w:rFonts w:ascii="Courier New" w:hAnsi="Courier New"/>
          <w:i/>
          <w:sz w:val="24"/>
        </w:rPr>
        <w:t xml:space="preserve"> </w:t>
      </w:r>
      <w:r w:rsidR="007F137A">
        <w:rPr>
          <w:rFonts w:ascii="Courier New" w:hAnsi="Courier New"/>
          <w:i/>
          <w:sz w:val="24"/>
          <w:lang w:val="en-US"/>
        </w:rPr>
        <w:t>,</w:t>
      </w:r>
      <w:r w:rsidR="007F137A">
        <w:rPr>
          <w:rFonts w:ascii="Courier New" w:hAnsi="Courier New"/>
          <w:i/>
          <w:sz w:val="24"/>
        </w:rPr>
        <w:t>где</w:t>
      </w:r>
      <w:r w:rsidR="007F137A">
        <w:rPr>
          <w:rFonts w:ascii="Courier New" w:hAnsi="Courier New"/>
          <w:i/>
          <w:sz w:val="24"/>
          <w:lang w:val="en-US"/>
        </w:rPr>
        <w:t>:</w:t>
      </w:r>
    </w:p>
    <w:p w:rsidR="007F137A" w:rsidRDefault="007F137A">
      <w:pPr>
        <w:pStyle w:val="5"/>
        <w:tabs>
          <w:tab w:val="left" w:leader="dot" w:pos="1843"/>
        </w:tabs>
        <w:ind w:firstLine="709"/>
        <w:rPr>
          <w:rFonts w:ascii="Courier New" w:hAnsi="Courier New"/>
          <w:i/>
          <w:sz w:val="20"/>
        </w:rPr>
      </w:pPr>
      <w:r>
        <w:rPr>
          <w:rFonts w:ascii="Courier New" w:hAnsi="Courier New"/>
          <w:i/>
          <w:sz w:val="20"/>
        </w:rPr>
        <w:t>Спр</w:t>
      </w:r>
      <w:r>
        <w:rPr>
          <w:rFonts w:ascii="Courier New" w:hAnsi="Courier New"/>
          <w:i/>
          <w:sz w:val="20"/>
          <w:lang w:val="ru-RU"/>
        </w:rPr>
        <w:tab/>
      </w:r>
      <w:r>
        <w:rPr>
          <w:rFonts w:ascii="Courier New" w:hAnsi="Courier New"/>
          <w:i/>
          <w:sz w:val="20"/>
        </w:rPr>
        <w:t xml:space="preserve"> полная себестоимость выпуска продукции, руб.;</w:t>
      </w:r>
    </w:p>
    <w:p w:rsidR="007F137A" w:rsidRDefault="007F137A">
      <w:pPr>
        <w:pStyle w:val="5"/>
        <w:tabs>
          <w:tab w:val="left" w:leader="dot" w:pos="1843"/>
        </w:tabs>
        <w:ind w:firstLine="709"/>
        <w:rPr>
          <w:rFonts w:ascii="Courier New" w:hAnsi="Courier New"/>
          <w:i/>
          <w:sz w:val="20"/>
        </w:rPr>
      </w:pPr>
      <w:r>
        <w:rPr>
          <w:rFonts w:ascii="Courier New" w:hAnsi="Courier New"/>
          <w:i/>
          <w:sz w:val="20"/>
        </w:rPr>
        <w:t>N</w:t>
      </w:r>
      <w:r>
        <w:rPr>
          <w:rFonts w:ascii="Courier New" w:hAnsi="Courier New"/>
          <w:i/>
          <w:sz w:val="20"/>
        </w:rPr>
        <w:tab/>
        <w:t xml:space="preserve"> число дней выпуска продукции.</w:t>
      </w:r>
    </w:p>
    <w:p w:rsidR="007F137A" w:rsidRDefault="007F137A">
      <w:pPr>
        <w:spacing w:before="40"/>
        <w:ind w:right="-23" w:firstLine="426"/>
        <w:rPr>
          <w:rFonts w:ascii="Courier New" w:hAnsi="Courier New"/>
          <w:sz w:val="24"/>
        </w:rPr>
      </w:pPr>
      <w:r>
        <w:rPr>
          <w:rFonts w:ascii="Courier New" w:hAnsi="Courier New"/>
          <w:sz w:val="24"/>
        </w:rPr>
        <w:t xml:space="preserve">Тогда: </w:t>
      </w:r>
      <w:r w:rsidR="00910A96">
        <w:rPr>
          <w:rFonts w:ascii="Courier New" w:hAnsi="Courier New"/>
          <w:position w:val="-24"/>
          <w:sz w:val="24"/>
          <w:lang w:val="en-US"/>
        </w:rPr>
        <w:pict>
          <v:shape id="_x0000_i1081" type="#_x0000_t75" style="width:150.75pt;height:30.75pt" fillcolor="window">
            <v:imagedata r:id="rId64" o:title=""/>
          </v:shape>
        </w:pict>
      </w:r>
      <w:r>
        <w:rPr>
          <w:rFonts w:ascii="Courier New" w:hAnsi="Courier New"/>
          <w:i/>
          <w:sz w:val="24"/>
        </w:rPr>
        <w:t>руб</w:t>
      </w:r>
    </w:p>
    <w:p w:rsidR="007F137A" w:rsidRDefault="00910A96">
      <w:pPr>
        <w:pStyle w:val="FR2"/>
        <w:spacing w:before="0" w:line="340" w:lineRule="auto"/>
        <w:ind w:right="-23" w:firstLine="426"/>
        <w:rPr>
          <w:rFonts w:ascii="Courier New" w:hAnsi="Courier New"/>
          <w:sz w:val="24"/>
        </w:rPr>
      </w:pPr>
      <w:r>
        <w:rPr>
          <w:rFonts w:ascii="Courier New" w:hAnsi="Courier New"/>
          <w:position w:val="-24"/>
          <w:sz w:val="24"/>
          <w:lang w:val="en-US"/>
        </w:rPr>
        <w:pict>
          <v:shape id="_x0000_i1082" type="#_x0000_t75" style="width:119.25pt;height:30.75pt" fillcolor="window">
            <v:imagedata r:id="rId65" o:title=""/>
          </v:shape>
        </w:pict>
      </w:r>
      <w:r w:rsidR="007F137A">
        <w:rPr>
          <w:rFonts w:ascii="Courier New" w:hAnsi="Courier New"/>
          <w:sz w:val="24"/>
          <w:lang w:val="en-US"/>
        </w:rPr>
        <w:t xml:space="preserve">, </w:t>
      </w:r>
      <w:r w:rsidR="007F137A">
        <w:rPr>
          <w:rFonts w:ascii="Courier New" w:hAnsi="Courier New"/>
          <w:sz w:val="24"/>
        </w:rPr>
        <w:t>где</w:t>
      </w:r>
      <w:r w:rsidR="007F137A">
        <w:rPr>
          <w:rFonts w:ascii="Courier New" w:hAnsi="Courier New"/>
          <w:sz w:val="24"/>
          <w:lang w:val="en-US"/>
        </w:rPr>
        <w:t>:</w:t>
      </w:r>
    </w:p>
    <w:p w:rsidR="007F137A" w:rsidRDefault="007F137A">
      <w:pPr>
        <w:pStyle w:val="5"/>
        <w:tabs>
          <w:tab w:val="left" w:leader="dot" w:pos="1843"/>
        </w:tabs>
        <w:ind w:firstLine="709"/>
        <w:rPr>
          <w:rFonts w:ascii="Courier New" w:hAnsi="Courier New"/>
          <w:i/>
          <w:sz w:val="20"/>
        </w:rPr>
      </w:pPr>
      <w:r>
        <w:rPr>
          <w:rFonts w:ascii="Courier New" w:hAnsi="Courier New"/>
          <w:i/>
          <w:sz w:val="20"/>
        </w:rPr>
        <w:t>Уп</w:t>
      </w:r>
      <w:r>
        <w:rPr>
          <w:rFonts w:ascii="Courier New" w:hAnsi="Courier New"/>
          <w:i/>
          <w:sz w:val="20"/>
        </w:rPr>
        <w:tab/>
        <w:t xml:space="preserve"> удельный вес условно-постоянных затрат в полной себестоимости продукции, %;</w:t>
      </w:r>
    </w:p>
    <w:p w:rsidR="007F137A" w:rsidRDefault="007F137A">
      <w:pPr>
        <w:pStyle w:val="5"/>
        <w:tabs>
          <w:tab w:val="left" w:leader="dot" w:pos="1843"/>
        </w:tabs>
        <w:ind w:firstLine="709"/>
        <w:rPr>
          <w:rFonts w:ascii="Courier New" w:hAnsi="Courier New"/>
          <w:i/>
          <w:sz w:val="20"/>
        </w:rPr>
      </w:pPr>
      <w:r>
        <w:rPr>
          <w:rFonts w:ascii="Courier New" w:hAnsi="Courier New"/>
          <w:i/>
          <w:sz w:val="20"/>
        </w:rPr>
        <w:t>Упер</w:t>
      </w:r>
      <w:r>
        <w:rPr>
          <w:rFonts w:ascii="Courier New" w:hAnsi="Courier New"/>
          <w:i/>
          <w:sz w:val="20"/>
        </w:rPr>
        <w:tab/>
        <w:t xml:space="preserve"> удельный вес условно-переменных затрат в полной себе стоимости продукции, %</w:t>
      </w:r>
    </w:p>
    <w:p w:rsidR="007F137A" w:rsidRDefault="007F137A">
      <w:pPr>
        <w:spacing w:before="40"/>
        <w:ind w:right="-23" w:firstLine="426"/>
        <w:rPr>
          <w:rFonts w:ascii="Courier New" w:hAnsi="Courier New"/>
          <w:sz w:val="24"/>
        </w:rPr>
      </w:pPr>
      <w:r>
        <w:rPr>
          <w:rFonts w:ascii="Courier New" w:hAnsi="Courier New"/>
          <w:snapToGrid w:val="0"/>
          <w:sz w:val="24"/>
        </w:rPr>
        <w:t xml:space="preserve">   </w:t>
      </w:r>
      <w:r>
        <w:rPr>
          <w:rFonts w:ascii="Courier New" w:hAnsi="Courier New"/>
          <w:sz w:val="24"/>
        </w:rPr>
        <w:t>Тогда:</w:t>
      </w:r>
    </w:p>
    <w:p w:rsidR="007F137A" w:rsidRDefault="00910A96">
      <w:pPr>
        <w:spacing w:before="40"/>
        <w:ind w:right="-23" w:firstLine="426"/>
        <w:rPr>
          <w:rFonts w:ascii="Courier New" w:hAnsi="Courier New"/>
          <w:sz w:val="24"/>
        </w:rPr>
      </w:pPr>
      <w:r>
        <w:rPr>
          <w:rFonts w:ascii="Courier New" w:hAnsi="Courier New"/>
          <w:position w:val="-24"/>
          <w:sz w:val="24"/>
        </w:rPr>
        <w:pict>
          <v:shape id="_x0000_i1083" type="#_x0000_t75" style="width:162pt;height:30.75pt" fillcolor="window">
            <v:imagedata r:id="rId66" o:title=""/>
          </v:shape>
        </w:pict>
      </w:r>
    </w:p>
    <w:p w:rsidR="007F137A" w:rsidRDefault="007F137A">
      <w:pPr>
        <w:spacing w:before="40"/>
        <w:ind w:right="-23" w:firstLine="426"/>
        <w:rPr>
          <w:rFonts w:ascii="Courier New" w:hAnsi="Courier New"/>
          <w:sz w:val="24"/>
        </w:rPr>
      </w:pPr>
      <w:r>
        <w:rPr>
          <w:rFonts w:ascii="Courier New" w:hAnsi="Courier New"/>
          <w:sz w:val="24"/>
        </w:rPr>
        <w:t xml:space="preserve">   Отсюда: </w:t>
      </w:r>
      <w:r>
        <w:rPr>
          <w:rFonts w:ascii="Courier New" w:hAnsi="Courier New"/>
          <w:i/>
          <w:sz w:val="24"/>
        </w:rPr>
        <w:t>Н</w:t>
      </w:r>
      <w:r>
        <w:rPr>
          <w:rFonts w:ascii="Courier New" w:hAnsi="Courier New"/>
          <w:i/>
          <w:noProof/>
          <w:sz w:val="24"/>
        </w:rPr>
        <w:t xml:space="preserve"> = 1894132</w:t>
      </w:r>
      <w:r>
        <w:rPr>
          <w:rFonts w:ascii="Courier New" w:hAnsi="Courier New"/>
          <w:i/>
          <w:sz w:val="24"/>
        </w:rPr>
        <w:t xml:space="preserve"> </w:t>
      </w:r>
      <w:r>
        <w:rPr>
          <w:rFonts w:ascii="Courier New" w:hAnsi="Courier New"/>
          <w:i/>
          <w:sz w:val="24"/>
        </w:rPr>
        <w:sym w:font="Symbol" w:char="F0B4"/>
      </w:r>
      <w:r>
        <w:rPr>
          <w:rFonts w:ascii="Courier New" w:hAnsi="Courier New"/>
          <w:i/>
          <w:sz w:val="24"/>
        </w:rPr>
        <w:t xml:space="preserve"> 6 </w:t>
      </w:r>
      <w:r>
        <w:rPr>
          <w:rFonts w:ascii="Courier New" w:hAnsi="Courier New"/>
          <w:i/>
          <w:sz w:val="24"/>
        </w:rPr>
        <w:sym w:font="Symbol" w:char="F0B4"/>
      </w:r>
      <w:r>
        <w:rPr>
          <w:rFonts w:ascii="Courier New" w:hAnsi="Courier New"/>
          <w:i/>
          <w:noProof/>
          <w:sz w:val="24"/>
        </w:rPr>
        <w:t xml:space="preserve"> 0,84 =9546425</w:t>
      </w:r>
      <w:r>
        <w:rPr>
          <w:rFonts w:ascii="Courier New" w:hAnsi="Courier New"/>
          <w:i/>
          <w:sz w:val="24"/>
        </w:rPr>
        <w:t xml:space="preserve"> руб.</w:t>
      </w:r>
      <w:r>
        <w:rPr>
          <w:rFonts w:ascii="Courier New" w:hAnsi="Courier New"/>
          <w:sz w:val="24"/>
        </w:rPr>
        <w:t xml:space="preserve"> </w:t>
      </w:r>
    </w:p>
    <w:p w:rsidR="007F137A" w:rsidRDefault="007F137A">
      <w:pPr>
        <w:spacing w:line="320" w:lineRule="auto"/>
        <w:ind w:right="-23" w:firstLine="426"/>
        <w:jc w:val="both"/>
        <w:rPr>
          <w:rFonts w:ascii="Courier New" w:hAnsi="Courier New"/>
          <w:sz w:val="24"/>
        </w:rPr>
      </w:pPr>
    </w:p>
    <w:p w:rsidR="007F137A" w:rsidRDefault="007F137A">
      <w:pPr>
        <w:spacing w:line="320" w:lineRule="auto"/>
        <w:ind w:right="-23" w:firstLine="426"/>
        <w:jc w:val="both"/>
        <w:rPr>
          <w:rFonts w:ascii="Courier New" w:hAnsi="Courier New"/>
          <w:sz w:val="24"/>
        </w:rPr>
      </w:pPr>
      <w:r>
        <w:rPr>
          <w:rFonts w:ascii="Courier New" w:hAnsi="Courier New"/>
          <w:sz w:val="24"/>
        </w:rPr>
        <w:t>Величина незавершенного производства составит</w:t>
      </w:r>
      <w:r>
        <w:rPr>
          <w:rFonts w:ascii="Courier New" w:hAnsi="Courier New"/>
          <w:noProof/>
          <w:sz w:val="24"/>
        </w:rPr>
        <w:t xml:space="preserve"> 9546425</w:t>
      </w:r>
      <w:r>
        <w:rPr>
          <w:rFonts w:ascii="Courier New" w:hAnsi="Courier New"/>
          <w:sz w:val="24"/>
        </w:rPr>
        <w:t xml:space="preserve"> руб. Зная, что величина прочих оборотных средств составляет</w:t>
      </w:r>
      <w:r>
        <w:rPr>
          <w:rFonts w:ascii="Courier New" w:hAnsi="Courier New"/>
          <w:noProof/>
          <w:sz w:val="24"/>
        </w:rPr>
        <w:t xml:space="preserve"> 25%</w:t>
      </w:r>
      <w:r>
        <w:rPr>
          <w:rFonts w:ascii="Courier New" w:hAnsi="Courier New"/>
          <w:sz w:val="24"/>
        </w:rPr>
        <w:t xml:space="preserve"> от всех остальных оборотных средств, они определяются в размере </w:t>
      </w:r>
      <w:r>
        <w:rPr>
          <w:rFonts w:ascii="Courier New" w:hAnsi="Courier New"/>
          <w:noProof/>
          <w:sz w:val="24"/>
        </w:rPr>
        <w:t>3037531</w:t>
      </w:r>
      <w:r>
        <w:rPr>
          <w:rFonts w:ascii="Courier New" w:hAnsi="Courier New"/>
          <w:sz w:val="24"/>
        </w:rPr>
        <w:t xml:space="preserve"> руб.</w:t>
      </w:r>
    </w:p>
    <w:p w:rsidR="007F137A" w:rsidRDefault="00910A96">
      <w:pPr>
        <w:spacing w:before="20"/>
        <w:ind w:right="-23" w:firstLine="426"/>
        <w:rPr>
          <w:rFonts w:ascii="Courier New" w:hAnsi="Courier New"/>
          <w:sz w:val="24"/>
        </w:rPr>
      </w:pPr>
      <w:r>
        <w:rPr>
          <w:rFonts w:ascii="Courier New" w:hAnsi="Courier New"/>
          <w:noProof/>
          <w:position w:val="-24"/>
          <w:sz w:val="24"/>
        </w:rPr>
        <w:pict>
          <v:shape id="_x0000_i1084" type="#_x0000_t75" style="width:255.75pt;height:30.75pt" fillcolor="window">
            <v:imagedata r:id="rId67" o:title=""/>
          </v:shape>
        </w:pict>
      </w:r>
      <w:r w:rsidR="007F137A">
        <w:rPr>
          <w:rFonts w:ascii="Courier New" w:hAnsi="Courier New"/>
          <w:noProof/>
          <w:sz w:val="24"/>
        </w:rPr>
        <w:t>руб</w:t>
      </w:r>
      <w:r w:rsidR="007F137A">
        <w:rPr>
          <w:rFonts w:ascii="Courier New" w:hAnsi="Courier New"/>
          <w:sz w:val="24"/>
          <w:lang w:val="en-US"/>
        </w:rPr>
        <w:t>.</w:t>
      </w:r>
    </w:p>
    <w:p w:rsidR="007F137A" w:rsidRDefault="007F137A">
      <w:pPr>
        <w:spacing w:before="20"/>
        <w:ind w:right="-23" w:firstLine="426"/>
        <w:rPr>
          <w:rFonts w:ascii="Courier New" w:hAnsi="Courier New"/>
          <w:i/>
          <w:sz w:val="24"/>
        </w:rPr>
      </w:pPr>
      <w:r>
        <w:rPr>
          <w:rFonts w:ascii="Courier New" w:hAnsi="Courier New"/>
          <w:sz w:val="24"/>
        </w:rPr>
        <w:t xml:space="preserve">Отсюда:  </w:t>
      </w:r>
      <w:r>
        <w:rPr>
          <w:rFonts w:ascii="Courier New" w:hAnsi="Courier New"/>
          <w:i/>
          <w:sz w:val="24"/>
        </w:rPr>
        <w:t>Ф</w:t>
      </w:r>
      <w:r>
        <w:rPr>
          <w:rFonts w:ascii="Courier New" w:hAnsi="Courier New"/>
          <w:i/>
          <w:sz w:val="24"/>
          <w:vertAlign w:val="subscript"/>
        </w:rPr>
        <w:t>об</w:t>
      </w:r>
      <w:r>
        <w:rPr>
          <w:rFonts w:ascii="Courier New" w:hAnsi="Courier New"/>
          <w:i/>
          <w:noProof/>
          <w:sz w:val="24"/>
        </w:rPr>
        <w:t xml:space="preserve"> = 1735800 + 867900 + 9546425 + 3037531 = 15187656</w:t>
      </w:r>
      <w:r>
        <w:rPr>
          <w:rFonts w:ascii="Courier New" w:hAnsi="Courier New"/>
          <w:i/>
          <w:sz w:val="24"/>
        </w:rPr>
        <w:t xml:space="preserve"> руб.</w:t>
      </w:r>
    </w:p>
    <w:p w:rsidR="007F137A" w:rsidRDefault="007F137A">
      <w:pPr>
        <w:spacing w:before="60"/>
        <w:ind w:right="-23" w:firstLine="426"/>
        <w:rPr>
          <w:rFonts w:ascii="Courier New" w:hAnsi="Courier New"/>
          <w:sz w:val="24"/>
        </w:rPr>
      </w:pPr>
    </w:p>
    <w:p w:rsidR="007F137A" w:rsidRDefault="007F137A">
      <w:pPr>
        <w:spacing w:before="60"/>
        <w:ind w:right="-23" w:firstLine="426"/>
        <w:rPr>
          <w:rFonts w:ascii="Courier New" w:hAnsi="Courier New"/>
          <w:sz w:val="24"/>
        </w:rPr>
      </w:pPr>
      <w:r>
        <w:rPr>
          <w:rFonts w:ascii="Courier New" w:hAnsi="Courier New"/>
          <w:sz w:val="24"/>
        </w:rPr>
        <w:t>Величина необходимых оборотных средств составит</w:t>
      </w:r>
      <w:r>
        <w:rPr>
          <w:rFonts w:ascii="Courier New" w:hAnsi="Courier New"/>
          <w:noProof/>
          <w:sz w:val="24"/>
        </w:rPr>
        <w:t xml:space="preserve"> 15187656</w:t>
      </w:r>
      <w:r>
        <w:rPr>
          <w:rFonts w:ascii="Courier New" w:hAnsi="Courier New"/>
          <w:sz w:val="24"/>
        </w:rPr>
        <w:t xml:space="preserve"> руб.</w:t>
      </w:r>
    </w:p>
    <w:p w:rsidR="007F137A" w:rsidRDefault="007F137A">
      <w:pPr>
        <w:spacing w:before="60"/>
        <w:ind w:right="-23" w:firstLine="426"/>
        <w:rPr>
          <w:rFonts w:ascii="Courier New" w:hAnsi="Courier New"/>
          <w:sz w:val="24"/>
        </w:rPr>
      </w:pPr>
    </w:p>
    <w:p w:rsidR="007F137A" w:rsidRDefault="007F137A">
      <w:pPr>
        <w:pStyle w:val="FR1"/>
        <w:spacing w:before="40"/>
        <w:ind w:right="-23" w:firstLine="426"/>
        <w:jc w:val="left"/>
        <w:rPr>
          <w:rFonts w:ascii="Courier New" w:hAnsi="Courier New"/>
          <w:sz w:val="24"/>
        </w:rPr>
      </w:pPr>
      <w:r>
        <w:rPr>
          <w:rFonts w:ascii="Courier New" w:hAnsi="Courier New"/>
          <w:i w:val="0"/>
          <w:sz w:val="24"/>
        </w:rPr>
        <w:t xml:space="preserve">Тогда: </w:t>
      </w:r>
      <w:r>
        <w:rPr>
          <w:rFonts w:ascii="Courier New" w:hAnsi="Courier New"/>
          <w:sz w:val="24"/>
        </w:rPr>
        <w:t>Ф</w:t>
      </w:r>
      <w:r>
        <w:rPr>
          <w:rFonts w:ascii="Courier New" w:hAnsi="Courier New"/>
          <w:sz w:val="24"/>
          <w:vertAlign w:val="subscript"/>
        </w:rPr>
        <w:t>осн</w:t>
      </w:r>
      <w:r>
        <w:rPr>
          <w:rFonts w:ascii="Courier New" w:hAnsi="Courier New"/>
          <w:sz w:val="24"/>
        </w:rPr>
        <w:t xml:space="preserve"> + Ф</w:t>
      </w:r>
      <w:r>
        <w:rPr>
          <w:rFonts w:ascii="Courier New" w:hAnsi="Courier New"/>
          <w:sz w:val="24"/>
          <w:vertAlign w:val="subscript"/>
        </w:rPr>
        <w:t>об</w:t>
      </w:r>
      <w:r>
        <w:rPr>
          <w:rFonts w:ascii="Courier New" w:hAnsi="Courier New"/>
          <w:sz w:val="24"/>
        </w:rPr>
        <w:t xml:space="preserve"> = 243926000 + 15187656 = 259113656 руб.</w:t>
      </w:r>
    </w:p>
    <w:p w:rsidR="007F137A" w:rsidRDefault="007F137A">
      <w:pPr>
        <w:spacing w:line="260" w:lineRule="auto"/>
        <w:ind w:right="-23" w:firstLine="426"/>
        <w:jc w:val="both"/>
        <w:rPr>
          <w:rFonts w:ascii="Courier New" w:hAnsi="Courier New"/>
          <w:sz w:val="24"/>
        </w:rPr>
      </w:pPr>
    </w:p>
    <w:p w:rsidR="007F137A" w:rsidRDefault="007F137A">
      <w:pPr>
        <w:spacing w:line="260" w:lineRule="auto"/>
        <w:ind w:right="-23" w:firstLine="426"/>
        <w:jc w:val="both"/>
        <w:rPr>
          <w:rFonts w:ascii="Courier New" w:hAnsi="Courier New"/>
          <w:sz w:val="24"/>
        </w:rPr>
      </w:pPr>
      <w:r>
        <w:rPr>
          <w:rFonts w:ascii="Courier New" w:hAnsi="Courier New"/>
          <w:sz w:val="24"/>
        </w:rPr>
        <w:t>Исходя из полученного результата следует, что величина кредита в размере</w:t>
      </w:r>
      <w:r>
        <w:rPr>
          <w:rFonts w:ascii="Courier New" w:hAnsi="Courier New"/>
          <w:noProof/>
          <w:sz w:val="24"/>
        </w:rPr>
        <w:t xml:space="preserve"> 260</w:t>
      </w:r>
      <w:r>
        <w:rPr>
          <w:rFonts w:ascii="Courier New" w:hAnsi="Courier New"/>
          <w:sz w:val="24"/>
        </w:rPr>
        <w:t xml:space="preserve"> тыс. руб. достаточна для организации производства и начала выпуска 1-ой партии продукции. Дальнейшее пополнение оборотных фондов предусматривается либо за счет прибыли, либо за счет авансовых выплат заказчика.</w:t>
      </w:r>
    </w:p>
    <w:p w:rsidR="007F137A" w:rsidRDefault="007F137A">
      <w:pPr>
        <w:spacing w:line="260" w:lineRule="auto"/>
        <w:ind w:right="-23" w:firstLine="426"/>
        <w:jc w:val="both"/>
        <w:rPr>
          <w:rFonts w:ascii="Courier New" w:hAnsi="Courier New"/>
          <w:sz w:val="24"/>
        </w:rPr>
      </w:pPr>
      <w:r>
        <w:rPr>
          <w:rFonts w:ascii="Courier New" w:hAnsi="Courier New"/>
          <w:sz w:val="24"/>
        </w:rPr>
        <w:t>Основные показатели предприятия по итогам работы</w:t>
      </w:r>
      <w:r>
        <w:rPr>
          <w:rFonts w:ascii="Courier New" w:hAnsi="Courier New"/>
          <w:noProof/>
          <w:sz w:val="24"/>
        </w:rPr>
        <w:t xml:space="preserve"> 2-х</w:t>
      </w:r>
      <w:r>
        <w:rPr>
          <w:rFonts w:ascii="Courier New" w:hAnsi="Courier New"/>
          <w:sz w:val="24"/>
        </w:rPr>
        <w:t xml:space="preserve"> первых месяцев.</w:t>
      </w:r>
    </w:p>
    <w:p w:rsidR="007F137A" w:rsidRDefault="007F137A">
      <w:pPr>
        <w:pStyle w:val="FR2"/>
        <w:spacing w:before="260"/>
        <w:ind w:right="-23" w:firstLine="426"/>
        <w:rPr>
          <w:rFonts w:ascii="Courier New" w:hAnsi="Courier New"/>
          <w:sz w:val="24"/>
        </w:rPr>
      </w:pPr>
      <w:r>
        <w:rPr>
          <w:rFonts w:ascii="Courier New" w:hAnsi="Courier New"/>
          <w:sz w:val="24"/>
        </w:rPr>
        <w:t>Определим валовую прибыль предприятия:</w:t>
      </w:r>
    </w:p>
    <w:p w:rsidR="007F137A" w:rsidRDefault="00910A96">
      <w:pPr>
        <w:pStyle w:val="FR2"/>
        <w:spacing w:before="100"/>
        <w:ind w:right="-23" w:firstLine="426"/>
        <w:rPr>
          <w:rFonts w:ascii="Courier New" w:hAnsi="Courier New"/>
          <w:sz w:val="24"/>
        </w:rPr>
      </w:pPr>
      <w:r>
        <w:rPr>
          <w:rFonts w:ascii="Courier New" w:hAnsi="Courier New"/>
          <w:position w:val="-14"/>
          <w:sz w:val="24"/>
        </w:rPr>
        <w:pict>
          <v:shape id="_x0000_i1085" type="#_x0000_t75" style="width:126.75pt;height:18.75pt" fillcolor="window">
            <v:imagedata r:id="rId68" o:title=""/>
          </v:shape>
        </w:pict>
      </w:r>
    </w:p>
    <w:p w:rsidR="007F137A" w:rsidRDefault="007F137A">
      <w:pPr>
        <w:pStyle w:val="5"/>
        <w:tabs>
          <w:tab w:val="left" w:leader="dot" w:pos="1843"/>
        </w:tabs>
        <w:ind w:firstLine="709"/>
        <w:rPr>
          <w:rFonts w:ascii="Courier New" w:hAnsi="Courier New"/>
          <w:i/>
          <w:sz w:val="20"/>
        </w:rPr>
      </w:pPr>
      <w:r>
        <w:rPr>
          <w:rFonts w:ascii="Courier New" w:hAnsi="Courier New"/>
          <w:i/>
          <w:sz w:val="20"/>
        </w:rPr>
        <w:t>Пвал</w:t>
      </w:r>
      <w:r>
        <w:rPr>
          <w:rFonts w:ascii="Courier New" w:hAnsi="Courier New"/>
          <w:i/>
          <w:sz w:val="20"/>
          <w:lang w:val="ru-RU"/>
        </w:rPr>
        <w:tab/>
      </w:r>
      <w:r>
        <w:rPr>
          <w:rFonts w:ascii="Courier New" w:hAnsi="Courier New"/>
          <w:i/>
          <w:sz w:val="20"/>
        </w:rPr>
        <w:t xml:space="preserve"> валовая прибыль предприятия, руб.;</w:t>
      </w:r>
    </w:p>
    <w:p w:rsidR="007F137A" w:rsidRDefault="007F137A">
      <w:pPr>
        <w:pStyle w:val="5"/>
        <w:tabs>
          <w:tab w:val="left" w:leader="dot" w:pos="1843"/>
        </w:tabs>
        <w:ind w:firstLine="709"/>
        <w:rPr>
          <w:rFonts w:ascii="Courier New" w:hAnsi="Courier New"/>
          <w:i/>
          <w:sz w:val="20"/>
        </w:rPr>
      </w:pPr>
      <w:r>
        <w:rPr>
          <w:rFonts w:ascii="Courier New" w:hAnsi="Courier New"/>
          <w:i/>
          <w:sz w:val="20"/>
        </w:rPr>
        <w:t>Пр.пр</w:t>
      </w:r>
      <w:r>
        <w:rPr>
          <w:rFonts w:ascii="Courier New" w:hAnsi="Courier New"/>
          <w:i/>
          <w:sz w:val="20"/>
          <w:lang w:val="ru-RU"/>
        </w:rPr>
        <w:tab/>
      </w:r>
      <w:r>
        <w:rPr>
          <w:rFonts w:ascii="Courier New" w:hAnsi="Courier New"/>
          <w:i/>
          <w:sz w:val="20"/>
        </w:rPr>
        <w:t>прибыль (убыток) от реализации продукции, руб.;</w:t>
      </w:r>
    </w:p>
    <w:p w:rsidR="007F137A" w:rsidRDefault="007F137A">
      <w:pPr>
        <w:pStyle w:val="5"/>
        <w:tabs>
          <w:tab w:val="left" w:leader="dot" w:pos="1843"/>
        </w:tabs>
        <w:ind w:firstLine="709"/>
        <w:rPr>
          <w:rFonts w:ascii="Courier New" w:hAnsi="Courier New"/>
          <w:i/>
          <w:sz w:val="20"/>
        </w:rPr>
      </w:pPr>
      <w:r>
        <w:rPr>
          <w:rFonts w:ascii="Courier New" w:hAnsi="Courier New"/>
          <w:i/>
          <w:sz w:val="20"/>
        </w:rPr>
        <w:t>Двн.оп.</w:t>
      </w:r>
      <w:r>
        <w:rPr>
          <w:rFonts w:ascii="Courier New" w:hAnsi="Courier New"/>
          <w:i/>
          <w:sz w:val="20"/>
          <w:lang w:val="ru-RU"/>
        </w:rPr>
        <w:tab/>
      </w:r>
      <w:r>
        <w:rPr>
          <w:rFonts w:ascii="Courier New" w:hAnsi="Courier New"/>
          <w:i/>
          <w:sz w:val="20"/>
        </w:rPr>
        <w:t>доход от внереализационных операций, руб.</w:t>
      </w:r>
    </w:p>
    <w:p w:rsidR="007F137A" w:rsidRDefault="00910A96">
      <w:pPr>
        <w:pStyle w:val="FR2"/>
        <w:spacing w:before="120"/>
        <w:ind w:right="-23" w:firstLine="426"/>
        <w:rPr>
          <w:rFonts w:ascii="Courier New" w:hAnsi="Courier New"/>
          <w:sz w:val="24"/>
        </w:rPr>
      </w:pPr>
      <w:r>
        <w:rPr>
          <w:rFonts w:ascii="Courier New" w:hAnsi="Courier New"/>
          <w:position w:val="-14"/>
          <w:sz w:val="24"/>
        </w:rPr>
        <w:pict>
          <v:shape id="_x0000_i1086" type="#_x0000_t75" style="width:108pt;height:18.75pt" fillcolor="window">
            <v:imagedata r:id="rId69" o:title=""/>
          </v:shape>
        </w:pict>
      </w:r>
    </w:p>
    <w:p w:rsidR="007F137A" w:rsidRDefault="007F137A">
      <w:pPr>
        <w:pStyle w:val="5"/>
        <w:tabs>
          <w:tab w:val="left" w:leader="dot" w:pos="1843"/>
        </w:tabs>
        <w:ind w:firstLine="709"/>
        <w:rPr>
          <w:rFonts w:ascii="Courier New" w:hAnsi="Courier New"/>
          <w:i/>
          <w:sz w:val="20"/>
        </w:rPr>
      </w:pPr>
      <w:r>
        <w:rPr>
          <w:rFonts w:ascii="Courier New" w:hAnsi="Courier New"/>
          <w:i/>
          <w:sz w:val="20"/>
        </w:rPr>
        <w:t>Рп</w:t>
      </w:r>
      <w:r>
        <w:rPr>
          <w:rFonts w:ascii="Courier New" w:hAnsi="Courier New"/>
          <w:i/>
          <w:sz w:val="20"/>
        </w:rPr>
        <w:tab/>
        <w:t>стоимость реализованной продукции, руб.;</w:t>
      </w:r>
    </w:p>
    <w:p w:rsidR="007F137A" w:rsidRDefault="007F137A">
      <w:pPr>
        <w:pStyle w:val="5"/>
        <w:tabs>
          <w:tab w:val="left" w:leader="dot" w:pos="1843"/>
        </w:tabs>
        <w:ind w:firstLine="709"/>
        <w:rPr>
          <w:rFonts w:ascii="Courier New" w:hAnsi="Courier New"/>
          <w:i/>
          <w:sz w:val="20"/>
        </w:rPr>
      </w:pPr>
      <w:r>
        <w:rPr>
          <w:rFonts w:ascii="Courier New" w:hAnsi="Courier New"/>
          <w:i/>
          <w:sz w:val="20"/>
        </w:rPr>
        <w:t>Спр</w:t>
      </w:r>
      <w:r>
        <w:rPr>
          <w:rFonts w:ascii="Courier New" w:hAnsi="Courier New"/>
          <w:i/>
          <w:sz w:val="20"/>
        </w:rPr>
        <w:tab/>
        <w:t xml:space="preserve"> полная себестоимость реализованной продукции, руб.</w:t>
      </w:r>
    </w:p>
    <w:p w:rsidR="007F137A" w:rsidRDefault="007F137A">
      <w:pPr>
        <w:spacing w:before="60"/>
        <w:ind w:right="-23" w:firstLine="426"/>
        <w:rPr>
          <w:rFonts w:ascii="Courier New" w:hAnsi="Courier New"/>
          <w:sz w:val="24"/>
        </w:rPr>
      </w:pPr>
    </w:p>
    <w:p w:rsidR="007F137A" w:rsidRDefault="007F137A">
      <w:pPr>
        <w:spacing w:before="60"/>
        <w:ind w:right="-23" w:firstLine="426"/>
        <w:rPr>
          <w:rFonts w:ascii="Courier New" w:hAnsi="Courier New"/>
          <w:sz w:val="24"/>
        </w:rPr>
      </w:pPr>
      <w:r>
        <w:rPr>
          <w:rFonts w:ascii="Courier New" w:hAnsi="Courier New"/>
          <w:sz w:val="24"/>
        </w:rPr>
        <w:t xml:space="preserve">Тогда: </w:t>
      </w:r>
      <w:r w:rsidR="00910A96">
        <w:rPr>
          <w:rFonts w:ascii="Courier New" w:hAnsi="Courier New"/>
          <w:position w:val="-14"/>
          <w:sz w:val="24"/>
        </w:rPr>
        <w:pict>
          <v:shape id="_x0000_i1087" type="#_x0000_t75" style="width:228.75pt;height:18.75pt" fillcolor="window">
            <v:imagedata r:id="rId70" o:title=""/>
          </v:shape>
        </w:pict>
      </w:r>
    </w:p>
    <w:p w:rsidR="007F137A" w:rsidRDefault="007F137A">
      <w:pPr>
        <w:spacing w:line="360" w:lineRule="auto"/>
        <w:ind w:right="-23" w:firstLine="426"/>
        <w:rPr>
          <w:rFonts w:ascii="Courier New" w:hAnsi="Courier New"/>
          <w:sz w:val="24"/>
          <w:lang w:val="en-US"/>
        </w:rPr>
      </w:pPr>
      <w:r>
        <w:rPr>
          <w:rFonts w:ascii="Courier New" w:hAnsi="Courier New"/>
          <w:sz w:val="24"/>
        </w:rPr>
        <w:t xml:space="preserve">Рентабельность продукции равна: </w:t>
      </w:r>
      <w:r w:rsidR="00910A96">
        <w:rPr>
          <w:rFonts w:ascii="Courier New" w:hAnsi="Courier New"/>
          <w:position w:val="-32"/>
          <w:sz w:val="24"/>
        </w:rPr>
        <w:pict>
          <v:shape id="_x0000_i1088" type="#_x0000_t75" style="width:93.75pt;height:36pt" fillcolor="window">
            <v:imagedata r:id="rId71" o:title=""/>
          </v:shape>
        </w:pict>
      </w:r>
      <w:r>
        <w:rPr>
          <w:rFonts w:ascii="Courier New" w:hAnsi="Courier New"/>
          <w:sz w:val="24"/>
          <w:lang w:val="en-US"/>
        </w:rPr>
        <w:t>,</w:t>
      </w:r>
      <w:r>
        <w:rPr>
          <w:rFonts w:ascii="Courier New" w:hAnsi="Courier New"/>
          <w:sz w:val="24"/>
        </w:rPr>
        <w:t xml:space="preserve"> где</w:t>
      </w:r>
      <w:r>
        <w:rPr>
          <w:rFonts w:ascii="Courier New" w:hAnsi="Courier New"/>
          <w:sz w:val="24"/>
          <w:lang w:val="en-US"/>
        </w:rPr>
        <w:t>:</w:t>
      </w:r>
    </w:p>
    <w:p w:rsidR="007F137A" w:rsidRDefault="007F137A">
      <w:pPr>
        <w:pStyle w:val="5"/>
        <w:tabs>
          <w:tab w:val="left" w:leader="dot" w:pos="1843"/>
        </w:tabs>
        <w:ind w:firstLine="709"/>
        <w:rPr>
          <w:rFonts w:ascii="Courier New" w:hAnsi="Courier New"/>
          <w:i/>
          <w:sz w:val="20"/>
        </w:rPr>
      </w:pPr>
      <w:r>
        <w:rPr>
          <w:rFonts w:ascii="Courier New" w:hAnsi="Courier New"/>
          <w:i/>
          <w:sz w:val="20"/>
        </w:rPr>
        <w:t>Рпр</w:t>
      </w:r>
      <w:r>
        <w:rPr>
          <w:rFonts w:ascii="Courier New" w:hAnsi="Courier New"/>
          <w:i/>
          <w:sz w:val="20"/>
        </w:rPr>
        <w:tab/>
        <w:t>рентабельность всего выпуска продукции, %;</w:t>
      </w:r>
    </w:p>
    <w:p w:rsidR="007F137A" w:rsidRDefault="007F137A">
      <w:pPr>
        <w:pStyle w:val="5"/>
        <w:tabs>
          <w:tab w:val="left" w:leader="dot" w:pos="1843"/>
        </w:tabs>
        <w:ind w:firstLine="709"/>
        <w:rPr>
          <w:rFonts w:ascii="Courier New" w:hAnsi="Courier New"/>
          <w:i/>
          <w:sz w:val="20"/>
        </w:rPr>
      </w:pPr>
      <w:r>
        <w:rPr>
          <w:rFonts w:ascii="Courier New" w:hAnsi="Courier New"/>
          <w:i/>
          <w:sz w:val="20"/>
        </w:rPr>
        <w:t>Пвал</w:t>
      </w:r>
      <w:r>
        <w:rPr>
          <w:rFonts w:ascii="Courier New" w:hAnsi="Courier New"/>
          <w:i/>
          <w:sz w:val="20"/>
        </w:rPr>
        <w:tab/>
        <w:t>валовая прибыль от реализации продукции, руб.;</w:t>
      </w:r>
    </w:p>
    <w:p w:rsidR="007F137A" w:rsidRDefault="007F137A">
      <w:pPr>
        <w:pStyle w:val="5"/>
        <w:tabs>
          <w:tab w:val="left" w:leader="dot" w:pos="1843"/>
        </w:tabs>
        <w:ind w:firstLine="709"/>
        <w:rPr>
          <w:rFonts w:ascii="Courier New" w:hAnsi="Courier New"/>
          <w:i/>
          <w:sz w:val="20"/>
        </w:rPr>
      </w:pPr>
      <w:r>
        <w:rPr>
          <w:rFonts w:ascii="Courier New" w:hAnsi="Courier New"/>
          <w:i/>
          <w:sz w:val="20"/>
        </w:rPr>
        <w:t>Спр</w:t>
      </w:r>
      <w:r>
        <w:rPr>
          <w:rFonts w:ascii="Courier New" w:hAnsi="Courier New"/>
          <w:i/>
          <w:sz w:val="20"/>
        </w:rPr>
        <w:tab/>
        <w:t xml:space="preserve"> полная себестоимость реализованной продукции, руб. </w:t>
      </w:r>
    </w:p>
    <w:p w:rsidR="007F137A" w:rsidRDefault="007F137A">
      <w:pPr>
        <w:spacing w:line="320" w:lineRule="auto"/>
        <w:ind w:right="-23" w:firstLine="426"/>
        <w:rPr>
          <w:rFonts w:ascii="Courier New" w:hAnsi="Courier New"/>
          <w:noProof/>
          <w:sz w:val="24"/>
        </w:rPr>
      </w:pPr>
      <w:r>
        <w:rPr>
          <w:rFonts w:ascii="Courier New" w:hAnsi="Courier New"/>
          <w:sz w:val="24"/>
        </w:rPr>
        <w:t xml:space="preserve">Тогда: </w:t>
      </w:r>
      <w:r w:rsidR="00910A96">
        <w:rPr>
          <w:rFonts w:ascii="Courier New" w:hAnsi="Courier New"/>
          <w:noProof/>
          <w:position w:val="-24"/>
          <w:sz w:val="24"/>
        </w:rPr>
        <w:pict>
          <v:shape id="_x0000_i1089" type="#_x0000_t75" style="width:173.25pt;height:30.75pt" fillcolor="window">
            <v:imagedata r:id="rId72" o:title=""/>
          </v:shape>
        </w:pict>
      </w:r>
    </w:p>
    <w:p w:rsidR="007F137A" w:rsidRDefault="007F137A">
      <w:pPr>
        <w:spacing w:before="20" w:line="260" w:lineRule="auto"/>
        <w:ind w:right="-23" w:firstLine="426"/>
        <w:jc w:val="both"/>
        <w:rPr>
          <w:rFonts w:ascii="Courier New" w:hAnsi="Courier New"/>
          <w:sz w:val="24"/>
        </w:rPr>
      </w:pPr>
      <w:r>
        <w:rPr>
          <w:rFonts w:ascii="Courier New" w:hAnsi="Courier New"/>
          <w:sz w:val="24"/>
        </w:rPr>
        <w:t xml:space="preserve">Отсюда, рентабельность всего выпуска продукции составляет </w:t>
      </w:r>
      <w:r>
        <w:rPr>
          <w:rFonts w:ascii="Courier New" w:hAnsi="Courier New"/>
          <w:noProof/>
          <w:sz w:val="24"/>
        </w:rPr>
        <w:t>113,9%,</w:t>
      </w:r>
      <w:r>
        <w:rPr>
          <w:rFonts w:ascii="Courier New" w:hAnsi="Courier New"/>
          <w:sz w:val="24"/>
        </w:rPr>
        <w:t xml:space="preserve"> что подтверждает правильность выбора стратегии марке</w:t>
      </w:r>
      <w:r>
        <w:rPr>
          <w:rFonts w:ascii="Courier New" w:hAnsi="Courier New"/>
          <w:sz w:val="24"/>
        </w:rPr>
        <w:softHyphen/>
        <w:t>тинга и достигает значений рентабельности по отрасли за прошедшие наиболее удачные годы. Рентабельность производства определим по формуле:</w:t>
      </w:r>
    </w:p>
    <w:p w:rsidR="007F137A" w:rsidRDefault="00910A96">
      <w:pPr>
        <w:spacing w:before="60"/>
        <w:ind w:right="-23" w:firstLine="426"/>
        <w:rPr>
          <w:rFonts w:ascii="Courier New" w:hAnsi="Courier New"/>
          <w:sz w:val="24"/>
        </w:rPr>
      </w:pPr>
      <w:r>
        <w:rPr>
          <w:rFonts w:ascii="Courier New" w:hAnsi="Courier New"/>
          <w:position w:val="-24"/>
          <w:sz w:val="24"/>
          <w:lang w:val="en-US"/>
        </w:rPr>
        <w:pict>
          <v:shape id="_x0000_i1090" type="#_x0000_t75" style="width:143.25pt;height:31.5pt" fillcolor="window">
            <v:imagedata r:id="rId73" o:title=""/>
          </v:shape>
        </w:pict>
      </w:r>
    </w:p>
    <w:p w:rsidR="007F137A" w:rsidRDefault="007F137A">
      <w:pPr>
        <w:pStyle w:val="5"/>
        <w:tabs>
          <w:tab w:val="left" w:leader="dot" w:pos="2127"/>
        </w:tabs>
        <w:ind w:left="2127" w:hanging="1418"/>
        <w:jc w:val="both"/>
        <w:rPr>
          <w:rFonts w:ascii="Courier New" w:hAnsi="Courier New"/>
          <w:i/>
          <w:sz w:val="20"/>
        </w:rPr>
      </w:pPr>
      <w:r>
        <w:rPr>
          <w:rFonts w:ascii="Courier New" w:hAnsi="Courier New"/>
          <w:i/>
          <w:sz w:val="20"/>
        </w:rPr>
        <w:t>Пвал</w:t>
      </w:r>
      <w:r>
        <w:rPr>
          <w:rFonts w:ascii="Courier New" w:hAnsi="Courier New"/>
          <w:i/>
          <w:sz w:val="20"/>
        </w:rPr>
        <w:tab/>
        <w:t>валовая прибыль от реализации продукции, руб.;</w:t>
      </w:r>
    </w:p>
    <w:p w:rsidR="007F137A" w:rsidRDefault="007F137A">
      <w:pPr>
        <w:pStyle w:val="5"/>
        <w:tabs>
          <w:tab w:val="left" w:leader="dot" w:pos="2127"/>
        </w:tabs>
        <w:ind w:left="2127" w:hanging="1418"/>
        <w:jc w:val="both"/>
        <w:rPr>
          <w:rFonts w:ascii="Courier New" w:hAnsi="Courier New"/>
          <w:i/>
          <w:sz w:val="20"/>
        </w:rPr>
      </w:pPr>
      <w:r>
        <w:rPr>
          <w:rFonts w:ascii="Courier New" w:hAnsi="Courier New"/>
          <w:i/>
          <w:sz w:val="20"/>
        </w:rPr>
        <w:t>Фосн и Фоб</w:t>
      </w:r>
      <w:r>
        <w:rPr>
          <w:rFonts w:ascii="Courier New" w:hAnsi="Courier New"/>
          <w:i/>
          <w:sz w:val="20"/>
        </w:rPr>
        <w:tab/>
        <w:t>стоимость основных производственных фондов и нормируемых оборотных средств соответственно, руб.</w:t>
      </w:r>
    </w:p>
    <w:p w:rsidR="007F137A" w:rsidRDefault="007F137A">
      <w:pPr>
        <w:pStyle w:val="FR1"/>
        <w:spacing w:before="20"/>
        <w:ind w:right="-23" w:firstLine="426"/>
        <w:jc w:val="left"/>
        <w:rPr>
          <w:rFonts w:ascii="Courier New" w:hAnsi="Courier New"/>
          <w:sz w:val="24"/>
        </w:rPr>
      </w:pPr>
      <w:r>
        <w:rPr>
          <w:rFonts w:ascii="Courier New" w:hAnsi="Courier New"/>
          <w:i w:val="0"/>
          <w:sz w:val="24"/>
        </w:rPr>
        <w:t xml:space="preserve">Тогда: </w:t>
      </w:r>
      <w:r w:rsidR="00910A96">
        <w:rPr>
          <w:rFonts w:ascii="Courier New" w:hAnsi="Courier New"/>
          <w:position w:val="-24"/>
          <w:sz w:val="24"/>
        </w:rPr>
        <w:pict>
          <v:shape id="_x0000_i1091" type="#_x0000_t75" style="width:156pt;height:30.75pt" fillcolor="window">
            <v:imagedata r:id="rId74" o:title=""/>
          </v:shape>
        </w:pict>
      </w:r>
    </w:p>
    <w:p w:rsidR="007F137A" w:rsidRDefault="007F137A">
      <w:pPr>
        <w:spacing w:before="20" w:line="260" w:lineRule="auto"/>
        <w:ind w:right="-23" w:firstLine="426"/>
        <w:rPr>
          <w:rFonts w:ascii="Courier New" w:hAnsi="Courier New"/>
          <w:sz w:val="24"/>
        </w:rPr>
      </w:pPr>
      <w:r>
        <w:rPr>
          <w:rFonts w:ascii="Courier New" w:hAnsi="Courier New"/>
          <w:sz w:val="24"/>
        </w:rPr>
        <w:t>Таким образом, рентабельность производства составила по ито</w:t>
      </w:r>
      <w:r>
        <w:rPr>
          <w:rFonts w:ascii="Courier New" w:hAnsi="Courier New"/>
          <w:sz w:val="24"/>
        </w:rPr>
        <w:softHyphen/>
        <w:t>гам двух месяцев</w:t>
      </w:r>
      <w:r>
        <w:rPr>
          <w:rFonts w:ascii="Courier New" w:hAnsi="Courier New"/>
          <w:noProof/>
          <w:sz w:val="24"/>
        </w:rPr>
        <w:t xml:space="preserve"> 40%.</w:t>
      </w:r>
    </w:p>
    <w:p w:rsidR="007F137A" w:rsidRDefault="007F137A">
      <w:pPr>
        <w:pStyle w:val="30"/>
        <w:spacing w:before="40"/>
        <w:rPr>
          <w:rFonts w:ascii="Courier New" w:hAnsi="Courier New"/>
          <w:lang w:val="en-US"/>
        </w:rPr>
      </w:pPr>
      <w:r>
        <w:rPr>
          <w:rFonts w:ascii="Courier New" w:hAnsi="Courier New"/>
        </w:rPr>
        <w:t xml:space="preserve">Фондоотдачу рассчитаем по формуле: </w:t>
      </w:r>
      <w:r w:rsidR="00910A96">
        <w:rPr>
          <w:rFonts w:ascii="Courier New" w:hAnsi="Courier New"/>
          <w:position w:val="-24"/>
        </w:rPr>
        <w:pict>
          <v:shape id="_x0000_i1092" type="#_x0000_t75" style="width:59.25pt;height:30.75pt" fillcolor="window">
            <v:imagedata r:id="rId75" o:title=""/>
          </v:shape>
        </w:pict>
      </w:r>
      <w:r>
        <w:rPr>
          <w:rFonts w:ascii="Courier New" w:hAnsi="Courier New"/>
          <w:lang w:val="en-US"/>
        </w:rPr>
        <w:t xml:space="preserve">, </w:t>
      </w:r>
      <w:r>
        <w:rPr>
          <w:rFonts w:ascii="Courier New" w:hAnsi="Courier New"/>
        </w:rPr>
        <w:t>где</w:t>
      </w:r>
      <w:r>
        <w:rPr>
          <w:rFonts w:ascii="Courier New" w:hAnsi="Courier New"/>
          <w:lang w:val="en-US"/>
        </w:rPr>
        <w:t>:</w:t>
      </w:r>
    </w:p>
    <w:p w:rsidR="007F137A" w:rsidRDefault="007F137A">
      <w:pPr>
        <w:pStyle w:val="5"/>
        <w:tabs>
          <w:tab w:val="left" w:leader="dot" w:pos="1843"/>
        </w:tabs>
        <w:ind w:firstLine="709"/>
        <w:rPr>
          <w:rFonts w:ascii="Courier New" w:hAnsi="Courier New"/>
          <w:i/>
          <w:sz w:val="20"/>
        </w:rPr>
      </w:pPr>
      <w:r>
        <w:rPr>
          <w:rFonts w:ascii="Courier New" w:hAnsi="Courier New"/>
          <w:i/>
          <w:sz w:val="20"/>
        </w:rPr>
        <w:t>Фо</w:t>
      </w:r>
      <w:r>
        <w:rPr>
          <w:rFonts w:ascii="Courier New" w:hAnsi="Courier New"/>
          <w:i/>
          <w:sz w:val="20"/>
        </w:rPr>
        <w:tab/>
        <w:t>фондоотдача, руб.;</w:t>
      </w:r>
    </w:p>
    <w:p w:rsidR="007F137A" w:rsidRDefault="007F137A">
      <w:pPr>
        <w:pStyle w:val="5"/>
        <w:tabs>
          <w:tab w:val="left" w:leader="dot" w:pos="1843"/>
        </w:tabs>
        <w:ind w:firstLine="709"/>
        <w:rPr>
          <w:rFonts w:ascii="Courier New" w:hAnsi="Courier New"/>
          <w:i/>
          <w:sz w:val="20"/>
        </w:rPr>
      </w:pPr>
      <w:r>
        <w:rPr>
          <w:rFonts w:ascii="Courier New" w:hAnsi="Courier New"/>
          <w:i/>
          <w:sz w:val="20"/>
        </w:rPr>
        <w:t>Фосн</w:t>
      </w:r>
      <w:r>
        <w:rPr>
          <w:rFonts w:ascii="Courier New" w:hAnsi="Courier New"/>
          <w:i/>
          <w:sz w:val="20"/>
        </w:rPr>
        <w:tab/>
        <w:t>стоимость основных производственных фондов, руб.</w:t>
      </w:r>
    </w:p>
    <w:p w:rsidR="007F137A" w:rsidRDefault="007F137A">
      <w:pPr>
        <w:spacing w:before="240"/>
        <w:ind w:right="-23" w:firstLine="426"/>
        <w:rPr>
          <w:rFonts w:ascii="Courier New" w:hAnsi="Courier New"/>
          <w:sz w:val="24"/>
        </w:rPr>
      </w:pPr>
      <w:r>
        <w:rPr>
          <w:rFonts w:ascii="Courier New" w:hAnsi="Courier New"/>
          <w:sz w:val="24"/>
        </w:rPr>
        <w:t xml:space="preserve">Тогда: </w:t>
      </w:r>
      <w:r w:rsidR="00910A96">
        <w:rPr>
          <w:rFonts w:ascii="Courier New" w:hAnsi="Courier New"/>
          <w:noProof/>
          <w:position w:val="-24"/>
          <w:sz w:val="24"/>
        </w:rPr>
        <w:pict>
          <v:shape id="_x0000_i1093" type="#_x0000_t75" style="width:111.75pt;height:30.75pt" fillcolor="window">
            <v:imagedata r:id="rId76" o:title=""/>
          </v:shape>
        </w:pict>
      </w:r>
      <w:r>
        <w:rPr>
          <w:rFonts w:ascii="Courier New" w:hAnsi="Courier New"/>
          <w:noProof/>
          <w:sz w:val="24"/>
        </w:rPr>
        <w:t xml:space="preserve"> </w:t>
      </w:r>
      <w:r>
        <w:rPr>
          <w:rFonts w:ascii="Courier New" w:hAnsi="Courier New"/>
          <w:sz w:val="24"/>
        </w:rPr>
        <w:t>руб</w:t>
      </w:r>
      <w:r>
        <w:rPr>
          <w:rFonts w:ascii="Courier New" w:hAnsi="Courier New"/>
          <w:sz w:val="24"/>
          <w:lang w:val="en-US"/>
        </w:rPr>
        <w:t>.</w:t>
      </w:r>
    </w:p>
    <w:p w:rsidR="007F137A" w:rsidRDefault="007F137A">
      <w:pPr>
        <w:spacing w:line="360" w:lineRule="auto"/>
        <w:ind w:right="-23" w:firstLine="426"/>
        <w:rPr>
          <w:rFonts w:ascii="Courier New" w:hAnsi="Courier New"/>
          <w:i/>
          <w:sz w:val="24"/>
        </w:rPr>
      </w:pPr>
      <w:r>
        <w:rPr>
          <w:rFonts w:ascii="Courier New" w:hAnsi="Courier New"/>
          <w:sz w:val="24"/>
        </w:rPr>
        <w:t xml:space="preserve">Отсюда фондоемкость составит: </w:t>
      </w:r>
      <w:r w:rsidR="00910A96">
        <w:rPr>
          <w:rFonts w:ascii="Courier New" w:hAnsi="Courier New"/>
          <w:i/>
          <w:noProof/>
          <w:position w:val="-24"/>
          <w:sz w:val="24"/>
        </w:rPr>
        <w:pict>
          <v:shape id="_x0000_i1094" type="#_x0000_t75" style="width:47.25pt;height:30.75pt" fillcolor="window">
            <v:imagedata r:id="rId77" o:title=""/>
          </v:shape>
        </w:pict>
      </w:r>
      <w:r>
        <w:rPr>
          <w:rFonts w:ascii="Courier New" w:hAnsi="Courier New"/>
          <w:i/>
          <w:sz w:val="24"/>
          <w:lang w:val="en-US"/>
        </w:rPr>
        <w:t>,</w:t>
      </w:r>
      <w:r>
        <w:rPr>
          <w:rFonts w:ascii="Courier New" w:hAnsi="Courier New"/>
          <w:i/>
          <w:sz w:val="24"/>
        </w:rPr>
        <w:t>где</w:t>
      </w:r>
      <w:r>
        <w:rPr>
          <w:rFonts w:ascii="Courier New" w:hAnsi="Courier New"/>
          <w:i/>
          <w:sz w:val="24"/>
          <w:lang w:val="en-US"/>
        </w:rPr>
        <w:t>:</w:t>
      </w:r>
    </w:p>
    <w:p w:rsidR="007F137A" w:rsidRDefault="007F137A">
      <w:pPr>
        <w:pStyle w:val="5"/>
        <w:tabs>
          <w:tab w:val="left" w:leader="dot" w:pos="1843"/>
        </w:tabs>
        <w:ind w:firstLine="709"/>
        <w:rPr>
          <w:rFonts w:ascii="Courier New" w:hAnsi="Courier New"/>
          <w:i/>
          <w:sz w:val="20"/>
        </w:rPr>
      </w:pPr>
      <w:r>
        <w:rPr>
          <w:rFonts w:ascii="Courier New" w:hAnsi="Courier New"/>
          <w:i/>
          <w:sz w:val="20"/>
        </w:rPr>
        <w:t>Фе</w:t>
      </w:r>
      <w:r>
        <w:rPr>
          <w:rFonts w:ascii="Courier New" w:hAnsi="Courier New"/>
          <w:i/>
          <w:sz w:val="20"/>
          <w:lang w:val="ru-RU"/>
        </w:rPr>
        <w:tab/>
      </w:r>
      <w:r>
        <w:rPr>
          <w:rFonts w:ascii="Courier New" w:hAnsi="Courier New"/>
          <w:i/>
          <w:sz w:val="20"/>
        </w:rPr>
        <w:t>Фондоемкость,руб</w:t>
      </w:r>
    </w:p>
    <w:p w:rsidR="007F137A" w:rsidRDefault="007F137A">
      <w:pPr>
        <w:ind w:right="-23" w:firstLine="426"/>
        <w:rPr>
          <w:rFonts w:ascii="Courier New" w:hAnsi="Courier New"/>
        </w:rPr>
      </w:pPr>
    </w:p>
    <w:p w:rsidR="007F137A" w:rsidRDefault="007F137A">
      <w:pPr>
        <w:ind w:right="-23" w:firstLine="426"/>
        <w:rPr>
          <w:rFonts w:ascii="Courier New" w:hAnsi="Courier New"/>
          <w:sz w:val="24"/>
        </w:rPr>
      </w:pPr>
      <w:r>
        <w:rPr>
          <w:rFonts w:ascii="Courier New" w:hAnsi="Courier New"/>
          <w:sz w:val="24"/>
        </w:rPr>
        <w:t>Тогда</w:t>
      </w:r>
      <w:r>
        <w:rPr>
          <w:rFonts w:ascii="Courier New" w:hAnsi="Courier New"/>
          <w:sz w:val="24"/>
          <w:lang w:val="en-US"/>
        </w:rPr>
        <w:t xml:space="preserve">: </w:t>
      </w:r>
      <w:r w:rsidR="00910A96">
        <w:rPr>
          <w:rFonts w:ascii="Courier New" w:hAnsi="Courier New"/>
          <w:position w:val="-28"/>
          <w:sz w:val="24"/>
        </w:rPr>
        <w:pict>
          <v:shape id="_x0000_i1095" type="#_x0000_t75" style="width:75.75pt;height:33pt" fillcolor="window">
            <v:imagedata r:id="rId78" o:title=""/>
          </v:shape>
        </w:pict>
      </w:r>
      <w:r>
        <w:rPr>
          <w:rFonts w:ascii="Courier New" w:hAnsi="Courier New"/>
          <w:sz w:val="24"/>
        </w:rPr>
        <w:t xml:space="preserve"> руб</w:t>
      </w:r>
      <w:r>
        <w:rPr>
          <w:rFonts w:ascii="Courier New" w:hAnsi="Courier New"/>
          <w:sz w:val="24"/>
          <w:lang w:val="en-US"/>
        </w:rPr>
        <w:t>.</w:t>
      </w:r>
    </w:p>
    <w:p w:rsidR="007F137A" w:rsidRDefault="007F137A">
      <w:pPr>
        <w:spacing w:before="40" w:line="260" w:lineRule="auto"/>
        <w:ind w:right="-23" w:firstLine="426"/>
        <w:jc w:val="both"/>
        <w:rPr>
          <w:rFonts w:ascii="Courier New" w:hAnsi="Courier New"/>
          <w:sz w:val="24"/>
        </w:rPr>
      </w:pPr>
      <w:r>
        <w:rPr>
          <w:rFonts w:ascii="Courier New" w:hAnsi="Courier New"/>
          <w:sz w:val="24"/>
        </w:rPr>
        <w:t>Достигнутая фондоотдача за период показывает, что основные производственные фонды использовались недостаточно эффектив</w:t>
      </w:r>
      <w:r>
        <w:rPr>
          <w:rFonts w:ascii="Courier New" w:hAnsi="Courier New"/>
          <w:sz w:val="24"/>
        </w:rPr>
        <w:softHyphen/>
        <w:t>но, что объясняется наличием избыточной мощности предприятия для выпуска 1-ой партии продукции, связанной с индивидуальным характером производства и величиной заказа. Поэтому для выпуска на</w:t>
      </w:r>
      <w:r>
        <w:rPr>
          <w:rFonts w:ascii="Courier New" w:hAnsi="Courier New"/>
          <w:noProof/>
          <w:sz w:val="24"/>
        </w:rPr>
        <w:t xml:space="preserve"> 1</w:t>
      </w:r>
      <w:r>
        <w:rPr>
          <w:rFonts w:ascii="Courier New" w:hAnsi="Courier New"/>
          <w:sz w:val="24"/>
        </w:rPr>
        <w:t xml:space="preserve"> рубль продукции затрачено</w:t>
      </w:r>
      <w:r>
        <w:rPr>
          <w:rFonts w:ascii="Courier New" w:hAnsi="Courier New"/>
          <w:noProof/>
          <w:sz w:val="24"/>
        </w:rPr>
        <w:t xml:space="preserve"> 1,25</w:t>
      </w:r>
      <w:r>
        <w:rPr>
          <w:rFonts w:ascii="Courier New" w:hAnsi="Courier New"/>
          <w:sz w:val="24"/>
        </w:rPr>
        <w:t xml:space="preserve"> руб. основных фондов. Вместе с тем, ясно, что годовая фондоотдача возрастает по мере выпуска остальной продукции и доля затрат основных фондов, приходящаяся на</w:t>
      </w:r>
      <w:r>
        <w:rPr>
          <w:rFonts w:ascii="Courier New" w:hAnsi="Courier New"/>
          <w:noProof/>
          <w:sz w:val="24"/>
        </w:rPr>
        <w:t xml:space="preserve"> 1</w:t>
      </w:r>
      <w:r>
        <w:rPr>
          <w:rFonts w:ascii="Courier New" w:hAnsi="Courier New"/>
          <w:sz w:val="24"/>
        </w:rPr>
        <w:t xml:space="preserve"> рубль продукции существенно сократится.</w:t>
      </w:r>
    </w:p>
    <w:p w:rsidR="007F137A" w:rsidRDefault="007F137A">
      <w:pPr>
        <w:spacing w:before="20"/>
        <w:ind w:right="-23" w:firstLine="426"/>
        <w:rPr>
          <w:rFonts w:ascii="Courier New" w:hAnsi="Courier New"/>
          <w:sz w:val="24"/>
        </w:rPr>
      </w:pPr>
      <w:r>
        <w:rPr>
          <w:rFonts w:ascii="Courier New" w:hAnsi="Courier New"/>
          <w:sz w:val="24"/>
        </w:rPr>
        <w:t>Определим фондовооруженность:</w:t>
      </w:r>
    </w:p>
    <w:p w:rsidR="007F137A" w:rsidRDefault="00910A96">
      <w:pPr>
        <w:ind w:right="-23" w:firstLine="426"/>
        <w:rPr>
          <w:rFonts w:ascii="Courier New" w:hAnsi="Courier New"/>
          <w:lang w:val="en-US"/>
        </w:rPr>
      </w:pPr>
      <w:r>
        <w:rPr>
          <w:rFonts w:ascii="Courier New" w:hAnsi="Courier New"/>
          <w:position w:val="-32"/>
        </w:rPr>
        <w:pict>
          <v:shape id="_x0000_i1096" type="#_x0000_t75" style="width:54.75pt;height:36pt" fillcolor="window">
            <v:imagedata r:id="rId79" o:title=""/>
          </v:shape>
        </w:pict>
      </w:r>
      <w:r w:rsidR="007F137A">
        <w:rPr>
          <w:rFonts w:ascii="Courier New" w:hAnsi="Courier New"/>
        </w:rPr>
        <w:t>,</w:t>
      </w:r>
      <w:r w:rsidR="007F137A">
        <w:rPr>
          <w:rFonts w:ascii="Courier New" w:hAnsi="Courier New"/>
          <w:i/>
          <w:sz w:val="22"/>
        </w:rPr>
        <w:t>где</w:t>
      </w:r>
      <w:r w:rsidR="007F137A">
        <w:rPr>
          <w:rFonts w:ascii="Courier New" w:hAnsi="Courier New"/>
          <w:i/>
          <w:sz w:val="22"/>
          <w:lang w:val="en-US"/>
        </w:rPr>
        <w:t>:</w:t>
      </w:r>
    </w:p>
    <w:p w:rsidR="007F137A" w:rsidRDefault="007F137A">
      <w:pPr>
        <w:pStyle w:val="5"/>
        <w:tabs>
          <w:tab w:val="left" w:leader="dot" w:pos="1843"/>
        </w:tabs>
        <w:ind w:firstLine="709"/>
        <w:rPr>
          <w:rFonts w:ascii="Courier New" w:hAnsi="Courier New"/>
          <w:i/>
          <w:sz w:val="20"/>
        </w:rPr>
      </w:pPr>
      <w:r>
        <w:rPr>
          <w:rFonts w:ascii="Courier New" w:hAnsi="Courier New"/>
          <w:i/>
          <w:sz w:val="20"/>
        </w:rPr>
        <w:t xml:space="preserve"> Фр</w:t>
      </w:r>
      <w:r>
        <w:rPr>
          <w:rFonts w:ascii="Courier New" w:hAnsi="Courier New"/>
          <w:i/>
          <w:sz w:val="20"/>
          <w:lang w:val="ru-RU"/>
        </w:rPr>
        <w:tab/>
      </w:r>
      <w:r>
        <w:rPr>
          <w:rFonts w:ascii="Courier New" w:hAnsi="Courier New"/>
          <w:i/>
          <w:sz w:val="20"/>
        </w:rPr>
        <w:t>фондовооруженность рабочих, руб.;</w:t>
      </w:r>
    </w:p>
    <w:p w:rsidR="007F137A" w:rsidRDefault="007F137A">
      <w:pPr>
        <w:pStyle w:val="5"/>
        <w:tabs>
          <w:tab w:val="left" w:leader="dot" w:pos="1843"/>
        </w:tabs>
        <w:ind w:firstLine="709"/>
        <w:rPr>
          <w:rFonts w:ascii="Courier New" w:hAnsi="Courier New"/>
          <w:i/>
          <w:sz w:val="20"/>
        </w:rPr>
      </w:pPr>
      <w:r>
        <w:rPr>
          <w:rFonts w:ascii="Courier New" w:hAnsi="Courier New"/>
          <w:i/>
          <w:sz w:val="20"/>
        </w:rPr>
        <w:t>Фосн</w:t>
      </w:r>
      <w:r>
        <w:rPr>
          <w:rFonts w:ascii="Courier New" w:hAnsi="Courier New"/>
          <w:i/>
          <w:sz w:val="20"/>
        </w:rPr>
        <w:tab/>
        <w:t xml:space="preserve"> стоимость основных производственных фондов, руб.;</w:t>
      </w:r>
    </w:p>
    <w:p w:rsidR="007F137A" w:rsidRDefault="007F137A">
      <w:pPr>
        <w:pStyle w:val="5"/>
        <w:tabs>
          <w:tab w:val="left" w:leader="dot" w:pos="1843"/>
        </w:tabs>
        <w:ind w:firstLine="709"/>
        <w:rPr>
          <w:rFonts w:ascii="Courier New" w:hAnsi="Courier New"/>
          <w:i/>
          <w:sz w:val="20"/>
        </w:rPr>
      </w:pPr>
      <w:r>
        <w:rPr>
          <w:rFonts w:ascii="Courier New" w:hAnsi="Courier New"/>
          <w:i/>
          <w:sz w:val="20"/>
        </w:rPr>
        <w:t>Чср</w:t>
      </w:r>
      <w:r>
        <w:rPr>
          <w:rFonts w:ascii="Courier New" w:hAnsi="Courier New"/>
          <w:i/>
          <w:sz w:val="20"/>
        </w:rPr>
        <w:tab/>
        <w:t>среднесписочная численность рабочих</w:t>
      </w:r>
    </w:p>
    <w:p w:rsidR="007F137A" w:rsidRDefault="007F137A">
      <w:pPr>
        <w:spacing w:before="40" w:line="260" w:lineRule="auto"/>
        <w:ind w:right="-23" w:firstLine="426"/>
        <w:rPr>
          <w:rFonts w:ascii="Courier New" w:hAnsi="Courier New"/>
          <w:sz w:val="24"/>
        </w:rPr>
      </w:pPr>
    </w:p>
    <w:p w:rsidR="007F137A" w:rsidRDefault="007F137A">
      <w:pPr>
        <w:spacing w:before="40" w:line="260" w:lineRule="auto"/>
        <w:ind w:right="-23" w:firstLine="426"/>
        <w:rPr>
          <w:rFonts w:ascii="Courier New" w:hAnsi="Courier New"/>
          <w:sz w:val="24"/>
        </w:rPr>
      </w:pPr>
      <w:r>
        <w:rPr>
          <w:rFonts w:ascii="Courier New" w:hAnsi="Courier New"/>
          <w:sz w:val="24"/>
        </w:rPr>
        <w:t>Напряженность использования оборудования составит</w:t>
      </w:r>
      <w:r>
        <w:rPr>
          <w:rFonts w:ascii="Courier New" w:hAnsi="Courier New"/>
          <w:noProof/>
          <w:sz w:val="24"/>
        </w:rPr>
        <w:t xml:space="preserve"> 8840909 </w:t>
      </w:r>
      <w:r>
        <w:rPr>
          <w:rFonts w:ascii="Courier New" w:hAnsi="Courier New"/>
          <w:sz w:val="24"/>
        </w:rPr>
        <w:t>руб. на единицу оборудования.</w:t>
      </w:r>
    </w:p>
    <w:p w:rsidR="007F137A" w:rsidRDefault="00910A96">
      <w:pPr>
        <w:pStyle w:val="FR2"/>
        <w:spacing w:before="120"/>
        <w:ind w:right="-23" w:firstLine="426"/>
        <w:jc w:val="both"/>
        <w:rPr>
          <w:rFonts w:ascii="Courier New" w:hAnsi="Courier New"/>
          <w:i/>
          <w:sz w:val="24"/>
        </w:rPr>
      </w:pPr>
      <w:r>
        <w:rPr>
          <w:rFonts w:ascii="Courier New" w:hAnsi="Courier New"/>
          <w:i/>
          <w:position w:val="-30"/>
          <w:sz w:val="24"/>
        </w:rPr>
        <w:pict>
          <v:shape id="_x0000_i1097" type="#_x0000_t75" style="width:62.25pt;height:36pt" fillcolor="window">
            <v:imagedata r:id="rId80" o:title=""/>
          </v:shape>
        </w:pict>
      </w:r>
      <w:r w:rsidR="007F137A">
        <w:rPr>
          <w:rFonts w:ascii="Courier New" w:hAnsi="Courier New"/>
          <w:i/>
          <w:sz w:val="24"/>
        </w:rPr>
        <w:t>, где</w:t>
      </w:r>
      <w:r w:rsidR="007F137A">
        <w:rPr>
          <w:rFonts w:ascii="Courier New" w:hAnsi="Courier New"/>
          <w:i/>
          <w:sz w:val="24"/>
          <w:lang w:val="en-US"/>
        </w:rPr>
        <w:t>:</w:t>
      </w:r>
    </w:p>
    <w:p w:rsidR="007F137A" w:rsidRDefault="007F137A">
      <w:pPr>
        <w:pStyle w:val="5"/>
        <w:tabs>
          <w:tab w:val="left" w:leader="dot" w:pos="1843"/>
        </w:tabs>
        <w:ind w:firstLine="709"/>
        <w:rPr>
          <w:rFonts w:ascii="Courier New" w:hAnsi="Courier New"/>
          <w:i/>
          <w:sz w:val="20"/>
        </w:rPr>
      </w:pPr>
      <w:r>
        <w:rPr>
          <w:rFonts w:ascii="Courier New" w:hAnsi="Courier New"/>
          <w:i/>
          <w:sz w:val="20"/>
        </w:rPr>
        <w:t>Кис.об</w:t>
      </w:r>
      <w:r>
        <w:rPr>
          <w:rFonts w:ascii="Courier New" w:hAnsi="Courier New"/>
          <w:i/>
          <w:sz w:val="20"/>
          <w:lang w:val="ru-RU"/>
        </w:rPr>
        <w:tab/>
      </w:r>
      <w:r>
        <w:rPr>
          <w:rFonts w:ascii="Courier New" w:hAnsi="Courier New"/>
          <w:i/>
          <w:sz w:val="20"/>
        </w:rPr>
        <w:t xml:space="preserve"> коэффициент использования оборудования;</w:t>
      </w:r>
    </w:p>
    <w:p w:rsidR="007F137A" w:rsidRDefault="007F137A">
      <w:pPr>
        <w:pStyle w:val="5"/>
        <w:tabs>
          <w:tab w:val="left" w:leader="dot" w:pos="1843"/>
        </w:tabs>
        <w:ind w:firstLine="709"/>
        <w:rPr>
          <w:rFonts w:ascii="Courier New" w:hAnsi="Courier New"/>
          <w:i/>
          <w:sz w:val="20"/>
        </w:rPr>
      </w:pPr>
      <w:r>
        <w:rPr>
          <w:rFonts w:ascii="Courier New" w:hAnsi="Courier New"/>
          <w:i/>
          <w:sz w:val="20"/>
        </w:rPr>
        <w:t>Рпр</w:t>
      </w:r>
      <w:r>
        <w:rPr>
          <w:rFonts w:ascii="Courier New" w:hAnsi="Courier New"/>
          <w:i/>
          <w:sz w:val="20"/>
          <w:lang w:val="ru-RU"/>
        </w:rPr>
        <w:tab/>
      </w:r>
      <w:r>
        <w:rPr>
          <w:rFonts w:ascii="Courier New" w:hAnsi="Courier New"/>
          <w:i/>
          <w:sz w:val="20"/>
        </w:rPr>
        <w:t xml:space="preserve"> стоимость реализованной продукции, руб.;</w:t>
      </w:r>
    </w:p>
    <w:p w:rsidR="007F137A" w:rsidRDefault="007F137A">
      <w:pPr>
        <w:pStyle w:val="5"/>
        <w:tabs>
          <w:tab w:val="left" w:leader="dot" w:pos="1843"/>
        </w:tabs>
        <w:ind w:firstLine="709"/>
        <w:rPr>
          <w:rFonts w:ascii="Courier New" w:hAnsi="Courier New"/>
          <w:i/>
          <w:sz w:val="20"/>
        </w:rPr>
      </w:pPr>
      <w:r>
        <w:rPr>
          <w:rFonts w:ascii="Courier New" w:hAnsi="Courier New"/>
          <w:i/>
          <w:sz w:val="20"/>
        </w:rPr>
        <w:t>Nоб</w:t>
      </w:r>
      <w:r>
        <w:rPr>
          <w:rFonts w:ascii="Courier New" w:hAnsi="Courier New"/>
          <w:i/>
          <w:sz w:val="20"/>
        </w:rPr>
        <w:tab/>
        <w:t>количество единиц оборудования.</w:t>
      </w:r>
    </w:p>
    <w:p w:rsidR="007F137A" w:rsidRDefault="007F137A">
      <w:pPr>
        <w:spacing w:before="180"/>
        <w:ind w:right="-23" w:firstLine="426"/>
        <w:rPr>
          <w:rFonts w:ascii="Courier New" w:hAnsi="Courier New"/>
          <w:sz w:val="24"/>
        </w:rPr>
      </w:pPr>
      <w:r>
        <w:rPr>
          <w:rFonts w:ascii="Courier New" w:hAnsi="Courier New"/>
          <w:sz w:val="24"/>
        </w:rPr>
        <w:t>Тогда</w:t>
      </w:r>
      <w:r>
        <w:rPr>
          <w:rFonts w:ascii="Courier New" w:hAnsi="Courier New"/>
          <w:sz w:val="24"/>
          <w:lang w:val="en-US"/>
        </w:rPr>
        <w:t xml:space="preserve">: </w:t>
      </w:r>
      <w:r w:rsidR="00910A96">
        <w:rPr>
          <w:rFonts w:ascii="Courier New" w:hAnsi="Courier New"/>
          <w:position w:val="-24"/>
          <w:sz w:val="24"/>
          <w:lang w:val="en-US"/>
        </w:rPr>
        <w:pict>
          <v:shape id="_x0000_i1098" type="#_x0000_t75" style="width:153pt;height:30.75pt" fillcolor="window">
            <v:imagedata r:id="rId81" o:title=""/>
          </v:shape>
        </w:pict>
      </w:r>
      <w:r>
        <w:rPr>
          <w:rFonts w:ascii="Courier New" w:hAnsi="Courier New"/>
          <w:sz w:val="24"/>
          <w:lang w:val="en-US"/>
        </w:rPr>
        <w:t xml:space="preserve"> </w:t>
      </w:r>
      <w:r>
        <w:rPr>
          <w:rFonts w:ascii="Courier New" w:hAnsi="Courier New"/>
          <w:i/>
          <w:sz w:val="24"/>
        </w:rPr>
        <w:t>руб</w:t>
      </w:r>
      <w:r>
        <w:rPr>
          <w:rFonts w:ascii="Courier New" w:hAnsi="Courier New"/>
          <w:i/>
          <w:sz w:val="24"/>
          <w:lang w:val="en-US"/>
        </w:rPr>
        <w:t xml:space="preserve">. </w:t>
      </w:r>
      <w:r>
        <w:rPr>
          <w:rFonts w:ascii="Courier New" w:hAnsi="Courier New"/>
          <w:i/>
          <w:sz w:val="24"/>
        </w:rPr>
        <w:t>за единицу</w:t>
      </w:r>
      <w:r>
        <w:rPr>
          <w:rFonts w:ascii="Courier New" w:hAnsi="Courier New"/>
          <w:i/>
          <w:sz w:val="24"/>
          <w:lang w:val="en-US"/>
        </w:rPr>
        <w:t>.</w:t>
      </w:r>
    </w:p>
    <w:p w:rsidR="007F137A" w:rsidRDefault="007F137A">
      <w:pPr>
        <w:spacing w:before="180"/>
        <w:ind w:right="-23" w:firstLine="426"/>
        <w:rPr>
          <w:rFonts w:ascii="Courier New" w:hAnsi="Courier New"/>
          <w:i/>
          <w:sz w:val="24"/>
          <w:lang w:val="en-US"/>
        </w:rPr>
      </w:pPr>
      <w:r>
        <w:rPr>
          <w:rFonts w:ascii="Courier New" w:hAnsi="Courier New"/>
          <w:sz w:val="24"/>
        </w:rPr>
        <w:t>Выработка на</w:t>
      </w:r>
      <w:r>
        <w:rPr>
          <w:rFonts w:ascii="Courier New" w:hAnsi="Courier New"/>
          <w:noProof/>
          <w:sz w:val="24"/>
        </w:rPr>
        <w:t xml:space="preserve"> 1</w:t>
      </w:r>
      <w:r>
        <w:rPr>
          <w:rFonts w:ascii="Courier New" w:hAnsi="Courier New"/>
          <w:sz w:val="24"/>
        </w:rPr>
        <w:t xml:space="preserve"> работающего составит: </w:t>
      </w:r>
      <w:r>
        <w:rPr>
          <w:rFonts w:ascii="Courier New" w:hAnsi="Courier New"/>
          <w:i/>
          <w:sz w:val="24"/>
        </w:rPr>
        <w:t xml:space="preserve"> </w:t>
      </w:r>
      <w:r w:rsidR="00910A96">
        <w:rPr>
          <w:rFonts w:ascii="Courier New" w:hAnsi="Courier New"/>
          <w:i/>
          <w:position w:val="-32"/>
          <w:sz w:val="24"/>
        </w:rPr>
        <w:pict>
          <v:shape id="_x0000_i1099" type="#_x0000_t75" style="width:51.75pt;height:36.75pt" fillcolor="window">
            <v:imagedata r:id="rId82" o:title=""/>
          </v:shape>
        </w:pict>
      </w:r>
      <w:r>
        <w:rPr>
          <w:rFonts w:ascii="Courier New" w:hAnsi="Courier New"/>
          <w:i/>
          <w:sz w:val="24"/>
        </w:rPr>
        <w:t>, где</w:t>
      </w:r>
      <w:r>
        <w:rPr>
          <w:rFonts w:ascii="Courier New" w:hAnsi="Courier New"/>
          <w:i/>
          <w:sz w:val="24"/>
          <w:lang w:val="en-US"/>
        </w:rPr>
        <w:t>:</w:t>
      </w:r>
    </w:p>
    <w:p w:rsidR="007F137A" w:rsidRDefault="007F137A">
      <w:pPr>
        <w:pStyle w:val="5"/>
        <w:tabs>
          <w:tab w:val="left" w:leader="dot" w:pos="1843"/>
        </w:tabs>
        <w:ind w:firstLine="709"/>
        <w:rPr>
          <w:rFonts w:ascii="Courier New" w:hAnsi="Courier New"/>
          <w:i/>
          <w:sz w:val="20"/>
        </w:rPr>
      </w:pPr>
      <w:r>
        <w:rPr>
          <w:rFonts w:ascii="Courier New" w:hAnsi="Courier New"/>
          <w:i/>
          <w:sz w:val="20"/>
        </w:rPr>
        <w:t>Пт</w:t>
      </w:r>
      <w:r>
        <w:rPr>
          <w:rFonts w:ascii="Courier New" w:hAnsi="Courier New"/>
          <w:i/>
          <w:sz w:val="20"/>
        </w:rPr>
        <w:tab/>
        <w:t>выработка на 1 работающего;</w:t>
      </w:r>
    </w:p>
    <w:p w:rsidR="007F137A" w:rsidRDefault="007F137A">
      <w:pPr>
        <w:pStyle w:val="5"/>
        <w:tabs>
          <w:tab w:val="left" w:leader="dot" w:pos="1843"/>
        </w:tabs>
        <w:ind w:firstLine="709"/>
        <w:rPr>
          <w:rFonts w:ascii="Courier New" w:hAnsi="Courier New"/>
          <w:i/>
          <w:sz w:val="20"/>
        </w:rPr>
      </w:pPr>
      <w:r>
        <w:rPr>
          <w:rFonts w:ascii="Courier New" w:hAnsi="Courier New"/>
          <w:i/>
          <w:sz w:val="20"/>
        </w:rPr>
        <w:t>Чр</w:t>
      </w:r>
      <w:r>
        <w:rPr>
          <w:rFonts w:ascii="Courier New" w:hAnsi="Courier New"/>
          <w:i/>
          <w:sz w:val="20"/>
        </w:rPr>
        <w:tab/>
        <w:t xml:space="preserve"> численность работающих, чел.</w:t>
      </w:r>
    </w:p>
    <w:p w:rsidR="007F137A" w:rsidRDefault="007F137A">
      <w:pPr>
        <w:pStyle w:val="FR1"/>
        <w:spacing w:before="80"/>
        <w:ind w:right="-23" w:firstLine="426"/>
        <w:jc w:val="left"/>
        <w:rPr>
          <w:rFonts w:ascii="Courier New" w:hAnsi="Courier New"/>
          <w:i w:val="0"/>
          <w:sz w:val="24"/>
        </w:rPr>
      </w:pPr>
    </w:p>
    <w:p w:rsidR="007F137A" w:rsidRDefault="00910A96">
      <w:pPr>
        <w:pStyle w:val="FR1"/>
        <w:spacing w:before="80"/>
        <w:ind w:right="-23" w:firstLine="426"/>
        <w:jc w:val="left"/>
        <w:rPr>
          <w:rFonts w:ascii="Courier New" w:hAnsi="Courier New"/>
          <w:i w:val="0"/>
          <w:sz w:val="24"/>
          <w:lang w:val="en-US"/>
        </w:rPr>
      </w:pPr>
      <w:r>
        <w:rPr>
          <w:rFonts w:ascii="Courier New" w:hAnsi="Courier New"/>
          <w:i w:val="0"/>
          <w:position w:val="-24"/>
          <w:sz w:val="24"/>
        </w:rPr>
        <w:pict>
          <v:shape id="_x0000_i1100" type="#_x0000_t75" style="width:152.25pt;height:31.5pt" fillcolor="window">
            <v:imagedata r:id="rId83" o:title=""/>
          </v:shape>
        </w:pict>
      </w:r>
      <w:r w:rsidR="007F137A">
        <w:rPr>
          <w:rFonts w:ascii="Courier New" w:hAnsi="Courier New"/>
          <w:sz w:val="24"/>
        </w:rPr>
        <w:t>руб</w:t>
      </w:r>
      <w:r w:rsidR="007F137A">
        <w:rPr>
          <w:rFonts w:ascii="Courier New" w:hAnsi="Courier New"/>
          <w:sz w:val="24"/>
          <w:lang w:val="en-US"/>
        </w:rPr>
        <w:t>.</w:t>
      </w:r>
    </w:p>
    <w:p w:rsidR="007F137A" w:rsidRDefault="007F137A">
      <w:pPr>
        <w:pStyle w:val="FR1"/>
        <w:spacing w:before="80"/>
        <w:ind w:right="-23" w:firstLine="426"/>
        <w:jc w:val="left"/>
        <w:rPr>
          <w:rFonts w:ascii="Courier New" w:hAnsi="Courier New"/>
          <w:i w:val="0"/>
          <w:sz w:val="24"/>
          <w:lang w:val="en-US"/>
        </w:rPr>
      </w:pPr>
      <w:r>
        <w:rPr>
          <w:rFonts w:ascii="Courier New" w:hAnsi="Courier New"/>
          <w:i w:val="0"/>
          <w:sz w:val="24"/>
        </w:rPr>
        <w:t xml:space="preserve">Затраты на 1 руб. товарной продукции составит:   </w:t>
      </w:r>
      <w:r w:rsidR="00910A96">
        <w:rPr>
          <w:rFonts w:ascii="Courier New" w:hAnsi="Courier New"/>
          <w:i w:val="0"/>
          <w:position w:val="-30"/>
          <w:sz w:val="24"/>
        </w:rPr>
        <w:pict>
          <v:shape id="_x0000_i1101" type="#_x0000_t75" style="width:52.5pt;height:37.5pt" fillcolor="window">
            <v:imagedata r:id="rId84" o:title=""/>
          </v:shape>
        </w:pict>
      </w:r>
      <w:r>
        <w:rPr>
          <w:rFonts w:ascii="Courier New" w:hAnsi="Courier New"/>
          <w:i w:val="0"/>
          <w:sz w:val="24"/>
        </w:rPr>
        <w:t>, где</w:t>
      </w:r>
      <w:r>
        <w:rPr>
          <w:rFonts w:ascii="Courier New" w:hAnsi="Courier New"/>
          <w:i w:val="0"/>
          <w:sz w:val="24"/>
          <w:lang w:val="en-US"/>
        </w:rPr>
        <w:t>:</w:t>
      </w:r>
    </w:p>
    <w:p w:rsidR="007F137A" w:rsidRDefault="007F137A">
      <w:pPr>
        <w:pStyle w:val="5"/>
        <w:tabs>
          <w:tab w:val="left" w:leader="dot" w:pos="1843"/>
        </w:tabs>
        <w:ind w:firstLine="709"/>
        <w:rPr>
          <w:rFonts w:ascii="Courier New" w:hAnsi="Courier New"/>
          <w:i/>
          <w:sz w:val="20"/>
        </w:rPr>
      </w:pPr>
      <w:r>
        <w:rPr>
          <w:rFonts w:ascii="Courier New" w:hAnsi="Courier New"/>
          <w:i/>
          <w:sz w:val="20"/>
        </w:rPr>
        <w:t>Зр</w:t>
      </w:r>
      <w:r>
        <w:rPr>
          <w:rFonts w:ascii="Courier New" w:hAnsi="Courier New"/>
          <w:i/>
          <w:sz w:val="20"/>
        </w:rPr>
        <w:tab/>
        <w:t>затраты на 1 руб. товарной продукции;</w:t>
      </w:r>
    </w:p>
    <w:p w:rsidR="007F137A" w:rsidRDefault="007F137A">
      <w:pPr>
        <w:pStyle w:val="5"/>
        <w:tabs>
          <w:tab w:val="left" w:leader="dot" w:pos="1843"/>
        </w:tabs>
        <w:ind w:firstLine="709"/>
        <w:rPr>
          <w:rFonts w:ascii="Courier New" w:hAnsi="Courier New"/>
          <w:i/>
          <w:sz w:val="20"/>
        </w:rPr>
      </w:pPr>
      <w:r>
        <w:rPr>
          <w:rFonts w:ascii="Courier New" w:hAnsi="Courier New"/>
          <w:i/>
          <w:sz w:val="20"/>
        </w:rPr>
        <w:t>Спр</w:t>
      </w:r>
      <w:r>
        <w:rPr>
          <w:rFonts w:ascii="Courier New" w:hAnsi="Courier New"/>
          <w:i/>
          <w:sz w:val="20"/>
        </w:rPr>
        <w:tab/>
        <w:t>полная себестоимость производства продукции, руб.;</w:t>
      </w:r>
    </w:p>
    <w:p w:rsidR="007F137A" w:rsidRDefault="007F137A">
      <w:pPr>
        <w:pStyle w:val="5"/>
        <w:tabs>
          <w:tab w:val="left" w:leader="dot" w:pos="1843"/>
        </w:tabs>
        <w:ind w:firstLine="709"/>
        <w:rPr>
          <w:rFonts w:ascii="Courier New" w:hAnsi="Courier New"/>
          <w:i/>
          <w:sz w:val="20"/>
        </w:rPr>
      </w:pPr>
      <w:r>
        <w:rPr>
          <w:rFonts w:ascii="Courier New" w:hAnsi="Courier New"/>
          <w:i/>
          <w:sz w:val="20"/>
        </w:rPr>
        <w:t>Рп</w:t>
      </w:r>
      <w:r>
        <w:rPr>
          <w:rFonts w:ascii="Courier New" w:hAnsi="Courier New"/>
          <w:i/>
          <w:sz w:val="20"/>
        </w:rPr>
        <w:tab/>
        <w:t xml:space="preserve">стоимость реализованной продукции, руб. </w:t>
      </w:r>
    </w:p>
    <w:p w:rsidR="007F137A" w:rsidRDefault="007F137A">
      <w:pPr>
        <w:spacing w:line="320" w:lineRule="auto"/>
        <w:ind w:right="-23" w:firstLine="426"/>
        <w:rPr>
          <w:rFonts w:ascii="Courier New" w:hAnsi="Courier New"/>
          <w:b/>
          <w:sz w:val="24"/>
        </w:rPr>
      </w:pPr>
    </w:p>
    <w:p w:rsidR="007F137A" w:rsidRDefault="007F137A">
      <w:pPr>
        <w:spacing w:line="320" w:lineRule="auto"/>
        <w:ind w:right="-23" w:firstLine="426"/>
        <w:rPr>
          <w:rFonts w:ascii="Courier New" w:hAnsi="Courier New"/>
          <w:sz w:val="24"/>
        </w:rPr>
      </w:pPr>
      <w:r>
        <w:rPr>
          <w:rFonts w:ascii="Courier New" w:hAnsi="Courier New"/>
          <w:sz w:val="24"/>
        </w:rPr>
        <w:t xml:space="preserve">Тогда: </w:t>
      </w:r>
      <w:r w:rsidR="00910A96">
        <w:rPr>
          <w:rFonts w:ascii="Courier New" w:hAnsi="Courier New"/>
          <w:position w:val="-24"/>
          <w:sz w:val="24"/>
        </w:rPr>
        <w:pict>
          <v:shape id="_x0000_i1102" type="#_x0000_t75" style="width:116.25pt;height:30.75pt" fillcolor="window">
            <v:imagedata r:id="rId85" o:title=""/>
          </v:shape>
        </w:pict>
      </w:r>
      <w:r>
        <w:rPr>
          <w:rFonts w:ascii="Courier New" w:hAnsi="Courier New"/>
          <w:sz w:val="24"/>
        </w:rPr>
        <w:t>руб</w:t>
      </w:r>
      <w:r>
        <w:rPr>
          <w:rFonts w:ascii="Courier New" w:hAnsi="Courier New"/>
          <w:sz w:val="24"/>
          <w:lang w:val="en-US"/>
        </w:rPr>
        <w:t>.</w:t>
      </w:r>
    </w:p>
    <w:p w:rsidR="007F137A" w:rsidRDefault="007F137A">
      <w:pPr>
        <w:spacing w:line="260" w:lineRule="auto"/>
        <w:ind w:right="-23" w:firstLine="426"/>
        <w:rPr>
          <w:rFonts w:ascii="Courier New" w:hAnsi="Courier New"/>
          <w:sz w:val="24"/>
        </w:rPr>
      </w:pPr>
      <w:r>
        <w:rPr>
          <w:rFonts w:ascii="Courier New" w:hAnsi="Courier New"/>
          <w:sz w:val="24"/>
        </w:rPr>
        <w:t xml:space="preserve">                      </w:t>
      </w:r>
    </w:p>
    <w:p w:rsidR="007F137A" w:rsidRDefault="007F137A">
      <w:pPr>
        <w:spacing w:line="260" w:lineRule="auto"/>
        <w:ind w:right="-23" w:firstLine="426"/>
        <w:jc w:val="both"/>
        <w:rPr>
          <w:rFonts w:ascii="Courier New" w:hAnsi="Courier New"/>
          <w:sz w:val="24"/>
        </w:rPr>
      </w:pPr>
      <w:r>
        <w:rPr>
          <w:rFonts w:ascii="Courier New" w:hAnsi="Courier New"/>
          <w:sz w:val="24"/>
        </w:rPr>
        <w:t>Поэтому имеется возможность для сокращения затрат на</w:t>
      </w:r>
      <w:r>
        <w:rPr>
          <w:rFonts w:ascii="Courier New" w:hAnsi="Courier New"/>
          <w:noProof/>
          <w:sz w:val="24"/>
        </w:rPr>
        <w:t xml:space="preserve"> 1</w:t>
      </w:r>
      <w:r>
        <w:rPr>
          <w:rFonts w:ascii="Courier New" w:hAnsi="Courier New"/>
          <w:sz w:val="24"/>
        </w:rPr>
        <w:t xml:space="preserve"> рубль продукции за счет пересмотра и активизации структуры затрачива</w:t>
      </w:r>
      <w:r>
        <w:rPr>
          <w:rFonts w:ascii="Courier New" w:hAnsi="Courier New"/>
          <w:sz w:val="24"/>
        </w:rPr>
        <w:softHyphen/>
        <w:t>емых ресурсов.</w:t>
      </w:r>
    </w:p>
    <w:p w:rsidR="007F137A" w:rsidRDefault="007F137A">
      <w:pPr>
        <w:spacing w:before="20"/>
        <w:ind w:right="-23" w:firstLine="426"/>
        <w:rPr>
          <w:rFonts w:ascii="Courier New" w:hAnsi="Courier New"/>
          <w:sz w:val="24"/>
        </w:rPr>
      </w:pPr>
      <w:r>
        <w:rPr>
          <w:rFonts w:ascii="Courier New" w:hAnsi="Courier New"/>
          <w:sz w:val="24"/>
        </w:rPr>
        <w:t>Определим чистую прибыль:</w:t>
      </w:r>
    </w:p>
    <w:p w:rsidR="007F137A" w:rsidRDefault="00910A96">
      <w:pPr>
        <w:spacing w:before="40"/>
        <w:ind w:right="-23" w:firstLine="426"/>
        <w:rPr>
          <w:rFonts w:ascii="Courier New" w:hAnsi="Courier New"/>
          <w:sz w:val="24"/>
        </w:rPr>
      </w:pPr>
      <w:r>
        <w:rPr>
          <w:rFonts w:ascii="Courier New" w:hAnsi="Courier New"/>
          <w:position w:val="-12"/>
          <w:sz w:val="24"/>
        </w:rPr>
        <w:pict>
          <v:shape id="_x0000_i1103" type="#_x0000_t75" style="width:111.75pt;height:18pt" fillcolor="window">
            <v:imagedata r:id="rId86" o:title=""/>
          </v:shape>
        </w:pict>
      </w:r>
      <w:r w:rsidR="007F137A">
        <w:rPr>
          <w:rFonts w:ascii="Courier New" w:hAnsi="Courier New"/>
          <w:sz w:val="24"/>
        </w:rPr>
        <w:t xml:space="preserve">    </w:t>
      </w:r>
    </w:p>
    <w:p w:rsidR="007F137A" w:rsidRDefault="007F137A">
      <w:pPr>
        <w:pStyle w:val="5"/>
        <w:tabs>
          <w:tab w:val="left" w:leader="dot" w:pos="1843"/>
        </w:tabs>
        <w:ind w:firstLine="709"/>
        <w:rPr>
          <w:rFonts w:ascii="Courier New" w:hAnsi="Courier New"/>
          <w:i/>
          <w:sz w:val="20"/>
          <w:lang w:val="ru-RU"/>
        </w:rPr>
      </w:pPr>
    </w:p>
    <w:p w:rsidR="007F137A" w:rsidRDefault="007F137A">
      <w:pPr>
        <w:pStyle w:val="5"/>
        <w:tabs>
          <w:tab w:val="left" w:leader="dot" w:pos="1843"/>
        </w:tabs>
        <w:ind w:firstLine="709"/>
        <w:rPr>
          <w:rFonts w:ascii="Courier New" w:hAnsi="Courier New"/>
          <w:i/>
          <w:sz w:val="20"/>
        </w:rPr>
      </w:pPr>
      <w:r>
        <w:rPr>
          <w:rFonts w:ascii="Courier New" w:hAnsi="Courier New"/>
          <w:i/>
          <w:sz w:val="20"/>
        </w:rPr>
        <w:t>Пчист</w:t>
      </w:r>
      <w:r>
        <w:rPr>
          <w:rFonts w:ascii="Courier New" w:hAnsi="Courier New"/>
          <w:i/>
          <w:sz w:val="20"/>
          <w:lang w:val="ru-RU"/>
        </w:rPr>
        <w:tab/>
      </w:r>
      <w:r>
        <w:rPr>
          <w:rFonts w:ascii="Courier New" w:hAnsi="Courier New"/>
          <w:i/>
          <w:sz w:val="20"/>
        </w:rPr>
        <w:t xml:space="preserve"> чистая прибыль, подлежащая распределению, руб.;</w:t>
      </w:r>
    </w:p>
    <w:p w:rsidR="007F137A" w:rsidRDefault="007F137A">
      <w:pPr>
        <w:pStyle w:val="5"/>
        <w:tabs>
          <w:tab w:val="left" w:leader="dot" w:pos="1843"/>
        </w:tabs>
        <w:ind w:firstLine="709"/>
        <w:rPr>
          <w:rFonts w:ascii="Courier New" w:hAnsi="Courier New"/>
          <w:i/>
          <w:sz w:val="20"/>
        </w:rPr>
      </w:pPr>
      <w:r>
        <w:rPr>
          <w:rFonts w:ascii="Courier New" w:hAnsi="Courier New"/>
          <w:i/>
          <w:sz w:val="20"/>
        </w:rPr>
        <w:t>Пвал</w:t>
      </w:r>
      <w:r>
        <w:rPr>
          <w:rFonts w:ascii="Courier New" w:hAnsi="Courier New"/>
          <w:i/>
          <w:sz w:val="20"/>
          <w:lang w:val="ru-RU"/>
        </w:rPr>
        <w:tab/>
      </w:r>
      <w:r>
        <w:rPr>
          <w:rFonts w:ascii="Courier New" w:hAnsi="Courier New"/>
          <w:i/>
          <w:sz w:val="20"/>
        </w:rPr>
        <w:t xml:space="preserve"> валовая прибыль, руб.;</w:t>
      </w:r>
    </w:p>
    <w:p w:rsidR="007F137A" w:rsidRDefault="007F137A">
      <w:pPr>
        <w:pStyle w:val="5"/>
        <w:tabs>
          <w:tab w:val="left" w:leader="dot" w:pos="1843"/>
        </w:tabs>
        <w:ind w:firstLine="709"/>
        <w:rPr>
          <w:rFonts w:ascii="Courier New" w:hAnsi="Courier New"/>
          <w:i/>
          <w:sz w:val="20"/>
        </w:rPr>
      </w:pPr>
      <w:r>
        <w:rPr>
          <w:rFonts w:ascii="Courier New" w:hAnsi="Courier New"/>
          <w:i/>
          <w:sz w:val="20"/>
        </w:rPr>
        <w:t>Н</w:t>
      </w:r>
      <w:r>
        <w:rPr>
          <w:rFonts w:ascii="Courier New" w:hAnsi="Courier New"/>
          <w:i/>
          <w:sz w:val="20"/>
        </w:rPr>
        <w:tab/>
        <w:t>налоги, руб.</w:t>
      </w:r>
    </w:p>
    <w:p w:rsidR="007F137A" w:rsidRDefault="007F137A">
      <w:pPr>
        <w:ind w:right="-23" w:firstLine="426"/>
        <w:rPr>
          <w:rFonts w:ascii="Courier New" w:hAnsi="Courier New"/>
          <w:sz w:val="24"/>
        </w:rPr>
      </w:pPr>
    </w:p>
    <w:p w:rsidR="007F137A" w:rsidRDefault="007F137A">
      <w:pPr>
        <w:numPr>
          <w:ilvl w:val="0"/>
          <w:numId w:val="5"/>
        </w:numPr>
        <w:ind w:right="-23"/>
        <w:rPr>
          <w:rFonts w:ascii="Courier New" w:hAnsi="Courier New"/>
          <w:sz w:val="24"/>
        </w:rPr>
      </w:pPr>
      <w:r>
        <w:rPr>
          <w:rFonts w:ascii="Courier New" w:hAnsi="Courier New"/>
          <w:i/>
          <w:sz w:val="24"/>
        </w:rPr>
        <w:t>Налог на прибыль</w:t>
      </w:r>
      <w:r>
        <w:rPr>
          <w:rFonts w:ascii="Courier New" w:hAnsi="Courier New"/>
          <w:noProof/>
          <w:sz w:val="24"/>
        </w:rPr>
        <w:t xml:space="preserve"> =</w:t>
      </w:r>
      <w:r w:rsidR="00910A96">
        <w:rPr>
          <w:rFonts w:ascii="Courier New" w:hAnsi="Courier New"/>
          <w:noProof/>
          <w:position w:val="-24"/>
          <w:sz w:val="24"/>
        </w:rPr>
        <w:pict>
          <v:shape id="_x0000_i1104" type="#_x0000_t75" style="width:51.75pt;height:30.75pt" fillcolor="window">
            <v:imagedata r:id="rId87" o:title=""/>
          </v:shape>
        </w:pict>
      </w:r>
      <w:r>
        <w:rPr>
          <w:rFonts w:ascii="Courier New" w:hAnsi="Courier New"/>
          <w:noProof/>
          <w:sz w:val="24"/>
        </w:rPr>
        <w:t xml:space="preserve"> </w:t>
      </w:r>
      <w:r>
        <w:rPr>
          <w:rFonts w:ascii="Courier New" w:hAnsi="Courier New"/>
          <w:i/>
          <w:noProof/>
          <w:sz w:val="24"/>
        </w:rPr>
        <w:t>,</w:t>
      </w:r>
      <w:r>
        <w:rPr>
          <w:rFonts w:ascii="Courier New" w:hAnsi="Courier New"/>
          <w:i/>
          <w:sz w:val="24"/>
        </w:rPr>
        <w:t xml:space="preserve"> где</w:t>
      </w:r>
      <w:r>
        <w:rPr>
          <w:rFonts w:ascii="Courier New" w:hAnsi="Courier New"/>
          <w:sz w:val="24"/>
        </w:rPr>
        <w:t>:</w:t>
      </w:r>
    </w:p>
    <w:p w:rsidR="007F137A" w:rsidRDefault="007F137A">
      <w:pPr>
        <w:pStyle w:val="5"/>
        <w:tabs>
          <w:tab w:val="left" w:leader="dot" w:pos="1843"/>
        </w:tabs>
        <w:ind w:firstLine="709"/>
        <w:rPr>
          <w:rFonts w:ascii="Courier New" w:hAnsi="Courier New"/>
          <w:i/>
          <w:sz w:val="20"/>
        </w:rPr>
      </w:pPr>
      <w:r>
        <w:rPr>
          <w:rFonts w:ascii="Courier New" w:hAnsi="Courier New"/>
          <w:i/>
          <w:sz w:val="20"/>
        </w:rPr>
        <w:t>Пвал</w:t>
      </w:r>
      <w:r>
        <w:rPr>
          <w:rFonts w:ascii="Courier New" w:hAnsi="Courier New"/>
          <w:i/>
          <w:sz w:val="20"/>
          <w:lang w:val="ru-RU"/>
        </w:rPr>
        <w:tab/>
      </w:r>
      <w:r>
        <w:rPr>
          <w:rFonts w:ascii="Courier New" w:hAnsi="Courier New"/>
          <w:i/>
          <w:sz w:val="20"/>
        </w:rPr>
        <w:t xml:space="preserve"> валовая прибыль, руб.</w:t>
      </w:r>
    </w:p>
    <w:p w:rsidR="007F137A" w:rsidRDefault="007F137A">
      <w:pPr>
        <w:ind w:right="-23" w:firstLine="426"/>
        <w:rPr>
          <w:rFonts w:ascii="Courier New" w:hAnsi="Courier New"/>
          <w:sz w:val="24"/>
        </w:rPr>
      </w:pPr>
    </w:p>
    <w:p w:rsidR="007F137A" w:rsidRDefault="007F137A">
      <w:pPr>
        <w:ind w:right="-23" w:firstLine="426"/>
        <w:rPr>
          <w:rFonts w:ascii="Courier New" w:hAnsi="Courier New"/>
          <w:i/>
          <w:sz w:val="24"/>
        </w:rPr>
      </w:pPr>
      <w:r>
        <w:rPr>
          <w:rFonts w:ascii="Courier New" w:hAnsi="Courier New"/>
          <w:sz w:val="24"/>
        </w:rPr>
        <w:t>Тогда</w:t>
      </w:r>
      <w:r>
        <w:rPr>
          <w:rFonts w:ascii="Courier New" w:hAnsi="Courier New"/>
          <w:sz w:val="24"/>
          <w:lang w:val="en-US"/>
        </w:rPr>
        <w:t xml:space="preserve">: </w:t>
      </w:r>
      <w:r>
        <w:rPr>
          <w:rFonts w:ascii="Courier New" w:hAnsi="Courier New"/>
          <w:noProof/>
          <w:sz w:val="24"/>
        </w:rPr>
        <w:t xml:space="preserve">      </w:t>
      </w:r>
      <w:r>
        <w:rPr>
          <w:rFonts w:ascii="Courier New" w:hAnsi="Courier New"/>
          <w:i/>
          <w:noProof/>
          <w:sz w:val="24"/>
        </w:rPr>
        <w:t>Налог на прибыль =</w:t>
      </w:r>
      <w:r w:rsidR="00910A96">
        <w:rPr>
          <w:rFonts w:ascii="Courier New" w:hAnsi="Courier New"/>
          <w:i/>
          <w:noProof/>
          <w:position w:val="-24"/>
          <w:sz w:val="24"/>
        </w:rPr>
        <w:pict>
          <v:shape id="_x0000_i1105" type="#_x0000_t75" style="width:138pt;height:30.75pt" fillcolor="window">
            <v:imagedata r:id="rId88" o:title=""/>
          </v:shape>
        </w:pict>
      </w:r>
      <w:r>
        <w:rPr>
          <w:rFonts w:ascii="Courier New" w:hAnsi="Courier New"/>
          <w:i/>
          <w:noProof/>
          <w:sz w:val="24"/>
        </w:rPr>
        <w:t>руб</w:t>
      </w:r>
      <w:r>
        <w:rPr>
          <w:rFonts w:ascii="Courier New" w:hAnsi="Courier New"/>
          <w:i/>
          <w:sz w:val="24"/>
          <w:lang w:val="en-US"/>
        </w:rPr>
        <w:t>.</w:t>
      </w:r>
    </w:p>
    <w:p w:rsidR="007F137A" w:rsidRDefault="007F137A">
      <w:pPr>
        <w:spacing w:before="20"/>
        <w:ind w:right="-23"/>
        <w:rPr>
          <w:rFonts w:ascii="Courier New" w:hAnsi="Courier New"/>
          <w:sz w:val="24"/>
        </w:rPr>
      </w:pPr>
      <w:r>
        <w:rPr>
          <w:rFonts w:ascii="Courier New" w:hAnsi="Courier New"/>
          <w:noProof/>
          <w:sz w:val="24"/>
        </w:rPr>
        <w:t xml:space="preserve">2) </w:t>
      </w:r>
      <w:r>
        <w:rPr>
          <w:rFonts w:ascii="Courier New" w:hAnsi="Courier New"/>
          <w:sz w:val="24"/>
        </w:rPr>
        <w:t xml:space="preserve"> </w:t>
      </w:r>
      <w:r>
        <w:rPr>
          <w:rFonts w:ascii="Courier New" w:hAnsi="Courier New"/>
          <w:i/>
          <w:sz w:val="24"/>
        </w:rPr>
        <w:t>НДС</w:t>
      </w:r>
      <w:r>
        <w:rPr>
          <w:rFonts w:ascii="Courier New" w:hAnsi="Courier New"/>
          <w:i/>
          <w:noProof/>
          <w:sz w:val="24"/>
        </w:rPr>
        <w:t xml:space="preserve"> =</w:t>
      </w:r>
      <w:r>
        <w:rPr>
          <w:rFonts w:ascii="Courier New" w:hAnsi="Courier New"/>
          <w:i/>
          <w:sz w:val="24"/>
        </w:rPr>
        <w:t xml:space="preserve"> НДС, полученный от покупателей</w:t>
      </w:r>
      <w:r>
        <w:rPr>
          <w:rFonts w:ascii="Courier New" w:hAnsi="Courier New"/>
          <w:i/>
          <w:noProof/>
          <w:sz w:val="24"/>
        </w:rPr>
        <w:t xml:space="preserve"> —</w:t>
      </w:r>
      <w:r>
        <w:rPr>
          <w:rFonts w:ascii="Courier New" w:hAnsi="Courier New"/>
          <w:i/>
          <w:sz w:val="24"/>
        </w:rPr>
        <w:t xml:space="preserve"> НДС, уплаченный поставщикам</w:t>
      </w:r>
      <w:r>
        <w:rPr>
          <w:rFonts w:ascii="Courier New" w:hAnsi="Courier New"/>
          <w:sz w:val="24"/>
        </w:rPr>
        <w:t xml:space="preserve"> </w:t>
      </w:r>
    </w:p>
    <w:p w:rsidR="007F137A" w:rsidRDefault="00910A96">
      <w:pPr>
        <w:spacing w:before="120" w:line="260" w:lineRule="auto"/>
        <w:ind w:right="-23" w:firstLine="426"/>
        <w:rPr>
          <w:rFonts w:ascii="Courier New" w:hAnsi="Courier New"/>
          <w:sz w:val="24"/>
        </w:rPr>
      </w:pPr>
      <w:r>
        <w:rPr>
          <w:rFonts w:ascii="Courier New" w:hAnsi="Courier New"/>
          <w:noProof/>
          <w:position w:val="-24"/>
          <w:sz w:val="24"/>
        </w:rPr>
        <w:pict>
          <v:shape id="_x0000_i1106" type="#_x0000_t75" style="width:242.25pt;height:30.75pt" fillcolor="window">
            <v:imagedata r:id="rId89" o:title=""/>
          </v:shape>
        </w:pict>
      </w:r>
      <w:r w:rsidR="007F137A">
        <w:rPr>
          <w:rFonts w:ascii="Courier New" w:hAnsi="Courier New"/>
          <w:i/>
          <w:noProof/>
          <w:sz w:val="24"/>
        </w:rPr>
        <w:t>руб</w:t>
      </w:r>
      <w:r w:rsidR="007F137A">
        <w:rPr>
          <w:rFonts w:ascii="Courier New" w:hAnsi="Courier New"/>
          <w:i/>
          <w:sz w:val="24"/>
          <w:lang w:val="en-US"/>
        </w:rPr>
        <w:t>.</w:t>
      </w:r>
    </w:p>
    <w:p w:rsidR="007F137A" w:rsidRDefault="007F137A">
      <w:pPr>
        <w:spacing w:before="120" w:line="260" w:lineRule="auto"/>
        <w:ind w:right="-23"/>
        <w:rPr>
          <w:rFonts w:ascii="Courier New" w:hAnsi="Courier New"/>
          <w:sz w:val="24"/>
        </w:rPr>
      </w:pPr>
      <w:r>
        <w:rPr>
          <w:rFonts w:ascii="Courier New" w:hAnsi="Courier New"/>
          <w:noProof/>
          <w:sz w:val="24"/>
        </w:rPr>
        <w:t>3)</w:t>
      </w:r>
      <w:r>
        <w:rPr>
          <w:rFonts w:ascii="Courier New" w:hAnsi="Courier New"/>
          <w:sz w:val="24"/>
        </w:rPr>
        <w:t xml:space="preserve"> Налог на приобретение автотранспорта составляет</w:t>
      </w:r>
      <w:r>
        <w:rPr>
          <w:rFonts w:ascii="Courier New" w:hAnsi="Courier New"/>
          <w:noProof/>
          <w:sz w:val="24"/>
        </w:rPr>
        <w:t xml:space="preserve"> 20%</w:t>
      </w:r>
      <w:r>
        <w:rPr>
          <w:rFonts w:ascii="Courier New" w:hAnsi="Courier New"/>
          <w:sz w:val="24"/>
        </w:rPr>
        <w:t xml:space="preserve"> от стоимости автомобиля:</w:t>
      </w:r>
    </w:p>
    <w:p w:rsidR="007F137A" w:rsidRDefault="00910A96">
      <w:pPr>
        <w:spacing w:before="120" w:line="260" w:lineRule="auto"/>
        <w:ind w:right="-23" w:firstLine="426"/>
        <w:rPr>
          <w:rFonts w:ascii="Courier New" w:hAnsi="Courier New"/>
          <w:sz w:val="24"/>
        </w:rPr>
      </w:pPr>
      <w:r>
        <w:rPr>
          <w:rFonts w:ascii="Courier New" w:hAnsi="Courier New"/>
          <w:noProof/>
          <w:position w:val="-24"/>
          <w:sz w:val="24"/>
        </w:rPr>
        <w:pict>
          <v:shape id="_x0000_i1107" type="#_x0000_t75" style="width:153pt;height:30.75pt" fillcolor="window">
            <v:imagedata r:id="rId90" o:title=""/>
          </v:shape>
        </w:pict>
      </w:r>
      <w:r w:rsidR="007F137A">
        <w:rPr>
          <w:rFonts w:ascii="Courier New" w:hAnsi="Courier New"/>
          <w:noProof/>
          <w:sz w:val="24"/>
        </w:rPr>
        <w:t>руб</w:t>
      </w:r>
      <w:r w:rsidR="007F137A">
        <w:rPr>
          <w:rFonts w:ascii="Courier New" w:hAnsi="Courier New"/>
          <w:sz w:val="24"/>
          <w:lang w:val="en-US"/>
        </w:rPr>
        <w:t>.</w:t>
      </w:r>
    </w:p>
    <w:p w:rsidR="007F137A" w:rsidRDefault="007F137A">
      <w:pPr>
        <w:spacing w:before="120" w:line="260" w:lineRule="auto"/>
        <w:ind w:left="284" w:right="-23" w:hanging="284"/>
        <w:rPr>
          <w:rFonts w:ascii="Courier New" w:hAnsi="Courier New"/>
          <w:sz w:val="24"/>
          <w:lang w:val="en-US"/>
        </w:rPr>
      </w:pPr>
      <w:r>
        <w:rPr>
          <w:rFonts w:ascii="Courier New" w:hAnsi="Courier New"/>
          <w:noProof/>
          <w:sz w:val="24"/>
        </w:rPr>
        <w:t xml:space="preserve">4) Налог на содержание жилсоцфонда и социально-культурной сферы составляет 1% от объема реализации. </w:t>
      </w:r>
      <w:r>
        <w:rPr>
          <w:rFonts w:ascii="Courier New" w:hAnsi="Courier New"/>
          <w:sz w:val="24"/>
          <w:lang w:val="en-US"/>
        </w:rPr>
        <w:t xml:space="preserve"> Тогда: </w:t>
      </w:r>
      <w:r w:rsidR="00910A96">
        <w:rPr>
          <w:rFonts w:ascii="Courier New" w:hAnsi="Courier New"/>
          <w:position w:val="-24"/>
          <w:sz w:val="24"/>
        </w:rPr>
        <w:pict>
          <v:shape id="_x0000_i1108" type="#_x0000_t75" style="width:123.75pt;height:30.75pt" fillcolor="window">
            <v:imagedata r:id="rId91" o:title=""/>
          </v:shape>
        </w:pict>
      </w:r>
      <w:r>
        <w:rPr>
          <w:rFonts w:ascii="Courier New" w:hAnsi="Courier New"/>
          <w:sz w:val="24"/>
        </w:rPr>
        <w:t>руб</w:t>
      </w:r>
      <w:r>
        <w:rPr>
          <w:rFonts w:ascii="Courier New" w:hAnsi="Courier New"/>
          <w:sz w:val="24"/>
          <w:lang w:val="en-US"/>
        </w:rPr>
        <w:t>.</w:t>
      </w:r>
    </w:p>
    <w:p w:rsidR="007F137A" w:rsidRDefault="007F137A">
      <w:pPr>
        <w:ind w:right="-23"/>
        <w:rPr>
          <w:rFonts w:ascii="Courier New" w:hAnsi="Courier New"/>
          <w:sz w:val="24"/>
        </w:rPr>
      </w:pPr>
      <w:r>
        <w:rPr>
          <w:rFonts w:ascii="Courier New" w:hAnsi="Courier New"/>
          <w:noProof/>
          <w:sz w:val="24"/>
        </w:rPr>
        <w:t>5) Налог на нужды образовательных учреждений:</w:t>
      </w:r>
      <w:r w:rsidR="00910A96">
        <w:rPr>
          <w:rFonts w:ascii="Courier New" w:hAnsi="Courier New"/>
          <w:position w:val="-24"/>
          <w:sz w:val="24"/>
          <w:lang w:val="en-US"/>
        </w:rPr>
        <w:pict>
          <v:shape id="_x0000_i1109" type="#_x0000_t75" style="width:86.25pt;height:30.75pt" fillcolor="window">
            <v:imagedata r:id="rId92" o:title=""/>
          </v:shape>
        </w:pict>
      </w:r>
      <w:r>
        <w:rPr>
          <w:rFonts w:ascii="Courier New" w:hAnsi="Courier New"/>
          <w:sz w:val="24"/>
          <w:lang w:val="en-US"/>
        </w:rPr>
        <w:t xml:space="preserve"> где.</w:t>
      </w:r>
    </w:p>
    <w:p w:rsidR="007F137A" w:rsidRDefault="007F137A">
      <w:pPr>
        <w:pStyle w:val="5"/>
        <w:tabs>
          <w:tab w:val="left" w:leader="dot" w:pos="1843"/>
        </w:tabs>
        <w:ind w:firstLine="709"/>
        <w:rPr>
          <w:rFonts w:ascii="Courier New" w:hAnsi="Courier New"/>
          <w:i/>
          <w:sz w:val="20"/>
        </w:rPr>
      </w:pPr>
      <w:r>
        <w:rPr>
          <w:rFonts w:ascii="Courier New" w:hAnsi="Courier New"/>
          <w:i/>
          <w:sz w:val="20"/>
          <w:lang w:val="ru-RU"/>
        </w:rPr>
        <w:t>1</w:t>
      </w:r>
      <w:r>
        <w:rPr>
          <w:rFonts w:ascii="Courier New" w:hAnsi="Courier New"/>
          <w:i/>
          <w:sz w:val="20"/>
          <w:lang w:val="ru-RU"/>
        </w:rPr>
        <w:tab/>
      </w:r>
      <w:r>
        <w:rPr>
          <w:rFonts w:ascii="Courier New" w:hAnsi="Courier New"/>
          <w:i/>
          <w:sz w:val="20"/>
        </w:rPr>
        <w:t>ставка налога, %</w:t>
      </w:r>
    </w:p>
    <w:p w:rsidR="007F137A" w:rsidRDefault="007F137A">
      <w:pPr>
        <w:ind w:left="16"/>
        <w:rPr>
          <w:rFonts w:ascii="Courier New" w:hAnsi="Courier New"/>
          <w:sz w:val="24"/>
        </w:rPr>
      </w:pPr>
    </w:p>
    <w:p w:rsidR="007F137A" w:rsidRDefault="00910A96">
      <w:pPr>
        <w:ind w:left="16" w:firstLine="410"/>
        <w:rPr>
          <w:rFonts w:ascii="Courier New" w:hAnsi="Courier New"/>
          <w:sz w:val="24"/>
          <w:lang w:val="en-US"/>
        </w:rPr>
      </w:pPr>
      <w:r>
        <w:rPr>
          <w:rFonts w:ascii="Courier New" w:hAnsi="Courier New"/>
          <w:position w:val="-24"/>
          <w:sz w:val="24"/>
        </w:rPr>
        <w:pict>
          <v:shape id="_x0000_i1110" type="#_x0000_t75" style="width:149.25pt;height:30.75pt" fillcolor="window">
            <v:imagedata r:id="rId93" o:title=""/>
          </v:shape>
        </w:pict>
      </w:r>
      <w:r w:rsidR="007F137A">
        <w:rPr>
          <w:rFonts w:ascii="Courier New" w:hAnsi="Courier New"/>
          <w:i/>
          <w:sz w:val="24"/>
        </w:rPr>
        <w:t>руб</w:t>
      </w:r>
      <w:r w:rsidR="007F137A">
        <w:rPr>
          <w:rFonts w:ascii="Courier New" w:hAnsi="Courier New"/>
          <w:i/>
          <w:sz w:val="24"/>
          <w:lang w:val="en-US"/>
        </w:rPr>
        <w:t>.</w:t>
      </w:r>
    </w:p>
    <w:p w:rsidR="007F137A" w:rsidRDefault="007F137A">
      <w:pPr>
        <w:ind w:left="16"/>
        <w:rPr>
          <w:rFonts w:ascii="Courier New" w:hAnsi="Courier New"/>
          <w:b/>
          <w:sz w:val="24"/>
        </w:rPr>
      </w:pPr>
      <w:r>
        <w:rPr>
          <w:rFonts w:ascii="Courier New" w:hAnsi="Courier New"/>
          <w:b/>
          <w:sz w:val="24"/>
          <w:lang w:val="en-US"/>
        </w:rPr>
        <w:t>Отсюда сумма всех налоговых отчислений за 2 месяца составляет:</w:t>
      </w:r>
    </w:p>
    <w:p w:rsidR="007F137A" w:rsidRDefault="007F137A">
      <w:pPr>
        <w:ind w:left="16"/>
        <w:rPr>
          <w:rFonts w:ascii="Courier New" w:hAnsi="Courier New"/>
          <w:sz w:val="24"/>
        </w:rPr>
      </w:pPr>
    </w:p>
    <w:p w:rsidR="007F137A" w:rsidRDefault="007F137A">
      <w:pPr>
        <w:ind w:left="16"/>
        <w:rPr>
          <w:rFonts w:ascii="Courier New" w:hAnsi="Courier New"/>
          <w:i/>
          <w:sz w:val="24"/>
        </w:rPr>
      </w:pPr>
      <w:r>
        <w:rPr>
          <w:rFonts w:ascii="Courier New" w:hAnsi="Courier New"/>
          <w:i/>
          <w:sz w:val="24"/>
        </w:rPr>
        <w:t>362535576+35125569+1600000+1945000+181019=75085164 руб.</w:t>
      </w:r>
    </w:p>
    <w:p w:rsidR="007F137A" w:rsidRDefault="007F137A">
      <w:pPr>
        <w:ind w:left="16"/>
        <w:rPr>
          <w:rFonts w:ascii="Courier New" w:hAnsi="Courier New"/>
          <w:sz w:val="24"/>
        </w:rPr>
      </w:pPr>
    </w:p>
    <w:p w:rsidR="007F137A" w:rsidRDefault="007F137A">
      <w:pPr>
        <w:ind w:left="16"/>
        <w:rPr>
          <w:rFonts w:ascii="Courier New" w:hAnsi="Courier New"/>
          <w:i/>
          <w:sz w:val="24"/>
          <w:lang w:val="en-US"/>
        </w:rPr>
      </w:pPr>
      <w:r>
        <w:rPr>
          <w:rFonts w:ascii="Courier New" w:hAnsi="Courier New"/>
          <w:b/>
          <w:sz w:val="24"/>
        </w:rPr>
        <w:t>По итогам деятельности за два месяца подлежит распределению прибыль в размере</w:t>
      </w:r>
      <w:r>
        <w:rPr>
          <w:rFonts w:ascii="Courier New" w:hAnsi="Courier New"/>
          <w:b/>
          <w:sz w:val="24"/>
          <w:lang w:val="en-US"/>
        </w:rPr>
        <w:t xml:space="preserve">: </w:t>
      </w:r>
      <w:r>
        <w:rPr>
          <w:rFonts w:ascii="Courier New" w:hAnsi="Courier New"/>
          <w:i/>
          <w:sz w:val="24"/>
          <w:lang w:val="en-US"/>
        </w:rPr>
        <w:t xml:space="preserve">103581645-75085164=28496481 </w:t>
      </w:r>
      <w:r>
        <w:rPr>
          <w:rFonts w:ascii="Courier New" w:hAnsi="Courier New"/>
          <w:i/>
          <w:sz w:val="24"/>
        </w:rPr>
        <w:t>руб</w:t>
      </w:r>
      <w:r>
        <w:rPr>
          <w:rFonts w:ascii="Courier New" w:hAnsi="Courier New"/>
          <w:i/>
          <w:sz w:val="24"/>
          <w:lang w:val="en-US"/>
        </w:rPr>
        <w:t>.</w:t>
      </w:r>
    </w:p>
    <w:p w:rsidR="007F137A" w:rsidRDefault="007F137A">
      <w:pPr>
        <w:ind w:right="610"/>
        <w:rPr>
          <w:rFonts w:ascii="Courier New" w:hAnsi="Courier New"/>
          <w:i/>
          <w:sz w:val="24"/>
          <w:lang w:val="en-US"/>
        </w:rPr>
      </w:pPr>
    </w:p>
    <w:p w:rsidR="007F137A" w:rsidRDefault="007F137A">
      <w:pPr>
        <w:pStyle w:val="3"/>
        <w:jc w:val="left"/>
        <w:rPr>
          <w:rFonts w:ascii="Courier New" w:hAnsi="Courier New"/>
          <w:i/>
          <w:sz w:val="24"/>
          <w:lang w:val="en-US"/>
        </w:rPr>
      </w:pPr>
      <w:bookmarkStart w:id="0" w:name="_Toc419197302"/>
      <w:bookmarkStart w:id="1" w:name="_Toc419633903"/>
      <w:bookmarkStart w:id="2" w:name="_Toc420227436"/>
    </w:p>
    <w:p w:rsidR="007F137A" w:rsidRDefault="007F137A">
      <w:pPr>
        <w:pStyle w:val="3"/>
        <w:rPr>
          <w:rFonts w:ascii="Comic Sans MS" w:hAnsi="Comic Sans MS"/>
          <w:b/>
          <w:sz w:val="24"/>
        </w:rPr>
      </w:pPr>
      <w:r>
        <w:rPr>
          <w:rFonts w:ascii="Comic Sans MS" w:hAnsi="Comic Sans MS"/>
          <w:b/>
          <w:sz w:val="24"/>
        </w:rPr>
        <w:t>3.3 Анализ состояния средств предприятия</w:t>
      </w:r>
      <w:bookmarkEnd w:id="0"/>
      <w:bookmarkEnd w:id="1"/>
      <w:bookmarkEnd w:id="2"/>
    </w:p>
    <w:p w:rsidR="007F137A" w:rsidRDefault="007F137A">
      <w:pPr>
        <w:tabs>
          <w:tab w:val="left" w:pos="709"/>
        </w:tabs>
        <w:ind w:firstLine="720"/>
        <w:rPr>
          <w:rFonts w:ascii="Courier New" w:hAnsi="Courier New"/>
          <w:b/>
          <w:sz w:val="24"/>
        </w:rPr>
      </w:pPr>
    </w:p>
    <w:p w:rsidR="007F137A" w:rsidRDefault="007F137A">
      <w:pPr>
        <w:tabs>
          <w:tab w:val="left" w:pos="709"/>
        </w:tabs>
        <w:ind w:firstLine="720"/>
        <w:rPr>
          <w:rFonts w:ascii="Courier New" w:hAnsi="Courier New"/>
          <w:b/>
          <w:sz w:val="24"/>
        </w:rPr>
      </w:pPr>
      <w:r>
        <w:rPr>
          <w:rFonts w:ascii="Courier New" w:hAnsi="Courier New"/>
          <w:b/>
          <w:sz w:val="24"/>
        </w:rPr>
        <w:t>Анализ выполним по данным таблицы 1.</w:t>
      </w:r>
    </w:p>
    <w:p w:rsidR="007F137A" w:rsidRDefault="007F137A">
      <w:pPr>
        <w:pStyle w:val="4"/>
        <w:rPr>
          <w:rFonts w:ascii="Courier New" w:hAnsi="Courier New"/>
          <w:i/>
        </w:rPr>
      </w:pPr>
      <w:bookmarkStart w:id="3" w:name="_Toc419633904"/>
      <w:bookmarkStart w:id="4" w:name="_Toc420227437"/>
      <w:r>
        <w:rPr>
          <w:rFonts w:ascii="Courier New" w:hAnsi="Courier New"/>
        </w:rPr>
        <w:t xml:space="preserve">Таблица 1. </w:t>
      </w:r>
      <w:r>
        <w:rPr>
          <w:rFonts w:ascii="Courier New" w:hAnsi="Courier New"/>
          <w:i/>
        </w:rPr>
        <w:t>Стоимостная характеристика имущества предприятия, тыс. руб.</w:t>
      </w:r>
      <w:bookmarkEnd w:id="3"/>
      <w:bookmarkEnd w:id="4"/>
    </w:p>
    <w:tbl>
      <w:tblPr>
        <w:tblW w:w="0" w:type="auto"/>
        <w:tblInd w:w="-123" w:type="dxa"/>
        <w:tblLayout w:type="fixed"/>
        <w:tblLook w:val="0000" w:firstRow="0" w:lastRow="0" w:firstColumn="0" w:lastColumn="0" w:noHBand="0" w:noVBand="0"/>
      </w:tblPr>
      <w:tblGrid>
        <w:gridCol w:w="4928"/>
        <w:gridCol w:w="1276"/>
        <w:gridCol w:w="1417"/>
        <w:gridCol w:w="1134"/>
        <w:gridCol w:w="992"/>
      </w:tblGrid>
      <w:tr w:rsidR="007F137A">
        <w:trPr>
          <w:cantSplit/>
        </w:trPr>
        <w:tc>
          <w:tcPr>
            <w:tcW w:w="4928" w:type="dxa"/>
            <w:vMerge w:val="restart"/>
            <w:tcBorders>
              <w:top w:val="single" w:sz="12" w:space="0" w:color="auto"/>
              <w:left w:val="single" w:sz="12" w:space="0" w:color="auto"/>
              <w:right w:val="single" w:sz="4" w:space="0" w:color="auto"/>
            </w:tcBorders>
            <w:shd w:val="pct10" w:color="auto" w:fill="auto"/>
            <w:vAlign w:val="center"/>
          </w:tcPr>
          <w:p w:rsidR="007F137A" w:rsidRDefault="007F137A">
            <w:pPr>
              <w:tabs>
                <w:tab w:val="left" w:pos="709"/>
              </w:tabs>
              <w:jc w:val="center"/>
              <w:rPr>
                <w:rFonts w:ascii="Courier New" w:hAnsi="Courier New"/>
                <w:sz w:val="24"/>
              </w:rPr>
            </w:pPr>
            <w:r>
              <w:rPr>
                <w:rFonts w:ascii="Courier New" w:hAnsi="Courier New"/>
                <w:sz w:val="24"/>
              </w:rPr>
              <w:t>Показатели</w:t>
            </w:r>
          </w:p>
        </w:tc>
        <w:tc>
          <w:tcPr>
            <w:tcW w:w="1276" w:type="dxa"/>
            <w:vMerge w:val="restart"/>
            <w:tcBorders>
              <w:top w:val="single" w:sz="12" w:space="0" w:color="auto"/>
              <w:left w:val="nil"/>
              <w:right w:val="single" w:sz="4" w:space="0" w:color="auto"/>
            </w:tcBorders>
            <w:shd w:val="pct10" w:color="auto" w:fill="auto"/>
            <w:vAlign w:val="center"/>
          </w:tcPr>
          <w:p w:rsidR="007F137A" w:rsidRDefault="007F137A">
            <w:pPr>
              <w:tabs>
                <w:tab w:val="left" w:pos="709"/>
              </w:tabs>
              <w:jc w:val="center"/>
              <w:rPr>
                <w:rFonts w:ascii="Courier New" w:hAnsi="Courier New"/>
                <w:sz w:val="24"/>
              </w:rPr>
            </w:pPr>
            <w:r>
              <w:rPr>
                <w:rFonts w:ascii="Courier New" w:hAnsi="Courier New"/>
                <w:sz w:val="24"/>
              </w:rPr>
              <w:t>Начало</w:t>
            </w:r>
          </w:p>
          <w:p w:rsidR="007F137A" w:rsidRDefault="007F137A">
            <w:pPr>
              <w:tabs>
                <w:tab w:val="left" w:pos="709"/>
              </w:tabs>
              <w:jc w:val="center"/>
              <w:rPr>
                <w:rFonts w:ascii="Courier New" w:hAnsi="Courier New"/>
                <w:sz w:val="24"/>
              </w:rPr>
            </w:pPr>
            <w:r>
              <w:rPr>
                <w:rFonts w:ascii="Courier New" w:hAnsi="Courier New"/>
                <w:sz w:val="24"/>
              </w:rPr>
              <w:t>Года</w:t>
            </w:r>
          </w:p>
        </w:tc>
        <w:tc>
          <w:tcPr>
            <w:tcW w:w="1417" w:type="dxa"/>
            <w:vMerge w:val="restart"/>
            <w:tcBorders>
              <w:top w:val="single" w:sz="12" w:space="0" w:color="auto"/>
              <w:left w:val="nil"/>
              <w:right w:val="single" w:sz="4" w:space="0" w:color="auto"/>
            </w:tcBorders>
            <w:shd w:val="pct10" w:color="auto" w:fill="auto"/>
            <w:vAlign w:val="center"/>
          </w:tcPr>
          <w:p w:rsidR="007F137A" w:rsidRDefault="007F137A">
            <w:pPr>
              <w:tabs>
                <w:tab w:val="left" w:pos="709"/>
              </w:tabs>
              <w:jc w:val="center"/>
              <w:rPr>
                <w:rFonts w:ascii="Courier New" w:hAnsi="Courier New"/>
                <w:sz w:val="24"/>
              </w:rPr>
            </w:pPr>
            <w:r>
              <w:rPr>
                <w:rFonts w:ascii="Courier New" w:hAnsi="Courier New"/>
                <w:sz w:val="24"/>
              </w:rPr>
              <w:t xml:space="preserve">Конец </w:t>
            </w:r>
          </w:p>
          <w:p w:rsidR="007F137A" w:rsidRDefault="007F137A">
            <w:pPr>
              <w:tabs>
                <w:tab w:val="left" w:pos="709"/>
              </w:tabs>
              <w:jc w:val="center"/>
              <w:rPr>
                <w:rFonts w:ascii="Courier New" w:hAnsi="Courier New"/>
                <w:sz w:val="24"/>
              </w:rPr>
            </w:pPr>
            <w:r>
              <w:rPr>
                <w:rFonts w:ascii="Courier New" w:hAnsi="Courier New"/>
                <w:sz w:val="24"/>
              </w:rPr>
              <w:t>Года</w:t>
            </w:r>
          </w:p>
        </w:tc>
        <w:tc>
          <w:tcPr>
            <w:tcW w:w="2126" w:type="dxa"/>
            <w:gridSpan w:val="2"/>
            <w:tcBorders>
              <w:top w:val="single" w:sz="12" w:space="0" w:color="auto"/>
              <w:left w:val="nil"/>
              <w:bottom w:val="single" w:sz="4" w:space="0" w:color="auto"/>
              <w:right w:val="single" w:sz="12" w:space="0" w:color="auto"/>
            </w:tcBorders>
            <w:shd w:val="pct10" w:color="auto" w:fill="auto"/>
            <w:vAlign w:val="center"/>
          </w:tcPr>
          <w:p w:rsidR="007F137A" w:rsidRDefault="007F137A">
            <w:pPr>
              <w:tabs>
                <w:tab w:val="left" w:pos="709"/>
              </w:tabs>
              <w:jc w:val="center"/>
              <w:rPr>
                <w:rFonts w:ascii="Courier New" w:hAnsi="Courier New"/>
                <w:sz w:val="24"/>
              </w:rPr>
            </w:pPr>
            <w:r>
              <w:rPr>
                <w:rFonts w:ascii="Courier New" w:hAnsi="Courier New"/>
                <w:sz w:val="24"/>
              </w:rPr>
              <w:t>Отклонение</w:t>
            </w:r>
          </w:p>
        </w:tc>
      </w:tr>
      <w:tr w:rsidR="007F137A">
        <w:trPr>
          <w:cantSplit/>
        </w:trPr>
        <w:tc>
          <w:tcPr>
            <w:tcW w:w="4928" w:type="dxa"/>
            <w:vMerge/>
            <w:tcBorders>
              <w:left w:val="single" w:sz="12" w:space="0" w:color="auto"/>
              <w:bottom w:val="single" w:sz="12" w:space="0" w:color="auto"/>
              <w:right w:val="single" w:sz="4" w:space="0" w:color="auto"/>
            </w:tcBorders>
            <w:shd w:val="pct10" w:color="auto" w:fill="auto"/>
            <w:vAlign w:val="center"/>
          </w:tcPr>
          <w:p w:rsidR="007F137A" w:rsidRDefault="007F137A">
            <w:pPr>
              <w:tabs>
                <w:tab w:val="left" w:pos="709"/>
              </w:tabs>
              <w:jc w:val="center"/>
              <w:rPr>
                <w:rFonts w:ascii="Courier New" w:hAnsi="Courier New"/>
                <w:sz w:val="24"/>
              </w:rPr>
            </w:pPr>
          </w:p>
        </w:tc>
        <w:tc>
          <w:tcPr>
            <w:tcW w:w="1276" w:type="dxa"/>
            <w:vMerge/>
            <w:tcBorders>
              <w:left w:val="nil"/>
              <w:bottom w:val="single" w:sz="12" w:space="0" w:color="auto"/>
              <w:right w:val="single" w:sz="4" w:space="0" w:color="auto"/>
            </w:tcBorders>
            <w:shd w:val="pct10" w:color="auto" w:fill="auto"/>
            <w:vAlign w:val="center"/>
          </w:tcPr>
          <w:p w:rsidR="007F137A" w:rsidRDefault="007F137A">
            <w:pPr>
              <w:tabs>
                <w:tab w:val="left" w:pos="709"/>
              </w:tabs>
              <w:jc w:val="center"/>
              <w:rPr>
                <w:rFonts w:ascii="Courier New" w:hAnsi="Courier New"/>
                <w:sz w:val="24"/>
              </w:rPr>
            </w:pPr>
          </w:p>
        </w:tc>
        <w:tc>
          <w:tcPr>
            <w:tcW w:w="1417" w:type="dxa"/>
            <w:vMerge/>
            <w:tcBorders>
              <w:left w:val="nil"/>
              <w:bottom w:val="single" w:sz="12" w:space="0" w:color="auto"/>
              <w:right w:val="single" w:sz="4" w:space="0" w:color="auto"/>
            </w:tcBorders>
            <w:shd w:val="pct10" w:color="auto" w:fill="auto"/>
            <w:vAlign w:val="center"/>
          </w:tcPr>
          <w:p w:rsidR="007F137A" w:rsidRDefault="007F137A">
            <w:pPr>
              <w:tabs>
                <w:tab w:val="left" w:pos="709"/>
              </w:tabs>
              <w:jc w:val="center"/>
              <w:rPr>
                <w:rFonts w:ascii="Courier New" w:hAnsi="Courier New"/>
                <w:sz w:val="24"/>
              </w:rPr>
            </w:pPr>
          </w:p>
        </w:tc>
        <w:tc>
          <w:tcPr>
            <w:tcW w:w="1134" w:type="dxa"/>
            <w:tcBorders>
              <w:left w:val="nil"/>
              <w:right w:val="single" w:sz="4" w:space="0" w:color="auto"/>
            </w:tcBorders>
            <w:shd w:val="pct10" w:color="auto" w:fill="auto"/>
            <w:vAlign w:val="center"/>
          </w:tcPr>
          <w:p w:rsidR="007F137A" w:rsidRDefault="007F137A">
            <w:pPr>
              <w:tabs>
                <w:tab w:val="left" w:pos="709"/>
              </w:tabs>
              <w:jc w:val="center"/>
              <w:rPr>
                <w:rFonts w:ascii="Courier New" w:hAnsi="Courier New"/>
                <w:sz w:val="24"/>
              </w:rPr>
            </w:pPr>
            <w:r>
              <w:rPr>
                <w:rFonts w:ascii="Courier New" w:hAnsi="Courier New"/>
                <w:sz w:val="24"/>
              </w:rPr>
              <w:t>Абсолютное</w:t>
            </w:r>
          </w:p>
        </w:tc>
        <w:tc>
          <w:tcPr>
            <w:tcW w:w="992" w:type="dxa"/>
            <w:tcBorders>
              <w:left w:val="nil"/>
              <w:right w:val="single" w:sz="12" w:space="0" w:color="auto"/>
            </w:tcBorders>
            <w:shd w:val="pct10" w:color="auto" w:fill="auto"/>
            <w:vAlign w:val="center"/>
          </w:tcPr>
          <w:p w:rsidR="007F137A" w:rsidRDefault="007F137A">
            <w:pPr>
              <w:tabs>
                <w:tab w:val="left" w:pos="709"/>
              </w:tabs>
              <w:jc w:val="center"/>
              <w:rPr>
                <w:rFonts w:ascii="Courier New" w:hAnsi="Courier New"/>
                <w:sz w:val="24"/>
              </w:rPr>
            </w:pPr>
            <w:r>
              <w:rPr>
                <w:rFonts w:ascii="Courier New" w:hAnsi="Courier New"/>
                <w:sz w:val="24"/>
              </w:rPr>
              <w:t>Отн. %</w:t>
            </w:r>
          </w:p>
        </w:tc>
      </w:tr>
      <w:tr w:rsidR="007F137A">
        <w:tc>
          <w:tcPr>
            <w:tcW w:w="4928" w:type="dxa"/>
            <w:tcBorders>
              <w:top w:val="single" w:sz="12" w:space="0" w:color="auto"/>
              <w:left w:val="single" w:sz="12" w:space="0" w:color="auto"/>
              <w:right w:val="single" w:sz="4" w:space="0" w:color="auto"/>
            </w:tcBorders>
            <w:vAlign w:val="center"/>
          </w:tcPr>
          <w:p w:rsidR="007F137A" w:rsidRDefault="007F137A">
            <w:pPr>
              <w:tabs>
                <w:tab w:val="left" w:pos="709"/>
              </w:tabs>
              <w:rPr>
                <w:rFonts w:ascii="Courier New" w:hAnsi="Courier New"/>
                <w:sz w:val="24"/>
              </w:rPr>
            </w:pPr>
            <w:r>
              <w:rPr>
                <w:rFonts w:ascii="Courier New" w:hAnsi="Courier New"/>
                <w:sz w:val="24"/>
              </w:rPr>
              <w:t>Всего средств предприятия,  руб.</w:t>
            </w:r>
          </w:p>
        </w:tc>
        <w:tc>
          <w:tcPr>
            <w:tcW w:w="1276" w:type="dxa"/>
            <w:tcBorders>
              <w:top w:val="single" w:sz="12"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17132,4</w:t>
            </w:r>
          </w:p>
        </w:tc>
        <w:tc>
          <w:tcPr>
            <w:tcW w:w="1417" w:type="dxa"/>
            <w:tcBorders>
              <w:top w:val="single" w:sz="12"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18066,1</w:t>
            </w:r>
          </w:p>
        </w:tc>
        <w:tc>
          <w:tcPr>
            <w:tcW w:w="1134" w:type="dxa"/>
            <w:tcBorders>
              <w:top w:val="single" w:sz="12"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933</w:t>
            </w:r>
          </w:p>
        </w:tc>
        <w:tc>
          <w:tcPr>
            <w:tcW w:w="992" w:type="dxa"/>
            <w:tcBorders>
              <w:top w:val="single" w:sz="12" w:space="0" w:color="auto"/>
              <w:left w:val="nil"/>
              <w:right w:val="single" w:sz="12"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5,4</w:t>
            </w:r>
          </w:p>
        </w:tc>
      </w:tr>
      <w:tr w:rsidR="007F137A">
        <w:tc>
          <w:tcPr>
            <w:tcW w:w="4928" w:type="dxa"/>
            <w:tcBorders>
              <w:top w:val="single" w:sz="12" w:space="0" w:color="auto"/>
              <w:left w:val="single" w:sz="12" w:space="0" w:color="auto"/>
              <w:bottom w:val="single" w:sz="6" w:space="0" w:color="auto"/>
              <w:right w:val="single" w:sz="4" w:space="0" w:color="auto"/>
            </w:tcBorders>
            <w:vAlign w:val="center"/>
          </w:tcPr>
          <w:p w:rsidR="007F137A" w:rsidRDefault="007F137A">
            <w:pPr>
              <w:tabs>
                <w:tab w:val="left" w:pos="709"/>
              </w:tabs>
              <w:rPr>
                <w:rFonts w:ascii="Courier New" w:hAnsi="Courier New"/>
                <w:sz w:val="24"/>
              </w:rPr>
            </w:pPr>
            <w:r>
              <w:rPr>
                <w:rFonts w:ascii="Courier New" w:hAnsi="Courier New"/>
                <w:sz w:val="24"/>
              </w:rPr>
              <w:t>Основные средства и внеоборотные активы</w:t>
            </w:r>
          </w:p>
        </w:tc>
        <w:tc>
          <w:tcPr>
            <w:tcW w:w="1276" w:type="dxa"/>
            <w:tcBorders>
              <w:top w:val="single" w:sz="12"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8783,7</w:t>
            </w:r>
          </w:p>
        </w:tc>
        <w:tc>
          <w:tcPr>
            <w:tcW w:w="1417" w:type="dxa"/>
            <w:tcBorders>
              <w:top w:val="single" w:sz="12" w:space="0" w:color="auto"/>
              <w:left w:val="nil"/>
              <w:bottom w:val="single" w:sz="6" w:space="0" w:color="auto"/>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8199,7</w:t>
            </w:r>
          </w:p>
        </w:tc>
        <w:tc>
          <w:tcPr>
            <w:tcW w:w="1134" w:type="dxa"/>
            <w:tcBorders>
              <w:top w:val="single" w:sz="12"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-584</w:t>
            </w:r>
          </w:p>
        </w:tc>
        <w:tc>
          <w:tcPr>
            <w:tcW w:w="992" w:type="dxa"/>
            <w:tcBorders>
              <w:top w:val="single" w:sz="12" w:space="0" w:color="auto"/>
              <w:left w:val="nil"/>
              <w:right w:val="single" w:sz="12"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-6,6</w:t>
            </w:r>
          </w:p>
        </w:tc>
      </w:tr>
      <w:tr w:rsidR="007F137A">
        <w:tc>
          <w:tcPr>
            <w:tcW w:w="4928" w:type="dxa"/>
            <w:tcBorders>
              <w:left w:val="single" w:sz="12" w:space="0" w:color="auto"/>
              <w:right w:val="single" w:sz="4" w:space="0" w:color="auto"/>
            </w:tcBorders>
            <w:vAlign w:val="center"/>
          </w:tcPr>
          <w:p w:rsidR="007F137A" w:rsidRDefault="007F137A">
            <w:pPr>
              <w:tabs>
                <w:tab w:val="left" w:pos="709"/>
              </w:tabs>
              <w:rPr>
                <w:rFonts w:ascii="Courier New" w:hAnsi="Courier New"/>
                <w:sz w:val="24"/>
              </w:rPr>
            </w:pPr>
            <w:r>
              <w:rPr>
                <w:rFonts w:ascii="Courier New" w:hAnsi="Courier New"/>
                <w:sz w:val="24"/>
              </w:rPr>
              <w:t xml:space="preserve"> В % к имуществу </w:t>
            </w:r>
          </w:p>
        </w:tc>
        <w:tc>
          <w:tcPr>
            <w:tcW w:w="1276" w:type="dxa"/>
            <w:tcBorders>
              <w:top w:val="single" w:sz="6"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51,2</w:t>
            </w:r>
          </w:p>
        </w:tc>
        <w:tc>
          <w:tcPr>
            <w:tcW w:w="1417" w:type="dxa"/>
            <w:tcBorders>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45,3</w:t>
            </w:r>
          </w:p>
        </w:tc>
        <w:tc>
          <w:tcPr>
            <w:tcW w:w="1134" w:type="dxa"/>
            <w:tcBorders>
              <w:top w:val="single" w:sz="6" w:space="0" w:color="auto"/>
              <w:left w:val="nil"/>
              <w:right w:val="single" w:sz="4" w:space="0" w:color="auto"/>
            </w:tcBorders>
            <w:vAlign w:val="center"/>
          </w:tcPr>
          <w:p w:rsidR="007F137A" w:rsidRDefault="007F137A">
            <w:pPr>
              <w:tabs>
                <w:tab w:val="left" w:pos="709"/>
              </w:tabs>
              <w:jc w:val="center"/>
              <w:rPr>
                <w:rFonts w:ascii="Courier New" w:hAnsi="Courier New"/>
                <w:sz w:val="24"/>
              </w:rPr>
            </w:pPr>
          </w:p>
        </w:tc>
        <w:tc>
          <w:tcPr>
            <w:tcW w:w="992" w:type="dxa"/>
            <w:tcBorders>
              <w:top w:val="single" w:sz="6" w:space="0" w:color="auto"/>
              <w:left w:val="nil"/>
              <w:right w:val="single" w:sz="12" w:space="0" w:color="auto"/>
            </w:tcBorders>
            <w:vAlign w:val="center"/>
          </w:tcPr>
          <w:p w:rsidR="007F137A" w:rsidRDefault="007F137A">
            <w:pPr>
              <w:tabs>
                <w:tab w:val="left" w:pos="709"/>
              </w:tabs>
              <w:jc w:val="center"/>
              <w:rPr>
                <w:rFonts w:ascii="Courier New" w:hAnsi="Courier New"/>
                <w:sz w:val="24"/>
              </w:rPr>
            </w:pPr>
          </w:p>
        </w:tc>
      </w:tr>
      <w:tr w:rsidR="007F137A">
        <w:tc>
          <w:tcPr>
            <w:tcW w:w="4928" w:type="dxa"/>
            <w:tcBorders>
              <w:top w:val="single" w:sz="12" w:space="0" w:color="auto"/>
              <w:left w:val="single" w:sz="12" w:space="0" w:color="auto"/>
              <w:right w:val="single" w:sz="4" w:space="0" w:color="auto"/>
            </w:tcBorders>
            <w:vAlign w:val="center"/>
          </w:tcPr>
          <w:p w:rsidR="007F137A" w:rsidRDefault="007F137A">
            <w:pPr>
              <w:tabs>
                <w:tab w:val="left" w:pos="709"/>
              </w:tabs>
              <w:rPr>
                <w:rFonts w:ascii="Courier New" w:hAnsi="Courier New"/>
                <w:sz w:val="24"/>
              </w:rPr>
            </w:pPr>
            <w:r>
              <w:rPr>
                <w:rFonts w:ascii="Courier New" w:hAnsi="Courier New"/>
                <w:sz w:val="24"/>
              </w:rPr>
              <w:t>Оборотные средства</w:t>
            </w:r>
          </w:p>
        </w:tc>
        <w:tc>
          <w:tcPr>
            <w:tcW w:w="1276" w:type="dxa"/>
            <w:tcBorders>
              <w:top w:val="single" w:sz="12"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8344,7</w:t>
            </w:r>
          </w:p>
        </w:tc>
        <w:tc>
          <w:tcPr>
            <w:tcW w:w="1417" w:type="dxa"/>
            <w:tcBorders>
              <w:top w:val="single" w:sz="12"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9861,9</w:t>
            </w:r>
          </w:p>
        </w:tc>
        <w:tc>
          <w:tcPr>
            <w:tcW w:w="1134" w:type="dxa"/>
            <w:tcBorders>
              <w:top w:val="single" w:sz="12"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1517,2</w:t>
            </w:r>
          </w:p>
        </w:tc>
        <w:tc>
          <w:tcPr>
            <w:tcW w:w="992" w:type="dxa"/>
            <w:tcBorders>
              <w:top w:val="single" w:sz="12" w:space="0" w:color="auto"/>
              <w:left w:val="nil"/>
              <w:right w:val="single" w:sz="12"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18,18</w:t>
            </w:r>
          </w:p>
        </w:tc>
      </w:tr>
      <w:tr w:rsidR="007F137A">
        <w:tc>
          <w:tcPr>
            <w:tcW w:w="4928" w:type="dxa"/>
            <w:tcBorders>
              <w:top w:val="single" w:sz="6" w:space="0" w:color="auto"/>
              <w:left w:val="single" w:sz="12" w:space="0" w:color="auto"/>
              <w:right w:val="single" w:sz="4" w:space="0" w:color="auto"/>
            </w:tcBorders>
            <w:vAlign w:val="center"/>
          </w:tcPr>
          <w:p w:rsidR="007F137A" w:rsidRDefault="007F137A">
            <w:pPr>
              <w:tabs>
                <w:tab w:val="left" w:pos="709"/>
              </w:tabs>
              <w:rPr>
                <w:rFonts w:ascii="Courier New" w:hAnsi="Courier New"/>
                <w:sz w:val="24"/>
              </w:rPr>
            </w:pPr>
            <w:r>
              <w:rPr>
                <w:rFonts w:ascii="Courier New" w:hAnsi="Courier New"/>
                <w:sz w:val="24"/>
              </w:rPr>
              <w:t>В % к имуществу</w:t>
            </w:r>
          </w:p>
        </w:tc>
        <w:tc>
          <w:tcPr>
            <w:tcW w:w="1276" w:type="dxa"/>
            <w:tcBorders>
              <w:top w:val="single" w:sz="6"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48,7</w:t>
            </w:r>
          </w:p>
        </w:tc>
        <w:tc>
          <w:tcPr>
            <w:tcW w:w="1417" w:type="dxa"/>
            <w:tcBorders>
              <w:top w:val="single" w:sz="6"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54,5</w:t>
            </w:r>
          </w:p>
        </w:tc>
        <w:tc>
          <w:tcPr>
            <w:tcW w:w="1134" w:type="dxa"/>
            <w:tcBorders>
              <w:top w:val="single" w:sz="6" w:space="0" w:color="auto"/>
              <w:left w:val="nil"/>
              <w:right w:val="single" w:sz="4" w:space="0" w:color="auto"/>
            </w:tcBorders>
            <w:vAlign w:val="center"/>
          </w:tcPr>
          <w:p w:rsidR="007F137A" w:rsidRDefault="007F137A">
            <w:pPr>
              <w:tabs>
                <w:tab w:val="left" w:pos="709"/>
              </w:tabs>
              <w:jc w:val="center"/>
              <w:rPr>
                <w:rFonts w:ascii="Courier New" w:hAnsi="Courier New"/>
                <w:sz w:val="24"/>
              </w:rPr>
            </w:pPr>
          </w:p>
        </w:tc>
        <w:tc>
          <w:tcPr>
            <w:tcW w:w="992" w:type="dxa"/>
            <w:tcBorders>
              <w:top w:val="single" w:sz="6" w:space="0" w:color="auto"/>
              <w:left w:val="nil"/>
              <w:right w:val="single" w:sz="12" w:space="0" w:color="auto"/>
            </w:tcBorders>
            <w:vAlign w:val="center"/>
          </w:tcPr>
          <w:p w:rsidR="007F137A" w:rsidRDefault="007F137A">
            <w:pPr>
              <w:tabs>
                <w:tab w:val="left" w:pos="709"/>
              </w:tabs>
              <w:jc w:val="center"/>
              <w:rPr>
                <w:rFonts w:ascii="Courier New" w:hAnsi="Courier New"/>
                <w:sz w:val="24"/>
              </w:rPr>
            </w:pPr>
          </w:p>
        </w:tc>
      </w:tr>
      <w:tr w:rsidR="007F137A">
        <w:tc>
          <w:tcPr>
            <w:tcW w:w="4928" w:type="dxa"/>
            <w:tcBorders>
              <w:top w:val="single" w:sz="12" w:space="0" w:color="auto"/>
              <w:left w:val="single" w:sz="12" w:space="0" w:color="auto"/>
              <w:right w:val="single" w:sz="4" w:space="0" w:color="auto"/>
            </w:tcBorders>
            <w:vAlign w:val="center"/>
          </w:tcPr>
          <w:p w:rsidR="007F137A" w:rsidRDefault="007F137A">
            <w:pPr>
              <w:tabs>
                <w:tab w:val="left" w:pos="709"/>
              </w:tabs>
              <w:rPr>
                <w:rFonts w:ascii="Courier New" w:hAnsi="Courier New"/>
                <w:sz w:val="24"/>
              </w:rPr>
            </w:pPr>
            <w:r>
              <w:rPr>
                <w:rFonts w:ascii="Courier New" w:hAnsi="Courier New"/>
                <w:sz w:val="24"/>
              </w:rPr>
              <w:t>Материальные оборотные средства</w:t>
            </w:r>
          </w:p>
        </w:tc>
        <w:tc>
          <w:tcPr>
            <w:tcW w:w="1276" w:type="dxa"/>
            <w:tcBorders>
              <w:top w:val="single" w:sz="12"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5353,7</w:t>
            </w:r>
          </w:p>
        </w:tc>
        <w:tc>
          <w:tcPr>
            <w:tcW w:w="1417" w:type="dxa"/>
            <w:tcBorders>
              <w:top w:val="single" w:sz="12"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5881,9</w:t>
            </w:r>
          </w:p>
        </w:tc>
        <w:tc>
          <w:tcPr>
            <w:tcW w:w="1134" w:type="dxa"/>
            <w:tcBorders>
              <w:top w:val="single" w:sz="12"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528,2</w:t>
            </w:r>
          </w:p>
        </w:tc>
        <w:tc>
          <w:tcPr>
            <w:tcW w:w="992" w:type="dxa"/>
            <w:tcBorders>
              <w:top w:val="single" w:sz="12" w:space="0" w:color="auto"/>
              <w:left w:val="nil"/>
              <w:right w:val="single" w:sz="12"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9,8</w:t>
            </w:r>
          </w:p>
        </w:tc>
      </w:tr>
      <w:tr w:rsidR="007F137A">
        <w:tc>
          <w:tcPr>
            <w:tcW w:w="4928" w:type="dxa"/>
            <w:tcBorders>
              <w:top w:val="single" w:sz="6" w:space="0" w:color="auto"/>
              <w:left w:val="single" w:sz="12" w:space="0" w:color="auto"/>
              <w:right w:val="single" w:sz="4" w:space="0" w:color="auto"/>
            </w:tcBorders>
            <w:vAlign w:val="center"/>
          </w:tcPr>
          <w:p w:rsidR="007F137A" w:rsidRDefault="007F137A">
            <w:pPr>
              <w:tabs>
                <w:tab w:val="left" w:pos="709"/>
              </w:tabs>
              <w:rPr>
                <w:rFonts w:ascii="Courier New" w:hAnsi="Courier New"/>
                <w:sz w:val="24"/>
              </w:rPr>
            </w:pPr>
            <w:r>
              <w:rPr>
                <w:rFonts w:ascii="Courier New" w:hAnsi="Courier New"/>
                <w:sz w:val="24"/>
              </w:rPr>
              <w:t>В % к оборотным средствам</w:t>
            </w:r>
          </w:p>
        </w:tc>
        <w:tc>
          <w:tcPr>
            <w:tcW w:w="1276" w:type="dxa"/>
            <w:tcBorders>
              <w:top w:val="single" w:sz="6"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64,1</w:t>
            </w:r>
          </w:p>
        </w:tc>
        <w:tc>
          <w:tcPr>
            <w:tcW w:w="1417" w:type="dxa"/>
            <w:tcBorders>
              <w:top w:val="single" w:sz="6"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59,6</w:t>
            </w:r>
          </w:p>
        </w:tc>
        <w:tc>
          <w:tcPr>
            <w:tcW w:w="1134" w:type="dxa"/>
            <w:tcBorders>
              <w:top w:val="single" w:sz="6" w:space="0" w:color="auto"/>
              <w:left w:val="nil"/>
              <w:right w:val="single" w:sz="4" w:space="0" w:color="auto"/>
            </w:tcBorders>
            <w:vAlign w:val="center"/>
          </w:tcPr>
          <w:p w:rsidR="007F137A" w:rsidRDefault="007F137A">
            <w:pPr>
              <w:tabs>
                <w:tab w:val="left" w:pos="709"/>
              </w:tabs>
              <w:jc w:val="center"/>
              <w:rPr>
                <w:rFonts w:ascii="Courier New" w:hAnsi="Courier New"/>
                <w:sz w:val="24"/>
              </w:rPr>
            </w:pPr>
          </w:p>
        </w:tc>
        <w:tc>
          <w:tcPr>
            <w:tcW w:w="992" w:type="dxa"/>
            <w:tcBorders>
              <w:top w:val="single" w:sz="6" w:space="0" w:color="auto"/>
              <w:left w:val="nil"/>
              <w:right w:val="single" w:sz="12" w:space="0" w:color="auto"/>
            </w:tcBorders>
            <w:vAlign w:val="center"/>
          </w:tcPr>
          <w:p w:rsidR="007F137A" w:rsidRDefault="007F137A">
            <w:pPr>
              <w:tabs>
                <w:tab w:val="left" w:pos="709"/>
              </w:tabs>
              <w:jc w:val="center"/>
              <w:rPr>
                <w:rFonts w:ascii="Courier New" w:hAnsi="Courier New"/>
                <w:sz w:val="24"/>
              </w:rPr>
            </w:pPr>
          </w:p>
        </w:tc>
      </w:tr>
      <w:tr w:rsidR="007F137A">
        <w:tc>
          <w:tcPr>
            <w:tcW w:w="4928" w:type="dxa"/>
            <w:tcBorders>
              <w:top w:val="single" w:sz="12" w:space="0" w:color="auto"/>
              <w:left w:val="single" w:sz="12" w:space="0" w:color="auto"/>
              <w:right w:val="single" w:sz="4" w:space="0" w:color="auto"/>
            </w:tcBorders>
            <w:vAlign w:val="center"/>
          </w:tcPr>
          <w:p w:rsidR="007F137A" w:rsidRDefault="007F137A">
            <w:pPr>
              <w:tabs>
                <w:tab w:val="left" w:pos="709"/>
              </w:tabs>
              <w:rPr>
                <w:rFonts w:ascii="Courier New" w:hAnsi="Courier New"/>
                <w:sz w:val="24"/>
              </w:rPr>
            </w:pPr>
            <w:r>
              <w:rPr>
                <w:rFonts w:ascii="Courier New" w:hAnsi="Courier New"/>
                <w:sz w:val="24"/>
              </w:rPr>
              <w:t>Денежные средства и краткосрочные ценные бумаги</w:t>
            </w:r>
          </w:p>
        </w:tc>
        <w:tc>
          <w:tcPr>
            <w:tcW w:w="1276" w:type="dxa"/>
            <w:tcBorders>
              <w:top w:val="single" w:sz="12"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196,5</w:t>
            </w:r>
          </w:p>
        </w:tc>
        <w:tc>
          <w:tcPr>
            <w:tcW w:w="1417" w:type="dxa"/>
            <w:tcBorders>
              <w:top w:val="single" w:sz="12"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972,8</w:t>
            </w:r>
          </w:p>
        </w:tc>
        <w:tc>
          <w:tcPr>
            <w:tcW w:w="1134" w:type="dxa"/>
            <w:tcBorders>
              <w:top w:val="single" w:sz="12"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776,3</w:t>
            </w:r>
          </w:p>
        </w:tc>
        <w:tc>
          <w:tcPr>
            <w:tcW w:w="992" w:type="dxa"/>
            <w:tcBorders>
              <w:top w:val="single" w:sz="12" w:space="0" w:color="auto"/>
              <w:left w:val="nil"/>
              <w:right w:val="single" w:sz="12"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395</w:t>
            </w:r>
          </w:p>
        </w:tc>
      </w:tr>
      <w:tr w:rsidR="007F137A">
        <w:tc>
          <w:tcPr>
            <w:tcW w:w="4928" w:type="dxa"/>
            <w:tcBorders>
              <w:top w:val="single" w:sz="6" w:space="0" w:color="auto"/>
              <w:left w:val="single" w:sz="12" w:space="0" w:color="auto"/>
              <w:right w:val="single" w:sz="4" w:space="0" w:color="auto"/>
            </w:tcBorders>
            <w:vAlign w:val="center"/>
          </w:tcPr>
          <w:p w:rsidR="007F137A" w:rsidRDefault="007F137A">
            <w:pPr>
              <w:tabs>
                <w:tab w:val="left" w:pos="709"/>
              </w:tabs>
              <w:rPr>
                <w:rFonts w:ascii="Courier New" w:hAnsi="Courier New"/>
                <w:sz w:val="24"/>
              </w:rPr>
            </w:pPr>
            <w:r>
              <w:rPr>
                <w:rFonts w:ascii="Courier New" w:hAnsi="Courier New"/>
                <w:sz w:val="24"/>
              </w:rPr>
              <w:t>В % к оборотным средствам</w:t>
            </w:r>
          </w:p>
        </w:tc>
        <w:tc>
          <w:tcPr>
            <w:tcW w:w="1276" w:type="dxa"/>
            <w:tcBorders>
              <w:top w:val="single" w:sz="6"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2,4</w:t>
            </w:r>
          </w:p>
        </w:tc>
        <w:tc>
          <w:tcPr>
            <w:tcW w:w="1417" w:type="dxa"/>
            <w:tcBorders>
              <w:top w:val="single" w:sz="6"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9.9</w:t>
            </w:r>
          </w:p>
        </w:tc>
        <w:tc>
          <w:tcPr>
            <w:tcW w:w="1134" w:type="dxa"/>
            <w:tcBorders>
              <w:top w:val="single" w:sz="6" w:space="0" w:color="auto"/>
              <w:left w:val="nil"/>
              <w:right w:val="single" w:sz="4" w:space="0" w:color="auto"/>
            </w:tcBorders>
            <w:vAlign w:val="center"/>
          </w:tcPr>
          <w:p w:rsidR="007F137A" w:rsidRDefault="007F137A">
            <w:pPr>
              <w:tabs>
                <w:tab w:val="left" w:pos="709"/>
              </w:tabs>
              <w:jc w:val="center"/>
              <w:rPr>
                <w:rFonts w:ascii="Courier New" w:hAnsi="Courier New"/>
                <w:sz w:val="24"/>
              </w:rPr>
            </w:pPr>
          </w:p>
        </w:tc>
        <w:tc>
          <w:tcPr>
            <w:tcW w:w="992" w:type="dxa"/>
            <w:tcBorders>
              <w:top w:val="single" w:sz="6" w:space="0" w:color="auto"/>
              <w:left w:val="nil"/>
              <w:right w:val="single" w:sz="12" w:space="0" w:color="auto"/>
            </w:tcBorders>
            <w:vAlign w:val="center"/>
          </w:tcPr>
          <w:p w:rsidR="007F137A" w:rsidRDefault="007F137A">
            <w:pPr>
              <w:tabs>
                <w:tab w:val="left" w:pos="709"/>
              </w:tabs>
              <w:jc w:val="center"/>
              <w:rPr>
                <w:rFonts w:ascii="Courier New" w:hAnsi="Courier New"/>
                <w:sz w:val="24"/>
              </w:rPr>
            </w:pPr>
          </w:p>
        </w:tc>
      </w:tr>
      <w:tr w:rsidR="007F137A">
        <w:tc>
          <w:tcPr>
            <w:tcW w:w="4928" w:type="dxa"/>
            <w:tcBorders>
              <w:top w:val="single" w:sz="12" w:space="0" w:color="auto"/>
              <w:left w:val="single" w:sz="12" w:space="0" w:color="auto"/>
              <w:right w:val="single" w:sz="4" w:space="0" w:color="auto"/>
            </w:tcBorders>
            <w:vAlign w:val="center"/>
          </w:tcPr>
          <w:p w:rsidR="007F137A" w:rsidRDefault="007F137A">
            <w:pPr>
              <w:tabs>
                <w:tab w:val="left" w:pos="709"/>
              </w:tabs>
              <w:rPr>
                <w:rFonts w:ascii="Courier New" w:hAnsi="Courier New"/>
                <w:sz w:val="24"/>
              </w:rPr>
            </w:pPr>
            <w:r>
              <w:rPr>
                <w:rFonts w:ascii="Courier New" w:hAnsi="Courier New"/>
                <w:sz w:val="24"/>
              </w:rPr>
              <w:t>Дебиторская задолженность</w:t>
            </w:r>
          </w:p>
        </w:tc>
        <w:tc>
          <w:tcPr>
            <w:tcW w:w="1276" w:type="dxa"/>
            <w:tcBorders>
              <w:top w:val="single" w:sz="12"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456,4</w:t>
            </w:r>
          </w:p>
        </w:tc>
        <w:tc>
          <w:tcPr>
            <w:tcW w:w="1417" w:type="dxa"/>
            <w:tcBorders>
              <w:top w:val="single" w:sz="12"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518,2</w:t>
            </w:r>
          </w:p>
        </w:tc>
        <w:tc>
          <w:tcPr>
            <w:tcW w:w="1134" w:type="dxa"/>
            <w:tcBorders>
              <w:top w:val="single" w:sz="12"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61,8</w:t>
            </w:r>
          </w:p>
        </w:tc>
        <w:tc>
          <w:tcPr>
            <w:tcW w:w="992" w:type="dxa"/>
            <w:tcBorders>
              <w:top w:val="single" w:sz="12" w:space="0" w:color="auto"/>
              <w:left w:val="nil"/>
              <w:right w:val="single" w:sz="12"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13,5</w:t>
            </w:r>
          </w:p>
        </w:tc>
      </w:tr>
      <w:tr w:rsidR="007F137A">
        <w:tc>
          <w:tcPr>
            <w:tcW w:w="4928" w:type="dxa"/>
            <w:tcBorders>
              <w:top w:val="single" w:sz="6" w:space="0" w:color="auto"/>
              <w:left w:val="single" w:sz="12" w:space="0" w:color="auto"/>
              <w:right w:val="single" w:sz="4" w:space="0" w:color="auto"/>
            </w:tcBorders>
            <w:vAlign w:val="center"/>
          </w:tcPr>
          <w:p w:rsidR="007F137A" w:rsidRDefault="007F137A">
            <w:pPr>
              <w:tabs>
                <w:tab w:val="left" w:pos="709"/>
              </w:tabs>
              <w:rPr>
                <w:rFonts w:ascii="Courier New" w:hAnsi="Courier New"/>
                <w:sz w:val="24"/>
              </w:rPr>
            </w:pPr>
            <w:r>
              <w:rPr>
                <w:rFonts w:ascii="Courier New" w:hAnsi="Courier New"/>
                <w:sz w:val="24"/>
              </w:rPr>
              <w:t>В % к оборотным средствам</w:t>
            </w:r>
          </w:p>
        </w:tc>
        <w:tc>
          <w:tcPr>
            <w:tcW w:w="1276" w:type="dxa"/>
            <w:tcBorders>
              <w:top w:val="single" w:sz="6"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5,5</w:t>
            </w:r>
          </w:p>
        </w:tc>
        <w:tc>
          <w:tcPr>
            <w:tcW w:w="1417" w:type="dxa"/>
            <w:tcBorders>
              <w:top w:val="single" w:sz="6"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5,2</w:t>
            </w:r>
          </w:p>
        </w:tc>
        <w:tc>
          <w:tcPr>
            <w:tcW w:w="1134" w:type="dxa"/>
            <w:tcBorders>
              <w:top w:val="single" w:sz="6" w:space="0" w:color="auto"/>
              <w:left w:val="nil"/>
              <w:right w:val="single" w:sz="4" w:space="0" w:color="auto"/>
            </w:tcBorders>
            <w:vAlign w:val="center"/>
          </w:tcPr>
          <w:p w:rsidR="007F137A" w:rsidRDefault="007F137A">
            <w:pPr>
              <w:tabs>
                <w:tab w:val="left" w:pos="709"/>
              </w:tabs>
              <w:jc w:val="center"/>
              <w:rPr>
                <w:rFonts w:ascii="Courier New" w:hAnsi="Courier New"/>
                <w:sz w:val="24"/>
              </w:rPr>
            </w:pPr>
          </w:p>
        </w:tc>
        <w:tc>
          <w:tcPr>
            <w:tcW w:w="992" w:type="dxa"/>
            <w:tcBorders>
              <w:top w:val="single" w:sz="6" w:space="0" w:color="auto"/>
              <w:left w:val="nil"/>
              <w:right w:val="single" w:sz="12" w:space="0" w:color="auto"/>
            </w:tcBorders>
            <w:vAlign w:val="center"/>
          </w:tcPr>
          <w:p w:rsidR="007F137A" w:rsidRDefault="007F137A">
            <w:pPr>
              <w:tabs>
                <w:tab w:val="left" w:pos="709"/>
              </w:tabs>
              <w:jc w:val="center"/>
              <w:rPr>
                <w:rFonts w:ascii="Courier New" w:hAnsi="Courier New"/>
                <w:sz w:val="24"/>
              </w:rPr>
            </w:pPr>
          </w:p>
        </w:tc>
      </w:tr>
      <w:tr w:rsidR="007F137A">
        <w:tc>
          <w:tcPr>
            <w:tcW w:w="4928" w:type="dxa"/>
            <w:tcBorders>
              <w:top w:val="single" w:sz="12" w:space="0" w:color="auto"/>
              <w:left w:val="single" w:sz="12" w:space="0" w:color="auto"/>
              <w:right w:val="single" w:sz="4" w:space="0" w:color="auto"/>
            </w:tcBorders>
            <w:vAlign w:val="center"/>
          </w:tcPr>
          <w:p w:rsidR="007F137A" w:rsidRDefault="007F137A">
            <w:pPr>
              <w:tabs>
                <w:tab w:val="left" w:pos="709"/>
              </w:tabs>
              <w:rPr>
                <w:rFonts w:ascii="Courier New" w:hAnsi="Courier New"/>
                <w:sz w:val="24"/>
              </w:rPr>
            </w:pPr>
            <w:r>
              <w:rPr>
                <w:rFonts w:ascii="Courier New" w:hAnsi="Courier New"/>
                <w:sz w:val="24"/>
              </w:rPr>
              <w:t>Собственные средства</w:t>
            </w:r>
          </w:p>
        </w:tc>
        <w:tc>
          <w:tcPr>
            <w:tcW w:w="1276" w:type="dxa"/>
            <w:tcBorders>
              <w:top w:val="single" w:sz="12"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14097,7</w:t>
            </w:r>
          </w:p>
        </w:tc>
        <w:tc>
          <w:tcPr>
            <w:tcW w:w="1417" w:type="dxa"/>
            <w:tcBorders>
              <w:top w:val="single" w:sz="12"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14347,1</w:t>
            </w:r>
          </w:p>
        </w:tc>
        <w:tc>
          <w:tcPr>
            <w:tcW w:w="1134" w:type="dxa"/>
            <w:tcBorders>
              <w:top w:val="single" w:sz="12"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249,6</w:t>
            </w:r>
          </w:p>
        </w:tc>
        <w:tc>
          <w:tcPr>
            <w:tcW w:w="992" w:type="dxa"/>
            <w:tcBorders>
              <w:top w:val="single" w:sz="12" w:space="0" w:color="auto"/>
              <w:left w:val="nil"/>
              <w:right w:val="single" w:sz="12"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1,7</w:t>
            </w:r>
          </w:p>
        </w:tc>
      </w:tr>
      <w:tr w:rsidR="007F137A">
        <w:tc>
          <w:tcPr>
            <w:tcW w:w="4928" w:type="dxa"/>
            <w:tcBorders>
              <w:top w:val="single" w:sz="6" w:space="0" w:color="auto"/>
              <w:left w:val="single" w:sz="12" w:space="0" w:color="auto"/>
              <w:right w:val="single" w:sz="4" w:space="0" w:color="auto"/>
            </w:tcBorders>
            <w:vAlign w:val="center"/>
          </w:tcPr>
          <w:p w:rsidR="007F137A" w:rsidRDefault="007F137A">
            <w:pPr>
              <w:tabs>
                <w:tab w:val="left" w:pos="709"/>
              </w:tabs>
              <w:rPr>
                <w:rFonts w:ascii="Courier New" w:hAnsi="Courier New"/>
                <w:sz w:val="24"/>
              </w:rPr>
            </w:pPr>
            <w:r>
              <w:rPr>
                <w:rFonts w:ascii="Courier New" w:hAnsi="Courier New"/>
                <w:sz w:val="24"/>
              </w:rPr>
              <w:t>В % к имуществу</w:t>
            </w:r>
          </w:p>
        </w:tc>
        <w:tc>
          <w:tcPr>
            <w:tcW w:w="1276" w:type="dxa"/>
            <w:tcBorders>
              <w:top w:val="single" w:sz="6"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82,2</w:t>
            </w:r>
          </w:p>
        </w:tc>
        <w:tc>
          <w:tcPr>
            <w:tcW w:w="1417" w:type="dxa"/>
            <w:tcBorders>
              <w:top w:val="single" w:sz="6"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79,4</w:t>
            </w:r>
          </w:p>
        </w:tc>
        <w:tc>
          <w:tcPr>
            <w:tcW w:w="1134" w:type="dxa"/>
            <w:tcBorders>
              <w:top w:val="single" w:sz="6" w:space="0" w:color="auto"/>
              <w:left w:val="nil"/>
              <w:right w:val="single" w:sz="4" w:space="0" w:color="auto"/>
            </w:tcBorders>
            <w:vAlign w:val="center"/>
          </w:tcPr>
          <w:p w:rsidR="007F137A" w:rsidRDefault="007F137A">
            <w:pPr>
              <w:tabs>
                <w:tab w:val="left" w:pos="709"/>
              </w:tabs>
              <w:jc w:val="center"/>
              <w:rPr>
                <w:rFonts w:ascii="Courier New" w:hAnsi="Courier New"/>
                <w:sz w:val="24"/>
              </w:rPr>
            </w:pPr>
          </w:p>
        </w:tc>
        <w:tc>
          <w:tcPr>
            <w:tcW w:w="992" w:type="dxa"/>
            <w:tcBorders>
              <w:top w:val="single" w:sz="6" w:space="0" w:color="auto"/>
              <w:left w:val="nil"/>
              <w:right w:val="single" w:sz="12" w:space="0" w:color="auto"/>
            </w:tcBorders>
            <w:vAlign w:val="center"/>
          </w:tcPr>
          <w:p w:rsidR="007F137A" w:rsidRDefault="007F137A">
            <w:pPr>
              <w:tabs>
                <w:tab w:val="left" w:pos="709"/>
              </w:tabs>
              <w:jc w:val="center"/>
              <w:rPr>
                <w:rFonts w:ascii="Courier New" w:hAnsi="Courier New"/>
                <w:sz w:val="24"/>
              </w:rPr>
            </w:pPr>
          </w:p>
        </w:tc>
      </w:tr>
      <w:tr w:rsidR="007F137A">
        <w:tc>
          <w:tcPr>
            <w:tcW w:w="4928" w:type="dxa"/>
            <w:tcBorders>
              <w:top w:val="single" w:sz="12" w:space="0" w:color="auto"/>
              <w:left w:val="single" w:sz="12" w:space="0" w:color="auto"/>
              <w:right w:val="single" w:sz="4" w:space="0" w:color="auto"/>
            </w:tcBorders>
            <w:vAlign w:val="center"/>
          </w:tcPr>
          <w:p w:rsidR="007F137A" w:rsidRDefault="007F137A">
            <w:pPr>
              <w:tabs>
                <w:tab w:val="left" w:pos="709"/>
              </w:tabs>
              <w:rPr>
                <w:rFonts w:ascii="Courier New" w:hAnsi="Courier New"/>
                <w:sz w:val="24"/>
              </w:rPr>
            </w:pPr>
            <w:r>
              <w:rPr>
                <w:rFonts w:ascii="Courier New" w:hAnsi="Courier New"/>
                <w:sz w:val="24"/>
              </w:rPr>
              <w:t>Заемные средства</w:t>
            </w:r>
          </w:p>
        </w:tc>
        <w:tc>
          <w:tcPr>
            <w:tcW w:w="1276" w:type="dxa"/>
            <w:tcBorders>
              <w:top w:val="single" w:sz="12"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3034,9</w:t>
            </w:r>
          </w:p>
        </w:tc>
        <w:tc>
          <w:tcPr>
            <w:tcW w:w="1417" w:type="dxa"/>
            <w:tcBorders>
              <w:top w:val="single" w:sz="12"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3719</w:t>
            </w:r>
          </w:p>
        </w:tc>
        <w:tc>
          <w:tcPr>
            <w:tcW w:w="1134" w:type="dxa"/>
            <w:tcBorders>
              <w:top w:val="single" w:sz="12"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684,1</w:t>
            </w:r>
          </w:p>
        </w:tc>
        <w:tc>
          <w:tcPr>
            <w:tcW w:w="992" w:type="dxa"/>
            <w:tcBorders>
              <w:top w:val="single" w:sz="12" w:space="0" w:color="auto"/>
              <w:left w:val="nil"/>
              <w:right w:val="single" w:sz="12"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22,5</w:t>
            </w:r>
          </w:p>
        </w:tc>
      </w:tr>
      <w:tr w:rsidR="007F137A">
        <w:tc>
          <w:tcPr>
            <w:tcW w:w="4928" w:type="dxa"/>
            <w:tcBorders>
              <w:top w:val="single" w:sz="6" w:space="0" w:color="auto"/>
              <w:left w:val="single" w:sz="12" w:space="0" w:color="auto"/>
              <w:right w:val="single" w:sz="4" w:space="0" w:color="auto"/>
            </w:tcBorders>
            <w:vAlign w:val="center"/>
          </w:tcPr>
          <w:p w:rsidR="007F137A" w:rsidRDefault="007F137A">
            <w:pPr>
              <w:tabs>
                <w:tab w:val="left" w:pos="709"/>
              </w:tabs>
              <w:rPr>
                <w:rFonts w:ascii="Courier New" w:hAnsi="Courier New"/>
                <w:sz w:val="24"/>
              </w:rPr>
            </w:pPr>
            <w:r>
              <w:rPr>
                <w:rFonts w:ascii="Courier New" w:hAnsi="Courier New"/>
                <w:sz w:val="24"/>
              </w:rPr>
              <w:t>В % к имуществу</w:t>
            </w:r>
          </w:p>
        </w:tc>
        <w:tc>
          <w:tcPr>
            <w:tcW w:w="1276" w:type="dxa"/>
            <w:tcBorders>
              <w:top w:val="single" w:sz="6"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17,7</w:t>
            </w:r>
          </w:p>
        </w:tc>
        <w:tc>
          <w:tcPr>
            <w:tcW w:w="1417" w:type="dxa"/>
            <w:tcBorders>
              <w:top w:val="single" w:sz="6"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20,5</w:t>
            </w:r>
          </w:p>
        </w:tc>
        <w:tc>
          <w:tcPr>
            <w:tcW w:w="1134" w:type="dxa"/>
            <w:tcBorders>
              <w:top w:val="single" w:sz="6" w:space="0" w:color="auto"/>
              <w:left w:val="nil"/>
              <w:right w:val="single" w:sz="4" w:space="0" w:color="auto"/>
            </w:tcBorders>
            <w:vAlign w:val="center"/>
          </w:tcPr>
          <w:p w:rsidR="007F137A" w:rsidRDefault="007F137A">
            <w:pPr>
              <w:tabs>
                <w:tab w:val="left" w:pos="709"/>
              </w:tabs>
              <w:jc w:val="center"/>
              <w:rPr>
                <w:rFonts w:ascii="Courier New" w:hAnsi="Courier New"/>
                <w:sz w:val="24"/>
              </w:rPr>
            </w:pPr>
          </w:p>
        </w:tc>
        <w:tc>
          <w:tcPr>
            <w:tcW w:w="992" w:type="dxa"/>
            <w:tcBorders>
              <w:top w:val="single" w:sz="6" w:space="0" w:color="auto"/>
              <w:left w:val="nil"/>
              <w:right w:val="single" w:sz="12" w:space="0" w:color="auto"/>
            </w:tcBorders>
            <w:vAlign w:val="center"/>
          </w:tcPr>
          <w:p w:rsidR="007F137A" w:rsidRDefault="007F137A">
            <w:pPr>
              <w:tabs>
                <w:tab w:val="left" w:pos="709"/>
              </w:tabs>
              <w:jc w:val="center"/>
              <w:rPr>
                <w:rFonts w:ascii="Courier New" w:hAnsi="Courier New"/>
                <w:sz w:val="24"/>
              </w:rPr>
            </w:pPr>
          </w:p>
        </w:tc>
      </w:tr>
      <w:tr w:rsidR="007F137A">
        <w:tc>
          <w:tcPr>
            <w:tcW w:w="4928" w:type="dxa"/>
            <w:tcBorders>
              <w:top w:val="single" w:sz="12" w:space="0" w:color="auto"/>
              <w:left w:val="single" w:sz="12" w:space="0" w:color="auto"/>
              <w:right w:val="single" w:sz="4" w:space="0" w:color="auto"/>
            </w:tcBorders>
            <w:vAlign w:val="center"/>
          </w:tcPr>
          <w:p w:rsidR="007F137A" w:rsidRDefault="007F137A">
            <w:pPr>
              <w:tabs>
                <w:tab w:val="left" w:pos="709"/>
              </w:tabs>
              <w:rPr>
                <w:rFonts w:ascii="Courier New" w:hAnsi="Courier New"/>
                <w:sz w:val="24"/>
              </w:rPr>
            </w:pPr>
            <w:r>
              <w:rPr>
                <w:rFonts w:ascii="Courier New" w:hAnsi="Courier New"/>
                <w:sz w:val="24"/>
              </w:rPr>
              <w:t xml:space="preserve">Долгосрочные займы </w:t>
            </w:r>
          </w:p>
        </w:tc>
        <w:tc>
          <w:tcPr>
            <w:tcW w:w="1276" w:type="dxa"/>
            <w:tcBorders>
              <w:top w:val="single" w:sz="12"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0</w:t>
            </w:r>
          </w:p>
        </w:tc>
        <w:tc>
          <w:tcPr>
            <w:tcW w:w="1417" w:type="dxa"/>
            <w:tcBorders>
              <w:top w:val="single" w:sz="12"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0</w:t>
            </w:r>
          </w:p>
        </w:tc>
        <w:tc>
          <w:tcPr>
            <w:tcW w:w="1134" w:type="dxa"/>
            <w:tcBorders>
              <w:top w:val="single" w:sz="12" w:space="0" w:color="auto"/>
              <w:left w:val="nil"/>
              <w:right w:val="single" w:sz="4" w:space="0" w:color="auto"/>
            </w:tcBorders>
            <w:vAlign w:val="center"/>
          </w:tcPr>
          <w:p w:rsidR="007F137A" w:rsidRDefault="007F137A">
            <w:pPr>
              <w:tabs>
                <w:tab w:val="left" w:pos="709"/>
              </w:tabs>
              <w:jc w:val="center"/>
              <w:rPr>
                <w:rFonts w:ascii="Courier New" w:hAnsi="Courier New"/>
                <w:sz w:val="24"/>
              </w:rPr>
            </w:pPr>
          </w:p>
        </w:tc>
        <w:tc>
          <w:tcPr>
            <w:tcW w:w="992" w:type="dxa"/>
            <w:tcBorders>
              <w:top w:val="single" w:sz="12" w:space="0" w:color="auto"/>
              <w:left w:val="nil"/>
              <w:right w:val="single" w:sz="12" w:space="0" w:color="auto"/>
            </w:tcBorders>
            <w:vAlign w:val="center"/>
          </w:tcPr>
          <w:p w:rsidR="007F137A" w:rsidRDefault="007F137A">
            <w:pPr>
              <w:tabs>
                <w:tab w:val="left" w:pos="709"/>
              </w:tabs>
              <w:jc w:val="center"/>
              <w:rPr>
                <w:rFonts w:ascii="Courier New" w:hAnsi="Courier New"/>
                <w:sz w:val="24"/>
              </w:rPr>
            </w:pPr>
          </w:p>
        </w:tc>
      </w:tr>
      <w:tr w:rsidR="007F137A">
        <w:tc>
          <w:tcPr>
            <w:tcW w:w="4928" w:type="dxa"/>
            <w:tcBorders>
              <w:top w:val="single" w:sz="6" w:space="0" w:color="auto"/>
              <w:left w:val="single" w:sz="12" w:space="0" w:color="auto"/>
              <w:right w:val="single" w:sz="4" w:space="0" w:color="auto"/>
            </w:tcBorders>
            <w:vAlign w:val="center"/>
          </w:tcPr>
          <w:p w:rsidR="007F137A" w:rsidRDefault="007F137A">
            <w:pPr>
              <w:tabs>
                <w:tab w:val="left" w:pos="709"/>
              </w:tabs>
              <w:rPr>
                <w:rFonts w:ascii="Courier New" w:hAnsi="Courier New"/>
                <w:sz w:val="24"/>
              </w:rPr>
            </w:pPr>
            <w:r>
              <w:rPr>
                <w:rFonts w:ascii="Courier New" w:hAnsi="Courier New"/>
                <w:sz w:val="24"/>
              </w:rPr>
              <w:t>В % к заемным средствам</w:t>
            </w:r>
          </w:p>
        </w:tc>
        <w:tc>
          <w:tcPr>
            <w:tcW w:w="1276" w:type="dxa"/>
            <w:tcBorders>
              <w:top w:val="single" w:sz="6"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0</w:t>
            </w:r>
          </w:p>
        </w:tc>
        <w:tc>
          <w:tcPr>
            <w:tcW w:w="1417" w:type="dxa"/>
            <w:tcBorders>
              <w:top w:val="single" w:sz="6"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0</w:t>
            </w:r>
          </w:p>
        </w:tc>
        <w:tc>
          <w:tcPr>
            <w:tcW w:w="1134" w:type="dxa"/>
            <w:tcBorders>
              <w:top w:val="single" w:sz="6" w:space="0" w:color="auto"/>
              <w:left w:val="nil"/>
              <w:right w:val="single" w:sz="4" w:space="0" w:color="auto"/>
            </w:tcBorders>
            <w:vAlign w:val="center"/>
          </w:tcPr>
          <w:p w:rsidR="007F137A" w:rsidRDefault="007F137A">
            <w:pPr>
              <w:tabs>
                <w:tab w:val="left" w:pos="709"/>
              </w:tabs>
              <w:jc w:val="center"/>
              <w:rPr>
                <w:rFonts w:ascii="Courier New" w:hAnsi="Courier New"/>
                <w:sz w:val="24"/>
              </w:rPr>
            </w:pPr>
          </w:p>
        </w:tc>
        <w:tc>
          <w:tcPr>
            <w:tcW w:w="992" w:type="dxa"/>
            <w:tcBorders>
              <w:top w:val="single" w:sz="6" w:space="0" w:color="auto"/>
              <w:left w:val="nil"/>
              <w:right w:val="single" w:sz="12" w:space="0" w:color="auto"/>
            </w:tcBorders>
            <w:vAlign w:val="center"/>
          </w:tcPr>
          <w:p w:rsidR="007F137A" w:rsidRDefault="007F137A">
            <w:pPr>
              <w:tabs>
                <w:tab w:val="left" w:pos="709"/>
              </w:tabs>
              <w:jc w:val="center"/>
              <w:rPr>
                <w:rFonts w:ascii="Courier New" w:hAnsi="Courier New"/>
                <w:sz w:val="24"/>
              </w:rPr>
            </w:pPr>
          </w:p>
        </w:tc>
      </w:tr>
      <w:tr w:rsidR="007F137A">
        <w:tc>
          <w:tcPr>
            <w:tcW w:w="4928" w:type="dxa"/>
            <w:tcBorders>
              <w:top w:val="single" w:sz="12" w:space="0" w:color="auto"/>
              <w:left w:val="single" w:sz="12" w:space="0" w:color="auto"/>
              <w:right w:val="single" w:sz="4" w:space="0" w:color="auto"/>
            </w:tcBorders>
            <w:vAlign w:val="center"/>
          </w:tcPr>
          <w:p w:rsidR="007F137A" w:rsidRDefault="007F137A">
            <w:pPr>
              <w:tabs>
                <w:tab w:val="left" w:pos="709"/>
              </w:tabs>
              <w:rPr>
                <w:rFonts w:ascii="Courier New" w:hAnsi="Courier New"/>
                <w:sz w:val="24"/>
              </w:rPr>
            </w:pPr>
            <w:r>
              <w:rPr>
                <w:rFonts w:ascii="Courier New" w:hAnsi="Courier New"/>
                <w:sz w:val="24"/>
              </w:rPr>
              <w:t>Краткосрочные заемные средства</w:t>
            </w:r>
          </w:p>
        </w:tc>
        <w:tc>
          <w:tcPr>
            <w:tcW w:w="1276" w:type="dxa"/>
            <w:tcBorders>
              <w:top w:val="single" w:sz="12"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0</w:t>
            </w:r>
          </w:p>
        </w:tc>
        <w:tc>
          <w:tcPr>
            <w:tcW w:w="1417" w:type="dxa"/>
            <w:tcBorders>
              <w:top w:val="single" w:sz="12"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0</w:t>
            </w:r>
          </w:p>
        </w:tc>
        <w:tc>
          <w:tcPr>
            <w:tcW w:w="1134" w:type="dxa"/>
            <w:tcBorders>
              <w:top w:val="single" w:sz="12" w:space="0" w:color="auto"/>
              <w:left w:val="nil"/>
              <w:right w:val="single" w:sz="4" w:space="0" w:color="auto"/>
            </w:tcBorders>
            <w:vAlign w:val="center"/>
          </w:tcPr>
          <w:p w:rsidR="007F137A" w:rsidRDefault="007F137A">
            <w:pPr>
              <w:tabs>
                <w:tab w:val="left" w:pos="709"/>
              </w:tabs>
              <w:jc w:val="center"/>
              <w:rPr>
                <w:rFonts w:ascii="Courier New" w:hAnsi="Courier New"/>
                <w:sz w:val="24"/>
              </w:rPr>
            </w:pPr>
          </w:p>
        </w:tc>
        <w:tc>
          <w:tcPr>
            <w:tcW w:w="992" w:type="dxa"/>
            <w:tcBorders>
              <w:top w:val="single" w:sz="12" w:space="0" w:color="auto"/>
              <w:left w:val="nil"/>
              <w:right w:val="single" w:sz="12" w:space="0" w:color="auto"/>
            </w:tcBorders>
            <w:vAlign w:val="center"/>
          </w:tcPr>
          <w:p w:rsidR="007F137A" w:rsidRDefault="007F137A">
            <w:pPr>
              <w:tabs>
                <w:tab w:val="left" w:pos="709"/>
              </w:tabs>
              <w:jc w:val="center"/>
              <w:rPr>
                <w:rFonts w:ascii="Courier New" w:hAnsi="Courier New"/>
                <w:sz w:val="24"/>
              </w:rPr>
            </w:pPr>
          </w:p>
        </w:tc>
      </w:tr>
      <w:tr w:rsidR="007F137A">
        <w:tc>
          <w:tcPr>
            <w:tcW w:w="4928" w:type="dxa"/>
            <w:tcBorders>
              <w:top w:val="single" w:sz="6" w:space="0" w:color="auto"/>
              <w:left w:val="single" w:sz="12" w:space="0" w:color="auto"/>
              <w:right w:val="single" w:sz="4" w:space="0" w:color="auto"/>
            </w:tcBorders>
            <w:vAlign w:val="center"/>
          </w:tcPr>
          <w:p w:rsidR="007F137A" w:rsidRDefault="007F137A">
            <w:pPr>
              <w:tabs>
                <w:tab w:val="left" w:pos="709"/>
              </w:tabs>
              <w:rPr>
                <w:rFonts w:ascii="Courier New" w:hAnsi="Courier New"/>
                <w:sz w:val="24"/>
              </w:rPr>
            </w:pPr>
            <w:r>
              <w:rPr>
                <w:rFonts w:ascii="Courier New" w:hAnsi="Courier New"/>
                <w:sz w:val="24"/>
              </w:rPr>
              <w:t>В % к заемным средствам</w:t>
            </w:r>
          </w:p>
        </w:tc>
        <w:tc>
          <w:tcPr>
            <w:tcW w:w="1276" w:type="dxa"/>
            <w:tcBorders>
              <w:top w:val="single" w:sz="6"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0</w:t>
            </w:r>
          </w:p>
        </w:tc>
        <w:tc>
          <w:tcPr>
            <w:tcW w:w="1417" w:type="dxa"/>
            <w:tcBorders>
              <w:top w:val="single" w:sz="6"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0</w:t>
            </w:r>
          </w:p>
        </w:tc>
        <w:tc>
          <w:tcPr>
            <w:tcW w:w="1134" w:type="dxa"/>
            <w:tcBorders>
              <w:top w:val="single" w:sz="6" w:space="0" w:color="auto"/>
              <w:left w:val="nil"/>
              <w:right w:val="single" w:sz="4" w:space="0" w:color="auto"/>
            </w:tcBorders>
            <w:vAlign w:val="center"/>
          </w:tcPr>
          <w:p w:rsidR="007F137A" w:rsidRDefault="007F137A">
            <w:pPr>
              <w:tabs>
                <w:tab w:val="left" w:pos="709"/>
              </w:tabs>
              <w:jc w:val="center"/>
              <w:rPr>
                <w:rFonts w:ascii="Courier New" w:hAnsi="Courier New"/>
                <w:sz w:val="24"/>
              </w:rPr>
            </w:pPr>
          </w:p>
        </w:tc>
        <w:tc>
          <w:tcPr>
            <w:tcW w:w="992" w:type="dxa"/>
            <w:tcBorders>
              <w:top w:val="single" w:sz="6" w:space="0" w:color="auto"/>
              <w:left w:val="nil"/>
              <w:right w:val="single" w:sz="12" w:space="0" w:color="auto"/>
            </w:tcBorders>
            <w:vAlign w:val="center"/>
          </w:tcPr>
          <w:p w:rsidR="007F137A" w:rsidRDefault="007F137A">
            <w:pPr>
              <w:tabs>
                <w:tab w:val="left" w:pos="709"/>
              </w:tabs>
              <w:jc w:val="center"/>
              <w:rPr>
                <w:rFonts w:ascii="Courier New" w:hAnsi="Courier New"/>
                <w:sz w:val="24"/>
              </w:rPr>
            </w:pPr>
          </w:p>
        </w:tc>
      </w:tr>
      <w:tr w:rsidR="007F137A">
        <w:tc>
          <w:tcPr>
            <w:tcW w:w="4928" w:type="dxa"/>
            <w:tcBorders>
              <w:top w:val="single" w:sz="12" w:space="0" w:color="auto"/>
              <w:left w:val="single" w:sz="12" w:space="0" w:color="auto"/>
              <w:right w:val="single" w:sz="4" w:space="0" w:color="auto"/>
            </w:tcBorders>
            <w:vAlign w:val="center"/>
          </w:tcPr>
          <w:p w:rsidR="007F137A" w:rsidRDefault="007F137A">
            <w:pPr>
              <w:tabs>
                <w:tab w:val="left" w:pos="709"/>
              </w:tabs>
              <w:rPr>
                <w:rFonts w:ascii="Courier New" w:hAnsi="Courier New"/>
                <w:sz w:val="24"/>
              </w:rPr>
            </w:pPr>
            <w:r>
              <w:rPr>
                <w:rFonts w:ascii="Courier New" w:hAnsi="Courier New"/>
                <w:sz w:val="24"/>
              </w:rPr>
              <w:t>Кредиторская задолженность</w:t>
            </w:r>
          </w:p>
        </w:tc>
        <w:tc>
          <w:tcPr>
            <w:tcW w:w="1276" w:type="dxa"/>
            <w:tcBorders>
              <w:top w:val="single" w:sz="12"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3034,9</w:t>
            </w:r>
          </w:p>
        </w:tc>
        <w:tc>
          <w:tcPr>
            <w:tcW w:w="1417" w:type="dxa"/>
            <w:tcBorders>
              <w:top w:val="single" w:sz="12"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3719</w:t>
            </w:r>
          </w:p>
        </w:tc>
        <w:tc>
          <w:tcPr>
            <w:tcW w:w="1134" w:type="dxa"/>
            <w:tcBorders>
              <w:top w:val="single" w:sz="12" w:space="0" w:color="auto"/>
              <w:left w:val="nil"/>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684,1</w:t>
            </w:r>
          </w:p>
        </w:tc>
        <w:tc>
          <w:tcPr>
            <w:tcW w:w="992" w:type="dxa"/>
            <w:tcBorders>
              <w:top w:val="single" w:sz="12" w:space="0" w:color="auto"/>
              <w:left w:val="nil"/>
              <w:right w:val="single" w:sz="12" w:space="0" w:color="auto"/>
            </w:tcBorders>
            <w:vAlign w:val="center"/>
          </w:tcPr>
          <w:p w:rsidR="007F137A" w:rsidRDefault="007F137A">
            <w:pPr>
              <w:tabs>
                <w:tab w:val="left" w:pos="709"/>
              </w:tabs>
              <w:jc w:val="center"/>
              <w:rPr>
                <w:rFonts w:ascii="Courier New" w:hAnsi="Courier New"/>
                <w:sz w:val="24"/>
              </w:rPr>
            </w:pPr>
          </w:p>
        </w:tc>
      </w:tr>
      <w:tr w:rsidR="007F137A">
        <w:tc>
          <w:tcPr>
            <w:tcW w:w="4928" w:type="dxa"/>
            <w:tcBorders>
              <w:top w:val="single" w:sz="6" w:space="0" w:color="auto"/>
              <w:left w:val="single" w:sz="12" w:space="0" w:color="auto"/>
              <w:bottom w:val="single" w:sz="12" w:space="0" w:color="auto"/>
              <w:right w:val="single" w:sz="4" w:space="0" w:color="auto"/>
            </w:tcBorders>
            <w:vAlign w:val="center"/>
          </w:tcPr>
          <w:p w:rsidR="007F137A" w:rsidRDefault="007F137A">
            <w:pPr>
              <w:tabs>
                <w:tab w:val="left" w:pos="709"/>
              </w:tabs>
              <w:rPr>
                <w:rFonts w:ascii="Courier New" w:hAnsi="Courier New"/>
                <w:sz w:val="24"/>
              </w:rPr>
            </w:pPr>
            <w:r>
              <w:rPr>
                <w:rFonts w:ascii="Courier New" w:hAnsi="Courier New"/>
                <w:sz w:val="24"/>
              </w:rPr>
              <w:t>В % к заемным средствам</w:t>
            </w:r>
          </w:p>
        </w:tc>
        <w:tc>
          <w:tcPr>
            <w:tcW w:w="1276" w:type="dxa"/>
            <w:tcBorders>
              <w:top w:val="single" w:sz="6" w:space="0" w:color="auto"/>
              <w:left w:val="nil"/>
              <w:bottom w:val="single" w:sz="12" w:space="0" w:color="auto"/>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100</w:t>
            </w:r>
          </w:p>
        </w:tc>
        <w:tc>
          <w:tcPr>
            <w:tcW w:w="1417" w:type="dxa"/>
            <w:tcBorders>
              <w:top w:val="single" w:sz="6" w:space="0" w:color="auto"/>
              <w:left w:val="nil"/>
              <w:bottom w:val="single" w:sz="12" w:space="0" w:color="auto"/>
              <w:right w:val="single" w:sz="4" w:space="0" w:color="auto"/>
            </w:tcBorders>
            <w:vAlign w:val="center"/>
          </w:tcPr>
          <w:p w:rsidR="007F137A" w:rsidRDefault="007F137A">
            <w:pPr>
              <w:tabs>
                <w:tab w:val="left" w:pos="709"/>
              </w:tabs>
              <w:jc w:val="center"/>
              <w:rPr>
                <w:rFonts w:ascii="Courier New" w:hAnsi="Courier New"/>
                <w:sz w:val="24"/>
              </w:rPr>
            </w:pPr>
            <w:r>
              <w:rPr>
                <w:rFonts w:ascii="Courier New" w:hAnsi="Courier New"/>
                <w:sz w:val="24"/>
              </w:rPr>
              <w:t>100</w:t>
            </w:r>
          </w:p>
        </w:tc>
        <w:tc>
          <w:tcPr>
            <w:tcW w:w="1134" w:type="dxa"/>
            <w:tcBorders>
              <w:top w:val="single" w:sz="6" w:space="0" w:color="auto"/>
              <w:left w:val="nil"/>
              <w:bottom w:val="single" w:sz="12" w:space="0" w:color="auto"/>
              <w:right w:val="single" w:sz="4" w:space="0" w:color="auto"/>
            </w:tcBorders>
            <w:vAlign w:val="center"/>
          </w:tcPr>
          <w:p w:rsidR="007F137A" w:rsidRDefault="007F137A">
            <w:pPr>
              <w:tabs>
                <w:tab w:val="left" w:pos="709"/>
              </w:tabs>
              <w:jc w:val="center"/>
              <w:rPr>
                <w:rFonts w:ascii="Courier New" w:hAnsi="Courier New"/>
                <w:sz w:val="24"/>
              </w:rPr>
            </w:pPr>
          </w:p>
        </w:tc>
        <w:tc>
          <w:tcPr>
            <w:tcW w:w="992" w:type="dxa"/>
            <w:tcBorders>
              <w:top w:val="single" w:sz="6" w:space="0" w:color="auto"/>
              <w:left w:val="nil"/>
              <w:bottom w:val="single" w:sz="12" w:space="0" w:color="auto"/>
              <w:right w:val="single" w:sz="12" w:space="0" w:color="auto"/>
            </w:tcBorders>
            <w:vAlign w:val="center"/>
          </w:tcPr>
          <w:p w:rsidR="007F137A" w:rsidRDefault="007F137A">
            <w:pPr>
              <w:tabs>
                <w:tab w:val="left" w:pos="709"/>
              </w:tabs>
              <w:jc w:val="center"/>
              <w:rPr>
                <w:rFonts w:ascii="Courier New" w:hAnsi="Courier New"/>
                <w:sz w:val="24"/>
              </w:rPr>
            </w:pPr>
          </w:p>
        </w:tc>
      </w:tr>
    </w:tbl>
    <w:p w:rsidR="007F137A" w:rsidRDefault="007F137A">
      <w:pPr>
        <w:tabs>
          <w:tab w:val="left" w:pos="709"/>
        </w:tabs>
        <w:ind w:left="-142" w:firstLine="567"/>
        <w:rPr>
          <w:rFonts w:ascii="Courier New" w:hAnsi="Courier New"/>
          <w:sz w:val="24"/>
        </w:rPr>
      </w:pPr>
    </w:p>
    <w:p w:rsidR="007F137A" w:rsidRDefault="007F137A">
      <w:pPr>
        <w:tabs>
          <w:tab w:val="left" w:pos="709"/>
        </w:tabs>
        <w:ind w:left="-142" w:firstLine="567"/>
        <w:rPr>
          <w:rFonts w:ascii="Courier New" w:hAnsi="Courier New"/>
          <w:sz w:val="24"/>
        </w:rPr>
      </w:pPr>
    </w:p>
    <w:p w:rsidR="007F137A" w:rsidRDefault="007F137A">
      <w:pPr>
        <w:tabs>
          <w:tab w:val="left" w:pos="709"/>
        </w:tabs>
        <w:ind w:left="-142" w:firstLine="567"/>
        <w:rPr>
          <w:rFonts w:ascii="Courier New" w:hAnsi="Courier New"/>
          <w:sz w:val="24"/>
        </w:rPr>
      </w:pPr>
      <w:r>
        <w:rPr>
          <w:rFonts w:ascii="Courier New" w:hAnsi="Courier New"/>
          <w:sz w:val="24"/>
        </w:rPr>
        <w:t>Как следует из данных таблицы 1., в целом стоимость имущества предприятия за исследуемый период увеличилась на 933 тыс. руб. Это увеличение, при уменьшении стоимости основных фондов, обусловлено ростом стоимости оборотных средств на 1517,2 тыс. руб. Рост стоимости оборотных средств, в свою очередь, связан с увеличением стоимости материальных оборотных средств на 528,2 тыс.руб. ,и денежных средств на 776,3 тыс. руб. Следует отметить, что рост стоимости материальных оборотных средств практически всецело обусловлен ростом стоимости незавершенного производства, что как было отмечено выше, связано с плановым наращиванием затрат.</w:t>
      </w:r>
    </w:p>
    <w:p w:rsidR="007F137A" w:rsidRDefault="007F137A">
      <w:pPr>
        <w:tabs>
          <w:tab w:val="left" w:pos="709"/>
        </w:tabs>
        <w:ind w:left="-142" w:firstLine="567"/>
        <w:rPr>
          <w:rFonts w:ascii="Courier New" w:hAnsi="Courier New"/>
          <w:sz w:val="24"/>
        </w:rPr>
      </w:pPr>
      <w:r>
        <w:rPr>
          <w:rFonts w:ascii="Courier New" w:hAnsi="Courier New"/>
          <w:sz w:val="24"/>
        </w:rPr>
        <w:t>Заметно улучшился за истекший период и показатель абсолютной ликвидности. Его величина увеличилась с 6,4% до 26%. Таким образом, показатель абсолютной ликвидности приблизился по своей величине к рекомендуемому уровню.</w:t>
      </w:r>
    </w:p>
    <w:p w:rsidR="007F137A" w:rsidRDefault="007F137A">
      <w:pPr>
        <w:tabs>
          <w:tab w:val="left" w:pos="709"/>
        </w:tabs>
        <w:ind w:left="-142" w:firstLine="567"/>
        <w:rPr>
          <w:rFonts w:ascii="Courier New" w:hAnsi="Courier New"/>
          <w:sz w:val="24"/>
          <w:lang w:val="en-US"/>
        </w:rPr>
      </w:pPr>
      <w:r>
        <w:rPr>
          <w:rFonts w:ascii="Courier New" w:hAnsi="Courier New"/>
          <w:sz w:val="24"/>
        </w:rPr>
        <w:t xml:space="preserve">Вместе с тем, заметно ухудшились показатели задолженности предприятия. Так, дебиторская его задолженность увеличилась на 13,5% и достигла размера 518,2 тыс. руб., а кредиторская - на 22,5% и составила на конец отчетного года 3719 тыс.руб. (против 3034 тыс.руб. на начало года). Рост задолженности обусловлен в основном общеэкономическим кризисом, который поразил народное хозяйство России и других стран СНГ, предприятия которых являются заказчиками продукции. Кроме этих объективных факторов, нельзя также не учитывать и тот факт, что предприятие иногда передает российским заказчикам готовую продукцию без гарантии её оплаты со стороны заказчиков, что нельзя признать обоснованным. </w:t>
      </w:r>
    </w:p>
    <w:p w:rsidR="007F137A" w:rsidRDefault="007F137A">
      <w:pPr>
        <w:tabs>
          <w:tab w:val="left" w:pos="709"/>
        </w:tabs>
        <w:ind w:left="-142" w:firstLine="567"/>
        <w:rPr>
          <w:rFonts w:ascii="Courier New" w:hAnsi="Courier New"/>
          <w:lang w:val="en-US"/>
        </w:rPr>
      </w:pPr>
    </w:p>
    <w:p w:rsidR="007F137A" w:rsidRDefault="007F137A">
      <w:pPr>
        <w:pStyle w:val="3"/>
        <w:ind w:left="-142" w:firstLine="567"/>
        <w:rPr>
          <w:rFonts w:ascii="Courier New" w:hAnsi="Courier New"/>
        </w:rPr>
      </w:pPr>
      <w:bookmarkStart w:id="5" w:name="_Toc419197303"/>
      <w:bookmarkStart w:id="6" w:name="_Toc419633905"/>
      <w:bookmarkStart w:id="7" w:name="_Toc420227438"/>
    </w:p>
    <w:p w:rsidR="007F137A" w:rsidRDefault="007F137A">
      <w:pPr>
        <w:pStyle w:val="3"/>
        <w:rPr>
          <w:rFonts w:ascii="Comic Sans MS" w:hAnsi="Comic Sans MS"/>
          <w:b/>
          <w:sz w:val="24"/>
        </w:rPr>
      </w:pPr>
      <w:r>
        <w:rPr>
          <w:rFonts w:ascii="Comic Sans MS" w:hAnsi="Comic Sans MS"/>
          <w:b/>
          <w:sz w:val="24"/>
        </w:rPr>
        <w:t>3.4 Анализ финансовой устойчивости</w:t>
      </w:r>
      <w:bookmarkEnd w:id="5"/>
      <w:bookmarkEnd w:id="6"/>
      <w:bookmarkEnd w:id="7"/>
    </w:p>
    <w:p w:rsidR="007F137A" w:rsidRDefault="007F137A">
      <w:pPr>
        <w:tabs>
          <w:tab w:val="left" w:pos="-851"/>
        </w:tabs>
        <w:ind w:left="-142" w:right="283" w:firstLine="567"/>
        <w:rPr>
          <w:rFonts w:ascii="Courier New" w:hAnsi="Courier New"/>
          <w:sz w:val="24"/>
          <w:lang w:val="en-US"/>
        </w:rPr>
      </w:pPr>
      <w:r>
        <w:rPr>
          <w:rFonts w:ascii="Courier New" w:hAnsi="Courier New"/>
          <w:sz w:val="24"/>
        </w:rPr>
        <w:t xml:space="preserve">Финансовая устойчивость предприятия характеризуется соотношением долгосрочных и краткосрочных средств, соотношением собственных и заемных средств, темпами роста собственных средств, должным обеспечением материальными средствами и пр. Показатели </w:t>
      </w:r>
      <w:r>
        <w:rPr>
          <w:rFonts w:ascii="Courier New" w:hAnsi="Courier New"/>
          <w:sz w:val="24"/>
          <w:lang w:val="en-US"/>
        </w:rPr>
        <w:t>-</w:t>
      </w:r>
      <w:r>
        <w:rPr>
          <w:rFonts w:ascii="Courier New" w:hAnsi="Courier New"/>
          <w:sz w:val="24"/>
        </w:rPr>
        <w:t xml:space="preserve"> характеризующие финансовую устойчивость предприятия приведены в таблице.</w:t>
      </w:r>
    </w:p>
    <w:p w:rsidR="007F137A" w:rsidRDefault="007F137A">
      <w:pPr>
        <w:pStyle w:val="4"/>
        <w:ind w:left="-142" w:right="283" w:firstLine="567"/>
        <w:rPr>
          <w:rFonts w:ascii="Courier New" w:hAnsi="Courier New"/>
        </w:rPr>
      </w:pPr>
      <w:bookmarkStart w:id="8" w:name="_Toc419633906"/>
      <w:bookmarkStart w:id="9" w:name="_Toc420227439"/>
      <w:r>
        <w:rPr>
          <w:rFonts w:ascii="Courier New" w:hAnsi="Courier New"/>
        </w:rPr>
        <w:t xml:space="preserve">                             </w:t>
      </w:r>
    </w:p>
    <w:p w:rsidR="007F137A" w:rsidRDefault="007F137A">
      <w:pPr>
        <w:pStyle w:val="4"/>
        <w:ind w:left="-142" w:right="283" w:firstLine="567"/>
        <w:rPr>
          <w:rFonts w:ascii="Courier New" w:hAnsi="Courier New"/>
        </w:rPr>
      </w:pPr>
    </w:p>
    <w:p w:rsidR="007F137A" w:rsidRDefault="007F137A">
      <w:pPr>
        <w:pStyle w:val="4"/>
        <w:ind w:left="-142" w:right="283" w:firstLine="567"/>
        <w:rPr>
          <w:rFonts w:ascii="Courier New" w:hAnsi="Courier New"/>
        </w:rPr>
      </w:pPr>
    </w:p>
    <w:p w:rsidR="007F137A" w:rsidRDefault="007F137A">
      <w:pPr>
        <w:pStyle w:val="4"/>
        <w:ind w:left="-142" w:right="283" w:firstLine="567"/>
        <w:rPr>
          <w:rFonts w:ascii="Courier New" w:hAnsi="Courier New"/>
        </w:rPr>
      </w:pPr>
    </w:p>
    <w:p w:rsidR="007F137A" w:rsidRDefault="007F137A">
      <w:pPr>
        <w:pStyle w:val="4"/>
        <w:ind w:left="-142" w:right="283" w:firstLine="567"/>
        <w:rPr>
          <w:rFonts w:ascii="Courier New" w:hAnsi="Courier New"/>
        </w:rPr>
      </w:pPr>
      <w:r>
        <w:rPr>
          <w:rFonts w:ascii="Courier New" w:hAnsi="Courier New"/>
        </w:rPr>
        <w:t>1. Показатели финансовой устойчивости предприятия</w:t>
      </w:r>
      <w:bookmarkEnd w:id="8"/>
      <w:bookmarkEnd w:id="9"/>
    </w:p>
    <w:tbl>
      <w:tblPr>
        <w:tblW w:w="0" w:type="auto"/>
        <w:tblInd w:w="-724" w:type="dxa"/>
        <w:tblLayout w:type="fixed"/>
        <w:tblCellMar>
          <w:left w:w="0" w:type="dxa"/>
          <w:right w:w="0" w:type="dxa"/>
        </w:tblCellMar>
        <w:tblLook w:val="0000" w:firstRow="0" w:lastRow="0" w:firstColumn="0" w:lastColumn="0" w:noHBand="0" w:noVBand="0"/>
      </w:tblPr>
      <w:tblGrid>
        <w:gridCol w:w="6379"/>
        <w:gridCol w:w="1134"/>
        <w:gridCol w:w="1134"/>
        <w:gridCol w:w="1560"/>
      </w:tblGrid>
      <w:tr w:rsidR="007F137A">
        <w:tc>
          <w:tcPr>
            <w:tcW w:w="6379" w:type="dxa"/>
            <w:tcBorders>
              <w:top w:val="single" w:sz="12" w:space="0" w:color="auto"/>
              <w:left w:val="single" w:sz="12" w:space="0" w:color="auto"/>
              <w:right w:val="single" w:sz="12" w:space="0" w:color="auto"/>
            </w:tcBorders>
            <w:shd w:val="pct10" w:color="auto" w:fill="auto"/>
            <w:vAlign w:val="center"/>
          </w:tcPr>
          <w:p w:rsidR="007F137A" w:rsidRDefault="007F137A">
            <w:pPr>
              <w:tabs>
                <w:tab w:val="left" w:pos="709"/>
              </w:tabs>
              <w:ind w:left="-142" w:right="283" w:firstLine="567"/>
              <w:jc w:val="center"/>
              <w:rPr>
                <w:rFonts w:ascii="Courier New" w:hAnsi="Courier New"/>
              </w:rPr>
            </w:pPr>
            <w:r>
              <w:rPr>
                <w:rFonts w:ascii="Courier New" w:hAnsi="Courier New"/>
                <w:sz w:val="24"/>
              </w:rPr>
              <w:t>Показатели</w:t>
            </w:r>
          </w:p>
        </w:tc>
        <w:tc>
          <w:tcPr>
            <w:tcW w:w="1134" w:type="dxa"/>
            <w:tcBorders>
              <w:top w:val="single" w:sz="12" w:space="0" w:color="auto"/>
              <w:left w:val="single" w:sz="12" w:space="0" w:color="auto"/>
              <w:right w:val="single" w:sz="12" w:space="0" w:color="auto"/>
            </w:tcBorders>
            <w:shd w:val="pct10" w:color="auto" w:fill="auto"/>
            <w:vAlign w:val="center"/>
          </w:tcPr>
          <w:p w:rsidR="007F137A" w:rsidRDefault="007F137A">
            <w:pPr>
              <w:tabs>
                <w:tab w:val="left" w:pos="709"/>
              </w:tabs>
              <w:ind w:right="283"/>
              <w:rPr>
                <w:rFonts w:ascii="Courier New" w:hAnsi="Courier New"/>
              </w:rPr>
            </w:pPr>
            <w:r>
              <w:rPr>
                <w:rFonts w:ascii="Courier New" w:hAnsi="Courier New"/>
              </w:rPr>
              <w:t>Начало года</w:t>
            </w:r>
          </w:p>
        </w:tc>
        <w:tc>
          <w:tcPr>
            <w:tcW w:w="1134" w:type="dxa"/>
            <w:tcBorders>
              <w:top w:val="single" w:sz="12" w:space="0" w:color="auto"/>
              <w:left w:val="single" w:sz="12" w:space="0" w:color="auto"/>
              <w:right w:val="single" w:sz="12" w:space="0" w:color="auto"/>
            </w:tcBorders>
            <w:shd w:val="pct10" w:color="auto" w:fill="auto"/>
            <w:vAlign w:val="center"/>
          </w:tcPr>
          <w:p w:rsidR="007F137A" w:rsidRDefault="007F137A">
            <w:pPr>
              <w:tabs>
                <w:tab w:val="left" w:pos="709"/>
              </w:tabs>
              <w:ind w:left="-142" w:right="283"/>
              <w:jc w:val="right"/>
              <w:rPr>
                <w:rFonts w:ascii="Courier New" w:hAnsi="Courier New"/>
              </w:rPr>
            </w:pPr>
            <w:r>
              <w:rPr>
                <w:rFonts w:ascii="Courier New" w:hAnsi="Courier New"/>
                <w:sz w:val="24"/>
              </w:rPr>
              <w:t>Конец года</w:t>
            </w:r>
          </w:p>
        </w:tc>
        <w:tc>
          <w:tcPr>
            <w:tcW w:w="1560" w:type="dxa"/>
            <w:tcBorders>
              <w:top w:val="single" w:sz="12" w:space="0" w:color="auto"/>
              <w:left w:val="single" w:sz="12" w:space="0" w:color="auto"/>
              <w:right w:val="single" w:sz="12" w:space="0" w:color="auto"/>
            </w:tcBorders>
            <w:shd w:val="pct10" w:color="auto" w:fill="auto"/>
            <w:vAlign w:val="center"/>
          </w:tcPr>
          <w:p w:rsidR="007F137A" w:rsidRDefault="007F137A">
            <w:pPr>
              <w:tabs>
                <w:tab w:val="left" w:pos="709"/>
              </w:tabs>
              <w:ind w:left="-142" w:right="283" w:firstLine="567"/>
              <w:rPr>
                <w:rFonts w:ascii="Courier New" w:hAnsi="Courier New"/>
              </w:rPr>
            </w:pPr>
            <w:r>
              <w:rPr>
                <w:rFonts w:ascii="Courier New" w:hAnsi="Courier New"/>
                <w:sz w:val="24"/>
              </w:rPr>
              <w:t>Отклон   нения</w:t>
            </w:r>
          </w:p>
        </w:tc>
      </w:tr>
      <w:tr w:rsidR="007F137A">
        <w:tc>
          <w:tcPr>
            <w:tcW w:w="6379" w:type="dxa"/>
            <w:tcBorders>
              <w:top w:val="single" w:sz="12" w:space="0" w:color="auto"/>
              <w:left w:val="single" w:sz="12" w:space="0" w:color="auto"/>
              <w:bottom w:val="single" w:sz="4" w:space="0" w:color="auto"/>
              <w:right w:val="single" w:sz="4" w:space="0" w:color="auto"/>
            </w:tcBorders>
            <w:vAlign w:val="center"/>
          </w:tcPr>
          <w:p w:rsidR="007F137A" w:rsidRDefault="007F137A">
            <w:pPr>
              <w:tabs>
                <w:tab w:val="left" w:pos="709"/>
              </w:tabs>
              <w:ind w:left="-142" w:right="283"/>
              <w:rPr>
                <w:rFonts w:ascii="Courier New" w:hAnsi="Courier New"/>
              </w:rPr>
            </w:pPr>
            <w:r>
              <w:rPr>
                <w:rFonts w:ascii="Courier New" w:hAnsi="Courier New"/>
                <w:sz w:val="24"/>
              </w:rPr>
              <w:t xml:space="preserve"> 1. Коэффициент отношения собственных и заемных средств К1</w:t>
            </w:r>
          </w:p>
        </w:tc>
        <w:tc>
          <w:tcPr>
            <w:tcW w:w="1134" w:type="dxa"/>
            <w:tcBorders>
              <w:top w:val="single" w:sz="12" w:space="0" w:color="auto"/>
              <w:left w:val="single" w:sz="4" w:space="0" w:color="auto"/>
              <w:bottom w:val="single" w:sz="4" w:space="0" w:color="auto"/>
              <w:right w:val="single" w:sz="4" w:space="0" w:color="auto"/>
            </w:tcBorders>
            <w:vAlign w:val="center"/>
          </w:tcPr>
          <w:p w:rsidR="007F137A" w:rsidRDefault="007F137A">
            <w:pPr>
              <w:tabs>
                <w:tab w:val="left" w:pos="709"/>
              </w:tabs>
              <w:ind w:right="283"/>
              <w:jc w:val="right"/>
              <w:rPr>
                <w:rFonts w:ascii="Courier New" w:hAnsi="Courier New"/>
                <w:sz w:val="24"/>
              </w:rPr>
            </w:pPr>
            <w:r>
              <w:rPr>
                <w:rFonts w:ascii="Courier New" w:hAnsi="Courier New"/>
                <w:sz w:val="24"/>
              </w:rPr>
              <w:t>0,2</w:t>
            </w:r>
          </w:p>
        </w:tc>
        <w:tc>
          <w:tcPr>
            <w:tcW w:w="1134" w:type="dxa"/>
            <w:tcBorders>
              <w:top w:val="single" w:sz="12" w:space="0" w:color="auto"/>
              <w:left w:val="single" w:sz="4" w:space="0" w:color="auto"/>
              <w:bottom w:val="single" w:sz="4" w:space="0" w:color="auto"/>
              <w:right w:val="single" w:sz="4" w:space="0" w:color="auto"/>
            </w:tcBorders>
            <w:vAlign w:val="center"/>
          </w:tcPr>
          <w:p w:rsidR="007F137A" w:rsidRDefault="007F137A">
            <w:pPr>
              <w:tabs>
                <w:tab w:val="left" w:pos="709"/>
              </w:tabs>
              <w:ind w:left="-142" w:right="283"/>
              <w:jc w:val="right"/>
              <w:rPr>
                <w:rFonts w:ascii="Courier New" w:hAnsi="Courier New"/>
              </w:rPr>
            </w:pPr>
            <w:r>
              <w:rPr>
                <w:rFonts w:ascii="Courier New" w:hAnsi="Courier New"/>
                <w:sz w:val="24"/>
              </w:rPr>
              <w:t>0,2</w:t>
            </w:r>
          </w:p>
        </w:tc>
        <w:tc>
          <w:tcPr>
            <w:tcW w:w="1560" w:type="dxa"/>
            <w:tcBorders>
              <w:top w:val="single" w:sz="12" w:space="0" w:color="auto"/>
              <w:left w:val="single" w:sz="4" w:space="0" w:color="auto"/>
              <w:bottom w:val="single" w:sz="4" w:space="0" w:color="auto"/>
              <w:right w:val="single" w:sz="12" w:space="0" w:color="auto"/>
            </w:tcBorders>
            <w:vAlign w:val="center"/>
          </w:tcPr>
          <w:p w:rsidR="007F137A" w:rsidRDefault="007F137A">
            <w:pPr>
              <w:tabs>
                <w:tab w:val="left" w:pos="709"/>
              </w:tabs>
              <w:ind w:left="-142" w:right="283" w:firstLine="567"/>
              <w:jc w:val="right"/>
              <w:rPr>
                <w:rFonts w:ascii="Courier New" w:hAnsi="Courier New"/>
              </w:rPr>
            </w:pPr>
            <w:r>
              <w:rPr>
                <w:rFonts w:ascii="Courier New" w:hAnsi="Courier New"/>
                <w:sz w:val="24"/>
              </w:rPr>
              <w:t>0</w:t>
            </w:r>
          </w:p>
        </w:tc>
      </w:tr>
      <w:tr w:rsidR="007F137A">
        <w:trPr>
          <w:trHeight w:val="608"/>
        </w:trPr>
        <w:tc>
          <w:tcPr>
            <w:tcW w:w="6379" w:type="dxa"/>
            <w:tcBorders>
              <w:top w:val="single" w:sz="4" w:space="0" w:color="auto"/>
              <w:left w:val="single" w:sz="12" w:space="0" w:color="auto"/>
              <w:bottom w:val="single" w:sz="4" w:space="0" w:color="auto"/>
              <w:right w:val="single" w:sz="4" w:space="0" w:color="auto"/>
            </w:tcBorders>
            <w:vAlign w:val="center"/>
          </w:tcPr>
          <w:p w:rsidR="007F137A" w:rsidRDefault="007F137A">
            <w:pPr>
              <w:tabs>
                <w:tab w:val="left" w:pos="709"/>
              </w:tabs>
              <w:ind w:left="-142" w:right="283"/>
              <w:rPr>
                <w:rFonts w:ascii="Courier New" w:hAnsi="Courier New"/>
                <w:sz w:val="24"/>
              </w:rPr>
            </w:pPr>
            <w:r>
              <w:rPr>
                <w:rFonts w:ascii="Courier New" w:hAnsi="Courier New"/>
                <w:sz w:val="24"/>
              </w:rPr>
              <w:t xml:space="preserve"> 2. Коэффициент маневренности собственных средств К 2</w:t>
            </w:r>
          </w:p>
        </w:tc>
        <w:tc>
          <w:tcPr>
            <w:tcW w:w="1134" w:type="dxa"/>
            <w:tcBorders>
              <w:top w:val="single" w:sz="4" w:space="0" w:color="auto"/>
              <w:left w:val="single" w:sz="4" w:space="0" w:color="auto"/>
              <w:bottom w:val="single" w:sz="4" w:space="0" w:color="auto"/>
              <w:right w:val="single" w:sz="4" w:space="0" w:color="auto"/>
            </w:tcBorders>
            <w:vAlign w:val="center"/>
          </w:tcPr>
          <w:p w:rsidR="007F137A" w:rsidRDefault="007F137A">
            <w:pPr>
              <w:tabs>
                <w:tab w:val="left" w:pos="709"/>
              </w:tabs>
              <w:ind w:left="-142" w:right="283"/>
              <w:jc w:val="right"/>
              <w:rPr>
                <w:rFonts w:ascii="Courier New" w:hAnsi="Courier New"/>
              </w:rPr>
            </w:pPr>
            <w:r>
              <w:rPr>
                <w:rFonts w:ascii="Courier New" w:hAnsi="Courier New"/>
                <w:sz w:val="24"/>
              </w:rPr>
              <w:t>0,59</w:t>
            </w:r>
          </w:p>
        </w:tc>
        <w:tc>
          <w:tcPr>
            <w:tcW w:w="1134" w:type="dxa"/>
            <w:tcBorders>
              <w:top w:val="single" w:sz="4" w:space="0" w:color="auto"/>
              <w:left w:val="single" w:sz="4" w:space="0" w:color="auto"/>
              <w:bottom w:val="single" w:sz="4" w:space="0" w:color="auto"/>
              <w:right w:val="single" w:sz="4" w:space="0" w:color="auto"/>
            </w:tcBorders>
            <w:vAlign w:val="center"/>
          </w:tcPr>
          <w:p w:rsidR="007F137A" w:rsidRDefault="007F137A">
            <w:pPr>
              <w:tabs>
                <w:tab w:val="left" w:pos="709"/>
              </w:tabs>
              <w:ind w:left="-142" w:right="283"/>
              <w:jc w:val="right"/>
              <w:rPr>
                <w:rFonts w:ascii="Courier New" w:hAnsi="Courier New"/>
              </w:rPr>
            </w:pPr>
            <w:r>
              <w:rPr>
                <w:rFonts w:ascii="Courier New" w:hAnsi="Courier New"/>
                <w:sz w:val="24"/>
              </w:rPr>
              <w:t>0,68</w:t>
            </w:r>
          </w:p>
        </w:tc>
        <w:tc>
          <w:tcPr>
            <w:tcW w:w="1560" w:type="dxa"/>
            <w:tcBorders>
              <w:top w:val="single" w:sz="4" w:space="0" w:color="auto"/>
              <w:left w:val="single" w:sz="4" w:space="0" w:color="auto"/>
              <w:bottom w:val="single" w:sz="4" w:space="0" w:color="auto"/>
              <w:right w:val="single" w:sz="12" w:space="0" w:color="auto"/>
            </w:tcBorders>
            <w:vAlign w:val="center"/>
          </w:tcPr>
          <w:p w:rsidR="007F137A" w:rsidRDefault="007F137A">
            <w:pPr>
              <w:tabs>
                <w:tab w:val="left" w:pos="709"/>
              </w:tabs>
              <w:ind w:right="283"/>
              <w:jc w:val="right"/>
              <w:rPr>
                <w:rFonts w:ascii="Courier New" w:hAnsi="Courier New"/>
              </w:rPr>
            </w:pPr>
            <w:r>
              <w:rPr>
                <w:rFonts w:ascii="Courier New" w:hAnsi="Courier New"/>
                <w:sz w:val="24"/>
              </w:rPr>
              <w:t>0,09</w:t>
            </w:r>
          </w:p>
        </w:tc>
      </w:tr>
      <w:tr w:rsidR="007F137A">
        <w:tc>
          <w:tcPr>
            <w:tcW w:w="6379" w:type="dxa"/>
            <w:tcBorders>
              <w:top w:val="single" w:sz="4" w:space="0" w:color="auto"/>
              <w:left w:val="single" w:sz="12" w:space="0" w:color="auto"/>
              <w:bottom w:val="single" w:sz="4" w:space="0" w:color="auto"/>
              <w:right w:val="single" w:sz="4" w:space="0" w:color="auto"/>
            </w:tcBorders>
            <w:vAlign w:val="center"/>
          </w:tcPr>
          <w:p w:rsidR="007F137A" w:rsidRDefault="007F137A">
            <w:pPr>
              <w:tabs>
                <w:tab w:val="left" w:pos="709"/>
              </w:tabs>
              <w:ind w:right="283"/>
              <w:rPr>
                <w:rFonts w:ascii="Courier New" w:hAnsi="Courier New"/>
              </w:rPr>
            </w:pPr>
            <w:r>
              <w:rPr>
                <w:rFonts w:ascii="Courier New" w:hAnsi="Courier New"/>
                <w:sz w:val="24"/>
              </w:rPr>
              <w:t>3. Коэффициент накопления амортизации К 3</w:t>
            </w:r>
          </w:p>
        </w:tc>
        <w:tc>
          <w:tcPr>
            <w:tcW w:w="1134" w:type="dxa"/>
            <w:tcBorders>
              <w:top w:val="single" w:sz="4" w:space="0" w:color="auto"/>
              <w:left w:val="single" w:sz="4" w:space="0" w:color="auto"/>
              <w:bottom w:val="single" w:sz="4" w:space="0" w:color="auto"/>
              <w:right w:val="single" w:sz="4" w:space="0" w:color="auto"/>
            </w:tcBorders>
            <w:vAlign w:val="center"/>
          </w:tcPr>
          <w:p w:rsidR="007F137A" w:rsidRDefault="007F137A">
            <w:pPr>
              <w:tabs>
                <w:tab w:val="left" w:pos="709"/>
              </w:tabs>
              <w:ind w:left="-142" w:right="283"/>
              <w:jc w:val="right"/>
              <w:rPr>
                <w:rFonts w:ascii="Courier New" w:hAnsi="Courier New"/>
              </w:rPr>
            </w:pPr>
            <w:r>
              <w:rPr>
                <w:rFonts w:ascii="Courier New" w:hAnsi="Courier New"/>
                <w:sz w:val="24"/>
              </w:rPr>
              <w:t>0,7</w:t>
            </w:r>
          </w:p>
        </w:tc>
        <w:tc>
          <w:tcPr>
            <w:tcW w:w="1134" w:type="dxa"/>
            <w:tcBorders>
              <w:top w:val="single" w:sz="4" w:space="0" w:color="auto"/>
              <w:left w:val="single" w:sz="4" w:space="0" w:color="auto"/>
              <w:bottom w:val="single" w:sz="4" w:space="0" w:color="auto"/>
              <w:right w:val="single" w:sz="4" w:space="0" w:color="auto"/>
            </w:tcBorders>
            <w:vAlign w:val="center"/>
          </w:tcPr>
          <w:p w:rsidR="007F137A" w:rsidRDefault="007F137A">
            <w:pPr>
              <w:tabs>
                <w:tab w:val="left" w:pos="709"/>
              </w:tabs>
              <w:ind w:left="-142" w:right="283"/>
              <w:jc w:val="right"/>
              <w:rPr>
                <w:rFonts w:ascii="Courier New" w:hAnsi="Courier New"/>
              </w:rPr>
            </w:pPr>
            <w:r>
              <w:rPr>
                <w:rFonts w:ascii="Courier New" w:hAnsi="Courier New"/>
                <w:sz w:val="24"/>
              </w:rPr>
              <w:t>0,6</w:t>
            </w:r>
          </w:p>
        </w:tc>
        <w:tc>
          <w:tcPr>
            <w:tcW w:w="1560" w:type="dxa"/>
            <w:tcBorders>
              <w:top w:val="single" w:sz="4" w:space="0" w:color="auto"/>
              <w:left w:val="single" w:sz="4" w:space="0" w:color="auto"/>
              <w:bottom w:val="single" w:sz="4" w:space="0" w:color="auto"/>
              <w:right w:val="single" w:sz="12" w:space="0" w:color="auto"/>
            </w:tcBorders>
            <w:vAlign w:val="center"/>
          </w:tcPr>
          <w:p w:rsidR="007F137A" w:rsidRDefault="007F137A">
            <w:pPr>
              <w:tabs>
                <w:tab w:val="left" w:pos="709"/>
              </w:tabs>
              <w:ind w:right="283"/>
              <w:jc w:val="right"/>
              <w:rPr>
                <w:rFonts w:ascii="Courier New" w:hAnsi="Courier New"/>
              </w:rPr>
            </w:pPr>
            <w:r>
              <w:rPr>
                <w:rFonts w:ascii="Courier New" w:hAnsi="Courier New"/>
                <w:sz w:val="24"/>
              </w:rPr>
              <w:t>-0,1</w:t>
            </w:r>
          </w:p>
        </w:tc>
      </w:tr>
      <w:tr w:rsidR="007F137A">
        <w:tc>
          <w:tcPr>
            <w:tcW w:w="6379" w:type="dxa"/>
            <w:tcBorders>
              <w:top w:val="single" w:sz="4" w:space="0" w:color="auto"/>
              <w:left w:val="single" w:sz="12" w:space="0" w:color="auto"/>
              <w:bottom w:val="single" w:sz="4" w:space="0" w:color="auto"/>
              <w:right w:val="single" w:sz="4" w:space="0" w:color="auto"/>
            </w:tcBorders>
            <w:vAlign w:val="center"/>
          </w:tcPr>
          <w:p w:rsidR="007F137A" w:rsidRDefault="007F137A">
            <w:pPr>
              <w:tabs>
                <w:tab w:val="left" w:pos="709"/>
              </w:tabs>
              <w:ind w:left="-142" w:right="283"/>
              <w:rPr>
                <w:rFonts w:ascii="Courier New" w:hAnsi="Courier New"/>
              </w:rPr>
            </w:pPr>
            <w:r>
              <w:rPr>
                <w:rFonts w:ascii="Courier New" w:hAnsi="Courier New"/>
                <w:sz w:val="24"/>
              </w:rPr>
              <w:t xml:space="preserve"> 4.Коэффициент реальной стоимости основных и материальных оборотных   средств К4</w:t>
            </w:r>
          </w:p>
        </w:tc>
        <w:tc>
          <w:tcPr>
            <w:tcW w:w="1134" w:type="dxa"/>
            <w:tcBorders>
              <w:top w:val="single" w:sz="4" w:space="0" w:color="auto"/>
              <w:left w:val="single" w:sz="4" w:space="0" w:color="auto"/>
              <w:bottom w:val="single" w:sz="4" w:space="0" w:color="auto"/>
              <w:right w:val="single" w:sz="4" w:space="0" w:color="auto"/>
            </w:tcBorders>
            <w:vAlign w:val="center"/>
          </w:tcPr>
          <w:p w:rsidR="007F137A" w:rsidRDefault="007F137A">
            <w:pPr>
              <w:tabs>
                <w:tab w:val="left" w:pos="709"/>
              </w:tabs>
              <w:ind w:left="-142" w:right="283"/>
              <w:jc w:val="right"/>
              <w:rPr>
                <w:rFonts w:ascii="Courier New" w:hAnsi="Courier New"/>
              </w:rPr>
            </w:pPr>
            <w:r>
              <w:rPr>
                <w:rFonts w:ascii="Courier New" w:hAnsi="Courier New"/>
                <w:sz w:val="24"/>
              </w:rPr>
              <w:t>0,6</w:t>
            </w:r>
          </w:p>
        </w:tc>
        <w:tc>
          <w:tcPr>
            <w:tcW w:w="1134" w:type="dxa"/>
            <w:tcBorders>
              <w:top w:val="single" w:sz="4" w:space="0" w:color="auto"/>
              <w:left w:val="single" w:sz="4" w:space="0" w:color="auto"/>
              <w:bottom w:val="single" w:sz="4" w:space="0" w:color="auto"/>
              <w:right w:val="single" w:sz="4" w:space="0" w:color="auto"/>
            </w:tcBorders>
            <w:vAlign w:val="center"/>
          </w:tcPr>
          <w:p w:rsidR="007F137A" w:rsidRDefault="007F137A">
            <w:pPr>
              <w:tabs>
                <w:tab w:val="left" w:pos="709"/>
              </w:tabs>
              <w:ind w:left="-142" w:right="283"/>
              <w:jc w:val="right"/>
              <w:rPr>
                <w:rFonts w:ascii="Courier New" w:hAnsi="Courier New"/>
              </w:rPr>
            </w:pPr>
            <w:r>
              <w:rPr>
                <w:rFonts w:ascii="Courier New" w:hAnsi="Courier New"/>
                <w:sz w:val="24"/>
              </w:rPr>
              <w:t>0,5</w:t>
            </w:r>
          </w:p>
        </w:tc>
        <w:tc>
          <w:tcPr>
            <w:tcW w:w="1560" w:type="dxa"/>
            <w:tcBorders>
              <w:top w:val="single" w:sz="4" w:space="0" w:color="auto"/>
              <w:left w:val="single" w:sz="4" w:space="0" w:color="auto"/>
              <w:bottom w:val="single" w:sz="4" w:space="0" w:color="auto"/>
              <w:right w:val="single" w:sz="12" w:space="0" w:color="auto"/>
            </w:tcBorders>
            <w:vAlign w:val="center"/>
          </w:tcPr>
          <w:p w:rsidR="007F137A" w:rsidRDefault="007F137A">
            <w:pPr>
              <w:tabs>
                <w:tab w:val="left" w:pos="709"/>
              </w:tabs>
              <w:ind w:right="283"/>
              <w:jc w:val="right"/>
              <w:rPr>
                <w:rFonts w:ascii="Courier New" w:hAnsi="Courier New"/>
              </w:rPr>
            </w:pPr>
            <w:r>
              <w:rPr>
                <w:rFonts w:ascii="Courier New" w:hAnsi="Courier New"/>
                <w:sz w:val="24"/>
              </w:rPr>
              <w:t>-0,1</w:t>
            </w:r>
          </w:p>
        </w:tc>
      </w:tr>
      <w:tr w:rsidR="007F137A">
        <w:tc>
          <w:tcPr>
            <w:tcW w:w="6379" w:type="dxa"/>
            <w:tcBorders>
              <w:top w:val="single" w:sz="4" w:space="0" w:color="auto"/>
              <w:left w:val="single" w:sz="12" w:space="0" w:color="auto"/>
              <w:bottom w:val="single" w:sz="12" w:space="0" w:color="auto"/>
              <w:right w:val="single" w:sz="4" w:space="0" w:color="auto"/>
            </w:tcBorders>
            <w:vAlign w:val="center"/>
          </w:tcPr>
          <w:p w:rsidR="007F137A" w:rsidRDefault="007F137A">
            <w:pPr>
              <w:tabs>
                <w:tab w:val="left" w:pos="709"/>
              </w:tabs>
              <w:ind w:left="-142" w:right="283"/>
              <w:rPr>
                <w:rFonts w:ascii="Courier New" w:hAnsi="Courier New"/>
              </w:rPr>
            </w:pPr>
            <w:r>
              <w:rPr>
                <w:rFonts w:ascii="Courier New" w:hAnsi="Courier New"/>
                <w:sz w:val="24"/>
              </w:rPr>
              <w:t xml:space="preserve"> 5.Коэффициент реальной стоимости основных средств К5</w:t>
            </w:r>
          </w:p>
        </w:tc>
        <w:tc>
          <w:tcPr>
            <w:tcW w:w="1134" w:type="dxa"/>
            <w:tcBorders>
              <w:top w:val="single" w:sz="4" w:space="0" w:color="auto"/>
              <w:left w:val="single" w:sz="4" w:space="0" w:color="auto"/>
              <w:bottom w:val="single" w:sz="12" w:space="0" w:color="auto"/>
              <w:right w:val="single" w:sz="4" w:space="0" w:color="auto"/>
            </w:tcBorders>
            <w:vAlign w:val="center"/>
          </w:tcPr>
          <w:p w:rsidR="007F137A" w:rsidRDefault="007F137A">
            <w:pPr>
              <w:tabs>
                <w:tab w:val="left" w:pos="709"/>
              </w:tabs>
              <w:ind w:left="-142" w:right="283"/>
              <w:jc w:val="right"/>
              <w:rPr>
                <w:rFonts w:ascii="Courier New" w:hAnsi="Courier New"/>
              </w:rPr>
            </w:pPr>
            <w:r>
              <w:rPr>
                <w:rFonts w:ascii="Courier New" w:hAnsi="Courier New"/>
                <w:sz w:val="24"/>
              </w:rPr>
              <w:t>0,5</w:t>
            </w:r>
          </w:p>
        </w:tc>
        <w:tc>
          <w:tcPr>
            <w:tcW w:w="1134" w:type="dxa"/>
            <w:tcBorders>
              <w:top w:val="single" w:sz="4" w:space="0" w:color="auto"/>
              <w:left w:val="single" w:sz="4" w:space="0" w:color="auto"/>
              <w:bottom w:val="single" w:sz="12" w:space="0" w:color="auto"/>
              <w:right w:val="single" w:sz="4" w:space="0" w:color="auto"/>
            </w:tcBorders>
            <w:vAlign w:val="center"/>
          </w:tcPr>
          <w:p w:rsidR="007F137A" w:rsidRDefault="007F137A">
            <w:pPr>
              <w:tabs>
                <w:tab w:val="left" w:pos="709"/>
              </w:tabs>
              <w:ind w:left="-142" w:right="283"/>
              <w:jc w:val="right"/>
              <w:rPr>
                <w:rFonts w:ascii="Courier New" w:hAnsi="Courier New"/>
              </w:rPr>
            </w:pPr>
            <w:r>
              <w:rPr>
                <w:rFonts w:ascii="Courier New" w:hAnsi="Courier New"/>
                <w:sz w:val="24"/>
              </w:rPr>
              <w:t>0,4</w:t>
            </w:r>
          </w:p>
        </w:tc>
        <w:tc>
          <w:tcPr>
            <w:tcW w:w="1560" w:type="dxa"/>
            <w:tcBorders>
              <w:top w:val="single" w:sz="4" w:space="0" w:color="auto"/>
              <w:left w:val="single" w:sz="4" w:space="0" w:color="auto"/>
              <w:bottom w:val="single" w:sz="12" w:space="0" w:color="auto"/>
              <w:right w:val="single" w:sz="12" w:space="0" w:color="auto"/>
            </w:tcBorders>
            <w:vAlign w:val="center"/>
          </w:tcPr>
          <w:p w:rsidR="007F137A" w:rsidRDefault="007F137A">
            <w:pPr>
              <w:tabs>
                <w:tab w:val="left" w:pos="709"/>
              </w:tabs>
              <w:ind w:right="283"/>
              <w:jc w:val="right"/>
              <w:rPr>
                <w:rFonts w:ascii="Courier New" w:hAnsi="Courier New"/>
              </w:rPr>
            </w:pPr>
            <w:r>
              <w:rPr>
                <w:rFonts w:ascii="Courier New" w:hAnsi="Courier New"/>
                <w:sz w:val="24"/>
              </w:rPr>
              <w:t>-0,1</w:t>
            </w:r>
          </w:p>
        </w:tc>
      </w:tr>
    </w:tbl>
    <w:p w:rsidR="007F137A" w:rsidRDefault="007F137A">
      <w:pPr>
        <w:tabs>
          <w:tab w:val="left" w:pos="709"/>
        </w:tabs>
        <w:ind w:left="-142" w:right="283" w:firstLine="567"/>
        <w:rPr>
          <w:rFonts w:ascii="Courier New" w:hAnsi="Courier New"/>
          <w:lang w:val="en-US"/>
        </w:rPr>
      </w:pPr>
    </w:p>
    <w:p w:rsidR="007F137A" w:rsidRDefault="007F137A">
      <w:pPr>
        <w:pStyle w:val="a9"/>
      </w:pPr>
      <w:r>
        <w:t xml:space="preserve">Коэффициент К1 показывает отношение обязательств по привлечению заемных средств к сумме собственных средств и характеризует сколько привлекалось заемных средств на каждый руб. собственных средств. На начало года предприятие привлекало 0,2  на каждый руб. К концу года данный показатель не изменился. Такое значение коэффициента свидетельствует о достаточно высокой финансовой устойчивости предприятия. Уменьшение коэффициента свидетельствует о понижении зависимости предприятия от внешних источников. </w:t>
      </w:r>
    </w:p>
    <w:p w:rsidR="007F137A" w:rsidRDefault="007F137A">
      <w:pPr>
        <w:tabs>
          <w:tab w:val="left" w:pos="709"/>
        </w:tabs>
        <w:ind w:left="-142" w:right="283" w:firstLine="567"/>
        <w:jc w:val="both"/>
        <w:rPr>
          <w:rFonts w:ascii="Courier New" w:hAnsi="Courier New"/>
          <w:sz w:val="24"/>
        </w:rPr>
      </w:pPr>
      <w:r>
        <w:rPr>
          <w:rFonts w:ascii="Courier New" w:hAnsi="Courier New"/>
          <w:sz w:val="24"/>
        </w:rPr>
        <w:t>Коэффициент К2 показывает отношение собственных оборотных средств к сумме источников собственных средств. Как видно, за отчетный период этот показатель не изменился. Это означает, что финансовое положение предприятия постепенно стабилизируется.</w:t>
      </w:r>
    </w:p>
    <w:p w:rsidR="007F137A" w:rsidRDefault="007F137A">
      <w:pPr>
        <w:tabs>
          <w:tab w:val="left" w:pos="709"/>
        </w:tabs>
        <w:ind w:left="-142" w:right="283" w:firstLine="567"/>
        <w:jc w:val="both"/>
        <w:rPr>
          <w:rFonts w:ascii="Courier New" w:hAnsi="Courier New"/>
          <w:sz w:val="24"/>
        </w:rPr>
      </w:pPr>
      <w:r>
        <w:rPr>
          <w:rFonts w:ascii="Courier New" w:hAnsi="Courier New"/>
          <w:sz w:val="24"/>
        </w:rPr>
        <w:t xml:space="preserve">Коэффициент К3 показывает, какими средствами осуществляется накопление амортизации. Как видно, к началу года 70% стоимости основных средств были погашены за счет амортизационных отчислений, концу года 60%. Такое понижение степени износа основных фондов обусловлено тем, что в течение года на предприятии были списаны изношенные, неиспользуемые основные фонды с соответствующим уменьшением суммы начисленного износа. Кроме того, за тот же период на предприятии были также введены основные фонды. Эти операции в конечном итоге равнозначны обновлению основных фондов. В целом видно, что накопление амортизации нормальное. </w:t>
      </w:r>
    </w:p>
    <w:p w:rsidR="007F137A" w:rsidRDefault="007F137A">
      <w:pPr>
        <w:tabs>
          <w:tab w:val="left" w:pos="709"/>
        </w:tabs>
        <w:ind w:left="-142" w:right="283" w:firstLine="567"/>
        <w:jc w:val="both"/>
        <w:rPr>
          <w:rFonts w:ascii="Courier New" w:hAnsi="Courier New"/>
          <w:sz w:val="24"/>
        </w:rPr>
      </w:pPr>
      <w:r>
        <w:rPr>
          <w:rFonts w:ascii="Courier New" w:hAnsi="Courier New"/>
          <w:sz w:val="24"/>
        </w:rPr>
        <w:t xml:space="preserve">Коэффициент К4 уменьшился за исследуемый период на 0,1. Это в основном обусловлено тем, что к концу анализируемого периода в производство было передано значительное количество малоценных быстроизнашивающихся предметов, что привело к существенному сокращению остаточной стоимости материальных активов предприятия. Кроме того, на изменение этого коэффициента оказало влияние и некоторое уменьшение остаточной стоимости основных фондов. </w:t>
      </w:r>
    </w:p>
    <w:p w:rsidR="007F137A" w:rsidRDefault="007F137A">
      <w:pPr>
        <w:tabs>
          <w:tab w:val="left" w:pos="709"/>
        </w:tabs>
        <w:ind w:left="-142" w:right="283" w:firstLine="567"/>
        <w:jc w:val="both"/>
        <w:rPr>
          <w:rFonts w:ascii="Courier New" w:hAnsi="Courier New"/>
          <w:sz w:val="24"/>
        </w:rPr>
      </w:pPr>
      <w:r>
        <w:rPr>
          <w:rFonts w:ascii="Courier New" w:hAnsi="Courier New"/>
          <w:sz w:val="24"/>
        </w:rPr>
        <w:t xml:space="preserve">Коэффициент К5 показывает соотношение остаточной стоимости основных средств и валюты баланса. Его снижение за анализируемый период обусловлено уменьшением стоимости основных средств к концу периода и увеличением валюты баланса в основном по третьему его разделу. </w:t>
      </w:r>
    </w:p>
    <w:p w:rsidR="007F137A" w:rsidRDefault="007F137A">
      <w:pPr>
        <w:pStyle w:val="3"/>
        <w:ind w:left="-142" w:firstLine="567"/>
        <w:jc w:val="both"/>
        <w:rPr>
          <w:rFonts w:ascii="Courier New" w:hAnsi="Courier New"/>
          <w:b/>
        </w:rPr>
      </w:pPr>
      <w:bookmarkStart w:id="10" w:name="_Toc419197304"/>
      <w:bookmarkStart w:id="11" w:name="_Toc419633907"/>
      <w:bookmarkStart w:id="12" w:name="_Toc420227440"/>
    </w:p>
    <w:p w:rsidR="007F137A" w:rsidRDefault="007F137A">
      <w:pPr>
        <w:pStyle w:val="3"/>
        <w:ind w:left="-142" w:firstLine="567"/>
        <w:rPr>
          <w:rFonts w:ascii="Comic Sans MS" w:hAnsi="Comic Sans MS"/>
          <w:b/>
          <w:sz w:val="24"/>
        </w:rPr>
      </w:pPr>
      <w:r>
        <w:rPr>
          <w:rFonts w:ascii="Comic Sans MS" w:hAnsi="Comic Sans MS"/>
          <w:b/>
          <w:sz w:val="24"/>
        </w:rPr>
        <w:t>3.5. Анализ оборачиваемости оборотных средств</w:t>
      </w:r>
      <w:bookmarkEnd w:id="10"/>
      <w:bookmarkEnd w:id="11"/>
      <w:bookmarkEnd w:id="12"/>
    </w:p>
    <w:p w:rsidR="007F137A" w:rsidRDefault="007F137A">
      <w:pPr>
        <w:tabs>
          <w:tab w:val="left" w:pos="709"/>
        </w:tabs>
        <w:ind w:left="-142" w:firstLine="567"/>
        <w:jc w:val="both"/>
        <w:rPr>
          <w:rFonts w:ascii="Courier New" w:hAnsi="Courier New"/>
          <w:sz w:val="24"/>
        </w:rPr>
      </w:pPr>
      <w:r>
        <w:rPr>
          <w:rFonts w:ascii="Courier New" w:hAnsi="Courier New"/>
          <w:sz w:val="24"/>
        </w:rPr>
        <w:t>Важнейшим показателем, характеризующим использование оборотных средств, является оборачиваемость.</w:t>
      </w:r>
    </w:p>
    <w:p w:rsidR="007F137A" w:rsidRDefault="007F137A">
      <w:pPr>
        <w:tabs>
          <w:tab w:val="left" w:pos="709"/>
        </w:tabs>
        <w:ind w:left="-142" w:firstLine="567"/>
        <w:jc w:val="both"/>
        <w:rPr>
          <w:rFonts w:ascii="Courier New" w:hAnsi="Courier New"/>
          <w:sz w:val="24"/>
        </w:rPr>
      </w:pPr>
      <w:r>
        <w:rPr>
          <w:rFonts w:ascii="Courier New" w:hAnsi="Courier New"/>
          <w:sz w:val="24"/>
        </w:rPr>
        <w:t>Оборачиваемость характеризуется системой показателей. Одним из которых является коэффициент оборачиваемости.</w:t>
      </w:r>
      <w:r>
        <w:rPr>
          <w:rFonts w:ascii="Courier New" w:hAnsi="Courier New"/>
          <w:sz w:val="24"/>
          <w:lang w:val="en-US"/>
        </w:rPr>
        <w:t xml:space="preserve"> </w:t>
      </w:r>
      <w:r>
        <w:rPr>
          <w:rFonts w:ascii="Courier New" w:hAnsi="Courier New"/>
          <w:sz w:val="24"/>
        </w:rPr>
        <w:t xml:space="preserve"> Он опре</w:t>
      </w:r>
      <w:r>
        <w:rPr>
          <w:rFonts w:ascii="Courier New" w:hAnsi="Courier New"/>
          <w:sz w:val="24"/>
          <w:lang w:val="en-US"/>
        </w:rPr>
        <w:t xml:space="preserve">- </w:t>
      </w:r>
      <w:r>
        <w:rPr>
          <w:rFonts w:ascii="Courier New" w:hAnsi="Courier New"/>
          <w:sz w:val="24"/>
        </w:rPr>
        <w:t>деляется отношением объема реализации к среднему остатку оборотных средств.</w:t>
      </w:r>
    </w:p>
    <w:p w:rsidR="007F137A" w:rsidRDefault="007F137A">
      <w:pPr>
        <w:tabs>
          <w:tab w:val="left" w:pos="709"/>
        </w:tabs>
        <w:ind w:left="-142" w:firstLine="567"/>
        <w:jc w:val="center"/>
        <w:rPr>
          <w:rFonts w:ascii="Courier New" w:hAnsi="Courier New"/>
          <w:i/>
          <w:sz w:val="24"/>
        </w:rPr>
      </w:pPr>
      <w:r>
        <w:rPr>
          <w:rFonts w:ascii="Courier New" w:hAnsi="Courier New"/>
          <w:i/>
          <w:sz w:val="24"/>
        </w:rPr>
        <w:t>К</w:t>
      </w:r>
      <w:r>
        <w:rPr>
          <w:rFonts w:ascii="Courier New" w:hAnsi="Courier New"/>
          <w:i/>
          <w:sz w:val="24"/>
          <w:vertAlign w:val="subscript"/>
        </w:rPr>
        <w:t xml:space="preserve">об </w:t>
      </w:r>
      <w:r>
        <w:rPr>
          <w:rFonts w:ascii="Courier New" w:hAnsi="Courier New"/>
          <w:i/>
          <w:sz w:val="24"/>
        </w:rPr>
        <w:t>= Q</w:t>
      </w:r>
      <w:r>
        <w:rPr>
          <w:rFonts w:ascii="Courier New" w:hAnsi="Courier New"/>
          <w:i/>
          <w:sz w:val="24"/>
          <w:vertAlign w:val="subscript"/>
        </w:rPr>
        <w:t>p</w:t>
      </w:r>
      <w:r>
        <w:rPr>
          <w:rFonts w:ascii="Courier New" w:hAnsi="Courier New"/>
          <w:i/>
          <w:sz w:val="24"/>
        </w:rPr>
        <w:t>/ С</w:t>
      </w:r>
      <w:r>
        <w:rPr>
          <w:rFonts w:ascii="Courier New" w:hAnsi="Courier New"/>
          <w:i/>
          <w:sz w:val="24"/>
          <w:vertAlign w:val="subscript"/>
        </w:rPr>
        <w:t>o</w:t>
      </w:r>
      <w:r>
        <w:rPr>
          <w:rFonts w:ascii="Courier New" w:hAnsi="Courier New"/>
          <w:i/>
          <w:sz w:val="24"/>
        </w:rPr>
        <w:t>,</w:t>
      </w:r>
    </w:p>
    <w:p w:rsidR="007F137A" w:rsidRDefault="007F137A">
      <w:pPr>
        <w:tabs>
          <w:tab w:val="left" w:pos="709"/>
        </w:tabs>
        <w:ind w:left="-142" w:firstLine="567"/>
        <w:rPr>
          <w:rFonts w:ascii="Courier New" w:hAnsi="Courier New"/>
          <w:sz w:val="24"/>
        </w:rPr>
      </w:pPr>
      <w:r>
        <w:rPr>
          <w:rFonts w:ascii="Courier New" w:hAnsi="Courier New"/>
          <w:sz w:val="24"/>
        </w:rPr>
        <w:t xml:space="preserve"> где </w:t>
      </w:r>
      <w:r>
        <w:rPr>
          <w:rFonts w:ascii="Courier New" w:hAnsi="Courier New"/>
          <w:sz w:val="24"/>
        </w:rPr>
        <w:tab/>
      </w:r>
      <w:r>
        <w:rPr>
          <w:rFonts w:ascii="Courier New" w:hAnsi="Courier New"/>
          <w:b/>
          <w:i/>
          <w:sz w:val="24"/>
        </w:rPr>
        <w:t>Q</w:t>
      </w:r>
      <w:r>
        <w:rPr>
          <w:rFonts w:ascii="Courier New" w:hAnsi="Courier New"/>
          <w:b/>
          <w:i/>
          <w:sz w:val="24"/>
          <w:vertAlign w:val="subscript"/>
        </w:rPr>
        <w:t>p</w:t>
      </w:r>
      <w:r>
        <w:rPr>
          <w:rFonts w:ascii="Courier New" w:hAnsi="Courier New"/>
          <w:sz w:val="24"/>
        </w:rPr>
        <w:t xml:space="preserve"> - объем реализации, тыс.руб.</w:t>
      </w:r>
    </w:p>
    <w:p w:rsidR="007F137A" w:rsidRDefault="007F137A">
      <w:pPr>
        <w:tabs>
          <w:tab w:val="left" w:pos="709"/>
        </w:tabs>
        <w:ind w:left="-142" w:firstLine="567"/>
        <w:rPr>
          <w:rFonts w:ascii="Courier New" w:hAnsi="Courier New"/>
          <w:sz w:val="24"/>
        </w:rPr>
      </w:pPr>
      <w:r>
        <w:rPr>
          <w:rFonts w:ascii="Courier New" w:hAnsi="Courier New"/>
          <w:sz w:val="24"/>
        </w:rPr>
        <w:t xml:space="preserve"> </w:t>
      </w:r>
      <w:r>
        <w:rPr>
          <w:rFonts w:ascii="Courier New" w:hAnsi="Courier New"/>
          <w:sz w:val="24"/>
        </w:rPr>
        <w:tab/>
      </w:r>
      <w:r>
        <w:rPr>
          <w:rFonts w:ascii="Courier New" w:hAnsi="Courier New"/>
          <w:sz w:val="24"/>
          <w:lang w:val="en-US"/>
        </w:rPr>
        <w:t xml:space="preserve">     </w:t>
      </w:r>
      <w:r>
        <w:rPr>
          <w:rFonts w:ascii="Courier New" w:hAnsi="Courier New"/>
          <w:b/>
          <w:i/>
          <w:sz w:val="24"/>
        </w:rPr>
        <w:t>С</w:t>
      </w:r>
      <w:r>
        <w:rPr>
          <w:rFonts w:ascii="Courier New" w:hAnsi="Courier New"/>
          <w:b/>
          <w:i/>
          <w:sz w:val="24"/>
          <w:vertAlign w:val="subscript"/>
        </w:rPr>
        <w:t>о</w:t>
      </w:r>
      <w:r>
        <w:rPr>
          <w:rFonts w:ascii="Courier New" w:hAnsi="Courier New"/>
          <w:sz w:val="24"/>
        </w:rPr>
        <w:t xml:space="preserve"> - средний остаток оборотных средств, тыс.руб.</w:t>
      </w:r>
    </w:p>
    <w:p w:rsidR="007F137A" w:rsidRDefault="007F137A">
      <w:pPr>
        <w:tabs>
          <w:tab w:val="left" w:pos="709"/>
        </w:tabs>
        <w:ind w:left="-142" w:firstLine="567"/>
        <w:rPr>
          <w:rFonts w:ascii="Courier New" w:hAnsi="Courier New"/>
          <w:sz w:val="24"/>
        </w:rPr>
      </w:pPr>
      <w:r>
        <w:rPr>
          <w:rFonts w:ascii="Courier New" w:hAnsi="Courier New"/>
          <w:sz w:val="24"/>
        </w:rPr>
        <w:t>Время оборота определяется по формуле:</w:t>
      </w:r>
    </w:p>
    <w:p w:rsidR="007F137A" w:rsidRDefault="007F137A">
      <w:pPr>
        <w:tabs>
          <w:tab w:val="left" w:pos="709"/>
        </w:tabs>
        <w:ind w:left="-142" w:firstLine="567"/>
        <w:jc w:val="center"/>
        <w:rPr>
          <w:rFonts w:ascii="Courier New" w:hAnsi="Courier New"/>
          <w:i/>
          <w:sz w:val="24"/>
        </w:rPr>
      </w:pPr>
      <w:r>
        <w:rPr>
          <w:rFonts w:ascii="Courier New" w:hAnsi="Courier New"/>
          <w:i/>
          <w:sz w:val="24"/>
          <w:lang w:val="en-US"/>
        </w:rPr>
        <w:t xml:space="preserve">   </w:t>
      </w:r>
      <w:r>
        <w:rPr>
          <w:rFonts w:ascii="Courier New" w:hAnsi="Courier New"/>
          <w:i/>
          <w:sz w:val="24"/>
        </w:rPr>
        <w:t>Т</w:t>
      </w:r>
      <w:r>
        <w:rPr>
          <w:rFonts w:ascii="Courier New" w:hAnsi="Courier New"/>
          <w:i/>
          <w:sz w:val="24"/>
          <w:vertAlign w:val="subscript"/>
        </w:rPr>
        <w:t>о</w:t>
      </w:r>
      <w:r>
        <w:rPr>
          <w:rFonts w:ascii="Courier New" w:hAnsi="Courier New"/>
          <w:i/>
          <w:sz w:val="24"/>
        </w:rPr>
        <w:t>= (С</w:t>
      </w:r>
      <w:r>
        <w:rPr>
          <w:rFonts w:ascii="Courier New" w:hAnsi="Courier New"/>
          <w:i/>
          <w:sz w:val="24"/>
          <w:vertAlign w:val="subscript"/>
        </w:rPr>
        <w:t>о</w:t>
      </w:r>
      <w:r>
        <w:rPr>
          <w:rFonts w:ascii="Courier New" w:hAnsi="Courier New"/>
          <w:i/>
          <w:sz w:val="24"/>
        </w:rPr>
        <w:t xml:space="preserve"> ∙ Д</w:t>
      </w:r>
      <w:r>
        <w:rPr>
          <w:rFonts w:ascii="Courier New" w:hAnsi="Courier New"/>
          <w:i/>
          <w:sz w:val="24"/>
          <w:vertAlign w:val="subscript"/>
        </w:rPr>
        <w:t>п</w:t>
      </w:r>
      <w:r>
        <w:rPr>
          <w:rFonts w:ascii="Courier New" w:hAnsi="Courier New"/>
          <w:i/>
          <w:sz w:val="24"/>
        </w:rPr>
        <w:t>)/Q</w:t>
      </w:r>
      <w:r>
        <w:rPr>
          <w:rFonts w:ascii="Courier New" w:hAnsi="Courier New"/>
          <w:i/>
          <w:sz w:val="24"/>
          <w:vertAlign w:val="subscript"/>
        </w:rPr>
        <w:t>p</w:t>
      </w:r>
    </w:p>
    <w:p w:rsidR="007F137A" w:rsidRDefault="007F137A">
      <w:pPr>
        <w:tabs>
          <w:tab w:val="left" w:pos="709"/>
        </w:tabs>
        <w:ind w:left="-142" w:firstLine="567"/>
        <w:rPr>
          <w:rFonts w:ascii="Courier New" w:hAnsi="Courier New"/>
          <w:sz w:val="24"/>
        </w:rPr>
      </w:pPr>
      <w:r>
        <w:rPr>
          <w:rFonts w:ascii="Courier New" w:hAnsi="Courier New"/>
          <w:sz w:val="24"/>
        </w:rPr>
        <w:t xml:space="preserve"> где </w:t>
      </w:r>
      <w:r>
        <w:rPr>
          <w:rFonts w:ascii="Courier New" w:hAnsi="Courier New"/>
          <w:sz w:val="24"/>
        </w:rPr>
        <w:tab/>
      </w:r>
      <w:r>
        <w:rPr>
          <w:rFonts w:ascii="Courier New" w:hAnsi="Courier New"/>
          <w:b/>
          <w:i/>
          <w:sz w:val="24"/>
        </w:rPr>
        <w:t>Д</w:t>
      </w:r>
      <w:r>
        <w:rPr>
          <w:rFonts w:ascii="Courier New" w:hAnsi="Courier New"/>
          <w:b/>
          <w:i/>
          <w:sz w:val="24"/>
          <w:vertAlign w:val="subscript"/>
        </w:rPr>
        <w:t>п</w:t>
      </w:r>
      <w:r>
        <w:rPr>
          <w:rFonts w:ascii="Courier New" w:hAnsi="Courier New"/>
          <w:sz w:val="24"/>
        </w:rPr>
        <w:t xml:space="preserve"> - длительность анализируемого периода, </w:t>
      </w:r>
      <w:r>
        <w:rPr>
          <w:rFonts w:ascii="Courier New" w:hAnsi="Courier New"/>
          <w:b/>
          <w:i/>
          <w:sz w:val="24"/>
        </w:rPr>
        <w:t>Д</w:t>
      </w:r>
      <w:r>
        <w:rPr>
          <w:rFonts w:ascii="Courier New" w:hAnsi="Courier New"/>
          <w:b/>
          <w:i/>
          <w:sz w:val="24"/>
          <w:vertAlign w:val="subscript"/>
        </w:rPr>
        <w:t>п</w:t>
      </w:r>
      <w:r>
        <w:rPr>
          <w:rFonts w:ascii="Courier New" w:hAnsi="Courier New"/>
          <w:sz w:val="24"/>
        </w:rPr>
        <w:t>= 180 дней</w:t>
      </w:r>
    </w:p>
    <w:p w:rsidR="007F137A" w:rsidRDefault="007F137A">
      <w:pPr>
        <w:tabs>
          <w:tab w:val="left" w:pos="709"/>
        </w:tabs>
        <w:ind w:left="-142" w:firstLine="567"/>
        <w:rPr>
          <w:rFonts w:ascii="Courier New" w:hAnsi="Courier New"/>
          <w:sz w:val="24"/>
        </w:rPr>
      </w:pPr>
      <w:r>
        <w:rPr>
          <w:rFonts w:ascii="Courier New" w:hAnsi="Courier New"/>
          <w:sz w:val="24"/>
        </w:rPr>
        <w:t>Проанализируем оборачиваемость материальных оборотных средств.</w:t>
      </w:r>
    </w:p>
    <w:p w:rsidR="007F137A" w:rsidRDefault="007F137A">
      <w:pPr>
        <w:tabs>
          <w:tab w:val="left" w:pos="709"/>
        </w:tabs>
        <w:ind w:left="-142" w:firstLine="567"/>
        <w:rPr>
          <w:rFonts w:ascii="Courier New" w:hAnsi="Courier New"/>
          <w:sz w:val="24"/>
        </w:rPr>
      </w:pPr>
      <w:r>
        <w:rPr>
          <w:rFonts w:ascii="Courier New" w:hAnsi="Courier New"/>
          <w:sz w:val="24"/>
        </w:rPr>
        <w:t>Средние остатки оборотных средств.</w:t>
      </w:r>
    </w:p>
    <w:p w:rsidR="007F137A" w:rsidRDefault="007F137A">
      <w:pPr>
        <w:tabs>
          <w:tab w:val="left" w:pos="709"/>
        </w:tabs>
        <w:ind w:left="-142" w:firstLine="567"/>
        <w:jc w:val="center"/>
        <w:rPr>
          <w:rFonts w:ascii="Courier New" w:hAnsi="Courier New"/>
          <w:i/>
          <w:sz w:val="24"/>
        </w:rPr>
      </w:pPr>
      <w:r>
        <w:rPr>
          <w:rFonts w:ascii="Courier New" w:hAnsi="Courier New"/>
          <w:i/>
          <w:sz w:val="24"/>
          <w:lang w:val="en-US"/>
        </w:rPr>
        <w:t xml:space="preserve">               </w:t>
      </w:r>
      <w:r>
        <w:rPr>
          <w:rFonts w:ascii="Courier New" w:hAnsi="Courier New"/>
          <w:i/>
          <w:sz w:val="24"/>
        </w:rPr>
        <w:t>С</w:t>
      </w:r>
      <w:r>
        <w:rPr>
          <w:rFonts w:ascii="Courier New" w:hAnsi="Courier New"/>
          <w:i/>
          <w:sz w:val="24"/>
          <w:vertAlign w:val="subscript"/>
        </w:rPr>
        <w:t>о</w:t>
      </w:r>
      <w:r>
        <w:rPr>
          <w:rFonts w:ascii="Courier New" w:hAnsi="Courier New"/>
          <w:i/>
          <w:sz w:val="24"/>
        </w:rPr>
        <w:t>= (2338,1+ 2489,6)/2=2413,85 тыс.руб.</w:t>
      </w:r>
    </w:p>
    <w:p w:rsidR="007F137A" w:rsidRDefault="007F137A">
      <w:pPr>
        <w:tabs>
          <w:tab w:val="left" w:pos="709"/>
        </w:tabs>
        <w:ind w:left="-142" w:firstLine="567"/>
        <w:rPr>
          <w:rFonts w:ascii="Courier New" w:hAnsi="Courier New"/>
          <w:sz w:val="24"/>
        </w:rPr>
      </w:pPr>
      <w:r>
        <w:rPr>
          <w:rFonts w:ascii="Courier New" w:hAnsi="Courier New"/>
          <w:sz w:val="24"/>
        </w:rPr>
        <w:t>Определим коэффициент оборачиваемости оборотных средств предприятия за истекший период.</w:t>
      </w:r>
    </w:p>
    <w:p w:rsidR="007F137A" w:rsidRDefault="007F137A">
      <w:pPr>
        <w:tabs>
          <w:tab w:val="left" w:pos="709"/>
        </w:tabs>
        <w:ind w:left="-142" w:firstLine="567"/>
        <w:jc w:val="center"/>
        <w:rPr>
          <w:rFonts w:ascii="Courier New" w:hAnsi="Courier New"/>
          <w:i/>
          <w:sz w:val="24"/>
        </w:rPr>
      </w:pPr>
      <w:r>
        <w:rPr>
          <w:rFonts w:ascii="Courier New" w:hAnsi="Courier New"/>
          <w:i/>
          <w:sz w:val="24"/>
          <w:lang w:val="en-US"/>
        </w:rPr>
        <w:t xml:space="preserve"> </w:t>
      </w:r>
      <w:r>
        <w:rPr>
          <w:rFonts w:ascii="Courier New" w:hAnsi="Courier New"/>
          <w:i/>
          <w:sz w:val="24"/>
        </w:rPr>
        <w:t>К</w:t>
      </w:r>
      <w:r>
        <w:rPr>
          <w:rFonts w:ascii="Courier New" w:hAnsi="Courier New"/>
          <w:i/>
          <w:sz w:val="24"/>
          <w:vertAlign w:val="subscript"/>
        </w:rPr>
        <w:t>об</w:t>
      </w:r>
      <w:r>
        <w:rPr>
          <w:rFonts w:ascii="Courier New" w:hAnsi="Courier New"/>
          <w:i/>
          <w:sz w:val="24"/>
        </w:rPr>
        <w:t>= 3886,6/ 2413,85 = 1,6</w:t>
      </w:r>
    </w:p>
    <w:p w:rsidR="007F137A" w:rsidRDefault="007F137A">
      <w:pPr>
        <w:tabs>
          <w:tab w:val="left" w:pos="709"/>
        </w:tabs>
        <w:ind w:left="-142" w:firstLine="567"/>
        <w:rPr>
          <w:rFonts w:ascii="Courier New" w:hAnsi="Courier New"/>
          <w:sz w:val="24"/>
        </w:rPr>
      </w:pPr>
      <w:r>
        <w:rPr>
          <w:rFonts w:ascii="Courier New" w:hAnsi="Courier New"/>
          <w:sz w:val="24"/>
        </w:rPr>
        <w:t>Тогда, период оборота равен:</w:t>
      </w:r>
    </w:p>
    <w:p w:rsidR="007F137A" w:rsidRDefault="007F137A">
      <w:pPr>
        <w:tabs>
          <w:tab w:val="left" w:pos="709"/>
        </w:tabs>
        <w:ind w:left="-142" w:firstLine="567"/>
        <w:jc w:val="center"/>
        <w:rPr>
          <w:rFonts w:ascii="Courier New" w:hAnsi="Courier New"/>
          <w:i/>
          <w:sz w:val="24"/>
        </w:rPr>
      </w:pPr>
      <w:r>
        <w:rPr>
          <w:rFonts w:ascii="Courier New" w:hAnsi="Courier New"/>
          <w:i/>
          <w:sz w:val="24"/>
        </w:rPr>
        <w:t>Т</w:t>
      </w:r>
      <w:r>
        <w:rPr>
          <w:rFonts w:ascii="Courier New" w:hAnsi="Courier New"/>
          <w:i/>
          <w:sz w:val="24"/>
          <w:vertAlign w:val="subscript"/>
        </w:rPr>
        <w:t>о</w:t>
      </w:r>
      <w:r>
        <w:rPr>
          <w:rFonts w:ascii="Courier New" w:hAnsi="Courier New"/>
          <w:i/>
          <w:sz w:val="24"/>
        </w:rPr>
        <w:t>= 180/ 1,6 = 113 дня.</w:t>
      </w:r>
    </w:p>
    <w:p w:rsidR="007F137A" w:rsidRDefault="007F137A">
      <w:pPr>
        <w:tabs>
          <w:tab w:val="left" w:pos="709"/>
        </w:tabs>
        <w:ind w:left="-142" w:firstLine="567"/>
        <w:rPr>
          <w:rFonts w:ascii="Courier New" w:hAnsi="Courier New"/>
          <w:sz w:val="24"/>
        </w:rPr>
      </w:pPr>
      <w:r>
        <w:rPr>
          <w:rFonts w:ascii="Courier New" w:hAnsi="Courier New"/>
          <w:sz w:val="24"/>
        </w:rPr>
        <w:t>Определим оборачиваемость дебиторской задолженности.</w:t>
      </w:r>
    </w:p>
    <w:p w:rsidR="007F137A" w:rsidRDefault="007F137A">
      <w:pPr>
        <w:tabs>
          <w:tab w:val="left" w:pos="709"/>
        </w:tabs>
        <w:ind w:left="-142" w:firstLine="567"/>
        <w:rPr>
          <w:rFonts w:ascii="Courier New" w:hAnsi="Courier New"/>
          <w:sz w:val="24"/>
        </w:rPr>
      </w:pPr>
      <w:r>
        <w:rPr>
          <w:rFonts w:ascii="Courier New" w:hAnsi="Courier New"/>
          <w:sz w:val="24"/>
        </w:rPr>
        <w:t>Средние остатки дебиторской задолженности составят:</w:t>
      </w:r>
    </w:p>
    <w:p w:rsidR="007F137A" w:rsidRDefault="007F137A">
      <w:pPr>
        <w:tabs>
          <w:tab w:val="left" w:pos="709"/>
        </w:tabs>
        <w:ind w:left="-142" w:firstLine="567"/>
        <w:jc w:val="center"/>
        <w:rPr>
          <w:rFonts w:ascii="Courier New" w:hAnsi="Courier New"/>
          <w:i/>
          <w:sz w:val="24"/>
        </w:rPr>
      </w:pPr>
      <w:r>
        <w:rPr>
          <w:rFonts w:ascii="Courier New" w:hAnsi="Courier New"/>
          <w:i/>
          <w:sz w:val="24"/>
        </w:rPr>
        <w:t>С</w:t>
      </w:r>
      <w:r>
        <w:rPr>
          <w:rFonts w:ascii="Courier New" w:hAnsi="Courier New"/>
          <w:i/>
          <w:sz w:val="24"/>
          <w:vertAlign w:val="subscript"/>
        </w:rPr>
        <w:t>о</w:t>
      </w:r>
      <w:r>
        <w:rPr>
          <w:rFonts w:ascii="Courier New" w:hAnsi="Courier New"/>
          <w:i/>
          <w:sz w:val="24"/>
        </w:rPr>
        <w:t>=(456,4+ 518,2) / 2= 487,3 тыс.руб.</w:t>
      </w:r>
    </w:p>
    <w:p w:rsidR="007F137A" w:rsidRDefault="007F137A">
      <w:pPr>
        <w:tabs>
          <w:tab w:val="left" w:pos="709"/>
        </w:tabs>
        <w:ind w:left="-142" w:firstLine="567"/>
        <w:rPr>
          <w:rFonts w:ascii="Courier New" w:hAnsi="Courier New"/>
          <w:sz w:val="24"/>
        </w:rPr>
      </w:pPr>
      <w:r>
        <w:rPr>
          <w:rFonts w:ascii="Courier New" w:hAnsi="Courier New"/>
          <w:sz w:val="26"/>
        </w:rPr>
        <w:t>К</w:t>
      </w:r>
      <w:r>
        <w:rPr>
          <w:rFonts w:ascii="Courier New" w:hAnsi="Courier New"/>
          <w:sz w:val="24"/>
        </w:rPr>
        <w:t xml:space="preserve">оэффициент оборачиваемости: </w:t>
      </w:r>
    </w:p>
    <w:p w:rsidR="007F137A" w:rsidRDefault="007F137A">
      <w:pPr>
        <w:tabs>
          <w:tab w:val="left" w:pos="709"/>
        </w:tabs>
        <w:ind w:left="-142" w:firstLine="567"/>
        <w:jc w:val="center"/>
        <w:rPr>
          <w:rFonts w:ascii="Courier New" w:hAnsi="Courier New"/>
          <w:i/>
          <w:sz w:val="24"/>
        </w:rPr>
      </w:pPr>
      <w:r>
        <w:rPr>
          <w:rFonts w:ascii="Courier New" w:hAnsi="Courier New"/>
          <w:i/>
          <w:sz w:val="24"/>
        </w:rPr>
        <w:t>К</w:t>
      </w:r>
      <w:r>
        <w:rPr>
          <w:rFonts w:ascii="Courier New" w:hAnsi="Courier New"/>
          <w:i/>
          <w:sz w:val="24"/>
          <w:vertAlign w:val="subscript"/>
        </w:rPr>
        <w:t>од</w:t>
      </w:r>
      <w:r>
        <w:rPr>
          <w:rFonts w:ascii="Courier New" w:hAnsi="Courier New"/>
          <w:i/>
          <w:sz w:val="24"/>
        </w:rPr>
        <w:t xml:space="preserve"> = 3886,6 / 487,3=7,9</w:t>
      </w:r>
    </w:p>
    <w:p w:rsidR="007F137A" w:rsidRDefault="007F137A">
      <w:pPr>
        <w:tabs>
          <w:tab w:val="left" w:pos="709"/>
        </w:tabs>
        <w:ind w:left="-142" w:firstLine="567"/>
        <w:rPr>
          <w:rFonts w:ascii="Courier New" w:hAnsi="Courier New"/>
          <w:sz w:val="24"/>
        </w:rPr>
      </w:pPr>
      <w:r>
        <w:rPr>
          <w:rFonts w:ascii="Courier New" w:hAnsi="Courier New"/>
          <w:sz w:val="26"/>
        </w:rPr>
        <w:t>П</w:t>
      </w:r>
      <w:r>
        <w:rPr>
          <w:rFonts w:ascii="Courier New" w:hAnsi="Courier New"/>
          <w:sz w:val="24"/>
        </w:rPr>
        <w:t>ериод оборота</w:t>
      </w:r>
    </w:p>
    <w:p w:rsidR="007F137A" w:rsidRDefault="007F137A">
      <w:pPr>
        <w:tabs>
          <w:tab w:val="left" w:pos="709"/>
        </w:tabs>
        <w:ind w:left="-142" w:firstLine="567"/>
        <w:jc w:val="center"/>
        <w:rPr>
          <w:rFonts w:ascii="Courier New" w:hAnsi="Courier New"/>
          <w:i/>
          <w:sz w:val="24"/>
        </w:rPr>
      </w:pPr>
      <w:r>
        <w:rPr>
          <w:rFonts w:ascii="Courier New" w:hAnsi="Courier New"/>
          <w:i/>
          <w:sz w:val="24"/>
        </w:rPr>
        <w:t>Т</w:t>
      </w:r>
      <w:r>
        <w:rPr>
          <w:rFonts w:ascii="Courier New" w:hAnsi="Courier New"/>
          <w:i/>
          <w:sz w:val="24"/>
          <w:vertAlign w:val="subscript"/>
        </w:rPr>
        <w:t>о</w:t>
      </w:r>
      <w:r>
        <w:rPr>
          <w:rFonts w:ascii="Courier New" w:hAnsi="Courier New"/>
          <w:i/>
          <w:sz w:val="24"/>
        </w:rPr>
        <w:t>= 180 / 7,9=23 дня</w:t>
      </w:r>
    </w:p>
    <w:p w:rsidR="007F137A" w:rsidRDefault="007F137A">
      <w:pPr>
        <w:ind w:right="-239"/>
        <w:rPr>
          <w:rFonts w:ascii="Courier New" w:hAnsi="Courier New"/>
          <w:sz w:val="24"/>
        </w:rPr>
      </w:pPr>
      <w:r>
        <w:rPr>
          <w:rFonts w:ascii="Courier New" w:hAnsi="Courier New"/>
          <w:sz w:val="24"/>
        </w:rPr>
        <w:t xml:space="preserve">Учитывая, что нормальная длительность документооборота при расчетах составляет 30 дней, можно считать, что оборачиваемость дебиторской задолженности предприятия вполне нормальная и особых тревог, поэтому не может вызывать. </w:t>
      </w:r>
    </w:p>
    <w:p w:rsidR="007F137A" w:rsidRDefault="007F137A">
      <w:pPr>
        <w:ind w:right="-239"/>
        <w:jc w:val="center"/>
        <w:rPr>
          <w:rFonts w:ascii="Comic Sans MS" w:hAnsi="Comic Sans MS"/>
          <w:b/>
          <w:sz w:val="28"/>
        </w:rPr>
      </w:pPr>
      <w:r>
        <w:rPr>
          <w:rFonts w:ascii="Courier New" w:hAnsi="Courier New"/>
          <w:b/>
          <w:sz w:val="28"/>
        </w:rPr>
        <w:t xml:space="preserve"> </w:t>
      </w:r>
      <w:r>
        <w:rPr>
          <w:rFonts w:ascii="Comic Sans MS" w:hAnsi="Comic Sans MS"/>
          <w:b/>
          <w:sz w:val="28"/>
        </w:rPr>
        <w:t>Таблица 1.</w:t>
      </w:r>
    </w:p>
    <w:p w:rsidR="007F137A" w:rsidRDefault="007F137A">
      <w:pPr>
        <w:ind w:right="-239"/>
        <w:jc w:val="center"/>
        <w:rPr>
          <w:rFonts w:ascii="Comic Sans MS" w:hAnsi="Comic Sans MS"/>
          <w:b/>
          <w:sz w:val="28"/>
        </w:rPr>
      </w:pPr>
      <w:r>
        <w:rPr>
          <w:rFonts w:ascii="Comic Sans MS" w:hAnsi="Comic Sans MS"/>
          <w:b/>
          <w:sz w:val="28"/>
        </w:rPr>
        <w:t xml:space="preserve"> Расчет показателей оборачиваемости оборотных средств в днях. </w:t>
      </w:r>
    </w:p>
    <w:p w:rsidR="007F137A" w:rsidRDefault="007F137A">
      <w:pPr>
        <w:ind w:left="-142" w:right="610" w:firstLine="567"/>
        <w:rPr>
          <w:rFonts w:ascii="Courier New" w:hAnsi="Courier New"/>
          <w:i/>
          <w:sz w:val="24"/>
          <w:lang w:val="en-US"/>
        </w:rPr>
      </w:pPr>
      <w:r>
        <w:rPr>
          <w:rFonts w:ascii="Courier New" w:hAnsi="Courier New"/>
          <w:sz w:val="24"/>
        </w:rPr>
        <w:t xml:space="preserve">            </w:t>
      </w: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2126"/>
        <w:gridCol w:w="1701"/>
        <w:gridCol w:w="1701"/>
      </w:tblGrid>
      <w:tr w:rsidR="007F137A">
        <w:trPr>
          <w:cantSplit/>
          <w:trHeight w:val="270"/>
        </w:trPr>
        <w:tc>
          <w:tcPr>
            <w:tcW w:w="4395" w:type="dxa"/>
            <w:vMerge w:val="restart"/>
            <w:shd w:val="pct30" w:color="auto" w:fill="FFFFFF"/>
            <w:vAlign w:val="center"/>
          </w:tcPr>
          <w:p w:rsidR="007F137A" w:rsidRDefault="007F137A">
            <w:pPr>
              <w:ind w:right="610"/>
              <w:rPr>
                <w:rFonts w:ascii="Courier New" w:hAnsi="Courier New"/>
                <w:i/>
                <w:sz w:val="24"/>
              </w:rPr>
            </w:pPr>
            <w:r>
              <w:rPr>
                <w:rFonts w:ascii="Courier New" w:hAnsi="Courier New"/>
                <w:i/>
                <w:sz w:val="24"/>
              </w:rPr>
              <w:t>Показатели</w:t>
            </w:r>
          </w:p>
        </w:tc>
        <w:tc>
          <w:tcPr>
            <w:tcW w:w="2126" w:type="dxa"/>
            <w:vMerge w:val="restart"/>
            <w:shd w:val="pct30" w:color="auto" w:fill="FFFFFF"/>
            <w:vAlign w:val="center"/>
          </w:tcPr>
          <w:p w:rsidR="007F137A" w:rsidRDefault="007F137A">
            <w:pPr>
              <w:ind w:right="610"/>
              <w:rPr>
                <w:rFonts w:ascii="Courier New" w:hAnsi="Courier New"/>
                <w:sz w:val="24"/>
                <w:lang w:val="en-US"/>
              </w:rPr>
            </w:pPr>
            <w:r>
              <w:rPr>
                <w:rFonts w:ascii="Courier New" w:hAnsi="Courier New"/>
                <w:sz w:val="24"/>
                <w:lang w:val="en-US"/>
              </w:rPr>
              <w:t>Запрошлый год</w:t>
            </w:r>
          </w:p>
        </w:tc>
        <w:tc>
          <w:tcPr>
            <w:tcW w:w="3402" w:type="dxa"/>
            <w:gridSpan w:val="2"/>
            <w:shd w:val="pct30" w:color="auto" w:fill="FFFFFF"/>
            <w:vAlign w:val="center"/>
          </w:tcPr>
          <w:p w:rsidR="007F137A" w:rsidRDefault="007F137A">
            <w:pPr>
              <w:ind w:right="610"/>
              <w:rPr>
                <w:rFonts w:ascii="Courier New" w:hAnsi="Courier New"/>
                <w:sz w:val="24"/>
                <w:lang w:val="en-US"/>
              </w:rPr>
            </w:pPr>
            <w:r>
              <w:rPr>
                <w:rFonts w:ascii="Courier New" w:hAnsi="Courier New"/>
                <w:sz w:val="24"/>
                <w:lang w:val="en-US"/>
              </w:rPr>
              <w:t xml:space="preserve">За отчетный год </w:t>
            </w:r>
          </w:p>
        </w:tc>
      </w:tr>
      <w:tr w:rsidR="007F137A">
        <w:trPr>
          <w:cantSplit/>
          <w:trHeight w:val="270"/>
        </w:trPr>
        <w:tc>
          <w:tcPr>
            <w:tcW w:w="4395" w:type="dxa"/>
            <w:vMerge/>
            <w:shd w:val="pct30" w:color="auto" w:fill="FFFFFF"/>
          </w:tcPr>
          <w:p w:rsidR="007F137A" w:rsidRDefault="007F137A">
            <w:pPr>
              <w:ind w:right="610"/>
              <w:rPr>
                <w:rFonts w:ascii="Courier New" w:hAnsi="Courier New"/>
                <w:i/>
                <w:sz w:val="24"/>
              </w:rPr>
            </w:pPr>
          </w:p>
        </w:tc>
        <w:tc>
          <w:tcPr>
            <w:tcW w:w="2126" w:type="dxa"/>
            <w:vMerge/>
            <w:shd w:val="pct30" w:color="auto" w:fill="FFFFFF"/>
            <w:vAlign w:val="center"/>
          </w:tcPr>
          <w:p w:rsidR="007F137A" w:rsidRDefault="007F137A">
            <w:pPr>
              <w:ind w:right="610"/>
              <w:rPr>
                <w:rFonts w:ascii="Courier New" w:hAnsi="Courier New"/>
                <w:i/>
                <w:sz w:val="24"/>
                <w:lang w:val="en-US"/>
              </w:rPr>
            </w:pPr>
          </w:p>
        </w:tc>
        <w:tc>
          <w:tcPr>
            <w:tcW w:w="1701" w:type="dxa"/>
            <w:shd w:val="pct30" w:color="auto" w:fill="FFFFFF"/>
          </w:tcPr>
          <w:p w:rsidR="007F137A" w:rsidRDefault="007F137A">
            <w:pPr>
              <w:ind w:right="610"/>
              <w:rPr>
                <w:rFonts w:ascii="Courier New" w:hAnsi="Courier New"/>
                <w:sz w:val="24"/>
                <w:lang w:val="en-US"/>
              </w:rPr>
            </w:pPr>
            <w:r>
              <w:rPr>
                <w:rFonts w:ascii="Courier New" w:hAnsi="Courier New"/>
                <w:sz w:val="24"/>
                <w:lang w:val="en-US"/>
              </w:rPr>
              <w:t>По плану</w:t>
            </w:r>
          </w:p>
        </w:tc>
        <w:tc>
          <w:tcPr>
            <w:tcW w:w="1701" w:type="dxa"/>
            <w:shd w:val="pct30" w:color="auto" w:fill="FFFFFF"/>
            <w:vAlign w:val="center"/>
          </w:tcPr>
          <w:p w:rsidR="007F137A" w:rsidRDefault="007F137A">
            <w:pPr>
              <w:ind w:right="610"/>
              <w:rPr>
                <w:rFonts w:ascii="Courier New" w:hAnsi="Courier New"/>
                <w:sz w:val="24"/>
                <w:lang w:val="en-US"/>
              </w:rPr>
            </w:pPr>
            <w:r>
              <w:rPr>
                <w:rFonts w:ascii="Courier New" w:hAnsi="Courier New"/>
                <w:sz w:val="24"/>
                <w:lang w:val="en-US"/>
              </w:rPr>
              <w:t>Фактически</w:t>
            </w:r>
          </w:p>
        </w:tc>
      </w:tr>
      <w:tr w:rsidR="007F137A">
        <w:tc>
          <w:tcPr>
            <w:tcW w:w="4395" w:type="dxa"/>
            <w:vAlign w:val="center"/>
          </w:tcPr>
          <w:p w:rsidR="007F137A" w:rsidRDefault="007F137A">
            <w:pPr>
              <w:ind w:right="610"/>
              <w:rPr>
                <w:rFonts w:ascii="Courier New" w:hAnsi="Courier New"/>
                <w:sz w:val="24"/>
                <w:lang w:val="en-US"/>
              </w:rPr>
            </w:pPr>
            <w:r>
              <w:rPr>
                <w:rFonts w:ascii="Courier New" w:hAnsi="Courier New"/>
                <w:sz w:val="24"/>
                <w:lang w:val="en-US"/>
              </w:rPr>
              <w:t>Выручка от реализации товарной продукции руб.</w:t>
            </w:r>
          </w:p>
        </w:tc>
        <w:tc>
          <w:tcPr>
            <w:tcW w:w="2126" w:type="dxa"/>
            <w:vAlign w:val="center"/>
          </w:tcPr>
          <w:p w:rsidR="007F137A" w:rsidRDefault="007F137A">
            <w:pPr>
              <w:ind w:right="610"/>
              <w:jc w:val="right"/>
              <w:rPr>
                <w:rFonts w:ascii="Courier New" w:hAnsi="Courier New"/>
                <w:sz w:val="24"/>
                <w:lang w:val="en-US"/>
              </w:rPr>
            </w:pPr>
            <w:r>
              <w:rPr>
                <w:rFonts w:ascii="Courier New" w:hAnsi="Courier New"/>
                <w:sz w:val="24"/>
                <w:lang w:val="en-US"/>
              </w:rPr>
              <w:t>173075</w:t>
            </w:r>
          </w:p>
        </w:tc>
        <w:tc>
          <w:tcPr>
            <w:tcW w:w="1701" w:type="dxa"/>
          </w:tcPr>
          <w:p w:rsidR="007F137A" w:rsidRDefault="007F137A">
            <w:pPr>
              <w:ind w:right="610"/>
              <w:jc w:val="right"/>
              <w:rPr>
                <w:rFonts w:ascii="Courier New" w:hAnsi="Courier New"/>
                <w:sz w:val="24"/>
                <w:lang w:val="en-US"/>
              </w:rPr>
            </w:pPr>
            <w:r>
              <w:rPr>
                <w:rFonts w:ascii="Courier New" w:hAnsi="Courier New"/>
                <w:sz w:val="24"/>
                <w:lang w:val="en-US"/>
              </w:rPr>
              <w:t>200689</w:t>
            </w:r>
          </w:p>
        </w:tc>
        <w:tc>
          <w:tcPr>
            <w:tcW w:w="1701" w:type="dxa"/>
          </w:tcPr>
          <w:p w:rsidR="007F137A" w:rsidRDefault="007F137A">
            <w:pPr>
              <w:ind w:right="610"/>
              <w:jc w:val="right"/>
              <w:rPr>
                <w:rFonts w:ascii="Courier New" w:hAnsi="Courier New"/>
                <w:sz w:val="24"/>
                <w:lang w:val="en-US"/>
              </w:rPr>
            </w:pPr>
            <w:r>
              <w:rPr>
                <w:rFonts w:ascii="Courier New" w:hAnsi="Courier New"/>
                <w:sz w:val="24"/>
                <w:lang w:val="en-US"/>
              </w:rPr>
              <w:t>194500</w:t>
            </w:r>
          </w:p>
        </w:tc>
      </w:tr>
      <w:tr w:rsidR="007F137A">
        <w:tc>
          <w:tcPr>
            <w:tcW w:w="4395" w:type="dxa"/>
          </w:tcPr>
          <w:p w:rsidR="007F137A" w:rsidRDefault="007F137A">
            <w:pPr>
              <w:ind w:right="610"/>
              <w:rPr>
                <w:rFonts w:ascii="Courier New" w:hAnsi="Courier New"/>
                <w:sz w:val="24"/>
                <w:lang w:val="en-US"/>
              </w:rPr>
            </w:pPr>
            <w:r>
              <w:rPr>
                <w:rFonts w:ascii="Courier New" w:hAnsi="Courier New"/>
                <w:sz w:val="24"/>
                <w:lang w:val="en-US"/>
              </w:rPr>
              <w:t>Средние остатки всех оборотных средств,руб.</w:t>
            </w:r>
          </w:p>
        </w:tc>
        <w:tc>
          <w:tcPr>
            <w:tcW w:w="2126" w:type="dxa"/>
          </w:tcPr>
          <w:p w:rsidR="007F137A" w:rsidRDefault="007F137A">
            <w:pPr>
              <w:ind w:right="610"/>
              <w:jc w:val="right"/>
              <w:rPr>
                <w:rFonts w:ascii="Courier New" w:hAnsi="Courier New"/>
                <w:sz w:val="24"/>
                <w:lang w:val="en-US"/>
              </w:rPr>
            </w:pPr>
            <w:r>
              <w:rPr>
                <w:rFonts w:ascii="Courier New" w:hAnsi="Courier New"/>
                <w:sz w:val="24"/>
                <w:lang w:val="en-US"/>
              </w:rPr>
              <w:t>13862</w:t>
            </w:r>
          </w:p>
        </w:tc>
        <w:tc>
          <w:tcPr>
            <w:tcW w:w="1701" w:type="dxa"/>
          </w:tcPr>
          <w:p w:rsidR="007F137A" w:rsidRDefault="007F137A">
            <w:pPr>
              <w:ind w:right="610"/>
              <w:jc w:val="right"/>
              <w:rPr>
                <w:rFonts w:ascii="Courier New" w:hAnsi="Courier New"/>
                <w:sz w:val="24"/>
                <w:lang w:val="en-US"/>
              </w:rPr>
            </w:pPr>
            <w:r>
              <w:rPr>
                <w:rFonts w:ascii="Courier New" w:hAnsi="Courier New"/>
                <w:sz w:val="24"/>
                <w:lang w:val="en-US"/>
              </w:rPr>
              <w:t>*</w:t>
            </w:r>
          </w:p>
        </w:tc>
        <w:tc>
          <w:tcPr>
            <w:tcW w:w="1701" w:type="dxa"/>
          </w:tcPr>
          <w:p w:rsidR="007F137A" w:rsidRDefault="007F137A">
            <w:pPr>
              <w:ind w:right="610"/>
              <w:jc w:val="right"/>
              <w:rPr>
                <w:rFonts w:ascii="Courier New" w:hAnsi="Courier New"/>
                <w:sz w:val="24"/>
                <w:lang w:val="en-US"/>
              </w:rPr>
            </w:pPr>
            <w:r>
              <w:rPr>
                <w:rFonts w:ascii="Courier New" w:hAnsi="Courier New"/>
                <w:sz w:val="24"/>
                <w:lang w:val="en-US"/>
              </w:rPr>
              <w:t>15187</w:t>
            </w:r>
          </w:p>
        </w:tc>
      </w:tr>
      <w:tr w:rsidR="007F137A">
        <w:tc>
          <w:tcPr>
            <w:tcW w:w="4395" w:type="dxa"/>
          </w:tcPr>
          <w:p w:rsidR="007F137A" w:rsidRDefault="007F137A">
            <w:pPr>
              <w:ind w:right="610"/>
              <w:rPr>
                <w:rFonts w:ascii="Courier New" w:hAnsi="Courier New"/>
                <w:sz w:val="24"/>
                <w:lang w:val="en-US"/>
              </w:rPr>
            </w:pPr>
            <w:r>
              <w:rPr>
                <w:rFonts w:ascii="Courier New" w:hAnsi="Courier New"/>
                <w:sz w:val="24"/>
                <w:lang w:val="en-US"/>
              </w:rPr>
              <w:t>Средние остатки нормируемых оборотных средств.</w:t>
            </w:r>
          </w:p>
        </w:tc>
        <w:tc>
          <w:tcPr>
            <w:tcW w:w="2126" w:type="dxa"/>
          </w:tcPr>
          <w:p w:rsidR="007F137A" w:rsidRDefault="007F137A">
            <w:pPr>
              <w:ind w:right="610"/>
              <w:jc w:val="right"/>
              <w:rPr>
                <w:rFonts w:ascii="Courier New" w:hAnsi="Courier New"/>
                <w:sz w:val="24"/>
                <w:lang w:val="en-US"/>
              </w:rPr>
            </w:pPr>
            <w:r>
              <w:rPr>
                <w:rFonts w:ascii="Courier New" w:hAnsi="Courier New"/>
                <w:sz w:val="24"/>
                <w:lang w:val="en-US"/>
              </w:rPr>
              <w:t>12531</w:t>
            </w:r>
          </w:p>
        </w:tc>
        <w:tc>
          <w:tcPr>
            <w:tcW w:w="1701" w:type="dxa"/>
          </w:tcPr>
          <w:p w:rsidR="007F137A" w:rsidRDefault="007F137A">
            <w:pPr>
              <w:ind w:right="610"/>
              <w:jc w:val="right"/>
              <w:rPr>
                <w:rFonts w:ascii="Courier New" w:hAnsi="Courier New"/>
                <w:sz w:val="24"/>
                <w:lang w:val="en-US"/>
              </w:rPr>
            </w:pPr>
            <w:r>
              <w:rPr>
                <w:rFonts w:ascii="Courier New" w:hAnsi="Courier New"/>
                <w:sz w:val="24"/>
                <w:lang w:val="en-US"/>
              </w:rPr>
              <w:t>12367</w:t>
            </w:r>
          </w:p>
        </w:tc>
        <w:tc>
          <w:tcPr>
            <w:tcW w:w="1701" w:type="dxa"/>
          </w:tcPr>
          <w:p w:rsidR="007F137A" w:rsidRDefault="007F137A">
            <w:pPr>
              <w:ind w:right="610"/>
              <w:jc w:val="right"/>
              <w:rPr>
                <w:rFonts w:ascii="Courier New" w:hAnsi="Courier New"/>
                <w:sz w:val="24"/>
                <w:lang w:val="en-US"/>
              </w:rPr>
            </w:pPr>
            <w:r>
              <w:rPr>
                <w:rFonts w:ascii="Courier New" w:hAnsi="Courier New"/>
                <w:sz w:val="24"/>
                <w:lang w:val="en-US"/>
              </w:rPr>
              <w:t>13157</w:t>
            </w:r>
          </w:p>
        </w:tc>
      </w:tr>
      <w:tr w:rsidR="007F137A">
        <w:tc>
          <w:tcPr>
            <w:tcW w:w="4395" w:type="dxa"/>
          </w:tcPr>
          <w:p w:rsidR="007F137A" w:rsidRDefault="007F137A">
            <w:pPr>
              <w:ind w:right="610"/>
              <w:rPr>
                <w:rFonts w:ascii="Courier New" w:hAnsi="Courier New"/>
                <w:sz w:val="24"/>
                <w:lang w:val="en-US"/>
              </w:rPr>
            </w:pPr>
            <w:r>
              <w:rPr>
                <w:rFonts w:ascii="Courier New" w:hAnsi="Courier New"/>
                <w:sz w:val="24"/>
                <w:lang w:val="en-US"/>
              </w:rPr>
              <w:t>Оборачиваемость всех оборотных средств</w:t>
            </w:r>
          </w:p>
        </w:tc>
        <w:tc>
          <w:tcPr>
            <w:tcW w:w="2126" w:type="dxa"/>
          </w:tcPr>
          <w:p w:rsidR="007F137A" w:rsidRDefault="007F137A">
            <w:pPr>
              <w:ind w:right="610"/>
              <w:jc w:val="right"/>
              <w:rPr>
                <w:rFonts w:ascii="Courier New" w:hAnsi="Courier New"/>
                <w:sz w:val="24"/>
                <w:lang w:val="en-US"/>
              </w:rPr>
            </w:pPr>
            <w:r>
              <w:rPr>
                <w:rFonts w:ascii="Courier New" w:hAnsi="Courier New"/>
                <w:sz w:val="24"/>
                <w:lang w:val="en-US"/>
              </w:rPr>
              <w:t>92,5</w:t>
            </w:r>
          </w:p>
        </w:tc>
        <w:tc>
          <w:tcPr>
            <w:tcW w:w="1701" w:type="dxa"/>
          </w:tcPr>
          <w:p w:rsidR="007F137A" w:rsidRDefault="007F137A">
            <w:pPr>
              <w:ind w:right="610"/>
              <w:jc w:val="right"/>
              <w:rPr>
                <w:rFonts w:ascii="Courier New" w:hAnsi="Courier New"/>
                <w:sz w:val="24"/>
                <w:lang w:val="en-US"/>
              </w:rPr>
            </w:pPr>
            <w:r>
              <w:rPr>
                <w:rFonts w:ascii="Courier New" w:hAnsi="Courier New"/>
                <w:sz w:val="24"/>
                <w:lang w:val="en-US"/>
              </w:rPr>
              <w:t>*</w:t>
            </w:r>
          </w:p>
        </w:tc>
        <w:tc>
          <w:tcPr>
            <w:tcW w:w="1701" w:type="dxa"/>
          </w:tcPr>
          <w:p w:rsidR="007F137A" w:rsidRDefault="007F137A">
            <w:pPr>
              <w:ind w:right="610"/>
              <w:jc w:val="right"/>
              <w:rPr>
                <w:rFonts w:ascii="Courier New" w:hAnsi="Courier New"/>
                <w:sz w:val="24"/>
                <w:lang w:val="en-US"/>
              </w:rPr>
            </w:pPr>
            <w:r>
              <w:rPr>
                <w:rFonts w:ascii="Courier New" w:hAnsi="Courier New"/>
                <w:sz w:val="24"/>
                <w:lang w:val="en-US"/>
              </w:rPr>
              <w:t>84,7</w:t>
            </w:r>
          </w:p>
        </w:tc>
      </w:tr>
      <w:tr w:rsidR="007F137A">
        <w:tc>
          <w:tcPr>
            <w:tcW w:w="4395" w:type="dxa"/>
          </w:tcPr>
          <w:p w:rsidR="007F137A" w:rsidRDefault="007F137A">
            <w:pPr>
              <w:ind w:right="610"/>
              <w:rPr>
                <w:rFonts w:ascii="Courier New" w:hAnsi="Courier New"/>
                <w:sz w:val="24"/>
                <w:lang w:val="en-US"/>
              </w:rPr>
            </w:pPr>
            <w:r>
              <w:rPr>
                <w:rFonts w:ascii="Courier New" w:hAnsi="Courier New"/>
                <w:sz w:val="24"/>
                <w:lang w:val="en-US"/>
              </w:rPr>
              <w:t>Оборачиваемость нормируемых средств</w:t>
            </w:r>
          </w:p>
        </w:tc>
        <w:tc>
          <w:tcPr>
            <w:tcW w:w="2126" w:type="dxa"/>
          </w:tcPr>
          <w:p w:rsidR="007F137A" w:rsidRDefault="007F137A">
            <w:pPr>
              <w:ind w:right="610"/>
              <w:jc w:val="right"/>
              <w:rPr>
                <w:rFonts w:ascii="Courier New" w:hAnsi="Courier New"/>
                <w:sz w:val="24"/>
                <w:lang w:val="en-US"/>
              </w:rPr>
            </w:pPr>
            <w:r>
              <w:rPr>
                <w:rFonts w:ascii="Courier New" w:hAnsi="Courier New"/>
                <w:sz w:val="24"/>
                <w:lang w:val="en-US"/>
              </w:rPr>
              <w:t>8,36</w:t>
            </w:r>
          </w:p>
        </w:tc>
        <w:tc>
          <w:tcPr>
            <w:tcW w:w="1701" w:type="dxa"/>
          </w:tcPr>
          <w:p w:rsidR="007F137A" w:rsidRDefault="007F137A">
            <w:pPr>
              <w:ind w:right="610"/>
              <w:jc w:val="right"/>
              <w:rPr>
                <w:rFonts w:ascii="Courier New" w:hAnsi="Courier New"/>
                <w:sz w:val="24"/>
                <w:lang w:val="en-US"/>
              </w:rPr>
            </w:pPr>
            <w:r>
              <w:rPr>
                <w:rFonts w:ascii="Courier New" w:hAnsi="Courier New"/>
                <w:sz w:val="24"/>
                <w:lang w:val="en-US"/>
              </w:rPr>
              <w:t>71,1</w:t>
            </w:r>
          </w:p>
        </w:tc>
        <w:tc>
          <w:tcPr>
            <w:tcW w:w="1701" w:type="dxa"/>
          </w:tcPr>
          <w:p w:rsidR="007F137A" w:rsidRDefault="007F137A">
            <w:pPr>
              <w:ind w:right="610"/>
              <w:jc w:val="right"/>
              <w:rPr>
                <w:rFonts w:ascii="Courier New" w:hAnsi="Courier New"/>
                <w:sz w:val="24"/>
                <w:lang w:val="en-US"/>
              </w:rPr>
            </w:pPr>
            <w:r>
              <w:rPr>
                <w:rFonts w:ascii="Courier New" w:hAnsi="Courier New"/>
                <w:sz w:val="24"/>
                <w:lang w:val="en-US"/>
              </w:rPr>
              <w:t>73,3</w:t>
            </w:r>
          </w:p>
        </w:tc>
      </w:tr>
    </w:tbl>
    <w:p w:rsidR="007F137A" w:rsidRDefault="007F137A">
      <w:pPr>
        <w:ind w:right="610"/>
        <w:rPr>
          <w:rFonts w:ascii="a_AvanteCpsLCBrkHll" w:hAnsi="a_AvanteCpsLCBrkHll"/>
          <w:b/>
          <w:sz w:val="28"/>
        </w:rPr>
      </w:pPr>
    </w:p>
    <w:p w:rsidR="007F137A" w:rsidRDefault="007F137A">
      <w:pPr>
        <w:pStyle w:val="31"/>
        <w:ind w:right="-239" w:firstLine="426"/>
        <w:jc w:val="both"/>
        <w:rPr>
          <w:sz w:val="24"/>
        </w:rPr>
      </w:pPr>
      <w:r>
        <w:rPr>
          <w:sz w:val="24"/>
        </w:rPr>
        <w:t>Когда исчисляют плановые остатки оборотных средств, то за основу расчета берут остатки по нормативам. Но для полной сапостовимости с фактическими к плановым</w:t>
      </w:r>
      <w:r>
        <w:t xml:space="preserve"> </w:t>
      </w:r>
      <w:r>
        <w:rPr>
          <w:sz w:val="24"/>
        </w:rPr>
        <w:t>остаткам прибавляют суммы средств, прокредитованные банком.</w:t>
      </w:r>
    </w:p>
    <w:p w:rsidR="007F137A" w:rsidRDefault="007F137A">
      <w:pPr>
        <w:pStyle w:val="31"/>
        <w:ind w:right="-239" w:firstLine="426"/>
        <w:jc w:val="both"/>
        <w:rPr>
          <w:sz w:val="24"/>
        </w:rPr>
      </w:pPr>
      <w:r>
        <w:rPr>
          <w:sz w:val="24"/>
        </w:rPr>
        <w:t>По данным таблицы легко рассчитать коэффициенты оборачиваемости. За прошлый год оборотные средства совершили 12,</w:t>
      </w:r>
      <w:r>
        <w:rPr>
          <w:sz w:val="24"/>
          <w:lang w:val="en-US"/>
        </w:rPr>
        <w:t>4</w:t>
      </w:r>
      <w:r>
        <w:rPr>
          <w:sz w:val="24"/>
        </w:rPr>
        <w:t xml:space="preserve"> оборота(173075</w:t>
      </w:r>
      <w:r>
        <w:rPr>
          <w:sz w:val="24"/>
          <w:lang w:val="en-US"/>
        </w:rPr>
        <w:t>:</w:t>
      </w:r>
      <w:r>
        <w:rPr>
          <w:sz w:val="24"/>
        </w:rPr>
        <w:t>13862), в том числе нормируемые – 13,</w:t>
      </w:r>
      <w:r>
        <w:rPr>
          <w:sz w:val="24"/>
          <w:lang w:val="en-US"/>
        </w:rPr>
        <w:t>8</w:t>
      </w:r>
      <w:r>
        <w:rPr>
          <w:sz w:val="24"/>
        </w:rPr>
        <w:t xml:space="preserve"> (173075</w:t>
      </w:r>
      <w:r>
        <w:rPr>
          <w:sz w:val="24"/>
          <w:lang w:val="en-US"/>
        </w:rPr>
        <w:t>:</w:t>
      </w:r>
      <w:r>
        <w:rPr>
          <w:sz w:val="24"/>
        </w:rPr>
        <w:t>12531)</w:t>
      </w:r>
      <w:r>
        <w:rPr>
          <w:sz w:val="24"/>
          <w:lang w:val="en-US"/>
        </w:rPr>
        <w:t xml:space="preserve">; </w:t>
      </w:r>
      <w:r>
        <w:rPr>
          <w:sz w:val="24"/>
        </w:rPr>
        <w:t>за отчетный год – 12,8 оборота (194500</w:t>
      </w:r>
      <w:r>
        <w:rPr>
          <w:sz w:val="24"/>
          <w:lang w:val="en-US"/>
        </w:rPr>
        <w:t>:</w:t>
      </w:r>
      <w:r>
        <w:rPr>
          <w:sz w:val="24"/>
        </w:rPr>
        <w:t>15187), в том числе нормируемые – 14,8 оборота (194500</w:t>
      </w:r>
      <w:r>
        <w:rPr>
          <w:sz w:val="24"/>
          <w:lang w:val="en-US"/>
        </w:rPr>
        <w:t>:</w:t>
      </w:r>
      <w:r>
        <w:rPr>
          <w:sz w:val="24"/>
        </w:rPr>
        <w:t>13157) при плане 16,2 (200689</w:t>
      </w:r>
      <w:r>
        <w:rPr>
          <w:sz w:val="24"/>
          <w:lang w:val="en-US"/>
        </w:rPr>
        <w:t>:</w:t>
      </w:r>
      <w:r>
        <w:rPr>
          <w:sz w:val="24"/>
        </w:rPr>
        <w:t>12367).</w:t>
      </w:r>
    </w:p>
    <w:p w:rsidR="007F137A" w:rsidRDefault="007F137A">
      <w:pPr>
        <w:pStyle w:val="31"/>
        <w:ind w:right="-97" w:firstLine="426"/>
        <w:jc w:val="both"/>
        <w:rPr>
          <w:sz w:val="24"/>
        </w:rPr>
      </w:pPr>
      <w:r>
        <w:rPr>
          <w:sz w:val="24"/>
        </w:rPr>
        <w:t>Различия в методологии построения показателей оборота всех оборотных и нормируемых средств объясняются тем, что в первом случае реализация товарной продукции рассматривается как результат использования всех (собственных и заемных) оборотных средств. Во втором случае показатель от реализации является результатом использования нормируемых средств, сформированных за счет собственных средств и кредитов банка под них. Для экономического анализа представляет интерес показатель оборачиваемости как собственных, так и всех средств предприятия.</w:t>
      </w:r>
    </w:p>
    <w:p w:rsidR="007F137A" w:rsidRDefault="007F137A">
      <w:pPr>
        <w:pStyle w:val="31"/>
        <w:ind w:right="-97" w:firstLine="426"/>
        <w:jc w:val="both"/>
        <w:rPr>
          <w:sz w:val="24"/>
        </w:rPr>
      </w:pPr>
      <w:r>
        <w:rPr>
          <w:sz w:val="24"/>
        </w:rPr>
        <w:t xml:space="preserve">По результатам </w:t>
      </w:r>
      <w:r>
        <w:rPr>
          <w:color w:val="000000"/>
          <w:sz w:val="24"/>
        </w:rPr>
        <w:t>оборачиваемости</w:t>
      </w:r>
      <w:r>
        <w:rPr>
          <w:sz w:val="24"/>
        </w:rPr>
        <w:t xml:space="preserve"> рассчитывают сумму экономии оборотных средств (абсолютное и относительное высвобождение) или сумму их дополнительного привлечения.</w:t>
      </w:r>
    </w:p>
    <w:p w:rsidR="007F137A" w:rsidRDefault="007F137A">
      <w:pPr>
        <w:pStyle w:val="31"/>
        <w:ind w:right="-97"/>
      </w:pPr>
    </w:p>
    <w:p w:rsidR="007F137A" w:rsidRDefault="007F137A">
      <w:pPr>
        <w:pStyle w:val="31"/>
        <w:ind w:right="-97"/>
        <w:jc w:val="center"/>
        <w:rPr>
          <w:rFonts w:ascii="Comic Sans MS" w:hAnsi="Comic Sans MS"/>
          <w:b/>
        </w:rPr>
      </w:pPr>
      <w:r>
        <w:rPr>
          <w:rFonts w:ascii="Comic Sans MS" w:hAnsi="Comic Sans MS"/>
          <w:b/>
        </w:rPr>
        <w:t>Таблица 2.</w:t>
      </w:r>
    </w:p>
    <w:p w:rsidR="007F137A" w:rsidRDefault="007F137A">
      <w:pPr>
        <w:pStyle w:val="31"/>
        <w:ind w:right="-97"/>
        <w:jc w:val="center"/>
        <w:rPr>
          <w:rFonts w:ascii="Comic Sans MS" w:hAnsi="Comic Sans MS"/>
          <w:b/>
        </w:rPr>
      </w:pPr>
      <w:r>
        <w:rPr>
          <w:rFonts w:ascii="Comic Sans MS" w:hAnsi="Comic Sans MS"/>
          <w:b/>
        </w:rPr>
        <w:t>Анализ состояния дебиторской задолженности на 1.10.98г.</w:t>
      </w:r>
    </w:p>
    <w:p w:rsidR="007F137A" w:rsidRDefault="007F137A">
      <w:pPr>
        <w:pStyle w:val="31"/>
        <w:ind w:right="-97"/>
        <w:rPr>
          <w:color w:val="FFFF00"/>
        </w:rPr>
      </w:pP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559"/>
        <w:gridCol w:w="1701"/>
        <w:gridCol w:w="1134"/>
        <w:gridCol w:w="851"/>
        <w:gridCol w:w="992"/>
        <w:gridCol w:w="1086"/>
      </w:tblGrid>
      <w:tr w:rsidR="007F137A">
        <w:trPr>
          <w:trHeight w:val="948"/>
        </w:trPr>
        <w:tc>
          <w:tcPr>
            <w:tcW w:w="3261" w:type="dxa"/>
          </w:tcPr>
          <w:p w:rsidR="007F137A" w:rsidRDefault="007F137A">
            <w:pPr>
              <w:pStyle w:val="31"/>
              <w:ind w:right="-97"/>
              <w:rPr>
                <w:sz w:val="24"/>
              </w:rPr>
            </w:pPr>
            <w:r>
              <w:rPr>
                <w:sz w:val="24"/>
              </w:rPr>
              <w:t>Статьи дебиторской задолженности</w:t>
            </w:r>
          </w:p>
        </w:tc>
        <w:tc>
          <w:tcPr>
            <w:tcW w:w="1559" w:type="dxa"/>
          </w:tcPr>
          <w:p w:rsidR="007F137A" w:rsidRDefault="007F137A">
            <w:pPr>
              <w:pStyle w:val="31"/>
              <w:ind w:right="-97"/>
              <w:rPr>
                <w:sz w:val="24"/>
              </w:rPr>
            </w:pPr>
            <w:r>
              <w:rPr>
                <w:sz w:val="24"/>
              </w:rPr>
              <w:t>Всего на конец периода, руб.</w:t>
            </w:r>
          </w:p>
        </w:tc>
        <w:tc>
          <w:tcPr>
            <w:tcW w:w="5764" w:type="dxa"/>
            <w:gridSpan w:val="5"/>
          </w:tcPr>
          <w:p w:rsidR="007F137A" w:rsidRDefault="007F137A">
            <w:pPr>
              <w:pStyle w:val="31"/>
              <w:ind w:right="-97"/>
              <w:rPr>
                <w:sz w:val="24"/>
              </w:rPr>
            </w:pPr>
            <w:r>
              <w:rPr>
                <w:sz w:val="24"/>
              </w:rPr>
              <w:t>В том числе по срокам образования</w:t>
            </w:r>
          </w:p>
        </w:tc>
      </w:tr>
      <w:tr w:rsidR="007F137A">
        <w:tc>
          <w:tcPr>
            <w:tcW w:w="3261" w:type="dxa"/>
          </w:tcPr>
          <w:p w:rsidR="007F137A" w:rsidRDefault="007F137A">
            <w:pPr>
              <w:pStyle w:val="31"/>
              <w:ind w:right="-97"/>
              <w:rPr>
                <w:sz w:val="24"/>
              </w:rPr>
            </w:pPr>
          </w:p>
        </w:tc>
        <w:tc>
          <w:tcPr>
            <w:tcW w:w="1559" w:type="dxa"/>
          </w:tcPr>
          <w:p w:rsidR="007F137A" w:rsidRDefault="007F137A">
            <w:pPr>
              <w:pStyle w:val="31"/>
              <w:ind w:right="-97"/>
              <w:rPr>
                <w:sz w:val="24"/>
              </w:rPr>
            </w:pPr>
          </w:p>
        </w:tc>
        <w:tc>
          <w:tcPr>
            <w:tcW w:w="1701" w:type="dxa"/>
          </w:tcPr>
          <w:p w:rsidR="007F137A" w:rsidRDefault="007F137A">
            <w:pPr>
              <w:pStyle w:val="31"/>
              <w:ind w:right="-97"/>
              <w:rPr>
                <w:sz w:val="24"/>
              </w:rPr>
            </w:pPr>
            <w:r>
              <w:rPr>
                <w:sz w:val="24"/>
              </w:rPr>
              <w:t>До 1 мес.</w:t>
            </w:r>
          </w:p>
        </w:tc>
        <w:tc>
          <w:tcPr>
            <w:tcW w:w="1134" w:type="dxa"/>
          </w:tcPr>
          <w:p w:rsidR="007F137A" w:rsidRDefault="007F137A">
            <w:pPr>
              <w:pStyle w:val="31"/>
              <w:ind w:right="-97"/>
              <w:rPr>
                <w:sz w:val="24"/>
              </w:rPr>
            </w:pPr>
            <w:r>
              <w:rPr>
                <w:sz w:val="24"/>
              </w:rPr>
              <w:t>От 1до2 мес.</w:t>
            </w:r>
          </w:p>
        </w:tc>
        <w:tc>
          <w:tcPr>
            <w:tcW w:w="851" w:type="dxa"/>
          </w:tcPr>
          <w:p w:rsidR="007F137A" w:rsidRDefault="007F137A">
            <w:pPr>
              <w:pStyle w:val="31"/>
              <w:ind w:right="-97"/>
              <w:rPr>
                <w:sz w:val="24"/>
              </w:rPr>
            </w:pPr>
            <w:r>
              <w:rPr>
                <w:sz w:val="24"/>
              </w:rPr>
              <w:t>3-6</w:t>
            </w:r>
          </w:p>
          <w:p w:rsidR="007F137A" w:rsidRDefault="007F137A">
            <w:pPr>
              <w:pStyle w:val="31"/>
              <w:ind w:right="-97"/>
              <w:rPr>
                <w:sz w:val="24"/>
              </w:rPr>
            </w:pPr>
            <w:r>
              <w:rPr>
                <w:sz w:val="24"/>
              </w:rPr>
              <w:t>мес.</w:t>
            </w:r>
          </w:p>
        </w:tc>
        <w:tc>
          <w:tcPr>
            <w:tcW w:w="992" w:type="dxa"/>
          </w:tcPr>
          <w:p w:rsidR="007F137A" w:rsidRDefault="007F137A">
            <w:pPr>
              <w:pStyle w:val="31"/>
              <w:ind w:right="-97"/>
              <w:rPr>
                <w:sz w:val="24"/>
              </w:rPr>
            </w:pPr>
            <w:r>
              <w:rPr>
                <w:sz w:val="24"/>
              </w:rPr>
              <w:t>От6 до1</w:t>
            </w:r>
          </w:p>
          <w:p w:rsidR="007F137A" w:rsidRDefault="007F137A">
            <w:pPr>
              <w:pStyle w:val="31"/>
              <w:ind w:right="-97"/>
              <w:rPr>
                <w:sz w:val="24"/>
              </w:rPr>
            </w:pPr>
            <w:r>
              <w:rPr>
                <w:sz w:val="24"/>
              </w:rPr>
              <w:t>Года.</w:t>
            </w:r>
          </w:p>
        </w:tc>
        <w:tc>
          <w:tcPr>
            <w:tcW w:w="1086" w:type="dxa"/>
          </w:tcPr>
          <w:p w:rsidR="007F137A" w:rsidRDefault="007F137A">
            <w:pPr>
              <w:pStyle w:val="31"/>
              <w:ind w:right="-97"/>
              <w:rPr>
                <w:sz w:val="24"/>
              </w:rPr>
            </w:pPr>
            <w:r>
              <w:rPr>
                <w:sz w:val="24"/>
              </w:rPr>
              <w:t>Более года.</w:t>
            </w:r>
          </w:p>
        </w:tc>
      </w:tr>
      <w:tr w:rsidR="007F137A">
        <w:tc>
          <w:tcPr>
            <w:tcW w:w="3261" w:type="dxa"/>
          </w:tcPr>
          <w:p w:rsidR="007F137A" w:rsidRDefault="007F137A">
            <w:pPr>
              <w:pStyle w:val="31"/>
              <w:ind w:right="-97"/>
              <w:rPr>
                <w:sz w:val="24"/>
              </w:rPr>
            </w:pPr>
            <w:r>
              <w:rPr>
                <w:sz w:val="24"/>
              </w:rPr>
              <w:t>1.Дебиторская задолженность за товары, работы и услуги.</w:t>
            </w:r>
          </w:p>
        </w:tc>
        <w:tc>
          <w:tcPr>
            <w:tcW w:w="1559" w:type="dxa"/>
          </w:tcPr>
          <w:p w:rsidR="007F137A" w:rsidRDefault="007F137A">
            <w:pPr>
              <w:pStyle w:val="31"/>
              <w:ind w:right="-97"/>
              <w:jc w:val="right"/>
              <w:rPr>
                <w:sz w:val="24"/>
              </w:rPr>
            </w:pPr>
            <w:r>
              <w:rPr>
                <w:sz w:val="24"/>
              </w:rPr>
              <w:t>269566</w:t>
            </w:r>
          </w:p>
        </w:tc>
        <w:tc>
          <w:tcPr>
            <w:tcW w:w="1701" w:type="dxa"/>
          </w:tcPr>
          <w:p w:rsidR="007F137A" w:rsidRDefault="007F137A">
            <w:pPr>
              <w:pStyle w:val="31"/>
              <w:ind w:right="-97"/>
              <w:jc w:val="right"/>
              <w:rPr>
                <w:sz w:val="24"/>
              </w:rPr>
            </w:pPr>
            <w:r>
              <w:rPr>
                <w:sz w:val="24"/>
              </w:rPr>
              <w:t>269566</w:t>
            </w:r>
          </w:p>
        </w:tc>
        <w:tc>
          <w:tcPr>
            <w:tcW w:w="1134" w:type="dxa"/>
          </w:tcPr>
          <w:p w:rsidR="007F137A" w:rsidRDefault="007F137A">
            <w:pPr>
              <w:pStyle w:val="31"/>
              <w:ind w:right="-97"/>
              <w:jc w:val="right"/>
              <w:rPr>
                <w:sz w:val="24"/>
              </w:rPr>
            </w:pPr>
          </w:p>
        </w:tc>
        <w:tc>
          <w:tcPr>
            <w:tcW w:w="851" w:type="dxa"/>
          </w:tcPr>
          <w:p w:rsidR="007F137A" w:rsidRDefault="007F137A">
            <w:pPr>
              <w:pStyle w:val="31"/>
              <w:ind w:right="-97"/>
              <w:jc w:val="right"/>
              <w:rPr>
                <w:sz w:val="24"/>
              </w:rPr>
            </w:pPr>
          </w:p>
        </w:tc>
        <w:tc>
          <w:tcPr>
            <w:tcW w:w="992" w:type="dxa"/>
          </w:tcPr>
          <w:p w:rsidR="007F137A" w:rsidRDefault="007F137A">
            <w:pPr>
              <w:pStyle w:val="31"/>
              <w:ind w:right="-97"/>
              <w:jc w:val="right"/>
              <w:rPr>
                <w:sz w:val="24"/>
              </w:rPr>
            </w:pPr>
          </w:p>
        </w:tc>
        <w:tc>
          <w:tcPr>
            <w:tcW w:w="1086" w:type="dxa"/>
          </w:tcPr>
          <w:p w:rsidR="007F137A" w:rsidRDefault="007F137A">
            <w:pPr>
              <w:pStyle w:val="31"/>
              <w:ind w:right="-97"/>
              <w:jc w:val="right"/>
              <w:rPr>
                <w:sz w:val="24"/>
              </w:rPr>
            </w:pPr>
          </w:p>
        </w:tc>
      </w:tr>
      <w:tr w:rsidR="007F137A">
        <w:tc>
          <w:tcPr>
            <w:tcW w:w="3261" w:type="dxa"/>
          </w:tcPr>
          <w:p w:rsidR="007F137A" w:rsidRDefault="007F137A">
            <w:pPr>
              <w:pStyle w:val="31"/>
              <w:ind w:right="-97"/>
              <w:rPr>
                <w:sz w:val="24"/>
              </w:rPr>
            </w:pPr>
            <w:r>
              <w:rPr>
                <w:sz w:val="24"/>
              </w:rPr>
              <w:t>2. Прочие дебиторы в т.ч.</w:t>
            </w:r>
          </w:p>
        </w:tc>
        <w:tc>
          <w:tcPr>
            <w:tcW w:w="1559" w:type="dxa"/>
          </w:tcPr>
          <w:p w:rsidR="007F137A" w:rsidRDefault="007F137A">
            <w:pPr>
              <w:pStyle w:val="31"/>
              <w:ind w:right="-97"/>
              <w:jc w:val="right"/>
              <w:rPr>
                <w:sz w:val="24"/>
              </w:rPr>
            </w:pPr>
            <w:r>
              <w:rPr>
                <w:sz w:val="24"/>
              </w:rPr>
              <w:t>19653</w:t>
            </w:r>
          </w:p>
        </w:tc>
        <w:tc>
          <w:tcPr>
            <w:tcW w:w="1701" w:type="dxa"/>
          </w:tcPr>
          <w:p w:rsidR="007F137A" w:rsidRDefault="007F137A">
            <w:pPr>
              <w:pStyle w:val="31"/>
              <w:ind w:right="-97"/>
              <w:jc w:val="right"/>
              <w:rPr>
                <w:sz w:val="24"/>
              </w:rPr>
            </w:pPr>
            <w:r>
              <w:rPr>
                <w:sz w:val="24"/>
              </w:rPr>
              <w:t>11977</w:t>
            </w:r>
          </w:p>
        </w:tc>
        <w:tc>
          <w:tcPr>
            <w:tcW w:w="1134" w:type="dxa"/>
          </w:tcPr>
          <w:p w:rsidR="007F137A" w:rsidRDefault="007F137A">
            <w:pPr>
              <w:pStyle w:val="31"/>
              <w:ind w:right="-97"/>
              <w:jc w:val="right"/>
              <w:rPr>
                <w:sz w:val="24"/>
              </w:rPr>
            </w:pPr>
          </w:p>
        </w:tc>
        <w:tc>
          <w:tcPr>
            <w:tcW w:w="851" w:type="dxa"/>
          </w:tcPr>
          <w:p w:rsidR="007F137A" w:rsidRDefault="007F137A">
            <w:pPr>
              <w:pStyle w:val="31"/>
              <w:ind w:right="-97"/>
              <w:jc w:val="right"/>
              <w:rPr>
                <w:sz w:val="24"/>
              </w:rPr>
            </w:pPr>
          </w:p>
        </w:tc>
        <w:tc>
          <w:tcPr>
            <w:tcW w:w="992" w:type="dxa"/>
          </w:tcPr>
          <w:p w:rsidR="007F137A" w:rsidRDefault="007F137A">
            <w:pPr>
              <w:pStyle w:val="31"/>
              <w:ind w:right="-97"/>
              <w:jc w:val="right"/>
              <w:rPr>
                <w:sz w:val="24"/>
              </w:rPr>
            </w:pPr>
          </w:p>
        </w:tc>
        <w:tc>
          <w:tcPr>
            <w:tcW w:w="1086" w:type="dxa"/>
          </w:tcPr>
          <w:p w:rsidR="007F137A" w:rsidRDefault="007F137A">
            <w:pPr>
              <w:pStyle w:val="31"/>
              <w:ind w:right="-97"/>
              <w:jc w:val="right"/>
              <w:rPr>
                <w:sz w:val="24"/>
              </w:rPr>
            </w:pPr>
          </w:p>
        </w:tc>
      </w:tr>
      <w:tr w:rsidR="007F137A">
        <w:tc>
          <w:tcPr>
            <w:tcW w:w="3261" w:type="dxa"/>
          </w:tcPr>
          <w:p w:rsidR="007F137A" w:rsidRDefault="007F137A">
            <w:pPr>
              <w:pStyle w:val="31"/>
              <w:ind w:right="-97"/>
              <w:rPr>
                <w:sz w:val="24"/>
              </w:rPr>
            </w:pPr>
            <w:r>
              <w:rPr>
                <w:sz w:val="24"/>
              </w:rPr>
              <w:t>А) Переплата финансовым органам по отчислениям от прибыли</w:t>
            </w:r>
          </w:p>
        </w:tc>
        <w:tc>
          <w:tcPr>
            <w:tcW w:w="1559" w:type="dxa"/>
          </w:tcPr>
          <w:p w:rsidR="007F137A" w:rsidRDefault="007F137A">
            <w:pPr>
              <w:pStyle w:val="31"/>
              <w:ind w:right="-97"/>
              <w:jc w:val="right"/>
              <w:rPr>
                <w:sz w:val="24"/>
              </w:rPr>
            </w:pPr>
            <w:r>
              <w:rPr>
                <w:sz w:val="24"/>
              </w:rPr>
              <w:t>200</w:t>
            </w:r>
          </w:p>
        </w:tc>
        <w:tc>
          <w:tcPr>
            <w:tcW w:w="1701" w:type="dxa"/>
          </w:tcPr>
          <w:p w:rsidR="007F137A" w:rsidRDefault="007F137A">
            <w:pPr>
              <w:pStyle w:val="31"/>
              <w:ind w:right="-97"/>
              <w:jc w:val="right"/>
              <w:rPr>
                <w:sz w:val="24"/>
              </w:rPr>
            </w:pPr>
            <w:r>
              <w:rPr>
                <w:sz w:val="24"/>
              </w:rPr>
              <w:t>200</w:t>
            </w:r>
          </w:p>
        </w:tc>
        <w:tc>
          <w:tcPr>
            <w:tcW w:w="1134" w:type="dxa"/>
          </w:tcPr>
          <w:p w:rsidR="007F137A" w:rsidRDefault="007F137A">
            <w:pPr>
              <w:pStyle w:val="31"/>
              <w:ind w:right="-97"/>
              <w:jc w:val="right"/>
              <w:rPr>
                <w:sz w:val="24"/>
              </w:rPr>
            </w:pPr>
          </w:p>
        </w:tc>
        <w:tc>
          <w:tcPr>
            <w:tcW w:w="851" w:type="dxa"/>
          </w:tcPr>
          <w:p w:rsidR="007F137A" w:rsidRDefault="007F137A">
            <w:pPr>
              <w:pStyle w:val="31"/>
              <w:ind w:right="-97"/>
              <w:jc w:val="right"/>
              <w:rPr>
                <w:sz w:val="24"/>
              </w:rPr>
            </w:pPr>
          </w:p>
        </w:tc>
        <w:tc>
          <w:tcPr>
            <w:tcW w:w="992" w:type="dxa"/>
          </w:tcPr>
          <w:p w:rsidR="007F137A" w:rsidRDefault="007F137A">
            <w:pPr>
              <w:pStyle w:val="31"/>
              <w:ind w:right="-97"/>
              <w:jc w:val="right"/>
              <w:rPr>
                <w:sz w:val="24"/>
              </w:rPr>
            </w:pPr>
          </w:p>
        </w:tc>
        <w:tc>
          <w:tcPr>
            <w:tcW w:w="1086" w:type="dxa"/>
          </w:tcPr>
          <w:p w:rsidR="007F137A" w:rsidRDefault="007F137A">
            <w:pPr>
              <w:pStyle w:val="31"/>
              <w:ind w:right="-97"/>
              <w:jc w:val="right"/>
              <w:rPr>
                <w:sz w:val="24"/>
              </w:rPr>
            </w:pPr>
          </w:p>
        </w:tc>
      </w:tr>
      <w:tr w:rsidR="007F137A">
        <w:tc>
          <w:tcPr>
            <w:tcW w:w="3261" w:type="dxa"/>
          </w:tcPr>
          <w:p w:rsidR="007F137A" w:rsidRDefault="007F137A">
            <w:pPr>
              <w:pStyle w:val="31"/>
              <w:ind w:right="-97"/>
              <w:rPr>
                <w:sz w:val="24"/>
              </w:rPr>
            </w:pPr>
            <w:r>
              <w:rPr>
                <w:sz w:val="24"/>
              </w:rPr>
              <w:t>Б) Задолженность подотчетными лицами</w:t>
            </w:r>
            <w:r>
              <w:rPr>
                <w:sz w:val="24"/>
                <w:lang w:val="en-US"/>
              </w:rPr>
              <w:t>;</w:t>
            </w:r>
          </w:p>
        </w:tc>
        <w:tc>
          <w:tcPr>
            <w:tcW w:w="1559" w:type="dxa"/>
          </w:tcPr>
          <w:p w:rsidR="007F137A" w:rsidRDefault="007F137A">
            <w:pPr>
              <w:pStyle w:val="31"/>
              <w:ind w:right="-97"/>
              <w:jc w:val="right"/>
              <w:rPr>
                <w:sz w:val="24"/>
              </w:rPr>
            </w:pPr>
            <w:r>
              <w:rPr>
                <w:sz w:val="24"/>
              </w:rPr>
              <w:t>980</w:t>
            </w:r>
          </w:p>
        </w:tc>
        <w:tc>
          <w:tcPr>
            <w:tcW w:w="1701" w:type="dxa"/>
          </w:tcPr>
          <w:p w:rsidR="007F137A" w:rsidRDefault="007F137A">
            <w:pPr>
              <w:pStyle w:val="31"/>
              <w:ind w:right="-97"/>
              <w:jc w:val="right"/>
              <w:rPr>
                <w:sz w:val="24"/>
              </w:rPr>
            </w:pPr>
            <w:r>
              <w:rPr>
                <w:sz w:val="24"/>
              </w:rPr>
              <w:t>980</w:t>
            </w:r>
          </w:p>
        </w:tc>
        <w:tc>
          <w:tcPr>
            <w:tcW w:w="1134" w:type="dxa"/>
          </w:tcPr>
          <w:p w:rsidR="007F137A" w:rsidRDefault="007F137A">
            <w:pPr>
              <w:pStyle w:val="31"/>
              <w:ind w:right="-97"/>
              <w:jc w:val="right"/>
              <w:rPr>
                <w:sz w:val="24"/>
              </w:rPr>
            </w:pPr>
          </w:p>
        </w:tc>
        <w:tc>
          <w:tcPr>
            <w:tcW w:w="851" w:type="dxa"/>
          </w:tcPr>
          <w:p w:rsidR="007F137A" w:rsidRDefault="007F137A">
            <w:pPr>
              <w:pStyle w:val="31"/>
              <w:ind w:right="-97"/>
              <w:jc w:val="right"/>
              <w:rPr>
                <w:sz w:val="24"/>
              </w:rPr>
            </w:pPr>
          </w:p>
        </w:tc>
        <w:tc>
          <w:tcPr>
            <w:tcW w:w="992" w:type="dxa"/>
          </w:tcPr>
          <w:p w:rsidR="007F137A" w:rsidRDefault="007F137A">
            <w:pPr>
              <w:pStyle w:val="31"/>
              <w:ind w:right="-97"/>
              <w:jc w:val="right"/>
              <w:rPr>
                <w:sz w:val="24"/>
              </w:rPr>
            </w:pPr>
          </w:p>
        </w:tc>
        <w:tc>
          <w:tcPr>
            <w:tcW w:w="1086" w:type="dxa"/>
          </w:tcPr>
          <w:p w:rsidR="007F137A" w:rsidRDefault="007F137A">
            <w:pPr>
              <w:pStyle w:val="31"/>
              <w:ind w:right="-97"/>
              <w:jc w:val="right"/>
              <w:rPr>
                <w:sz w:val="24"/>
              </w:rPr>
            </w:pPr>
          </w:p>
        </w:tc>
      </w:tr>
      <w:tr w:rsidR="007F137A">
        <w:tc>
          <w:tcPr>
            <w:tcW w:w="3261" w:type="dxa"/>
          </w:tcPr>
          <w:p w:rsidR="007F137A" w:rsidRDefault="007F137A">
            <w:pPr>
              <w:pStyle w:val="31"/>
              <w:ind w:right="-97"/>
              <w:rPr>
                <w:sz w:val="24"/>
              </w:rPr>
            </w:pPr>
            <w:r>
              <w:rPr>
                <w:sz w:val="24"/>
              </w:rPr>
              <w:t>В) Прочие виды задолженности</w:t>
            </w:r>
            <w:r>
              <w:rPr>
                <w:sz w:val="24"/>
                <w:lang w:val="en-US"/>
              </w:rPr>
              <w:t>;</w:t>
            </w:r>
          </w:p>
        </w:tc>
        <w:tc>
          <w:tcPr>
            <w:tcW w:w="1559" w:type="dxa"/>
          </w:tcPr>
          <w:p w:rsidR="007F137A" w:rsidRDefault="007F137A">
            <w:pPr>
              <w:pStyle w:val="31"/>
              <w:ind w:right="-97"/>
              <w:jc w:val="right"/>
              <w:rPr>
                <w:sz w:val="24"/>
              </w:rPr>
            </w:pPr>
            <w:r>
              <w:rPr>
                <w:sz w:val="24"/>
              </w:rPr>
              <w:t>10992</w:t>
            </w:r>
          </w:p>
        </w:tc>
        <w:tc>
          <w:tcPr>
            <w:tcW w:w="1701" w:type="dxa"/>
          </w:tcPr>
          <w:p w:rsidR="007F137A" w:rsidRDefault="007F137A">
            <w:pPr>
              <w:pStyle w:val="31"/>
              <w:ind w:right="-97"/>
              <w:jc w:val="right"/>
              <w:rPr>
                <w:sz w:val="24"/>
              </w:rPr>
            </w:pPr>
            <w:r>
              <w:rPr>
                <w:sz w:val="24"/>
              </w:rPr>
              <w:t>9448</w:t>
            </w:r>
          </w:p>
        </w:tc>
        <w:tc>
          <w:tcPr>
            <w:tcW w:w="1134" w:type="dxa"/>
          </w:tcPr>
          <w:p w:rsidR="007F137A" w:rsidRDefault="007F137A">
            <w:pPr>
              <w:pStyle w:val="31"/>
              <w:ind w:right="-97"/>
              <w:jc w:val="right"/>
              <w:rPr>
                <w:sz w:val="24"/>
              </w:rPr>
            </w:pPr>
            <w:r>
              <w:rPr>
                <w:sz w:val="24"/>
              </w:rPr>
              <w:t>105</w:t>
            </w:r>
          </w:p>
        </w:tc>
        <w:tc>
          <w:tcPr>
            <w:tcW w:w="851" w:type="dxa"/>
          </w:tcPr>
          <w:p w:rsidR="007F137A" w:rsidRDefault="007F137A">
            <w:pPr>
              <w:pStyle w:val="31"/>
              <w:ind w:right="-97"/>
              <w:jc w:val="right"/>
              <w:rPr>
                <w:sz w:val="24"/>
              </w:rPr>
            </w:pPr>
            <w:r>
              <w:rPr>
                <w:sz w:val="24"/>
              </w:rPr>
              <w:t>426</w:t>
            </w:r>
          </w:p>
        </w:tc>
        <w:tc>
          <w:tcPr>
            <w:tcW w:w="992" w:type="dxa"/>
          </w:tcPr>
          <w:p w:rsidR="007F137A" w:rsidRDefault="007F137A">
            <w:pPr>
              <w:pStyle w:val="31"/>
              <w:ind w:right="-97"/>
              <w:jc w:val="right"/>
              <w:rPr>
                <w:sz w:val="24"/>
              </w:rPr>
            </w:pPr>
            <w:r>
              <w:rPr>
                <w:sz w:val="24"/>
              </w:rPr>
              <w:t>1013</w:t>
            </w:r>
          </w:p>
        </w:tc>
        <w:tc>
          <w:tcPr>
            <w:tcW w:w="1086" w:type="dxa"/>
          </w:tcPr>
          <w:p w:rsidR="007F137A" w:rsidRDefault="007F137A">
            <w:pPr>
              <w:pStyle w:val="31"/>
              <w:ind w:right="-97"/>
              <w:jc w:val="right"/>
              <w:rPr>
                <w:sz w:val="24"/>
              </w:rPr>
            </w:pPr>
            <w:r>
              <w:rPr>
                <w:sz w:val="24"/>
              </w:rPr>
              <w:t xml:space="preserve"> ---</w:t>
            </w:r>
          </w:p>
        </w:tc>
      </w:tr>
      <w:tr w:rsidR="007F137A">
        <w:tc>
          <w:tcPr>
            <w:tcW w:w="3261" w:type="dxa"/>
          </w:tcPr>
          <w:p w:rsidR="007F137A" w:rsidRDefault="007F137A">
            <w:pPr>
              <w:pStyle w:val="31"/>
              <w:ind w:right="-97"/>
              <w:rPr>
                <w:sz w:val="24"/>
              </w:rPr>
            </w:pPr>
            <w:r>
              <w:rPr>
                <w:sz w:val="24"/>
              </w:rPr>
              <w:t>Г) В том числе по  расчетам с поставщиками.</w:t>
            </w:r>
          </w:p>
        </w:tc>
        <w:tc>
          <w:tcPr>
            <w:tcW w:w="1559" w:type="dxa"/>
          </w:tcPr>
          <w:p w:rsidR="007F137A" w:rsidRDefault="007F137A">
            <w:pPr>
              <w:pStyle w:val="31"/>
              <w:ind w:right="-97"/>
              <w:jc w:val="right"/>
              <w:rPr>
                <w:sz w:val="24"/>
              </w:rPr>
            </w:pPr>
            <w:r>
              <w:rPr>
                <w:sz w:val="24"/>
              </w:rPr>
              <w:t>7481</w:t>
            </w:r>
          </w:p>
        </w:tc>
        <w:tc>
          <w:tcPr>
            <w:tcW w:w="1701" w:type="dxa"/>
          </w:tcPr>
          <w:p w:rsidR="007F137A" w:rsidRDefault="007F137A">
            <w:pPr>
              <w:pStyle w:val="31"/>
              <w:ind w:right="-97"/>
              <w:jc w:val="right"/>
              <w:rPr>
                <w:sz w:val="24"/>
              </w:rPr>
            </w:pPr>
            <w:r>
              <w:rPr>
                <w:sz w:val="24"/>
              </w:rPr>
              <w:t>1349</w:t>
            </w:r>
          </w:p>
        </w:tc>
        <w:tc>
          <w:tcPr>
            <w:tcW w:w="1134" w:type="dxa"/>
          </w:tcPr>
          <w:p w:rsidR="007F137A" w:rsidRDefault="007F137A">
            <w:pPr>
              <w:pStyle w:val="31"/>
              <w:ind w:right="-97"/>
              <w:jc w:val="right"/>
              <w:rPr>
                <w:sz w:val="24"/>
              </w:rPr>
            </w:pPr>
            <w:r>
              <w:rPr>
                <w:sz w:val="24"/>
              </w:rPr>
              <w:t xml:space="preserve">  6132</w:t>
            </w:r>
          </w:p>
        </w:tc>
        <w:tc>
          <w:tcPr>
            <w:tcW w:w="851" w:type="dxa"/>
          </w:tcPr>
          <w:p w:rsidR="007F137A" w:rsidRDefault="007F137A">
            <w:pPr>
              <w:pStyle w:val="31"/>
              <w:ind w:right="-97"/>
              <w:jc w:val="right"/>
              <w:rPr>
                <w:sz w:val="24"/>
              </w:rPr>
            </w:pPr>
            <w:r>
              <w:rPr>
                <w:sz w:val="24"/>
              </w:rPr>
              <w:t xml:space="preserve"> --- </w:t>
            </w:r>
          </w:p>
        </w:tc>
        <w:tc>
          <w:tcPr>
            <w:tcW w:w="992" w:type="dxa"/>
          </w:tcPr>
          <w:p w:rsidR="007F137A" w:rsidRDefault="007F137A">
            <w:pPr>
              <w:pStyle w:val="31"/>
              <w:ind w:right="-97"/>
              <w:jc w:val="right"/>
              <w:rPr>
                <w:sz w:val="24"/>
              </w:rPr>
            </w:pPr>
            <w:r>
              <w:rPr>
                <w:sz w:val="24"/>
              </w:rPr>
              <w:t xml:space="preserve"> ---</w:t>
            </w:r>
          </w:p>
        </w:tc>
        <w:tc>
          <w:tcPr>
            <w:tcW w:w="1086" w:type="dxa"/>
          </w:tcPr>
          <w:p w:rsidR="007F137A" w:rsidRDefault="007F137A">
            <w:pPr>
              <w:pStyle w:val="31"/>
              <w:ind w:right="-97"/>
              <w:jc w:val="right"/>
              <w:rPr>
                <w:sz w:val="24"/>
              </w:rPr>
            </w:pPr>
            <w:r>
              <w:rPr>
                <w:sz w:val="24"/>
              </w:rPr>
              <w:t xml:space="preserve"> ---</w:t>
            </w:r>
          </w:p>
        </w:tc>
      </w:tr>
      <w:tr w:rsidR="007F137A">
        <w:tc>
          <w:tcPr>
            <w:tcW w:w="3261" w:type="dxa"/>
          </w:tcPr>
          <w:p w:rsidR="007F137A" w:rsidRDefault="007F137A">
            <w:pPr>
              <w:pStyle w:val="31"/>
              <w:ind w:right="-97"/>
              <w:rPr>
                <w:sz w:val="24"/>
              </w:rPr>
            </w:pPr>
            <w:r>
              <w:rPr>
                <w:sz w:val="24"/>
              </w:rPr>
              <w:t>Всего дебиторская задолженность.</w:t>
            </w:r>
          </w:p>
        </w:tc>
        <w:tc>
          <w:tcPr>
            <w:tcW w:w="1559" w:type="dxa"/>
          </w:tcPr>
          <w:p w:rsidR="007F137A" w:rsidRDefault="007F137A">
            <w:pPr>
              <w:pStyle w:val="31"/>
              <w:ind w:right="-97"/>
              <w:jc w:val="right"/>
              <w:rPr>
                <w:sz w:val="24"/>
              </w:rPr>
            </w:pPr>
            <w:r>
              <w:rPr>
                <w:sz w:val="24"/>
              </w:rPr>
              <w:t>289219</w:t>
            </w:r>
          </w:p>
        </w:tc>
        <w:tc>
          <w:tcPr>
            <w:tcW w:w="1701" w:type="dxa"/>
          </w:tcPr>
          <w:p w:rsidR="007F137A" w:rsidRDefault="007F137A">
            <w:pPr>
              <w:pStyle w:val="31"/>
              <w:ind w:right="-97"/>
              <w:jc w:val="right"/>
              <w:rPr>
                <w:sz w:val="24"/>
              </w:rPr>
            </w:pPr>
            <w:r>
              <w:rPr>
                <w:sz w:val="24"/>
              </w:rPr>
              <w:t>281543</w:t>
            </w:r>
          </w:p>
        </w:tc>
        <w:tc>
          <w:tcPr>
            <w:tcW w:w="1134" w:type="dxa"/>
          </w:tcPr>
          <w:p w:rsidR="007F137A" w:rsidRDefault="007F137A">
            <w:pPr>
              <w:pStyle w:val="31"/>
              <w:ind w:right="-97"/>
              <w:jc w:val="right"/>
              <w:rPr>
                <w:sz w:val="24"/>
              </w:rPr>
            </w:pPr>
            <w:r>
              <w:rPr>
                <w:sz w:val="24"/>
              </w:rPr>
              <w:t>6237</w:t>
            </w:r>
          </w:p>
        </w:tc>
        <w:tc>
          <w:tcPr>
            <w:tcW w:w="851" w:type="dxa"/>
          </w:tcPr>
          <w:p w:rsidR="007F137A" w:rsidRDefault="007F137A">
            <w:pPr>
              <w:pStyle w:val="31"/>
              <w:ind w:right="-97"/>
              <w:jc w:val="right"/>
              <w:rPr>
                <w:sz w:val="24"/>
              </w:rPr>
            </w:pPr>
            <w:r>
              <w:rPr>
                <w:sz w:val="24"/>
              </w:rPr>
              <w:t>426</w:t>
            </w:r>
          </w:p>
        </w:tc>
        <w:tc>
          <w:tcPr>
            <w:tcW w:w="992" w:type="dxa"/>
          </w:tcPr>
          <w:p w:rsidR="007F137A" w:rsidRDefault="007F137A">
            <w:pPr>
              <w:pStyle w:val="31"/>
              <w:ind w:right="-97"/>
              <w:jc w:val="right"/>
              <w:rPr>
                <w:sz w:val="24"/>
              </w:rPr>
            </w:pPr>
            <w:r>
              <w:rPr>
                <w:sz w:val="24"/>
              </w:rPr>
              <w:t>1013</w:t>
            </w:r>
          </w:p>
        </w:tc>
        <w:tc>
          <w:tcPr>
            <w:tcW w:w="1086" w:type="dxa"/>
          </w:tcPr>
          <w:p w:rsidR="007F137A" w:rsidRDefault="007F137A">
            <w:pPr>
              <w:pStyle w:val="31"/>
              <w:ind w:right="-97"/>
              <w:jc w:val="right"/>
              <w:rPr>
                <w:sz w:val="24"/>
              </w:rPr>
            </w:pPr>
            <w:r>
              <w:rPr>
                <w:sz w:val="24"/>
              </w:rPr>
              <w:t xml:space="preserve"> ---</w:t>
            </w:r>
          </w:p>
        </w:tc>
      </w:tr>
    </w:tbl>
    <w:p w:rsidR="007F137A" w:rsidRDefault="007F137A">
      <w:pPr>
        <w:pStyle w:val="31"/>
        <w:ind w:right="-97"/>
      </w:pPr>
    </w:p>
    <w:p w:rsidR="007F137A" w:rsidRDefault="007F137A">
      <w:pPr>
        <w:pStyle w:val="31"/>
        <w:ind w:right="-97"/>
      </w:pPr>
      <w:r>
        <w:t xml:space="preserve"> </w:t>
      </w:r>
    </w:p>
    <w:p w:rsidR="007F137A" w:rsidRDefault="007F137A">
      <w:pPr>
        <w:pStyle w:val="31"/>
        <w:ind w:right="-97"/>
      </w:pPr>
    </w:p>
    <w:p w:rsidR="007F137A" w:rsidRDefault="007F137A">
      <w:pPr>
        <w:pStyle w:val="31"/>
        <w:ind w:right="-97"/>
        <w:rPr>
          <w:rFonts w:ascii="Comic Sans MS" w:hAnsi="Comic Sans MS"/>
          <w:b/>
        </w:rPr>
      </w:pPr>
      <w:r>
        <w:rPr>
          <w:rFonts w:ascii="Comic Sans MS" w:hAnsi="Comic Sans MS"/>
          <w:b/>
        </w:rPr>
        <w:t>3.Анализ оборачиваемости дебиторской задолженности.</w:t>
      </w:r>
    </w:p>
    <w:p w:rsidR="007F137A" w:rsidRDefault="007F137A">
      <w:pPr>
        <w:pStyle w:val="31"/>
        <w:ind w:right="-97"/>
        <w:rPr>
          <w:rFonts w:ascii="Comic Sans MS" w:hAnsi="Comic Sans MS"/>
          <w:b/>
        </w:rPr>
      </w:pPr>
    </w:p>
    <w:p w:rsidR="007F137A" w:rsidRDefault="007F137A">
      <w:pPr>
        <w:pStyle w:val="31"/>
        <w:ind w:right="-97"/>
        <w:rPr>
          <w:rFonts w:ascii="Comic Sans MS" w:hAnsi="Comic Sans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2127"/>
        <w:gridCol w:w="1842"/>
        <w:gridCol w:w="1701"/>
      </w:tblGrid>
      <w:tr w:rsidR="007F137A">
        <w:trPr>
          <w:trHeight w:val="501"/>
        </w:trPr>
        <w:tc>
          <w:tcPr>
            <w:tcW w:w="4077" w:type="dxa"/>
          </w:tcPr>
          <w:p w:rsidR="007F137A" w:rsidRDefault="007F137A">
            <w:pPr>
              <w:pStyle w:val="31"/>
              <w:ind w:right="-97"/>
              <w:jc w:val="center"/>
              <w:rPr>
                <w:rFonts w:ascii="Comic Sans MS" w:hAnsi="Comic Sans MS"/>
                <w:b/>
                <w:sz w:val="24"/>
              </w:rPr>
            </w:pPr>
            <w:r>
              <w:rPr>
                <w:rFonts w:ascii="Comic Sans MS" w:hAnsi="Comic Sans MS"/>
                <w:b/>
                <w:sz w:val="24"/>
              </w:rPr>
              <w:t>Показатели</w:t>
            </w:r>
          </w:p>
        </w:tc>
        <w:tc>
          <w:tcPr>
            <w:tcW w:w="2127" w:type="dxa"/>
          </w:tcPr>
          <w:p w:rsidR="007F137A" w:rsidRDefault="007F137A">
            <w:pPr>
              <w:pStyle w:val="31"/>
              <w:ind w:right="-97"/>
              <w:jc w:val="center"/>
              <w:rPr>
                <w:rFonts w:ascii="Comic Sans MS" w:hAnsi="Comic Sans MS"/>
                <w:b/>
                <w:sz w:val="24"/>
              </w:rPr>
            </w:pPr>
            <w:r>
              <w:rPr>
                <w:rFonts w:ascii="Comic Sans MS" w:hAnsi="Comic Sans MS"/>
                <w:b/>
                <w:sz w:val="24"/>
              </w:rPr>
              <w:t>Прошлый год</w:t>
            </w:r>
          </w:p>
        </w:tc>
        <w:tc>
          <w:tcPr>
            <w:tcW w:w="1842" w:type="dxa"/>
          </w:tcPr>
          <w:p w:rsidR="007F137A" w:rsidRDefault="007F137A">
            <w:pPr>
              <w:pStyle w:val="31"/>
              <w:ind w:right="-97"/>
              <w:rPr>
                <w:rFonts w:ascii="Comic Sans MS" w:hAnsi="Comic Sans MS"/>
                <w:b/>
                <w:sz w:val="24"/>
              </w:rPr>
            </w:pPr>
            <w:r>
              <w:rPr>
                <w:rFonts w:ascii="Comic Sans MS" w:hAnsi="Comic Sans MS"/>
                <w:b/>
                <w:sz w:val="24"/>
              </w:rPr>
              <w:t>Отчетный год</w:t>
            </w:r>
          </w:p>
        </w:tc>
        <w:tc>
          <w:tcPr>
            <w:tcW w:w="1701" w:type="dxa"/>
          </w:tcPr>
          <w:p w:rsidR="007F137A" w:rsidRDefault="007F137A">
            <w:pPr>
              <w:pStyle w:val="31"/>
              <w:ind w:right="-97"/>
              <w:jc w:val="center"/>
              <w:rPr>
                <w:rFonts w:ascii="Comic Sans MS" w:hAnsi="Comic Sans MS"/>
                <w:b/>
                <w:sz w:val="24"/>
              </w:rPr>
            </w:pPr>
            <w:r>
              <w:rPr>
                <w:rFonts w:ascii="Comic Sans MS" w:hAnsi="Comic Sans MS"/>
                <w:b/>
                <w:sz w:val="24"/>
              </w:rPr>
              <w:t>Изменения</w:t>
            </w:r>
          </w:p>
        </w:tc>
      </w:tr>
      <w:tr w:rsidR="007F137A">
        <w:trPr>
          <w:trHeight w:val="793"/>
        </w:trPr>
        <w:tc>
          <w:tcPr>
            <w:tcW w:w="4077" w:type="dxa"/>
          </w:tcPr>
          <w:p w:rsidR="007F137A" w:rsidRDefault="007F137A">
            <w:pPr>
              <w:pStyle w:val="31"/>
              <w:ind w:right="-97"/>
              <w:rPr>
                <w:sz w:val="24"/>
              </w:rPr>
            </w:pPr>
            <w:r>
              <w:rPr>
                <w:sz w:val="24"/>
              </w:rPr>
              <w:t>1.Оборачиваемость дебиторской задолженности</w:t>
            </w:r>
          </w:p>
        </w:tc>
        <w:tc>
          <w:tcPr>
            <w:tcW w:w="2127" w:type="dxa"/>
            <w:vAlign w:val="center"/>
          </w:tcPr>
          <w:p w:rsidR="007F137A" w:rsidRDefault="00910A96">
            <w:pPr>
              <w:pStyle w:val="31"/>
              <w:ind w:right="-97"/>
              <w:jc w:val="center"/>
              <w:rPr>
                <w:sz w:val="24"/>
              </w:rPr>
            </w:pPr>
            <w:r>
              <w:rPr>
                <w:position w:val="-24"/>
                <w:sz w:val="24"/>
              </w:rPr>
              <w:pict>
                <v:shape id="_x0000_i1111" type="#_x0000_t75" style="width:75pt;height:30.75pt" fillcolor="window">
                  <v:imagedata r:id="rId94" o:title=""/>
                </v:shape>
              </w:pict>
            </w:r>
          </w:p>
        </w:tc>
        <w:tc>
          <w:tcPr>
            <w:tcW w:w="1842" w:type="dxa"/>
            <w:vAlign w:val="center"/>
          </w:tcPr>
          <w:p w:rsidR="007F137A" w:rsidRDefault="00910A96">
            <w:pPr>
              <w:pStyle w:val="31"/>
              <w:ind w:right="-97"/>
              <w:jc w:val="center"/>
              <w:rPr>
                <w:sz w:val="24"/>
              </w:rPr>
            </w:pPr>
            <w:r>
              <w:rPr>
                <w:position w:val="-24"/>
                <w:sz w:val="24"/>
              </w:rPr>
              <w:pict>
                <v:shape id="_x0000_i1112" type="#_x0000_t75" style="width:81pt;height:30.75pt" fillcolor="window">
                  <v:imagedata r:id="rId95" o:title=""/>
                </v:shape>
              </w:pict>
            </w:r>
          </w:p>
        </w:tc>
        <w:tc>
          <w:tcPr>
            <w:tcW w:w="1701" w:type="dxa"/>
            <w:vAlign w:val="center"/>
          </w:tcPr>
          <w:p w:rsidR="007F137A" w:rsidRDefault="007F137A">
            <w:pPr>
              <w:pStyle w:val="31"/>
              <w:ind w:right="-97"/>
              <w:jc w:val="center"/>
              <w:rPr>
                <w:sz w:val="24"/>
              </w:rPr>
            </w:pPr>
          </w:p>
          <w:p w:rsidR="007F137A" w:rsidRDefault="007F137A">
            <w:pPr>
              <w:pStyle w:val="31"/>
              <w:ind w:right="-97"/>
              <w:jc w:val="center"/>
              <w:rPr>
                <w:sz w:val="24"/>
              </w:rPr>
            </w:pPr>
            <w:r>
              <w:rPr>
                <w:sz w:val="24"/>
              </w:rPr>
              <w:t>-0,695</w:t>
            </w:r>
          </w:p>
          <w:p w:rsidR="007F137A" w:rsidRDefault="007F137A">
            <w:pPr>
              <w:pStyle w:val="31"/>
              <w:ind w:right="-97"/>
              <w:jc w:val="center"/>
              <w:rPr>
                <w:sz w:val="24"/>
              </w:rPr>
            </w:pPr>
          </w:p>
        </w:tc>
      </w:tr>
      <w:tr w:rsidR="007F137A">
        <w:trPr>
          <w:trHeight w:val="70"/>
        </w:trPr>
        <w:tc>
          <w:tcPr>
            <w:tcW w:w="4077" w:type="dxa"/>
          </w:tcPr>
          <w:p w:rsidR="007F137A" w:rsidRDefault="007F137A">
            <w:pPr>
              <w:pStyle w:val="31"/>
              <w:ind w:right="-97"/>
              <w:rPr>
                <w:sz w:val="24"/>
              </w:rPr>
            </w:pPr>
            <w:r>
              <w:rPr>
                <w:sz w:val="24"/>
              </w:rPr>
              <w:t xml:space="preserve">2.Период, погашения дебиторской задолженности </w:t>
            </w:r>
          </w:p>
        </w:tc>
        <w:tc>
          <w:tcPr>
            <w:tcW w:w="2127" w:type="dxa"/>
            <w:vAlign w:val="center"/>
          </w:tcPr>
          <w:p w:rsidR="007F137A" w:rsidRDefault="00910A96">
            <w:pPr>
              <w:pStyle w:val="31"/>
              <w:ind w:right="-97"/>
              <w:jc w:val="center"/>
              <w:rPr>
                <w:sz w:val="24"/>
              </w:rPr>
            </w:pPr>
            <w:r>
              <w:rPr>
                <w:position w:val="-24"/>
                <w:sz w:val="24"/>
              </w:rPr>
              <w:pict>
                <v:shape id="_x0000_i1113" type="#_x0000_t75" style="width:1in;height:30.75pt" fillcolor="window">
                  <v:imagedata r:id="rId96" o:title=""/>
                </v:shape>
              </w:pict>
            </w:r>
          </w:p>
        </w:tc>
        <w:tc>
          <w:tcPr>
            <w:tcW w:w="1842" w:type="dxa"/>
            <w:vAlign w:val="center"/>
          </w:tcPr>
          <w:p w:rsidR="007F137A" w:rsidRDefault="00910A96">
            <w:pPr>
              <w:pStyle w:val="31"/>
              <w:ind w:right="-97"/>
              <w:jc w:val="center"/>
              <w:rPr>
                <w:sz w:val="24"/>
              </w:rPr>
            </w:pPr>
            <w:r>
              <w:rPr>
                <w:position w:val="-24"/>
                <w:sz w:val="24"/>
              </w:rPr>
              <w:pict>
                <v:shape id="_x0000_i1114" type="#_x0000_t75" style="width:71.25pt;height:30.75pt" fillcolor="window">
                  <v:imagedata r:id="rId97" o:title=""/>
                </v:shape>
              </w:pict>
            </w:r>
          </w:p>
        </w:tc>
        <w:tc>
          <w:tcPr>
            <w:tcW w:w="1701" w:type="dxa"/>
            <w:vAlign w:val="center"/>
          </w:tcPr>
          <w:p w:rsidR="007F137A" w:rsidRDefault="007F137A">
            <w:pPr>
              <w:pStyle w:val="31"/>
              <w:ind w:right="-97"/>
              <w:jc w:val="center"/>
              <w:rPr>
                <w:sz w:val="24"/>
              </w:rPr>
            </w:pPr>
            <w:r>
              <w:rPr>
                <w:sz w:val="24"/>
              </w:rPr>
              <w:t>6,29</w:t>
            </w:r>
          </w:p>
        </w:tc>
      </w:tr>
      <w:tr w:rsidR="007F137A">
        <w:tc>
          <w:tcPr>
            <w:tcW w:w="4077" w:type="dxa"/>
          </w:tcPr>
          <w:p w:rsidR="007F137A" w:rsidRDefault="007F137A">
            <w:pPr>
              <w:pStyle w:val="31"/>
              <w:ind w:right="-97"/>
              <w:rPr>
                <w:sz w:val="24"/>
              </w:rPr>
            </w:pPr>
            <w:r>
              <w:rPr>
                <w:sz w:val="24"/>
              </w:rPr>
              <w:t>3.Доля дебиторской задолженности в общем, объеме текущих активов</w:t>
            </w:r>
          </w:p>
        </w:tc>
        <w:tc>
          <w:tcPr>
            <w:tcW w:w="2127" w:type="dxa"/>
            <w:vAlign w:val="center"/>
          </w:tcPr>
          <w:p w:rsidR="007F137A" w:rsidRDefault="00910A96">
            <w:pPr>
              <w:pStyle w:val="31"/>
              <w:ind w:right="-97"/>
              <w:jc w:val="center"/>
              <w:rPr>
                <w:sz w:val="24"/>
              </w:rPr>
            </w:pPr>
            <w:r>
              <w:rPr>
                <w:position w:val="-24"/>
                <w:sz w:val="24"/>
              </w:rPr>
              <w:pict>
                <v:shape id="_x0000_i1115" type="#_x0000_t75" style="width:69pt;height:30.75pt" fillcolor="window">
                  <v:imagedata r:id="rId98" o:title=""/>
                </v:shape>
              </w:pict>
            </w:r>
          </w:p>
        </w:tc>
        <w:tc>
          <w:tcPr>
            <w:tcW w:w="1842" w:type="dxa"/>
            <w:vAlign w:val="center"/>
          </w:tcPr>
          <w:p w:rsidR="007F137A" w:rsidRDefault="00910A96">
            <w:pPr>
              <w:pStyle w:val="31"/>
              <w:ind w:right="-97"/>
              <w:jc w:val="center"/>
              <w:rPr>
                <w:sz w:val="24"/>
              </w:rPr>
            </w:pPr>
            <w:r>
              <w:rPr>
                <w:position w:val="-24"/>
                <w:sz w:val="24"/>
              </w:rPr>
              <w:pict>
                <v:shape id="_x0000_i1116" type="#_x0000_t75" style="width:75pt;height:30.75pt" fillcolor="window">
                  <v:imagedata r:id="rId99" o:title=""/>
                </v:shape>
              </w:pict>
            </w:r>
          </w:p>
        </w:tc>
        <w:tc>
          <w:tcPr>
            <w:tcW w:w="1701" w:type="dxa"/>
            <w:vAlign w:val="center"/>
          </w:tcPr>
          <w:p w:rsidR="007F137A" w:rsidRDefault="007F137A">
            <w:pPr>
              <w:pStyle w:val="31"/>
              <w:ind w:right="-97"/>
              <w:jc w:val="center"/>
              <w:rPr>
                <w:sz w:val="24"/>
              </w:rPr>
            </w:pPr>
            <w:r>
              <w:rPr>
                <w:sz w:val="24"/>
              </w:rPr>
              <w:t>+4,0</w:t>
            </w:r>
          </w:p>
        </w:tc>
      </w:tr>
      <w:tr w:rsidR="007F137A">
        <w:tc>
          <w:tcPr>
            <w:tcW w:w="4077" w:type="dxa"/>
          </w:tcPr>
          <w:p w:rsidR="007F137A" w:rsidRDefault="007F137A">
            <w:pPr>
              <w:pStyle w:val="31"/>
              <w:ind w:right="-97"/>
              <w:rPr>
                <w:sz w:val="24"/>
              </w:rPr>
            </w:pPr>
            <w:r>
              <w:rPr>
                <w:sz w:val="24"/>
              </w:rPr>
              <w:t>4.Отношение средней величины дебиторской задолженности к выручке от реализации</w:t>
            </w:r>
          </w:p>
        </w:tc>
        <w:tc>
          <w:tcPr>
            <w:tcW w:w="2127" w:type="dxa"/>
            <w:vAlign w:val="center"/>
          </w:tcPr>
          <w:p w:rsidR="007F137A" w:rsidRDefault="00910A96">
            <w:pPr>
              <w:pStyle w:val="31"/>
              <w:ind w:right="-97"/>
              <w:jc w:val="center"/>
              <w:rPr>
                <w:sz w:val="24"/>
              </w:rPr>
            </w:pPr>
            <w:r>
              <w:rPr>
                <w:position w:val="-24"/>
                <w:sz w:val="24"/>
              </w:rPr>
              <w:pict>
                <v:shape id="_x0000_i1117" type="#_x0000_t75" style="width:75pt;height:30.75pt" fillcolor="window">
                  <v:imagedata r:id="rId100" o:title=""/>
                </v:shape>
              </w:pict>
            </w:r>
          </w:p>
        </w:tc>
        <w:tc>
          <w:tcPr>
            <w:tcW w:w="1842" w:type="dxa"/>
            <w:vAlign w:val="center"/>
          </w:tcPr>
          <w:p w:rsidR="007F137A" w:rsidRDefault="00910A96">
            <w:pPr>
              <w:pStyle w:val="31"/>
              <w:ind w:right="-97"/>
              <w:jc w:val="center"/>
              <w:rPr>
                <w:sz w:val="24"/>
              </w:rPr>
            </w:pPr>
            <w:r>
              <w:rPr>
                <w:position w:val="-24"/>
                <w:sz w:val="24"/>
              </w:rPr>
              <w:pict>
                <v:shape id="_x0000_i1118" type="#_x0000_t75" style="width:81pt;height:30.75pt" fillcolor="window">
                  <v:imagedata r:id="rId101" o:title=""/>
                </v:shape>
              </w:pict>
            </w:r>
          </w:p>
        </w:tc>
        <w:tc>
          <w:tcPr>
            <w:tcW w:w="1701" w:type="dxa"/>
            <w:vAlign w:val="center"/>
          </w:tcPr>
          <w:p w:rsidR="007F137A" w:rsidRDefault="007F137A">
            <w:pPr>
              <w:pStyle w:val="31"/>
              <w:ind w:right="-97"/>
              <w:jc w:val="center"/>
              <w:rPr>
                <w:sz w:val="24"/>
              </w:rPr>
            </w:pPr>
            <w:r>
              <w:rPr>
                <w:sz w:val="24"/>
              </w:rPr>
              <w:t>+0,367</w:t>
            </w:r>
          </w:p>
        </w:tc>
      </w:tr>
      <w:tr w:rsidR="007F137A">
        <w:tc>
          <w:tcPr>
            <w:tcW w:w="4077" w:type="dxa"/>
          </w:tcPr>
          <w:p w:rsidR="007F137A" w:rsidRDefault="007F137A">
            <w:pPr>
              <w:pStyle w:val="31"/>
              <w:ind w:right="-97"/>
              <w:rPr>
                <w:sz w:val="24"/>
              </w:rPr>
            </w:pPr>
            <w:r>
              <w:rPr>
                <w:sz w:val="24"/>
              </w:rPr>
              <w:t>5.Доля сомнительной дебиторской задолженности в общем объеме задолженности</w:t>
            </w:r>
          </w:p>
        </w:tc>
        <w:tc>
          <w:tcPr>
            <w:tcW w:w="2127" w:type="dxa"/>
            <w:vAlign w:val="center"/>
          </w:tcPr>
          <w:p w:rsidR="007F137A" w:rsidRDefault="00910A96">
            <w:pPr>
              <w:pStyle w:val="31"/>
              <w:ind w:right="-97"/>
              <w:jc w:val="center"/>
              <w:rPr>
                <w:sz w:val="24"/>
              </w:rPr>
            </w:pPr>
            <w:r>
              <w:rPr>
                <w:position w:val="-24"/>
                <w:sz w:val="24"/>
              </w:rPr>
              <w:pict>
                <v:shape id="_x0000_i1119" type="#_x0000_t75" style="width:96pt;height:30.75pt" fillcolor="window">
                  <v:imagedata r:id="rId102" o:title=""/>
                </v:shape>
              </w:pict>
            </w:r>
          </w:p>
        </w:tc>
        <w:tc>
          <w:tcPr>
            <w:tcW w:w="1842" w:type="dxa"/>
            <w:vAlign w:val="center"/>
          </w:tcPr>
          <w:p w:rsidR="007F137A" w:rsidRDefault="007F137A">
            <w:pPr>
              <w:pStyle w:val="31"/>
              <w:ind w:right="-97"/>
              <w:jc w:val="center"/>
              <w:rPr>
                <w:sz w:val="24"/>
              </w:rPr>
            </w:pPr>
            <w:r>
              <w:rPr>
                <w:sz w:val="24"/>
              </w:rPr>
              <w:t>---------</w:t>
            </w:r>
          </w:p>
        </w:tc>
        <w:tc>
          <w:tcPr>
            <w:tcW w:w="1701" w:type="dxa"/>
            <w:vAlign w:val="center"/>
          </w:tcPr>
          <w:p w:rsidR="007F137A" w:rsidRDefault="007F137A">
            <w:pPr>
              <w:pStyle w:val="31"/>
              <w:ind w:right="-97"/>
              <w:jc w:val="center"/>
              <w:rPr>
                <w:sz w:val="24"/>
              </w:rPr>
            </w:pPr>
            <w:r>
              <w:rPr>
                <w:sz w:val="24"/>
              </w:rPr>
              <w:t>-0,05</w:t>
            </w:r>
          </w:p>
        </w:tc>
      </w:tr>
    </w:tbl>
    <w:p w:rsidR="007F137A" w:rsidRDefault="007F137A">
      <w:pPr>
        <w:pStyle w:val="31"/>
        <w:ind w:right="-97"/>
        <w:rPr>
          <w:rFonts w:ascii="Comic Sans MS" w:hAnsi="Comic Sans MS"/>
          <w:b/>
        </w:rPr>
      </w:pPr>
    </w:p>
    <w:p w:rsidR="007F137A" w:rsidRDefault="007F137A">
      <w:pPr>
        <w:pStyle w:val="31"/>
        <w:ind w:right="-97"/>
        <w:jc w:val="both"/>
        <w:rPr>
          <w:sz w:val="24"/>
        </w:rPr>
      </w:pPr>
      <w:r>
        <w:rPr>
          <w:sz w:val="24"/>
        </w:rPr>
        <w:t xml:space="preserve">Как видно из таблицы 3. Состояние расчетов с заказчиками по сравнению с соответствующим периодом прошлого года ухудшилось. На 6,29 дня увеличился средний срок погашения дебиторской задолженности, который составляет 52,71 дня. Сомнительной дебиторской задолженности не имеется, хотя доля дебиторской задолженности в общем объеме текущих активов выросла на 4,0% и составила к величине текущих активов 87,4%.  </w:t>
      </w:r>
    </w:p>
    <w:p w:rsidR="007F137A" w:rsidRDefault="007F137A">
      <w:pPr>
        <w:pStyle w:val="31"/>
        <w:ind w:right="-97"/>
        <w:jc w:val="both"/>
        <w:rPr>
          <w:sz w:val="24"/>
        </w:rPr>
      </w:pPr>
      <w:r>
        <w:rPr>
          <w:sz w:val="24"/>
        </w:rPr>
        <w:t>Следовательно, снизилась ликвидность текущих активов, что характеризует ухудшение финансового положения предприятия.</w:t>
      </w:r>
    </w:p>
    <w:p w:rsidR="007F137A" w:rsidRDefault="007F137A">
      <w:pPr>
        <w:pStyle w:val="31"/>
        <w:ind w:right="-97"/>
        <w:rPr>
          <w:sz w:val="24"/>
        </w:rPr>
      </w:pPr>
      <w:r>
        <w:rPr>
          <w:sz w:val="24"/>
        </w:rPr>
        <w:t>Анализ дебиторской задолженности необходимо дополнить анализом кредиторской задолженности. Из данных отчетного баланса видим,что кредиторская задолженность предприятия значительно возросла и ее доля к концу года составила более 21% к валюте баланса, что свидетельствует  об увеличении «бесплатных» источников покрытия потребности предприятия в оборотных средствах.</w:t>
      </w:r>
    </w:p>
    <w:p w:rsidR="007F137A" w:rsidRDefault="007F137A">
      <w:pPr>
        <w:pStyle w:val="31"/>
        <w:ind w:right="-97"/>
        <w:rPr>
          <w:sz w:val="24"/>
        </w:rPr>
      </w:pPr>
    </w:p>
    <w:p w:rsidR="007F137A" w:rsidRDefault="007F137A">
      <w:pPr>
        <w:pStyle w:val="31"/>
        <w:ind w:right="-97"/>
        <w:rPr>
          <w:sz w:val="24"/>
        </w:rPr>
      </w:pPr>
    </w:p>
    <w:p w:rsidR="007F137A" w:rsidRDefault="007F137A">
      <w:pPr>
        <w:pStyle w:val="31"/>
        <w:ind w:right="-97"/>
        <w:jc w:val="center"/>
        <w:rPr>
          <w:rFonts w:ascii="Comic Sans MS" w:hAnsi="Comic Sans MS"/>
          <w:b/>
        </w:rPr>
      </w:pPr>
      <w:r>
        <w:rPr>
          <w:rFonts w:ascii="Comic Sans MS" w:hAnsi="Comic Sans MS"/>
          <w:b/>
        </w:rPr>
        <w:t>Таблица 4.</w:t>
      </w:r>
    </w:p>
    <w:p w:rsidR="007F137A" w:rsidRDefault="007F137A">
      <w:pPr>
        <w:pStyle w:val="31"/>
        <w:ind w:right="-97"/>
        <w:jc w:val="center"/>
        <w:rPr>
          <w:rFonts w:ascii="Comic Sans MS" w:hAnsi="Comic Sans MS"/>
          <w:b/>
        </w:rPr>
      </w:pPr>
      <w:r>
        <w:rPr>
          <w:rFonts w:ascii="Comic Sans MS" w:hAnsi="Comic Sans MS"/>
          <w:b/>
        </w:rPr>
        <w:t>Анализ состояния кредиторской задолженности.</w:t>
      </w:r>
    </w:p>
    <w:p w:rsidR="007F137A" w:rsidRDefault="007F137A">
      <w:pPr>
        <w:ind w:right="610"/>
        <w:rPr>
          <w:rFonts w:ascii="Coronet" w:hAnsi="Coronet"/>
          <w:b/>
          <w:sz w:val="28"/>
        </w:rPr>
      </w:pPr>
    </w:p>
    <w:tbl>
      <w:tblPr>
        <w:tblW w:w="0" w:type="auto"/>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134"/>
        <w:gridCol w:w="1134"/>
        <w:gridCol w:w="1134"/>
        <w:gridCol w:w="1417"/>
        <w:gridCol w:w="1134"/>
        <w:gridCol w:w="1559"/>
      </w:tblGrid>
      <w:tr w:rsidR="007F137A">
        <w:trPr>
          <w:cantSplit/>
        </w:trPr>
        <w:tc>
          <w:tcPr>
            <w:tcW w:w="3119" w:type="dxa"/>
            <w:vMerge w:val="restart"/>
            <w:vAlign w:val="center"/>
          </w:tcPr>
          <w:p w:rsidR="007F137A" w:rsidRDefault="007F137A">
            <w:pPr>
              <w:ind w:right="610"/>
              <w:jc w:val="center"/>
              <w:rPr>
                <w:rFonts w:ascii="Courier New" w:hAnsi="Courier New"/>
                <w:sz w:val="24"/>
              </w:rPr>
            </w:pPr>
            <w:r>
              <w:rPr>
                <w:rFonts w:ascii="Courier New" w:hAnsi="Courier New"/>
                <w:sz w:val="24"/>
              </w:rPr>
              <w:t>Показатели</w:t>
            </w:r>
          </w:p>
        </w:tc>
        <w:tc>
          <w:tcPr>
            <w:tcW w:w="2268" w:type="dxa"/>
            <w:gridSpan w:val="2"/>
            <w:vAlign w:val="center"/>
          </w:tcPr>
          <w:p w:rsidR="007F137A" w:rsidRDefault="007F137A">
            <w:pPr>
              <w:ind w:right="-108"/>
              <w:jc w:val="center"/>
              <w:rPr>
                <w:rFonts w:ascii="Courier New" w:hAnsi="Courier New"/>
                <w:sz w:val="24"/>
              </w:rPr>
            </w:pPr>
            <w:r>
              <w:rPr>
                <w:rFonts w:ascii="Courier New" w:hAnsi="Courier New"/>
                <w:sz w:val="24"/>
              </w:rPr>
              <w:t>Остатки на</w:t>
            </w:r>
          </w:p>
        </w:tc>
        <w:tc>
          <w:tcPr>
            <w:tcW w:w="5244" w:type="dxa"/>
            <w:gridSpan w:val="4"/>
            <w:vAlign w:val="center"/>
          </w:tcPr>
          <w:p w:rsidR="007F137A" w:rsidRDefault="007F137A">
            <w:pPr>
              <w:ind w:right="610"/>
              <w:jc w:val="center"/>
              <w:rPr>
                <w:rFonts w:ascii="Courier New" w:hAnsi="Courier New"/>
                <w:sz w:val="24"/>
              </w:rPr>
            </w:pPr>
            <w:r>
              <w:rPr>
                <w:rFonts w:ascii="Courier New" w:hAnsi="Courier New"/>
                <w:sz w:val="24"/>
              </w:rPr>
              <w:t>В том числе по срокам образования на конец года</w:t>
            </w:r>
          </w:p>
        </w:tc>
      </w:tr>
      <w:tr w:rsidR="007F137A">
        <w:trPr>
          <w:cantSplit/>
          <w:trHeight w:val="539"/>
        </w:trPr>
        <w:tc>
          <w:tcPr>
            <w:tcW w:w="3119" w:type="dxa"/>
            <w:vMerge/>
            <w:vAlign w:val="center"/>
          </w:tcPr>
          <w:p w:rsidR="007F137A" w:rsidRDefault="007F137A">
            <w:pPr>
              <w:ind w:right="610"/>
              <w:jc w:val="center"/>
              <w:rPr>
                <w:rFonts w:ascii="Courier New" w:hAnsi="Courier New"/>
                <w:sz w:val="24"/>
              </w:rPr>
            </w:pPr>
          </w:p>
        </w:tc>
        <w:tc>
          <w:tcPr>
            <w:tcW w:w="1134" w:type="dxa"/>
            <w:vAlign w:val="center"/>
          </w:tcPr>
          <w:p w:rsidR="007F137A" w:rsidRDefault="007F137A">
            <w:pPr>
              <w:ind w:right="-108"/>
              <w:jc w:val="center"/>
              <w:rPr>
                <w:rFonts w:ascii="Courier New" w:hAnsi="Courier New"/>
                <w:sz w:val="24"/>
              </w:rPr>
            </w:pPr>
            <w:r>
              <w:rPr>
                <w:rFonts w:ascii="Courier New" w:hAnsi="Courier New"/>
                <w:sz w:val="24"/>
              </w:rPr>
              <w:t>Начало года</w:t>
            </w:r>
          </w:p>
        </w:tc>
        <w:tc>
          <w:tcPr>
            <w:tcW w:w="1134" w:type="dxa"/>
            <w:vAlign w:val="center"/>
          </w:tcPr>
          <w:p w:rsidR="007F137A" w:rsidRDefault="007F137A">
            <w:pPr>
              <w:ind w:right="-108"/>
              <w:jc w:val="center"/>
              <w:rPr>
                <w:rFonts w:ascii="Courier New" w:hAnsi="Courier New"/>
                <w:sz w:val="24"/>
              </w:rPr>
            </w:pPr>
            <w:r>
              <w:rPr>
                <w:rFonts w:ascii="Courier New" w:hAnsi="Courier New"/>
                <w:sz w:val="24"/>
              </w:rPr>
              <w:t>Конец года</w:t>
            </w:r>
          </w:p>
        </w:tc>
        <w:tc>
          <w:tcPr>
            <w:tcW w:w="1134" w:type="dxa"/>
            <w:vAlign w:val="center"/>
          </w:tcPr>
          <w:p w:rsidR="007F137A" w:rsidRDefault="007F137A">
            <w:pPr>
              <w:ind w:right="-108"/>
              <w:jc w:val="center"/>
              <w:rPr>
                <w:rFonts w:ascii="Courier New" w:hAnsi="Courier New"/>
                <w:sz w:val="24"/>
              </w:rPr>
            </w:pPr>
            <w:r>
              <w:rPr>
                <w:rFonts w:ascii="Courier New" w:hAnsi="Courier New"/>
                <w:sz w:val="24"/>
              </w:rPr>
              <w:t>До1 месяца</w:t>
            </w:r>
          </w:p>
        </w:tc>
        <w:tc>
          <w:tcPr>
            <w:tcW w:w="1417" w:type="dxa"/>
            <w:vAlign w:val="center"/>
          </w:tcPr>
          <w:p w:rsidR="007F137A" w:rsidRDefault="007F137A">
            <w:pPr>
              <w:ind w:right="-108"/>
              <w:jc w:val="center"/>
              <w:rPr>
                <w:rFonts w:ascii="Courier New" w:hAnsi="Courier New"/>
                <w:sz w:val="24"/>
              </w:rPr>
            </w:pPr>
            <w:r>
              <w:rPr>
                <w:rFonts w:ascii="Courier New" w:hAnsi="Courier New"/>
                <w:sz w:val="24"/>
              </w:rPr>
              <w:t>От 1 до 3 месяцев</w:t>
            </w:r>
          </w:p>
        </w:tc>
        <w:tc>
          <w:tcPr>
            <w:tcW w:w="1134" w:type="dxa"/>
            <w:vAlign w:val="center"/>
          </w:tcPr>
          <w:p w:rsidR="007F137A" w:rsidRDefault="007F137A">
            <w:pPr>
              <w:tabs>
                <w:tab w:val="left" w:pos="2193"/>
                <w:tab w:val="left" w:pos="2301"/>
              </w:tabs>
              <w:ind w:right="-108"/>
              <w:jc w:val="center"/>
              <w:rPr>
                <w:rFonts w:ascii="Courier New" w:hAnsi="Courier New"/>
                <w:sz w:val="24"/>
              </w:rPr>
            </w:pPr>
            <w:r>
              <w:rPr>
                <w:rFonts w:ascii="Courier New" w:hAnsi="Courier New"/>
                <w:sz w:val="24"/>
              </w:rPr>
              <w:t>От 3до6 месяцев</w:t>
            </w:r>
          </w:p>
        </w:tc>
        <w:tc>
          <w:tcPr>
            <w:tcW w:w="1559" w:type="dxa"/>
            <w:vAlign w:val="center"/>
          </w:tcPr>
          <w:p w:rsidR="007F137A" w:rsidRDefault="007F137A">
            <w:pPr>
              <w:ind w:right="-108"/>
              <w:jc w:val="center"/>
              <w:rPr>
                <w:rFonts w:ascii="Courier New" w:hAnsi="Courier New"/>
                <w:sz w:val="24"/>
              </w:rPr>
            </w:pPr>
            <w:r>
              <w:rPr>
                <w:rFonts w:ascii="Courier New" w:hAnsi="Courier New"/>
                <w:sz w:val="24"/>
              </w:rPr>
              <w:t>Более 6 месяцев</w:t>
            </w:r>
          </w:p>
        </w:tc>
      </w:tr>
      <w:tr w:rsidR="007F137A">
        <w:trPr>
          <w:cantSplit/>
        </w:trPr>
        <w:tc>
          <w:tcPr>
            <w:tcW w:w="3119" w:type="dxa"/>
          </w:tcPr>
          <w:p w:rsidR="007F137A" w:rsidRDefault="007F137A">
            <w:pPr>
              <w:ind w:right="610"/>
              <w:rPr>
                <w:rFonts w:ascii="Courier New" w:hAnsi="Courier New"/>
                <w:sz w:val="24"/>
              </w:rPr>
            </w:pPr>
            <w:r>
              <w:rPr>
                <w:rFonts w:ascii="Courier New" w:hAnsi="Courier New"/>
                <w:sz w:val="24"/>
              </w:rPr>
              <w:t>1.Краткосрочные кредиты банка</w:t>
            </w:r>
          </w:p>
        </w:tc>
        <w:tc>
          <w:tcPr>
            <w:tcW w:w="1134" w:type="dxa"/>
          </w:tcPr>
          <w:p w:rsidR="007F137A" w:rsidRDefault="007F137A">
            <w:pPr>
              <w:jc w:val="right"/>
              <w:rPr>
                <w:rFonts w:ascii="Courier New" w:hAnsi="Courier New"/>
                <w:sz w:val="24"/>
              </w:rPr>
            </w:pPr>
            <w:r>
              <w:rPr>
                <w:rFonts w:ascii="Courier New" w:hAnsi="Courier New"/>
                <w:sz w:val="24"/>
              </w:rPr>
              <w:t>1</w:t>
            </w:r>
          </w:p>
        </w:tc>
        <w:tc>
          <w:tcPr>
            <w:tcW w:w="1134" w:type="dxa"/>
          </w:tcPr>
          <w:p w:rsidR="007F137A" w:rsidRDefault="007F137A">
            <w:pPr>
              <w:jc w:val="right"/>
              <w:rPr>
                <w:rFonts w:ascii="Courier New" w:hAnsi="Courier New"/>
                <w:sz w:val="24"/>
              </w:rPr>
            </w:pPr>
            <w:r>
              <w:rPr>
                <w:rFonts w:ascii="Courier New" w:hAnsi="Courier New"/>
                <w:sz w:val="24"/>
              </w:rPr>
              <w:t>10000</w:t>
            </w:r>
          </w:p>
        </w:tc>
        <w:tc>
          <w:tcPr>
            <w:tcW w:w="1134" w:type="dxa"/>
          </w:tcPr>
          <w:p w:rsidR="007F137A" w:rsidRDefault="007F137A">
            <w:pPr>
              <w:jc w:val="right"/>
              <w:rPr>
                <w:rFonts w:ascii="Courier New" w:hAnsi="Courier New"/>
                <w:sz w:val="24"/>
              </w:rPr>
            </w:pPr>
          </w:p>
        </w:tc>
        <w:tc>
          <w:tcPr>
            <w:tcW w:w="1417" w:type="dxa"/>
          </w:tcPr>
          <w:p w:rsidR="007F137A" w:rsidRDefault="007F137A">
            <w:pPr>
              <w:jc w:val="right"/>
              <w:rPr>
                <w:rFonts w:ascii="Courier New" w:hAnsi="Courier New"/>
                <w:sz w:val="24"/>
              </w:rPr>
            </w:pPr>
          </w:p>
        </w:tc>
        <w:tc>
          <w:tcPr>
            <w:tcW w:w="1134" w:type="dxa"/>
          </w:tcPr>
          <w:p w:rsidR="007F137A" w:rsidRDefault="007F137A">
            <w:pPr>
              <w:jc w:val="right"/>
              <w:rPr>
                <w:rFonts w:ascii="Courier New" w:hAnsi="Courier New"/>
                <w:sz w:val="24"/>
              </w:rPr>
            </w:pPr>
          </w:p>
        </w:tc>
        <w:tc>
          <w:tcPr>
            <w:tcW w:w="1559" w:type="dxa"/>
          </w:tcPr>
          <w:p w:rsidR="007F137A" w:rsidRDefault="007F137A">
            <w:pPr>
              <w:jc w:val="right"/>
              <w:rPr>
                <w:rFonts w:ascii="Courier New" w:hAnsi="Courier New"/>
                <w:sz w:val="24"/>
              </w:rPr>
            </w:pPr>
          </w:p>
        </w:tc>
      </w:tr>
      <w:tr w:rsidR="007F137A">
        <w:trPr>
          <w:cantSplit/>
        </w:trPr>
        <w:tc>
          <w:tcPr>
            <w:tcW w:w="3119" w:type="dxa"/>
          </w:tcPr>
          <w:p w:rsidR="007F137A" w:rsidRDefault="007F137A">
            <w:pPr>
              <w:ind w:right="-108"/>
              <w:rPr>
                <w:rFonts w:ascii="Courier New" w:hAnsi="Courier New"/>
                <w:sz w:val="24"/>
              </w:rPr>
            </w:pPr>
            <w:r>
              <w:rPr>
                <w:rFonts w:ascii="Courier New" w:hAnsi="Courier New"/>
                <w:sz w:val="24"/>
              </w:rPr>
              <w:t>2.Краткосрочные займы</w:t>
            </w:r>
          </w:p>
        </w:tc>
        <w:tc>
          <w:tcPr>
            <w:tcW w:w="1134" w:type="dxa"/>
          </w:tcPr>
          <w:p w:rsidR="007F137A" w:rsidRDefault="007F137A">
            <w:pPr>
              <w:jc w:val="right"/>
              <w:rPr>
                <w:rFonts w:ascii="Courier New" w:hAnsi="Courier New"/>
                <w:sz w:val="24"/>
              </w:rPr>
            </w:pPr>
            <w:r>
              <w:rPr>
                <w:rFonts w:ascii="Courier New" w:hAnsi="Courier New"/>
                <w:sz w:val="24"/>
              </w:rPr>
              <w:t>10000</w:t>
            </w:r>
          </w:p>
        </w:tc>
        <w:tc>
          <w:tcPr>
            <w:tcW w:w="1134" w:type="dxa"/>
          </w:tcPr>
          <w:p w:rsidR="007F137A" w:rsidRDefault="007F137A">
            <w:pPr>
              <w:jc w:val="right"/>
              <w:rPr>
                <w:rFonts w:ascii="Courier New" w:hAnsi="Courier New"/>
                <w:sz w:val="24"/>
              </w:rPr>
            </w:pPr>
            <w:r>
              <w:rPr>
                <w:rFonts w:ascii="Courier New" w:hAnsi="Courier New"/>
                <w:sz w:val="24"/>
              </w:rPr>
              <w:t>216296</w:t>
            </w:r>
          </w:p>
        </w:tc>
        <w:tc>
          <w:tcPr>
            <w:tcW w:w="1134" w:type="dxa"/>
          </w:tcPr>
          <w:p w:rsidR="007F137A" w:rsidRDefault="007F137A">
            <w:pPr>
              <w:jc w:val="right"/>
              <w:rPr>
                <w:rFonts w:ascii="Courier New" w:hAnsi="Courier New"/>
                <w:sz w:val="24"/>
              </w:rPr>
            </w:pPr>
          </w:p>
        </w:tc>
        <w:tc>
          <w:tcPr>
            <w:tcW w:w="1417" w:type="dxa"/>
          </w:tcPr>
          <w:p w:rsidR="007F137A" w:rsidRDefault="007F137A">
            <w:pPr>
              <w:jc w:val="right"/>
              <w:rPr>
                <w:rFonts w:ascii="Courier New" w:hAnsi="Courier New"/>
                <w:sz w:val="24"/>
              </w:rPr>
            </w:pPr>
          </w:p>
        </w:tc>
        <w:tc>
          <w:tcPr>
            <w:tcW w:w="1134" w:type="dxa"/>
          </w:tcPr>
          <w:p w:rsidR="007F137A" w:rsidRDefault="007F137A">
            <w:pPr>
              <w:jc w:val="right"/>
              <w:rPr>
                <w:rFonts w:ascii="Courier New" w:hAnsi="Courier New"/>
                <w:sz w:val="24"/>
              </w:rPr>
            </w:pPr>
          </w:p>
        </w:tc>
        <w:tc>
          <w:tcPr>
            <w:tcW w:w="1559" w:type="dxa"/>
          </w:tcPr>
          <w:p w:rsidR="007F137A" w:rsidRDefault="007F137A">
            <w:pPr>
              <w:jc w:val="right"/>
              <w:rPr>
                <w:rFonts w:ascii="Courier New" w:hAnsi="Courier New"/>
                <w:sz w:val="24"/>
              </w:rPr>
            </w:pPr>
            <w:r>
              <w:rPr>
                <w:rFonts w:ascii="Courier New" w:hAnsi="Courier New"/>
                <w:sz w:val="24"/>
              </w:rPr>
              <w:t>10000</w:t>
            </w:r>
          </w:p>
        </w:tc>
      </w:tr>
      <w:tr w:rsidR="007F137A">
        <w:trPr>
          <w:cantSplit/>
        </w:trPr>
        <w:tc>
          <w:tcPr>
            <w:tcW w:w="3119" w:type="dxa"/>
          </w:tcPr>
          <w:p w:rsidR="007F137A" w:rsidRDefault="007F137A">
            <w:pPr>
              <w:ind w:right="610"/>
              <w:rPr>
                <w:rFonts w:ascii="Courier New" w:hAnsi="Courier New"/>
                <w:sz w:val="24"/>
              </w:rPr>
            </w:pPr>
            <w:r>
              <w:rPr>
                <w:rFonts w:ascii="Courier New" w:hAnsi="Courier New"/>
                <w:sz w:val="24"/>
              </w:rPr>
              <w:t>3.Кредиторская задолженность</w:t>
            </w:r>
          </w:p>
        </w:tc>
        <w:tc>
          <w:tcPr>
            <w:tcW w:w="1134" w:type="dxa"/>
          </w:tcPr>
          <w:p w:rsidR="007F137A" w:rsidRDefault="007F137A">
            <w:pPr>
              <w:tabs>
                <w:tab w:val="center" w:pos="918"/>
              </w:tabs>
              <w:jc w:val="right"/>
              <w:rPr>
                <w:rFonts w:ascii="Courier New" w:hAnsi="Courier New"/>
                <w:sz w:val="24"/>
              </w:rPr>
            </w:pPr>
            <w:r>
              <w:rPr>
                <w:rFonts w:ascii="Courier New" w:hAnsi="Courier New"/>
                <w:sz w:val="24"/>
              </w:rPr>
              <w:t>46085</w:t>
            </w:r>
          </w:p>
        </w:tc>
        <w:tc>
          <w:tcPr>
            <w:tcW w:w="1134" w:type="dxa"/>
          </w:tcPr>
          <w:p w:rsidR="007F137A" w:rsidRDefault="007F137A">
            <w:pPr>
              <w:jc w:val="right"/>
              <w:rPr>
                <w:rFonts w:ascii="Courier New" w:hAnsi="Courier New"/>
                <w:sz w:val="24"/>
              </w:rPr>
            </w:pPr>
            <w:r>
              <w:rPr>
                <w:rFonts w:ascii="Courier New" w:hAnsi="Courier New"/>
                <w:sz w:val="24"/>
              </w:rPr>
              <w:t>94888</w:t>
            </w:r>
          </w:p>
        </w:tc>
        <w:tc>
          <w:tcPr>
            <w:tcW w:w="1134" w:type="dxa"/>
          </w:tcPr>
          <w:p w:rsidR="007F137A" w:rsidRDefault="007F137A">
            <w:pPr>
              <w:jc w:val="right"/>
              <w:rPr>
                <w:rFonts w:ascii="Courier New" w:hAnsi="Courier New"/>
                <w:sz w:val="24"/>
              </w:rPr>
            </w:pPr>
          </w:p>
        </w:tc>
        <w:tc>
          <w:tcPr>
            <w:tcW w:w="1417" w:type="dxa"/>
          </w:tcPr>
          <w:p w:rsidR="007F137A" w:rsidRDefault="007F137A">
            <w:pPr>
              <w:jc w:val="right"/>
              <w:rPr>
                <w:rFonts w:ascii="Courier New" w:hAnsi="Courier New"/>
                <w:sz w:val="24"/>
              </w:rPr>
            </w:pPr>
          </w:p>
        </w:tc>
        <w:tc>
          <w:tcPr>
            <w:tcW w:w="1134" w:type="dxa"/>
          </w:tcPr>
          <w:p w:rsidR="007F137A" w:rsidRDefault="007F137A">
            <w:pPr>
              <w:jc w:val="right"/>
              <w:rPr>
                <w:rFonts w:ascii="Courier New" w:hAnsi="Courier New"/>
                <w:sz w:val="24"/>
              </w:rPr>
            </w:pPr>
          </w:p>
        </w:tc>
        <w:tc>
          <w:tcPr>
            <w:tcW w:w="1559" w:type="dxa"/>
          </w:tcPr>
          <w:p w:rsidR="007F137A" w:rsidRDefault="007F137A">
            <w:pPr>
              <w:jc w:val="right"/>
              <w:rPr>
                <w:rFonts w:ascii="Courier New" w:hAnsi="Courier New"/>
                <w:sz w:val="24"/>
              </w:rPr>
            </w:pPr>
          </w:p>
        </w:tc>
      </w:tr>
      <w:tr w:rsidR="007F137A">
        <w:trPr>
          <w:cantSplit/>
        </w:trPr>
        <w:tc>
          <w:tcPr>
            <w:tcW w:w="3119" w:type="dxa"/>
          </w:tcPr>
          <w:p w:rsidR="007F137A" w:rsidRDefault="007F137A">
            <w:pPr>
              <w:ind w:right="-108"/>
              <w:rPr>
                <w:rFonts w:ascii="Courier New" w:hAnsi="Courier New"/>
                <w:sz w:val="24"/>
              </w:rPr>
            </w:pPr>
            <w:r>
              <w:rPr>
                <w:rFonts w:ascii="Courier New" w:hAnsi="Courier New"/>
                <w:sz w:val="24"/>
              </w:rPr>
              <w:t>За товары и услуги</w:t>
            </w:r>
          </w:p>
        </w:tc>
        <w:tc>
          <w:tcPr>
            <w:tcW w:w="1134" w:type="dxa"/>
          </w:tcPr>
          <w:p w:rsidR="007F137A" w:rsidRDefault="007F137A">
            <w:pPr>
              <w:jc w:val="right"/>
              <w:rPr>
                <w:rFonts w:ascii="Courier New" w:hAnsi="Courier New"/>
                <w:sz w:val="24"/>
              </w:rPr>
            </w:pPr>
            <w:r>
              <w:rPr>
                <w:rFonts w:ascii="Courier New" w:hAnsi="Courier New"/>
                <w:sz w:val="24"/>
              </w:rPr>
              <w:t>18189</w:t>
            </w:r>
          </w:p>
        </w:tc>
        <w:tc>
          <w:tcPr>
            <w:tcW w:w="1134" w:type="dxa"/>
          </w:tcPr>
          <w:p w:rsidR="007F137A" w:rsidRDefault="007F137A">
            <w:pPr>
              <w:jc w:val="right"/>
              <w:rPr>
                <w:rFonts w:ascii="Courier New" w:hAnsi="Courier New"/>
                <w:sz w:val="24"/>
              </w:rPr>
            </w:pPr>
            <w:r>
              <w:rPr>
                <w:rFonts w:ascii="Courier New" w:hAnsi="Courier New"/>
                <w:sz w:val="24"/>
              </w:rPr>
              <w:t>31182</w:t>
            </w:r>
          </w:p>
        </w:tc>
        <w:tc>
          <w:tcPr>
            <w:tcW w:w="1134" w:type="dxa"/>
          </w:tcPr>
          <w:p w:rsidR="007F137A" w:rsidRDefault="007F137A">
            <w:pPr>
              <w:jc w:val="right"/>
              <w:rPr>
                <w:rFonts w:ascii="Courier New" w:hAnsi="Courier New"/>
                <w:sz w:val="24"/>
              </w:rPr>
            </w:pPr>
          </w:p>
        </w:tc>
        <w:tc>
          <w:tcPr>
            <w:tcW w:w="1417" w:type="dxa"/>
          </w:tcPr>
          <w:p w:rsidR="007F137A" w:rsidRDefault="007F137A">
            <w:pPr>
              <w:jc w:val="right"/>
              <w:rPr>
                <w:rFonts w:ascii="Courier New" w:hAnsi="Courier New"/>
                <w:sz w:val="24"/>
              </w:rPr>
            </w:pPr>
          </w:p>
        </w:tc>
        <w:tc>
          <w:tcPr>
            <w:tcW w:w="1134" w:type="dxa"/>
          </w:tcPr>
          <w:p w:rsidR="007F137A" w:rsidRDefault="007F137A">
            <w:pPr>
              <w:jc w:val="right"/>
              <w:rPr>
                <w:rFonts w:ascii="Courier New" w:hAnsi="Courier New"/>
                <w:sz w:val="24"/>
              </w:rPr>
            </w:pPr>
          </w:p>
        </w:tc>
        <w:tc>
          <w:tcPr>
            <w:tcW w:w="1559" w:type="dxa"/>
          </w:tcPr>
          <w:p w:rsidR="007F137A" w:rsidRDefault="007F137A">
            <w:pPr>
              <w:jc w:val="right"/>
              <w:rPr>
                <w:rFonts w:ascii="Courier New" w:hAnsi="Courier New"/>
                <w:sz w:val="24"/>
              </w:rPr>
            </w:pPr>
          </w:p>
        </w:tc>
      </w:tr>
      <w:tr w:rsidR="007F137A">
        <w:trPr>
          <w:cantSplit/>
        </w:trPr>
        <w:tc>
          <w:tcPr>
            <w:tcW w:w="3119" w:type="dxa"/>
          </w:tcPr>
          <w:p w:rsidR="007F137A" w:rsidRDefault="007F137A">
            <w:pPr>
              <w:ind w:right="-108"/>
              <w:rPr>
                <w:rFonts w:ascii="Courier New" w:hAnsi="Courier New"/>
                <w:sz w:val="24"/>
              </w:rPr>
            </w:pPr>
            <w:r>
              <w:rPr>
                <w:rFonts w:ascii="Courier New" w:hAnsi="Courier New"/>
                <w:sz w:val="24"/>
              </w:rPr>
              <w:t>По оплате труда</w:t>
            </w:r>
          </w:p>
        </w:tc>
        <w:tc>
          <w:tcPr>
            <w:tcW w:w="1134" w:type="dxa"/>
          </w:tcPr>
          <w:p w:rsidR="007F137A" w:rsidRDefault="007F137A">
            <w:pPr>
              <w:jc w:val="right"/>
              <w:rPr>
                <w:rFonts w:ascii="Courier New" w:hAnsi="Courier New"/>
                <w:sz w:val="24"/>
              </w:rPr>
            </w:pPr>
            <w:r>
              <w:rPr>
                <w:rFonts w:ascii="Courier New" w:hAnsi="Courier New"/>
                <w:sz w:val="24"/>
              </w:rPr>
              <w:t>6300</w:t>
            </w:r>
          </w:p>
        </w:tc>
        <w:tc>
          <w:tcPr>
            <w:tcW w:w="1134" w:type="dxa"/>
          </w:tcPr>
          <w:p w:rsidR="007F137A" w:rsidRDefault="007F137A">
            <w:pPr>
              <w:jc w:val="right"/>
              <w:rPr>
                <w:rFonts w:ascii="Courier New" w:hAnsi="Courier New"/>
                <w:sz w:val="24"/>
              </w:rPr>
            </w:pPr>
            <w:r>
              <w:rPr>
                <w:rFonts w:ascii="Courier New" w:hAnsi="Courier New"/>
                <w:sz w:val="24"/>
              </w:rPr>
              <w:t>31182</w:t>
            </w:r>
          </w:p>
        </w:tc>
        <w:tc>
          <w:tcPr>
            <w:tcW w:w="1134" w:type="dxa"/>
          </w:tcPr>
          <w:p w:rsidR="007F137A" w:rsidRDefault="007F137A">
            <w:pPr>
              <w:jc w:val="right"/>
              <w:rPr>
                <w:rFonts w:ascii="Courier New" w:hAnsi="Courier New"/>
                <w:sz w:val="24"/>
              </w:rPr>
            </w:pPr>
          </w:p>
        </w:tc>
        <w:tc>
          <w:tcPr>
            <w:tcW w:w="1417" w:type="dxa"/>
          </w:tcPr>
          <w:p w:rsidR="007F137A" w:rsidRDefault="007F137A">
            <w:pPr>
              <w:jc w:val="right"/>
              <w:rPr>
                <w:rFonts w:ascii="Courier New" w:hAnsi="Courier New"/>
                <w:sz w:val="24"/>
              </w:rPr>
            </w:pPr>
          </w:p>
        </w:tc>
        <w:tc>
          <w:tcPr>
            <w:tcW w:w="1134" w:type="dxa"/>
          </w:tcPr>
          <w:p w:rsidR="007F137A" w:rsidRDefault="007F137A">
            <w:pPr>
              <w:jc w:val="right"/>
              <w:rPr>
                <w:rFonts w:ascii="Courier New" w:hAnsi="Courier New"/>
                <w:sz w:val="24"/>
              </w:rPr>
            </w:pPr>
          </w:p>
        </w:tc>
        <w:tc>
          <w:tcPr>
            <w:tcW w:w="1559" w:type="dxa"/>
          </w:tcPr>
          <w:p w:rsidR="007F137A" w:rsidRDefault="007F137A">
            <w:pPr>
              <w:jc w:val="right"/>
              <w:rPr>
                <w:rFonts w:ascii="Courier New" w:hAnsi="Courier New"/>
                <w:sz w:val="24"/>
              </w:rPr>
            </w:pPr>
          </w:p>
        </w:tc>
      </w:tr>
      <w:tr w:rsidR="007F137A">
        <w:trPr>
          <w:cantSplit/>
        </w:trPr>
        <w:tc>
          <w:tcPr>
            <w:tcW w:w="3119" w:type="dxa"/>
          </w:tcPr>
          <w:p w:rsidR="007F137A" w:rsidRDefault="007F137A">
            <w:pPr>
              <w:ind w:right="-108"/>
              <w:rPr>
                <w:rFonts w:ascii="Courier New" w:hAnsi="Courier New"/>
                <w:sz w:val="24"/>
              </w:rPr>
            </w:pPr>
            <w:r>
              <w:rPr>
                <w:rFonts w:ascii="Courier New" w:hAnsi="Courier New"/>
                <w:sz w:val="24"/>
              </w:rPr>
              <w:t xml:space="preserve">По расчетам соц. страхованию и обеспечению </w:t>
            </w:r>
          </w:p>
        </w:tc>
        <w:tc>
          <w:tcPr>
            <w:tcW w:w="1134" w:type="dxa"/>
          </w:tcPr>
          <w:p w:rsidR="007F137A" w:rsidRDefault="007F137A">
            <w:pPr>
              <w:jc w:val="right"/>
              <w:rPr>
                <w:rFonts w:ascii="Courier New" w:hAnsi="Courier New"/>
                <w:sz w:val="24"/>
              </w:rPr>
            </w:pPr>
            <w:r>
              <w:rPr>
                <w:rFonts w:ascii="Courier New" w:hAnsi="Courier New"/>
                <w:sz w:val="24"/>
              </w:rPr>
              <w:t>3419</w:t>
            </w:r>
          </w:p>
        </w:tc>
        <w:tc>
          <w:tcPr>
            <w:tcW w:w="1134" w:type="dxa"/>
          </w:tcPr>
          <w:p w:rsidR="007F137A" w:rsidRDefault="007F137A">
            <w:pPr>
              <w:jc w:val="right"/>
              <w:rPr>
                <w:rFonts w:ascii="Courier New" w:hAnsi="Courier New"/>
                <w:sz w:val="24"/>
              </w:rPr>
            </w:pPr>
            <w:r>
              <w:rPr>
                <w:rFonts w:ascii="Courier New" w:hAnsi="Courier New"/>
                <w:sz w:val="24"/>
              </w:rPr>
              <w:t>17153</w:t>
            </w:r>
          </w:p>
        </w:tc>
        <w:tc>
          <w:tcPr>
            <w:tcW w:w="1134" w:type="dxa"/>
          </w:tcPr>
          <w:p w:rsidR="007F137A" w:rsidRDefault="007F137A">
            <w:pPr>
              <w:jc w:val="right"/>
              <w:rPr>
                <w:rFonts w:ascii="Courier New" w:hAnsi="Courier New"/>
                <w:sz w:val="24"/>
              </w:rPr>
            </w:pPr>
          </w:p>
        </w:tc>
        <w:tc>
          <w:tcPr>
            <w:tcW w:w="1417" w:type="dxa"/>
          </w:tcPr>
          <w:p w:rsidR="007F137A" w:rsidRDefault="007F137A">
            <w:pPr>
              <w:jc w:val="right"/>
              <w:rPr>
                <w:rFonts w:ascii="Courier New" w:hAnsi="Courier New"/>
                <w:sz w:val="24"/>
              </w:rPr>
            </w:pPr>
          </w:p>
        </w:tc>
        <w:tc>
          <w:tcPr>
            <w:tcW w:w="1134" w:type="dxa"/>
          </w:tcPr>
          <w:p w:rsidR="007F137A" w:rsidRDefault="007F137A">
            <w:pPr>
              <w:jc w:val="right"/>
              <w:rPr>
                <w:rFonts w:ascii="Courier New" w:hAnsi="Courier New"/>
                <w:sz w:val="24"/>
              </w:rPr>
            </w:pPr>
          </w:p>
        </w:tc>
        <w:tc>
          <w:tcPr>
            <w:tcW w:w="1559" w:type="dxa"/>
          </w:tcPr>
          <w:p w:rsidR="007F137A" w:rsidRDefault="007F137A">
            <w:pPr>
              <w:jc w:val="right"/>
              <w:rPr>
                <w:rFonts w:ascii="Courier New" w:hAnsi="Courier New"/>
                <w:sz w:val="24"/>
              </w:rPr>
            </w:pPr>
          </w:p>
        </w:tc>
      </w:tr>
      <w:tr w:rsidR="007F137A">
        <w:trPr>
          <w:cantSplit/>
        </w:trPr>
        <w:tc>
          <w:tcPr>
            <w:tcW w:w="3119" w:type="dxa"/>
          </w:tcPr>
          <w:p w:rsidR="007F137A" w:rsidRDefault="007F137A">
            <w:pPr>
              <w:ind w:right="-108"/>
              <w:rPr>
                <w:rFonts w:ascii="Courier New" w:hAnsi="Courier New"/>
                <w:sz w:val="24"/>
              </w:rPr>
            </w:pPr>
            <w:r>
              <w:rPr>
                <w:rFonts w:ascii="Courier New" w:hAnsi="Courier New"/>
                <w:sz w:val="24"/>
              </w:rPr>
              <w:t>По платежам в бюджет</w:t>
            </w:r>
          </w:p>
        </w:tc>
        <w:tc>
          <w:tcPr>
            <w:tcW w:w="1134" w:type="dxa"/>
          </w:tcPr>
          <w:p w:rsidR="007F137A" w:rsidRDefault="007F137A">
            <w:pPr>
              <w:jc w:val="right"/>
              <w:rPr>
                <w:rFonts w:ascii="Courier New" w:hAnsi="Courier New"/>
                <w:sz w:val="24"/>
              </w:rPr>
            </w:pPr>
            <w:r>
              <w:rPr>
                <w:rFonts w:ascii="Courier New" w:hAnsi="Courier New"/>
                <w:sz w:val="24"/>
              </w:rPr>
              <w:t>17304</w:t>
            </w:r>
          </w:p>
        </w:tc>
        <w:tc>
          <w:tcPr>
            <w:tcW w:w="1134" w:type="dxa"/>
          </w:tcPr>
          <w:p w:rsidR="007F137A" w:rsidRDefault="007F137A">
            <w:pPr>
              <w:jc w:val="right"/>
              <w:rPr>
                <w:rFonts w:ascii="Courier New" w:hAnsi="Courier New"/>
                <w:sz w:val="24"/>
              </w:rPr>
            </w:pPr>
            <w:r>
              <w:rPr>
                <w:rFonts w:ascii="Courier New" w:hAnsi="Courier New"/>
                <w:sz w:val="24"/>
              </w:rPr>
              <w:t>56425</w:t>
            </w:r>
          </w:p>
        </w:tc>
        <w:tc>
          <w:tcPr>
            <w:tcW w:w="1134" w:type="dxa"/>
          </w:tcPr>
          <w:p w:rsidR="007F137A" w:rsidRDefault="007F137A">
            <w:pPr>
              <w:jc w:val="right"/>
              <w:rPr>
                <w:rFonts w:ascii="Courier New" w:hAnsi="Courier New"/>
                <w:sz w:val="24"/>
              </w:rPr>
            </w:pPr>
          </w:p>
        </w:tc>
        <w:tc>
          <w:tcPr>
            <w:tcW w:w="1417" w:type="dxa"/>
          </w:tcPr>
          <w:p w:rsidR="007F137A" w:rsidRDefault="007F137A">
            <w:pPr>
              <w:jc w:val="right"/>
              <w:rPr>
                <w:rFonts w:ascii="Courier New" w:hAnsi="Courier New"/>
                <w:sz w:val="24"/>
              </w:rPr>
            </w:pPr>
          </w:p>
        </w:tc>
        <w:tc>
          <w:tcPr>
            <w:tcW w:w="1134" w:type="dxa"/>
          </w:tcPr>
          <w:p w:rsidR="007F137A" w:rsidRDefault="007F137A">
            <w:pPr>
              <w:jc w:val="right"/>
              <w:rPr>
                <w:rFonts w:ascii="Courier New" w:hAnsi="Courier New"/>
                <w:sz w:val="24"/>
              </w:rPr>
            </w:pPr>
          </w:p>
        </w:tc>
        <w:tc>
          <w:tcPr>
            <w:tcW w:w="1559" w:type="dxa"/>
          </w:tcPr>
          <w:p w:rsidR="007F137A" w:rsidRDefault="007F137A">
            <w:pPr>
              <w:jc w:val="right"/>
              <w:rPr>
                <w:rFonts w:ascii="Courier New" w:hAnsi="Courier New"/>
                <w:sz w:val="24"/>
              </w:rPr>
            </w:pPr>
          </w:p>
        </w:tc>
      </w:tr>
      <w:tr w:rsidR="007F137A">
        <w:trPr>
          <w:cantSplit/>
        </w:trPr>
        <w:tc>
          <w:tcPr>
            <w:tcW w:w="3119" w:type="dxa"/>
          </w:tcPr>
          <w:p w:rsidR="007F137A" w:rsidRDefault="007F137A">
            <w:pPr>
              <w:ind w:right="-108"/>
              <w:rPr>
                <w:rFonts w:ascii="Courier New" w:hAnsi="Courier New"/>
                <w:sz w:val="24"/>
              </w:rPr>
            </w:pPr>
            <w:r>
              <w:rPr>
                <w:rFonts w:ascii="Courier New" w:hAnsi="Courier New"/>
                <w:sz w:val="24"/>
              </w:rPr>
              <w:t>Прочим кредиторам</w:t>
            </w:r>
          </w:p>
        </w:tc>
        <w:tc>
          <w:tcPr>
            <w:tcW w:w="1134" w:type="dxa"/>
          </w:tcPr>
          <w:p w:rsidR="007F137A" w:rsidRDefault="007F137A">
            <w:pPr>
              <w:jc w:val="right"/>
              <w:rPr>
                <w:rFonts w:ascii="Courier New" w:hAnsi="Courier New"/>
                <w:sz w:val="24"/>
              </w:rPr>
            </w:pPr>
            <w:r>
              <w:rPr>
                <w:rFonts w:ascii="Courier New" w:hAnsi="Courier New"/>
                <w:sz w:val="24"/>
              </w:rPr>
              <w:t>873</w:t>
            </w:r>
          </w:p>
        </w:tc>
        <w:tc>
          <w:tcPr>
            <w:tcW w:w="1134" w:type="dxa"/>
          </w:tcPr>
          <w:p w:rsidR="007F137A" w:rsidRDefault="007F137A">
            <w:pPr>
              <w:jc w:val="right"/>
              <w:rPr>
                <w:rFonts w:ascii="Courier New" w:hAnsi="Courier New"/>
                <w:sz w:val="24"/>
              </w:rPr>
            </w:pPr>
            <w:r>
              <w:rPr>
                <w:rFonts w:ascii="Courier New" w:hAnsi="Courier New"/>
                <w:sz w:val="24"/>
              </w:rPr>
              <w:t>16648</w:t>
            </w:r>
          </w:p>
        </w:tc>
        <w:tc>
          <w:tcPr>
            <w:tcW w:w="1134" w:type="dxa"/>
          </w:tcPr>
          <w:p w:rsidR="007F137A" w:rsidRDefault="007F137A">
            <w:pPr>
              <w:jc w:val="right"/>
              <w:rPr>
                <w:rFonts w:ascii="Courier New" w:hAnsi="Courier New"/>
                <w:sz w:val="24"/>
              </w:rPr>
            </w:pPr>
          </w:p>
        </w:tc>
        <w:tc>
          <w:tcPr>
            <w:tcW w:w="1417" w:type="dxa"/>
          </w:tcPr>
          <w:p w:rsidR="007F137A" w:rsidRDefault="007F137A">
            <w:pPr>
              <w:jc w:val="right"/>
              <w:rPr>
                <w:rFonts w:ascii="Courier New" w:hAnsi="Courier New"/>
                <w:sz w:val="24"/>
              </w:rPr>
            </w:pPr>
          </w:p>
        </w:tc>
        <w:tc>
          <w:tcPr>
            <w:tcW w:w="1134" w:type="dxa"/>
          </w:tcPr>
          <w:p w:rsidR="007F137A" w:rsidRDefault="007F137A">
            <w:pPr>
              <w:jc w:val="right"/>
              <w:rPr>
                <w:rFonts w:ascii="Courier New" w:hAnsi="Courier New"/>
                <w:sz w:val="24"/>
              </w:rPr>
            </w:pPr>
          </w:p>
        </w:tc>
        <w:tc>
          <w:tcPr>
            <w:tcW w:w="1559" w:type="dxa"/>
          </w:tcPr>
          <w:p w:rsidR="007F137A" w:rsidRDefault="007F137A">
            <w:pPr>
              <w:jc w:val="right"/>
              <w:rPr>
                <w:rFonts w:ascii="Courier New" w:hAnsi="Courier New"/>
                <w:sz w:val="24"/>
              </w:rPr>
            </w:pPr>
          </w:p>
        </w:tc>
      </w:tr>
      <w:tr w:rsidR="007F137A">
        <w:trPr>
          <w:cantSplit/>
        </w:trPr>
        <w:tc>
          <w:tcPr>
            <w:tcW w:w="3119" w:type="dxa"/>
          </w:tcPr>
          <w:p w:rsidR="007F137A" w:rsidRDefault="007F137A">
            <w:pPr>
              <w:ind w:right="-108"/>
              <w:rPr>
                <w:rFonts w:ascii="Courier New" w:hAnsi="Courier New"/>
                <w:sz w:val="24"/>
              </w:rPr>
            </w:pPr>
            <w:r>
              <w:rPr>
                <w:rFonts w:ascii="Courier New" w:hAnsi="Courier New"/>
                <w:sz w:val="24"/>
              </w:rPr>
              <w:t xml:space="preserve">4.Просроченная задолженность </w:t>
            </w:r>
            <w:r>
              <w:rPr>
                <w:rFonts w:ascii="Courier New" w:hAnsi="Courier New"/>
                <w:b/>
                <w:sz w:val="24"/>
              </w:rPr>
              <w:t>всего</w:t>
            </w:r>
            <w:r>
              <w:rPr>
                <w:rFonts w:ascii="Courier New" w:hAnsi="Courier New"/>
                <w:b/>
                <w:sz w:val="24"/>
                <w:lang w:val="en-US"/>
              </w:rPr>
              <w:t>:</w:t>
            </w:r>
          </w:p>
        </w:tc>
        <w:tc>
          <w:tcPr>
            <w:tcW w:w="1134" w:type="dxa"/>
          </w:tcPr>
          <w:p w:rsidR="007F137A" w:rsidRDefault="007F137A">
            <w:pPr>
              <w:jc w:val="right"/>
              <w:rPr>
                <w:rFonts w:ascii="Courier New" w:hAnsi="Courier New"/>
                <w:sz w:val="24"/>
              </w:rPr>
            </w:pPr>
            <w:r>
              <w:rPr>
                <w:rFonts w:ascii="Courier New" w:hAnsi="Courier New"/>
                <w:sz w:val="24"/>
              </w:rPr>
              <w:t>10115</w:t>
            </w:r>
          </w:p>
        </w:tc>
        <w:tc>
          <w:tcPr>
            <w:tcW w:w="1134" w:type="dxa"/>
          </w:tcPr>
          <w:p w:rsidR="007F137A" w:rsidRDefault="007F137A">
            <w:pPr>
              <w:jc w:val="right"/>
              <w:rPr>
                <w:rFonts w:ascii="Courier New" w:hAnsi="Courier New"/>
                <w:sz w:val="24"/>
              </w:rPr>
            </w:pPr>
            <w:r>
              <w:rPr>
                <w:rFonts w:ascii="Courier New" w:hAnsi="Courier New"/>
                <w:sz w:val="24"/>
              </w:rPr>
              <w:t>91403</w:t>
            </w:r>
          </w:p>
        </w:tc>
        <w:tc>
          <w:tcPr>
            <w:tcW w:w="1134" w:type="dxa"/>
          </w:tcPr>
          <w:p w:rsidR="007F137A" w:rsidRDefault="007F137A">
            <w:pPr>
              <w:jc w:val="right"/>
              <w:rPr>
                <w:rFonts w:ascii="Courier New" w:hAnsi="Courier New"/>
                <w:sz w:val="24"/>
              </w:rPr>
            </w:pPr>
            <w:r>
              <w:rPr>
                <w:rFonts w:ascii="Courier New" w:hAnsi="Courier New"/>
                <w:sz w:val="24"/>
              </w:rPr>
              <w:t>90730</w:t>
            </w:r>
          </w:p>
        </w:tc>
        <w:tc>
          <w:tcPr>
            <w:tcW w:w="1417" w:type="dxa"/>
          </w:tcPr>
          <w:p w:rsidR="007F137A" w:rsidRDefault="007F137A">
            <w:pPr>
              <w:jc w:val="right"/>
              <w:rPr>
                <w:rFonts w:ascii="Courier New" w:hAnsi="Courier New"/>
                <w:sz w:val="24"/>
              </w:rPr>
            </w:pPr>
            <w:r>
              <w:rPr>
                <w:rFonts w:ascii="Courier New" w:hAnsi="Courier New"/>
                <w:sz w:val="24"/>
              </w:rPr>
              <w:t>673</w:t>
            </w:r>
          </w:p>
        </w:tc>
        <w:tc>
          <w:tcPr>
            <w:tcW w:w="1134" w:type="dxa"/>
          </w:tcPr>
          <w:p w:rsidR="007F137A" w:rsidRDefault="007F137A">
            <w:pPr>
              <w:jc w:val="right"/>
              <w:rPr>
                <w:rFonts w:ascii="Courier New" w:hAnsi="Courier New"/>
                <w:sz w:val="24"/>
              </w:rPr>
            </w:pPr>
          </w:p>
        </w:tc>
        <w:tc>
          <w:tcPr>
            <w:tcW w:w="1559" w:type="dxa"/>
          </w:tcPr>
          <w:p w:rsidR="007F137A" w:rsidRDefault="007F137A">
            <w:pPr>
              <w:jc w:val="right"/>
              <w:rPr>
                <w:rFonts w:ascii="Courier New" w:hAnsi="Courier New"/>
                <w:sz w:val="24"/>
              </w:rPr>
            </w:pPr>
          </w:p>
        </w:tc>
      </w:tr>
      <w:tr w:rsidR="007F137A">
        <w:trPr>
          <w:cantSplit/>
        </w:trPr>
        <w:tc>
          <w:tcPr>
            <w:tcW w:w="3119" w:type="dxa"/>
          </w:tcPr>
          <w:p w:rsidR="007F137A" w:rsidRDefault="007F137A">
            <w:pPr>
              <w:ind w:right="-108"/>
              <w:rPr>
                <w:rFonts w:ascii="Courier New" w:hAnsi="Courier New"/>
                <w:sz w:val="24"/>
              </w:rPr>
            </w:pPr>
            <w:r>
              <w:rPr>
                <w:rFonts w:ascii="Courier New" w:hAnsi="Courier New"/>
                <w:sz w:val="24"/>
              </w:rPr>
              <w:t>По расчетам с поставщиками</w:t>
            </w:r>
          </w:p>
        </w:tc>
        <w:tc>
          <w:tcPr>
            <w:tcW w:w="1134" w:type="dxa"/>
          </w:tcPr>
          <w:p w:rsidR="007F137A" w:rsidRDefault="007F137A">
            <w:pPr>
              <w:jc w:val="right"/>
              <w:rPr>
                <w:rFonts w:ascii="Courier New" w:hAnsi="Courier New"/>
                <w:sz w:val="24"/>
              </w:rPr>
            </w:pPr>
            <w:r>
              <w:rPr>
                <w:rFonts w:ascii="Courier New" w:hAnsi="Courier New"/>
                <w:sz w:val="24"/>
              </w:rPr>
              <w:t>10115</w:t>
            </w:r>
          </w:p>
        </w:tc>
        <w:tc>
          <w:tcPr>
            <w:tcW w:w="1134" w:type="dxa"/>
          </w:tcPr>
          <w:p w:rsidR="007F137A" w:rsidRDefault="007F137A">
            <w:pPr>
              <w:jc w:val="right"/>
              <w:rPr>
                <w:rFonts w:ascii="Courier New" w:hAnsi="Courier New"/>
                <w:sz w:val="24"/>
              </w:rPr>
            </w:pPr>
            <w:r>
              <w:rPr>
                <w:rFonts w:ascii="Courier New" w:hAnsi="Courier New"/>
                <w:sz w:val="24"/>
              </w:rPr>
              <w:t>91403</w:t>
            </w:r>
          </w:p>
        </w:tc>
        <w:tc>
          <w:tcPr>
            <w:tcW w:w="1134" w:type="dxa"/>
          </w:tcPr>
          <w:p w:rsidR="007F137A" w:rsidRDefault="007F137A">
            <w:pPr>
              <w:jc w:val="right"/>
              <w:rPr>
                <w:rFonts w:ascii="Courier New" w:hAnsi="Courier New"/>
                <w:sz w:val="24"/>
              </w:rPr>
            </w:pPr>
            <w:r>
              <w:rPr>
                <w:rFonts w:ascii="Courier New" w:hAnsi="Courier New"/>
                <w:sz w:val="24"/>
              </w:rPr>
              <w:t>90730</w:t>
            </w:r>
          </w:p>
        </w:tc>
        <w:tc>
          <w:tcPr>
            <w:tcW w:w="1417" w:type="dxa"/>
          </w:tcPr>
          <w:p w:rsidR="007F137A" w:rsidRDefault="007F137A">
            <w:pPr>
              <w:jc w:val="right"/>
              <w:rPr>
                <w:rFonts w:ascii="Courier New" w:hAnsi="Courier New"/>
                <w:sz w:val="24"/>
              </w:rPr>
            </w:pPr>
            <w:r>
              <w:rPr>
                <w:rFonts w:ascii="Courier New" w:hAnsi="Courier New"/>
                <w:sz w:val="24"/>
              </w:rPr>
              <w:t>673</w:t>
            </w:r>
          </w:p>
        </w:tc>
        <w:tc>
          <w:tcPr>
            <w:tcW w:w="1134" w:type="dxa"/>
          </w:tcPr>
          <w:p w:rsidR="007F137A" w:rsidRDefault="007F137A">
            <w:pPr>
              <w:jc w:val="right"/>
              <w:rPr>
                <w:rFonts w:ascii="Courier New" w:hAnsi="Courier New"/>
                <w:sz w:val="24"/>
              </w:rPr>
            </w:pPr>
          </w:p>
        </w:tc>
        <w:tc>
          <w:tcPr>
            <w:tcW w:w="1559" w:type="dxa"/>
          </w:tcPr>
          <w:p w:rsidR="007F137A" w:rsidRDefault="007F137A">
            <w:pPr>
              <w:jc w:val="right"/>
              <w:rPr>
                <w:rFonts w:ascii="Courier New" w:hAnsi="Courier New"/>
                <w:sz w:val="24"/>
              </w:rPr>
            </w:pPr>
          </w:p>
        </w:tc>
      </w:tr>
      <w:tr w:rsidR="007F137A">
        <w:trPr>
          <w:cantSplit/>
        </w:trPr>
        <w:tc>
          <w:tcPr>
            <w:tcW w:w="3119" w:type="dxa"/>
          </w:tcPr>
          <w:p w:rsidR="007F137A" w:rsidRDefault="007F137A">
            <w:pPr>
              <w:ind w:right="-108"/>
              <w:rPr>
                <w:rFonts w:ascii="Courier New" w:hAnsi="Courier New"/>
                <w:sz w:val="24"/>
              </w:rPr>
            </w:pPr>
            <w:r>
              <w:rPr>
                <w:rFonts w:ascii="Courier New" w:hAnsi="Courier New"/>
                <w:sz w:val="24"/>
              </w:rPr>
              <w:t>Краткосрочные обязательства</w:t>
            </w:r>
          </w:p>
        </w:tc>
        <w:tc>
          <w:tcPr>
            <w:tcW w:w="1134" w:type="dxa"/>
          </w:tcPr>
          <w:p w:rsidR="007F137A" w:rsidRDefault="007F137A">
            <w:pPr>
              <w:jc w:val="right"/>
              <w:rPr>
                <w:rFonts w:ascii="Courier New" w:hAnsi="Courier New"/>
                <w:sz w:val="24"/>
              </w:rPr>
            </w:pPr>
            <w:r>
              <w:rPr>
                <w:rFonts w:ascii="Courier New" w:hAnsi="Courier New"/>
                <w:sz w:val="24"/>
              </w:rPr>
              <w:t>57234</w:t>
            </w:r>
          </w:p>
        </w:tc>
        <w:tc>
          <w:tcPr>
            <w:tcW w:w="1134" w:type="dxa"/>
          </w:tcPr>
          <w:p w:rsidR="007F137A" w:rsidRDefault="007F137A">
            <w:pPr>
              <w:jc w:val="right"/>
              <w:rPr>
                <w:rFonts w:ascii="Courier New" w:hAnsi="Courier New"/>
                <w:sz w:val="24"/>
              </w:rPr>
            </w:pPr>
            <w:r>
              <w:rPr>
                <w:rFonts w:ascii="Courier New" w:hAnsi="Courier New"/>
                <w:sz w:val="24"/>
              </w:rPr>
              <w:t>229182</w:t>
            </w:r>
          </w:p>
        </w:tc>
        <w:tc>
          <w:tcPr>
            <w:tcW w:w="1134" w:type="dxa"/>
          </w:tcPr>
          <w:p w:rsidR="007F137A" w:rsidRDefault="007F137A">
            <w:pPr>
              <w:ind w:right="610"/>
              <w:jc w:val="right"/>
              <w:rPr>
                <w:rFonts w:ascii="Courier New" w:hAnsi="Courier New"/>
                <w:sz w:val="24"/>
              </w:rPr>
            </w:pPr>
          </w:p>
        </w:tc>
        <w:tc>
          <w:tcPr>
            <w:tcW w:w="1417" w:type="dxa"/>
          </w:tcPr>
          <w:p w:rsidR="007F137A" w:rsidRDefault="007F137A">
            <w:pPr>
              <w:ind w:right="610"/>
              <w:jc w:val="right"/>
              <w:rPr>
                <w:rFonts w:ascii="Courier New" w:hAnsi="Courier New"/>
                <w:sz w:val="24"/>
              </w:rPr>
            </w:pPr>
          </w:p>
        </w:tc>
        <w:tc>
          <w:tcPr>
            <w:tcW w:w="1134" w:type="dxa"/>
          </w:tcPr>
          <w:p w:rsidR="007F137A" w:rsidRDefault="007F137A">
            <w:pPr>
              <w:ind w:right="610"/>
              <w:jc w:val="right"/>
              <w:rPr>
                <w:rFonts w:ascii="Courier New" w:hAnsi="Courier New"/>
                <w:sz w:val="24"/>
              </w:rPr>
            </w:pPr>
          </w:p>
        </w:tc>
        <w:tc>
          <w:tcPr>
            <w:tcW w:w="1559" w:type="dxa"/>
          </w:tcPr>
          <w:p w:rsidR="007F137A" w:rsidRDefault="007F137A">
            <w:pPr>
              <w:ind w:right="610"/>
              <w:jc w:val="right"/>
              <w:rPr>
                <w:rFonts w:ascii="Courier New" w:hAnsi="Courier New"/>
                <w:sz w:val="24"/>
              </w:rPr>
            </w:pPr>
          </w:p>
        </w:tc>
      </w:tr>
    </w:tbl>
    <w:p w:rsidR="007F137A" w:rsidRDefault="007F137A">
      <w:pPr>
        <w:ind w:right="610"/>
        <w:jc w:val="center"/>
        <w:rPr>
          <w:rFonts w:ascii="a_AvanteCpsLCBrkHll" w:hAnsi="a_AvanteCpsLCBrkHll"/>
          <w:b/>
          <w:sz w:val="28"/>
        </w:rPr>
      </w:pPr>
    </w:p>
    <w:p w:rsidR="007F137A" w:rsidRDefault="007F137A">
      <w:pPr>
        <w:ind w:right="610"/>
        <w:jc w:val="center"/>
        <w:rPr>
          <w:rFonts w:ascii="a_AvanteCpsLCBrkHll" w:hAnsi="a_AvanteCpsLCBrkHll"/>
          <w:b/>
          <w:sz w:val="28"/>
        </w:rPr>
      </w:pPr>
    </w:p>
    <w:p w:rsidR="007F137A" w:rsidRDefault="007F137A">
      <w:pPr>
        <w:ind w:right="610"/>
        <w:rPr>
          <w:rFonts w:ascii="Courier New" w:hAnsi="Courier New"/>
          <w:sz w:val="24"/>
        </w:rPr>
      </w:pPr>
      <w:r>
        <w:rPr>
          <w:rFonts w:ascii="Courier New" w:hAnsi="Courier New"/>
          <w:sz w:val="24"/>
        </w:rPr>
        <w:t>В таблице 4. Дан пример анализа состояния кредиторской задолженности за отчетный период.</w:t>
      </w:r>
    </w:p>
    <w:p w:rsidR="007F137A" w:rsidRDefault="007F137A">
      <w:pPr>
        <w:ind w:right="610"/>
        <w:rPr>
          <w:rFonts w:ascii="Courier New" w:hAnsi="Courier New"/>
          <w:sz w:val="24"/>
        </w:rPr>
      </w:pPr>
      <w:r>
        <w:rPr>
          <w:rFonts w:ascii="Courier New" w:hAnsi="Courier New"/>
          <w:sz w:val="24"/>
        </w:rPr>
        <w:t>Как видим, задолженность поставщикам на конец отчетного периода составило 94888 тыс. руб., в том числе 91403 тыс. руб. – просроченная кредиторская задолженность. Отношение просроченной задолженности к общей величине краткосрочных обязательств увеличилась за отчетный период с 17,7% до40%(91403</w:t>
      </w:r>
      <w:r>
        <w:rPr>
          <w:rFonts w:ascii="Courier New" w:hAnsi="Courier New"/>
          <w:sz w:val="24"/>
          <w:lang w:val="en-US"/>
        </w:rPr>
        <w:t>:</w:t>
      </w:r>
      <w:r>
        <w:rPr>
          <w:rFonts w:ascii="Courier New" w:hAnsi="Courier New"/>
          <w:sz w:val="24"/>
        </w:rPr>
        <w:t>229182)*100%.</w:t>
      </w:r>
    </w:p>
    <w:p w:rsidR="007F137A" w:rsidRDefault="007F137A">
      <w:pPr>
        <w:ind w:right="610"/>
        <w:rPr>
          <w:rFonts w:ascii="Courier New" w:hAnsi="Courier New"/>
          <w:sz w:val="24"/>
          <w:lang w:val="en-US"/>
        </w:rPr>
      </w:pPr>
      <w:r>
        <w:rPr>
          <w:rFonts w:ascii="Courier New" w:hAnsi="Courier New"/>
          <w:sz w:val="24"/>
        </w:rPr>
        <w:t>В составе просроченной кредиторской задолженности доля срочной задолженности отсутствует, что свидетельствует о некоторой стабильности финансового положения. Для улучшения финансового положения предприятию необходимо</w:t>
      </w:r>
      <w:r>
        <w:rPr>
          <w:rFonts w:ascii="Courier New" w:hAnsi="Courier New"/>
          <w:sz w:val="24"/>
          <w:lang w:val="en-US"/>
        </w:rPr>
        <w:t>:</w:t>
      </w:r>
    </w:p>
    <w:p w:rsidR="007F137A" w:rsidRDefault="007F137A">
      <w:pPr>
        <w:ind w:right="610"/>
        <w:rPr>
          <w:rFonts w:ascii="Courier New" w:hAnsi="Courier New"/>
          <w:sz w:val="24"/>
          <w:lang w:val="en-US"/>
        </w:rPr>
      </w:pPr>
      <w:r>
        <w:rPr>
          <w:rFonts w:ascii="Courier New" w:hAnsi="Courier New"/>
          <w:sz w:val="24"/>
          <w:lang w:val="en-US"/>
        </w:rPr>
        <w:t xml:space="preserve">  1.Следить за соотношением дебиторской и кредиторской задолженности. Значительное превышение дебиторской задолжен ности создает угрозу финансовой устойчивости предприятия и делает необходимым привлечение дополнительных источников финансирования;</w:t>
      </w:r>
    </w:p>
    <w:p w:rsidR="007F137A" w:rsidRDefault="007F137A">
      <w:pPr>
        <w:ind w:right="610"/>
        <w:rPr>
          <w:rFonts w:ascii="Courier New" w:hAnsi="Courier New"/>
          <w:sz w:val="24"/>
        </w:rPr>
      </w:pPr>
      <w:r>
        <w:rPr>
          <w:rFonts w:ascii="Courier New" w:hAnsi="Courier New"/>
          <w:sz w:val="24"/>
          <w:lang w:val="en-US"/>
        </w:rPr>
        <w:t xml:space="preserve">  2</w:t>
      </w:r>
      <w:r>
        <w:rPr>
          <w:rFonts w:ascii="Courier New" w:hAnsi="Courier New"/>
          <w:sz w:val="24"/>
        </w:rPr>
        <w:t>. По возможности ориентироваться  на увеличение количества заказчиков с целью уменьшения риска неуплаты монопольным заказчикам</w:t>
      </w:r>
      <w:r>
        <w:rPr>
          <w:rFonts w:ascii="Courier New" w:hAnsi="Courier New"/>
          <w:sz w:val="24"/>
          <w:lang w:val="en-US"/>
        </w:rPr>
        <w:t>;</w:t>
      </w:r>
    </w:p>
    <w:p w:rsidR="007F137A" w:rsidRDefault="007F137A">
      <w:pPr>
        <w:ind w:right="610"/>
        <w:rPr>
          <w:rFonts w:ascii="Courier New" w:hAnsi="Courier New"/>
          <w:sz w:val="24"/>
        </w:rPr>
      </w:pPr>
      <w:r>
        <w:rPr>
          <w:rFonts w:ascii="Courier New" w:hAnsi="Courier New"/>
          <w:sz w:val="24"/>
        </w:rPr>
        <w:t xml:space="preserve">  3. Контролировать состояние расчетов по просроченным задолженностям.</w:t>
      </w:r>
    </w:p>
    <w:p w:rsidR="007F137A" w:rsidRDefault="007F137A">
      <w:pPr>
        <w:ind w:right="610"/>
        <w:rPr>
          <w:rFonts w:ascii="Courier New" w:hAnsi="Courier New"/>
          <w:sz w:val="24"/>
        </w:rPr>
      </w:pPr>
      <w:r>
        <w:rPr>
          <w:rFonts w:ascii="Courier New" w:hAnsi="Courier New"/>
          <w:sz w:val="24"/>
        </w:rPr>
        <w:t xml:space="preserve">      В условиях инфляции всякая отсрочка платежа привадит к тому, что предприятие реально получает лишь часть стоимости выполненных работ. Поэтому необходимо расширить систему авансовых платежей.</w:t>
      </w:r>
    </w:p>
    <w:p w:rsidR="007F137A" w:rsidRDefault="007F137A">
      <w:pPr>
        <w:ind w:right="610"/>
        <w:rPr>
          <w:rFonts w:ascii="Courier New" w:hAnsi="Courier New"/>
          <w:sz w:val="24"/>
        </w:rPr>
      </w:pPr>
      <w:r>
        <w:rPr>
          <w:rFonts w:ascii="Courier New" w:hAnsi="Courier New"/>
          <w:sz w:val="24"/>
        </w:rPr>
        <w:t xml:space="preserve">  4.Своевременно выявлять недопустимые виды дебиторской и кредиторской задолженности, к которым относятся</w:t>
      </w:r>
      <w:r>
        <w:rPr>
          <w:rFonts w:ascii="Courier New" w:hAnsi="Courier New"/>
          <w:sz w:val="24"/>
          <w:lang w:val="en-US"/>
        </w:rPr>
        <w:t>:</w:t>
      </w:r>
      <w:r>
        <w:rPr>
          <w:rFonts w:ascii="Courier New" w:hAnsi="Courier New"/>
          <w:sz w:val="24"/>
        </w:rPr>
        <w:t>просроченная задолженность поставщикам, в бюджет и др.</w:t>
      </w:r>
      <w:r>
        <w:rPr>
          <w:rFonts w:ascii="Courier New" w:hAnsi="Courier New"/>
          <w:sz w:val="24"/>
          <w:lang w:val="en-US"/>
        </w:rPr>
        <w:t>;</w:t>
      </w:r>
      <w:r>
        <w:rPr>
          <w:rFonts w:ascii="Courier New" w:hAnsi="Courier New"/>
          <w:sz w:val="24"/>
        </w:rPr>
        <w:t xml:space="preserve"> кредиторская задолженность по претензиям</w:t>
      </w:r>
      <w:r>
        <w:rPr>
          <w:rFonts w:ascii="Courier New" w:hAnsi="Courier New"/>
          <w:sz w:val="24"/>
          <w:lang w:val="en-US"/>
        </w:rPr>
        <w:t>; товары отгруженные, не оплаченные в срок;</w:t>
      </w:r>
      <w:r>
        <w:rPr>
          <w:rFonts w:ascii="Courier New" w:hAnsi="Courier New"/>
          <w:sz w:val="24"/>
        </w:rPr>
        <w:t>поставщики и покупатели по претензиям</w:t>
      </w:r>
      <w:r>
        <w:rPr>
          <w:rFonts w:ascii="Courier New" w:hAnsi="Courier New"/>
          <w:sz w:val="24"/>
          <w:lang w:val="en-US"/>
        </w:rPr>
        <w:t>;</w:t>
      </w:r>
      <w:r>
        <w:rPr>
          <w:rFonts w:ascii="Courier New" w:hAnsi="Courier New"/>
          <w:sz w:val="24"/>
        </w:rPr>
        <w:t>задолженность по статье «прочие дебиторы».</w:t>
      </w:r>
      <w:r>
        <w:rPr>
          <w:rFonts w:ascii="Courier New" w:hAnsi="Courier New"/>
          <w:sz w:val="24"/>
          <w:lang w:val="en-US"/>
        </w:rPr>
        <w:t xml:space="preserve">  </w:t>
      </w:r>
    </w:p>
    <w:p w:rsidR="007F137A" w:rsidRDefault="007F137A">
      <w:pPr>
        <w:ind w:right="610"/>
        <w:jc w:val="center"/>
        <w:rPr>
          <w:rFonts w:ascii="a_AvanteCpsLCBrkHll" w:hAnsi="a_AvanteCpsLCBrkHll"/>
          <w:b/>
          <w:sz w:val="28"/>
        </w:rPr>
      </w:pPr>
    </w:p>
    <w:p w:rsidR="007F137A" w:rsidRDefault="007F137A">
      <w:pPr>
        <w:ind w:right="610"/>
        <w:jc w:val="center"/>
        <w:rPr>
          <w:rFonts w:ascii="a_AvanteCpsLCBrkHll" w:hAnsi="a_AvanteCpsLCBrkHll"/>
          <w:b/>
          <w:sz w:val="28"/>
        </w:rPr>
      </w:pPr>
    </w:p>
    <w:p w:rsidR="007F137A" w:rsidRDefault="007F137A">
      <w:pPr>
        <w:ind w:right="610"/>
        <w:jc w:val="center"/>
        <w:rPr>
          <w:rFonts w:ascii="a_AvanteCpsLCBrkHll" w:hAnsi="a_AvanteCpsLCBrkHll"/>
          <w:b/>
          <w:sz w:val="28"/>
        </w:rPr>
      </w:pPr>
    </w:p>
    <w:p w:rsidR="007F137A" w:rsidRDefault="007F137A">
      <w:pPr>
        <w:ind w:right="610"/>
        <w:jc w:val="center"/>
        <w:rPr>
          <w:rFonts w:ascii="a_AvanteCpsLCBrkHll" w:hAnsi="a_AvanteCpsLCBrkHll"/>
          <w:b/>
          <w:sz w:val="28"/>
        </w:rPr>
      </w:pPr>
    </w:p>
    <w:p w:rsidR="007F137A" w:rsidRDefault="007F137A">
      <w:pPr>
        <w:ind w:right="610"/>
        <w:jc w:val="center"/>
        <w:rPr>
          <w:rFonts w:ascii="a_AvanteCpsLCBrkHll" w:hAnsi="a_AvanteCpsLCBrkHll"/>
          <w:b/>
          <w:sz w:val="28"/>
        </w:rPr>
      </w:pPr>
    </w:p>
    <w:p w:rsidR="007F137A" w:rsidRDefault="007F137A">
      <w:pPr>
        <w:ind w:right="610"/>
        <w:jc w:val="center"/>
        <w:rPr>
          <w:rFonts w:ascii="a_AvanteCpsLCBrkHll" w:hAnsi="a_AvanteCpsLCBrkHll"/>
          <w:b/>
          <w:sz w:val="28"/>
        </w:rPr>
      </w:pPr>
    </w:p>
    <w:p w:rsidR="007F137A" w:rsidRDefault="007F137A">
      <w:pPr>
        <w:ind w:right="610"/>
        <w:jc w:val="center"/>
        <w:rPr>
          <w:i/>
          <w:sz w:val="28"/>
          <w:lang w:val="en-US"/>
        </w:rPr>
      </w:pPr>
      <w:r>
        <w:rPr>
          <w:rFonts w:ascii="a_AvanteCpsLCBrkHll" w:hAnsi="a_AvanteCpsLCBrkHll"/>
          <w:b/>
          <w:sz w:val="28"/>
        </w:rPr>
        <w:t>Глава 4.</w:t>
      </w:r>
      <w:r>
        <w:rPr>
          <w:b/>
          <w:sz w:val="28"/>
          <w:lang w:val="en-US"/>
        </w:rPr>
        <w:t xml:space="preserve">  </w:t>
      </w:r>
      <w:r>
        <w:rPr>
          <w:b/>
          <w:i/>
          <w:sz w:val="28"/>
        </w:rPr>
        <w:t>Налогообложение</w:t>
      </w:r>
      <w:r>
        <w:rPr>
          <w:b/>
          <w:i/>
          <w:sz w:val="28"/>
          <w:lang w:val="en-US"/>
        </w:rPr>
        <w:t>:</w:t>
      </w:r>
      <w:r>
        <w:rPr>
          <w:b/>
          <w:i/>
          <w:sz w:val="28"/>
        </w:rPr>
        <w:t xml:space="preserve"> виды и льготы</w:t>
      </w:r>
      <w:r>
        <w:rPr>
          <w:b/>
          <w:i/>
          <w:sz w:val="28"/>
          <w:lang w:val="en-US"/>
        </w:rPr>
        <w:t>:</w:t>
      </w:r>
    </w:p>
    <w:p w:rsidR="007F137A" w:rsidRDefault="007F137A">
      <w:pPr>
        <w:ind w:firstLine="567"/>
        <w:jc w:val="center"/>
        <w:rPr>
          <w:rFonts w:ascii="Comic Sans MS" w:hAnsi="Comic Sans MS"/>
          <w:b/>
          <w:sz w:val="28"/>
        </w:rPr>
      </w:pPr>
    </w:p>
    <w:p w:rsidR="007F137A" w:rsidRDefault="007F137A">
      <w:pPr>
        <w:jc w:val="center"/>
        <w:rPr>
          <w:rFonts w:ascii="Comic Sans MS" w:hAnsi="Comic Sans MS"/>
          <w:sz w:val="24"/>
        </w:rPr>
      </w:pPr>
      <w:r>
        <w:rPr>
          <w:rFonts w:ascii="Comic Sans MS" w:hAnsi="Comic Sans MS"/>
          <w:b/>
          <w:sz w:val="24"/>
        </w:rPr>
        <w:t>4.1. Плата за землю</w:t>
      </w:r>
      <w:r>
        <w:rPr>
          <w:rFonts w:ascii="Comic Sans MS" w:hAnsi="Comic Sans MS"/>
          <w:sz w:val="24"/>
        </w:rPr>
        <w:t>.</w:t>
      </w:r>
    </w:p>
    <w:p w:rsidR="007F137A" w:rsidRDefault="007F137A">
      <w:pPr>
        <w:pStyle w:val="a6"/>
        <w:rPr>
          <w:rFonts w:ascii="Courier New" w:hAnsi="Courier New"/>
        </w:rPr>
      </w:pPr>
      <w:r>
        <w:rPr>
          <w:rFonts w:ascii="Courier New" w:hAnsi="Courier New"/>
        </w:rPr>
        <w:t>Использование земли в РФ является платным. Основными нормативными документами, определяющими начисление и взимание платы за землю, являются Закон РФ «О плате за землю» от 11 октября 1991 г № 1738-1 и соответствующие законы субъектов Федерации «О плате за землю». Порядок применения названного Закона установлен Инструкцией Госналогслужбы РФ от 17 апреля 1995 г. № 29.</w:t>
      </w:r>
    </w:p>
    <w:p w:rsidR="007F137A" w:rsidRDefault="007F137A">
      <w:pPr>
        <w:ind w:firstLine="567"/>
        <w:jc w:val="both"/>
        <w:rPr>
          <w:rFonts w:ascii="Courier New" w:hAnsi="Courier New"/>
          <w:sz w:val="24"/>
        </w:rPr>
      </w:pPr>
      <w:r>
        <w:rPr>
          <w:rFonts w:ascii="Courier New" w:hAnsi="Courier New"/>
          <w:sz w:val="24"/>
        </w:rPr>
        <w:t>Формами платы за землю являются земельный налог, арендная плата, а также нормативная цена земли. Собственники земли, землевладельцы и землепользователи, кроме арендаторов, облагаются ежегодным земельным налогом. За земли, переданные в аренду, взимается арендная плата. Для покупки и выкупа земельных участков в случаях, предусмотренных законодательством РФ, а также для получения под залог земли банковского кредита устанавливается нормативная цена земли.</w:t>
      </w:r>
    </w:p>
    <w:p w:rsidR="007F137A" w:rsidRDefault="007F137A">
      <w:pPr>
        <w:ind w:firstLine="567"/>
        <w:jc w:val="both"/>
        <w:rPr>
          <w:rFonts w:ascii="Courier New" w:hAnsi="Courier New"/>
          <w:sz w:val="24"/>
        </w:rPr>
      </w:pPr>
      <w:r>
        <w:rPr>
          <w:rFonts w:ascii="Courier New" w:hAnsi="Courier New"/>
          <w:sz w:val="24"/>
        </w:rPr>
        <w:t>Основными целями, которые преследуются при взимании платы за землю, являются:</w:t>
      </w:r>
    </w:p>
    <w:p w:rsidR="007F137A" w:rsidRDefault="007F137A">
      <w:pPr>
        <w:jc w:val="both"/>
        <w:rPr>
          <w:rFonts w:ascii="Courier New" w:hAnsi="Courier New"/>
          <w:sz w:val="24"/>
        </w:rPr>
      </w:pPr>
      <w:r>
        <w:rPr>
          <w:rFonts w:ascii="Courier New" w:hAnsi="Courier New"/>
          <w:sz w:val="24"/>
        </w:rPr>
        <w:t>стимулирование рационального использования земель; обеспечение должного уровня охраны и освоения земель; повышение плодородия вовлекаемых в сельскохозяйственный оборот почв;</w:t>
      </w:r>
    </w:p>
    <w:p w:rsidR="007F137A" w:rsidRDefault="007F137A">
      <w:pPr>
        <w:ind w:firstLine="567"/>
        <w:jc w:val="both"/>
        <w:rPr>
          <w:rFonts w:ascii="Courier New" w:hAnsi="Courier New"/>
          <w:sz w:val="24"/>
        </w:rPr>
      </w:pPr>
      <w:r>
        <w:rPr>
          <w:rFonts w:ascii="Courier New" w:hAnsi="Courier New"/>
          <w:sz w:val="24"/>
        </w:rPr>
        <w:t xml:space="preserve">В соответствии с этими перечисленными целями земельный налог используется исключительно для финансирования мероприятий по землеустройству, ведению земельного кадастра, мониторинга </w:t>
      </w:r>
      <w:r>
        <w:rPr>
          <w:rFonts w:ascii="Courier New" w:hAnsi="Courier New"/>
          <w:sz w:val="24"/>
          <w:lang w:val="en-US"/>
        </w:rPr>
        <w:t>,</w:t>
      </w:r>
      <w:r>
        <w:rPr>
          <w:rFonts w:ascii="Courier New" w:hAnsi="Courier New"/>
          <w:sz w:val="24"/>
        </w:rPr>
        <w:t xml:space="preserve"> охране земель и повышению их плодородия, освоению новых земель, для компенсации собственных затрат землепользователя на эти цели, а также погашения ссуд</w:t>
      </w:r>
      <w:r>
        <w:rPr>
          <w:rFonts w:ascii="Courier New" w:hAnsi="Courier New"/>
          <w:sz w:val="24"/>
          <w:lang w:val="en-US"/>
        </w:rPr>
        <w:t>,</w:t>
      </w:r>
      <w:r>
        <w:rPr>
          <w:rFonts w:ascii="Courier New" w:hAnsi="Courier New"/>
          <w:sz w:val="24"/>
        </w:rPr>
        <w:t xml:space="preserve"> выданных под указанные мероприятия, и процентов за их использование, инженерного и социального обустройства территории.</w:t>
      </w:r>
    </w:p>
    <w:p w:rsidR="007F137A" w:rsidRDefault="007F137A">
      <w:pPr>
        <w:ind w:firstLine="567"/>
        <w:jc w:val="both"/>
        <w:rPr>
          <w:rFonts w:ascii="Courier New" w:hAnsi="Courier New"/>
          <w:sz w:val="24"/>
        </w:rPr>
      </w:pPr>
      <w:r>
        <w:rPr>
          <w:rFonts w:ascii="Courier New" w:hAnsi="Courier New"/>
          <w:sz w:val="24"/>
        </w:rPr>
        <w:t xml:space="preserve">Плательщиками земельного налога и арендной платы являются: </w:t>
      </w:r>
    </w:p>
    <w:p w:rsidR="007F137A" w:rsidRDefault="007F137A">
      <w:pPr>
        <w:ind w:firstLine="567"/>
        <w:jc w:val="both"/>
        <w:rPr>
          <w:rFonts w:ascii="Courier New" w:hAnsi="Courier New"/>
          <w:sz w:val="24"/>
        </w:rPr>
      </w:pPr>
      <w:r>
        <w:rPr>
          <w:rFonts w:ascii="Courier New" w:hAnsi="Courier New"/>
          <w:sz w:val="24"/>
        </w:rPr>
        <w:t>1) юридические лица по законодательству РФ — предприятия, объединения, организации и учреждения;</w:t>
      </w:r>
    </w:p>
    <w:p w:rsidR="007F137A" w:rsidRDefault="007F137A">
      <w:pPr>
        <w:ind w:firstLine="567"/>
        <w:jc w:val="both"/>
        <w:rPr>
          <w:rFonts w:ascii="Courier New" w:hAnsi="Courier New"/>
          <w:sz w:val="24"/>
        </w:rPr>
      </w:pPr>
      <w:r>
        <w:rPr>
          <w:rFonts w:ascii="Courier New" w:hAnsi="Courier New"/>
          <w:sz w:val="24"/>
        </w:rPr>
        <w:t>2) иностранные юридические лица:</w:t>
      </w:r>
    </w:p>
    <w:p w:rsidR="007F137A" w:rsidRDefault="007F137A">
      <w:pPr>
        <w:ind w:firstLine="567"/>
        <w:jc w:val="both"/>
        <w:rPr>
          <w:rFonts w:ascii="Courier New" w:hAnsi="Courier New"/>
          <w:sz w:val="24"/>
        </w:rPr>
      </w:pPr>
      <w:r>
        <w:rPr>
          <w:rFonts w:ascii="Courier New" w:hAnsi="Courier New"/>
          <w:sz w:val="24"/>
        </w:rPr>
        <w:t>3) международные неправительственные организации;</w:t>
      </w:r>
    </w:p>
    <w:p w:rsidR="007F137A" w:rsidRDefault="007F137A">
      <w:pPr>
        <w:jc w:val="both"/>
        <w:rPr>
          <w:rFonts w:ascii="Courier New" w:hAnsi="Courier New"/>
          <w:sz w:val="24"/>
        </w:rPr>
      </w:pPr>
      <w:r>
        <w:rPr>
          <w:rFonts w:ascii="Courier New" w:hAnsi="Courier New"/>
          <w:sz w:val="24"/>
        </w:rPr>
        <w:t xml:space="preserve">          4) физические лица — граждане РФ, иностранные граждане, лица без гражданства</w:t>
      </w:r>
    </w:p>
    <w:p w:rsidR="007F137A" w:rsidRDefault="007F137A">
      <w:pPr>
        <w:ind w:firstLine="567"/>
        <w:jc w:val="both"/>
        <w:rPr>
          <w:rFonts w:ascii="Courier New" w:hAnsi="Courier New"/>
          <w:sz w:val="24"/>
        </w:rPr>
      </w:pPr>
      <w:r>
        <w:rPr>
          <w:rFonts w:ascii="Courier New" w:hAnsi="Courier New"/>
          <w:sz w:val="24"/>
        </w:rPr>
        <w:t>Перечисленные юридические и физические лица становятся плательщиками земельного налога и уплачивают арендную плату за землю, если им предоставлена земля в собственность, владение, пользование или в аренду на территории России.</w:t>
      </w:r>
    </w:p>
    <w:p w:rsidR="007F137A" w:rsidRDefault="007F137A">
      <w:pPr>
        <w:ind w:firstLine="567"/>
        <w:jc w:val="both"/>
        <w:rPr>
          <w:rFonts w:ascii="Courier New" w:hAnsi="Courier New"/>
          <w:sz w:val="24"/>
        </w:rPr>
      </w:pPr>
      <w:r>
        <w:rPr>
          <w:rFonts w:ascii="Courier New" w:hAnsi="Courier New"/>
          <w:sz w:val="24"/>
        </w:rPr>
        <w:t xml:space="preserve">Объектами обложения земельным налогом и взимания арендной платы являются земельные участки, предоставленные юридическим лицам и гражданам: </w:t>
      </w:r>
    </w:p>
    <w:p w:rsidR="007F137A" w:rsidRDefault="007F137A">
      <w:pPr>
        <w:ind w:firstLine="567"/>
        <w:jc w:val="both"/>
        <w:rPr>
          <w:rFonts w:ascii="Courier New" w:hAnsi="Courier New"/>
          <w:sz w:val="24"/>
        </w:rPr>
      </w:pPr>
      <w:r>
        <w:rPr>
          <w:rFonts w:ascii="Courier New" w:hAnsi="Courier New"/>
          <w:sz w:val="24"/>
        </w:rPr>
        <w:t xml:space="preserve">А. Земельные участки. </w:t>
      </w:r>
    </w:p>
    <w:p w:rsidR="007F137A" w:rsidRDefault="007F137A">
      <w:pPr>
        <w:ind w:firstLine="567"/>
        <w:jc w:val="both"/>
        <w:rPr>
          <w:rFonts w:ascii="Courier New" w:hAnsi="Courier New"/>
          <w:sz w:val="24"/>
        </w:rPr>
      </w:pPr>
      <w:r>
        <w:rPr>
          <w:rFonts w:ascii="Courier New" w:hAnsi="Courier New"/>
          <w:sz w:val="24"/>
        </w:rPr>
        <w:t xml:space="preserve">Б. Части земельных участков: </w:t>
      </w:r>
    </w:p>
    <w:p w:rsidR="007F137A" w:rsidRDefault="007F137A">
      <w:pPr>
        <w:numPr>
          <w:ilvl w:val="0"/>
          <w:numId w:val="8"/>
        </w:numPr>
        <w:jc w:val="both"/>
        <w:rPr>
          <w:rFonts w:ascii="Courier New" w:hAnsi="Courier New"/>
          <w:sz w:val="24"/>
        </w:rPr>
      </w:pPr>
      <w:r>
        <w:rPr>
          <w:rFonts w:ascii="Courier New" w:hAnsi="Courier New"/>
          <w:sz w:val="24"/>
        </w:rPr>
        <w:t xml:space="preserve">земельные участки, предоставленные: </w:t>
      </w:r>
    </w:p>
    <w:p w:rsidR="007F137A" w:rsidRDefault="007F137A">
      <w:pPr>
        <w:ind w:left="567"/>
        <w:jc w:val="both"/>
        <w:rPr>
          <w:rFonts w:ascii="Courier New" w:hAnsi="Courier New"/>
          <w:sz w:val="24"/>
        </w:rPr>
      </w:pPr>
      <w:r>
        <w:rPr>
          <w:rFonts w:ascii="Courier New" w:hAnsi="Courier New"/>
          <w:sz w:val="24"/>
        </w:rPr>
        <w:t xml:space="preserve">    а) сельскохозяйственным коммерческим организациям; </w:t>
      </w:r>
    </w:p>
    <w:p w:rsidR="007F137A" w:rsidRDefault="007F137A">
      <w:pPr>
        <w:ind w:left="567"/>
        <w:jc w:val="both"/>
        <w:rPr>
          <w:rFonts w:ascii="Courier New" w:hAnsi="Courier New"/>
          <w:sz w:val="24"/>
        </w:rPr>
      </w:pPr>
      <w:r>
        <w:rPr>
          <w:rFonts w:ascii="Courier New" w:hAnsi="Courier New"/>
          <w:sz w:val="24"/>
        </w:rPr>
        <w:t xml:space="preserve">    б) крестьянским (фермерским) хозяйствам; </w:t>
      </w:r>
    </w:p>
    <w:p w:rsidR="007F137A" w:rsidRDefault="007F137A">
      <w:pPr>
        <w:ind w:left="567"/>
        <w:jc w:val="both"/>
        <w:rPr>
          <w:rFonts w:ascii="Courier New" w:hAnsi="Courier New"/>
          <w:sz w:val="24"/>
        </w:rPr>
      </w:pPr>
      <w:r>
        <w:rPr>
          <w:rFonts w:ascii="Courier New" w:hAnsi="Courier New"/>
          <w:sz w:val="24"/>
        </w:rPr>
        <w:t xml:space="preserve">    в) другим юридическим лицам для ведения сельскохозяйственного производства</w:t>
      </w:r>
    </w:p>
    <w:p w:rsidR="007F137A" w:rsidRDefault="007F137A">
      <w:pPr>
        <w:jc w:val="both"/>
        <w:rPr>
          <w:rFonts w:ascii="Courier New" w:hAnsi="Courier New"/>
          <w:sz w:val="24"/>
        </w:rPr>
      </w:pPr>
      <w:r>
        <w:rPr>
          <w:rFonts w:ascii="Courier New" w:hAnsi="Courier New"/>
          <w:sz w:val="24"/>
        </w:rPr>
        <w:t>и подсобного сельского хозяйства;</w:t>
      </w:r>
    </w:p>
    <w:p w:rsidR="007F137A" w:rsidRDefault="007F137A">
      <w:pPr>
        <w:ind w:firstLine="567"/>
        <w:jc w:val="both"/>
        <w:rPr>
          <w:rFonts w:ascii="Courier New" w:hAnsi="Courier New"/>
          <w:sz w:val="24"/>
        </w:rPr>
      </w:pPr>
      <w:r>
        <w:rPr>
          <w:rFonts w:ascii="Courier New" w:hAnsi="Courier New"/>
          <w:sz w:val="24"/>
        </w:rPr>
        <w:t>2) земли промышленности, транспорта, связи, радиовещания, телевидения, информатики и космического обеспечения, энергетики, других отраслей материального производства и непроизводственной сферы;</w:t>
      </w:r>
    </w:p>
    <w:p w:rsidR="007F137A" w:rsidRDefault="007F137A">
      <w:pPr>
        <w:ind w:firstLine="567"/>
        <w:jc w:val="both"/>
        <w:rPr>
          <w:rFonts w:ascii="Courier New" w:hAnsi="Courier New"/>
          <w:sz w:val="24"/>
        </w:rPr>
      </w:pPr>
      <w:r>
        <w:rPr>
          <w:rFonts w:ascii="Courier New" w:hAnsi="Courier New"/>
          <w:sz w:val="24"/>
        </w:rPr>
        <w:t>3) земли лесного фонда, на которых проводятся заготовки древесины, а также сельскохозяйственные угодья в составе лесного фонда;</w:t>
      </w:r>
    </w:p>
    <w:p w:rsidR="007F137A" w:rsidRDefault="007F137A">
      <w:pPr>
        <w:ind w:firstLine="567"/>
        <w:jc w:val="both"/>
        <w:rPr>
          <w:rFonts w:ascii="Courier New" w:hAnsi="Courier New"/>
          <w:sz w:val="24"/>
        </w:rPr>
      </w:pPr>
      <w:r>
        <w:rPr>
          <w:rFonts w:ascii="Courier New" w:hAnsi="Courier New"/>
          <w:sz w:val="24"/>
        </w:rPr>
        <w:t>4) земли водного фонда, предоставленные для хозяйственной деятельности;</w:t>
      </w:r>
    </w:p>
    <w:p w:rsidR="007F137A" w:rsidRDefault="007F137A">
      <w:pPr>
        <w:ind w:firstLine="567"/>
        <w:jc w:val="both"/>
        <w:rPr>
          <w:rFonts w:ascii="Courier New" w:hAnsi="Courier New"/>
          <w:sz w:val="24"/>
        </w:rPr>
      </w:pPr>
      <w:r>
        <w:rPr>
          <w:rFonts w:ascii="Courier New" w:hAnsi="Courier New"/>
          <w:sz w:val="24"/>
        </w:rPr>
        <w:t>5) земли лесного и водного фонда, предоставленные в рекреационных целях;</w:t>
      </w:r>
    </w:p>
    <w:p w:rsidR="007F137A" w:rsidRDefault="007F137A">
      <w:pPr>
        <w:ind w:firstLine="567"/>
        <w:jc w:val="both"/>
        <w:rPr>
          <w:rFonts w:ascii="Courier New" w:hAnsi="Courier New"/>
          <w:sz w:val="24"/>
        </w:rPr>
      </w:pPr>
      <w:r>
        <w:rPr>
          <w:rFonts w:ascii="Courier New" w:hAnsi="Courier New"/>
          <w:sz w:val="24"/>
        </w:rPr>
        <w:t>6) земельные участки, предоставленные гражданам для ведения личного подсобного хозяйства, индивидуального жилищного строительства, индивидуального садоводства, огородничества и животноводства;</w:t>
      </w:r>
    </w:p>
    <w:p w:rsidR="007F137A" w:rsidRDefault="007F137A">
      <w:pPr>
        <w:ind w:firstLine="567"/>
        <w:jc w:val="both"/>
        <w:rPr>
          <w:rFonts w:ascii="Courier New" w:hAnsi="Courier New"/>
          <w:sz w:val="24"/>
        </w:rPr>
      </w:pPr>
      <w:r>
        <w:rPr>
          <w:rFonts w:ascii="Courier New" w:hAnsi="Courier New"/>
          <w:sz w:val="24"/>
        </w:rPr>
        <w:t>7) земельные участки, предоставленные кооперативам граждан для садоводства, огородничества и животноводства, жилищного, дачного и гаражного строительства, предпринимательской деятельности и иных целей;</w:t>
      </w:r>
    </w:p>
    <w:p w:rsidR="007F137A" w:rsidRDefault="007F137A">
      <w:pPr>
        <w:ind w:firstLine="567"/>
        <w:jc w:val="both"/>
        <w:rPr>
          <w:rFonts w:ascii="Courier New" w:hAnsi="Courier New"/>
          <w:sz w:val="24"/>
        </w:rPr>
      </w:pPr>
      <w:r>
        <w:rPr>
          <w:rFonts w:ascii="Courier New" w:hAnsi="Courier New"/>
          <w:sz w:val="24"/>
        </w:rPr>
        <w:t>8) земельные наделы, предоставленные отдельным категориям работников предприятий, учреждений и организации транспорта, легкой промышленности, лесного, водного, рыбного, охотничьего хозяйства.</w:t>
      </w:r>
    </w:p>
    <w:p w:rsidR="007F137A" w:rsidRDefault="007F137A">
      <w:pPr>
        <w:ind w:firstLine="567"/>
        <w:jc w:val="both"/>
        <w:rPr>
          <w:rFonts w:ascii="Courier New" w:hAnsi="Courier New"/>
          <w:sz w:val="24"/>
        </w:rPr>
      </w:pPr>
      <w:r>
        <w:rPr>
          <w:rFonts w:ascii="Courier New" w:hAnsi="Courier New"/>
          <w:sz w:val="24"/>
        </w:rPr>
        <w:t>Земельный налог взимается в расчете на год с облагаемой налогом земельной площади, предоставленной в установленном порядке юридическим лицам и гражданам в собственность</w:t>
      </w:r>
      <w:r>
        <w:rPr>
          <w:rFonts w:ascii="Courier New" w:hAnsi="Courier New"/>
          <w:sz w:val="24"/>
          <w:lang w:val="en-US"/>
        </w:rPr>
        <w:t>,</w:t>
      </w:r>
      <w:r>
        <w:rPr>
          <w:rFonts w:ascii="Courier New" w:hAnsi="Courier New"/>
          <w:sz w:val="24"/>
        </w:rPr>
        <w:t xml:space="preserve"> владение или пользование, включая площадь, занятую строениями и сооружениями, а также с земельных участков, необходимых для содержания строений и сооружений.</w:t>
      </w:r>
    </w:p>
    <w:p w:rsidR="007F137A" w:rsidRDefault="007F137A">
      <w:pPr>
        <w:ind w:firstLine="567"/>
        <w:jc w:val="both"/>
        <w:rPr>
          <w:rFonts w:ascii="Courier New" w:hAnsi="Courier New"/>
          <w:sz w:val="24"/>
        </w:rPr>
      </w:pPr>
      <w:r>
        <w:rPr>
          <w:rFonts w:ascii="Courier New" w:hAnsi="Courier New"/>
          <w:sz w:val="24"/>
        </w:rPr>
        <w:t>При этом</w:t>
      </w:r>
      <w:r>
        <w:rPr>
          <w:rFonts w:ascii="Courier New" w:hAnsi="Courier New"/>
          <w:sz w:val="24"/>
          <w:lang w:val="en-US"/>
        </w:rPr>
        <w:t>,</w:t>
      </w:r>
      <w:r>
        <w:rPr>
          <w:rFonts w:ascii="Courier New" w:hAnsi="Courier New"/>
          <w:sz w:val="24"/>
        </w:rPr>
        <w:t xml:space="preserve"> если земельный участок, обслуживающий строения, находится в раздельном пользовании нескольких юридических лиц или граждан, то по каждой части такого участка земельный налог исчисляется отдельно. Площадь земли, которая находится в совместном пользовании этих лиц и граждан, распределяется между ними для исчисления налогов пропорционально площади строений, находящихся в их раздельном владении. За земельные участки, обслуживающие строения, находящиеся в общей собственности нескольких юридических лиц или граждан, земельный налог исчисляется каждому из этих собственников соразмерно их доле на эти строения, если иное не предусмотрено в документах, удостоверяющих право собственности, владения и пользования этими земельными участками, или соглашением сторон.</w:t>
      </w:r>
    </w:p>
    <w:p w:rsidR="007F137A" w:rsidRDefault="007F137A">
      <w:pPr>
        <w:ind w:firstLine="567"/>
        <w:jc w:val="both"/>
        <w:rPr>
          <w:rFonts w:ascii="Courier New" w:hAnsi="Courier New"/>
          <w:sz w:val="24"/>
        </w:rPr>
      </w:pPr>
      <w:r>
        <w:rPr>
          <w:rFonts w:ascii="Courier New" w:hAnsi="Courier New"/>
          <w:sz w:val="24"/>
        </w:rPr>
        <w:t xml:space="preserve">Действующее земельное и налоговое законодательство предусматривает ряд </w:t>
      </w:r>
      <w:r>
        <w:rPr>
          <w:rFonts w:ascii="Courier New" w:hAnsi="Courier New"/>
          <w:b/>
          <w:i/>
          <w:sz w:val="24"/>
        </w:rPr>
        <w:t>льгот</w:t>
      </w:r>
      <w:r>
        <w:rPr>
          <w:rFonts w:ascii="Courier New" w:hAnsi="Courier New"/>
          <w:sz w:val="24"/>
        </w:rPr>
        <w:t xml:space="preserve"> по уплате данного налога, в частности, от уплаты земельного налога полностью освобождаются:</w:t>
      </w:r>
    </w:p>
    <w:p w:rsidR="007F137A" w:rsidRDefault="007F137A">
      <w:pPr>
        <w:ind w:firstLine="567"/>
        <w:jc w:val="both"/>
        <w:rPr>
          <w:rFonts w:ascii="Courier New" w:hAnsi="Courier New"/>
          <w:sz w:val="24"/>
        </w:rPr>
      </w:pPr>
      <w:r>
        <w:rPr>
          <w:rFonts w:ascii="Courier New" w:hAnsi="Courier New"/>
          <w:sz w:val="24"/>
        </w:rPr>
        <w:t>1) заповедники, национальные и дендрологические парки, ботанические сады;</w:t>
      </w:r>
    </w:p>
    <w:p w:rsidR="007F137A" w:rsidRDefault="007F137A">
      <w:pPr>
        <w:ind w:firstLine="567"/>
        <w:jc w:val="both"/>
        <w:rPr>
          <w:rFonts w:ascii="Courier New" w:hAnsi="Courier New"/>
          <w:sz w:val="24"/>
        </w:rPr>
      </w:pPr>
      <w:r>
        <w:rPr>
          <w:rFonts w:ascii="Courier New" w:hAnsi="Courier New"/>
          <w:sz w:val="24"/>
        </w:rPr>
        <w:t>2) предприятия, граждане, занимающиеся традиционными промыслами в местах проживания и хозяйственной деятельности малочисленных народов и этнических групп, а также художественными народными промыслами и народными ремеслами в местах их традиционного бытования;</w:t>
      </w:r>
    </w:p>
    <w:p w:rsidR="007F137A" w:rsidRDefault="007F137A">
      <w:pPr>
        <w:ind w:firstLine="567"/>
        <w:jc w:val="both"/>
        <w:rPr>
          <w:rFonts w:ascii="Courier New" w:hAnsi="Courier New"/>
          <w:sz w:val="24"/>
        </w:rPr>
      </w:pPr>
      <w:r>
        <w:rPr>
          <w:rFonts w:ascii="Courier New" w:hAnsi="Courier New"/>
          <w:sz w:val="24"/>
        </w:rPr>
        <w:t>3) научные организации, опытные, экспериментальные и учебно-опытные хозяйства научно-исследовательских учреждений и учебных заведений сельскохозяйственного и лесохозяйственного профиля за земельные участки, непосредственно используемые для научных и учебных целей, а также для испытания сортов сельскохозяйственных и лесохозяйственных культур;</w:t>
      </w:r>
    </w:p>
    <w:p w:rsidR="007F137A" w:rsidRDefault="007F137A">
      <w:pPr>
        <w:ind w:firstLine="567"/>
        <w:jc w:val="both"/>
        <w:rPr>
          <w:rFonts w:ascii="Courier New" w:hAnsi="Courier New"/>
          <w:sz w:val="24"/>
        </w:rPr>
      </w:pPr>
      <w:r>
        <w:rPr>
          <w:rFonts w:ascii="Courier New" w:hAnsi="Courier New"/>
          <w:sz w:val="24"/>
        </w:rPr>
        <w:t>4) учреждения искусства и кинематографии, образования, здравоохранения, финансируемые за счет госбюджета либо за счет средств профсоюзов (за исключением курортных учреждений), государственные органы охраны природы и памятников истории и культуры, а также религиозные объединения, на земле которых находятся используемые ими культовые здания, охраняемые государством как памятники истории, культуры и архитектуры;</w:t>
      </w:r>
    </w:p>
    <w:p w:rsidR="007F137A" w:rsidRDefault="007F137A">
      <w:pPr>
        <w:ind w:firstLine="567"/>
        <w:jc w:val="both"/>
        <w:rPr>
          <w:rFonts w:ascii="Courier New" w:hAnsi="Courier New"/>
          <w:sz w:val="24"/>
        </w:rPr>
      </w:pPr>
      <w:r>
        <w:rPr>
          <w:rFonts w:ascii="Courier New" w:hAnsi="Courier New"/>
          <w:sz w:val="24"/>
        </w:rPr>
        <w:t>5) предприятия, учреждения, организации и граждане, получившие для сельскохозяйственных нужд нарушенные земли (стенных нужд нарушенные земли (требующие рекультивации) на первые десять лет пользования:</w:t>
      </w:r>
    </w:p>
    <w:p w:rsidR="007F137A" w:rsidRDefault="007F137A">
      <w:pPr>
        <w:jc w:val="both"/>
        <w:rPr>
          <w:rFonts w:ascii="Courier New" w:hAnsi="Courier New"/>
          <w:sz w:val="24"/>
        </w:rPr>
      </w:pPr>
      <w:r>
        <w:rPr>
          <w:rFonts w:ascii="Courier New" w:hAnsi="Courier New"/>
          <w:sz w:val="24"/>
        </w:rPr>
        <w:t xml:space="preserve">    6) участники Великой Отечественной войны, других боевых операций по защите СССР из числа военнослужащих, проходивших службу в воинских частях, штабах и учреждениях, входивших в состав действующей армии, и бывших партизан. Льготы предоставляются на основании «Удостоверения участника войны»;</w:t>
      </w:r>
    </w:p>
    <w:p w:rsidR="007F137A" w:rsidRDefault="007F137A">
      <w:pPr>
        <w:ind w:firstLine="567"/>
        <w:jc w:val="both"/>
        <w:rPr>
          <w:rFonts w:ascii="Courier New" w:hAnsi="Courier New"/>
          <w:sz w:val="24"/>
        </w:rPr>
      </w:pPr>
      <w:r>
        <w:rPr>
          <w:rFonts w:ascii="Courier New" w:hAnsi="Courier New"/>
          <w:sz w:val="24"/>
        </w:rPr>
        <w:t>7) инвалиды войны, труда, инвалиды детства, инвалиды по зрению независимо от их групп инвалидности. Льгота предоставляется на основании «Удостоверения инвалида Отечественной войны», «Удостоверения инвалида о праве на льготы», пенсионного удостоверения или справки врачебно-трудовой экспертной комиссии;</w:t>
      </w:r>
    </w:p>
    <w:p w:rsidR="007F137A" w:rsidRDefault="007F137A">
      <w:pPr>
        <w:ind w:firstLine="567"/>
        <w:jc w:val="both"/>
        <w:rPr>
          <w:rFonts w:ascii="Courier New" w:hAnsi="Courier New"/>
          <w:sz w:val="24"/>
        </w:rPr>
      </w:pPr>
      <w:r>
        <w:rPr>
          <w:rFonts w:ascii="Courier New" w:hAnsi="Courier New"/>
          <w:sz w:val="24"/>
        </w:rPr>
        <w:t>8) учреждения культуры, физической культуры и спорта, туризма, спортивно-оздоровительной направленности и спортивные сооружения (за исключением деятельности не по профилю спортивных сооружений, физкультурно-спортивных сооружений) независимо от источников финансирования;</w:t>
      </w:r>
    </w:p>
    <w:p w:rsidR="007F137A" w:rsidRDefault="007F137A">
      <w:pPr>
        <w:ind w:firstLine="567"/>
        <w:jc w:val="both"/>
        <w:rPr>
          <w:rFonts w:ascii="Courier New" w:hAnsi="Courier New"/>
          <w:sz w:val="24"/>
        </w:rPr>
      </w:pPr>
      <w:r>
        <w:rPr>
          <w:rFonts w:ascii="Courier New" w:hAnsi="Courier New"/>
          <w:sz w:val="24"/>
        </w:rPr>
        <w:t>9) высшие учебные заведения, научно-исследовательские учреждения, предприятия и организации Российской академии наук, Российской академии медицинских наук. Российской академии сельскохозяйственных наук, Российской академии образования, государственные научные центры, а также высшие учебные заведения и научно-исследовательские учреждения министерств и ведомств РФ по перечню, утверждаемому правительством РФ;</w:t>
      </w:r>
    </w:p>
    <w:p w:rsidR="007F137A" w:rsidRDefault="007F137A">
      <w:pPr>
        <w:ind w:firstLine="567"/>
        <w:jc w:val="both"/>
        <w:rPr>
          <w:rFonts w:ascii="Courier New" w:hAnsi="Courier New"/>
          <w:sz w:val="24"/>
        </w:rPr>
      </w:pPr>
      <w:r>
        <w:rPr>
          <w:rFonts w:ascii="Courier New" w:hAnsi="Courier New"/>
          <w:sz w:val="24"/>
        </w:rPr>
        <w:t>10) государственные предприятия связи, обеспечивающие распространение (трансляцию) государственных программ телевидения и радиовещания, а также осуществляющие деятельность в интересах  обороны РФ;</w:t>
      </w:r>
    </w:p>
    <w:p w:rsidR="007F137A" w:rsidRDefault="007F137A">
      <w:pPr>
        <w:ind w:firstLine="567"/>
        <w:jc w:val="both"/>
        <w:rPr>
          <w:rFonts w:ascii="Courier New" w:hAnsi="Courier New"/>
          <w:sz w:val="24"/>
        </w:rPr>
      </w:pPr>
      <w:r>
        <w:rPr>
          <w:rFonts w:ascii="Courier New" w:hAnsi="Courier New"/>
          <w:sz w:val="24"/>
        </w:rPr>
        <w:t>11) органы государственной власти и управления, а также Министерства обороны РФ (земли, предоставляемые для обеспечения их деятельности);</w:t>
      </w:r>
    </w:p>
    <w:p w:rsidR="007F137A" w:rsidRDefault="007F137A">
      <w:pPr>
        <w:ind w:firstLine="567"/>
        <w:jc w:val="both"/>
        <w:rPr>
          <w:rFonts w:ascii="Courier New" w:hAnsi="Courier New"/>
          <w:sz w:val="24"/>
        </w:rPr>
      </w:pPr>
      <w:r>
        <w:rPr>
          <w:rFonts w:ascii="Courier New" w:hAnsi="Courier New"/>
          <w:sz w:val="24"/>
        </w:rPr>
        <w:t>12) санаторно-курортные и оздоровительные учреждения отдыха, находящиеся в государственной и муниципальной собственности.</w:t>
      </w:r>
    </w:p>
    <w:p w:rsidR="007F137A" w:rsidRDefault="007F137A">
      <w:pPr>
        <w:ind w:firstLine="567"/>
        <w:jc w:val="both"/>
        <w:rPr>
          <w:rFonts w:ascii="Courier New" w:hAnsi="Courier New"/>
          <w:sz w:val="24"/>
        </w:rPr>
      </w:pPr>
      <w:r>
        <w:rPr>
          <w:rFonts w:ascii="Courier New" w:hAnsi="Courier New"/>
          <w:sz w:val="24"/>
        </w:rPr>
        <w:t>Некоторые виды земель также изымаются из объектов обложения данным налогом. Так, не облагаются земельным налогом:</w:t>
      </w:r>
    </w:p>
    <w:p w:rsidR="007F137A" w:rsidRDefault="007F137A">
      <w:pPr>
        <w:ind w:firstLine="567"/>
        <w:jc w:val="both"/>
        <w:rPr>
          <w:rFonts w:ascii="Courier New" w:hAnsi="Courier New"/>
          <w:sz w:val="24"/>
        </w:rPr>
      </w:pPr>
      <w:r>
        <w:rPr>
          <w:rFonts w:ascii="Courier New" w:hAnsi="Courier New"/>
          <w:sz w:val="24"/>
        </w:rPr>
        <w:t>земли, занятые полосой слежения вдоль государственной границы РФ, к которым относятся земельные полосы шириной в 30—50 метров, как в пограничной полосе, так и за ее пределами, а также 5-метровая полоса вдоль государственной границы РФ, предоставленные в бессрочное пользование погранвойскам для обеспечения государственной безопасности;</w:t>
      </w:r>
    </w:p>
    <w:p w:rsidR="007F137A" w:rsidRDefault="007F137A">
      <w:pPr>
        <w:ind w:firstLine="567"/>
        <w:jc w:val="both"/>
        <w:rPr>
          <w:rFonts w:ascii="Courier New" w:hAnsi="Courier New"/>
          <w:sz w:val="24"/>
        </w:rPr>
      </w:pPr>
      <w:r>
        <w:rPr>
          <w:rFonts w:ascii="Courier New" w:hAnsi="Courier New"/>
          <w:sz w:val="24"/>
        </w:rPr>
        <w:t>земли общего пользования населенных пунктов и коммунального хозяйства, к которым относятся земли, используемые в качестве путей сообщения (площади</w:t>
      </w:r>
      <w:r>
        <w:rPr>
          <w:rFonts w:ascii="Courier New" w:hAnsi="Courier New"/>
          <w:sz w:val="24"/>
          <w:lang w:val="en-US"/>
        </w:rPr>
        <w:t>,</w:t>
      </w:r>
      <w:r>
        <w:rPr>
          <w:rFonts w:ascii="Courier New" w:hAnsi="Courier New"/>
          <w:sz w:val="24"/>
        </w:rPr>
        <w:t xml:space="preserve"> улицы, проезды, дороги, набережные), для удовлетворения культурно-бытовых потребностей населения (парки, лесопарки, скверы , сады, бульвары, водоемы, пляжи), в качестве полигонов для захоронении не утилизированных промышленных отходов, бытовых отходов и мусороперерабатывающих предприятий, и другие земли, служащие для удовлетворения нужд  города,  поселка,  сельского населенного пункта.</w:t>
      </w:r>
    </w:p>
    <w:p w:rsidR="007F137A" w:rsidRDefault="007F137A">
      <w:pPr>
        <w:ind w:firstLine="567"/>
        <w:jc w:val="both"/>
        <w:rPr>
          <w:rFonts w:ascii="Courier New" w:hAnsi="Courier New"/>
          <w:sz w:val="24"/>
        </w:rPr>
      </w:pPr>
      <w:r>
        <w:rPr>
          <w:rFonts w:ascii="Courier New" w:hAnsi="Courier New"/>
          <w:sz w:val="24"/>
        </w:rPr>
        <w:t>Граждане, впервые организующие крестьянские (фермерские) хозяйства, освобождаются от уплаты земельного налога в течение пяти лет с момента предоставления им земельных участков. При этом за земельные участки, используемые для ведения личного подсобного хозяйства, расположенные в населенных пунктах, налог взимается на общих основаниях. При использовании не по целевому назначению (не для сельскохозяйственного использования) земли, предоставленной гражданам для создания крестьянских (фермерских) хозяйств, указанная льгота не применяется.</w:t>
      </w:r>
    </w:p>
    <w:p w:rsidR="007F137A" w:rsidRDefault="007F137A">
      <w:pPr>
        <w:ind w:firstLine="567"/>
        <w:jc w:val="both"/>
        <w:rPr>
          <w:rFonts w:ascii="Courier New" w:hAnsi="Courier New"/>
          <w:sz w:val="24"/>
        </w:rPr>
      </w:pPr>
      <w:r>
        <w:rPr>
          <w:rFonts w:ascii="Courier New" w:hAnsi="Courier New"/>
          <w:sz w:val="24"/>
        </w:rPr>
        <w:t>Кроме того, освобождены от уплаты земельного налога в части, поступающей в республиканский бюджет России, военнослужащие, которым земельные участки предоставлены для строительства индивидуального жилья.</w:t>
      </w:r>
    </w:p>
    <w:p w:rsidR="007F137A" w:rsidRDefault="007F137A">
      <w:pPr>
        <w:ind w:firstLine="567"/>
        <w:jc w:val="both"/>
        <w:rPr>
          <w:rFonts w:ascii="Courier New" w:hAnsi="Courier New"/>
          <w:sz w:val="24"/>
        </w:rPr>
      </w:pPr>
      <w:r>
        <w:rPr>
          <w:rFonts w:ascii="Courier New" w:hAnsi="Courier New"/>
          <w:sz w:val="24"/>
        </w:rPr>
        <w:t>Местные органы государственной власти имеют право понижать ставки и устанавливать льготы по земельному налогу, как для категорий плательщиков, так и для отдельных плательщиков.</w:t>
      </w:r>
    </w:p>
    <w:p w:rsidR="007F137A" w:rsidRDefault="007F137A">
      <w:pPr>
        <w:ind w:firstLine="567"/>
        <w:jc w:val="both"/>
        <w:rPr>
          <w:rFonts w:ascii="Courier New" w:hAnsi="Courier New"/>
          <w:sz w:val="24"/>
        </w:rPr>
      </w:pPr>
      <w:r>
        <w:rPr>
          <w:rFonts w:ascii="Courier New" w:hAnsi="Courier New"/>
          <w:sz w:val="24"/>
        </w:rPr>
        <w:t>Земельный налог и арендная плата за землю не взимаются с юридических лиц и граждан за земельные участки, находящиеся в стадии сельскохозяйственного освоения. При этом период освоения контролируется местными органами государственной власти.</w:t>
      </w:r>
    </w:p>
    <w:p w:rsidR="007F137A" w:rsidRDefault="007F137A">
      <w:pPr>
        <w:ind w:firstLine="567"/>
        <w:jc w:val="both"/>
        <w:rPr>
          <w:rFonts w:ascii="Courier New" w:hAnsi="Courier New"/>
          <w:sz w:val="24"/>
        </w:rPr>
      </w:pPr>
      <w:r>
        <w:rPr>
          <w:rFonts w:ascii="Courier New" w:hAnsi="Courier New"/>
          <w:sz w:val="24"/>
        </w:rPr>
        <w:t>Льготы, установленные местными органами государственной власти, предоставляются в пределах сумм земельного налога, остающихся в их распоряжении.</w:t>
      </w:r>
    </w:p>
    <w:p w:rsidR="007F137A" w:rsidRDefault="007F137A">
      <w:pPr>
        <w:ind w:firstLine="567"/>
        <w:jc w:val="both"/>
        <w:rPr>
          <w:rFonts w:ascii="Courier New" w:hAnsi="Courier New"/>
          <w:sz w:val="24"/>
        </w:rPr>
      </w:pPr>
      <w:r>
        <w:rPr>
          <w:rFonts w:ascii="Courier New" w:hAnsi="Courier New"/>
          <w:sz w:val="24"/>
        </w:rPr>
        <w:t>В случае возникновения в течение года у плательщиков права на льготу по земельному налогу они освобождаются от указанного платежа начиная с того месяца, в котором возникло право на льготу, хотя бы это право возник-то и по истечении последнего срока уплаты налога. При утрате в течение года права на льготу обложение налогом начинается с месяца, следующего за утратой этого права. При переходе в течение года права собственности, права пожизненно наследуемого владения или права пользования земельными участками от одного плательщика налога к другому земельный налог исчисляется и предъявляется к уплате первоначальному собственнику земли, землевладельцу, землепользователю с 1 января этого года до месяца, в котором он утратил право на земельный участок (включая этот месяц), а новому — начиная с месяца, следующего за месяцем  возникновения права на земельный участок.</w:t>
      </w:r>
    </w:p>
    <w:p w:rsidR="007F137A" w:rsidRDefault="007F137A">
      <w:pPr>
        <w:ind w:firstLine="567"/>
        <w:jc w:val="both"/>
        <w:rPr>
          <w:rFonts w:ascii="Courier New" w:hAnsi="Courier New"/>
          <w:sz w:val="24"/>
        </w:rPr>
      </w:pPr>
      <w:r>
        <w:rPr>
          <w:rFonts w:ascii="Courier New" w:hAnsi="Courier New"/>
          <w:sz w:val="24"/>
        </w:rPr>
        <w:t xml:space="preserve">  </w:t>
      </w:r>
    </w:p>
    <w:p w:rsidR="007F137A" w:rsidRDefault="007F137A">
      <w:pPr>
        <w:ind w:firstLine="567"/>
        <w:jc w:val="both"/>
        <w:rPr>
          <w:rFonts w:ascii="Courier New" w:hAnsi="Courier New"/>
          <w:sz w:val="24"/>
        </w:rPr>
      </w:pPr>
    </w:p>
    <w:p w:rsidR="007F137A" w:rsidRDefault="007F137A">
      <w:pPr>
        <w:ind w:firstLine="567"/>
        <w:jc w:val="both"/>
        <w:rPr>
          <w:rFonts w:ascii="Courier New" w:hAnsi="Courier New"/>
          <w:sz w:val="24"/>
        </w:rPr>
      </w:pPr>
    </w:p>
    <w:p w:rsidR="007F137A" w:rsidRDefault="007F137A">
      <w:pPr>
        <w:ind w:firstLine="567"/>
        <w:jc w:val="center"/>
        <w:rPr>
          <w:rFonts w:ascii="Comic Sans MS" w:hAnsi="Comic Sans MS"/>
          <w:b/>
          <w:sz w:val="24"/>
        </w:rPr>
      </w:pPr>
      <w:r>
        <w:rPr>
          <w:rFonts w:ascii="Comic Sans MS" w:hAnsi="Comic Sans MS"/>
          <w:b/>
          <w:sz w:val="24"/>
        </w:rPr>
        <w:t>4.2. Налог на добавленную стоимость.</w:t>
      </w:r>
    </w:p>
    <w:p w:rsidR="007F137A" w:rsidRDefault="007F137A">
      <w:pPr>
        <w:jc w:val="center"/>
        <w:rPr>
          <w:rFonts w:ascii="Courier New" w:hAnsi="Courier New"/>
          <w:b/>
          <w:sz w:val="24"/>
        </w:rPr>
      </w:pPr>
      <w:r>
        <w:rPr>
          <w:rFonts w:ascii="Courier New" w:hAnsi="Courier New"/>
          <w:b/>
          <w:sz w:val="24"/>
        </w:rPr>
        <w:t>1. Понятие налога на добавленную стоимость.</w:t>
      </w:r>
    </w:p>
    <w:p w:rsidR="007F137A" w:rsidRDefault="007F137A">
      <w:pPr>
        <w:ind w:firstLine="567"/>
        <w:jc w:val="both"/>
        <w:rPr>
          <w:rFonts w:ascii="Courier New" w:hAnsi="Courier New"/>
          <w:sz w:val="24"/>
        </w:rPr>
      </w:pPr>
      <w:r>
        <w:rPr>
          <w:rFonts w:ascii="Courier New" w:hAnsi="Courier New"/>
          <w:sz w:val="24"/>
        </w:rPr>
        <w:t>Налог на добавленную стоимость — это вид косвенного налога на товары и услуги, влияющего на процесс ценообразования и структуру потребления. Представляет собой форму изъятия в бюджет части прироста стоимости, которая создается на всех стадиях производства — от сырья до предметов потребления.</w:t>
      </w:r>
    </w:p>
    <w:p w:rsidR="007F137A" w:rsidRDefault="007F137A">
      <w:pPr>
        <w:ind w:firstLine="567"/>
        <w:jc w:val="both"/>
        <w:rPr>
          <w:rFonts w:ascii="Courier New" w:hAnsi="Courier New"/>
          <w:sz w:val="24"/>
        </w:rPr>
      </w:pPr>
      <w:r>
        <w:rPr>
          <w:rFonts w:ascii="Courier New" w:hAnsi="Courier New"/>
          <w:sz w:val="24"/>
        </w:rPr>
        <w:t>Носителем НДС является конечный потребитель, поэтому в соответствии с принятыми принципами классификации налогов НДС обычно относят к категории косвенных налогов. Вместе с тем в некоторых случаях НДС приобретает признаки прямого налога:</w:t>
      </w:r>
    </w:p>
    <w:p w:rsidR="007F137A" w:rsidRDefault="007F137A">
      <w:pPr>
        <w:ind w:firstLine="567"/>
        <w:jc w:val="both"/>
        <w:rPr>
          <w:rFonts w:ascii="Courier New" w:hAnsi="Courier New"/>
          <w:sz w:val="24"/>
        </w:rPr>
      </w:pPr>
      <w:r>
        <w:rPr>
          <w:rFonts w:ascii="Courier New" w:hAnsi="Courier New"/>
          <w:sz w:val="24"/>
        </w:rPr>
        <w:t>при реализации товаров (работ, услуг) внутри предприятия для нужд собственного потребления;</w:t>
      </w:r>
    </w:p>
    <w:p w:rsidR="007F137A" w:rsidRDefault="007F137A">
      <w:pPr>
        <w:ind w:firstLine="567"/>
        <w:jc w:val="both"/>
        <w:rPr>
          <w:rFonts w:ascii="Courier New" w:hAnsi="Courier New"/>
          <w:sz w:val="24"/>
        </w:rPr>
      </w:pPr>
      <w:r>
        <w:rPr>
          <w:rFonts w:ascii="Courier New" w:hAnsi="Courier New"/>
          <w:sz w:val="24"/>
        </w:rPr>
        <w:t>при налогообложении строительства, выполняемого хозяйственным способом.</w:t>
      </w:r>
    </w:p>
    <w:p w:rsidR="007F137A" w:rsidRDefault="007F137A">
      <w:pPr>
        <w:ind w:firstLine="567"/>
        <w:jc w:val="both"/>
        <w:rPr>
          <w:rFonts w:ascii="Courier New" w:hAnsi="Courier New"/>
          <w:sz w:val="24"/>
        </w:rPr>
      </w:pPr>
      <w:r>
        <w:rPr>
          <w:rFonts w:ascii="Courier New" w:hAnsi="Courier New"/>
          <w:sz w:val="24"/>
        </w:rPr>
        <w:t>Например, в первом случае — при реализации товаров (работ, услуг) внутри предприятия для нужд собственного производства, затраты по которым не относятся на издержки производства, — обороты по реализации являются объектом обложения НДС, поскольку предприятие не продает произведенные товары (работы, услуги) и, следовательно, не перекладывает сумму налога на покупателя, а уплачивает НДС за счет собственной прибыли. НДС в описанной ситуации приобретает форму прямого налога.</w:t>
      </w:r>
    </w:p>
    <w:p w:rsidR="007F137A" w:rsidRDefault="007F137A">
      <w:pPr>
        <w:jc w:val="both"/>
        <w:rPr>
          <w:rFonts w:ascii="Courier New" w:hAnsi="Courier New"/>
          <w:sz w:val="24"/>
        </w:rPr>
      </w:pPr>
      <w:r>
        <w:rPr>
          <w:rFonts w:ascii="Courier New" w:hAnsi="Courier New"/>
          <w:sz w:val="24"/>
        </w:rPr>
        <w:t xml:space="preserve">         НДС взимается с каждого акта продажи. Теоретически объектом налогообложения в данном случае является добавленная стоимость, которая определяется посредством исключения из объема продукции (в денежном выражении) стоимости потребленных на ее производство сырья, материалов, полуфабрикатов, приобретенных со стороны, и некоторых других затрат. Добавленная стоимость включает заработную плату с отчислениями на социальное страхование, прибыль, проценты за кредит, расходы на рекламу, транспорт, электроэнергию и т. п.</w:t>
      </w:r>
    </w:p>
    <w:p w:rsidR="007F137A" w:rsidRDefault="007F137A">
      <w:pPr>
        <w:ind w:firstLine="567"/>
        <w:jc w:val="both"/>
        <w:rPr>
          <w:rFonts w:ascii="Courier New" w:hAnsi="Courier New"/>
          <w:sz w:val="24"/>
        </w:rPr>
      </w:pPr>
      <w:r>
        <w:rPr>
          <w:rFonts w:ascii="Courier New" w:hAnsi="Courier New"/>
          <w:sz w:val="24"/>
        </w:rPr>
        <w:t xml:space="preserve"> На практике почти невозможно выделить добавленную стоимость в общей стоимости продукции (работ, услуг), поэтому для упрощения расчетов за объект обложения налогом на добавленную стоимость принимается не добавленная стоимость, а весь оборот по реализации, включая стоимость списанных на издержки производства и обращения материальных затрат (без учета уплаченного за них НДС). Выделение же налога на добавленную стоимость и исключение двойного налогообложения достигаются тем, что плательщик перечисляет в бюджет разность между суммами налога, полученными от потребителей и уплаченными поставщикам.</w:t>
      </w:r>
    </w:p>
    <w:p w:rsidR="007F137A" w:rsidRDefault="007F137A">
      <w:pPr>
        <w:ind w:firstLine="567"/>
        <w:jc w:val="both"/>
        <w:rPr>
          <w:rFonts w:ascii="Courier New" w:hAnsi="Courier New"/>
          <w:sz w:val="24"/>
        </w:rPr>
      </w:pPr>
      <w:r>
        <w:rPr>
          <w:rFonts w:ascii="Courier New" w:hAnsi="Courier New"/>
          <w:sz w:val="24"/>
        </w:rPr>
        <w:t>Сумма НДС определяется на всех стадиях технологической цепочки вплоть до конечного потребителя как разница между суммами налога, полученными от покупателей за реализованные им товары (работы, услуги), и суммами налога, уплаченными поставщикам за материальные ресурсы, топливо, работы, услуги, стоимость которых относится на издержки обращения. НДС включается поставщиком (продавцом) в цену продукции, реализуемой потребителям (покупателям). При исчислении суммы НДС базой выступает прирост стоимости на данной стадии производства (перепродажи). Предприятия являются только сборщиками этого вида налога, фактическими плательщиками выступают конечные потребители товаров, работ или услуг.</w:t>
      </w:r>
    </w:p>
    <w:p w:rsidR="007F137A" w:rsidRDefault="007F137A">
      <w:pPr>
        <w:ind w:firstLine="567"/>
        <w:jc w:val="center"/>
        <w:rPr>
          <w:rFonts w:ascii="Courier New" w:hAnsi="Courier New"/>
          <w:b/>
          <w:sz w:val="24"/>
        </w:rPr>
      </w:pPr>
      <w:r>
        <w:rPr>
          <w:rFonts w:ascii="Courier New" w:hAnsi="Courier New"/>
          <w:b/>
          <w:sz w:val="24"/>
        </w:rPr>
        <w:t>2. Льготы по налогу на добавленную стоимость.</w:t>
      </w:r>
    </w:p>
    <w:p w:rsidR="007F137A" w:rsidRDefault="007F137A">
      <w:pPr>
        <w:ind w:firstLine="567"/>
        <w:jc w:val="both"/>
        <w:rPr>
          <w:rFonts w:ascii="Courier New" w:hAnsi="Courier New"/>
          <w:sz w:val="24"/>
        </w:rPr>
      </w:pPr>
      <w:r>
        <w:rPr>
          <w:rFonts w:ascii="Courier New" w:hAnsi="Courier New"/>
          <w:sz w:val="24"/>
        </w:rPr>
        <w:t>Льготы по НДС оказывают на налогоплательщика принципиально иное воздействие,    чем</w:t>
      </w:r>
      <w:r>
        <w:rPr>
          <w:rFonts w:ascii="Courier New" w:hAnsi="Courier New"/>
          <w:sz w:val="24"/>
          <w:lang w:val="en-US"/>
        </w:rPr>
        <w:t>,</w:t>
      </w:r>
      <w:r>
        <w:rPr>
          <w:rFonts w:ascii="Courier New" w:hAnsi="Courier New"/>
          <w:sz w:val="24"/>
        </w:rPr>
        <w:t xml:space="preserve"> например, льготы по налогу на прибыль предприятий и организаций. Действительно, поскольку НДС — это косвенный налог, он не зависит от результатов финансово-хозяйственной деятельности предприятия. Вместе с тем предоставление льготы повышает конкурентоспособность производителя, так как позволяет снижать цены на продукцию даже при более высокой себестоимости по сравнению с другими производителями, а при равных условиях получать дополнительную прибыль (до суммы освобождения от налога).</w:t>
      </w:r>
    </w:p>
    <w:p w:rsidR="007F137A" w:rsidRDefault="007F137A">
      <w:pPr>
        <w:ind w:firstLine="567"/>
        <w:jc w:val="both"/>
        <w:rPr>
          <w:rFonts w:ascii="Courier New" w:hAnsi="Courier New"/>
          <w:sz w:val="24"/>
        </w:rPr>
      </w:pPr>
      <w:r>
        <w:rPr>
          <w:rFonts w:ascii="Courier New" w:hAnsi="Courier New"/>
          <w:sz w:val="24"/>
        </w:rPr>
        <w:t>Законодательством установлен следующий перечень оборотов, не облагаемых НДС, а также перечень продукции (товаров), работ и услуг, освобожденных от обложения НДС:</w:t>
      </w:r>
    </w:p>
    <w:p w:rsidR="007F137A" w:rsidRDefault="007F137A">
      <w:pPr>
        <w:ind w:firstLine="567"/>
        <w:jc w:val="both"/>
        <w:rPr>
          <w:rFonts w:ascii="Courier New" w:hAnsi="Courier New"/>
          <w:sz w:val="24"/>
        </w:rPr>
      </w:pPr>
      <w:r>
        <w:rPr>
          <w:rFonts w:ascii="Courier New" w:hAnsi="Courier New"/>
          <w:sz w:val="24"/>
        </w:rPr>
        <w:t>1) обороты по реализации продукции, полуфабрикатов, работ и услуг одними структурными подразделениями предприятия для промышленно-производственных нужд другим структурным подразделениям этого же предприятия (внутризаводской оборот). Под структурными подразделениями предприятия понимаются структурные подразделения, не имеющие расчетного счета и состоящие на балансе основного предприятия;</w:t>
      </w:r>
    </w:p>
    <w:p w:rsidR="007F137A" w:rsidRDefault="007F137A">
      <w:pPr>
        <w:ind w:firstLine="567"/>
        <w:jc w:val="both"/>
        <w:rPr>
          <w:rFonts w:ascii="Courier New" w:hAnsi="Courier New"/>
          <w:sz w:val="24"/>
        </w:rPr>
      </w:pPr>
      <w:r>
        <w:rPr>
          <w:rFonts w:ascii="Courier New" w:hAnsi="Courier New"/>
          <w:sz w:val="24"/>
        </w:rPr>
        <w:t>2) продажа, обмен, безвозмездная передача приобретенных с НДС основных средств и товаров для непроизводственных целей, за исключением их реализации по ценам, превышающим цену приобретения (кроме сельскохозяйственных предприятий);</w:t>
      </w:r>
    </w:p>
    <w:p w:rsidR="007F137A" w:rsidRDefault="007F137A">
      <w:pPr>
        <w:ind w:firstLine="567"/>
        <w:jc w:val="both"/>
        <w:rPr>
          <w:rFonts w:ascii="Courier New" w:hAnsi="Courier New"/>
          <w:sz w:val="24"/>
        </w:rPr>
      </w:pPr>
      <w:r>
        <w:rPr>
          <w:rFonts w:ascii="Courier New" w:hAnsi="Courier New"/>
          <w:sz w:val="24"/>
        </w:rPr>
        <w:t>3) средства, полученные от реализации военного имущества и оказания услуг Министерством обороны РФ, при обязательном их направлении на улучшение социально-экономических и жилищных условий военнослужащих, лиц, уволенных с военной службы, и членов их семей;</w:t>
      </w:r>
      <w:r>
        <w:rPr>
          <w:rFonts w:ascii="Courier New" w:hAnsi="Courier New"/>
          <w:sz w:val="24"/>
        </w:rPr>
        <w:cr/>
        <w:t xml:space="preserve">    4) обороты угледобывающих предприятий по реализации угля и продуктов углеобогащения  угле сбытовым органам;</w:t>
      </w:r>
    </w:p>
    <w:p w:rsidR="007F137A" w:rsidRDefault="007F137A">
      <w:pPr>
        <w:jc w:val="both"/>
        <w:rPr>
          <w:rFonts w:ascii="Courier New" w:hAnsi="Courier New"/>
          <w:sz w:val="24"/>
        </w:rPr>
      </w:pPr>
      <w:r>
        <w:rPr>
          <w:rFonts w:ascii="Courier New" w:hAnsi="Courier New"/>
          <w:sz w:val="24"/>
        </w:rPr>
        <w:t xml:space="preserve">    5) товары, экспортируемые предприятиями-изготовителями, экспортируемые услуги и работы, а также услуги по транспортировке, погрузке, разгрузке, перегрузке экспортируемых товаров и при транзите иностранных грузов через территорию РФ.  </w:t>
      </w:r>
    </w:p>
    <w:p w:rsidR="007F137A" w:rsidRDefault="007F137A">
      <w:pPr>
        <w:jc w:val="both"/>
        <w:rPr>
          <w:rFonts w:ascii="Courier New" w:hAnsi="Courier New"/>
          <w:sz w:val="24"/>
        </w:rPr>
      </w:pPr>
      <w:r>
        <w:rPr>
          <w:rFonts w:ascii="Courier New" w:hAnsi="Courier New"/>
          <w:sz w:val="24"/>
        </w:rPr>
        <w:t xml:space="preserve">    6) товары и услуги, предназначенные для официального использования иностранных дипломатических и приравненных к ним представительств, а также для личного пользования дипломатического и административно-технического персонала этих представительств, включая членов их семей, проживающих вместе с ними;</w:t>
      </w:r>
    </w:p>
    <w:p w:rsidR="007F137A" w:rsidRDefault="007F137A">
      <w:pPr>
        <w:jc w:val="both"/>
        <w:rPr>
          <w:rFonts w:ascii="Courier New" w:hAnsi="Courier New"/>
          <w:sz w:val="24"/>
        </w:rPr>
      </w:pPr>
      <w:r>
        <w:rPr>
          <w:rFonts w:ascii="Courier New" w:hAnsi="Courier New"/>
          <w:sz w:val="24"/>
        </w:rPr>
        <w:t xml:space="preserve">    7) услуги городского пассажирского транспорта (кроме такси), а также услуги по перевозкам пассажиров в пригородном сообщении морским, речным, железнодорожным и автомобильным транспортом;</w:t>
      </w:r>
    </w:p>
    <w:p w:rsidR="007F137A" w:rsidRDefault="007F137A">
      <w:pPr>
        <w:jc w:val="both"/>
        <w:rPr>
          <w:rFonts w:ascii="Courier New" w:hAnsi="Courier New"/>
          <w:sz w:val="24"/>
        </w:rPr>
      </w:pPr>
      <w:r>
        <w:rPr>
          <w:rFonts w:ascii="Courier New" w:hAnsi="Courier New"/>
          <w:sz w:val="24"/>
        </w:rPr>
        <w:t xml:space="preserve">    8) квартирная плата, включая плату за проживание в общежитиях;</w:t>
      </w:r>
    </w:p>
    <w:p w:rsidR="007F137A" w:rsidRDefault="007F137A">
      <w:pPr>
        <w:jc w:val="both"/>
        <w:rPr>
          <w:rFonts w:ascii="Courier New" w:hAnsi="Courier New"/>
          <w:sz w:val="24"/>
        </w:rPr>
      </w:pPr>
      <w:r>
        <w:rPr>
          <w:rFonts w:ascii="Courier New" w:hAnsi="Courier New"/>
          <w:sz w:val="24"/>
        </w:rPr>
        <w:t xml:space="preserve">    9) стоимость выкупаемого в порядке приватизации имущества государственных предприятий, стоимость приобретаемых гражданами жилых помещений в домах государственного и муниципального жилищного фонда (в порядке приватизации), а также арендная плата за арендные предприятия, образованные на базе государственной собственности;</w:t>
      </w:r>
    </w:p>
    <w:p w:rsidR="007F137A" w:rsidRDefault="007F137A">
      <w:pPr>
        <w:ind w:firstLine="567"/>
        <w:jc w:val="both"/>
        <w:rPr>
          <w:rFonts w:ascii="Courier New" w:hAnsi="Courier New"/>
          <w:sz w:val="24"/>
        </w:rPr>
      </w:pPr>
      <w:r>
        <w:rPr>
          <w:rFonts w:ascii="Courier New" w:hAnsi="Courier New"/>
          <w:sz w:val="24"/>
        </w:rPr>
        <w:t>10) операции по страхованию и перестрахованию, выдаче и передаче ссуд, а также операции, совершаемые по денежным вкладам, расчетным, текущим и другим счетам;</w:t>
      </w:r>
    </w:p>
    <w:p w:rsidR="007F137A" w:rsidRDefault="007F137A">
      <w:pPr>
        <w:ind w:firstLine="567"/>
        <w:jc w:val="both"/>
        <w:rPr>
          <w:rFonts w:ascii="Courier New" w:hAnsi="Courier New"/>
          <w:sz w:val="24"/>
        </w:rPr>
      </w:pPr>
      <w:r>
        <w:rPr>
          <w:rFonts w:ascii="Courier New" w:hAnsi="Courier New"/>
          <w:sz w:val="24"/>
        </w:rPr>
        <w:t>11) операции, связанные с обращением валюты, денег</w:t>
      </w:r>
      <w:r>
        <w:rPr>
          <w:rFonts w:ascii="Courier New" w:hAnsi="Courier New"/>
          <w:sz w:val="24"/>
          <w:lang w:val="en-US"/>
        </w:rPr>
        <w:t xml:space="preserve">, </w:t>
      </w:r>
      <w:r>
        <w:rPr>
          <w:rFonts w:ascii="Courier New" w:hAnsi="Courier New"/>
          <w:sz w:val="24"/>
        </w:rPr>
        <w:t>банкнот, являющихся законными средствами платежа, а также ценных бумаг (акций, облигаций, сертификатов, векселей и др.), кроме брокерских и других посреднических услуг. Исключение представляют операции по изготовлению и хранению указанных платежных средств и бумаг, по которым налог взимается;</w:t>
      </w:r>
    </w:p>
    <w:p w:rsidR="007F137A" w:rsidRDefault="007F137A">
      <w:pPr>
        <w:ind w:firstLine="567"/>
        <w:jc w:val="both"/>
        <w:rPr>
          <w:rFonts w:ascii="Courier New" w:hAnsi="Courier New"/>
          <w:sz w:val="24"/>
        </w:rPr>
      </w:pPr>
      <w:r>
        <w:rPr>
          <w:rFonts w:ascii="Courier New" w:hAnsi="Courier New"/>
          <w:sz w:val="24"/>
        </w:rPr>
        <w:t>12) продажа почтовых марок, маркированных открыток, конвертов, лотерейных билетов;</w:t>
      </w:r>
    </w:p>
    <w:p w:rsidR="007F137A" w:rsidRDefault="007F137A">
      <w:pPr>
        <w:ind w:firstLine="567"/>
        <w:jc w:val="both"/>
        <w:rPr>
          <w:rFonts w:ascii="Courier New" w:hAnsi="Courier New"/>
          <w:sz w:val="24"/>
        </w:rPr>
      </w:pPr>
      <w:r>
        <w:rPr>
          <w:rFonts w:ascii="Courier New" w:hAnsi="Courier New"/>
          <w:sz w:val="24"/>
        </w:rPr>
        <w:t>13) действия, выполняемые уполномоченными на то органами, за которые взимается государственная пошлина, а также услуги, оказываемые членами коллегии адвокатов;</w:t>
      </w:r>
    </w:p>
    <w:p w:rsidR="007F137A" w:rsidRDefault="007F137A">
      <w:pPr>
        <w:ind w:firstLine="567"/>
        <w:jc w:val="both"/>
        <w:rPr>
          <w:rFonts w:ascii="Courier New" w:hAnsi="Courier New"/>
          <w:sz w:val="24"/>
        </w:rPr>
      </w:pPr>
      <w:r>
        <w:rPr>
          <w:rFonts w:ascii="Courier New" w:hAnsi="Courier New"/>
          <w:sz w:val="24"/>
        </w:rPr>
        <w:t>14) плата за недра;</w:t>
      </w:r>
    </w:p>
    <w:p w:rsidR="007F137A" w:rsidRDefault="007F137A">
      <w:pPr>
        <w:ind w:firstLine="567"/>
        <w:jc w:val="both"/>
        <w:rPr>
          <w:rFonts w:ascii="Courier New" w:hAnsi="Courier New"/>
          <w:sz w:val="24"/>
        </w:rPr>
      </w:pPr>
      <w:r>
        <w:rPr>
          <w:rFonts w:ascii="Courier New" w:hAnsi="Courier New"/>
          <w:sz w:val="24"/>
        </w:rPr>
        <w:t>15) патентно-лицензионные операции (кроме посреднических), связанные с объектами промышленной собственности, а также получение авторских прав;</w:t>
      </w:r>
    </w:p>
    <w:p w:rsidR="007F137A" w:rsidRDefault="007F137A">
      <w:pPr>
        <w:ind w:firstLine="567"/>
        <w:jc w:val="both"/>
        <w:rPr>
          <w:rFonts w:ascii="Courier New" w:hAnsi="Courier New"/>
          <w:sz w:val="24"/>
        </w:rPr>
      </w:pPr>
      <w:r>
        <w:rPr>
          <w:rFonts w:ascii="Courier New" w:hAnsi="Courier New"/>
          <w:sz w:val="24"/>
        </w:rPr>
        <w:t>16) продукция собственного производства отдельных предприятий общественного питания (студенческих и школьных столовых, столовых других учебных заведений, больниц, детских дошкольных учреждений, а также столовых и иных учреждений и организаций социально-культурной сферы, финансируемых из бюджета);</w:t>
      </w:r>
    </w:p>
    <w:p w:rsidR="007F137A" w:rsidRDefault="007F137A">
      <w:pPr>
        <w:ind w:firstLine="567"/>
        <w:jc w:val="both"/>
        <w:rPr>
          <w:rFonts w:ascii="Courier New" w:hAnsi="Courier New"/>
          <w:sz w:val="24"/>
        </w:rPr>
      </w:pPr>
      <w:r>
        <w:rPr>
          <w:rFonts w:ascii="Courier New" w:hAnsi="Courier New"/>
          <w:sz w:val="24"/>
        </w:rPr>
        <w:t>17) услуги в сфере образования, связанные с учебно-производственным и воспитательным процессом; услуги по обучению детей и подростков в кружках, секциях, студиях; услуги, оказываемые детям и подросткам с использованием спортивных сооружений; услуги по содержанию детей в дошкольных учреждениях и уходу за больными и престарелыми; услуги вневедомственной охраны МВД РФ. Под услугами в сфере образования следует понимать услуги, оказываемые образовательными учреждениями в части их уставной непредпринимательской деятельности независимо от их организационно правовых форм: государственными, муниципальными, негосударственными, включая частные, общественные, религиозные. Указанная льгота предоставляется при наличии лицензии на право ведения образовательной деятельности;</w:t>
      </w:r>
    </w:p>
    <w:p w:rsidR="007F137A" w:rsidRDefault="007F137A">
      <w:pPr>
        <w:ind w:firstLine="567"/>
        <w:jc w:val="both"/>
        <w:rPr>
          <w:rFonts w:ascii="Courier New" w:hAnsi="Courier New"/>
          <w:sz w:val="24"/>
        </w:rPr>
      </w:pPr>
      <w:r>
        <w:rPr>
          <w:rFonts w:ascii="Courier New" w:hAnsi="Courier New"/>
          <w:sz w:val="24"/>
        </w:rPr>
        <w:t>18) товары (работы, услуги), вырабатываемые и реализуемые учебными предприятиями образовательных учреждений (включая учебно-производственные мастерские), при условии направления полученного от этой деятельности дохода в данном образовательном учреждении на непосредственные нужды обеспечения, развития и совершенствования образовательного процесса;</w:t>
      </w:r>
    </w:p>
    <w:p w:rsidR="007F137A" w:rsidRDefault="007F137A">
      <w:pPr>
        <w:ind w:firstLine="567"/>
        <w:jc w:val="both"/>
        <w:rPr>
          <w:rFonts w:ascii="Courier New" w:hAnsi="Courier New"/>
          <w:sz w:val="24"/>
        </w:rPr>
      </w:pPr>
      <w:r>
        <w:rPr>
          <w:rFonts w:ascii="Courier New" w:hAnsi="Courier New"/>
          <w:sz w:val="24"/>
        </w:rPr>
        <w:t>19) Научно-исследовательские и опытно-конструкторские работы, выполняемые за счет бюджета, а также средств Российского фонда фундаментальных исследований, Российского фонда технологического развития и образуемых для этих целей в соответствии с законодательством внебюджетных фондов министерств, ведомств, ассоциаций; научно-исследовательские и опытно-конструкторские работы, выполняемые учреждениями образования на основе хозяйственных договоров;</w:t>
      </w:r>
    </w:p>
    <w:p w:rsidR="007F137A" w:rsidRDefault="007F137A">
      <w:pPr>
        <w:ind w:firstLine="567"/>
        <w:jc w:val="both"/>
        <w:rPr>
          <w:rFonts w:ascii="Courier New" w:hAnsi="Courier New"/>
          <w:sz w:val="24"/>
        </w:rPr>
      </w:pPr>
      <w:r>
        <w:rPr>
          <w:rFonts w:ascii="Courier New" w:hAnsi="Courier New"/>
          <w:sz w:val="24"/>
        </w:rPr>
        <w:t>20) услуги учреждений культуры и искусства, религиозных объединений, театрально-зрелищные, спортивные, культурно-просветительные, развлекательные мероприятия, включая видео показ. Под услугами религиозных объединений следует понимать услуги, связанные с осуществлением уставной деятельности, в том числе изготовление и реализацию их предприятиями предметов культа и религиозного назначения;</w:t>
      </w:r>
    </w:p>
    <w:p w:rsidR="007F137A" w:rsidRDefault="007F137A">
      <w:pPr>
        <w:ind w:firstLine="567"/>
        <w:jc w:val="both"/>
        <w:rPr>
          <w:rFonts w:ascii="Courier New" w:hAnsi="Courier New"/>
          <w:sz w:val="24"/>
        </w:rPr>
      </w:pPr>
      <w:r>
        <w:rPr>
          <w:rFonts w:ascii="Courier New" w:hAnsi="Courier New"/>
          <w:sz w:val="24"/>
        </w:rPr>
        <w:t>21) обороты казино, игровых автоматов, выигрыши по ставкам на ипподромах;</w:t>
      </w:r>
    </w:p>
    <w:p w:rsidR="007F137A" w:rsidRDefault="007F137A">
      <w:pPr>
        <w:ind w:firstLine="567"/>
        <w:jc w:val="both"/>
        <w:rPr>
          <w:rFonts w:ascii="Courier New" w:hAnsi="Courier New"/>
          <w:sz w:val="24"/>
          <w:lang w:val="en-US"/>
        </w:rPr>
      </w:pPr>
      <w:r>
        <w:rPr>
          <w:rFonts w:ascii="Courier New" w:hAnsi="Courier New"/>
          <w:sz w:val="24"/>
        </w:rPr>
        <w:t>22) ритуальные услуги похоронных бюро, кладбищ и крематориев, включая изготовление памятников и надгробий, проведение обрядов и церемоний религиозными организациями</w:t>
      </w:r>
      <w:r>
        <w:rPr>
          <w:rFonts w:ascii="Courier New" w:hAnsi="Courier New"/>
          <w:sz w:val="24"/>
          <w:lang w:val="en-US"/>
        </w:rPr>
        <w:t>;</w:t>
      </w:r>
    </w:p>
    <w:p w:rsidR="007F137A" w:rsidRDefault="007F137A">
      <w:pPr>
        <w:jc w:val="both"/>
        <w:rPr>
          <w:rFonts w:ascii="Courier New" w:hAnsi="Courier New"/>
          <w:sz w:val="24"/>
        </w:rPr>
      </w:pPr>
      <w:r>
        <w:rPr>
          <w:rFonts w:ascii="Courier New" w:hAnsi="Courier New"/>
          <w:sz w:val="24"/>
          <w:lang w:val="en-US"/>
        </w:rPr>
        <w:t xml:space="preserve">    </w:t>
      </w:r>
      <w:r>
        <w:rPr>
          <w:rFonts w:ascii="Courier New" w:hAnsi="Courier New"/>
          <w:sz w:val="24"/>
        </w:rPr>
        <w:t>23)обороты по реализации конфискованных, бесхозяйственных ценностей, кладов и скупленных ценностей, а также ценностей, перешедших по праву наследования</w:t>
      </w:r>
      <w:r>
        <w:rPr>
          <w:rFonts w:ascii="Courier New" w:hAnsi="Courier New"/>
          <w:sz w:val="24"/>
          <w:lang w:val="en-US"/>
        </w:rPr>
        <w:t xml:space="preserve">       </w:t>
      </w:r>
      <w:r>
        <w:rPr>
          <w:rFonts w:ascii="Courier New" w:hAnsi="Courier New"/>
          <w:sz w:val="24"/>
        </w:rPr>
        <w:t>государству:</w:t>
      </w:r>
    </w:p>
    <w:p w:rsidR="007F137A" w:rsidRDefault="007F137A">
      <w:pPr>
        <w:ind w:firstLine="567"/>
        <w:jc w:val="both"/>
        <w:rPr>
          <w:rFonts w:ascii="Courier New" w:hAnsi="Courier New"/>
          <w:sz w:val="24"/>
        </w:rPr>
      </w:pPr>
      <w:r>
        <w:rPr>
          <w:rFonts w:ascii="Courier New" w:hAnsi="Courier New"/>
          <w:sz w:val="24"/>
        </w:rPr>
        <w:t xml:space="preserve">24) обороты по реализации для дальнейшей переработки и аффинирования руды, концентратов и других промышленных продуктов, содержащих драгоценные металлы, лома и отходов драгоценных металлов, а также обороты по реализации в </w:t>
      </w:r>
    </w:p>
    <w:p w:rsidR="007F137A" w:rsidRDefault="007F137A">
      <w:pPr>
        <w:ind w:firstLine="567"/>
        <w:jc w:val="both"/>
        <w:rPr>
          <w:rFonts w:ascii="Courier New" w:hAnsi="Courier New"/>
          <w:sz w:val="24"/>
        </w:rPr>
      </w:pPr>
      <w:r>
        <w:rPr>
          <w:rFonts w:ascii="Courier New" w:hAnsi="Courier New"/>
          <w:sz w:val="24"/>
        </w:rPr>
        <w:t>Государственный фонд драгоценных металлов и драгоценных камней РФ;</w:t>
      </w:r>
    </w:p>
    <w:p w:rsidR="007F137A" w:rsidRDefault="007F137A">
      <w:pPr>
        <w:ind w:firstLine="567"/>
        <w:jc w:val="both"/>
        <w:rPr>
          <w:rFonts w:ascii="Courier New" w:hAnsi="Courier New"/>
          <w:sz w:val="24"/>
        </w:rPr>
      </w:pPr>
      <w:r>
        <w:rPr>
          <w:rFonts w:ascii="Courier New" w:hAnsi="Courier New"/>
          <w:sz w:val="24"/>
        </w:rPr>
        <w:t>25) платные медицинские услуги для населения, лекарственные средства, изделия медицинского назначения, протезно-ортопедические изделия и медицинская техника, а также путевки в санитарно-курортные и оздоровительные учреждения, учреждения отдыха, туристско-экскурсионные путевки; технические средства, включая автотранспорт, которые не могут быть использованы иначе как для профилактики инвалидности и реабилитации инвалидов;</w:t>
      </w:r>
    </w:p>
    <w:p w:rsidR="007F137A" w:rsidRDefault="007F137A">
      <w:pPr>
        <w:ind w:firstLine="567"/>
        <w:jc w:val="both"/>
        <w:rPr>
          <w:rFonts w:ascii="Courier New" w:hAnsi="Courier New"/>
          <w:sz w:val="24"/>
        </w:rPr>
      </w:pPr>
      <w:r>
        <w:rPr>
          <w:rFonts w:ascii="Courier New" w:hAnsi="Courier New"/>
          <w:sz w:val="24"/>
        </w:rPr>
        <w:t>26)</w:t>
      </w:r>
      <w:r>
        <w:rPr>
          <w:rFonts w:ascii="Courier New" w:hAnsi="Courier New"/>
          <w:sz w:val="24"/>
          <w:lang w:val="en-US"/>
        </w:rPr>
        <w:t xml:space="preserve"> </w:t>
      </w:r>
      <w:r>
        <w:rPr>
          <w:rFonts w:ascii="Courier New" w:hAnsi="Courier New"/>
          <w:sz w:val="24"/>
        </w:rPr>
        <w:t>товары</w:t>
      </w:r>
      <w:r>
        <w:rPr>
          <w:rFonts w:ascii="Courier New" w:hAnsi="Courier New"/>
          <w:sz w:val="24"/>
          <w:lang w:val="en-US"/>
        </w:rPr>
        <w:t xml:space="preserve"> </w:t>
      </w:r>
      <w:r>
        <w:rPr>
          <w:rFonts w:ascii="Courier New" w:hAnsi="Courier New"/>
          <w:sz w:val="24"/>
        </w:rPr>
        <w:t>(работы,</w:t>
      </w:r>
      <w:r>
        <w:rPr>
          <w:rFonts w:ascii="Courier New" w:hAnsi="Courier New"/>
          <w:sz w:val="24"/>
          <w:lang w:val="en-US"/>
        </w:rPr>
        <w:t xml:space="preserve"> </w:t>
      </w:r>
      <w:r>
        <w:rPr>
          <w:rFonts w:ascii="Courier New" w:hAnsi="Courier New"/>
          <w:sz w:val="24"/>
        </w:rPr>
        <w:t>услуги)</w:t>
      </w:r>
      <w:r>
        <w:rPr>
          <w:rFonts w:ascii="Courier New" w:hAnsi="Courier New"/>
          <w:sz w:val="24"/>
          <w:lang w:val="en-US"/>
        </w:rPr>
        <w:t xml:space="preserve"> </w:t>
      </w:r>
      <w:r>
        <w:rPr>
          <w:rFonts w:ascii="Courier New" w:hAnsi="Courier New"/>
          <w:sz w:val="24"/>
        </w:rPr>
        <w:t>производимые</w:t>
      </w:r>
      <w:r>
        <w:rPr>
          <w:rFonts w:ascii="Courier New" w:hAnsi="Courier New"/>
          <w:sz w:val="24"/>
          <w:lang w:val="en-US"/>
        </w:rPr>
        <w:t xml:space="preserve"> </w:t>
      </w:r>
      <w:r>
        <w:rPr>
          <w:rFonts w:ascii="Courier New" w:hAnsi="Courier New"/>
          <w:sz w:val="24"/>
        </w:rPr>
        <w:t>и</w:t>
      </w:r>
      <w:r>
        <w:rPr>
          <w:rFonts w:ascii="Courier New" w:hAnsi="Courier New"/>
          <w:sz w:val="24"/>
          <w:lang w:val="en-US"/>
        </w:rPr>
        <w:t xml:space="preserve"> </w:t>
      </w:r>
      <w:r>
        <w:rPr>
          <w:rFonts w:ascii="Courier New" w:hAnsi="Courier New"/>
          <w:sz w:val="24"/>
        </w:rPr>
        <w:t>реализуемые</w:t>
      </w:r>
      <w:r>
        <w:rPr>
          <w:rFonts w:ascii="Courier New" w:hAnsi="Courier New"/>
          <w:sz w:val="24"/>
          <w:lang w:val="en-US"/>
        </w:rPr>
        <w:t xml:space="preserve"> </w:t>
      </w:r>
      <w:r>
        <w:rPr>
          <w:rFonts w:ascii="Courier New" w:hAnsi="Courier New"/>
          <w:sz w:val="24"/>
        </w:rPr>
        <w:t>лечебно</w:t>
      </w:r>
      <w:r>
        <w:rPr>
          <w:rFonts w:ascii="Courier New" w:hAnsi="Courier New"/>
          <w:sz w:val="24"/>
          <w:lang w:val="en-US"/>
        </w:rPr>
        <w:t xml:space="preserve"> </w:t>
      </w:r>
      <w:r>
        <w:rPr>
          <w:rFonts w:ascii="Courier New" w:hAnsi="Courier New"/>
          <w:sz w:val="24"/>
        </w:rPr>
        <w:t>производственными</w:t>
      </w:r>
      <w:r>
        <w:rPr>
          <w:rFonts w:ascii="Courier New" w:hAnsi="Courier New"/>
          <w:sz w:val="24"/>
          <w:lang w:val="en-US"/>
        </w:rPr>
        <w:t xml:space="preserve"> </w:t>
      </w:r>
      <w:r>
        <w:rPr>
          <w:rFonts w:ascii="Courier New" w:hAnsi="Courier New"/>
          <w:sz w:val="24"/>
        </w:rPr>
        <w:t>мастерскими</w:t>
      </w:r>
      <w:r>
        <w:rPr>
          <w:rFonts w:ascii="Courier New" w:hAnsi="Courier New"/>
          <w:sz w:val="24"/>
          <w:lang w:val="en-US"/>
        </w:rPr>
        <w:t xml:space="preserve"> </w:t>
      </w:r>
      <w:r>
        <w:rPr>
          <w:rFonts w:ascii="Courier New" w:hAnsi="Courier New"/>
          <w:sz w:val="24"/>
        </w:rPr>
        <w:t>при</w:t>
      </w:r>
      <w:r>
        <w:rPr>
          <w:rFonts w:ascii="Courier New" w:hAnsi="Courier New"/>
          <w:sz w:val="24"/>
          <w:lang w:val="en-US"/>
        </w:rPr>
        <w:t xml:space="preserve"> </w:t>
      </w:r>
      <w:r>
        <w:rPr>
          <w:rFonts w:ascii="Courier New" w:hAnsi="Courier New"/>
          <w:sz w:val="24"/>
        </w:rPr>
        <w:t>психиатрических</w:t>
      </w:r>
      <w:r>
        <w:rPr>
          <w:rFonts w:ascii="Courier New" w:hAnsi="Courier New"/>
          <w:sz w:val="24"/>
          <w:lang w:val="en-US"/>
        </w:rPr>
        <w:t xml:space="preserve"> </w:t>
      </w:r>
      <w:r>
        <w:rPr>
          <w:rFonts w:ascii="Courier New" w:hAnsi="Courier New"/>
          <w:sz w:val="24"/>
        </w:rPr>
        <w:t>учреждениях,</w:t>
      </w:r>
      <w:r>
        <w:rPr>
          <w:rFonts w:ascii="Courier New" w:hAnsi="Courier New"/>
          <w:sz w:val="24"/>
          <w:lang w:val="en-US"/>
        </w:rPr>
        <w:t xml:space="preserve"> </w:t>
      </w:r>
      <w:r>
        <w:rPr>
          <w:rFonts w:ascii="Courier New" w:hAnsi="Courier New"/>
          <w:sz w:val="24"/>
        </w:rPr>
        <w:t>общественными</w:t>
      </w:r>
      <w:r>
        <w:rPr>
          <w:rFonts w:ascii="Courier New" w:hAnsi="Courier New"/>
          <w:sz w:val="24"/>
          <w:lang w:val="en-US"/>
        </w:rPr>
        <w:t xml:space="preserve">   </w:t>
      </w:r>
      <w:r>
        <w:rPr>
          <w:rFonts w:ascii="Courier New" w:hAnsi="Courier New"/>
          <w:sz w:val="24"/>
        </w:rPr>
        <w:t>организациями инвалидов;</w:t>
      </w:r>
    </w:p>
    <w:p w:rsidR="007F137A" w:rsidRDefault="007F137A">
      <w:pPr>
        <w:ind w:firstLine="567"/>
        <w:jc w:val="both"/>
        <w:rPr>
          <w:rFonts w:ascii="Courier New" w:hAnsi="Courier New"/>
          <w:sz w:val="24"/>
        </w:rPr>
      </w:pPr>
      <w:r>
        <w:rPr>
          <w:rFonts w:ascii="Courier New" w:hAnsi="Courier New"/>
          <w:sz w:val="24"/>
        </w:rPr>
        <w:t>27) товары (работы, услуги) собственного производства (за исключением брокерских и иных посреднических услуг), реализуемые предприятиями, учреждениями и организациями (кроме осуществляющих снабженчёско-сбытовую, торговую или закупочную деятельность), в которых инвалиды составляют не менее 50% от общего числа работников. При определении права на получение указанной льготы в среднесписочную численность включаются состоящие в штате работники предприятия, учреждения, организации, в том числе работающие по совместительству, а также лица, не состоящие в штате и выполняющие работы по договору подряда и другим договорам гражданско-правового характера;</w:t>
      </w:r>
    </w:p>
    <w:p w:rsidR="007F137A" w:rsidRDefault="007F137A">
      <w:pPr>
        <w:ind w:firstLine="567"/>
        <w:jc w:val="both"/>
        <w:rPr>
          <w:rFonts w:ascii="Courier New" w:hAnsi="Courier New"/>
          <w:sz w:val="24"/>
        </w:rPr>
      </w:pPr>
      <w:r>
        <w:rPr>
          <w:rFonts w:ascii="Courier New" w:hAnsi="Courier New"/>
          <w:sz w:val="24"/>
        </w:rPr>
        <w:t>28) продукция собственного производства колхозов, совхозов и других сельскохозяйственных предприятий, реализуемая в счет натуральной оплаты труда, натуральных выдач для оплаты труда, а также для общественного питания работников, привлекаемых на сельскохозяйственные работы;</w:t>
      </w:r>
    </w:p>
    <w:p w:rsidR="007F137A" w:rsidRDefault="007F137A">
      <w:pPr>
        <w:ind w:firstLine="567"/>
        <w:jc w:val="both"/>
        <w:rPr>
          <w:rFonts w:ascii="Courier New" w:hAnsi="Courier New"/>
          <w:sz w:val="24"/>
        </w:rPr>
      </w:pPr>
      <w:r>
        <w:rPr>
          <w:rFonts w:ascii="Courier New" w:hAnsi="Courier New"/>
          <w:sz w:val="24"/>
        </w:rPr>
        <w:t>29) изделия народных промыслов признанного художественного достоинства, образцы которых приняты в установленном порядке. Образцы изделий должны утверждаться территориальными комиссиями по вопросам развития художественных народных промыслов и декоративно-прикладного искусства;</w:t>
      </w:r>
    </w:p>
    <w:p w:rsidR="007F137A" w:rsidRDefault="007F137A">
      <w:pPr>
        <w:ind w:firstLine="567"/>
        <w:jc w:val="both"/>
        <w:rPr>
          <w:rFonts w:ascii="Courier New" w:hAnsi="Courier New"/>
          <w:sz w:val="24"/>
        </w:rPr>
      </w:pPr>
      <w:r>
        <w:rPr>
          <w:rFonts w:ascii="Courier New" w:hAnsi="Courier New"/>
          <w:sz w:val="24"/>
        </w:rPr>
        <w:t>30) товары, ввозимые на территорию РФ в качестве гуманитарной помощи в порядке, определяемой Правительством РФ; сдача в аренду служебных и жилых помещений иностранным гражданам и юридическим лицам, аккредитованным в РФ, в случаях, если их национальным законодательством установлена аналогичная льгота в отношении граждан и юридических лиц РФ либо эта льгота предусмотрена в международных  договорах;</w:t>
      </w:r>
    </w:p>
    <w:p w:rsidR="007F137A" w:rsidRDefault="007F137A">
      <w:pPr>
        <w:ind w:firstLine="567"/>
        <w:jc w:val="both"/>
        <w:rPr>
          <w:rFonts w:ascii="Courier New" w:hAnsi="Courier New"/>
          <w:sz w:val="24"/>
        </w:rPr>
      </w:pPr>
      <w:r>
        <w:rPr>
          <w:rFonts w:ascii="Courier New" w:hAnsi="Courier New"/>
          <w:sz w:val="24"/>
        </w:rPr>
        <w:t>31) товары, ввозимые на территорию РФ: продовольственные товары (кроме под акцизных) и сырье для  их производства; товары для детей по перечню, утвержденному Правительством РФ; оборудование и приборы, используемые для научно-исследовательских целей; технические средства, включая автотранспорт, которые не могут быть использованы иначе как для профилактики инвалидности и реабилитации инвалидов, лекарственные средства, изделия медицинского назначения, протезно-ортопедические изделия; медицинская техника, а также сырье и комплектующие изделия для их производства;</w:t>
      </w:r>
    </w:p>
    <w:p w:rsidR="007F137A" w:rsidRDefault="007F137A">
      <w:pPr>
        <w:ind w:firstLine="567"/>
        <w:jc w:val="both"/>
        <w:rPr>
          <w:rFonts w:ascii="Courier New" w:hAnsi="Courier New"/>
          <w:sz w:val="24"/>
        </w:rPr>
      </w:pPr>
      <w:r>
        <w:rPr>
          <w:rFonts w:ascii="Courier New" w:hAnsi="Courier New"/>
          <w:sz w:val="24"/>
        </w:rPr>
        <w:t>32) обороты по реализации драгоценных камней в сырье для обработки предприятиям независимо от форм собственности и последующей продажи на экспорт, драгоценных металлов и драгоценных камней в сырье или ограненных внешнеэкономическим организациям и Центральному банку России из Государственного фонда драгоценных металлов и драгоценных камней Россия;</w:t>
      </w:r>
    </w:p>
    <w:p w:rsidR="007F137A" w:rsidRDefault="007F137A">
      <w:pPr>
        <w:pStyle w:val="a6"/>
        <w:spacing w:line="240" w:lineRule="auto"/>
        <w:rPr>
          <w:rFonts w:ascii="Courier New" w:hAnsi="Courier New"/>
        </w:rPr>
      </w:pPr>
      <w:r>
        <w:rPr>
          <w:rFonts w:ascii="Courier New" w:hAnsi="Courier New"/>
        </w:rPr>
        <w:t>33) товары, работы и услуги сельскохозяйственных предприятий, реализуемые пенсионерам по старости и инвалидности, работающим на данных предприятиях, и пенсионерам по старости и инвалидности из числа бывших работников этих предприятий в пределах установленных норм;</w:t>
      </w:r>
    </w:p>
    <w:p w:rsidR="007F137A" w:rsidRDefault="007F137A">
      <w:pPr>
        <w:ind w:firstLine="567"/>
        <w:jc w:val="both"/>
        <w:rPr>
          <w:rFonts w:ascii="Courier New" w:hAnsi="Courier New"/>
          <w:sz w:val="24"/>
        </w:rPr>
      </w:pPr>
      <w:r>
        <w:rPr>
          <w:rFonts w:ascii="Courier New" w:hAnsi="Courier New"/>
          <w:sz w:val="24"/>
        </w:rPr>
        <w:t>34) товары (работы, услуги) собственного производства, реализуемые учебно-производственными (трудовыми) мастерскими при противотуберкулезных и психоневрологических учреждениях и при учреждениях социальной защиты и социальной реабилитации населения;</w:t>
      </w:r>
    </w:p>
    <w:p w:rsidR="007F137A" w:rsidRDefault="007F137A">
      <w:pPr>
        <w:ind w:firstLine="567"/>
        <w:jc w:val="both"/>
        <w:rPr>
          <w:rFonts w:ascii="Courier New" w:hAnsi="Courier New"/>
          <w:sz w:val="24"/>
        </w:rPr>
      </w:pPr>
      <w:r>
        <w:rPr>
          <w:rFonts w:ascii="Courier New" w:hAnsi="Courier New"/>
          <w:sz w:val="24"/>
        </w:rPr>
        <w:t>35) сбор (плата) за выдачу лицензий на осуществление отдельных видов деятельности и регистрационный сбор (плата) за выдачу документов, удостоверяющих право собственности граждан на землю.</w:t>
      </w:r>
    </w:p>
    <w:p w:rsidR="007F137A" w:rsidRDefault="007F137A">
      <w:pPr>
        <w:ind w:firstLine="567"/>
        <w:jc w:val="both"/>
        <w:rPr>
          <w:rFonts w:ascii="Courier New" w:hAnsi="Courier New"/>
          <w:sz w:val="24"/>
        </w:rPr>
      </w:pPr>
      <w:r>
        <w:rPr>
          <w:rFonts w:ascii="Courier New" w:hAnsi="Courier New"/>
          <w:sz w:val="24"/>
        </w:rPr>
        <w:t>36) ввозимые на территорию РФ товары, предназначенные в качестве вклада в уставные фонды предприятий с иностранными инвестициями в течение года с момента их регистрации;</w:t>
      </w:r>
    </w:p>
    <w:p w:rsidR="007F137A" w:rsidRDefault="007F137A">
      <w:pPr>
        <w:ind w:firstLine="567"/>
        <w:jc w:val="both"/>
        <w:rPr>
          <w:rFonts w:ascii="Courier New" w:hAnsi="Courier New"/>
          <w:sz w:val="24"/>
        </w:rPr>
      </w:pPr>
      <w:r>
        <w:rPr>
          <w:rFonts w:ascii="Courier New" w:hAnsi="Courier New"/>
          <w:sz w:val="24"/>
        </w:rPr>
        <w:t>37) ввозимые на территорию РФ технологическое оборудование, запасные части к нему, материалы для обеспечения выпуска медицинских иммунобиологических препаратов для диагностики, профилактики и лечения, инфекционных заболевании, предназначенных для борьбы с эпидемиями;</w:t>
      </w:r>
    </w:p>
    <w:p w:rsidR="007F137A" w:rsidRDefault="007F137A">
      <w:pPr>
        <w:ind w:firstLine="567"/>
        <w:jc w:val="both"/>
        <w:rPr>
          <w:rFonts w:ascii="Courier New" w:hAnsi="Courier New"/>
          <w:sz w:val="24"/>
        </w:rPr>
      </w:pPr>
      <w:r>
        <w:rPr>
          <w:rFonts w:ascii="Courier New" w:hAnsi="Courier New"/>
          <w:sz w:val="24"/>
        </w:rPr>
        <w:t>38) ввозимые на территорию РФ товары и технологическое оборудование, направляемые в качестве безвозмездной технической помощи иностранными государствами в соответствии с межправительственными соглашениями, а также в соответствии с договорами с иностранными организациями и фирмами для проведения совместных научных работ;</w:t>
      </w:r>
    </w:p>
    <w:p w:rsidR="007F137A" w:rsidRDefault="007F137A">
      <w:pPr>
        <w:ind w:firstLine="567"/>
        <w:jc w:val="both"/>
        <w:rPr>
          <w:rFonts w:ascii="Courier New" w:hAnsi="Courier New"/>
          <w:sz w:val="24"/>
        </w:rPr>
      </w:pPr>
      <w:r>
        <w:rPr>
          <w:rFonts w:ascii="Courier New" w:hAnsi="Courier New"/>
          <w:sz w:val="24"/>
        </w:rPr>
        <w:t>39) ввозимые на территорию РФ книги и периодические издания, учебные пособия для образовательных учреждений.</w:t>
      </w:r>
    </w:p>
    <w:p w:rsidR="007F137A" w:rsidRDefault="007F137A">
      <w:pPr>
        <w:ind w:firstLine="567"/>
        <w:jc w:val="both"/>
        <w:rPr>
          <w:rFonts w:ascii="Courier New" w:hAnsi="Courier New"/>
          <w:sz w:val="24"/>
        </w:rPr>
      </w:pPr>
      <w:r>
        <w:rPr>
          <w:rFonts w:ascii="Courier New" w:hAnsi="Courier New"/>
          <w:sz w:val="24"/>
        </w:rPr>
        <w:t>Иными словами, льготы по данному налогу предоставляются либо путем изъятия из налогообложения определенных элементов объекта налога, либо путем освобождения от налогообложения отдельных категорий плательщиков.</w:t>
      </w:r>
    </w:p>
    <w:p w:rsidR="007F137A" w:rsidRDefault="007F137A">
      <w:pPr>
        <w:ind w:firstLine="567"/>
        <w:jc w:val="both"/>
        <w:rPr>
          <w:rFonts w:ascii="Courier New" w:hAnsi="Courier New"/>
          <w:sz w:val="24"/>
        </w:rPr>
      </w:pPr>
      <w:r>
        <w:rPr>
          <w:rFonts w:ascii="Courier New" w:hAnsi="Courier New"/>
          <w:sz w:val="24"/>
        </w:rPr>
        <w:t>Освобождаются от НДС товары (работы, услуги) по единому на всей  территории РФ перечню, установленному законодательными актами. Местные органы государственной власти не могут его изменить.</w:t>
      </w:r>
    </w:p>
    <w:p w:rsidR="007F137A" w:rsidRDefault="007F137A">
      <w:pPr>
        <w:ind w:firstLine="567"/>
        <w:jc w:val="both"/>
        <w:rPr>
          <w:rFonts w:ascii="Courier New" w:hAnsi="Courier New"/>
          <w:sz w:val="24"/>
        </w:rPr>
      </w:pPr>
      <w:r>
        <w:rPr>
          <w:rFonts w:ascii="Courier New" w:hAnsi="Courier New"/>
          <w:sz w:val="24"/>
        </w:rPr>
        <w:t>Льготы по рассматриваемому налогу не распространяются на продукцию, поставляемую в другие государства — участники СНГ</w:t>
      </w:r>
    </w:p>
    <w:p w:rsidR="007F137A" w:rsidRDefault="007F137A">
      <w:pPr>
        <w:ind w:firstLine="567"/>
        <w:jc w:val="both"/>
        <w:rPr>
          <w:rFonts w:ascii="Courier New" w:hAnsi="Courier New"/>
          <w:sz w:val="24"/>
        </w:rPr>
      </w:pPr>
      <w:r>
        <w:rPr>
          <w:rFonts w:ascii="Courier New" w:hAnsi="Courier New"/>
          <w:sz w:val="24"/>
        </w:rPr>
        <w:t>В основу исчисления НДС на ввозимые на территорию РФ товары положена их таможенная стоимость, таможенные платежи, а по подакцизным товарам — и суммы акцизов.</w:t>
      </w:r>
    </w:p>
    <w:p w:rsidR="007F137A" w:rsidRDefault="007F137A">
      <w:pPr>
        <w:ind w:firstLine="567"/>
        <w:jc w:val="both"/>
        <w:rPr>
          <w:rFonts w:ascii="Courier New" w:hAnsi="Courier New"/>
          <w:sz w:val="24"/>
        </w:rPr>
      </w:pPr>
    </w:p>
    <w:p w:rsidR="007F137A" w:rsidRDefault="007F137A">
      <w:pPr>
        <w:ind w:firstLine="567"/>
        <w:jc w:val="both"/>
        <w:rPr>
          <w:rFonts w:ascii="Courier New" w:hAnsi="Courier New"/>
          <w:sz w:val="24"/>
        </w:rPr>
      </w:pPr>
    </w:p>
    <w:p w:rsidR="007F137A" w:rsidRDefault="007F137A">
      <w:pPr>
        <w:pStyle w:val="1"/>
        <w:rPr>
          <w:rFonts w:ascii="Comic Sans MS" w:hAnsi="Comic Sans MS"/>
          <w:i w:val="0"/>
          <w:sz w:val="24"/>
        </w:rPr>
      </w:pPr>
      <w:r>
        <w:rPr>
          <w:rFonts w:ascii="Comic Sans MS" w:hAnsi="Comic Sans MS"/>
          <w:i w:val="0"/>
          <w:sz w:val="24"/>
        </w:rPr>
        <w:t>4.3.Налог на прибыль предприятий и организаций.</w:t>
      </w:r>
    </w:p>
    <w:p w:rsidR="007F137A" w:rsidRDefault="007F137A">
      <w:pPr>
        <w:ind w:firstLine="567"/>
        <w:jc w:val="both"/>
        <w:rPr>
          <w:rFonts w:ascii="Courier New" w:hAnsi="Courier New"/>
          <w:sz w:val="24"/>
        </w:rPr>
      </w:pPr>
    </w:p>
    <w:p w:rsidR="007F137A" w:rsidRDefault="007F137A">
      <w:pPr>
        <w:ind w:firstLine="567"/>
        <w:jc w:val="both"/>
        <w:rPr>
          <w:rFonts w:ascii="Courier New" w:hAnsi="Courier New"/>
          <w:sz w:val="24"/>
        </w:rPr>
      </w:pPr>
      <w:r>
        <w:rPr>
          <w:rFonts w:ascii="Courier New" w:hAnsi="Courier New"/>
          <w:sz w:val="24"/>
        </w:rPr>
        <w:t>В налоговой системе РФ налог на прибыль предприятий и организаций занимает важное место, обеспечивая значительные поступления средств,  как в федеральный бюджет, так и в бюджеты субъектов РФ. Так, доходной части федерального бюджета РФ налог на прибыль предприятий и организаций приносит 20% общей суммы налоговых поступлений, или 18%  всех доходов федерального бюджета. Согласно Закону РФ «Об основах налоговой системы в Российской Федерации» этот налог определен как федеральный, распределяемый в пропорции, установленной Законом РФ от 15 апреля 1993 г. № 4807-1 «Об основах бюджетных прав и прав по формированию внебюджетных фондов». Иными словами, с помощью налога на прибыль происходит регулирование доходной базы бюджетов субъектов РФ.</w:t>
      </w:r>
    </w:p>
    <w:p w:rsidR="007F137A" w:rsidRDefault="007F137A">
      <w:pPr>
        <w:ind w:firstLine="567"/>
        <w:jc w:val="both"/>
        <w:rPr>
          <w:rFonts w:ascii="Courier New" w:hAnsi="Courier New"/>
          <w:sz w:val="24"/>
        </w:rPr>
      </w:pPr>
      <w:r>
        <w:rPr>
          <w:rFonts w:ascii="Courier New" w:hAnsi="Courier New"/>
          <w:sz w:val="24"/>
        </w:rPr>
        <w:t>Взимание налога на прибыль осуществляется в соответствии с Законом РФ от 27 декабря 1991 г. № 2116-1 «О налоге на прибыль предприятий и организаций» и Инструкцией Госналогслужбы РФ от 10 августа 1995 г. № 37 «О порядке исчисления и уплаты в бюджет налога на прибыль предприятий и организаций».</w:t>
      </w:r>
    </w:p>
    <w:p w:rsidR="007F137A" w:rsidRDefault="007F137A">
      <w:pPr>
        <w:ind w:firstLine="567"/>
        <w:jc w:val="both"/>
        <w:rPr>
          <w:rFonts w:ascii="Courier New" w:hAnsi="Courier New"/>
          <w:sz w:val="24"/>
        </w:rPr>
      </w:pPr>
      <w:r>
        <w:rPr>
          <w:rFonts w:ascii="Courier New" w:hAnsi="Courier New"/>
          <w:sz w:val="24"/>
        </w:rPr>
        <w:t>Налог на прибыль предприятий и организаций — прямой, т. е. его величина прямо зависит от конечных результатов хозяйственной деятельности. Поэтому данный налог влияет на инвестиционные процессы и процесс наращивания капитала. Для предприятий и организаций налог на прибыль является основным.</w:t>
      </w:r>
    </w:p>
    <w:p w:rsidR="007F137A" w:rsidRDefault="007F137A">
      <w:pPr>
        <w:ind w:firstLine="567"/>
        <w:jc w:val="both"/>
        <w:rPr>
          <w:rFonts w:ascii="Courier New" w:hAnsi="Courier New"/>
          <w:b/>
          <w:sz w:val="24"/>
        </w:rPr>
      </w:pPr>
    </w:p>
    <w:p w:rsidR="007F137A" w:rsidRDefault="007F137A">
      <w:pPr>
        <w:ind w:firstLine="567"/>
        <w:jc w:val="both"/>
        <w:rPr>
          <w:rFonts w:ascii="Courier New" w:hAnsi="Courier New"/>
          <w:sz w:val="24"/>
        </w:rPr>
      </w:pPr>
      <w:r>
        <w:rPr>
          <w:rFonts w:ascii="Courier New" w:hAnsi="Courier New"/>
          <w:b/>
          <w:sz w:val="24"/>
        </w:rPr>
        <w:t>А</w:t>
      </w:r>
      <w:r>
        <w:rPr>
          <w:rFonts w:ascii="Courier New" w:hAnsi="Courier New"/>
          <w:sz w:val="24"/>
        </w:rPr>
        <w:t>. Плательщики налога на прибыль — предприятия и организации, их филиалы и другие подразделения, имеющие отдельный баланс и расчетный счет. К плательщикам налога на прибыль предприятий и организаций относятся:</w:t>
      </w:r>
    </w:p>
    <w:p w:rsidR="007F137A" w:rsidRDefault="007F137A">
      <w:pPr>
        <w:jc w:val="both"/>
        <w:rPr>
          <w:rFonts w:ascii="Courier New" w:hAnsi="Courier New"/>
          <w:sz w:val="24"/>
        </w:rPr>
      </w:pPr>
      <w:r>
        <w:rPr>
          <w:rFonts w:ascii="Courier New" w:hAnsi="Courier New"/>
          <w:sz w:val="24"/>
        </w:rPr>
        <w:t xml:space="preserve">    1) предприятия с иностранными инвестициями, международные организации, осуществляющие предпринимательскую деятельность;</w:t>
      </w:r>
    </w:p>
    <w:p w:rsidR="007F137A" w:rsidRDefault="007F137A">
      <w:pPr>
        <w:ind w:firstLine="567"/>
        <w:jc w:val="both"/>
        <w:rPr>
          <w:rFonts w:ascii="Courier New" w:hAnsi="Courier New"/>
          <w:sz w:val="24"/>
        </w:rPr>
      </w:pPr>
      <w:r>
        <w:rPr>
          <w:rFonts w:ascii="Courier New" w:hAnsi="Courier New"/>
          <w:sz w:val="24"/>
        </w:rPr>
        <w:t>2) филиалы и другие обособленные подразделения предприятий и организаций, имеющие отдельный баланс и расчетный (текущий) счет;</w:t>
      </w:r>
    </w:p>
    <w:p w:rsidR="007F137A" w:rsidRDefault="007F137A">
      <w:pPr>
        <w:ind w:firstLine="567"/>
        <w:jc w:val="both"/>
        <w:rPr>
          <w:rFonts w:ascii="Courier New" w:hAnsi="Courier New"/>
          <w:sz w:val="24"/>
        </w:rPr>
      </w:pPr>
      <w:r>
        <w:rPr>
          <w:rFonts w:ascii="Courier New" w:hAnsi="Courier New"/>
          <w:sz w:val="24"/>
        </w:rPr>
        <w:t>3) иностранные юридические лица, осуществляющие предпринимательскую деятельность в РФ через постоянные представительства;</w:t>
      </w:r>
    </w:p>
    <w:p w:rsidR="007F137A" w:rsidRDefault="007F137A">
      <w:pPr>
        <w:ind w:firstLine="567"/>
        <w:jc w:val="both"/>
        <w:rPr>
          <w:rFonts w:ascii="Courier New" w:hAnsi="Courier New"/>
          <w:sz w:val="24"/>
        </w:rPr>
      </w:pPr>
      <w:r>
        <w:rPr>
          <w:rFonts w:ascii="Courier New" w:hAnsi="Courier New"/>
          <w:sz w:val="24"/>
        </w:rPr>
        <w:t>4) кредитные и страховые организации и их филиалы (за исключением филиалов и отделений Сбербанка РФ), имеющие отдельный баланс и расчетный (текущий) счет;</w:t>
      </w:r>
    </w:p>
    <w:p w:rsidR="007F137A" w:rsidRDefault="007F137A">
      <w:pPr>
        <w:ind w:firstLine="567"/>
        <w:jc w:val="both"/>
        <w:rPr>
          <w:rFonts w:ascii="Courier New" w:hAnsi="Courier New"/>
          <w:sz w:val="24"/>
        </w:rPr>
      </w:pPr>
      <w:r>
        <w:rPr>
          <w:rFonts w:ascii="Courier New" w:hAnsi="Courier New"/>
          <w:sz w:val="24"/>
        </w:rPr>
        <w:t xml:space="preserve">5) филиалы (территориальные банки) Сбербанка РФ в республиках, краях, областях, </w:t>
      </w:r>
    </w:p>
    <w:p w:rsidR="007F137A" w:rsidRDefault="007F137A">
      <w:pPr>
        <w:ind w:firstLine="567"/>
        <w:jc w:val="both"/>
        <w:rPr>
          <w:rFonts w:ascii="Courier New" w:hAnsi="Courier New"/>
          <w:sz w:val="24"/>
        </w:rPr>
      </w:pPr>
      <w:r>
        <w:rPr>
          <w:rFonts w:ascii="Courier New" w:hAnsi="Courier New"/>
          <w:sz w:val="24"/>
        </w:rPr>
        <w:t>г. Москве и.  С - Петербурге;</w:t>
      </w:r>
    </w:p>
    <w:p w:rsidR="007F137A" w:rsidRDefault="007F137A">
      <w:pPr>
        <w:ind w:firstLine="567"/>
        <w:jc w:val="both"/>
        <w:rPr>
          <w:rFonts w:ascii="Courier New" w:hAnsi="Courier New"/>
          <w:sz w:val="24"/>
        </w:rPr>
      </w:pPr>
      <w:r>
        <w:rPr>
          <w:rFonts w:ascii="Courier New" w:hAnsi="Courier New"/>
          <w:sz w:val="24"/>
        </w:rPr>
        <w:t>6)некоммерческие и бюджетные организации, осуществляющие предпринимательскую деятельность.</w:t>
      </w:r>
    </w:p>
    <w:p w:rsidR="007F137A" w:rsidRDefault="007F137A">
      <w:pPr>
        <w:ind w:firstLine="567"/>
        <w:jc w:val="both"/>
        <w:rPr>
          <w:rFonts w:ascii="Courier New" w:hAnsi="Courier New"/>
          <w:sz w:val="24"/>
        </w:rPr>
      </w:pPr>
    </w:p>
    <w:p w:rsidR="007F137A" w:rsidRDefault="007F137A">
      <w:pPr>
        <w:ind w:firstLine="567"/>
        <w:jc w:val="both"/>
        <w:rPr>
          <w:rFonts w:ascii="Courier New" w:hAnsi="Courier New"/>
          <w:b/>
          <w:i/>
          <w:sz w:val="24"/>
        </w:rPr>
      </w:pPr>
      <w:r>
        <w:rPr>
          <w:rFonts w:ascii="Courier New" w:hAnsi="Courier New"/>
          <w:b/>
          <w:sz w:val="24"/>
        </w:rPr>
        <w:t>Б.</w:t>
      </w:r>
      <w:r>
        <w:rPr>
          <w:rFonts w:ascii="Courier New" w:hAnsi="Courier New"/>
          <w:sz w:val="24"/>
        </w:rPr>
        <w:t xml:space="preserve"> По законодательству РФ плательщиками налога на прибыль предприятий и организаций </w:t>
      </w:r>
      <w:r>
        <w:rPr>
          <w:rFonts w:ascii="Courier New" w:hAnsi="Courier New"/>
          <w:b/>
          <w:i/>
          <w:sz w:val="24"/>
        </w:rPr>
        <w:t>не являются:</w:t>
      </w:r>
    </w:p>
    <w:p w:rsidR="007F137A" w:rsidRDefault="007F137A">
      <w:pPr>
        <w:pStyle w:val="a6"/>
        <w:numPr>
          <w:ilvl w:val="0"/>
          <w:numId w:val="9"/>
        </w:numPr>
        <w:tabs>
          <w:tab w:val="num" w:pos="600"/>
        </w:tabs>
        <w:ind w:left="0" w:firstLine="567"/>
        <w:rPr>
          <w:rFonts w:ascii="Courier New" w:hAnsi="Courier New"/>
        </w:rPr>
      </w:pPr>
      <w:r>
        <w:rPr>
          <w:rFonts w:ascii="Courier New" w:hAnsi="Courier New"/>
        </w:rPr>
        <w:t>малые предприятия, перешедшие на упрощенную систему налогообложения, учета и отчетности;</w:t>
      </w:r>
    </w:p>
    <w:p w:rsidR="007F137A" w:rsidRDefault="007F137A">
      <w:pPr>
        <w:numPr>
          <w:ilvl w:val="0"/>
          <w:numId w:val="9"/>
        </w:numPr>
        <w:tabs>
          <w:tab w:val="num" w:pos="600"/>
        </w:tabs>
        <w:ind w:left="0" w:firstLine="567"/>
        <w:jc w:val="both"/>
        <w:rPr>
          <w:rFonts w:ascii="Courier New" w:hAnsi="Courier New"/>
          <w:sz w:val="24"/>
        </w:rPr>
      </w:pPr>
      <w:r>
        <w:rPr>
          <w:rFonts w:ascii="Courier New" w:hAnsi="Courier New"/>
          <w:sz w:val="24"/>
        </w:rPr>
        <w:t xml:space="preserve">предприятия любых организационно-правовых форм по прибыли от реализации произведенной ими сельскохозяйственной и охотохозяйственной продукции, а также от произведенной и переработанной собственной сельскохозяйственной продукции; </w:t>
      </w:r>
    </w:p>
    <w:p w:rsidR="007F137A" w:rsidRDefault="007F137A">
      <w:pPr>
        <w:tabs>
          <w:tab w:val="num" w:pos="0"/>
        </w:tabs>
        <w:ind w:firstLine="567"/>
        <w:jc w:val="both"/>
        <w:rPr>
          <w:rFonts w:ascii="Courier New" w:hAnsi="Courier New"/>
          <w:sz w:val="24"/>
        </w:rPr>
      </w:pPr>
      <w:r>
        <w:rPr>
          <w:rFonts w:ascii="Courier New" w:hAnsi="Courier New"/>
          <w:sz w:val="24"/>
        </w:rPr>
        <w:t>3) паевые инвестиционные фонды.</w:t>
      </w:r>
    </w:p>
    <w:p w:rsidR="007F137A" w:rsidRDefault="007F137A">
      <w:pPr>
        <w:ind w:firstLine="567"/>
        <w:jc w:val="both"/>
        <w:rPr>
          <w:rFonts w:ascii="Courier New" w:hAnsi="Courier New"/>
          <w:sz w:val="24"/>
        </w:rPr>
      </w:pPr>
      <w:r>
        <w:rPr>
          <w:rFonts w:ascii="Courier New" w:hAnsi="Courier New"/>
          <w:sz w:val="24"/>
        </w:rPr>
        <w:t xml:space="preserve">4) прибыль от вне реализационных операций: от сдачи имущества в аренду, долевого участия в других организациях (дивиденды по ценным бумагам); полученные суммы штрафов, пени и неустоек по хозяйственным договорам и т. п. </w:t>
      </w:r>
    </w:p>
    <w:p w:rsidR="007F137A" w:rsidRDefault="007F137A">
      <w:pPr>
        <w:ind w:firstLine="567"/>
        <w:jc w:val="both"/>
        <w:rPr>
          <w:rFonts w:ascii="Courier New" w:hAnsi="Courier New"/>
          <w:sz w:val="24"/>
        </w:rPr>
      </w:pPr>
    </w:p>
    <w:p w:rsidR="007F137A" w:rsidRDefault="007F137A">
      <w:pPr>
        <w:ind w:firstLine="567"/>
        <w:jc w:val="both"/>
        <w:rPr>
          <w:rFonts w:ascii="Courier New" w:hAnsi="Courier New"/>
          <w:sz w:val="24"/>
        </w:rPr>
      </w:pPr>
    </w:p>
    <w:p w:rsidR="007F137A" w:rsidRDefault="007F137A">
      <w:pPr>
        <w:ind w:firstLine="567"/>
        <w:jc w:val="both"/>
        <w:rPr>
          <w:rFonts w:ascii="Courier New" w:hAnsi="Courier New"/>
          <w:sz w:val="24"/>
        </w:rPr>
      </w:pPr>
    </w:p>
    <w:p w:rsidR="007F137A" w:rsidRDefault="007F137A">
      <w:pPr>
        <w:ind w:firstLine="567"/>
        <w:jc w:val="both"/>
        <w:rPr>
          <w:rFonts w:ascii="Courier New" w:hAnsi="Courier New"/>
          <w:sz w:val="24"/>
        </w:rPr>
      </w:pPr>
    </w:p>
    <w:p w:rsidR="007F137A" w:rsidRDefault="007F137A">
      <w:pPr>
        <w:ind w:firstLine="567"/>
        <w:jc w:val="center"/>
        <w:rPr>
          <w:rFonts w:ascii="Comic Sans MS" w:hAnsi="Comic Sans MS"/>
          <w:b/>
          <w:sz w:val="24"/>
        </w:rPr>
      </w:pPr>
      <w:r>
        <w:rPr>
          <w:rFonts w:ascii="Comic Sans MS" w:hAnsi="Comic Sans MS"/>
          <w:b/>
          <w:sz w:val="24"/>
        </w:rPr>
        <w:t>4.4. Налог на имущество предприятий.</w:t>
      </w:r>
    </w:p>
    <w:p w:rsidR="007F137A" w:rsidRDefault="007F137A">
      <w:pPr>
        <w:ind w:firstLine="567"/>
        <w:jc w:val="both"/>
        <w:rPr>
          <w:rFonts w:ascii="Courier New" w:hAnsi="Courier New"/>
          <w:sz w:val="24"/>
        </w:rPr>
      </w:pPr>
    </w:p>
    <w:p w:rsidR="007F137A" w:rsidRDefault="007F137A">
      <w:pPr>
        <w:ind w:firstLine="567"/>
        <w:jc w:val="both"/>
        <w:rPr>
          <w:rFonts w:ascii="Courier New" w:hAnsi="Courier New"/>
          <w:sz w:val="24"/>
        </w:rPr>
      </w:pPr>
      <w:r>
        <w:rPr>
          <w:rFonts w:ascii="Courier New" w:hAnsi="Courier New"/>
          <w:sz w:val="24"/>
        </w:rPr>
        <w:t>Налог на имущество предприятий является прямым и относится к категории налогов республик в составе РФ, краев, областей, автономной области, автономных округов. В соответствии с Указом Президента РФ № 685 от 8 мая 1996 г. «Об основных направлениях налоговой реформы в РФ и мерах по укреплению налоговой и платежной дисциплины» предприятия перечисляют в бюджеты субъектов РФ не менее 40% суммы этого налога. Элементы налога на имущество предприятий определены Законом РФ от 13 декабря 1991 г. № 2030-1 «О налоге на имущество предприятий». Порядок применения этого Закона изложен в Инструкции Госналогслужбы РФ от 8 июня 1995 г. № 33 «О порядке исчисления и уплаты в бюджет налога на имущество предприятий», а также в Инструкции Госналогслужбы РФ от 15 сентября 1995 г. № 38 «О порядке исчисления и уплаты налога на имущество иностранных юридических лиц в Российской Федерации».</w:t>
      </w:r>
    </w:p>
    <w:p w:rsidR="007F137A" w:rsidRDefault="007F137A">
      <w:pPr>
        <w:ind w:firstLine="567"/>
        <w:jc w:val="both"/>
        <w:rPr>
          <w:rFonts w:ascii="Courier New" w:hAnsi="Courier New"/>
          <w:sz w:val="24"/>
        </w:rPr>
      </w:pPr>
      <w:r>
        <w:rPr>
          <w:rFonts w:ascii="Courier New" w:hAnsi="Courier New"/>
          <w:sz w:val="24"/>
        </w:rPr>
        <w:t>Плательщиками налога на имущество предприятий являются предприятия, учреждения и организации, их филиалы и другие аналогичные подразделения, имеющие отдельный баланс и расчетный (текущий) счет, а также иностранные юридические лица, осуществляющие предпринимательскую деятельность на территории РФ и имеющие здесь имущество.</w:t>
      </w:r>
    </w:p>
    <w:p w:rsidR="007F137A" w:rsidRDefault="007F137A">
      <w:pPr>
        <w:ind w:firstLine="567"/>
        <w:jc w:val="both"/>
        <w:rPr>
          <w:rFonts w:ascii="Courier New" w:hAnsi="Courier New"/>
          <w:sz w:val="24"/>
        </w:rPr>
      </w:pPr>
      <w:r>
        <w:rPr>
          <w:rFonts w:ascii="Courier New" w:hAnsi="Courier New"/>
          <w:sz w:val="24"/>
        </w:rPr>
        <w:t>Если у структурных подразделений отсутствует либо баланс, либо расчетный счет, либо то и другое вместе, они не могут быть плательщиками этого налога. Их имущество учитывается в стоимости имущества создавшего их юридического лица, которое уплачивает налог по месту своего нахождения.</w:t>
      </w:r>
    </w:p>
    <w:p w:rsidR="007F137A" w:rsidRDefault="007F137A">
      <w:pPr>
        <w:ind w:firstLine="567"/>
        <w:jc w:val="both"/>
        <w:rPr>
          <w:rFonts w:ascii="Courier New" w:hAnsi="Courier New"/>
          <w:sz w:val="24"/>
        </w:rPr>
      </w:pPr>
      <w:r>
        <w:rPr>
          <w:rFonts w:ascii="Courier New" w:hAnsi="Courier New"/>
          <w:sz w:val="24"/>
        </w:rPr>
        <w:t>Плательщиками налога на имущество не являются Центральный банк России и его учреждения.</w:t>
      </w:r>
    </w:p>
    <w:p w:rsidR="007F137A" w:rsidRDefault="007F137A">
      <w:pPr>
        <w:ind w:firstLine="567"/>
        <w:jc w:val="both"/>
        <w:rPr>
          <w:rFonts w:ascii="Courier New" w:hAnsi="Courier New"/>
          <w:sz w:val="24"/>
        </w:rPr>
      </w:pPr>
      <w:r>
        <w:rPr>
          <w:rFonts w:ascii="Courier New" w:hAnsi="Courier New"/>
          <w:sz w:val="24"/>
        </w:rPr>
        <w:t>Объектом налогообложения является имущество предприятия в его стоимостном выражении, находящееся на балансе этого предприятия, представляющее собой совокупность основных фондов, нематериальных активов, производственных запасов и затрат.</w:t>
      </w:r>
    </w:p>
    <w:p w:rsidR="007F137A" w:rsidRDefault="007F137A">
      <w:pPr>
        <w:ind w:firstLine="567"/>
        <w:jc w:val="center"/>
        <w:rPr>
          <w:rFonts w:ascii="Courier New" w:hAnsi="Courier New"/>
          <w:b/>
          <w:sz w:val="24"/>
        </w:rPr>
      </w:pPr>
    </w:p>
    <w:p w:rsidR="007F137A" w:rsidRDefault="007F137A">
      <w:pPr>
        <w:ind w:firstLine="567"/>
        <w:jc w:val="center"/>
        <w:rPr>
          <w:rFonts w:ascii="Courier New" w:hAnsi="Courier New"/>
          <w:b/>
          <w:sz w:val="24"/>
          <w:lang w:val="en-US"/>
        </w:rPr>
      </w:pPr>
      <w:r>
        <w:rPr>
          <w:rFonts w:ascii="Courier New" w:hAnsi="Courier New"/>
          <w:b/>
          <w:sz w:val="24"/>
        </w:rPr>
        <w:t>А. Налог на имущество предприятий не взимаются с:</w:t>
      </w:r>
    </w:p>
    <w:p w:rsidR="007F137A" w:rsidRDefault="007F137A">
      <w:pPr>
        <w:ind w:firstLine="567"/>
        <w:jc w:val="both"/>
        <w:rPr>
          <w:rFonts w:ascii="Courier New" w:hAnsi="Courier New"/>
          <w:sz w:val="24"/>
        </w:rPr>
      </w:pPr>
    </w:p>
    <w:p w:rsidR="007F137A" w:rsidRDefault="007F137A">
      <w:pPr>
        <w:ind w:firstLine="567"/>
        <w:jc w:val="both"/>
        <w:rPr>
          <w:rFonts w:ascii="Courier New" w:hAnsi="Courier New"/>
          <w:sz w:val="24"/>
        </w:rPr>
      </w:pPr>
      <w:r>
        <w:rPr>
          <w:rFonts w:ascii="Courier New" w:hAnsi="Courier New"/>
          <w:sz w:val="24"/>
        </w:rPr>
        <w:t>1) бюджетных учреждений и организаций, органов государственной власти и управления, коллегии адвокатов Федеральной и других нотариальных палат;</w:t>
      </w:r>
    </w:p>
    <w:p w:rsidR="007F137A" w:rsidRDefault="007F137A">
      <w:pPr>
        <w:ind w:firstLine="567"/>
        <w:jc w:val="both"/>
        <w:rPr>
          <w:rFonts w:ascii="Courier New" w:hAnsi="Courier New"/>
          <w:sz w:val="24"/>
        </w:rPr>
      </w:pPr>
      <w:r>
        <w:rPr>
          <w:rFonts w:ascii="Courier New" w:hAnsi="Courier New"/>
          <w:sz w:val="24"/>
        </w:rPr>
        <w:t>2) Пенсионного фонда РФ, Фонда социального страхования, Фонда занятости населения. Фонда обязательного медицинского страхования;</w:t>
      </w:r>
    </w:p>
    <w:p w:rsidR="007F137A" w:rsidRDefault="007F137A">
      <w:pPr>
        <w:ind w:firstLine="567"/>
        <w:jc w:val="both"/>
        <w:rPr>
          <w:rFonts w:ascii="Courier New" w:hAnsi="Courier New"/>
          <w:sz w:val="24"/>
        </w:rPr>
      </w:pPr>
      <w:r>
        <w:rPr>
          <w:rFonts w:ascii="Courier New" w:hAnsi="Courier New"/>
          <w:sz w:val="24"/>
        </w:rPr>
        <w:t>3) специализированных протезно-ортопедических предприятий;</w:t>
      </w:r>
    </w:p>
    <w:p w:rsidR="007F137A" w:rsidRDefault="007F137A">
      <w:pPr>
        <w:ind w:firstLine="567"/>
        <w:jc w:val="both"/>
        <w:rPr>
          <w:rFonts w:ascii="Courier New" w:hAnsi="Courier New"/>
          <w:sz w:val="24"/>
        </w:rPr>
      </w:pPr>
      <w:r>
        <w:rPr>
          <w:rFonts w:ascii="Courier New" w:hAnsi="Courier New"/>
          <w:sz w:val="24"/>
        </w:rPr>
        <w:t>4) Государственной противопожарной службы, специализированных аварийно-спасательных формирований;</w:t>
      </w:r>
    </w:p>
    <w:p w:rsidR="007F137A" w:rsidRDefault="007F137A">
      <w:pPr>
        <w:ind w:firstLine="567"/>
        <w:jc w:val="both"/>
        <w:rPr>
          <w:rFonts w:ascii="Courier New" w:hAnsi="Courier New"/>
          <w:sz w:val="24"/>
        </w:rPr>
      </w:pPr>
      <w:r>
        <w:rPr>
          <w:rFonts w:ascii="Courier New" w:hAnsi="Courier New"/>
          <w:sz w:val="24"/>
        </w:rPr>
        <w:t>5) религиозных объединений и организаций, национально-культурных обществ;</w:t>
      </w:r>
    </w:p>
    <w:p w:rsidR="007F137A" w:rsidRDefault="007F137A">
      <w:pPr>
        <w:ind w:firstLine="567"/>
        <w:jc w:val="both"/>
        <w:rPr>
          <w:rFonts w:ascii="Courier New" w:hAnsi="Courier New"/>
          <w:sz w:val="24"/>
        </w:rPr>
      </w:pPr>
      <w:r>
        <w:rPr>
          <w:rFonts w:ascii="Courier New" w:hAnsi="Courier New"/>
          <w:sz w:val="24"/>
        </w:rPr>
        <w:t>6) предприятий художественных народных промыслов;</w:t>
      </w:r>
    </w:p>
    <w:p w:rsidR="007F137A" w:rsidRDefault="007F137A">
      <w:pPr>
        <w:ind w:firstLine="567"/>
        <w:jc w:val="both"/>
        <w:rPr>
          <w:rFonts w:ascii="Courier New" w:hAnsi="Courier New"/>
          <w:sz w:val="24"/>
        </w:rPr>
      </w:pPr>
      <w:r>
        <w:rPr>
          <w:rFonts w:ascii="Courier New" w:hAnsi="Courier New"/>
          <w:sz w:val="24"/>
        </w:rPr>
        <w:t>7) общественных объединений, ассоциаций, жилищно-строительных, дачно-строительных и гражданских кооперативов, садоводческих товариществ, осуществляющих свою деятельность за счет целевых взносов граждан и отчислений предприятий и организаций из остающейся в их распоряжении прибыли на содержание указанных организаций, если они не осуществляют предпринимательскую деятельность;</w:t>
      </w:r>
    </w:p>
    <w:p w:rsidR="007F137A" w:rsidRDefault="007F137A">
      <w:pPr>
        <w:ind w:firstLine="567"/>
        <w:jc w:val="both"/>
        <w:rPr>
          <w:rFonts w:ascii="Courier New" w:hAnsi="Courier New"/>
          <w:sz w:val="24"/>
        </w:rPr>
      </w:pPr>
      <w:r>
        <w:rPr>
          <w:rFonts w:ascii="Courier New" w:hAnsi="Courier New"/>
          <w:sz w:val="24"/>
        </w:rPr>
        <w:t>8) общественных организаций инвалидов, а также других предприятий, учреждений и организаций, в которых инвалиды составляют не менее 50% от общего числа работников;</w:t>
      </w:r>
    </w:p>
    <w:p w:rsidR="007F137A" w:rsidRDefault="007F137A">
      <w:pPr>
        <w:ind w:firstLine="567"/>
        <w:jc w:val="both"/>
        <w:rPr>
          <w:rFonts w:ascii="Courier New" w:hAnsi="Courier New"/>
          <w:sz w:val="24"/>
        </w:rPr>
      </w:pPr>
      <w:r>
        <w:rPr>
          <w:rFonts w:ascii="Courier New" w:hAnsi="Courier New"/>
          <w:sz w:val="24"/>
        </w:rPr>
        <w:t xml:space="preserve">9) научно-исследовательских учреждений. </w:t>
      </w:r>
    </w:p>
    <w:p w:rsidR="007F137A" w:rsidRDefault="007F137A">
      <w:pPr>
        <w:ind w:firstLine="567"/>
        <w:jc w:val="both"/>
        <w:rPr>
          <w:rFonts w:ascii="Courier New" w:hAnsi="Courier New"/>
          <w:sz w:val="24"/>
        </w:rPr>
      </w:pPr>
      <w:r>
        <w:rPr>
          <w:rFonts w:ascii="Courier New" w:hAnsi="Courier New"/>
          <w:sz w:val="24"/>
        </w:rPr>
        <w:t>10) инвестиционных фондов;</w:t>
      </w:r>
    </w:p>
    <w:p w:rsidR="007F137A" w:rsidRDefault="007F137A">
      <w:pPr>
        <w:ind w:firstLine="567"/>
        <w:jc w:val="both"/>
        <w:rPr>
          <w:rFonts w:ascii="Courier New" w:hAnsi="Courier New"/>
          <w:sz w:val="24"/>
        </w:rPr>
      </w:pPr>
      <w:r>
        <w:rPr>
          <w:rFonts w:ascii="Courier New" w:hAnsi="Courier New"/>
          <w:sz w:val="24"/>
        </w:rPr>
        <w:t>11) Центрального банка России и его учреждений;</w:t>
      </w:r>
    </w:p>
    <w:p w:rsidR="007F137A" w:rsidRDefault="007F137A">
      <w:pPr>
        <w:ind w:firstLine="567"/>
        <w:jc w:val="both"/>
        <w:rPr>
          <w:rFonts w:ascii="Courier New" w:hAnsi="Courier New"/>
          <w:sz w:val="24"/>
        </w:rPr>
      </w:pPr>
      <w:r>
        <w:rPr>
          <w:rFonts w:ascii="Courier New" w:hAnsi="Courier New"/>
          <w:sz w:val="24"/>
        </w:rPr>
        <w:t>12) предприятий и организаций, исполняющих уголовные наказания в виде лишения свободы;</w:t>
      </w:r>
    </w:p>
    <w:p w:rsidR="007F137A" w:rsidRDefault="007F137A">
      <w:pPr>
        <w:ind w:firstLine="567"/>
        <w:jc w:val="both"/>
        <w:rPr>
          <w:rFonts w:ascii="Courier New" w:hAnsi="Courier New"/>
          <w:sz w:val="24"/>
        </w:rPr>
      </w:pPr>
      <w:r>
        <w:rPr>
          <w:rFonts w:ascii="Courier New" w:hAnsi="Courier New"/>
          <w:sz w:val="24"/>
        </w:rPr>
        <w:t>13) Российского фонда федерального имущества (по уровням) в части средств, поступающих от приватизации государственного и муниципального имущества;</w:t>
      </w:r>
    </w:p>
    <w:p w:rsidR="007F137A" w:rsidRDefault="007F137A">
      <w:pPr>
        <w:ind w:firstLine="567"/>
        <w:jc w:val="both"/>
        <w:rPr>
          <w:rFonts w:ascii="Courier New" w:hAnsi="Courier New"/>
          <w:sz w:val="24"/>
        </w:rPr>
      </w:pPr>
      <w:r>
        <w:rPr>
          <w:rFonts w:ascii="Courier New" w:hAnsi="Courier New"/>
          <w:sz w:val="24"/>
        </w:rPr>
        <w:t>14) специализированных предприятий по производству эпидемиологических препаратов;</w:t>
      </w:r>
    </w:p>
    <w:p w:rsidR="007F137A" w:rsidRDefault="007F137A">
      <w:pPr>
        <w:ind w:firstLine="567"/>
        <w:jc w:val="both"/>
        <w:rPr>
          <w:rFonts w:ascii="Courier New" w:hAnsi="Courier New"/>
          <w:sz w:val="24"/>
        </w:rPr>
      </w:pPr>
      <w:r>
        <w:rPr>
          <w:rFonts w:ascii="Courier New" w:hAnsi="Courier New"/>
          <w:sz w:val="24"/>
        </w:rPr>
        <w:t>15) предприятий по производству, переработке и хранению сельскохозяйственной продукции, выращиванию, лову и переработке рыбы, включая имущество совхозов, колхозов, крестьянских (фермерских) хозяйств, опытно-производственных, опытно-экспериментальных хозяйств, селекционных опытных станций и других сельскохозяйственных предприятий, научных организаций сельского хозяйства, межхозяйственных сельскохозяйственных предприятий, а также предприятий по первичной переработке и хранению сельскохозяйственной продукции;</w:t>
      </w:r>
    </w:p>
    <w:p w:rsidR="007F137A" w:rsidRDefault="007F137A">
      <w:pPr>
        <w:ind w:firstLine="567"/>
        <w:jc w:val="both"/>
        <w:rPr>
          <w:rFonts w:ascii="Courier New" w:hAnsi="Courier New"/>
          <w:sz w:val="24"/>
        </w:rPr>
      </w:pPr>
      <w:r>
        <w:rPr>
          <w:rFonts w:ascii="Courier New" w:hAnsi="Courier New"/>
          <w:sz w:val="24"/>
        </w:rPr>
        <w:t>16) предприятий, учреждений и организаций жилищно-коммунального хозяйства (кроме гостиниц), предприятий, учреждений и организаций другого городского (сельского, поселкового) хозяйства по перечню, утвержденному местными органами государственной власти;</w:t>
      </w:r>
    </w:p>
    <w:p w:rsidR="007F137A" w:rsidRDefault="007F137A">
      <w:pPr>
        <w:ind w:firstLine="567"/>
        <w:jc w:val="both"/>
        <w:rPr>
          <w:rFonts w:ascii="Courier New" w:hAnsi="Courier New"/>
          <w:sz w:val="24"/>
        </w:rPr>
      </w:pPr>
      <w:r>
        <w:rPr>
          <w:rFonts w:ascii="Courier New" w:hAnsi="Courier New"/>
          <w:sz w:val="24"/>
        </w:rPr>
        <w:t>17) вновь созданных предприятий, учреждений и организаций — в течение одного года после их регистрации, за исключением созданных на базе ликвидированных (реорганизованных) предприятий, учреждений и организаций, их филиалов и структурных подразделений.</w:t>
      </w:r>
    </w:p>
    <w:p w:rsidR="007F137A" w:rsidRDefault="007F137A">
      <w:pPr>
        <w:ind w:firstLine="567"/>
        <w:jc w:val="center"/>
        <w:rPr>
          <w:rFonts w:ascii="Courier New" w:hAnsi="Courier New"/>
          <w:b/>
          <w:sz w:val="24"/>
        </w:rPr>
      </w:pPr>
    </w:p>
    <w:p w:rsidR="007F137A" w:rsidRDefault="007F137A">
      <w:pPr>
        <w:ind w:firstLine="567"/>
        <w:jc w:val="center"/>
        <w:rPr>
          <w:rFonts w:ascii="Courier New" w:hAnsi="Courier New"/>
          <w:b/>
          <w:sz w:val="24"/>
        </w:rPr>
      </w:pPr>
      <w:r>
        <w:rPr>
          <w:rFonts w:ascii="Courier New" w:hAnsi="Courier New"/>
          <w:b/>
          <w:sz w:val="24"/>
        </w:rPr>
        <w:t>Б. Налогом на имущество предприятий не облагается следующее имущество:</w:t>
      </w:r>
    </w:p>
    <w:p w:rsidR="007F137A" w:rsidRDefault="007F137A">
      <w:pPr>
        <w:ind w:firstLine="567"/>
        <w:jc w:val="both"/>
        <w:rPr>
          <w:rFonts w:ascii="Courier New" w:hAnsi="Courier New"/>
          <w:sz w:val="24"/>
        </w:rPr>
      </w:pPr>
    </w:p>
    <w:p w:rsidR="007F137A" w:rsidRDefault="007F137A">
      <w:pPr>
        <w:pStyle w:val="a6"/>
        <w:spacing w:line="240" w:lineRule="auto"/>
        <w:rPr>
          <w:rFonts w:ascii="Courier New" w:hAnsi="Courier New"/>
        </w:rPr>
      </w:pPr>
      <w:r>
        <w:rPr>
          <w:rFonts w:ascii="Courier New" w:hAnsi="Courier New"/>
        </w:rPr>
        <w:t>1) используемое (предназначенное) исключительно для отдыха или оздоровления детей в возрасте до 18 лет;</w:t>
      </w:r>
    </w:p>
    <w:p w:rsidR="007F137A" w:rsidRDefault="007F137A">
      <w:pPr>
        <w:ind w:firstLine="567"/>
        <w:jc w:val="both"/>
        <w:rPr>
          <w:rFonts w:ascii="Courier New" w:hAnsi="Courier New"/>
          <w:sz w:val="24"/>
        </w:rPr>
      </w:pPr>
      <w:r>
        <w:rPr>
          <w:rFonts w:ascii="Courier New" w:hAnsi="Courier New"/>
          <w:sz w:val="24"/>
        </w:rPr>
        <w:t>2) используемое исключительно для нужд образования и культуры;</w:t>
      </w:r>
    </w:p>
    <w:p w:rsidR="007F137A" w:rsidRDefault="007F137A">
      <w:pPr>
        <w:ind w:firstLine="567"/>
        <w:jc w:val="both"/>
        <w:rPr>
          <w:rFonts w:ascii="Courier New" w:hAnsi="Courier New"/>
          <w:sz w:val="24"/>
        </w:rPr>
      </w:pPr>
      <w:r>
        <w:rPr>
          <w:rFonts w:ascii="Courier New" w:hAnsi="Courier New"/>
          <w:sz w:val="24"/>
        </w:rPr>
        <w:t>3) полученное в аренду по заключенному договору без права последующего выкупа;</w:t>
      </w:r>
    </w:p>
    <w:p w:rsidR="007F137A" w:rsidRDefault="007F137A">
      <w:pPr>
        <w:ind w:firstLine="567"/>
        <w:jc w:val="both"/>
        <w:rPr>
          <w:rFonts w:ascii="Courier New" w:hAnsi="Courier New"/>
          <w:sz w:val="24"/>
        </w:rPr>
      </w:pPr>
      <w:r>
        <w:rPr>
          <w:rFonts w:ascii="Courier New" w:hAnsi="Courier New"/>
          <w:sz w:val="24"/>
        </w:rPr>
        <w:t>4) используемое для образования страхового запаса (при наличии норм, утвержденных органами государственного управления) на предприятиях, связанных с сезонным (природно-климатическим) циклом поставок (ТЭЦ и др.), а также запасов, созданных в соответствии с решением соответствующих органов государственной власти и управления.</w:t>
      </w:r>
    </w:p>
    <w:p w:rsidR="007F137A" w:rsidRDefault="007F137A">
      <w:pPr>
        <w:ind w:firstLine="567"/>
        <w:jc w:val="both"/>
        <w:rPr>
          <w:rFonts w:ascii="Courier New" w:hAnsi="Courier New"/>
          <w:sz w:val="24"/>
        </w:rPr>
      </w:pPr>
    </w:p>
    <w:p w:rsidR="007F137A" w:rsidRDefault="007F137A">
      <w:pPr>
        <w:ind w:firstLine="567"/>
        <w:jc w:val="both"/>
        <w:rPr>
          <w:rFonts w:ascii="Courier New" w:hAnsi="Courier New"/>
          <w:sz w:val="24"/>
        </w:rPr>
      </w:pPr>
    </w:p>
    <w:p w:rsidR="007F137A" w:rsidRDefault="007F137A">
      <w:pPr>
        <w:ind w:firstLine="567"/>
        <w:jc w:val="both"/>
        <w:rPr>
          <w:rFonts w:ascii="Courier New" w:hAnsi="Courier New"/>
          <w:sz w:val="24"/>
        </w:rPr>
      </w:pPr>
    </w:p>
    <w:p w:rsidR="007F137A" w:rsidRDefault="007F137A">
      <w:pPr>
        <w:ind w:firstLine="567"/>
        <w:jc w:val="center"/>
        <w:rPr>
          <w:rFonts w:ascii="Courier New" w:hAnsi="Courier New"/>
          <w:b/>
          <w:sz w:val="28"/>
        </w:rPr>
      </w:pPr>
    </w:p>
    <w:p w:rsidR="007F137A" w:rsidRDefault="007F137A">
      <w:pPr>
        <w:ind w:firstLine="567"/>
        <w:jc w:val="center"/>
        <w:rPr>
          <w:rFonts w:ascii="Comic Sans MS" w:hAnsi="Comic Sans MS"/>
          <w:b/>
          <w:sz w:val="24"/>
        </w:rPr>
      </w:pPr>
      <w:r>
        <w:rPr>
          <w:rFonts w:ascii="Comic Sans MS" w:hAnsi="Comic Sans MS"/>
          <w:b/>
          <w:sz w:val="24"/>
        </w:rPr>
        <w:t>4.5. Налог на пользователей автомобильных дорог.</w:t>
      </w:r>
    </w:p>
    <w:p w:rsidR="007F137A" w:rsidRDefault="007F137A">
      <w:pPr>
        <w:ind w:firstLine="567"/>
        <w:jc w:val="both"/>
        <w:rPr>
          <w:rFonts w:ascii="Courier New" w:hAnsi="Courier New"/>
          <w:sz w:val="24"/>
        </w:rPr>
      </w:pPr>
    </w:p>
    <w:p w:rsidR="007F137A" w:rsidRDefault="007F137A">
      <w:pPr>
        <w:jc w:val="center"/>
        <w:rPr>
          <w:rFonts w:ascii="Courier New" w:hAnsi="Courier New"/>
          <w:sz w:val="24"/>
        </w:rPr>
      </w:pPr>
      <w:r>
        <w:rPr>
          <w:rFonts w:ascii="Courier New" w:hAnsi="Courier New"/>
          <w:b/>
          <w:sz w:val="24"/>
        </w:rPr>
        <w:t>А.</w:t>
      </w:r>
      <w:r>
        <w:rPr>
          <w:rFonts w:ascii="Courier New" w:hAnsi="Courier New"/>
          <w:sz w:val="24"/>
        </w:rPr>
        <w:t xml:space="preserve"> Исчисление, уплата и учет налогов в дорожные фонды.</w:t>
      </w:r>
    </w:p>
    <w:p w:rsidR="007F137A" w:rsidRDefault="007F137A">
      <w:pPr>
        <w:jc w:val="both"/>
        <w:rPr>
          <w:rFonts w:ascii="Courier New" w:hAnsi="Courier New"/>
          <w:sz w:val="24"/>
        </w:rPr>
      </w:pPr>
      <w:r>
        <w:rPr>
          <w:rFonts w:ascii="Courier New" w:hAnsi="Courier New"/>
          <w:sz w:val="24"/>
        </w:rPr>
        <w:t xml:space="preserve">          Плательщики налога — предприятия, организации, учреждения, являющиеся юридическими лицами по законодательству Российской Федерации, включая созданные на территории Российской Федерации предприятия с иностранными инвестициями, международные объединения и организации, осуществляющие предпринимательскую деятельность через постоянные представительства, иностранные юридические лица; филиалы и другие аналогичные подразделения предприятий, организаций и учреждений, имеющие отдельный баланс и расчетный счет.</w:t>
      </w:r>
    </w:p>
    <w:p w:rsidR="007F137A" w:rsidRDefault="007F137A">
      <w:pPr>
        <w:ind w:firstLine="567"/>
        <w:jc w:val="both"/>
        <w:rPr>
          <w:rFonts w:ascii="Courier New" w:hAnsi="Courier New"/>
          <w:sz w:val="24"/>
        </w:rPr>
      </w:pPr>
      <w:r>
        <w:rPr>
          <w:rFonts w:ascii="Courier New" w:hAnsi="Courier New"/>
          <w:sz w:val="24"/>
        </w:rPr>
        <w:t>Филиалы и другие аналогичные подразделения предприятий, организаций и учреждений, имеющие отдельный баланс и расчетный счет, уплачивают налог на пользователей автомобильных дорог по месту своего нахождения и несут ответственность за неуплату налога.</w:t>
      </w:r>
    </w:p>
    <w:p w:rsidR="007F137A" w:rsidRDefault="007F137A">
      <w:pPr>
        <w:ind w:firstLine="567"/>
        <w:jc w:val="both"/>
        <w:rPr>
          <w:rFonts w:ascii="Courier New" w:hAnsi="Courier New"/>
          <w:sz w:val="24"/>
        </w:rPr>
      </w:pPr>
      <w:r>
        <w:rPr>
          <w:rFonts w:ascii="Courier New" w:hAnsi="Courier New"/>
          <w:sz w:val="24"/>
        </w:rPr>
        <w:t>Объект налогообложения — выручка, полученная от реализации продукции (работ, услуг), и сумма разницы между продажной и покупной ценами товаров, реализованных в результате заготовительной, снабженческо-сбытовой и торговой деятельности. Существенно объект налогообложения изменился с 4 марта 1997 года, до указанной даты предприятия торговли исчисляли налог от товарооборота.</w:t>
      </w:r>
    </w:p>
    <w:p w:rsidR="007F137A" w:rsidRDefault="007F137A">
      <w:pPr>
        <w:ind w:firstLine="567"/>
        <w:jc w:val="both"/>
        <w:rPr>
          <w:rFonts w:ascii="Courier New" w:hAnsi="Courier New"/>
          <w:sz w:val="24"/>
        </w:rPr>
      </w:pPr>
      <w:r>
        <w:rPr>
          <w:rFonts w:ascii="Courier New" w:hAnsi="Courier New"/>
          <w:sz w:val="24"/>
        </w:rPr>
        <w:t>В частности, для предприятий общественного питания до 4 марта 1997 г (даты введения в действие Федерального закона от 26 февраля 1997 г. № 29-ФЗ «О федеральном бюджете на 1997 год") налог на пользователей автомобильных дорог уплачивается от суммы реализации продукции, выполняемых работ и предоставляемых услуг по ставке 0,4 процента и от оборота для торгующих, заготовительных и снабженческо-сбытовых организаций по ставке 0,03 процента (если иные ставки не были установлены органами   законодательной (представительной) власти субъектов Российской Федерации).</w:t>
      </w:r>
    </w:p>
    <w:p w:rsidR="007F137A" w:rsidRDefault="007F137A">
      <w:pPr>
        <w:ind w:firstLine="567"/>
        <w:jc w:val="both"/>
        <w:rPr>
          <w:rFonts w:ascii="Courier New" w:hAnsi="Courier New"/>
          <w:sz w:val="24"/>
        </w:rPr>
      </w:pPr>
      <w:r>
        <w:rPr>
          <w:rFonts w:ascii="Courier New" w:hAnsi="Courier New"/>
          <w:sz w:val="24"/>
        </w:rPr>
        <w:t>Организации общественного питания налог на пользователей автомобильных дорог исчисляли от розничного товарооборота, а в случае реализации продукции собственного производства на сторону, то есть через торговые точки (магазины), не принадлежащие данному предприятию, налог уплачивался от выручки от реализации указанной продукции, которая при этом исключалась из общего товарооборота.</w:t>
      </w:r>
    </w:p>
    <w:p w:rsidR="007F137A" w:rsidRDefault="007F137A">
      <w:pPr>
        <w:pStyle w:val="a6"/>
        <w:rPr>
          <w:rFonts w:ascii="Courier New" w:hAnsi="Courier New"/>
        </w:rPr>
      </w:pPr>
      <w:r>
        <w:rPr>
          <w:rFonts w:ascii="Courier New" w:hAnsi="Courier New"/>
        </w:rPr>
        <w:t>Согласно вышеназванному Федеральному закону с 4 марта 1997 г. налог на пользователей автомобильных дорог уплачивается по ставке 2,6 процента от выручки, полученной от реализации продукции (работ, услуг), и по ставке 2,5 процента от суммы разницы между продажной и покупной ценами товаров реализованных в результате заготовительной, снабженческо-сбытовой и торговой деятельности (если ставка налога исчисляемого в территориальный дорожный фонд, не установлена  органами законодательной (представительной) власти субъектов Российской Федерации).</w:t>
      </w:r>
    </w:p>
    <w:p w:rsidR="007F137A" w:rsidRDefault="007F137A">
      <w:pPr>
        <w:ind w:firstLine="567"/>
        <w:jc w:val="both"/>
        <w:rPr>
          <w:rFonts w:ascii="Courier New" w:hAnsi="Courier New"/>
          <w:sz w:val="24"/>
        </w:rPr>
      </w:pPr>
      <w:r>
        <w:rPr>
          <w:rFonts w:ascii="Courier New" w:hAnsi="Courier New"/>
          <w:sz w:val="24"/>
        </w:rPr>
        <w:t xml:space="preserve"> С указанной даты показатель товарооборота не является объектом обложения налогом на пользователей автомобильных дорог, а также отменена дифференциация ставки налога по видам деятельности. Спецификой предприятий общественного питания является ведение как производственной, так и торговой деятельности.</w:t>
      </w:r>
    </w:p>
    <w:p w:rsidR="007F137A" w:rsidRDefault="007F137A">
      <w:pPr>
        <w:ind w:firstLine="567"/>
        <w:jc w:val="both"/>
        <w:rPr>
          <w:rFonts w:ascii="Courier New" w:hAnsi="Courier New"/>
          <w:sz w:val="24"/>
        </w:rPr>
      </w:pPr>
      <w:r>
        <w:rPr>
          <w:rFonts w:ascii="Courier New" w:hAnsi="Courier New"/>
          <w:sz w:val="24"/>
        </w:rPr>
        <w:t>Налог на пользователей автомобильных дорог исчисляется отдельно по каждому виду деятельности.</w:t>
      </w:r>
    </w:p>
    <w:p w:rsidR="007F137A" w:rsidRDefault="007F137A">
      <w:pPr>
        <w:ind w:firstLine="567"/>
        <w:jc w:val="both"/>
        <w:rPr>
          <w:rFonts w:ascii="Courier New" w:hAnsi="Courier New"/>
          <w:sz w:val="24"/>
        </w:rPr>
      </w:pPr>
      <w:r>
        <w:rPr>
          <w:rFonts w:ascii="Courier New" w:hAnsi="Courier New"/>
          <w:sz w:val="24"/>
        </w:rPr>
        <w:t xml:space="preserve">В частности, необходимо учитывать, что деятельность организации по приобретению сырья и материалов и реализации готовой продукции (изделий), произведенной из этого  сырья и материалов, относится к производственной и подлежит налогообложению в общеустановленном порядке.    </w:t>
      </w:r>
    </w:p>
    <w:p w:rsidR="007F137A" w:rsidRDefault="007F137A">
      <w:pPr>
        <w:ind w:right="610"/>
        <w:rPr>
          <w:lang w:val="en-US"/>
        </w:rPr>
      </w:pPr>
    </w:p>
    <w:p w:rsidR="007F137A" w:rsidRDefault="007F137A">
      <w:pPr>
        <w:ind w:right="610"/>
        <w:rPr>
          <w:lang w:val="en-US"/>
        </w:rPr>
      </w:pPr>
    </w:p>
    <w:p w:rsidR="007F137A" w:rsidRDefault="007F137A">
      <w:pPr>
        <w:ind w:right="610"/>
        <w:rPr>
          <w:lang w:val="en-US"/>
        </w:rPr>
      </w:pPr>
    </w:p>
    <w:p w:rsidR="007F137A" w:rsidRDefault="007F137A">
      <w:pPr>
        <w:ind w:right="610"/>
        <w:rPr>
          <w:lang w:val="en-US"/>
        </w:rPr>
      </w:pPr>
    </w:p>
    <w:p w:rsidR="007F137A" w:rsidRDefault="007F137A">
      <w:pPr>
        <w:ind w:right="610"/>
        <w:rPr>
          <w:lang w:val="en-US"/>
        </w:rPr>
      </w:pPr>
    </w:p>
    <w:p w:rsidR="007F137A" w:rsidRDefault="007F137A">
      <w:pPr>
        <w:ind w:right="610"/>
        <w:rPr>
          <w:rFonts w:ascii="a_AvanteCpsLCBrkHll" w:hAnsi="a_AvanteCpsLCBrkHll"/>
          <w:b/>
          <w:sz w:val="28"/>
        </w:rPr>
      </w:pPr>
    </w:p>
    <w:p w:rsidR="007F137A" w:rsidRDefault="007F137A">
      <w:pPr>
        <w:ind w:right="610"/>
        <w:rPr>
          <w:rFonts w:ascii="a_AvanteCpsLCBrkHll" w:hAnsi="a_AvanteCpsLCBrkHll"/>
          <w:b/>
          <w:sz w:val="28"/>
        </w:rPr>
      </w:pPr>
    </w:p>
    <w:p w:rsidR="007F137A" w:rsidRDefault="007F137A">
      <w:pPr>
        <w:ind w:right="610"/>
        <w:rPr>
          <w:rFonts w:ascii="a_AvanteCpsLCBrkHll" w:hAnsi="a_AvanteCpsLCBrkHll"/>
          <w:b/>
          <w:sz w:val="28"/>
        </w:rPr>
      </w:pPr>
    </w:p>
    <w:p w:rsidR="007F137A" w:rsidRDefault="007F137A">
      <w:pPr>
        <w:ind w:right="610"/>
        <w:jc w:val="center"/>
        <w:rPr>
          <w:b/>
          <w:i/>
          <w:sz w:val="28"/>
          <w:lang w:val="en-US"/>
        </w:rPr>
      </w:pPr>
      <w:r>
        <w:rPr>
          <w:rFonts w:ascii="a_AvanteCpsLCBrkHll" w:hAnsi="a_AvanteCpsLCBrkHll"/>
          <w:b/>
          <w:sz w:val="28"/>
        </w:rPr>
        <w:t>Глава 5.</w:t>
      </w:r>
      <w:r>
        <w:rPr>
          <w:sz w:val="28"/>
        </w:rPr>
        <w:t xml:space="preserve"> </w:t>
      </w:r>
      <w:r>
        <w:rPr>
          <w:b/>
          <w:i/>
          <w:sz w:val="28"/>
        </w:rPr>
        <w:t>Выводы и предложения</w:t>
      </w:r>
      <w:r>
        <w:rPr>
          <w:b/>
          <w:i/>
          <w:sz w:val="28"/>
          <w:lang w:val="en-US"/>
        </w:rPr>
        <w:t>:</w:t>
      </w:r>
    </w:p>
    <w:p w:rsidR="007F137A" w:rsidRDefault="007F137A">
      <w:pPr>
        <w:ind w:right="610"/>
        <w:rPr>
          <w:b/>
          <w:i/>
          <w:sz w:val="28"/>
          <w:lang w:val="en-US"/>
        </w:rPr>
      </w:pPr>
    </w:p>
    <w:p w:rsidR="007F137A" w:rsidRDefault="007F137A">
      <w:pPr>
        <w:ind w:right="610"/>
        <w:jc w:val="center"/>
        <w:rPr>
          <w:rFonts w:ascii="Courier New" w:hAnsi="Courier New"/>
          <w:b/>
          <w:i/>
          <w:sz w:val="28"/>
        </w:rPr>
      </w:pPr>
    </w:p>
    <w:p w:rsidR="007F137A" w:rsidRDefault="007F137A">
      <w:pPr>
        <w:ind w:right="-97"/>
        <w:jc w:val="both"/>
        <w:rPr>
          <w:rFonts w:ascii="Courier New" w:hAnsi="Courier New"/>
          <w:sz w:val="28"/>
        </w:rPr>
      </w:pPr>
      <w:r>
        <w:rPr>
          <w:rFonts w:ascii="Courier New" w:hAnsi="Courier New"/>
          <w:sz w:val="28"/>
        </w:rPr>
        <w:t xml:space="preserve">     Предприятие АОЗТ  </w:t>
      </w:r>
      <w:r>
        <w:rPr>
          <w:rFonts w:ascii="Courier New" w:hAnsi="Courier New"/>
          <w:sz w:val="28"/>
          <w:lang w:val="en-US"/>
        </w:rPr>
        <w:t>“</w:t>
      </w:r>
      <w:r>
        <w:rPr>
          <w:rFonts w:ascii="Courier New" w:hAnsi="Courier New"/>
          <w:sz w:val="28"/>
        </w:rPr>
        <w:t>Инстройсервис</w:t>
      </w:r>
      <w:r>
        <w:rPr>
          <w:rFonts w:ascii="Courier New" w:hAnsi="Courier New"/>
          <w:sz w:val="28"/>
          <w:lang w:val="en-US"/>
        </w:rPr>
        <w:t>”</w:t>
      </w:r>
      <w:r>
        <w:rPr>
          <w:rFonts w:ascii="Courier New" w:hAnsi="Courier New"/>
          <w:sz w:val="28"/>
        </w:rPr>
        <w:t xml:space="preserve"> в целом не плохое  предприятие,  которое  использует труд квалифицирован ных работников, которые имеют среднюю заработную плату выше минимального прожиточного минимума.</w:t>
      </w:r>
    </w:p>
    <w:p w:rsidR="007F137A" w:rsidRDefault="007F137A">
      <w:pPr>
        <w:ind w:right="-97"/>
        <w:jc w:val="both"/>
        <w:rPr>
          <w:rFonts w:ascii="Courier New" w:hAnsi="Courier New"/>
          <w:sz w:val="28"/>
          <w:lang w:val="en-US"/>
        </w:rPr>
      </w:pPr>
      <w:r>
        <w:rPr>
          <w:rFonts w:ascii="Courier New" w:hAnsi="Courier New"/>
          <w:sz w:val="28"/>
        </w:rPr>
        <w:t xml:space="preserve">Постоянно совершенствует свои технологические процес сы. Ищет рынки сбыта и источники сырья. Вследствие того, что готовая продукция на складе залеживается, не имеет сбыта, предприятие </w:t>
      </w:r>
      <w:r>
        <w:rPr>
          <w:rFonts w:ascii="Courier New" w:hAnsi="Courier New"/>
          <w:sz w:val="28"/>
          <w:lang w:val="en-US"/>
        </w:rPr>
        <w:t>“</w:t>
      </w:r>
      <w:r>
        <w:rPr>
          <w:rFonts w:ascii="Courier New" w:hAnsi="Courier New"/>
          <w:sz w:val="28"/>
        </w:rPr>
        <w:t>лихорадит</w:t>
      </w:r>
      <w:r>
        <w:rPr>
          <w:rFonts w:ascii="Courier New" w:hAnsi="Courier New"/>
          <w:sz w:val="28"/>
          <w:lang w:val="en-US"/>
        </w:rPr>
        <w:t>”.</w:t>
      </w:r>
    </w:p>
    <w:p w:rsidR="007F137A" w:rsidRDefault="007F137A">
      <w:pPr>
        <w:ind w:right="-97"/>
        <w:jc w:val="both"/>
        <w:rPr>
          <w:rFonts w:ascii="Courier New" w:hAnsi="Courier New"/>
          <w:sz w:val="28"/>
          <w:lang w:val="en-US"/>
        </w:rPr>
      </w:pPr>
      <w:r>
        <w:rPr>
          <w:rFonts w:ascii="Courier New" w:hAnsi="Courier New"/>
          <w:sz w:val="28"/>
          <w:lang w:val="en-US"/>
        </w:rPr>
        <w:t xml:space="preserve">     Рекомендуется наладить выпуск наиболее эффективных видов продукции, пользующихся постоянным спросом на рынках сбыта. Заключать договора на поставку и сбыт продукции.  Задействовать рабочих во время “</w:t>
      </w:r>
      <w:r>
        <w:rPr>
          <w:rFonts w:ascii="Courier New" w:hAnsi="Courier New"/>
          <w:sz w:val="28"/>
        </w:rPr>
        <w:t>межсезонья</w:t>
      </w:r>
      <w:r>
        <w:rPr>
          <w:rFonts w:ascii="Courier New" w:hAnsi="Courier New"/>
          <w:sz w:val="28"/>
          <w:lang w:val="en-US"/>
        </w:rPr>
        <w:t>”</w:t>
      </w:r>
      <w:r>
        <w:rPr>
          <w:rFonts w:ascii="Courier New" w:hAnsi="Courier New"/>
          <w:sz w:val="28"/>
        </w:rPr>
        <w:t xml:space="preserve"> на работах по производству строительной продукции т.к. производственные мощности, наличие оборудования и кадры позволяют это. Предприятие планирует ремонт производственных цехов, поэтому рекомендуется подготавливать уже будущие </w:t>
      </w:r>
      <w:r>
        <w:rPr>
          <w:rFonts w:ascii="Courier New" w:hAnsi="Courier New"/>
          <w:sz w:val="28"/>
          <w:lang w:val="en-US"/>
        </w:rPr>
        <w:t>“</w:t>
      </w:r>
      <w:r>
        <w:rPr>
          <w:rFonts w:ascii="Courier New" w:hAnsi="Courier New"/>
          <w:sz w:val="28"/>
        </w:rPr>
        <w:t>рабочие места</w:t>
      </w:r>
      <w:r>
        <w:rPr>
          <w:rFonts w:ascii="Courier New" w:hAnsi="Courier New"/>
          <w:sz w:val="28"/>
          <w:lang w:val="en-US"/>
        </w:rPr>
        <w:t>”, для того, чтобы они прошли сертификационную проверку по стандартам РФ.</w:t>
      </w:r>
    </w:p>
    <w:p w:rsidR="007F137A" w:rsidRDefault="007F137A">
      <w:pPr>
        <w:ind w:right="-97"/>
        <w:jc w:val="both"/>
        <w:rPr>
          <w:rFonts w:ascii="Courier New" w:hAnsi="Courier New"/>
          <w:sz w:val="28"/>
        </w:rPr>
      </w:pPr>
      <w:r>
        <w:rPr>
          <w:rFonts w:ascii="Courier New" w:hAnsi="Courier New"/>
          <w:sz w:val="28"/>
          <w:lang w:val="en-US"/>
        </w:rPr>
        <w:t xml:space="preserve">     Рекомендуется экономисту составить план по “</w:t>
      </w:r>
      <w:r>
        <w:rPr>
          <w:rFonts w:ascii="Courier New" w:hAnsi="Courier New"/>
          <w:sz w:val="28"/>
        </w:rPr>
        <w:t>растовариванию</w:t>
      </w:r>
      <w:r>
        <w:rPr>
          <w:rFonts w:ascii="Courier New" w:hAnsi="Courier New"/>
          <w:sz w:val="28"/>
          <w:lang w:val="en-US"/>
        </w:rPr>
        <w:t>”</w:t>
      </w:r>
      <w:r>
        <w:rPr>
          <w:rFonts w:ascii="Courier New" w:hAnsi="Courier New"/>
          <w:sz w:val="28"/>
        </w:rPr>
        <w:t xml:space="preserve"> склада, а менеджеру – заключить договора на реализацию продукции с целью пополнения собственных оборотных средств.</w:t>
      </w:r>
    </w:p>
    <w:p w:rsidR="007F137A" w:rsidRDefault="007F137A">
      <w:pPr>
        <w:ind w:right="-97"/>
        <w:jc w:val="both"/>
        <w:rPr>
          <w:rFonts w:ascii="Courier New" w:hAnsi="Courier New"/>
          <w:sz w:val="28"/>
        </w:rPr>
      </w:pPr>
      <w:r>
        <w:rPr>
          <w:rFonts w:ascii="Courier New" w:hAnsi="Courier New"/>
          <w:sz w:val="28"/>
        </w:rPr>
        <w:t xml:space="preserve">     Создавая точный график производства и реализации продукции, взаимосвязанный по начислению и платежу налогов, ликвидации дебиторско-кредиторской задолжен</w:t>
      </w:r>
      <w:r>
        <w:rPr>
          <w:rFonts w:ascii="Courier New" w:hAnsi="Courier New"/>
          <w:sz w:val="28"/>
        </w:rPr>
        <w:softHyphen/>
        <w:t>ности предприятия, что позволяет работать без кредитов, а это в свою очередь поможет снизить себестоимость продукции, и следовательно цены на продукцию.</w:t>
      </w:r>
    </w:p>
    <w:p w:rsidR="007F137A" w:rsidRDefault="007F137A">
      <w:pPr>
        <w:ind w:right="-97"/>
        <w:jc w:val="both"/>
        <w:rPr>
          <w:rFonts w:ascii="Courier New" w:hAnsi="Courier New"/>
          <w:sz w:val="28"/>
        </w:rPr>
      </w:pPr>
      <w:r>
        <w:rPr>
          <w:rFonts w:ascii="Courier New" w:hAnsi="Courier New"/>
          <w:sz w:val="28"/>
        </w:rPr>
        <w:t xml:space="preserve">     Все это даст дополнительную прибыль, фонды, повысит  социальный статус работников и поднимет имидж предприятия. А также даст возможность покупателям приобретать недорогую и качественную продукцию российского производителя, т.к. продукция данного предприятия не уступает по дизайну и качеству иностранной.</w:t>
      </w:r>
    </w:p>
    <w:p w:rsidR="007F137A" w:rsidRDefault="007F137A">
      <w:pPr>
        <w:ind w:right="-97"/>
        <w:jc w:val="both"/>
        <w:rPr>
          <w:rFonts w:ascii="Courier New" w:hAnsi="Courier New"/>
          <w:sz w:val="28"/>
        </w:rPr>
      </w:pPr>
      <w:r>
        <w:rPr>
          <w:rFonts w:ascii="Courier New" w:hAnsi="Courier New"/>
          <w:sz w:val="28"/>
        </w:rPr>
        <w:t xml:space="preserve"> </w:t>
      </w:r>
    </w:p>
    <w:p w:rsidR="007F137A" w:rsidRDefault="007F137A">
      <w:pPr>
        <w:ind w:right="610"/>
        <w:jc w:val="center"/>
        <w:rPr>
          <w:b/>
          <w:sz w:val="28"/>
          <w:lang w:val="en-US"/>
        </w:rPr>
      </w:pPr>
    </w:p>
    <w:p w:rsidR="007F137A" w:rsidRDefault="007F137A">
      <w:pPr>
        <w:ind w:right="610"/>
        <w:jc w:val="center"/>
        <w:rPr>
          <w:b/>
          <w:sz w:val="28"/>
          <w:lang w:val="en-US"/>
        </w:rPr>
      </w:pPr>
    </w:p>
    <w:p w:rsidR="007F137A" w:rsidRDefault="007F137A">
      <w:pPr>
        <w:ind w:right="610"/>
        <w:jc w:val="center"/>
        <w:rPr>
          <w:b/>
          <w:sz w:val="28"/>
          <w:lang w:val="en-US"/>
        </w:rPr>
      </w:pPr>
    </w:p>
    <w:p w:rsidR="007F137A" w:rsidRDefault="007F137A">
      <w:pPr>
        <w:ind w:right="610"/>
        <w:jc w:val="center"/>
        <w:rPr>
          <w:b/>
          <w:sz w:val="28"/>
          <w:lang w:val="en-US"/>
        </w:rPr>
      </w:pPr>
    </w:p>
    <w:p w:rsidR="007F137A" w:rsidRDefault="007F137A">
      <w:pPr>
        <w:ind w:right="610"/>
        <w:jc w:val="center"/>
        <w:rPr>
          <w:b/>
          <w:sz w:val="28"/>
          <w:lang w:val="en-US"/>
        </w:rPr>
      </w:pPr>
    </w:p>
    <w:p w:rsidR="007F137A" w:rsidRDefault="007F137A">
      <w:pPr>
        <w:ind w:right="610"/>
        <w:jc w:val="center"/>
        <w:rPr>
          <w:b/>
          <w:sz w:val="28"/>
          <w:lang w:val="en-US"/>
        </w:rPr>
      </w:pPr>
    </w:p>
    <w:p w:rsidR="007F137A" w:rsidRDefault="007F137A">
      <w:pPr>
        <w:ind w:right="610"/>
        <w:jc w:val="center"/>
        <w:rPr>
          <w:b/>
          <w:sz w:val="28"/>
          <w:lang w:val="en-US"/>
        </w:rPr>
      </w:pPr>
    </w:p>
    <w:p w:rsidR="007F137A" w:rsidRDefault="007F137A">
      <w:pPr>
        <w:ind w:right="610"/>
        <w:jc w:val="center"/>
        <w:rPr>
          <w:b/>
          <w:i/>
          <w:sz w:val="28"/>
        </w:rPr>
      </w:pPr>
      <w:r>
        <w:rPr>
          <w:rFonts w:ascii="a_AvanteCpsLCBrkHll" w:hAnsi="a_AvanteCpsLCBrkHll"/>
          <w:b/>
          <w:sz w:val="28"/>
        </w:rPr>
        <w:t>Глава 6.</w:t>
      </w:r>
      <w:r>
        <w:rPr>
          <w:sz w:val="28"/>
        </w:rPr>
        <w:t xml:space="preserve"> </w:t>
      </w:r>
      <w:r>
        <w:rPr>
          <w:b/>
          <w:i/>
          <w:sz w:val="28"/>
        </w:rPr>
        <w:t>Список используемой литературы</w:t>
      </w:r>
      <w:r>
        <w:rPr>
          <w:b/>
          <w:i/>
          <w:sz w:val="28"/>
          <w:lang w:val="en-US"/>
        </w:rPr>
        <w:t>:</w:t>
      </w:r>
    </w:p>
    <w:p w:rsidR="007F137A" w:rsidRDefault="007F137A">
      <w:pPr>
        <w:ind w:right="610"/>
        <w:rPr>
          <w:b/>
          <w:i/>
          <w:sz w:val="28"/>
        </w:rPr>
      </w:pPr>
    </w:p>
    <w:p w:rsidR="007F137A" w:rsidRDefault="007F137A">
      <w:pPr>
        <w:ind w:right="610"/>
        <w:rPr>
          <w:rFonts w:ascii="Comic Sans MS" w:hAnsi="Comic Sans MS"/>
          <w:b/>
          <w:i/>
          <w:sz w:val="28"/>
        </w:rPr>
      </w:pPr>
      <w:r>
        <w:rPr>
          <w:rFonts w:ascii="Comic Sans MS" w:hAnsi="Comic Sans MS"/>
          <w:b/>
          <w:i/>
          <w:sz w:val="28"/>
          <w:lang w:val="en-US"/>
        </w:rPr>
        <w:t>1.“</w:t>
      </w:r>
      <w:r>
        <w:rPr>
          <w:rFonts w:ascii="Comic Sans MS" w:hAnsi="Comic Sans MS"/>
          <w:b/>
          <w:i/>
          <w:sz w:val="28"/>
        </w:rPr>
        <w:t>Методика финансового анализа</w:t>
      </w:r>
      <w:r>
        <w:rPr>
          <w:rFonts w:ascii="Comic Sans MS" w:hAnsi="Comic Sans MS"/>
          <w:b/>
          <w:i/>
          <w:sz w:val="28"/>
          <w:lang w:val="en-US"/>
        </w:rPr>
        <w:t xml:space="preserve">” </w:t>
      </w:r>
      <w:r>
        <w:rPr>
          <w:rFonts w:ascii="Comic Sans MS" w:hAnsi="Comic Sans MS"/>
          <w:b/>
          <w:i/>
          <w:sz w:val="28"/>
        </w:rPr>
        <w:t xml:space="preserve">А.Д. Шеремет      </w:t>
      </w:r>
      <w:r>
        <w:rPr>
          <w:rFonts w:ascii="Comic Sans MS" w:hAnsi="Comic Sans MS"/>
          <w:b/>
          <w:i/>
          <w:sz w:val="28"/>
          <w:lang w:val="en-US"/>
        </w:rPr>
        <w:t xml:space="preserve"> </w:t>
      </w:r>
      <w:r>
        <w:rPr>
          <w:rFonts w:ascii="Comic Sans MS" w:hAnsi="Comic Sans MS"/>
          <w:b/>
          <w:i/>
          <w:sz w:val="28"/>
        </w:rPr>
        <w:t>Р.С. Сайфулин  г. Москва  ИНФРА-М  1995 год.</w:t>
      </w:r>
    </w:p>
    <w:p w:rsidR="007F137A" w:rsidRDefault="007F137A">
      <w:pPr>
        <w:ind w:right="610"/>
        <w:rPr>
          <w:rFonts w:ascii="Comic Sans MS" w:hAnsi="Comic Sans MS"/>
          <w:b/>
          <w:i/>
          <w:sz w:val="28"/>
        </w:rPr>
      </w:pPr>
    </w:p>
    <w:p w:rsidR="007F137A" w:rsidRDefault="007F137A">
      <w:pPr>
        <w:ind w:right="610"/>
        <w:rPr>
          <w:rFonts w:ascii="Comic Sans MS" w:hAnsi="Comic Sans MS"/>
          <w:b/>
          <w:i/>
          <w:sz w:val="28"/>
        </w:rPr>
      </w:pPr>
      <w:r>
        <w:rPr>
          <w:rFonts w:ascii="Comic Sans MS" w:hAnsi="Comic Sans MS"/>
          <w:b/>
          <w:i/>
          <w:sz w:val="28"/>
        </w:rPr>
        <w:t xml:space="preserve">2. </w:t>
      </w:r>
      <w:r>
        <w:rPr>
          <w:rFonts w:ascii="Comic Sans MS" w:hAnsi="Comic Sans MS"/>
          <w:b/>
          <w:i/>
          <w:sz w:val="28"/>
          <w:lang w:val="en-US"/>
        </w:rPr>
        <w:t>“</w:t>
      </w:r>
      <w:r>
        <w:rPr>
          <w:rFonts w:ascii="Comic Sans MS" w:hAnsi="Comic Sans MS"/>
          <w:b/>
          <w:i/>
          <w:sz w:val="28"/>
        </w:rPr>
        <w:t>Основы финансового менеджмента</w:t>
      </w:r>
      <w:r>
        <w:rPr>
          <w:rFonts w:ascii="Comic Sans MS" w:hAnsi="Comic Sans MS"/>
          <w:b/>
          <w:i/>
          <w:sz w:val="28"/>
          <w:lang w:val="en-US"/>
        </w:rPr>
        <w:t>”</w:t>
      </w:r>
      <w:r>
        <w:rPr>
          <w:rFonts w:ascii="Comic Sans MS" w:hAnsi="Comic Sans MS"/>
          <w:b/>
          <w:i/>
          <w:sz w:val="28"/>
        </w:rPr>
        <w:t xml:space="preserve">    И.Т. Балабанов</w:t>
      </w:r>
    </w:p>
    <w:p w:rsidR="007F137A" w:rsidRDefault="007F137A">
      <w:pPr>
        <w:ind w:right="610"/>
        <w:rPr>
          <w:rFonts w:ascii="Comic Sans MS" w:hAnsi="Comic Sans MS"/>
          <w:b/>
          <w:i/>
          <w:sz w:val="28"/>
        </w:rPr>
      </w:pPr>
      <w:r>
        <w:rPr>
          <w:rFonts w:ascii="Comic Sans MS" w:hAnsi="Comic Sans MS"/>
          <w:b/>
          <w:i/>
          <w:sz w:val="28"/>
        </w:rPr>
        <w:t xml:space="preserve">г. Москва  </w:t>
      </w:r>
      <w:r>
        <w:rPr>
          <w:rFonts w:ascii="Comic Sans MS" w:hAnsi="Comic Sans MS"/>
          <w:b/>
          <w:i/>
          <w:sz w:val="28"/>
          <w:lang w:val="en-US"/>
        </w:rPr>
        <w:t>”</w:t>
      </w:r>
      <w:r>
        <w:rPr>
          <w:rFonts w:ascii="Comic Sans MS" w:hAnsi="Comic Sans MS"/>
          <w:b/>
          <w:i/>
          <w:sz w:val="28"/>
        </w:rPr>
        <w:t>Финансы и статистика</w:t>
      </w:r>
      <w:r>
        <w:rPr>
          <w:rFonts w:ascii="Comic Sans MS" w:hAnsi="Comic Sans MS"/>
          <w:b/>
          <w:i/>
          <w:sz w:val="28"/>
          <w:lang w:val="en-US"/>
        </w:rPr>
        <w:t>”</w:t>
      </w:r>
      <w:r>
        <w:rPr>
          <w:rFonts w:ascii="Comic Sans MS" w:hAnsi="Comic Sans MS"/>
          <w:b/>
          <w:i/>
          <w:sz w:val="28"/>
        </w:rPr>
        <w:t xml:space="preserve">  1995 год.</w:t>
      </w:r>
    </w:p>
    <w:p w:rsidR="007F137A" w:rsidRDefault="007F137A">
      <w:pPr>
        <w:ind w:right="610"/>
        <w:rPr>
          <w:rFonts w:ascii="Comic Sans MS" w:hAnsi="Comic Sans MS"/>
          <w:b/>
          <w:i/>
          <w:sz w:val="28"/>
        </w:rPr>
      </w:pPr>
    </w:p>
    <w:p w:rsidR="007F137A" w:rsidRDefault="007F137A">
      <w:pPr>
        <w:ind w:right="610"/>
        <w:rPr>
          <w:rFonts w:ascii="Comic Sans MS" w:hAnsi="Comic Sans MS"/>
          <w:b/>
          <w:i/>
          <w:sz w:val="28"/>
        </w:rPr>
      </w:pPr>
      <w:r>
        <w:rPr>
          <w:rFonts w:ascii="Comic Sans MS" w:hAnsi="Comic Sans MS"/>
          <w:b/>
          <w:i/>
          <w:sz w:val="28"/>
        </w:rPr>
        <w:t>3.</w:t>
      </w:r>
      <w:r>
        <w:rPr>
          <w:rFonts w:ascii="Comic Sans MS" w:hAnsi="Comic Sans MS"/>
          <w:b/>
          <w:i/>
          <w:sz w:val="28"/>
          <w:lang w:val="en-US"/>
        </w:rPr>
        <w:t xml:space="preserve">  “</w:t>
      </w:r>
      <w:r>
        <w:rPr>
          <w:rFonts w:ascii="Comic Sans MS" w:hAnsi="Comic Sans MS"/>
          <w:b/>
          <w:i/>
          <w:sz w:val="28"/>
        </w:rPr>
        <w:t>Налоги и налогообложение</w:t>
      </w:r>
      <w:r>
        <w:rPr>
          <w:rFonts w:ascii="Comic Sans MS" w:hAnsi="Comic Sans MS"/>
          <w:b/>
          <w:i/>
          <w:sz w:val="28"/>
          <w:lang w:val="en-US"/>
        </w:rPr>
        <w:t xml:space="preserve">”   </w:t>
      </w:r>
      <w:r>
        <w:rPr>
          <w:rFonts w:ascii="Comic Sans MS" w:hAnsi="Comic Sans MS"/>
          <w:b/>
          <w:i/>
          <w:sz w:val="28"/>
        </w:rPr>
        <w:t xml:space="preserve"> Н.В. Миляков </w:t>
      </w:r>
    </w:p>
    <w:p w:rsidR="007F137A" w:rsidRDefault="007F137A">
      <w:pPr>
        <w:ind w:right="610"/>
        <w:rPr>
          <w:rFonts w:ascii="Comic Sans MS" w:hAnsi="Comic Sans MS"/>
          <w:b/>
          <w:i/>
          <w:sz w:val="28"/>
        </w:rPr>
      </w:pPr>
      <w:r>
        <w:rPr>
          <w:rFonts w:ascii="Comic Sans MS" w:hAnsi="Comic Sans MS"/>
          <w:b/>
          <w:i/>
          <w:sz w:val="28"/>
        </w:rPr>
        <w:t xml:space="preserve">г. Москва </w:t>
      </w:r>
      <w:r>
        <w:rPr>
          <w:rFonts w:ascii="Comic Sans MS" w:hAnsi="Comic Sans MS"/>
          <w:b/>
          <w:i/>
          <w:sz w:val="28"/>
          <w:lang w:val="en-US"/>
        </w:rPr>
        <w:t xml:space="preserve">   </w:t>
      </w:r>
      <w:r>
        <w:rPr>
          <w:rFonts w:ascii="Comic Sans MS" w:hAnsi="Comic Sans MS"/>
          <w:b/>
          <w:i/>
          <w:sz w:val="28"/>
        </w:rPr>
        <w:t xml:space="preserve"> ИНФРА-М   1999 год.</w:t>
      </w:r>
    </w:p>
    <w:p w:rsidR="007F137A" w:rsidRDefault="007F137A">
      <w:pPr>
        <w:ind w:right="610"/>
        <w:rPr>
          <w:rFonts w:ascii="Comic Sans MS" w:hAnsi="Comic Sans MS"/>
          <w:b/>
          <w:i/>
          <w:sz w:val="28"/>
        </w:rPr>
      </w:pPr>
    </w:p>
    <w:p w:rsidR="007F137A" w:rsidRDefault="007F137A">
      <w:pPr>
        <w:ind w:right="610"/>
        <w:rPr>
          <w:rFonts w:ascii="Comic Sans MS" w:hAnsi="Comic Sans MS"/>
          <w:b/>
          <w:i/>
          <w:sz w:val="28"/>
        </w:rPr>
      </w:pPr>
      <w:r>
        <w:rPr>
          <w:rFonts w:ascii="Comic Sans MS" w:hAnsi="Comic Sans MS"/>
          <w:b/>
          <w:i/>
          <w:sz w:val="28"/>
        </w:rPr>
        <w:t xml:space="preserve">4. </w:t>
      </w:r>
      <w:r>
        <w:rPr>
          <w:rFonts w:ascii="Comic Sans MS" w:hAnsi="Comic Sans MS"/>
          <w:b/>
          <w:i/>
          <w:sz w:val="28"/>
          <w:lang w:val="en-US"/>
        </w:rPr>
        <w:t>“</w:t>
      </w:r>
      <w:r>
        <w:rPr>
          <w:rFonts w:ascii="Comic Sans MS" w:hAnsi="Comic Sans MS"/>
          <w:b/>
          <w:i/>
          <w:sz w:val="28"/>
        </w:rPr>
        <w:t>Бизнес-план</w:t>
      </w:r>
      <w:r>
        <w:rPr>
          <w:rFonts w:ascii="Comic Sans MS" w:hAnsi="Comic Sans MS"/>
          <w:b/>
          <w:i/>
          <w:sz w:val="28"/>
          <w:lang w:val="en-US"/>
        </w:rPr>
        <w:t xml:space="preserve">”  </w:t>
      </w:r>
      <w:r>
        <w:rPr>
          <w:rFonts w:ascii="Comic Sans MS" w:hAnsi="Comic Sans MS"/>
          <w:b/>
          <w:i/>
          <w:sz w:val="28"/>
        </w:rPr>
        <w:t xml:space="preserve">  А. Пелих</w:t>
      </w:r>
      <w:r>
        <w:rPr>
          <w:rFonts w:ascii="Comic Sans MS" w:hAnsi="Comic Sans MS"/>
          <w:b/>
          <w:i/>
          <w:sz w:val="28"/>
          <w:lang w:val="en-US"/>
        </w:rPr>
        <w:t xml:space="preserve">   </w:t>
      </w:r>
      <w:r>
        <w:rPr>
          <w:rFonts w:ascii="Comic Sans MS" w:hAnsi="Comic Sans MS"/>
          <w:b/>
          <w:i/>
          <w:sz w:val="28"/>
        </w:rPr>
        <w:t xml:space="preserve">  г. Москва </w:t>
      </w:r>
      <w:r>
        <w:rPr>
          <w:rFonts w:ascii="Comic Sans MS" w:hAnsi="Comic Sans MS"/>
          <w:b/>
          <w:i/>
          <w:sz w:val="28"/>
          <w:lang w:val="en-US"/>
        </w:rPr>
        <w:t xml:space="preserve">   </w:t>
      </w:r>
      <w:r>
        <w:rPr>
          <w:rFonts w:ascii="Comic Sans MS" w:hAnsi="Comic Sans MS"/>
          <w:b/>
          <w:i/>
          <w:sz w:val="28"/>
        </w:rPr>
        <w:t>1996 год.</w:t>
      </w:r>
    </w:p>
    <w:p w:rsidR="007F137A" w:rsidRDefault="007F137A">
      <w:pPr>
        <w:ind w:right="610"/>
        <w:rPr>
          <w:b/>
          <w:i/>
          <w:sz w:val="28"/>
        </w:rPr>
      </w:pPr>
    </w:p>
    <w:p w:rsidR="007F137A" w:rsidRDefault="007F137A">
      <w:pPr>
        <w:ind w:right="610"/>
        <w:rPr>
          <w:rFonts w:ascii="Comic Sans MS" w:hAnsi="Comic Sans MS"/>
          <w:b/>
          <w:i/>
          <w:sz w:val="28"/>
        </w:rPr>
      </w:pPr>
      <w:r>
        <w:rPr>
          <w:rFonts w:ascii="Comic Sans MS" w:hAnsi="Comic Sans MS"/>
          <w:b/>
          <w:i/>
          <w:sz w:val="28"/>
        </w:rPr>
        <w:t xml:space="preserve">5. </w:t>
      </w:r>
      <w:r>
        <w:rPr>
          <w:rFonts w:ascii="Comic Sans MS" w:hAnsi="Comic Sans MS"/>
          <w:b/>
          <w:i/>
          <w:sz w:val="28"/>
          <w:lang w:val="en-US"/>
        </w:rPr>
        <w:t>”</w:t>
      </w:r>
      <w:r>
        <w:rPr>
          <w:rFonts w:ascii="Comic Sans MS" w:hAnsi="Comic Sans MS"/>
          <w:b/>
          <w:i/>
          <w:sz w:val="28"/>
        </w:rPr>
        <w:t>Бухгалтерская отчетность</w:t>
      </w:r>
      <w:r>
        <w:rPr>
          <w:rFonts w:ascii="Comic Sans MS" w:hAnsi="Comic Sans MS"/>
          <w:b/>
          <w:i/>
          <w:sz w:val="28"/>
          <w:lang w:val="en-US"/>
        </w:rPr>
        <w:t>”</w:t>
      </w:r>
      <w:r>
        <w:rPr>
          <w:rFonts w:ascii="Comic Sans MS" w:hAnsi="Comic Sans MS"/>
          <w:b/>
          <w:i/>
          <w:sz w:val="28"/>
        </w:rPr>
        <w:t xml:space="preserve">  г. Москва    1997год. Н.В.Миляков</w:t>
      </w:r>
    </w:p>
    <w:p w:rsidR="007F137A" w:rsidRDefault="007F137A">
      <w:pPr>
        <w:ind w:right="610"/>
        <w:rPr>
          <w:b/>
          <w:i/>
          <w:sz w:val="28"/>
          <w:lang w:val="en-US"/>
        </w:rPr>
      </w:pPr>
      <w:r>
        <w:rPr>
          <w:b/>
          <w:i/>
          <w:sz w:val="28"/>
          <w:lang w:val="en-US"/>
        </w:rPr>
        <w:t xml:space="preserve"> </w:t>
      </w:r>
    </w:p>
    <w:p w:rsidR="007F137A" w:rsidRDefault="007F137A">
      <w:pPr>
        <w:ind w:right="610"/>
      </w:pPr>
      <w:bookmarkStart w:id="13" w:name="_GoBack"/>
      <w:bookmarkEnd w:id="13"/>
    </w:p>
    <w:sectPr w:rsidR="007F137A">
      <w:headerReference w:type="even" r:id="rId103"/>
      <w:headerReference w:type="default" r:id="rId104"/>
      <w:pgSz w:w="11906" w:h="16838"/>
      <w:pgMar w:top="709" w:right="992" w:bottom="851"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37A" w:rsidRDefault="007F137A">
      <w:r>
        <w:separator/>
      </w:r>
    </w:p>
  </w:endnote>
  <w:endnote w:type="continuationSeparator" w:id="0">
    <w:p w:rsidR="007F137A" w:rsidRDefault="007F1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_AlbionicTitulCmGrd">
    <w:altName w:val="Segoe UI Black"/>
    <w:charset w:val="CC"/>
    <w:family w:val="swiss"/>
    <w:pitch w:val="variable"/>
    <w:sig w:usb0="00000201" w:usb1="00000000" w:usb2="00000000" w:usb3="00000000" w:csb0="00000004" w:csb1="00000000"/>
  </w:font>
  <w:font w:name="Comic Sans MS">
    <w:panose1 w:val="030F0702030302020204"/>
    <w:charset w:val="CC"/>
    <w:family w:val="script"/>
    <w:pitch w:val="variable"/>
    <w:sig w:usb0="00000287" w:usb1="40000013" w:usb2="00000000" w:usb3="00000000" w:csb0="0000009F" w:csb1="00000000"/>
  </w:font>
  <w:font w:name="a_LatinoTitulSpUp">
    <w:altName w:val="MS PMincho"/>
    <w:charset w:val="CC"/>
    <w:family w:val="roman"/>
    <w:pitch w:val="variable"/>
    <w:sig w:usb0="00000201" w:usb1="00000000" w:usb2="00000000" w:usb3="00000000" w:csb0="00000004" w:csb1="00000000"/>
  </w:font>
  <w:font w:name="a_RewinderTitulCmDn">
    <w:altName w:val="Gabriola"/>
    <w:charset w:val="CC"/>
    <w:family w:val="decorative"/>
    <w:pitch w:val="variable"/>
    <w:sig w:usb0="00000201" w:usb1="00000000" w:usb2="00000000" w:usb3="00000000" w:csb0="00000004" w:csb1="00000000"/>
  </w:font>
  <w:font w:name="a_AvanteCpsLCBrkHll">
    <w:altName w:val="Gabriola"/>
    <w:charset w:val="CC"/>
    <w:family w:val="decorative"/>
    <w:pitch w:val="variable"/>
    <w:sig w:usb0="00000201" w:usb1="00000000" w:usb2="00000000" w:usb3="00000000" w:csb0="00000004" w:csb1="00000000"/>
  </w:font>
  <w:font w:name="Coronet">
    <w:altName w:val="Urdu Typesetting"/>
    <w:panose1 w:val="00000000000000000000"/>
    <w:charset w:val="00"/>
    <w:family w:val="script"/>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37A" w:rsidRDefault="007F137A">
      <w:r>
        <w:separator/>
      </w:r>
    </w:p>
  </w:footnote>
  <w:footnote w:type="continuationSeparator" w:id="0">
    <w:p w:rsidR="007F137A" w:rsidRDefault="007F13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37A" w:rsidRDefault="007F137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7F137A" w:rsidRDefault="007F137A">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37A" w:rsidRDefault="00FB2E07">
    <w:pPr>
      <w:pStyle w:val="a4"/>
      <w:framePr w:wrap="around" w:vAnchor="text" w:hAnchor="margin" w:xAlign="right" w:y="1"/>
      <w:rPr>
        <w:rStyle w:val="a5"/>
      </w:rPr>
    </w:pPr>
    <w:r>
      <w:rPr>
        <w:rStyle w:val="a5"/>
        <w:noProof/>
      </w:rPr>
      <w:t>2</w:t>
    </w:r>
  </w:p>
  <w:p w:rsidR="007F137A" w:rsidRDefault="007F137A">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23E80608"/>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0D8005E"/>
    <w:multiLevelType w:val="singleLevel"/>
    <w:tmpl w:val="85D0EDD6"/>
    <w:lvl w:ilvl="0">
      <w:start w:val="1"/>
      <w:numFmt w:val="decimal"/>
      <w:lvlText w:val="%1."/>
      <w:lvlJc w:val="left"/>
      <w:pPr>
        <w:tabs>
          <w:tab w:val="num" w:pos="556"/>
        </w:tabs>
        <w:ind w:left="556" w:hanging="540"/>
      </w:pPr>
      <w:rPr>
        <w:rFonts w:hint="default"/>
      </w:rPr>
    </w:lvl>
  </w:abstractNum>
  <w:abstractNum w:abstractNumId="3">
    <w:nsid w:val="04F26773"/>
    <w:multiLevelType w:val="singleLevel"/>
    <w:tmpl w:val="A8DC9416"/>
    <w:lvl w:ilvl="0">
      <w:start w:val="1"/>
      <w:numFmt w:val="decimal"/>
      <w:lvlText w:val="%1."/>
      <w:lvlJc w:val="left"/>
      <w:pPr>
        <w:tabs>
          <w:tab w:val="num" w:pos="360"/>
        </w:tabs>
        <w:ind w:left="360" w:hanging="360"/>
      </w:pPr>
      <w:rPr>
        <w:rFonts w:hint="default"/>
      </w:rPr>
    </w:lvl>
  </w:abstractNum>
  <w:abstractNum w:abstractNumId="4">
    <w:nsid w:val="05CB651A"/>
    <w:multiLevelType w:val="singleLevel"/>
    <w:tmpl w:val="D936AFBE"/>
    <w:lvl w:ilvl="0">
      <w:start w:val="1"/>
      <w:numFmt w:val="decimal"/>
      <w:lvlText w:val="%1)"/>
      <w:lvlJc w:val="left"/>
      <w:pPr>
        <w:tabs>
          <w:tab w:val="num" w:pos="1080"/>
        </w:tabs>
        <w:ind w:left="1080" w:hanging="360"/>
      </w:pPr>
      <w:rPr>
        <w:rFonts w:hint="default"/>
      </w:rPr>
    </w:lvl>
  </w:abstractNum>
  <w:abstractNum w:abstractNumId="5">
    <w:nsid w:val="065A560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06C85F1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7">
    <w:nsid w:val="0A823E61"/>
    <w:multiLevelType w:val="singleLevel"/>
    <w:tmpl w:val="0419000F"/>
    <w:lvl w:ilvl="0">
      <w:start w:val="1"/>
      <w:numFmt w:val="decimal"/>
      <w:lvlText w:val="%1."/>
      <w:lvlJc w:val="left"/>
      <w:pPr>
        <w:tabs>
          <w:tab w:val="num" w:pos="360"/>
        </w:tabs>
        <w:ind w:left="360" w:hanging="360"/>
      </w:pPr>
    </w:lvl>
  </w:abstractNum>
  <w:abstractNum w:abstractNumId="8">
    <w:nsid w:val="0D215CD1"/>
    <w:multiLevelType w:val="singleLevel"/>
    <w:tmpl w:val="3536B590"/>
    <w:lvl w:ilvl="0">
      <w:start w:val="1"/>
      <w:numFmt w:val="decimal"/>
      <w:lvlText w:val="%1."/>
      <w:lvlJc w:val="left"/>
      <w:pPr>
        <w:tabs>
          <w:tab w:val="num" w:pos="600"/>
        </w:tabs>
        <w:ind w:left="600" w:hanging="360"/>
      </w:pPr>
      <w:rPr>
        <w:rFonts w:hint="default"/>
      </w:rPr>
    </w:lvl>
  </w:abstractNum>
  <w:abstractNum w:abstractNumId="9">
    <w:nsid w:val="1534242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0">
    <w:nsid w:val="1C191BF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1">
    <w:nsid w:val="1C592A9D"/>
    <w:multiLevelType w:val="singleLevel"/>
    <w:tmpl w:val="265034DE"/>
    <w:lvl w:ilvl="0">
      <w:start w:val="1"/>
      <w:numFmt w:val="bullet"/>
      <w:lvlText w:val="-"/>
      <w:lvlJc w:val="left"/>
      <w:pPr>
        <w:tabs>
          <w:tab w:val="num" w:pos="360"/>
        </w:tabs>
        <w:ind w:left="360" w:hanging="360"/>
      </w:pPr>
      <w:rPr>
        <w:rFonts w:hint="default"/>
      </w:rPr>
    </w:lvl>
  </w:abstractNum>
  <w:abstractNum w:abstractNumId="12">
    <w:nsid w:val="1D5F7F3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3">
    <w:nsid w:val="295E4749"/>
    <w:multiLevelType w:val="singleLevel"/>
    <w:tmpl w:val="E9E47A14"/>
    <w:lvl w:ilvl="0">
      <w:start w:val="2"/>
      <w:numFmt w:val="decimal"/>
      <w:lvlText w:val="%1."/>
      <w:lvlJc w:val="left"/>
      <w:pPr>
        <w:tabs>
          <w:tab w:val="num" w:pos="76"/>
        </w:tabs>
        <w:ind w:left="76" w:hanging="360"/>
      </w:pPr>
      <w:rPr>
        <w:rFonts w:hint="default"/>
      </w:rPr>
    </w:lvl>
  </w:abstractNum>
  <w:abstractNum w:abstractNumId="14">
    <w:nsid w:val="2B5E6C2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2D717864"/>
    <w:multiLevelType w:val="singleLevel"/>
    <w:tmpl w:val="BB6CBC30"/>
    <w:lvl w:ilvl="0">
      <w:start w:val="1"/>
      <w:numFmt w:val="decimal"/>
      <w:lvlText w:val="%1)"/>
      <w:lvlJc w:val="left"/>
      <w:pPr>
        <w:tabs>
          <w:tab w:val="num" w:pos="927"/>
        </w:tabs>
        <w:ind w:left="927" w:hanging="360"/>
      </w:pPr>
      <w:rPr>
        <w:rFonts w:hint="default"/>
      </w:rPr>
    </w:lvl>
  </w:abstractNum>
  <w:abstractNum w:abstractNumId="16">
    <w:nsid w:val="2F0E7333"/>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7">
    <w:nsid w:val="33AA36E3"/>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8">
    <w:nsid w:val="341557DF"/>
    <w:multiLevelType w:val="singleLevel"/>
    <w:tmpl w:val="A8DC9416"/>
    <w:lvl w:ilvl="0">
      <w:start w:val="1"/>
      <w:numFmt w:val="decimal"/>
      <w:lvlText w:val="%1."/>
      <w:lvlJc w:val="left"/>
      <w:pPr>
        <w:tabs>
          <w:tab w:val="num" w:pos="360"/>
        </w:tabs>
        <w:ind w:left="360" w:hanging="360"/>
      </w:pPr>
      <w:rPr>
        <w:rFonts w:hint="default"/>
      </w:rPr>
    </w:lvl>
  </w:abstractNum>
  <w:abstractNum w:abstractNumId="19">
    <w:nsid w:val="348767E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0">
    <w:nsid w:val="349F057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1">
    <w:nsid w:val="3AF178DE"/>
    <w:multiLevelType w:val="singleLevel"/>
    <w:tmpl w:val="7074A02A"/>
    <w:lvl w:ilvl="0">
      <w:start w:val="1"/>
      <w:numFmt w:val="decimal"/>
      <w:lvlText w:val="%1."/>
      <w:lvlJc w:val="left"/>
      <w:pPr>
        <w:tabs>
          <w:tab w:val="num" w:pos="2955"/>
        </w:tabs>
        <w:ind w:left="2955" w:hanging="360"/>
      </w:pPr>
      <w:rPr>
        <w:rFonts w:hint="default"/>
      </w:rPr>
    </w:lvl>
  </w:abstractNum>
  <w:abstractNum w:abstractNumId="22">
    <w:nsid w:val="3CB80C2B"/>
    <w:multiLevelType w:val="multilevel"/>
    <w:tmpl w:val="FCD64B02"/>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3">
    <w:nsid w:val="3FE20E7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4">
    <w:nsid w:val="43920C66"/>
    <w:multiLevelType w:val="singleLevel"/>
    <w:tmpl w:val="B430345A"/>
    <w:lvl w:ilvl="0">
      <w:numFmt w:val="bullet"/>
      <w:lvlText w:val="—"/>
      <w:lvlJc w:val="left"/>
      <w:pPr>
        <w:tabs>
          <w:tab w:val="num" w:pos="360"/>
        </w:tabs>
        <w:ind w:left="360" w:hanging="360"/>
      </w:pPr>
      <w:rPr>
        <w:rFonts w:hint="default"/>
      </w:rPr>
    </w:lvl>
  </w:abstractNum>
  <w:abstractNum w:abstractNumId="25">
    <w:nsid w:val="48260EF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6">
    <w:nsid w:val="4A847503"/>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7">
    <w:nsid w:val="4C5062E4"/>
    <w:multiLevelType w:val="singleLevel"/>
    <w:tmpl w:val="449EE0C6"/>
    <w:lvl w:ilvl="0">
      <w:start w:val="1"/>
      <w:numFmt w:val="bullet"/>
      <w:lvlText w:val="—"/>
      <w:lvlJc w:val="left"/>
      <w:pPr>
        <w:tabs>
          <w:tab w:val="num" w:pos="360"/>
        </w:tabs>
        <w:ind w:left="360" w:hanging="360"/>
      </w:pPr>
      <w:rPr>
        <w:rFonts w:ascii="Times New Roman" w:hAnsi="Times New Roman" w:hint="default"/>
      </w:rPr>
    </w:lvl>
  </w:abstractNum>
  <w:abstractNum w:abstractNumId="28">
    <w:nsid w:val="4EE749D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nsid w:val="527E70F6"/>
    <w:multiLevelType w:val="singleLevel"/>
    <w:tmpl w:val="B420C13A"/>
    <w:lvl w:ilvl="0">
      <w:start w:val="1"/>
      <w:numFmt w:val="decimal"/>
      <w:lvlText w:val="%1)"/>
      <w:lvlJc w:val="left"/>
      <w:pPr>
        <w:tabs>
          <w:tab w:val="num" w:pos="927"/>
        </w:tabs>
        <w:ind w:left="927" w:hanging="360"/>
      </w:pPr>
      <w:rPr>
        <w:rFonts w:hint="default"/>
      </w:rPr>
    </w:lvl>
  </w:abstractNum>
  <w:abstractNum w:abstractNumId="30">
    <w:nsid w:val="5332684F"/>
    <w:multiLevelType w:val="singleLevel"/>
    <w:tmpl w:val="E368BDF8"/>
    <w:lvl w:ilvl="0">
      <w:start w:val="25"/>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1">
    <w:nsid w:val="55F15815"/>
    <w:multiLevelType w:val="singleLevel"/>
    <w:tmpl w:val="04190011"/>
    <w:lvl w:ilvl="0">
      <w:start w:val="1"/>
      <w:numFmt w:val="decimal"/>
      <w:lvlText w:val="%1)"/>
      <w:lvlJc w:val="left"/>
      <w:pPr>
        <w:tabs>
          <w:tab w:val="num" w:pos="360"/>
        </w:tabs>
        <w:ind w:left="360" w:hanging="360"/>
      </w:pPr>
      <w:rPr>
        <w:rFonts w:hint="default"/>
      </w:rPr>
    </w:lvl>
  </w:abstractNum>
  <w:abstractNum w:abstractNumId="32">
    <w:nsid w:val="57E250C1"/>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3">
    <w:nsid w:val="5C242834"/>
    <w:multiLevelType w:val="singleLevel"/>
    <w:tmpl w:val="37A2C220"/>
    <w:lvl w:ilvl="0">
      <w:start w:val="1"/>
      <w:numFmt w:val="decimal"/>
      <w:lvlText w:val="%1"/>
      <w:lvlJc w:val="left"/>
      <w:pPr>
        <w:tabs>
          <w:tab w:val="num" w:pos="376"/>
        </w:tabs>
        <w:ind w:left="376" w:hanging="360"/>
      </w:pPr>
      <w:rPr>
        <w:rFonts w:hint="default"/>
      </w:rPr>
    </w:lvl>
  </w:abstractNum>
  <w:abstractNum w:abstractNumId="34">
    <w:nsid w:val="60670E7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630D2B1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68FE2401"/>
    <w:multiLevelType w:val="singleLevel"/>
    <w:tmpl w:val="D5FCB3E4"/>
    <w:lvl w:ilvl="0">
      <w:start w:val="1"/>
      <w:numFmt w:val="decimal"/>
      <w:lvlText w:val="%1"/>
      <w:lvlJc w:val="left"/>
      <w:pPr>
        <w:tabs>
          <w:tab w:val="num" w:pos="360"/>
        </w:tabs>
        <w:ind w:left="360" w:hanging="360"/>
      </w:pPr>
      <w:rPr>
        <w:rFonts w:hint="default"/>
      </w:rPr>
    </w:lvl>
  </w:abstractNum>
  <w:abstractNum w:abstractNumId="37">
    <w:nsid w:val="699F4D5B"/>
    <w:multiLevelType w:val="singleLevel"/>
    <w:tmpl w:val="0419000F"/>
    <w:lvl w:ilvl="0">
      <w:start w:val="1"/>
      <w:numFmt w:val="decimal"/>
      <w:lvlText w:val="%1."/>
      <w:lvlJc w:val="left"/>
      <w:pPr>
        <w:tabs>
          <w:tab w:val="num" w:pos="360"/>
        </w:tabs>
        <w:ind w:left="360" w:hanging="360"/>
      </w:pPr>
    </w:lvl>
  </w:abstractNum>
  <w:abstractNum w:abstractNumId="38">
    <w:nsid w:val="69FF1697"/>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9">
    <w:nsid w:val="6C067A68"/>
    <w:multiLevelType w:val="singleLevel"/>
    <w:tmpl w:val="A8DC9416"/>
    <w:lvl w:ilvl="0">
      <w:start w:val="1"/>
      <w:numFmt w:val="decimal"/>
      <w:lvlText w:val="%1."/>
      <w:lvlJc w:val="left"/>
      <w:pPr>
        <w:tabs>
          <w:tab w:val="num" w:pos="360"/>
        </w:tabs>
        <w:ind w:left="360" w:hanging="360"/>
      </w:pPr>
      <w:rPr>
        <w:rFonts w:hint="default"/>
      </w:rPr>
    </w:lvl>
  </w:abstractNum>
  <w:abstractNum w:abstractNumId="40">
    <w:nsid w:val="6D8434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nsid w:val="6E283CFC"/>
    <w:multiLevelType w:val="singleLevel"/>
    <w:tmpl w:val="B430345A"/>
    <w:lvl w:ilvl="0">
      <w:numFmt w:val="bullet"/>
      <w:lvlText w:val="—"/>
      <w:lvlJc w:val="left"/>
      <w:pPr>
        <w:tabs>
          <w:tab w:val="num" w:pos="360"/>
        </w:tabs>
        <w:ind w:left="360" w:hanging="360"/>
      </w:pPr>
      <w:rPr>
        <w:rFonts w:hint="default"/>
      </w:rPr>
    </w:lvl>
  </w:abstractNum>
  <w:abstractNum w:abstractNumId="42">
    <w:nsid w:val="7B640E20"/>
    <w:multiLevelType w:val="singleLevel"/>
    <w:tmpl w:val="0419000F"/>
    <w:lvl w:ilvl="0">
      <w:start w:val="1"/>
      <w:numFmt w:val="decimal"/>
      <w:lvlText w:val="%1."/>
      <w:lvlJc w:val="left"/>
      <w:pPr>
        <w:tabs>
          <w:tab w:val="num" w:pos="360"/>
        </w:tabs>
        <w:ind w:left="360" w:hanging="360"/>
      </w:pPr>
    </w:lvl>
  </w:abstractNum>
  <w:num w:numId="1">
    <w:abstractNumId w:val="22"/>
  </w:num>
  <w:num w:numId="2">
    <w:abstractNumId w:val="8"/>
  </w:num>
  <w:num w:numId="3">
    <w:abstractNumId w:val="2"/>
  </w:num>
  <w:num w:numId="4">
    <w:abstractNumId w:val="33"/>
  </w:num>
  <w:num w:numId="5">
    <w:abstractNumId w:val="31"/>
  </w:num>
  <w:num w:numId="6">
    <w:abstractNumId w:val="36"/>
  </w:num>
  <w:num w:numId="7">
    <w:abstractNumId w:val="21"/>
  </w:num>
  <w:num w:numId="8">
    <w:abstractNumId w:val="29"/>
  </w:num>
  <w:num w:numId="9">
    <w:abstractNumId w:val="15"/>
  </w:num>
  <w:num w:numId="10">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24"/>
  </w:num>
  <w:num w:numId="1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3">
    <w:abstractNumId w:val="34"/>
  </w:num>
  <w:num w:numId="14">
    <w:abstractNumId w:val="35"/>
  </w:num>
  <w:num w:numId="15">
    <w:abstractNumId w:val="14"/>
  </w:num>
  <w:num w:numId="16">
    <w:abstractNumId w:val="41"/>
  </w:num>
  <w:num w:numId="17">
    <w:abstractNumId w:val="1"/>
  </w:num>
  <w:num w:numId="18">
    <w:abstractNumId w:val="1"/>
    <w:lvlOverride w:ilvl="0">
      <w:lvl w:ilvl="0">
        <w:start w:val="1"/>
        <w:numFmt w:val="bullet"/>
        <w:lvlText w:val=""/>
        <w:legacy w:legacy="1" w:legacySpace="0" w:legacyIndent="283"/>
        <w:lvlJc w:val="left"/>
        <w:pPr>
          <w:ind w:left="349" w:hanging="283"/>
        </w:pPr>
        <w:rPr>
          <w:rFonts w:ascii="Symbol" w:hAnsi="Symbol" w:hint="default"/>
        </w:rPr>
      </w:lvl>
    </w:lvlOverride>
  </w:num>
  <w:num w:numId="19">
    <w:abstractNumId w:val="30"/>
  </w:num>
  <w:num w:numId="20">
    <w:abstractNumId w:val="40"/>
  </w:num>
  <w:num w:numId="21">
    <w:abstractNumId w:val="28"/>
  </w:num>
  <w:num w:numId="22">
    <w:abstractNumId w:val="5"/>
  </w:num>
  <w:num w:numId="23">
    <w:abstractNumId w:val="10"/>
  </w:num>
  <w:num w:numId="24">
    <w:abstractNumId w:val="6"/>
  </w:num>
  <w:num w:numId="25">
    <w:abstractNumId w:val="17"/>
  </w:num>
  <w:num w:numId="26">
    <w:abstractNumId w:val="0"/>
  </w:num>
  <w:num w:numId="27">
    <w:abstractNumId w:val="1"/>
    <w:lvlOverride w:ilvl="0">
      <w:lvl w:ilvl="0">
        <w:start w:val="1"/>
        <w:numFmt w:val="bullet"/>
        <w:lvlText w:val=""/>
        <w:legacy w:legacy="1" w:legacySpace="0" w:legacyIndent="283"/>
        <w:lvlJc w:val="left"/>
        <w:pPr>
          <w:ind w:left="991" w:hanging="283"/>
        </w:pPr>
        <w:rPr>
          <w:rFonts w:ascii="Symbol" w:hAnsi="Symbol" w:hint="default"/>
        </w:rPr>
      </w:lvl>
    </w:lvlOverride>
  </w:num>
  <w:num w:numId="28">
    <w:abstractNumId w:val="38"/>
  </w:num>
  <w:num w:numId="29">
    <w:abstractNumId w:val="26"/>
  </w:num>
  <w:num w:numId="30">
    <w:abstractNumId w:val="23"/>
  </w:num>
  <w:num w:numId="31">
    <w:abstractNumId w:val="19"/>
  </w:num>
  <w:num w:numId="32">
    <w:abstractNumId w:val="9"/>
  </w:num>
  <w:num w:numId="33">
    <w:abstractNumId w:val="42"/>
  </w:num>
  <w:num w:numId="34">
    <w:abstractNumId w:val="4"/>
  </w:num>
  <w:num w:numId="35">
    <w:abstractNumId w:val="32"/>
  </w:num>
  <w:num w:numId="36">
    <w:abstractNumId w:val="20"/>
  </w:num>
  <w:num w:numId="37">
    <w:abstractNumId w:val="25"/>
  </w:num>
  <w:num w:numId="38">
    <w:abstractNumId w:val="11"/>
  </w:num>
  <w:num w:numId="39">
    <w:abstractNumId w:val="12"/>
  </w:num>
  <w:num w:numId="40">
    <w:abstractNumId w:val="16"/>
  </w:num>
  <w:num w:numId="41">
    <w:abstractNumId w:val="7"/>
  </w:num>
  <w:num w:numId="42">
    <w:abstractNumId w:val="13"/>
  </w:num>
  <w:num w:numId="43">
    <w:abstractNumId w:val="27"/>
  </w:num>
  <w:num w:numId="44">
    <w:abstractNumId w:val="3"/>
  </w:num>
  <w:num w:numId="45">
    <w:abstractNumId w:val="39"/>
  </w:num>
  <w:num w:numId="46">
    <w:abstractNumId w:val="18"/>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2E07"/>
    <w:rsid w:val="007F137A"/>
    <w:rsid w:val="00910A96"/>
    <w:rsid w:val="00D75613"/>
    <w:rsid w:val="00FB2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3"/>
    <o:shapelayout v:ext="edit">
      <o:idmap v:ext="edit" data="1"/>
    </o:shapelayout>
  </w:shapeDefaults>
  <w:decimalSymbol w:val=","/>
  <w:listSeparator w:val=";"/>
  <w15:chartTrackingRefBased/>
  <w15:docId w15:val="{749F1A2B-B57A-4751-9A80-65F268FE5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i/>
      <w:sz w:val="44"/>
    </w:rPr>
  </w:style>
  <w:style w:type="paragraph" w:styleId="2">
    <w:name w:val="heading 2"/>
    <w:basedOn w:val="a"/>
    <w:next w:val="a"/>
    <w:qFormat/>
    <w:pPr>
      <w:keepNext/>
      <w:outlineLvl w:val="1"/>
    </w:pPr>
    <w:rPr>
      <w:sz w:val="36"/>
    </w:rPr>
  </w:style>
  <w:style w:type="paragraph" w:styleId="3">
    <w:name w:val="heading 3"/>
    <w:basedOn w:val="a"/>
    <w:next w:val="a"/>
    <w:qFormat/>
    <w:pPr>
      <w:keepNext/>
      <w:jc w:val="center"/>
      <w:outlineLvl w:val="2"/>
    </w:pPr>
    <w:rPr>
      <w:sz w:val="28"/>
    </w:rPr>
  </w:style>
  <w:style w:type="paragraph" w:styleId="4">
    <w:name w:val="heading 4"/>
    <w:basedOn w:val="a"/>
    <w:next w:val="a"/>
    <w:qFormat/>
    <w:pPr>
      <w:keepNext/>
      <w:spacing w:before="20"/>
      <w:jc w:val="center"/>
      <w:outlineLvl w:val="3"/>
    </w:pPr>
    <w:rPr>
      <w:sz w:val="24"/>
    </w:rPr>
  </w:style>
  <w:style w:type="paragraph" w:styleId="5">
    <w:name w:val="heading 5"/>
    <w:basedOn w:val="a"/>
    <w:next w:val="a"/>
    <w:qFormat/>
    <w:pPr>
      <w:keepNext/>
      <w:ind w:right="-23" w:firstLine="426"/>
      <w:outlineLvl w:val="4"/>
    </w:pPr>
    <w:rPr>
      <w:sz w:val="24"/>
      <w:lang w:val="en-US"/>
    </w:rPr>
  </w:style>
  <w:style w:type="paragraph" w:styleId="6">
    <w:name w:val="heading 6"/>
    <w:basedOn w:val="a"/>
    <w:next w:val="a"/>
    <w:qFormat/>
    <w:pPr>
      <w:keepNext/>
      <w:ind w:right="-23" w:firstLine="426"/>
      <w:jc w:val="center"/>
      <w:outlineLvl w:val="5"/>
    </w:pPr>
    <w:rPr>
      <w:sz w:val="24"/>
    </w:rPr>
  </w:style>
  <w:style w:type="paragraph" w:styleId="7">
    <w:name w:val="heading 7"/>
    <w:basedOn w:val="a"/>
    <w:next w:val="a"/>
    <w:qFormat/>
    <w:pPr>
      <w:keepNext/>
      <w:ind w:right="-23"/>
      <w:jc w:val="center"/>
      <w:outlineLvl w:val="6"/>
    </w:pPr>
    <w:rPr>
      <w:sz w:val="24"/>
    </w:rPr>
  </w:style>
  <w:style w:type="paragraph" w:styleId="8">
    <w:name w:val="heading 8"/>
    <w:basedOn w:val="a"/>
    <w:next w:val="a"/>
    <w:qFormat/>
    <w:pPr>
      <w:keepNext/>
      <w:ind w:right="-23"/>
      <w:outlineLvl w:val="7"/>
    </w:pPr>
    <w:rPr>
      <w:sz w:val="24"/>
    </w:rPr>
  </w:style>
  <w:style w:type="paragraph" w:styleId="9">
    <w:name w:val="heading 9"/>
    <w:basedOn w:val="a"/>
    <w:next w:val="a"/>
    <w:qFormat/>
    <w:pPr>
      <w:keepNext/>
      <w:spacing w:before="20"/>
      <w:ind w:left="-40" w:right="-23"/>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40"/>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customStyle="1" w:styleId="FR1">
    <w:name w:val="FR1"/>
    <w:pPr>
      <w:widowControl w:val="0"/>
      <w:jc w:val="right"/>
    </w:pPr>
    <w:rPr>
      <w:i/>
      <w:snapToGrid w:val="0"/>
      <w:sz w:val="16"/>
    </w:rPr>
  </w:style>
  <w:style w:type="paragraph" w:styleId="30">
    <w:name w:val="Body Text Indent 3"/>
    <w:basedOn w:val="a"/>
    <w:semiHidden/>
    <w:pPr>
      <w:ind w:right="-23" w:firstLine="426"/>
    </w:pPr>
    <w:rPr>
      <w:sz w:val="24"/>
    </w:rPr>
  </w:style>
  <w:style w:type="paragraph" w:customStyle="1" w:styleId="FR2">
    <w:name w:val="FR2"/>
    <w:pPr>
      <w:widowControl w:val="0"/>
      <w:spacing w:before="80"/>
    </w:pPr>
    <w:rPr>
      <w:rFonts w:ascii="Arial" w:hAnsi="Arial"/>
      <w:snapToGrid w:val="0"/>
      <w:sz w:val="12"/>
    </w:rPr>
  </w:style>
  <w:style w:type="paragraph" w:styleId="a6">
    <w:name w:val="Body Text Indent"/>
    <w:basedOn w:val="a"/>
    <w:semiHidden/>
    <w:pPr>
      <w:spacing w:line="260" w:lineRule="auto"/>
      <w:ind w:firstLine="567"/>
      <w:jc w:val="both"/>
    </w:pPr>
    <w:rPr>
      <w:sz w:val="24"/>
    </w:rPr>
  </w:style>
  <w:style w:type="paragraph" w:styleId="a7">
    <w:name w:val="Body Text"/>
    <w:basedOn w:val="a"/>
    <w:semiHidden/>
    <w:pPr>
      <w:spacing w:line="260" w:lineRule="auto"/>
      <w:jc w:val="both"/>
    </w:pPr>
    <w:rPr>
      <w:sz w:val="24"/>
    </w:rPr>
  </w:style>
  <w:style w:type="paragraph" w:styleId="20">
    <w:name w:val="Body Text 2"/>
    <w:basedOn w:val="a"/>
    <w:semiHidden/>
    <w:pPr>
      <w:ind w:right="425"/>
      <w:jc w:val="both"/>
    </w:pPr>
    <w:rPr>
      <w:rFonts w:ascii="Courier New" w:hAnsi="Courier New"/>
      <w:sz w:val="24"/>
    </w:rPr>
  </w:style>
  <w:style w:type="paragraph" w:styleId="21">
    <w:name w:val="Body Text Indent 2"/>
    <w:basedOn w:val="a"/>
    <w:semiHidden/>
    <w:pPr>
      <w:spacing w:line="260" w:lineRule="auto"/>
      <w:ind w:firstLine="426"/>
      <w:jc w:val="both"/>
    </w:pPr>
    <w:rPr>
      <w:sz w:val="24"/>
    </w:rPr>
  </w:style>
  <w:style w:type="paragraph" w:styleId="31">
    <w:name w:val="Body Text 3"/>
    <w:basedOn w:val="a"/>
    <w:semiHidden/>
    <w:pPr>
      <w:ind w:right="610"/>
    </w:pPr>
    <w:rPr>
      <w:rFonts w:ascii="Courier New" w:hAnsi="Courier New"/>
      <w:sz w:val="28"/>
    </w:rPr>
  </w:style>
  <w:style w:type="paragraph" w:styleId="a8">
    <w:name w:val="Document Map"/>
    <w:basedOn w:val="a"/>
    <w:semiHidden/>
    <w:pPr>
      <w:shd w:val="clear" w:color="auto" w:fill="000080"/>
    </w:pPr>
    <w:rPr>
      <w:rFonts w:ascii="Tahoma" w:hAnsi="Tahoma"/>
    </w:rPr>
  </w:style>
  <w:style w:type="paragraph" w:styleId="a9">
    <w:name w:val="Block Text"/>
    <w:basedOn w:val="a"/>
    <w:semiHidden/>
    <w:pPr>
      <w:tabs>
        <w:tab w:val="left" w:pos="709"/>
      </w:tabs>
      <w:ind w:left="-142" w:right="283" w:firstLine="567"/>
      <w:jc w:val="both"/>
    </w:pPr>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image" Target="media/image83.wmf"/><Relationship Id="rId16" Type="http://schemas.openxmlformats.org/officeDocument/2006/relationships/image" Target="media/image10.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102" Type="http://schemas.openxmlformats.org/officeDocument/2006/relationships/image" Target="media/image96.wmf"/><Relationship Id="rId5" Type="http://schemas.openxmlformats.org/officeDocument/2006/relationships/footnotes" Target="footnotes.xml"/><Relationship Id="rId90" Type="http://schemas.openxmlformats.org/officeDocument/2006/relationships/image" Target="media/image84.wmf"/><Relationship Id="rId95" Type="http://schemas.openxmlformats.org/officeDocument/2006/relationships/image" Target="media/image89.wmf"/><Relationship Id="rId22" Type="http://schemas.openxmlformats.org/officeDocument/2006/relationships/image" Target="media/image16.wmf"/><Relationship Id="rId27" Type="http://schemas.openxmlformats.org/officeDocument/2006/relationships/image" Target="media/image21.wmf"/><Relationship Id="rId43" Type="http://schemas.openxmlformats.org/officeDocument/2006/relationships/image" Target="media/image37.wmf"/><Relationship Id="rId48" Type="http://schemas.openxmlformats.org/officeDocument/2006/relationships/image" Target="media/image42.wmf"/><Relationship Id="rId64" Type="http://schemas.openxmlformats.org/officeDocument/2006/relationships/image" Target="media/image58.wmf"/><Relationship Id="rId69" Type="http://schemas.openxmlformats.org/officeDocument/2006/relationships/image" Target="media/image63.wmf"/><Relationship Id="rId80" Type="http://schemas.openxmlformats.org/officeDocument/2006/relationships/image" Target="media/image74.wmf"/><Relationship Id="rId85" Type="http://schemas.openxmlformats.org/officeDocument/2006/relationships/image" Target="media/image79.wmf"/><Relationship Id="rId12" Type="http://schemas.openxmlformats.org/officeDocument/2006/relationships/image" Target="media/image6.wmf"/><Relationship Id="rId17" Type="http://schemas.openxmlformats.org/officeDocument/2006/relationships/image" Target="media/image11.wmf"/><Relationship Id="rId33" Type="http://schemas.openxmlformats.org/officeDocument/2006/relationships/image" Target="media/image27.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header" Target="header1.xml"/><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image" Target="media/image82.wmf"/><Relationship Id="rId91" Type="http://schemas.openxmlformats.org/officeDocument/2006/relationships/image" Target="media/image85.wmf"/><Relationship Id="rId96" Type="http://schemas.openxmlformats.org/officeDocument/2006/relationships/image" Target="media/image90.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6" Type="http://schemas.openxmlformats.org/officeDocument/2006/relationships/theme" Target="theme/theme1.xml"/><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header" Target="header2.xml"/><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61" Type="http://schemas.openxmlformats.org/officeDocument/2006/relationships/image" Target="media/image55.wmf"/><Relationship Id="rId82" Type="http://schemas.openxmlformats.org/officeDocument/2006/relationships/image" Target="media/image76.wmf"/><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98" Type="http://schemas.openxmlformats.org/officeDocument/2006/relationships/image" Target="media/image92.wmf"/><Relationship Id="rId3" Type="http://schemas.openxmlformats.org/officeDocument/2006/relationships/settings" Target="settings.xml"/><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19077</Words>
  <Characters>108740</Characters>
  <Application>Microsoft Office Word</Application>
  <DocSecurity>0</DocSecurity>
  <Lines>906</Lines>
  <Paragraphs>255</Paragraphs>
  <ScaleCrop>false</ScaleCrop>
  <HeadingPairs>
    <vt:vector size="2" baseType="variant">
      <vt:variant>
        <vt:lpstr>Название</vt:lpstr>
      </vt:variant>
      <vt:variant>
        <vt:i4>1</vt:i4>
      </vt:variant>
    </vt:vector>
  </HeadingPairs>
  <TitlesOfParts>
    <vt:vector size="1" baseType="lpstr">
      <vt:lpstr>Лазаревское Профессиональное Училище</vt:lpstr>
    </vt:vector>
  </TitlesOfParts>
  <Company>Home</Company>
  <LinksUpToDate>false</LinksUpToDate>
  <CharactersWithSpaces>127562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Лазаревское Профессиональное Училище</dc:title>
  <dc:subject/>
  <dc:creator>Лаврентий</dc:creator>
  <cp:keywords/>
  <cp:lastModifiedBy>Irina</cp:lastModifiedBy>
  <cp:revision>2</cp:revision>
  <cp:lastPrinted>1999-05-20T14:56:00Z</cp:lastPrinted>
  <dcterms:created xsi:type="dcterms:W3CDTF">2014-08-03T19:34:00Z</dcterms:created>
  <dcterms:modified xsi:type="dcterms:W3CDTF">2014-08-03T19:34:00Z</dcterms:modified>
</cp:coreProperties>
</file>