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D1" w:rsidRDefault="002412D1" w:rsidP="00B34B95">
      <w:pPr>
        <w:spacing w:after="0" w:line="360" w:lineRule="auto"/>
        <w:ind w:firstLine="709"/>
        <w:jc w:val="both"/>
        <w:rPr>
          <w:b/>
          <w:i/>
          <w:sz w:val="32"/>
          <w:szCs w:val="32"/>
        </w:rPr>
      </w:pPr>
    </w:p>
    <w:p w:rsidR="00B34B95" w:rsidRPr="00B34B95" w:rsidRDefault="00B34B95" w:rsidP="00B34B95">
      <w:pPr>
        <w:spacing w:after="0" w:line="360" w:lineRule="auto"/>
        <w:ind w:firstLine="709"/>
        <w:jc w:val="both"/>
        <w:rPr>
          <w:b/>
          <w:i/>
          <w:sz w:val="32"/>
          <w:szCs w:val="32"/>
        </w:rPr>
      </w:pPr>
      <w:r w:rsidRPr="00B34B95">
        <w:rPr>
          <w:b/>
          <w:i/>
          <w:sz w:val="32"/>
          <w:szCs w:val="32"/>
        </w:rPr>
        <w:t>Содержание</w:t>
      </w:r>
    </w:p>
    <w:p w:rsidR="00B34B95" w:rsidRPr="00B34B95" w:rsidRDefault="00B34B95" w:rsidP="00B34B95">
      <w:pPr>
        <w:spacing w:after="0" w:line="360" w:lineRule="auto"/>
        <w:ind w:firstLine="709"/>
        <w:jc w:val="both"/>
        <w:rPr>
          <w:sz w:val="28"/>
          <w:szCs w:val="28"/>
        </w:rPr>
      </w:pPr>
      <w:r w:rsidRPr="00B34B95">
        <w:rPr>
          <w:sz w:val="28"/>
          <w:szCs w:val="28"/>
        </w:rPr>
        <w:t>Введение</w:t>
      </w:r>
      <w:r>
        <w:rPr>
          <w:sz w:val="28"/>
          <w:szCs w:val="28"/>
        </w:rPr>
        <w:t>_____________________________________________</w:t>
      </w:r>
      <w:r w:rsidR="002F023C">
        <w:rPr>
          <w:sz w:val="28"/>
          <w:szCs w:val="28"/>
        </w:rPr>
        <w:t>_</w:t>
      </w:r>
      <w:r>
        <w:rPr>
          <w:sz w:val="28"/>
          <w:szCs w:val="28"/>
        </w:rPr>
        <w:t>2</w:t>
      </w:r>
    </w:p>
    <w:p w:rsidR="00B34B95" w:rsidRPr="00B34B95" w:rsidRDefault="00B34B95" w:rsidP="00B34B95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B34B95">
        <w:rPr>
          <w:sz w:val="28"/>
          <w:szCs w:val="28"/>
        </w:rPr>
        <w:t>Гидросистема Алтайского края</w:t>
      </w:r>
      <w:r>
        <w:rPr>
          <w:sz w:val="28"/>
          <w:szCs w:val="28"/>
        </w:rPr>
        <w:t>_________________________4</w:t>
      </w:r>
    </w:p>
    <w:p w:rsidR="00B34B95" w:rsidRDefault="00B34B95" w:rsidP="00B34B95">
      <w:pPr>
        <w:numPr>
          <w:ilvl w:val="1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Реки</w:t>
      </w:r>
      <w:r w:rsidR="00BB18D4">
        <w:rPr>
          <w:sz w:val="28"/>
          <w:szCs w:val="28"/>
        </w:rPr>
        <w:t xml:space="preserve"> Алтайского края______________</w:t>
      </w:r>
      <w:r>
        <w:rPr>
          <w:sz w:val="28"/>
          <w:szCs w:val="28"/>
        </w:rPr>
        <w:t>______________4</w:t>
      </w:r>
    </w:p>
    <w:p w:rsidR="00B34B95" w:rsidRDefault="008E4FE6" w:rsidP="008E4FE6">
      <w:pPr>
        <w:numPr>
          <w:ilvl w:val="2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Река Обь____________________________________6</w:t>
      </w:r>
    </w:p>
    <w:p w:rsidR="008E4FE6" w:rsidRDefault="00BB18D4" w:rsidP="008E4FE6">
      <w:pPr>
        <w:numPr>
          <w:ilvl w:val="2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Реки Обского бассейна в Алтайском крае__________8</w:t>
      </w:r>
    </w:p>
    <w:p w:rsidR="00BB18D4" w:rsidRDefault="00BB18D4" w:rsidP="00BB18D4">
      <w:pPr>
        <w:numPr>
          <w:ilvl w:val="1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Озера Алтайского края__________________________1</w:t>
      </w:r>
      <w:r w:rsidR="003F61D7">
        <w:rPr>
          <w:sz w:val="28"/>
          <w:szCs w:val="28"/>
        </w:rPr>
        <w:t>0</w:t>
      </w:r>
    </w:p>
    <w:p w:rsidR="00FF02E4" w:rsidRDefault="00FF02E4" w:rsidP="00BB18D4">
      <w:pPr>
        <w:numPr>
          <w:ilvl w:val="1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Болота Алтайского края_________________________1</w:t>
      </w:r>
      <w:r w:rsidR="003F61D7">
        <w:rPr>
          <w:sz w:val="28"/>
          <w:szCs w:val="28"/>
        </w:rPr>
        <w:t>3</w:t>
      </w:r>
    </w:p>
    <w:p w:rsidR="00FF02E4" w:rsidRDefault="002F023C" w:rsidP="00BB18D4">
      <w:pPr>
        <w:numPr>
          <w:ilvl w:val="1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Подземные воды Алтайского края_________________1</w:t>
      </w:r>
      <w:r w:rsidR="003F61D7">
        <w:rPr>
          <w:sz w:val="28"/>
          <w:szCs w:val="28"/>
        </w:rPr>
        <w:t>7</w:t>
      </w:r>
    </w:p>
    <w:p w:rsidR="00087160" w:rsidRDefault="00087160" w:rsidP="00BB18D4">
      <w:pPr>
        <w:numPr>
          <w:ilvl w:val="1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Водные и гидроэнергетические ресурсы____________</w:t>
      </w:r>
      <w:r w:rsidR="003F61D7">
        <w:rPr>
          <w:sz w:val="28"/>
          <w:szCs w:val="28"/>
        </w:rPr>
        <w:t>18</w:t>
      </w:r>
    </w:p>
    <w:p w:rsidR="00BC2104" w:rsidRDefault="00BC2104" w:rsidP="00BC2104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гидросферы Алтайского края_______________2</w:t>
      </w:r>
      <w:r w:rsidR="003F61D7">
        <w:rPr>
          <w:sz w:val="28"/>
          <w:szCs w:val="28"/>
        </w:rPr>
        <w:t>0</w:t>
      </w:r>
    </w:p>
    <w:p w:rsidR="00BC2104" w:rsidRPr="00DA1F08" w:rsidRDefault="00DA1F08" w:rsidP="00BC2104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DA1F08">
        <w:rPr>
          <w:bCs/>
          <w:color w:val="000000"/>
          <w:sz w:val="28"/>
          <w:szCs w:val="28"/>
        </w:rPr>
        <w:t>Водные памятники природы Алтайского края</w:t>
      </w:r>
      <w:r>
        <w:rPr>
          <w:bCs/>
          <w:color w:val="000000"/>
          <w:sz w:val="28"/>
          <w:szCs w:val="28"/>
        </w:rPr>
        <w:t>____________</w:t>
      </w:r>
      <w:r w:rsidR="00563618">
        <w:rPr>
          <w:bCs/>
          <w:color w:val="000000"/>
          <w:sz w:val="28"/>
          <w:szCs w:val="28"/>
        </w:rPr>
        <w:t>29</w:t>
      </w:r>
    </w:p>
    <w:p w:rsidR="00DA1F08" w:rsidRDefault="00753ED1" w:rsidP="00753ED1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Заключение___________________________________________</w:t>
      </w:r>
      <w:r w:rsidR="00563618">
        <w:rPr>
          <w:sz w:val="28"/>
          <w:szCs w:val="28"/>
        </w:rPr>
        <w:t>39</w:t>
      </w:r>
    </w:p>
    <w:p w:rsidR="00753ED1" w:rsidRPr="00DA1F08" w:rsidRDefault="00753ED1" w:rsidP="00753ED1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литературы________________________4</w:t>
      </w:r>
      <w:r w:rsidR="002A66C6">
        <w:rPr>
          <w:sz w:val="28"/>
          <w:szCs w:val="28"/>
        </w:rPr>
        <w:t>1</w:t>
      </w:r>
    </w:p>
    <w:p w:rsidR="00DA2A21" w:rsidRPr="003F61D7" w:rsidRDefault="00B34B95" w:rsidP="00753ED1">
      <w:pPr>
        <w:spacing w:after="0" w:line="360" w:lineRule="auto"/>
        <w:ind w:firstLine="709"/>
        <w:jc w:val="both"/>
        <w:rPr>
          <w:b/>
          <w:i/>
          <w:spacing w:val="-15"/>
          <w:sz w:val="32"/>
          <w:szCs w:val="32"/>
        </w:rPr>
      </w:pPr>
      <w:r>
        <w:rPr>
          <w:sz w:val="32"/>
          <w:szCs w:val="32"/>
        </w:rPr>
        <w:br w:type="page"/>
      </w:r>
      <w:r w:rsidR="00884463" w:rsidRPr="003F61D7">
        <w:rPr>
          <w:b/>
          <w:i/>
          <w:spacing w:val="-15"/>
          <w:sz w:val="32"/>
          <w:szCs w:val="32"/>
        </w:rPr>
        <w:t>Введение</w:t>
      </w:r>
    </w:p>
    <w:p w:rsidR="00D61925" w:rsidRPr="00753ED1" w:rsidRDefault="00D61925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Вода. Без неё нет жизни, вода все время находится в движении, участвует в обмене и переносе веществ. Вода и жизнь - понятия неразделимые.</w:t>
      </w:r>
    </w:p>
    <w:p w:rsidR="00884463" w:rsidRPr="00753ED1" w:rsidRDefault="00D61925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Загрязнение атмосферы, принявшее крупномасштабный характер, нанесло ущерб рекам, озерам, водохранилищам, почвам. Загрязняющие вещества и продукты их превращений рано или поздно из атмосферы попадают на поверхность Земли. Эта и без того большая беда значительно усугубляется тем, что и в водоемы, и на землю непосредственно идет поток отходов. Огромные площади сельскохозяйственных угодий подвергаются действию различных пестицидов и удобрений, растут территории свалок. Промышленные предприятия сбрасывают сточные воды прямо в реки. Стоки с полей также поступают в реки и озера. Загрязняются и подземные воды - важнейший резервуар пресных вод. Загрязнение пресных вод и земель бумерангом вновь возвращается к человеку в продуктах питания и питьевой воде.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Проблемы чистой воды и охраны водных экосистем становятся все более острыми по мере исторического развития общества, стремительно увеличивается влияние на природу, вызываемого научно- техническим прогрессом.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Уже сейчас во многих районах земного шара наблюдаются большие трудности в обеспечении водоснабжения и водопользования вследствие качественного и количественного истощения водных ресурсов, что связано с загрязнением и нерациональным использованием воды.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Загрязнение воды преимущественно происходит вследствие сброса в нее промышленных, бытовых и сельскохозяйственных отходов. В некоторых водоемах загрязнение настолько велико, что произошла их полная деградация как источников водоснабжения.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Небольшое количество загрязнений не может вызвать значительное ухудшение состояния водоема, так как он имеет способность биологического очищения, но проблема состоит в том, что, как правило, количество загрязняющих веществ, сбрасываемых в воду, очень велико и водоем не может справиться с их обезвреживанием.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Водоснабжение и водопользование часто осложняется биологическими помехами: зарастание каналов снижает их пропускную способность, цветение водорослей ухудшает качество воды, ее санитарное состояние, обрастание создает помехи в навигации и функционировании гидротехнических сооружений. Поэтому разработка мер с биологическими помехами приобретает большое практическое значение и становится одной из важнейших проблем гидробиологии.</w:t>
      </w:r>
    </w:p>
    <w:p w:rsidR="008F7A10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spacing w:val="-15"/>
          <w:sz w:val="28"/>
          <w:szCs w:val="28"/>
        </w:rPr>
        <w:t>Из-за нарушения экологического равновесия в водоемах создается серьезная угроза значительного ухудшения экологической обстановки в целом. Поэтому перед человечеством стоит огромная задача охраны гидросферы и сохранения биологического равновесия в биосфере.</w:t>
      </w: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753ED1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Default="00B90E6D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Pr="00753ED1" w:rsidRDefault="003F61D7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B90E6D" w:rsidRPr="003F61D7" w:rsidRDefault="00B90E6D" w:rsidP="00753ED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i/>
          <w:spacing w:val="-15"/>
          <w:sz w:val="32"/>
          <w:szCs w:val="32"/>
        </w:rPr>
        <w:t>Гидросистема Алтайского края</w:t>
      </w:r>
    </w:p>
    <w:p w:rsidR="00B90E6D" w:rsidRPr="00753ED1" w:rsidRDefault="00652856" w:rsidP="00753ED1">
      <w:pPr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Вся территория Алтайского края расположена в водо</w:t>
      </w:r>
      <w:r w:rsidRPr="00753ED1">
        <w:rPr>
          <w:color w:val="000000"/>
          <w:spacing w:val="-15"/>
          <w:sz w:val="28"/>
          <w:szCs w:val="28"/>
        </w:rPr>
        <w:softHyphen/>
        <w:t>сборном бассейне реки Оби. Эта крупнейшая река мира пересекает равнинную часть Алтая на протяжении 493 км. Образована она от слияния в районе г. Бийска двух рек: Бии и Катуни, берущих свои начала в горах Алтая.</w:t>
      </w:r>
    </w:p>
    <w:p w:rsidR="00652856" w:rsidRPr="003F61D7" w:rsidRDefault="00652856" w:rsidP="00753ED1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i/>
          <w:spacing w:val="-15"/>
          <w:sz w:val="32"/>
          <w:szCs w:val="32"/>
        </w:rPr>
        <w:t>Реки</w:t>
      </w:r>
      <w:r w:rsidR="00FF02E4" w:rsidRPr="003F61D7">
        <w:rPr>
          <w:b/>
          <w:i/>
          <w:spacing w:val="-15"/>
          <w:sz w:val="32"/>
          <w:szCs w:val="32"/>
        </w:rPr>
        <w:t xml:space="preserve"> Алтайского края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Сток рек и временных водотоков формируется на 40% в пределах Алтай</w:t>
      </w:r>
      <w:r w:rsidRPr="00753ED1">
        <w:rPr>
          <w:color w:val="000000"/>
          <w:spacing w:val="-15"/>
          <w:sz w:val="28"/>
          <w:szCs w:val="28"/>
        </w:rPr>
        <w:softHyphen/>
        <w:t>ского края, на 60% - в республике Алтай. Исключение составляют р. Кара-Чумыш, притоки р. Алей и р. Верхняя Иня, берущие начало, соответственно, в Кемеровской области, Казахстане и Новосибирской области. Весь сток поверх</w:t>
      </w:r>
      <w:r w:rsidRPr="00753ED1">
        <w:rPr>
          <w:color w:val="000000"/>
          <w:spacing w:val="-15"/>
          <w:sz w:val="28"/>
          <w:szCs w:val="28"/>
        </w:rPr>
        <w:softHyphen/>
        <w:t>ностных вод происходит в Новосибирскую область.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Суммарный поверхностный сток рек края - 53,5 км3 в год. В бассейне Оби, занимающем 70% территории края, формируется 53 км3, а в бессточном бассейне (30% территории) формируется только 0,5 км3 стока.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 территории края протекает 17 085 рек общей протяженностью 51 004 км, из них 95% длиной менее 10 км и 5% длиной более 10 км, в том числе 32 реки протяженностью более 100 км. Обь - главная водная артерия края. Бассейн Оби охватывает Алтайские горы, Салаирский кряж, Бие-Чумышскую воз</w:t>
      </w:r>
      <w:r w:rsidRPr="00753ED1">
        <w:rPr>
          <w:color w:val="000000"/>
          <w:spacing w:val="-15"/>
          <w:sz w:val="28"/>
          <w:szCs w:val="28"/>
        </w:rPr>
        <w:softHyphen/>
        <w:t>вышенность и Приобское плато. Область замкнутого стока Обь-Иртышского междуречья располагается в пределах Кулундинской равнины и Приобского плато.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Источники питания рек - талые воды снегов, ледников, дожди, грунтовые воды. Соотношение их в различных территориях края различно.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Гидрологический режим рек края многообразен и зависит от климатиче</w:t>
      </w:r>
      <w:r w:rsidRPr="00753ED1">
        <w:rPr>
          <w:color w:val="000000"/>
          <w:spacing w:val="-15"/>
          <w:sz w:val="28"/>
          <w:szCs w:val="28"/>
        </w:rPr>
        <w:softHyphen/>
        <w:t>ских факторов и подстилающей поверхности: рельефа, геологического строе</w:t>
      </w:r>
      <w:r w:rsidRPr="00753ED1">
        <w:rPr>
          <w:color w:val="000000"/>
          <w:spacing w:val="-15"/>
          <w:sz w:val="28"/>
          <w:szCs w:val="28"/>
        </w:rPr>
        <w:softHyphen/>
        <w:t>ния, почво-грунтов, растительности, озерности и заболоченности бассейна. Гидрологический режим включает: режим уровней, расходов воды, тепловой, ледовый.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характеру фазы уровневого режима реки края подразделяются на: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1. Реки с весенне-летним половодьем. Характеризуются невысоким растя</w:t>
      </w:r>
      <w:r w:rsidRPr="00753ED1">
        <w:rPr>
          <w:color w:val="000000"/>
          <w:spacing w:val="-15"/>
          <w:sz w:val="28"/>
          <w:szCs w:val="28"/>
        </w:rPr>
        <w:softHyphen/>
        <w:t>нутым половодьем с минимальным стоком зимой, увеличением стока в начале или в середине мая за счет таяния сезонных снегов, а в начале или середине ле</w:t>
      </w:r>
      <w:r w:rsidRPr="00753ED1">
        <w:rPr>
          <w:color w:val="000000"/>
          <w:spacing w:val="-15"/>
          <w:sz w:val="28"/>
          <w:szCs w:val="28"/>
        </w:rPr>
        <w:softHyphen/>
        <w:t>та за счет таяния льда. Половодье заканчивается в сентябре и продолжается до 150 дней. Подъем уровня невысокий - 1 м. Максимальный расход воды в сере</w:t>
      </w:r>
      <w:r w:rsidRPr="00753ED1">
        <w:rPr>
          <w:color w:val="000000"/>
          <w:spacing w:val="-15"/>
          <w:sz w:val="28"/>
          <w:szCs w:val="28"/>
        </w:rPr>
        <w:softHyphen/>
        <w:t>дине июля. Летняя межень наблюдается поздно - с октября по ноябрь. К рекам с весенне-летним половодьем относятся, например, Чарыш в верхнем течении с притоками.</w:t>
      </w:r>
    </w:p>
    <w:p w:rsidR="00652856" w:rsidRPr="00753ED1" w:rsidRDefault="00652856" w:rsidP="00753ED1">
      <w:pPr>
        <w:widowControl w:val="0"/>
        <w:numPr>
          <w:ilvl w:val="0"/>
          <w:numId w:val="2"/>
        </w:numPr>
        <w:shd w:val="clear" w:color="auto" w:fill="FFFFFF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Реки с весенним половодьем и паводками в теплое время года. Половодье с середины апреля и до конца июня - начала июля. Продолжительность его составляет 90-100 дней. Максимальный расход воды в конце мая, подъем уровня до 3-5 м. Летняя межень с июля по октябрь, зимняя - с ноября по март. К таким рекам относят водотоки северного Алтая, Салаира и Бие-Чумышской возвышенности.</w:t>
      </w:r>
    </w:p>
    <w:p w:rsidR="00652856" w:rsidRPr="00753ED1" w:rsidRDefault="00652856" w:rsidP="00753ED1">
      <w:pPr>
        <w:widowControl w:val="0"/>
        <w:numPr>
          <w:ilvl w:val="0"/>
          <w:numId w:val="2"/>
        </w:numPr>
        <w:shd w:val="clear" w:color="auto" w:fill="FFFFFF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Реки с весенним половодьем. Это характерно для рек равнинной части края. Объем стока в половодье составляет 80-100% годового. Проходит он обычно одной волной: начинается в первой декаде апреля, заканчивается в кон</w:t>
      </w:r>
      <w:r w:rsidRPr="00753ED1">
        <w:rPr>
          <w:color w:val="000000"/>
          <w:spacing w:val="-15"/>
          <w:sz w:val="28"/>
          <w:szCs w:val="28"/>
        </w:rPr>
        <w:softHyphen/>
        <w:t>це мая - начале июня. Подъем уровней воды в этот период 2-4 м. После весен</w:t>
      </w:r>
      <w:r w:rsidRPr="00753ED1">
        <w:rPr>
          <w:color w:val="000000"/>
          <w:spacing w:val="-15"/>
          <w:sz w:val="28"/>
          <w:szCs w:val="28"/>
        </w:rPr>
        <w:softHyphen/>
        <w:t>него половодья небольшой сток сохраняется лишь на крупных степных реках</w:t>
      </w:r>
      <w:r w:rsidR="00AA4F14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(Бурла, Кулунда, Кучук), водотоки с небольшими бассейнами пересыхают. Ус</w:t>
      </w:r>
      <w:r w:rsidRPr="00753ED1">
        <w:rPr>
          <w:color w:val="000000"/>
          <w:spacing w:val="-15"/>
          <w:sz w:val="28"/>
          <w:szCs w:val="28"/>
        </w:rPr>
        <w:softHyphen/>
        <w:t>тойчивая зимняя Межень продолжается с ноября по март.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Режим расходов повторяет колебания уровня рек. В половодье и паводки расход воды в реке увеличивается, в межень уменьшается. Наблюдения за рас</w:t>
      </w:r>
      <w:r w:rsidRPr="00753ED1">
        <w:rPr>
          <w:color w:val="000000"/>
          <w:spacing w:val="-15"/>
          <w:sz w:val="28"/>
          <w:szCs w:val="28"/>
        </w:rPr>
        <w:softHyphen/>
        <w:t>ходами воды ведутся на крупных реках края. Так среднегодовой расход воды за 100 лет наблюдений реки Бии у г.</w:t>
      </w:r>
      <w:r w:rsidR="00AA4F14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Бийска составил 480 м3/сек, наибольший -5770 м /сек 1 мая 1969г. На Катуни наблюдения ведутся в с.</w:t>
      </w:r>
      <w:r w:rsidR="00AA4F14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Сростки с 1932г. Максимальные расходы воды наблюдаются в мае-июне. Среднегодовой расход воды - 620 м3/сек, наибольший - 5520 м3/сек 30 июня 1958г. У реки Оби (г.</w:t>
      </w:r>
      <w:r w:rsidR="00AA4F14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Барнаул) среднегодовой расход составляет 1460 м3/сек, максимальный отме</w:t>
      </w:r>
      <w:r w:rsidRPr="00753ED1">
        <w:rPr>
          <w:color w:val="000000"/>
          <w:spacing w:val="-15"/>
          <w:sz w:val="28"/>
          <w:szCs w:val="28"/>
        </w:rPr>
        <w:softHyphen/>
        <w:t>чен 5 июня 1969г. и составил 12600 м3/сек.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Тепловой режим рек обуславливает температура воздуха. Вода начинает прогреваться во второй - третьей декадах апреля. Температура постепенно по</w:t>
      </w:r>
      <w:r w:rsidRPr="00753ED1">
        <w:rPr>
          <w:color w:val="000000"/>
          <w:spacing w:val="-15"/>
          <w:sz w:val="28"/>
          <w:szCs w:val="28"/>
        </w:rPr>
        <w:softHyphen/>
        <w:t>вышается до июля. Среднемесячные температуры в летние месяцы на реках края соответствуют 15-20°С.</w:t>
      </w:r>
    </w:p>
    <w:p w:rsidR="00B34B95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Характерная черта ледового режима рек края - устойчивый продолжитель</w:t>
      </w:r>
      <w:r w:rsidRPr="00753ED1">
        <w:rPr>
          <w:color w:val="000000"/>
          <w:spacing w:val="-15"/>
          <w:sz w:val="28"/>
          <w:szCs w:val="28"/>
        </w:rPr>
        <w:softHyphen/>
        <w:t>ный ледостав. Обь замерзает в конце октября - начале ноября. Общая продол</w:t>
      </w:r>
      <w:r w:rsidRPr="00753ED1">
        <w:rPr>
          <w:color w:val="000000"/>
          <w:spacing w:val="-15"/>
          <w:sz w:val="28"/>
          <w:szCs w:val="28"/>
        </w:rPr>
        <w:softHyphen/>
        <w:t>жительность ледостава 140-180 дней. Наибольшая толщина льда к концу зимы достигает 80-134 см. Ледоход на Оби начинается в первой декаде апреля, про</w:t>
      </w:r>
      <w:r w:rsidRPr="00753ED1">
        <w:rPr>
          <w:color w:val="000000"/>
          <w:spacing w:val="-15"/>
          <w:sz w:val="28"/>
          <w:szCs w:val="28"/>
        </w:rPr>
        <w:softHyphen/>
        <w:t>должительность его 8-9 дней.</w:t>
      </w:r>
    </w:p>
    <w:p w:rsidR="00B34B95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Примерно такой же характер льдообразования па крупных притоках Оби.</w:t>
      </w:r>
    </w:p>
    <w:p w:rsidR="00652856" w:rsidRPr="00753ED1" w:rsidRDefault="00652856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Своеобразны ледовые явления в области замкнутого стока. Замерзают реки как стоячие водоемы, поэтому и ледохода на них не бывает. Для пересыхающих рек характерно промерзание до дна. Возможен ледоход продолжительностью 2-3 дня.</w:t>
      </w:r>
    </w:p>
    <w:p w:rsidR="00B34B95" w:rsidRPr="003F61D7" w:rsidRDefault="00B34B95" w:rsidP="00753ED1">
      <w:pPr>
        <w:numPr>
          <w:ilvl w:val="2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  <w:u w:val="single"/>
        </w:rPr>
      </w:pPr>
      <w:r w:rsidRPr="003F61D7">
        <w:rPr>
          <w:b/>
          <w:i/>
          <w:color w:val="000000"/>
          <w:spacing w:val="-15"/>
          <w:sz w:val="32"/>
          <w:szCs w:val="32"/>
          <w:u w:val="single"/>
        </w:rPr>
        <w:t>Река Обь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Обь является основной водной артерией Западной Сибири. Пересекая плодо</w:t>
      </w:r>
      <w:r w:rsidRPr="00753ED1">
        <w:rPr>
          <w:color w:val="000000"/>
          <w:spacing w:val="-15"/>
          <w:sz w:val="28"/>
          <w:szCs w:val="28"/>
        </w:rPr>
        <w:softHyphen/>
        <w:t>родные черноземные степи, непроходимую, богатую лесом и пушниной тайгу, болотистые северные тундры она сливается за полярным кругом с холодными водами Ледовитого океана. Протяженность реки составляет 3680 км (в преде</w:t>
      </w:r>
      <w:r w:rsidRPr="00753ED1">
        <w:rPr>
          <w:color w:val="000000"/>
          <w:spacing w:val="-15"/>
          <w:sz w:val="28"/>
          <w:szCs w:val="28"/>
        </w:rPr>
        <w:softHyphen/>
        <w:t>лах Алтайского края - 493 км). По своей длине она стоит на тринадцатом месте в мире, а в пределах России уступает только Лене (4264 км) и Амуру (4354 км). Площадь бассейна великой сибирской реки составляет 2930 тыс. кв. км, охваты</w:t>
      </w:r>
      <w:r w:rsidRPr="00753ED1">
        <w:rPr>
          <w:color w:val="000000"/>
          <w:spacing w:val="-15"/>
          <w:sz w:val="28"/>
          <w:szCs w:val="28"/>
        </w:rPr>
        <w:softHyphen/>
        <w:t>вает значительную часть Алтайских гор, Салаирский кряж, Бийско-Чумышскую возвышенность и Приобское плато. По своим размерам он уступает только бас</w:t>
      </w:r>
      <w:r w:rsidRPr="00753ED1">
        <w:rPr>
          <w:color w:val="000000"/>
          <w:spacing w:val="-15"/>
          <w:sz w:val="28"/>
          <w:szCs w:val="28"/>
        </w:rPr>
        <w:softHyphen/>
        <w:t>сейнам Амазонки, Конго, Миссисипи, Нилу, Ла-Плате. Годовой сток - 394 куб. км; расход воды 250 куб.м./с.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После слияния Бии с Катунью Обь первое время течет на запад до устья р. Чарыш, а затем круто поворачивает на север в сторону Барнаула. На всем этом протяжении река имеет сравнительно быстрое течение, особенно в большую весеннюю воду и после продолжительных дождей в горах. Долина реки не ши</w:t>
      </w:r>
      <w:r w:rsidRPr="00753ED1">
        <w:rPr>
          <w:color w:val="000000"/>
          <w:spacing w:val="-15"/>
          <w:sz w:val="28"/>
          <w:szCs w:val="28"/>
        </w:rPr>
        <w:softHyphen/>
        <w:t>рокая. Берега крутые. Наиболее высокий — левый, обращен в сторону Алтая.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От Усть-Чарышской пристани до Барнаула река усиленно подмывает свой глинистый берег, отвесной стеной обрывающийся к воде. Местами размывается и низкий правый берег. Несколько ниже Барнаула Обь круто поворачивает на северо-запад и в таком направлении течет до города Камень-на-Оби. Обогнув каменистые отроги Салаирского кряжа, она снова принимает северное направ</w:t>
      </w:r>
      <w:r w:rsidRPr="00753ED1">
        <w:rPr>
          <w:color w:val="000000"/>
          <w:spacing w:val="-15"/>
          <w:sz w:val="28"/>
          <w:szCs w:val="28"/>
        </w:rPr>
        <w:softHyphen/>
        <w:t>ление. Левый берег реки заметно понижается, долина все более расширяется. Здесь, в результате постройки ГЭС у г. Новосибирска, образовалось обширное водохранилище - «Обское море».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 участке верхнего течения из наиболее крупных рек в Обь впадают Боль</w:t>
      </w:r>
      <w:r w:rsidRPr="00753ED1">
        <w:rPr>
          <w:color w:val="000000"/>
          <w:spacing w:val="-15"/>
          <w:sz w:val="28"/>
          <w:szCs w:val="28"/>
        </w:rPr>
        <w:softHyphen/>
        <w:t>шая Речка, Чумыш, Иня - справа, Песчаная, Ануй, Чарыш, Алей, Касмала - слева. Ниже впадения реки Томь Обь течет среди болотистой таежной равнины. В обширной пойме, ширина которой достигает 20-30 км, находится много ста</w:t>
      </w:r>
      <w:r w:rsidRPr="00753ED1">
        <w:rPr>
          <w:color w:val="000000"/>
          <w:spacing w:val="-15"/>
          <w:sz w:val="28"/>
          <w:szCs w:val="28"/>
        </w:rPr>
        <w:softHyphen/>
        <w:t>риц и озер, во многих местах русло дробится, образуя сложную сеть рукавов и проток. Берега реки преимущественно низкие, заболоченные. Глубины (в ме</w:t>
      </w:r>
      <w:r w:rsidRPr="00753ED1">
        <w:rPr>
          <w:color w:val="000000"/>
          <w:spacing w:val="-15"/>
          <w:sz w:val="28"/>
          <w:szCs w:val="28"/>
        </w:rPr>
        <w:softHyphen/>
        <w:t>жень) 4-8 м. На этом участке Обь принимает справа реки Томь, Чулым, Кеть, Тым, Вах, Аган, Ламин, а слева — реки Чоя, Парабель, Васюган, Большой Юган, Иртыш.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После впадения Иртыша Обь превращается в мощный водный поток; наи</w:t>
      </w:r>
      <w:r w:rsidRPr="00753ED1">
        <w:rPr>
          <w:color w:val="000000"/>
          <w:spacing w:val="-15"/>
          <w:sz w:val="28"/>
          <w:szCs w:val="28"/>
        </w:rPr>
        <w:softHyphen/>
        <w:t>большие глубины составляют 15-30 м. Далее Обь разделяется на два крупных рукава - правый (Большая Обь) и левый (Малая Обь), которые также соединены протоками. В нижнюю Обь впадают справа Казым, Падуи, слева - Северная Сосьва, Щучья.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У мыса Ямсам начинается Обская губа, отделенная от дельты песчаной отме</w:t>
      </w:r>
      <w:r w:rsidRPr="00753ED1">
        <w:rPr>
          <w:color w:val="000000"/>
          <w:spacing w:val="-15"/>
          <w:sz w:val="28"/>
          <w:szCs w:val="28"/>
        </w:rPr>
        <w:softHyphen/>
        <w:t>лью (баром).</w:t>
      </w:r>
    </w:p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Дно на большем участке реки песчаное, местами встречаются каменистые перекаты и мели. Особенно много их на участке между г.Бийском и г.Барнаулом. Уровень воды в реке во время весеннего половодья высокий. Вода на несколько километров затопляет правый низкий берег. В начале июня на</w:t>
      </w:r>
      <w:r w:rsidRPr="00753ED1">
        <w:rPr>
          <w:color w:val="000000"/>
          <w:spacing w:val="-15"/>
          <w:sz w:val="28"/>
          <w:szCs w:val="28"/>
        </w:rPr>
        <w:softHyphen/>
        <w:t>блюдается второй подъем уровня воды в реке, вызываемый коренной водой. Причина второго паводка объясняется усиленным таянием ледников и снегов высоко в горах, где весна начинается значительно позднее, чем на равнине. В отдельные годы весенние воды задерживаются очень долго, до начала коренной воды. В таких случаях большая вода стоит со второй половины апреля до конца июня. По заливаемой долине Оби разбросаны многочисленные протоки, зали</w:t>
      </w:r>
      <w:r w:rsidRPr="00753ED1">
        <w:rPr>
          <w:color w:val="000000"/>
          <w:spacing w:val="-15"/>
          <w:sz w:val="28"/>
          <w:szCs w:val="28"/>
        </w:rPr>
        <w:softHyphen/>
        <w:t>вы, озера, между которыми на сухих местах раскинулись прекрасные сенокос</w:t>
      </w:r>
      <w:r w:rsidRPr="00753ED1">
        <w:rPr>
          <w:color w:val="000000"/>
          <w:spacing w:val="-15"/>
          <w:sz w:val="28"/>
          <w:szCs w:val="28"/>
        </w:rPr>
        <w:softHyphen/>
        <w:t>ные угодья. Нередко бывает, что река во время разливов устремляется в стари</w:t>
      </w:r>
      <w:r w:rsidRPr="00753ED1">
        <w:rPr>
          <w:color w:val="000000"/>
          <w:spacing w:val="-15"/>
          <w:sz w:val="28"/>
          <w:szCs w:val="28"/>
        </w:rPr>
        <w:softHyphen/>
        <w:t>цы, смывает старые и намывает новые песчаные острова. На вновь образовав</w:t>
      </w:r>
      <w:r w:rsidRPr="00753ED1">
        <w:rPr>
          <w:color w:val="000000"/>
          <w:spacing w:val="-15"/>
          <w:sz w:val="28"/>
          <w:szCs w:val="28"/>
        </w:rPr>
        <w:softHyphen/>
        <w:t>шихся участках суши вырастают густые заросли тополя, осины и разнообраз</w:t>
      </w:r>
      <w:r w:rsidRPr="00753ED1">
        <w:rPr>
          <w:color w:val="000000"/>
          <w:spacing w:val="-15"/>
          <w:sz w:val="28"/>
          <w:szCs w:val="28"/>
        </w:rPr>
        <w:softHyphen/>
        <w:t>ных кустарников.</w:t>
      </w:r>
    </w:p>
    <w:p w:rsidR="00B34B95" w:rsidRPr="00753ED1" w:rsidRDefault="00B34B95" w:rsidP="003F61D7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Основное питание реки - снеговое и дождевое. Обь вскрывается в верховьях 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у </w:t>
      </w:r>
      <w:r w:rsidRPr="00753ED1">
        <w:rPr>
          <w:color w:val="000000"/>
          <w:spacing w:val="-15"/>
          <w:sz w:val="28"/>
          <w:szCs w:val="28"/>
        </w:rPr>
        <w:t>Барнаула около 20 апреля; в нижнем течении - в конце мая - начале июня; замерзает Обь сначала в низовьях (середина октября), а затем в верховьях (на</w:t>
      </w:r>
      <w:r w:rsidRPr="00753ED1">
        <w:rPr>
          <w:color w:val="000000"/>
          <w:spacing w:val="-15"/>
          <w:sz w:val="28"/>
          <w:szCs w:val="28"/>
        </w:rPr>
        <w:softHyphen/>
        <w:t>чало ноября). В середине лета температура воды по протяжению реки варьиру</w:t>
      </w:r>
      <w:r w:rsidRPr="00753ED1">
        <w:rPr>
          <w:color w:val="000000"/>
          <w:spacing w:val="-15"/>
          <w:sz w:val="28"/>
          <w:szCs w:val="28"/>
        </w:rPr>
        <w:softHyphen/>
        <w:t>ет от+12 до+20°С.</w:t>
      </w:r>
    </w:p>
    <w:p w:rsidR="00BA4A2F" w:rsidRPr="00753ED1" w:rsidRDefault="00BA4A2F" w:rsidP="00753ED1">
      <w:pPr>
        <w:shd w:val="clear" w:color="auto" w:fill="FFFFFF"/>
        <w:spacing w:after="0" w:line="360" w:lineRule="auto"/>
        <w:ind w:firstLine="709"/>
        <w:jc w:val="both"/>
        <w:rPr>
          <w:i/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i/>
          <w:color w:val="000000"/>
          <w:spacing w:val="-15"/>
          <w:sz w:val="28"/>
          <w:szCs w:val="28"/>
        </w:rPr>
        <w:t>Притоки Оби в пределах Алтайского края</w:t>
      </w:r>
    </w:p>
    <w:p w:rsidR="00BA4A2F" w:rsidRPr="00753ED1" w:rsidRDefault="00BA4A2F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7"/>
        <w:gridCol w:w="1837"/>
        <w:gridCol w:w="1701"/>
        <w:gridCol w:w="1701"/>
      </w:tblGrid>
      <w:tr w:rsidR="00BA4A2F" w:rsidRPr="00753ED1" w:rsidTr="00BA4A2F">
        <w:trPr>
          <w:trHeight w:hRule="exact" w:val="269"/>
        </w:trPr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Река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С какого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Площадь водосбора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Длина реки,</w:t>
            </w:r>
          </w:p>
        </w:tc>
      </w:tr>
      <w:tr w:rsidR="00BA4A2F" w:rsidRPr="00753ED1" w:rsidTr="00BA4A2F">
        <w:trPr>
          <w:trHeight w:hRule="exact" w:val="384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берега впадает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сбора, •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км</w:t>
            </w:r>
          </w:p>
        </w:tc>
      </w:tr>
      <w:tr w:rsidR="00BA4A2F" w:rsidRPr="00753ED1" w:rsidTr="00BA4A2F">
        <w:trPr>
          <w:trHeight w:hRule="exact" w:val="415"/>
        </w:trPr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кв. км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</w:tr>
      <w:tr w:rsidR="00BA4A2F" w:rsidRPr="00753ED1" w:rsidTr="00BA4A2F">
        <w:trPr>
          <w:trHeight w:hRule="exact" w:val="230"/>
        </w:trPr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Бия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36900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301</w:t>
            </w:r>
          </w:p>
        </w:tc>
      </w:tr>
      <w:tr w:rsidR="00BA4A2F" w:rsidRPr="00753ED1" w:rsidTr="00BA4A2F">
        <w:trPr>
          <w:trHeight w:hRule="exact" w:val="240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Катунь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58400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665</w:t>
            </w:r>
          </w:p>
        </w:tc>
      </w:tr>
      <w:tr w:rsidR="00BA4A2F" w:rsidRPr="00753ED1" w:rsidTr="00BA4A2F">
        <w:trPr>
          <w:trHeight w:hRule="exact" w:val="211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Алей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левый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21100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858</w:t>
            </w:r>
          </w:p>
        </w:tc>
      </w:tr>
      <w:tr w:rsidR="00BA4A2F" w:rsidRPr="00753ED1" w:rsidTr="00BA4A2F">
        <w:trPr>
          <w:trHeight w:hRule="exact" w:val="240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Чарыш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левый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22000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547</w:t>
            </w:r>
          </w:p>
        </w:tc>
      </w:tr>
      <w:tr w:rsidR="00BA4A2F" w:rsidRPr="00753ED1" w:rsidTr="00BA4A2F">
        <w:trPr>
          <w:trHeight w:hRule="exact" w:val="221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Ануй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левый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224</w:t>
            </w:r>
          </w:p>
        </w:tc>
      </w:tr>
      <w:tr w:rsidR="00BA4A2F" w:rsidRPr="00753ED1" w:rsidTr="00BA4A2F">
        <w:trPr>
          <w:trHeight w:hRule="exact" w:val="240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Барнаулка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левый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5720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207</w:t>
            </w:r>
          </w:p>
        </w:tc>
      </w:tr>
      <w:tr w:rsidR="00BA4A2F" w:rsidRPr="00753ED1" w:rsidTr="00BA4A2F">
        <w:trPr>
          <w:trHeight w:hRule="exact" w:val="230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Чумыш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правый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23900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644</w:t>
            </w:r>
          </w:p>
        </w:tc>
      </w:tr>
      <w:tr w:rsidR="00BA4A2F" w:rsidRPr="00753ED1" w:rsidTr="00BA4A2F">
        <w:trPr>
          <w:trHeight w:hRule="exact" w:val="221"/>
        </w:trPr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Большая Речка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правый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4000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258</w:t>
            </w:r>
          </w:p>
        </w:tc>
      </w:tr>
      <w:tr w:rsidR="00BA4A2F" w:rsidRPr="00753ED1" w:rsidTr="00BA4A2F">
        <w:trPr>
          <w:trHeight w:hRule="exact" w:val="972"/>
        </w:trPr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Иня</w:t>
            </w:r>
          </w:p>
        </w:tc>
        <w:tc>
          <w:tcPr>
            <w:tcW w:w="1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правый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475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A2F" w:rsidRPr="00753ED1" w:rsidRDefault="00BA4A2F" w:rsidP="00753ED1">
            <w:pPr>
              <w:shd w:val="clear" w:color="auto" w:fill="FFFFFF"/>
              <w:spacing w:after="0" w:line="360" w:lineRule="auto"/>
              <w:ind w:firstLine="709"/>
              <w:jc w:val="both"/>
              <w:rPr>
                <w:spacing w:val="-15"/>
                <w:sz w:val="28"/>
                <w:szCs w:val="24"/>
              </w:rPr>
            </w:pPr>
            <w:r w:rsidRPr="00753ED1">
              <w:rPr>
                <w:color w:val="000000"/>
                <w:spacing w:val="-15"/>
                <w:sz w:val="28"/>
                <w:szCs w:val="24"/>
              </w:rPr>
              <w:t>170</w:t>
            </w:r>
          </w:p>
        </w:tc>
      </w:tr>
    </w:tbl>
    <w:p w:rsidR="00B34B95" w:rsidRPr="00753ED1" w:rsidRDefault="00B34B9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652856" w:rsidRPr="003F61D7" w:rsidRDefault="005A004F" w:rsidP="00753ED1">
      <w:pPr>
        <w:numPr>
          <w:ilvl w:val="2"/>
          <w:numId w:val="1"/>
        </w:numPr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i/>
          <w:spacing w:val="-15"/>
          <w:sz w:val="32"/>
          <w:szCs w:val="32"/>
        </w:rPr>
        <w:t>Реки Обского бассейна в Алтайском крае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  <w:u w:val="single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Река Катунь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Река Катунь вытекает из ледника Геблера на высоте около </w:t>
      </w:r>
      <w:r w:rsidRPr="00753ED1">
        <w:rPr>
          <w:bCs/>
          <w:color w:val="000000"/>
          <w:spacing w:val="-15"/>
          <w:sz w:val="28"/>
          <w:szCs w:val="28"/>
        </w:rPr>
        <w:t xml:space="preserve">2000 м </w:t>
      </w:r>
      <w:r w:rsidRPr="00753ED1">
        <w:rPr>
          <w:color w:val="000000"/>
          <w:spacing w:val="-15"/>
          <w:sz w:val="28"/>
          <w:szCs w:val="28"/>
        </w:rPr>
        <w:t xml:space="preserve">и довольно заметным потоком устремляется вниз по долине, в облике </w:t>
      </w:r>
      <w:r w:rsidRPr="00753ED1">
        <w:rPr>
          <w:bCs/>
          <w:color w:val="000000"/>
          <w:spacing w:val="-15"/>
          <w:sz w:val="28"/>
          <w:szCs w:val="28"/>
        </w:rPr>
        <w:t>которой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отчетливо заметна ледниковая обработка. Длина реки 665 км, площадь водосбора 58400 кв.км.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Через 2 км в нее впадает р. Рассыпная, и отсюда Катунь приобретает вид стремительной полноводной реки, особенно в летнее время, когда интенсивно тают снега и льды ледников. В зависимости от уклона и характера русла река то грохочет меж камней и валунов, то спокойно струится по пологим участкам днища, заросшего на невысоких островках кустарниками ивы и различными травами. Ниже с. Майма Катунь разливается на протоки и проточки и по полого наклонной равнине течет на север до слияния с Бией.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  <w:u w:val="single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Река Бия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Бия - вторая по водности река Алтая. Ее длина составляет 301 км, площадь водосбора 36900кв.км. Истоки ее находятся на самом юго-востоке горной стра</w:t>
      </w:r>
      <w:r w:rsidRPr="00753ED1">
        <w:rPr>
          <w:color w:val="000000"/>
          <w:spacing w:val="-15"/>
          <w:sz w:val="28"/>
          <w:szCs w:val="28"/>
        </w:rPr>
        <w:softHyphen/>
        <w:t>ны. Верхняя часть реки порожистая, многочисленны прижимы, водовороты, перекаты. В большую воду Бия судоходна вплоть до Телецкого озера.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  <w:u w:val="single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Река Алей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Река Алей является самым крупным притоком Оби на равнинной части края и по длине превосходит Катунь и Бию, уступая им по многоводности. Большую часть своего пути река протекает по густо населенной плодородной равнинной местности. Длина реки 755 км, а площадь бассейна 18700 кв. км, расход воды 50 куб. м/с. Алей берет начало в низких горах северо-западного Алтая. По сравне</w:t>
      </w:r>
      <w:r w:rsidRPr="00753ED1">
        <w:rPr>
          <w:color w:val="000000"/>
          <w:spacing w:val="-15"/>
          <w:sz w:val="28"/>
          <w:szCs w:val="28"/>
        </w:rPr>
        <w:softHyphen/>
        <w:t>нию с другими реками Кулундинского района Алей более многоводен и не за</w:t>
      </w:r>
      <w:r w:rsidRPr="00753ED1">
        <w:rPr>
          <w:color w:val="000000"/>
          <w:spacing w:val="-15"/>
          <w:sz w:val="28"/>
          <w:szCs w:val="28"/>
        </w:rPr>
        <w:softHyphen/>
        <w:t>регулирован озерами и болотами, но подобно им не изменяет величины стока. В среднем и нижнем течении Алей имеет широкую, глинистую пойму. Река полностью переработала Алейскую боровую ложбину, сформировав на ее месте широкую пойму и обширные террасы. Основным источником поступления на</w:t>
      </w:r>
      <w:r w:rsidRPr="00753ED1">
        <w:rPr>
          <w:color w:val="000000"/>
          <w:spacing w:val="-15"/>
          <w:sz w:val="28"/>
          <w:szCs w:val="28"/>
        </w:rPr>
        <w:softHyphen/>
        <w:t>носов в степной части Алея выступают лессовидные суглинки, слагающие пла</w:t>
      </w:r>
      <w:r w:rsidRPr="00753ED1">
        <w:rPr>
          <w:color w:val="000000"/>
          <w:spacing w:val="-15"/>
          <w:sz w:val="28"/>
          <w:szCs w:val="28"/>
        </w:rPr>
        <w:softHyphen/>
        <w:t>то. Для Алея характерны петлеобразные крутые излучины с продольным сме</w:t>
      </w:r>
      <w:r w:rsidRPr="00753ED1">
        <w:rPr>
          <w:color w:val="000000"/>
          <w:spacing w:val="-15"/>
          <w:sz w:val="28"/>
          <w:szCs w:val="28"/>
        </w:rPr>
        <w:softHyphen/>
        <w:t>щением и лишь выше Рубцовска в относительно узкой долине преобладают вынужденные и адаптированные излучины, к вершинам которых приурочены очаги наиболее интенсивных размывов. Это река со смешанным типом питания (снеговое и дождевое), с весенним половодьем, максимум которого приходится на апрель.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  <w:u w:val="single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Река Барнаулка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Истоками р. Барнаулки следует считать лесные озера, расположенные в цен</w:t>
      </w:r>
      <w:r w:rsidRPr="00753ED1">
        <w:rPr>
          <w:color w:val="000000"/>
          <w:spacing w:val="-15"/>
          <w:sz w:val="28"/>
          <w:szCs w:val="28"/>
        </w:rPr>
        <w:softHyphen/>
        <w:t>тре бора возле сел Песчаное и Ворониха. Протяженность реки около 200 км, площадь бассейна 5720 кв.км. Верховья ее приурочены к группе длинных, но нешироких озер, соединенных между собой короткими протоками (оз. Бахматовское, Серебрянниковское, Среднее). Все они своим внешним видом напоми</w:t>
      </w:r>
      <w:r w:rsidRPr="00753ED1">
        <w:rPr>
          <w:color w:val="000000"/>
          <w:spacing w:val="-15"/>
          <w:sz w:val="28"/>
          <w:szCs w:val="28"/>
        </w:rPr>
        <w:softHyphen/>
        <w:t>нают расширенные русла реки и имеют ширину до 2-3 км. Река на этом участке имеет медленное течение.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Барнаулка в верхнем течении характеризуется песчано-глинистым составом наносов, пассивно-приспособленным руслом и низкими темпами деформации. Вниз по течению, врезаясь на десятки метров в песчаный аллювий боровых ложбин и подстилающие их лессовидные суглинки, продольный профиль ста</w:t>
      </w:r>
      <w:r w:rsidRPr="00753ED1">
        <w:rPr>
          <w:color w:val="000000"/>
          <w:spacing w:val="-15"/>
          <w:sz w:val="28"/>
          <w:szCs w:val="28"/>
        </w:rPr>
        <w:softHyphen/>
        <w:t>новится выпуклым, происходит увеличение уклонов. Река свободно меандрирует, наиболее распространены сегментные излучины с преобладанием про</w:t>
      </w:r>
      <w:r w:rsidRPr="00753ED1">
        <w:rPr>
          <w:color w:val="000000"/>
          <w:spacing w:val="-15"/>
          <w:sz w:val="28"/>
          <w:szCs w:val="28"/>
        </w:rPr>
        <w:softHyphen/>
        <w:t>фильного смещения. Скорость размыва берегов доходит до 2 м. В русле Барнаулки развито большое количество песчаных гряд, крупность аллювия увеличи</w:t>
      </w:r>
      <w:r w:rsidRPr="00753ED1">
        <w:rPr>
          <w:color w:val="000000"/>
          <w:spacing w:val="-15"/>
          <w:sz w:val="28"/>
          <w:szCs w:val="28"/>
        </w:rPr>
        <w:softHyphen/>
        <w:t>вается к низовьям до среднего и крупного песка.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Для реки характерно весеннее половодье. Разница относительных высот в бассейне реки невелика и поэтому снеготаяние охватывает почти одновременно весь водосбор или большую его часть. Половодье проходит одной-двумя вол</w:t>
      </w:r>
      <w:r w:rsidRPr="00753ED1">
        <w:rPr>
          <w:color w:val="000000"/>
          <w:spacing w:val="-15"/>
          <w:sz w:val="28"/>
          <w:szCs w:val="28"/>
        </w:rPr>
        <w:softHyphen/>
        <w:t>нами и длится от одного до 2 месяцев (апрель, май), максимальный сток прихо</w:t>
      </w:r>
      <w:r w:rsidRPr="00753ED1">
        <w:rPr>
          <w:color w:val="000000"/>
          <w:spacing w:val="-15"/>
          <w:sz w:val="28"/>
          <w:szCs w:val="28"/>
        </w:rPr>
        <w:softHyphen/>
        <w:t>дится на апрель. Доля снегового питания в годовом стоке составляет преиму</w:t>
      </w:r>
      <w:r w:rsidRPr="00753ED1">
        <w:rPr>
          <w:color w:val="000000"/>
          <w:spacing w:val="-15"/>
          <w:sz w:val="28"/>
          <w:szCs w:val="28"/>
        </w:rPr>
        <w:softHyphen/>
        <w:t>щественно 70-80%.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b/>
          <w:spacing w:val="-15"/>
          <w:sz w:val="28"/>
          <w:szCs w:val="28"/>
          <w:u w:val="single"/>
        </w:rPr>
      </w:pPr>
      <w:r w:rsidRPr="00753ED1">
        <w:rPr>
          <w:b/>
          <w:color w:val="000000"/>
          <w:spacing w:val="-15"/>
          <w:sz w:val="28"/>
          <w:szCs w:val="28"/>
          <w:u w:val="single"/>
        </w:rPr>
        <w:t>Река Чумыш</w:t>
      </w:r>
    </w:p>
    <w:p w:rsidR="005A004F" w:rsidRPr="00753ED1" w:rsidRDefault="005A004F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Река Чумыш - правый приток Оби длиной 644 км. Она берет свое начало от слияния двух рек: Томь-Чумыша и Кара-Чумыша, стекающих с Салаира. Про</w:t>
      </w:r>
      <w:r w:rsidRPr="00753ED1">
        <w:rPr>
          <w:color w:val="000000"/>
          <w:spacing w:val="-15"/>
          <w:sz w:val="28"/>
          <w:szCs w:val="28"/>
        </w:rPr>
        <w:softHyphen/>
        <w:t>резав западные склоны хребта, эта река стремительным потоком несется в глу</w:t>
      </w:r>
      <w:r w:rsidRPr="00753ED1">
        <w:rPr>
          <w:color w:val="000000"/>
          <w:spacing w:val="-15"/>
          <w:sz w:val="28"/>
          <w:szCs w:val="28"/>
        </w:rPr>
        <w:softHyphen/>
        <w:t>боком ущелье, заросшем черневой тайгой. При выходе в степь долина ее рас</w:t>
      </w:r>
      <w:r w:rsidRPr="00753ED1">
        <w:rPr>
          <w:color w:val="000000"/>
          <w:spacing w:val="-15"/>
          <w:sz w:val="28"/>
          <w:szCs w:val="28"/>
        </w:rPr>
        <w:softHyphen/>
        <w:t>ширяется, серые глинистые берега становятся низкими. Во многих местах до</w:t>
      </w:r>
      <w:r w:rsidRPr="00753ED1">
        <w:rPr>
          <w:color w:val="000000"/>
          <w:spacing w:val="-15"/>
          <w:sz w:val="28"/>
          <w:szCs w:val="28"/>
        </w:rPr>
        <w:softHyphen/>
        <w:t>лина Чумыша заболочена и покрыта смешанным лесом. Чумыш - сравнительно маловодная река. Максимальный размыв берегов в отдельные годы достигает 30-50 м. Максимум половодья на реке приходится на апрель. Доля снегового питания составляет более половины годового стока.</w:t>
      </w:r>
    </w:p>
    <w:p w:rsidR="00BB18D4" w:rsidRPr="003F61D7" w:rsidRDefault="00BB18D4" w:rsidP="00753ED1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b/>
          <w:i/>
          <w:color w:val="000000"/>
          <w:spacing w:val="-15"/>
          <w:sz w:val="32"/>
          <w:szCs w:val="32"/>
        </w:rPr>
      </w:pPr>
      <w:r w:rsidRPr="003F61D7">
        <w:rPr>
          <w:b/>
          <w:i/>
          <w:color w:val="000000"/>
          <w:spacing w:val="-15"/>
          <w:sz w:val="32"/>
          <w:szCs w:val="32"/>
        </w:rPr>
        <w:t>Озера Алтайского края</w:t>
      </w:r>
    </w:p>
    <w:p w:rsidR="009912D0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Алтайский край богат озёрами. В различной литературе отмечают их общее количество около 10 тысяч, причем практически каждое озеро - уникально. Наиболее крупные по площади озера Кулундинской низменности: Кулундинское - 728 км2, Кучукское - 181 км2, Горькое (Романовский район) - 140 км2, Большое Топольное - 76,6 км2, Горькое (Новичихинский район) - 72,2 км2,</w:t>
      </w:r>
      <w:r w:rsidR="009912D0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Большое Яровое — 66,7 км2. Размеры</w:t>
      </w:r>
      <w:r w:rsidR="009912D0" w:rsidRPr="00753ED1">
        <w:rPr>
          <w:color w:val="000000"/>
          <w:spacing w:val="-15"/>
          <w:sz w:val="28"/>
          <w:szCs w:val="28"/>
        </w:rPr>
        <w:t xml:space="preserve"> же большинства озёр менее 1 км</w:t>
      </w:r>
      <w:r w:rsidRPr="00753ED1">
        <w:rPr>
          <w:color w:val="000000"/>
          <w:spacing w:val="-15"/>
          <w:sz w:val="28"/>
          <w:szCs w:val="28"/>
        </w:rPr>
        <w:t>. Глуби</w:t>
      </w:r>
      <w:r w:rsidRPr="00753ED1">
        <w:rPr>
          <w:color w:val="000000"/>
          <w:spacing w:val="-15"/>
          <w:sz w:val="28"/>
          <w:szCs w:val="28"/>
        </w:rPr>
        <w:softHyphen/>
        <w:t>ны озёр различны, самое глубокое - озеро Ая (Алтайский район). Степные озёра мелководны. Средняя глубина озер Бахматовское (Алейский район) и Бычье (Волчихинский район) составляет 1,9 м, глубина Кулундинского озера - 3,2 м, Большого Ярового (Славгородский район) - 4,4 м.</w:t>
      </w:r>
      <w:r w:rsidR="009912D0" w:rsidRPr="00753ED1">
        <w:rPr>
          <w:color w:val="000000"/>
          <w:spacing w:val="-15"/>
          <w:sz w:val="28"/>
          <w:szCs w:val="28"/>
        </w:rPr>
        <w:t xml:space="preserve"> На рав</w:t>
      </w:r>
      <w:r w:rsidR="009912D0" w:rsidRPr="00753ED1">
        <w:rPr>
          <w:color w:val="000000"/>
          <w:spacing w:val="-15"/>
          <w:sz w:val="28"/>
          <w:szCs w:val="28"/>
        </w:rPr>
        <w:softHyphen/>
        <w:t>нинной части озера располагаются одиночно, группами или вытянуты цепочками вдоль современных и древних речных долин Барнаулки, Касмалы, Кулунды. Множество небольших озер встречается в пойме реки Оби и на древ</w:t>
      </w:r>
      <w:r w:rsidR="009912D0" w:rsidRPr="00753ED1">
        <w:rPr>
          <w:color w:val="000000"/>
          <w:spacing w:val="-15"/>
          <w:sz w:val="28"/>
          <w:szCs w:val="28"/>
        </w:rPr>
        <w:softHyphen/>
        <w:t>них надпойменных террасах. Почти нет озер на Салаире.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Разнообразие озёр обусловлено целым рядом факторов: движениями земной коры, четвертичным оледенением, эрозионными процессами, слабой активно</w:t>
      </w:r>
      <w:r w:rsidRPr="00753ED1">
        <w:rPr>
          <w:color w:val="000000"/>
          <w:spacing w:val="-15"/>
          <w:sz w:val="28"/>
          <w:szCs w:val="28"/>
        </w:rPr>
        <w:softHyphen/>
        <w:t>стью современных речных потоков, наличием в грунтах глинистых прослоек. К этому добавляется климатический фактор - достаточное количество осадков и различное их распределение в пределах края.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Центральная Кулунда испытывает отрицательное тектоническое движение в течение длительного времени. Так, с начала мелового периода она опустилась на 1000-1300 м и сейчас представляет собой равнину с высотой 150-160 м над уровнем моря. Некогда она была занята морем. Озера, имеющие форму котло</w:t>
      </w:r>
      <w:r w:rsidRPr="00753ED1">
        <w:rPr>
          <w:color w:val="000000"/>
          <w:spacing w:val="-15"/>
          <w:sz w:val="28"/>
          <w:szCs w:val="28"/>
        </w:rPr>
        <w:softHyphen/>
        <w:t>вин-блюдец, представляют собой углубленные части дна этого древнего моря и заняты сильноминерализованными водами.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Своеобразны озера Приобского плато, которые представлены системами, идущими в направлении с северо-востока на юго-восток по ложбинам, врезан</w:t>
      </w:r>
      <w:r w:rsidRPr="00753ED1">
        <w:rPr>
          <w:color w:val="000000"/>
          <w:spacing w:val="-15"/>
          <w:sz w:val="28"/>
          <w:szCs w:val="28"/>
        </w:rPr>
        <w:softHyphen/>
        <w:t>ным на 50-100 м. Водоразделы заняты буграми и увалами. Такой рельеф сло</w:t>
      </w:r>
      <w:r w:rsidRPr="00753ED1">
        <w:rPr>
          <w:color w:val="000000"/>
          <w:spacing w:val="-15"/>
          <w:sz w:val="28"/>
          <w:szCs w:val="28"/>
        </w:rPr>
        <w:softHyphen/>
        <w:t>жился в результате эрозионной деятельности водных потоков во второй поло</w:t>
      </w:r>
      <w:r w:rsidRPr="00753ED1">
        <w:rPr>
          <w:color w:val="000000"/>
          <w:spacing w:val="-15"/>
          <w:sz w:val="28"/>
          <w:szCs w:val="28"/>
        </w:rPr>
        <w:softHyphen/>
        <w:t>вине четвертичного периода. Сегодня ложбины заняты системами озёр вытяну</w:t>
      </w:r>
      <w:r w:rsidRPr="00753ED1">
        <w:rPr>
          <w:color w:val="000000"/>
          <w:spacing w:val="-15"/>
          <w:sz w:val="28"/>
          <w:szCs w:val="28"/>
        </w:rPr>
        <w:softHyphen/>
        <w:t xml:space="preserve">той формы и соединенными между собой протоками. Такие системы похожи на бусы или </w:t>
      </w:r>
      <w:r w:rsidR="009912D0" w:rsidRPr="00753ED1">
        <w:rPr>
          <w:color w:val="000000"/>
          <w:spacing w:val="-15"/>
          <w:sz w:val="28"/>
          <w:szCs w:val="28"/>
        </w:rPr>
        <w:t>четки,</w:t>
      </w:r>
      <w:r w:rsidRPr="00753ED1">
        <w:rPr>
          <w:color w:val="000000"/>
          <w:spacing w:val="-15"/>
          <w:sz w:val="28"/>
          <w:szCs w:val="28"/>
        </w:rPr>
        <w:t xml:space="preserve"> поэтому получили название четковидные.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Много озёр расположено в долине Оби. На террасах </w:t>
      </w:r>
      <w:r w:rsidR="009912D0" w:rsidRPr="00753ED1">
        <w:rPr>
          <w:color w:val="000000"/>
          <w:spacing w:val="-15"/>
          <w:sz w:val="28"/>
          <w:szCs w:val="28"/>
        </w:rPr>
        <w:t>и,</w:t>
      </w:r>
      <w:r w:rsidRPr="00753ED1">
        <w:rPr>
          <w:color w:val="000000"/>
          <w:spacing w:val="-15"/>
          <w:sz w:val="28"/>
          <w:szCs w:val="28"/>
        </w:rPr>
        <w:t xml:space="preserve"> особенно в пойме можно встретить озёра старицы - участки старого русла реки, превратившиеся в замкнутый водоем, вытянутый и извилистый по форме.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Озёра предгорий стоят отдельно в силу их географического положения и приуроченности к Алтайской горной стране. Эти озёра имеют в основном кар</w:t>
      </w:r>
      <w:r w:rsidRPr="00753ED1">
        <w:rPr>
          <w:color w:val="000000"/>
          <w:spacing w:val="-15"/>
          <w:sz w:val="28"/>
          <w:szCs w:val="28"/>
        </w:rPr>
        <w:softHyphen/>
        <w:t>стовое и водно-ледниковое происхождение. Так, Бащелакские озёра - каровые и карово-моренные; озера Белое и Колыванское расположены в тектонических котловинах; котловина озера Ая образована в результате падения воды с пло</w:t>
      </w:r>
      <w:r w:rsidRPr="00753ED1">
        <w:rPr>
          <w:color w:val="000000"/>
          <w:spacing w:val="-15"/>
          <w:sz w:val="28"/>
          <w:szCs w:val="28"/>
        </w:rPr>
        <w:softHyphen/>
        <w:t>тины подпрудного водоема, образовавшегося в долине реки Катуни 20-25 тыс. лет назад в результате обвала правого склона этой долины. Сегодня эта котло</w:t>
      </w:r>
      <w:r w:rsidRPr="00753ED1">
        <w:rPr>
          <w:color w:val="000000"/>
          <w:spacing w:val="-15"/>
          <w:sz w:val="28"/>
          <w:szCs w:val="28"/>
        </w:rPr>
        <w:softHyphen/>
        <w:t>вина («водобойная ванна») осталась высоко над Кату</w:t>
      </w:r>
      <w:r w:rsidR="009912D0" w:rsidRPr="00753ED1">
        <w:rPr>
          <w:color w:val="000000"/>
          <w:spacing w:val="-15"/>
          <w:sz w:val="28"/>
          <w:szCs w:val="28"/>
        </w:rPr>
        <w:t>нью</w:t>
      </w:r>
      <w:r w:rsidRPr="00753ED1">
        <w:rPr>
          <w:color w:val="000000"/>
          <w:spacing w:val="-15"/>
          <w:sz w:val="28"/>
          <w:szCs w:val="28"/>
        </w:rPr>
        <w:t>, на ее террасе.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Питают озера те же источники, что и реки: талые, дождевые и подземные воды. Гидрологический режим озер существенно отличается от речного. Для годового хода уровня воды характерен хорошо выраженный невысокий весен</w:t>
      </w:r>
      <w:r w:rsidRPr="00753ED1">
        <w:rPr>
          <w:color w:val="000000"/>
          <w:spacing w:val="-15"/>
          <w:sz w:val="28"/>
          <w:szCs w:val="28"/>
        </w:rPr>
        <w:softHyphen/>
        <w:t>ний (на равнине) и летний (в горах) подъем, постепенный спад в летне-осенний период и относительно устойчивое его положение зимой. Озера позднее рек покрываются льдом и очищаются от него.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Весенний подъем уровня воды в озерах на равнине и в предгорьях на</w:t>
      </w:r>
      <w:r w:rsidRPr="00753ED1">
        <w:rPr>
          <w:color w:val="000000"/>
          <w:spacing w:val="-15"/>
          <w:sz w:val="28"/>
          <w:szCs w:val="28"/>
        </w:rPr>
        <w:softHyphen/>
        <w:t>чинается в середине апреля и достигает максимума во вторую декаду мая. Вы</w:t>
      </w:r>
      <w:r w:rsidRPr="00753ED1">
        <w:rPr>
          <w:color w:val="000000"/>
          <w:spacing w:val="-15"/>
          <w:sz w:val="28"/>
          <w:szCs w:val="28"/>
        </w:rPr>
        <w:softHyphen/>
        <w:t>сота его редко превышает 0,3 - 0,5 м. Высокие уровни стоят 20-30 дней; в июне начинается спад, продолжающийся до начала ледостава. Среднегорные водоемы имеют максимум подъема воды в начале-середине лета, амплитуда их уровней не превышает 0,5-1 м.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Большинство равнинных озер мелководны (с глубинами 2-3 м), поэтому весной происходит сравнительно быстрый нагрев всей водной массы до 7-12°С. В июне-августе температура воды обычно колеблется в пределах 16-22 °С. Наиболее теплая вода бывает в третьей декаде июля, достигает 28 - 31°С (в озе</w:t>
      </w:r>
      <w:r w:rsidRPr="00753ED1">
        <w:rPr>
          <w:color w:val="000000"/>
          <w:spacing w:val="-15"/>
          <w:sz w:val="28"/>
          <w:szCs w:val="28"/>
        </w:rPr>
        <w:softHyphen/>
        <w:t>ре Кулундинское - 29, 8°С). С августа вода начинает охлаждаться, а к концу ок</w:t>
      </w:r>
      <w:r w:rsidRPr="00753ED1">
        <w:rPr>
          <w:color w:val="000000"/>
          <w:spacing w:val="-15"/>
          <w:sz w:val="28"/>
          <w:szCs w:val="28"/>
        </w:rPr>
        <w:softHyphen/>
        <w:t>тября - началу ноября ее температура в поверхностном слое обычно понижает</w:t>
      </w:r>
      <w:r w:rsidRPr="00753ED1">
        <w:rPr>
          <w:color w:val="000000"/>
          <w:spacing w:val="-15"/>
          <w:sz w:val="28"/>
          <w:szCs w:val="28"/>
        </w:rPr>
        <w:softHyphen/>
        <w:t>ся до 0°С. В зависимости от местоположения озера, его глубины, а также от по</w:t>
      </w:r>
      <w:r w:rsidRPr="00753ED1">
        <w:rPr>
          <w:color w:val="000000"/>
          <w:spacing w:val="-15"/>
          <w:sz w:val="28"/>
          <w:szCs w:val="28"/>
        </w:rPr>
        <w:softHyphen/>
        <w:t>годы эти сроки могут смещаться в ту или иную сторону на 10-14 дней.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Прогрев водной массы среднегорных озер начинается в мае, максиму</w:t>
      </w:r>
      <w:r w:rsidRPr="00753ED1">
        <w:rPr>
          <w:color w:val="000000"/>
          <w:spacing w:val="-15"/>
          <w:sz w:val="28"/>
          <w:szCs w:val="28"/>
        </w:rPr>
        <w:softHyphen/>
        <w:t>ма температура достигает в июле - августе, в конце августа идет резкий спад температуры: к середине октября она опускается до нулевых значений. Сред</w:t>
      </w:r>
      <w:r w:rsidRPr="00753ED1">
        <w:rPr>
          <w:color w:val="000000"/>
          <w:spacing w:val="-15"/>
          <w:sz w:val="28"/>
          <w:szCs w:val="28"/>
        </w:rPr>
        <w:softHyphen/>
        <w:t>немесячные температуры воды в июне составляют 2-5°С, июле 5-9°С, августе 4-8°С, сентябре 3-5°С.</w:t>
      </w:r>
    </w:p>
    <w:p w:rsidR="00BB18D4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Ледовые образования на озерах равниной части края появляются в по</w:t>
      </w:r>
      <w:r w:rsidRPr="00753ED1">
        <w:rPr>
          <w:color w:val="000000"/>
          <w:spacing w:val="-15"/>
          <w:sz w:val="28"/>
          <w:szCs w:val="28"/>
        </w:rPr>
        <w:softHyphen/>
        <w:t>следних числах октября - начале ноября. На небольших озерах лед устанавли</w:t>
      </w:r>
      <w:r w:rsidRPr="00753ED1">
        <w:rPr>
          <w:color w:val="000000"/>
          <w:spacing w:val="-15"/>
          <w:sz w:val="28"/>
          <w:szCs w:val="28"/>
        </w:rPr>
        <w:softHyphen/>
        <w:t>вается при понижении температуры воды до 0° сразу по всей акватории. Боль</w:t>
      </w:r>
      <w:r w:rsidRPr="00753ED1">
        <w:rPr>
          <w:color w:val="000000"/>
          <w:spacing w:val="-15"/>
          <w:sz w:val="28"/>
          <w:szCs w:val="28"/>
        </w:rPr>
        <w:softHyphen/>
        <w:t>шие глубокие водоемы замерзают позднее. Озера с сильноминерализованной водой покрываются льдом тем позднее, чем выше концентрация солей. Некото</w:t>
      </w:r>
      <w:r w:rsidRPr="00753ED1">
        <w:rPr>
          <w:color w:val="000000"/>
          <w:spacing w:val="-15"/>
          <w:sz w:val="28"/>
          <w:szCs w:val="28"/>
        </w:rPr>
        <w:softHyphen/>
        <w:t>рые не замерзают даже в зимы с сильными морозами (Большое Яровое). В се</w:t>
      </w:r>
      <w:r w:rsidRPr="00753ED1">
        <w:rPr>
          <w:color w:val="000000"/>
          <w:spacing w:val="-15"/>
          <w:sz w:val="28"/>
          <w:szCs w:val="28"/>
        </w:rPr>
        <w:softHyphen/>
        <w:t>верных, районах края ледостав образуется в начале ноября, в южных - на 10-20 дней позднее. Многие мелководные озера Кулундинской равнины промерзают до дна. Наибольшая толщина льда составляет 100-200 см. Весенние ледовые явления начинаются в конце апреля - начале мая. Ото льда озера очищаются в первой декаде мая.</w:t>
      </w:r>
    </w:p>
    <w:p w:rsidR="00F10973" w:rsidRPr="00753ED1" w:rsidRDefault="00BB18D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Минерализация и химический состав озер Алтайского края очень раз</w:t>
      </w:r>
      <w:r w:rsidRPr="00753ED1">
        <w:rPr>
          <w:color w:val="000000"/>
          <w:spacing w:val="-15"/>
          <w:sz w:val="28"/>
          <w:szCs w:val="28"/>
        </w:rPr>
        <w:softHyphen/>
        <w:t>нообразны. Вода озер правобережья Оби минерализована слабо и имеет резко выраженный гидрокарбонатный характер с преобладанием кальция. В озерах Приобского плато минерализация не превышает 3 г/л, воды гидрокарбонатные с преобладанием ионов натрия. Минерализация озер Кулундинской впадины изменяется от 0,5 до 300 г/л, преобладают содовые, хлоридные ионы. Выделя</w:t>
      </w:r>
      <w:r w:rsidRPr="00753ED1">
        <w:rPr>
          <w:color w:val="000000"/>
          <w:spacing w:val="-15"/>
          <w:sz w:val="28"/>
          <w:szCs w:val="28"/>
        </w:rPr>
        <w:softHyphen/>
        <w:t>ются важные в промышленном отношении бессточные самосадочные соленые озера Кулунды: хлоридные (Бурлинское), сульфатные (Кучукское), содовые (Петуховское, Михайловское). Воды горных озер пресные и ультрапресные. Их минерализация и химический состав определяются в основном литологией ко</w:t>
      </w:r>
      <w:r w:rsidRPr="00753ED1">
        <w:rPr>
          <w:color w:val="000000"/>
          <w:spacing w:val="-15"/>
          <w:sz w:val="28"/>
          <w:szCs w:val="28"/>
        </w:rPr>
        <w:softHyphen/>
        <w:t>ренных пород. В районах распространения известняков и доломитов преобла</w:t>
      </w:r>
      <w:r w:rsidRPr="00753ED1">
        <w:rPr>
          <w:color w:val="000000"/>
          <w:spacing w:val="-15"/>
          <w:sz w:val="28"/>
          <w:szCs w:val="28"/>
        </w:rPr>
        <w:softHyphen/>
        <w:t>дают воды гидрокарбонатного класса с минерализацией до 70 - 100 мг/л (Бащелакский хребет).</w:t>
      </w:r>
    </w:p>
    <w:p w:rsidR="00FF02E4" w:rsidRPr="003F61D7" w:rsidRDefault="00FF02E4" w:rsidP="00753ED1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b/>
          <w:i/>
          <w:color w:val="000000"/>
          <w:spacing w:val="-15"/>
          <w:sz w:val="32"/>
          <w:szCs w:val="32"/>
        </w:rPr>
      </w:pPr>
      <w:r w:rsidRPr="003F61D7">
        <w:rPr>
          <w:b/>
          <w:i/>
          <w:color w:val="000000"/>
          <w:spacing w:val="-15"/>
          <w:sz w:val="32"/>
          <w:szCs w:val="32"/>
        </w:rPr>
        <w:t>Болота Алтайского края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обычном представлении для большинства людей болота являют собой малопривлекательные территории. Они располагаются в различных природных зонах и зани</w:t>
      </w:r>
      <w:r w:rsidRPr="00753ED1">
        <w:rPr>
          <w:color w:val="000000"/>
          <w:spacing w:val="-15"/>
          <w:sz w:val="28"/>
          <w:szCs w:val="28"/>
        </w:rPr>
        <w:softHyphen/>
        <w:t>мают понижения различной формы, поймы рек и берега озер. Болота можно встретить от тундры до пустыни. Это избыточно увлажненные участки земной поверхности, на которых происходит накопление неразложившихся орга</w:t>
      </w:r>
      <w:r w:rsidRPr="00753ED1">
        <w:rPr>
          <w:color w:val="000000"/>
          <w:spacing w:val="-15"/>
          <w:sz w:val="28"/>
          <w:szCs w:val="28"/>
        </w:rPr>
        <w:softHyphen/>
        <w:t>нических остатков. Со временем эти остатки превращают</w:t>
      </w:r>
      <w:r w:rsidRPr="00753ED1">
        <w:rPr>
          <w:color w:val="000000"/>
          <w:spacing w:val="-15"/>
          <w:sz w:val="28"/>
          <w:szCs w:val="28"/>
        </w:rPr>
        <w:softHyphen/>
        <w:t>ся в торф, слой которого может быть от нескольких санти</w:t>
      </w:r>
      <w:r w:rsidRPr="00753ED1">
        <w:rPr>
          <w:color w:val="000000"/>
          <w:spacing w:val="-15"/>
          <w:sz w:val="28"/>
          <w:szCs w:val="28"/>
        </w:rPr>
        <w:softHyphen/>
        <w:t>метров до нескольких метров.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Возникновение болот может происходить двумя путя</w:t>
      </w:r>
      <w:r w:rsidRPr="00753ED1">
        <w:rPr>
          <w:color w:val="000000"/>
          <w:spacing w:val="-15"/>
          <w:sz w:val="28"/>
          <w:szCs w:val="28"/>
        </w:rPr>
        <w:softHyphen/>
        <w:t>ми. Верховые и переходные болота образуются чаще всего в лесной зоне путем заболачивания лесов, лесных пожа</w:t>
      </w:r>
      <w:r w:rsidRPr="00753ED1">
        <w:rPr>
          <w:color w:val="000000"/>
          <w:spacing w:val="-15"/>
          <w:sz w:val="28"/>
          <w:szCs w:val="28"/>
        </w:rPr>
        <w:softHyphen/>
        <w:t>рищ, лугов на плоских водоразделах. Основными условия</w:t>
      </w:r>
      <w:r w:rsidRPr="00753ED1">
        <w:rPr>
          <w:color w:val="000000"/>
          <w:spacing w:val="-15"/>
          <w:sz w:val="28"/>
          <w:szCs w:val="28"/>
        </w:rPr>
        <w:softHyphen/>
        <w:t>ми скопления воды атмосферных осадков является низкая испаряемость и наличие водоупорного слоя в подзолистых почвах. Этот слой препятствует проникновению воды в глубину, и при этом резко ухудшаются физико-химические свойства почв и, в частности, снабжение кислородом кор</w:t>
      </w:r>
      <w:r w:rsidRPr="00753ED1">
        <w:rPr>
          <w:color w:val="000000"/>
          <w:spacing w:val="-15"/>
          <w:sz w:val="28"/>
          <w:szCs w:val="28"/>
        </w:rPr>
        <w:softHyphen/>
        <w:t>ней растений. Происходит отмирание деревьев, появляют</w:t>
      </w:r>
      <w:r w:rsidRPr="00753ED1">
        <w:rPr>
          <w:color w:val="000000"/>
          <w:spacing w:val="-15"/>
          <w:sz w:val="28"/>
          <w:szCs w:val="28"/>
        </w:rPr>
        <w:softHyphen/>
        <w:t>ся сфагновые мхи, и образуется торф.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Низинные болота образуются путем переувлажнения лугов в нижних частях склонов и на поймах рек. Такой же результат получается при зарастании и заторфовывании неглубоких водоемов. В слабопроточных и застойных водоемах вначале появляются водоросли и ракообразные, а после их отмирания на дне скапливается слой ила (сапро</w:t>
      </w:r>
      <w:r w:rsidRPr="00753ED1">
        <w:rPr>
          <w:color w:val="000000"/>
          <w:spacing w:val="-15"/>
          <w:sz w:val="28"/>
          <w:szCs w:val="28"/>
        </w:rPr>
        <w:softHyphen/>
        <w:t>пеля). Происходит обмеление водоема, и появляются вод</w:t>
      </w:r>
      <w:r w:rsidRPr="00753ED1">
        <w:rPr>
          <w:color w:val="000000"/>
          <w:spacing w:val="-15"/>
          <w:sz w:val="28"/>
          <w:szCs w:val="28"/>
        </w:rPr>
        <w:softHyphen/>
        <w:t>но-болотные растения - лилии, кувшинки, камыш, трост</w:t>
      </w:r>
      <w:r w:rsidRPr="00753ED1">
        <w:rPr>
          <w:color w:val="000000"/>
          <w:spacing w:val="-15"/>
          <w:sz w:val="28"/>
          <w:szCs w:val="28"/>
        </w:rPr>
        <w:softHyphen/>
        <w:t>ник. Растения окончательно завоевывают пространство, и водоем превращается в низинное болото.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 болотах формируются разнообразные экосистемы с преобладанием травянистых растений (осоки, тростник, хвощ, вахта, сабельник), зеленых мхов и древесных пород (ольха черная, береза, ель, ивы).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Различные типы болот являются определенными эта</w:t>
      </w:r>
      <w:r w:rsidRPr="00753ED1">
        <w:rPr>
          <w:color w:val="000000"/>
          <w:spacing w:val="-15"/>
          <w:sz w:val="28"/>
          <w:szCs w:val="28"/>
        </w:rPr>
        <w:softHyphen/>
        <w:t>пами в развитии единого болотообразовательного процес</w:t>
      </w:r>
      <w:r w:rsidRPr="00753ED1">
        <w:rPr>
          <w:color w:val="000000"/>
          <w:spacing w:val="-15"/>
          <w:sz w:val="28"/>
          <w:szCs w:val="28"/>
        </w:rPr>
        <w:softHyphen/>
        <w:t>са. Низинное болото с увеличением мощности торфяного слоя лишается воздействия речных или грунтовых вод и превращается в переходное. Происходит дальнейшее по</w:t>
      </w:r>
      <w:r w:rsidRPr="00753ED1">
        <w:rPr>
          <w:color w:val="000000"/>
          <w:spacing w:val="-15"/>
          <w:sz w:val="28"/>
          <w:szCs w:val="28"/>
        </w:rPr>
        <w:softHyphen/>
        <w:t>степенное обеднение его поверхности элементами мине</w:t>
      </w:r>
      <w:r w:rsidRPr="00753ED1">
        <w:rPr>
          <w:color w:val="000000"/>
          <w:spacing w:val="-15"/>
          <w:sz w:val="28"/>
          <w:szCs w:val="28"/>
        </w:rPr>
        <w:softHyphen/>
        <w:t>рального питания растений, и оно становится верховым.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 территории Алтайского края всего под болотами находится 413003га, или 2,5% площади всех земель. Рас</w:t>
      </w:r>
      <w:r w:rsidRPr="00753ED1">
        <w:rPr>
          <w:color w:val="000000"/>
          <w:spacing w:val="-15"/>
          <w:sz w:val="28"/>
          <w:szCs w:val="28"/>
        </w:rPr>
        <w:softHyphen/>
        <w:t>полагаются болота неравномерно и наибольшие площади сосредоточены в Алтайском Приобье. Больше всего болот в Троицком районе - 33762га, в Усть-Пристанском -22475га, Шелаболихинском - 19156га. Эти районы примы</w:t>
      </w:r>
      <w:r w:rsidRPr="00753ED1">
        <w:rPr>
          <w:color w:val="000000"/>
          <w:spacing w:val="-15"/>
          <w:sz w:val="28"/>
          <w:szCs w:val="28"/>
        </w:rPr>
        <w:softHyphen/>
        <w:t xml:space="preserve">кают к реке </w:t>
      </w:r>
      <w:r w:rsidR="00F10973" w:rsidRPr="00753ED1">
        <w:rPr>
          <w:color w:val="000000"/>
          <w:spacing w:val="-15"/>
          <w:sz w:val="28"/>
          <w:szCs w:val="28"/>
        </w:rPr>
        <w:t>Оби,</w:t>
      </w:r>
      <w:r w:rsidRPr="00753ED1">
        <w:rPr>
          <w:color w:val="000000"/>
          <w:spacing w:val="-15"/>
          <w:sz w:val="28"/>
          <w:szCs w:val="28"/>
        </w:rPr>
        <w:t xml:space="preserve"> и основные болота находятся на ее пойме.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Меньше болот образуется в степи и предгорьях Алтая и Салаира. Небольшие площади встречаются в Алейском районе - 58 га, Третьяковском - 34, Кулундинском - 172, Солонешенском - 179га.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Болота располагаются на землях различного хозяйст</w:t>
      </w:r>
      <w:r w:rsidRPr="00753ED1">
        <w:rPr>
          <w:color w:val="000000"/>
          <w:spacing w:val="-15"/>
          <w:sz w:val="28"/>
          <w:szCs w:val="28"/>
        </w:rPr>
        <w:softHyphen/>
        <w:t>венного использования. В населенных пунктах - городах и селах края расположено 62777га болот, в т.ч. в городах -1692га. Больше всего болот в лесном фонде- 141509 га. На землях промышленности и транспорта болота занимают 330га, на особо охраняемых территориях -1136га, в водном</w:t>
      </w:r>
      <w:r w:rsidR="00F10973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земельном фонде - 3297га и в составе земель государст</w:t>
      </w:r>
      <w:r w:rsidRPr="00753ED1">
        <w:rPr>
          <w:color w:val="000000"/>
          <w:spacing w:val="-15"/>
          <w:sz w:val="28"/>
          <w:szCs w:val="28"/>
        </w:rPr>
        <w:softHyphen/>
        <w:t>венного запаса - 6123га.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Часто болота располагаются среди пахотных земель и мешают их обработке. За последние годы в крае проведено осушение этих угодий на площади 819га. На кормовых угодьях проведено осушение на площади 7670га.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Удивительное природное образование болото мало привлекает людей для познавательных и туристских целей. Это связано с отсутствием комфорта при его посещении. Кроме того, в фольклоре многих народов, в т. ч. и у рус</w:t>
      </w:r>
      <w:r w:rsidRPr="00753ED1">
        <w:rPr>
          <w:color w:val="000000"/>
          <w:spacing w:val="-15"/>
          <w:sz w:val="28"/>
          <w:szCs w:val="28"/>
        </w:rPr>
        <w:softHyphen/>
        <w:t>ских, болото связывают с нечистой силой и во многих сказках оно населено чудовищами, змеями и прочими га</w:t>
      </w:r>
      <w:r w:rsidRPr="00753ED1">
        <w:rPr>
          <w:color w:val="000000"/>
          <w:spacing w:val="-15"/>
          <w:sz w:val="28"/>
          <w:szCs w:val="28"/>
        </w:rPr>
        <w:softHyphen/>
        <w:t>дами. В произведениях писателей болота покрыты таинст</w:t>
      </w:r>
      <w:r w:rsidRPr="00753ED1">
        <w:rPr>
          <w:color w:val="000000"/>
          <w:spacing w:val="-15"/>
          <w:sz w:val="28"/>
          <w:szCs w:val="28"/>
        </w:rPr>
        <w:softHyphen/>
        <w:t>венностью и там часто совершаются различные преступле</w:t>
      </w:r>
      <w:r w:rsidRPr="00753ED1">
        <w:rPr>
          <w:color w:val="000000"/>
          <w:spacing w:val="-15"/>
          <w:sz w:val="28"/>
          <w:szCs w:val="28"/>
        </w:rPr>
        <w:softHyphen/>
        <w:t>ния. В знаменитом рассказе Артура Конан-Дойла «Собака Баскервилей» писатель на болоте поселил чудовищное жи</w:t>
      </w:r>
      <w:r w:rsidRPr="00753ED1">
        <w:rPr>
          <w:color w:val="000000"/>
          <w:spacing w:val="-15"/>
          <w:sz w:val="28"/>
          <w:szCs w:val="28"/>
        </w:rPr>
        <w:softHyphen/>
        <w:t>вотное, которое наводило страх на местных жителей.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действительности таинственные происшествия и не</w:t>
      </w:r>
      <w:r w:rsidRPr="00753ED1">
        <w:rPr>
          <w:color w:val="000000"/>
          <w:spacing w:val="-15"/>
          <w:sz w:val="28"/>
          <w:szCs w:val="28"/>
        </w:rPr>
        <w:softHyphen/>
        <w:t>разгаданные тайны болот можно легко объяснить природ</w:t>
      </w:r>
      <w:r w:rsidRPr="00753ED1">
        <w:rPr>
          <w:color w:val="000000"/>
          <w:spacing w:val="-15"/>
          <w:sz w:val="28"/>
          <w:szCs w:val="28"/>
        </w:rPr>
        <w:softHyphen/>
        <w:t>ными явлениями, которые совершаются в этих удивитель</w:t>
      </w:r>
      <w:r w:rsidRPr="00753ED1">
        <w:rPr>
          <w:color w:val="000000"/>
          <w:spacing w:val="-15"/>
          <w:sz w:val="28"/>
          <w:szCs w:val="28"/>
        </w:rPr>
        <w:softHyphen/>
        <w:t>ных экосистемах. Болота давно уже стали источниками то</w:t>
      </w:r>
      <w:r w:rsidRPr="00753ED1">
        <w:rPr>
          <w:color w:val="000000"/>
          <w:spacing w:val="-15"/>
          <w:sz w:val="28"/>
          <w:szCs w:val="28"/>
        </w:rPr>
        <w:softHyphen/>
        <w:t>плива для людей, а произрастающие там растения находят широкое применение в пищу и как лекарственное сырье. Есть в болотах и полезные ископаемые. Трудности исполь</w:t>
      </w:r>
      <w:r w:rsidRPr="00753ED1">
        <w:rPr>
          <w:color w:val="000000"/>
          <w:spacing w:val="-15"/>
          <w:sz w:val="28"/>
          <w:szCs w:val="28"/>
        </w:rPr>
        <w:softHyphen/>
        <w:t>зования богатств в этих местах связаны с непроходимо</w:t>
      </w:r>
      <w:r w:rsidRPr="00753ED1">
        <w:rPr>
          <w:color w:val="000000"/>
          <w:spacing w:val="-15"/>
          <w:sz w:val="28"/>
          <w:szCs w:val="28"/>
        </w:rPr>
        <w:softHyphen/>
        <w:t>стью и сложностью постройки дорог. Как правило, человек проникает на болото лишь на самую кромку, а в середину не добраться ни на каком транспорте и даже пешком.</w:t>
      </w:r>
    </w:p>
    <w:p w:rsidR="00B53FD3" w:rsidRPr="00753ED1" w:rsidRDefault="005A69DA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>
        <w:rPr>
          <w:noProof/>
          <w:spacing w:val="-15"/>
          <w:sz w:val="28"/>
          <w:szCs w:val="28"/>
        </w:rPr>
        <w:pict>
          <v:line id="_x0000_s1026" style="position:absolute;left:0;text-align:left;z-index:251657728;mso-position-horizontal-relative:margin" from="532.2pt,18.95pt" to="532.2pt,94.3pt" o:allowincell="f" strokeweight=".25pt">
            <w10:wrap anchorx="margin"/>
          </v:line>
        </w:pict>
      </w:r>
      <w:r w:rsidR="00B53FD3" w:rsidRPr="00753ED1">
        <w:rPr>
          <w:color w:val="000000"/>
          <w:spacing w:val="-15"/>
          <w:sz w:val="28"/>
          <w:szCs w:val="28"/>
        </w:rPr>
        <w:t>Между тем, животные находят на болотах убежища, спасаясь от людей. Там поселяются большие колонии птиц, отдыхая и кормясь на небольших островах и светлых участках водных пространств. На болотах большие запасы кормовых, пищевых и лекарственных растений. Добыча</w:t>
      </w:r>
      <w:r w:rsidR="009544C6" w:rsidRPr="00753ED1">
        <w:rPr>
          <w:color w:val="000000"/>
          <w:spacing w:val="-15"/>
          <w:sz w:val="28"/>
          <w:szCs w:val="28"/>
        </w:rPr>
        <w:t xml:space="preserve"> </w:t>
      </w:r>
      <w:r w:rsidR="00B53FD3" w:rsidRPr="00753ED1">
        <w:rPr>
          <w:color w:val="000000"/>
          <w:spacing w:val="-15"/>
          <w:sz w:val="28"/>
          <w:szCs w:val="28"/>
        </w:rPr>
        <w:t>человеком их затруднена, и они сохранены от исчезнове</w:t>
      </w:r>
      <w:r w:rsidR="00B53FD3" w:rsidRPr="00753ED1">
        <w:rPr>
          <w:color w:val="000000"/>
          <w:spacing w:val="-15"/>
          <w:sz w:val="28"/>
          <w:szCs w:val="28"/>
        </w:rPr>
        <w:softHyphen/>
        <w:t>ния.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Все попытки человека осушить болота и превратить их в сельскохозяйственные угодья наносят катастрофиче</w:t>
      </w:r>
      <w:r w:rsidRPr="00753ED1">
        <w:rPr>
          <w:color w:val="000000"/>
          <w:spacing w:val="-15"/>
          <w:sz w:val="28"/>
          <w:szCs w:val="28"/>
        </w:rPr>
        <w:softHyphen/>
        <w:t>ский ущерб этим ландшафтам. Изменяется практически вся природная среда обитания флоры и фауны со сменой гидрологического режима</w:t>
      </w:r>
      <w:r w:rsidR="009544C6" w:rsidRPr="00753ED1">
        <w:rPr>
          <w:color w:val="000000"/>
          <w:spacing w:val="-15"/>
          <w:sz w:val="28"/>
          <w:szCs w:val="28"/>
        </w:rPr>
        <w:t>.</w:t>
      </w:r>
      <w:r w:rsidRPr="00753ED1">
        <w:rPr>
          <w:color w:val="000000"/>
          <w:spacing w:val="-15"/>
          <w:sz w:val="28"/>
          <w:szCs w:val="28"/>
        </w:rPr>
        <w:t xml:space="preserve"> Происходит аридизация почв и иссушение климата. На месте пышной аборигенной расти</w:t>
      </w:r>
      <w:r w:rsidRPr="00753ED1">
        <w:rPr>
          <w:color w:val="000000"/>
          <w:spacing w:val="-15"/>
          <w:sz w:val="28"/>
          <w:szCs w:val="28"/>
        </w:rPr>
        <w:softHyphen/>
        <w:t>тельности появляются сельскохозяйственные угодья, кото</w:t>
      </w:r>
      <w:r w:rsidRPr="00753ED1">
        <w:rPr>
          <w:color w:val="000000"/>
          <w:spacing w:val="-15"/>
          <w:sz w:val="28"/>
          <w:szCs w:val="28"/>
        </w:rPr>
        <w:softHyphen/>
        <w:t>рые требуют колоссального вложения средств для поддер</w:t>
      </w:r>
      <w:r w:rsidRPr="00753ED1">
        <w:rPr>
          <w:color w:val="000000"/>
          <w:spacing w:val="-15"/>
          <w:sz w:val="28"/>
          <w:szCs w:val="28"/>
        </w:rPr>
        <w:softHyphen/>
        <w:t>жания агроэкосистем, в том числе на регулирование вод</w:t>
      </w:r>
      <w:r w:rsidRPr="00753ED1">
        <w:rPr>
          <w:color w:val="000000"/>
          <w:spacing w:val="-15"/>
          <w:sz w:val="28"/>
          <w:szCs w:val="28"/>
        </w:rPr>
        <w:softHyphen/>
        <w:t>ного режима.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крае в 1982-84 годах была предпринята попытка широкомасштабного использования болот для добычи торфа в лесостепных районах Бие-Чумышской равнины. Все разведенные месторождения оценены были в 10 млн. т. торфа. Залежи его, в основном, приурочены к болотам в Первомайском, Тальменском, Заринском районах. Все эти месторождения имеют малую мощность торфа и локальное распространение по неглубоким днищам логов и балок, часто заросших кустарниками и деревьями.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Качество добываемого торфа было оценено лишь в сельскохозяйственном производстве, т.к. топливная кало</w:t>
      </w:r>
      <w:r w:rsidRPr="00753ED1">
        <w:rPr>
          <w:color w:val="000000"/>
          <w:spacing w:val="-15"/>
          <w:sz w:val="28"/>
          <w:szCs w:val="28"/>
        </w:rPr>
        <w:softHyphen/>
        <w:t>рийность его оказалась очень низкой. К тому же торф со</w:t>
      </w:r>
      <w:r w:rsidRPr="00753ED1">
        <w:rPr>
          <w:color w:val="000000"/>
          <w:spacing w:val="-15"/>
          <w:sz w:val="28"/>
          <w:szCs w:val="28"/>
        </w:rPr>
        <w:softHyphen/>
        <w:t>держал большое количество зольных элементов. Исполь</w:t>
      </w:r>
      <w:r w:rsidRPr="00753ED1">
        <w:rPr>
          <w:color w:val="000000"/>
          <w:spacing w:val="-15"/>
          <w:sz w:val="28"/>
          <w:szCs w:val="28"/>
        </w:rPr>
        <w:softHyphen/>
        <w:t>зование торфа в качестве удобрений повышало урожай</w:t>
      </w:r>
      <w:r w:rsidRPr="00753ED1">
        <w:rPr>
          <w:color w:val="000000"/>
          <w:spacing w:val="-15"/>
          <w:sz w:val="28"/>
          <w:szCs w:val="28"/>
        </w:rPr>
        <w:softHyphen/>
        <w:t>ность картофеля и овощей на 15-20%, Эффективным ока</w:t>
      </w:r>
      <w:r w:rsidRPr="00753ED1">
        <w:rPr>
          <w:color w:val="000000"/>
          <w:spacing w:val="-15"/>
          <w:sz w:val="28"/>
          <w:szCs w:val="28"/>
        </w:rPr>
        <w:softHyphen/>
        <w:t>залось использование торфа в животноводстве в качестве подстилки для скота и в тепличных хозяйствах для состав</w:t>
      </w:r>
      <w:r w:rsidRPr="00753ED1">
        <w:rPr>
          <w:color w:val="000000"/>
          <w:spacing w:val="-15"/>
          <w:sz w:val="28"/>
          <w:szCs w:val="28"/>
        </w:rPr>
        <w:softHyphen/>
        <w:t>ления грунтосмесей.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Разработку месторождений вели карьерным способом - снимали почвенные горизонты, затем складировали торф для просушки и отгружали потребителям. После истоще</w:t>
      </w:r>
      <w:r w:rsidRPr="00753ED1">
        <w:rPr>
          <w:color w:val="000000"/>
          <w:spacing w:val="-15"/>
          <w:sz w:val="28"/>
          <w:szCs w:val="28"/>
        </w:rPr>
        <w:softHyphen/>
        <w:t xml:space="preserve">ния карьера предполагалось проведение рекультивации. Однако добыча торфа оказалась </w:t>
      </w:r>
      <w:r w:rsidR="009544C6" w:rsidRPr="00753ED1">
        <w:rPr>
          <w:color w:val="000000"/>
          <w:spacing w:val="-15"/>
          <w:sz w:val="28"/>
          <w:szCs w:val="28"/>
        </w:rPr>
        <w:t>убыточной,</w:t>
      </w:r>
      <w:r w:rsidRPr="00753ED1">
        <w:rPr>
          <w:color w:val="000000"/>
          <w:spacing w:val="-15"/>
          <w:sz w:val="28"/>
          <w:szCs w:val="28"/>
        </w:rPr>
        <w:t xml:space="preserve"> и все работы были прекращены. На местах выработок остались без</w:t>
      </w:r>
      <w:r w:rsidRPr="00753ED1">
        <w:rPr>
          <w:color w:val="000000"/>
          <w:spacing w:val="-15"/>
          <w:sz w:val="28"/>
          <w:szCs w:val="28"/>
        </w:rPr>
        <w:softHyphen/>
        <w:t>образного вида траншеи, заполненные водой. Это можно наблюдать на Сорокинском, Черемшанском, Рогулькинском месторождениях.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настоящее время добыча торфа ведется локально на небольших мелкоконтурных и малозалежных торфяниках в Первомайском районе для овощеводческих хозяйств, где торф используют для составления грунтосмесей в тепли</w:t>
      </w:r>
      <w:r w:rsidRPr="00753ED1">
        <w:rPr>
          <w:color w:val="000000"/>
          <w:spacing w:val="-15"/>
          <w:sz w:val="28"/>
          <w:szCs w:val="28"/>
        </w:rPr>
        <w:softHyphen/>
        <w:t>цах.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Наибольшую ценность болота Бие-Чумышской равни</w:t>
      </w:r>
      <w:r w:rsidRPr="00753ED1">
        <w:rPr>
          <w:color w:val="000000"/>
          <w:spacing w:val="-15"/>
          <w:sz w:val="28"/>
          <w:szCs w:val="28"/>
        </w:rPr>
        <w:softHyphen/>
        <w:t>ны представляют для рекреационных целей. И не только для человека, который собирает на болотах ягоды, лекар</w:t>
      </w:r>
      <w:r w:rsidRPr="00753ED1">
        <w:rPr>
          <w:color w:val="000000"/>
          <w:spacing w:val="-15"/>
          <w:sz w:val="28"/>
          <w:szCs w:val="28"/>
        </w:rPr>
        <w:softHyphen/>
        <w:t>ственные растения и охотится на дичь, но и для животных. Особенно это важно для птиц во время весенних и осенних перелетов. Здесь они отдыхают, восстанавливают силы, подкармливаются. Многие виды животных также находят себе убежища в заболоченных лесах и на поймах рек. Ком</w:t>
      </w:r>
      <w:r w:rsidRPr="00753ED1">
        <w:rPr>
          <w:color w:val="000000"/>
          <w:spacing w:val="-15"/>
          <w:sz w:val="28"/>
          <w:szCs w:val="28"/>
        </w:rPr>
        <w:softHyphen/>
        <w:t>поненты болотных экосистем меньше пострадали от ан</w:t>
      </w:r>
      <w:r w:rsidRPr="00753ED1">
        <w:rPr>
          <w:color w:val="000000"/>
          <w:spacing w:val="-15"/>
          <w:sz w:val="28"/>
          <w:szCs w:val="28"/>
        </w:rPr>
        <w:softHyphen/>
        <w:t>тропогенного вмешательства, и здесь сохранилось гораздо больше видов аборигенной флоры и фауны, чем, например, в степи или в боровых и колочных лесах.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Широкая сеть болотных ландшафтов на территории края может быть использована для образовательных целей. Опыт использования болота для экскурсий существует в Эстонии. Примером для учебной демонстрации может служить охраняемое верховое болото Вийтна в Лахемаа. Роль тропинки выполняет настил шириной из 5-6 сбитых досок, который тянется на 6 километров. По этой тропе можно идти 2-3 часа. Но есть и малый круг, который тя</w:t>
      </w:r>
      <w:r w:rsidRPr="00753ED1">
        <w:rPr>
          <w:color w:val="000000"/>
          <w:spacing w:val="-15"/>
          <w:sz w:val="28"/>
          <w:szCs w:val="28"/>
        </w:rPr>
        <w:softHyphen/>
        <w:t>нется на 3 км. Такое оборудование тропы позволяет сохра</w:t>
      </w:r>
      <w:r w:rsidRPr="00753ED1">
        <w:rPr>
          <w:color w:val="000000"/>
          <w:spacing w:val="-15"/>
          <w:sz w:val="28"/>
          <w:szCs w:val="28"/>
        </w:rPr>
        <w:softHyphen/>
        <w:t>нить растительность и оберегать покой животных.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Посетители парка могут познакомиться с растительно</w:t>
      </w:r>
      <w:r w:rsidRPr="00753ED1">
        <w:rPr>
          <w:color w:val="000000"/>
          <w:spacing w:val="-15"/>
          <w:sz w:val="28"/>
          <w:szCs w:val="28"/>
        </w:rPr>
        <w:softHyphen/>
        <w:t>стью, животным миром, водоемами и другими интересными объектами на болоте. Это уже не отдыхающие люди, а ученики, получающие информацию из первоисточника. Такой учебно-просветительский подход дает наибольший образовательный и воспитательный эффект (Р.В. Бобров, 1987; Н.М. Забелина, 1987).</w:t>
      </w:r>
    </w:p>
    <w:p w:rsidR="00B53FD3" w:rsidRPr="003F61D7" w:rsidRDefault="002F023C" w:rsidP="00753ED1">
      <w:pPr>
        <w:shd w:val="clear" w:color="auto" w:fill="FFFFFF"/>
        <w:spacing w:after="0" w:line="360" w:lineRule="auto"/>
        <w:ind w:firstLine="709"/>
        <w:jc w:val="both"/>
        <w:rPr>
          <w:b/>
          <w:i/>
          <w:spacing w:val="-15"/>
          <w:sz w:val="32"/>
          <w:szCs w:val="32"/>
        </w:rPr>
      </w:pPr>
      <w:r w:rsidRPr="00753ED1">
        <w:rPr>
          <w:b/>
          <w:i/>
          <w:color w:val="000000"/>
          <w:spacing w:val="-15"/>
          <w:sz w:val="28"/>
          <w:szCs w:val="32"/>
        </w:rPr>
        <w:t>1</w:t>
      </w:r>
      <w:r w:rsidR="00B53FD3" w:rsidRPr="00753ED1">
        <w:rPr>
          <w:b/>
          <w:i/>
          <w:color w:val="000000"/>
          <w:spacing w:val="-15"/>
          <w:sz w:val="28"/>
          <w:szCs w:val="32"/>
        </w:rPr>
        <w:t>.4</w:t>
      </w:r>
      <w:r w:rsidR="00B53FD3" w:rsidRPr="003F61D7">
        <w:rPr>
          <w:b/>
          <w:i/>
          <w:color w:val="000000"/>
          <w:spacing w:val="-15"/>
          <w:sz w:val="32"/>
          <w:szCs w:val="32"/>
        </w:rPr>
        <w:t>. Подземные воды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Подземные воды располагаются в толще земной коры на различной глубине. Они подразделяются на глубинные и грунтовые. Глубинные обязаны своим происхождением магме, которая в процессе остывания выделяла также воду. Грунтовые воды располагаются не глубоко на водоупор</w:t>
      </w:r>
      <w:r w:rsidRPr="00753ED1">
        <w:rPr>
          <w:color w:val="000000"/>
          <w:spacing w:val="-15"/>
          <w:sz w:val="28"/>
          <w:szCs w:val="28"/>
        </w:rPr>
        <w:softHyphen/>
        <w:t>ных слоях и могут выходить на дневную поверхность.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Интерес к подземным водам Алтая привлек исследо</w:t>
      </w:r>
      <w:r w:rsidRPr="00753ED1">
        <w:rPr>
          <w:color w:val="000000"/>
          <w:spacing w:val="-15"/>
          <w:sz w:val="28"/>
          <w:szCs w:val="28"/>
        </w:rPr>
        <w:softHyphen/>
        <w:t>вателей в конце 19 века во время строительства Трансси</w:t>
      </w:r>
      <w:r w:rsidRPr="00753ED1">
        <w:rPr>
          <w:color w:val="000000"/>
          <w:spacing w:val="-15"/>
          <w:sz w:val="28"/>
          <w:szCs w:val="28"/>
        </w:rPr>
        <w:softHyphen/>
        <w:t>бирской железной дороги. Были пробурены скважины, из которых брали воду для общественного пользования.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Предгорья Алтая находятся под влиянием подземных вод Горного Алтая. На равнинной части края выделяется Кулундинско-Барнаульский артезианский бассейн. В Гор</w:t>
      </w:r>
      <w:r w:rsidRPr="00753ED1">
        <w:rPr>
          <w:color w:val="000000"/>
          <w:spacing w:val="-15"/>
          <w:sz w:val="28"/>
          <w:szCs w:val="28"/>
        </w:rPr>
        <w:softHyphen/>
        <w:t>ном Алтае подземные воды преимущественно трещинного, трещинно-карстового и трещинно-жильного формирова</w:t>
      </w:r>
      <w:r w:rsidRPr="00753ED1">
        <w:rPr>
          <w:color w:val="000000"/>
          <w:spacing w:val="-15"/>
          <w:sz w:val="28"/>
          <w:szCs w:val="28"/>
        </w:rPr>
        <w:softHyphen/>
        <w:t>ния. Обилие здесь атмосферных осадков и сильная расчле</w:t>
      </w:r>
      <w:r w:rsidRPr="00753ED1">
        <w:rPr>
          <w:color w:val="000000"/>
          <w:spacing w:val="-15"/>
          <w:sz w:val="28"/>
          <w:szCs w:val="28"/>
        </w:rPr>
        <w:softHyphen/>
        <w:t>ненность рельефа способствуют активному обмену под</w:t>
      </w:r>
      <w:r w:rsidRPr="00753ED1">
        <w:rPr>
          <w:color w:val="000000"/>
          <w:spacing w:val="-15"/>
          <w:sz w:val="28"/>
          <w:szCs w:val="28"/>
        </w:rPr>
        <w:softHyphen/>
        <w:t>земных вод с низкой минерализацией.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равнинной части края подземные воды содержатся в водоносных песчаных породах, чередующихся с водо</w:t>
      </w:r>
      <w:r w:rsidRPr="00753ED1">
        <w:rPr>
          <w:color w:val="000000"/>
          <w:spacing w:val="-15"/>
          <w:sz w:val="28"/>
          <w:szCs w:val="28"/>
        </w:rPr>
        <w:softHyphen/>
        <w:t>упорными глинами. В зависимости от глубины залегания здесь выделяются верховодка, грунтовые и артезианские воды.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Верховодка не имеет сплошного распространения и находится ближе всего к поверхности. Формируется она в основном в период весеннего снеготаяния. Грунтовые во</w:t>
      </w:r>
      <w:r w:rsidRPr="00753ED1">
        <w:rPr>
          <w:color w:val="000000"/>
          <w:spacing w:val="-15"/>
          <w:sz w:val="28"/>
          <w:szCs w:val="28"/>
        </w:rPr>
        <w:softHyphen/>
        <w:t>ды залегают в первом водоносном горизонте и являются</w:t>
      </w:r>
      <w:r w:rsidR="002F023C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безнапорными. Они питаются преимущественно атмо</w:t>
      </w:r>
      <w:r w:rsidRPr="00753ED1">
        <w:rPr>
          <w:color w:val="000000"/>
          <w:spacing w:val="-15"/>
          <w:sz w:val="28"/>
          <w:szCs w:val="28"/>
        </w:rPr>
        <w:softHyphen/>
        <w:t>сферными осадками, водами рек, озер, иногда - артезиан</w:t>
      </w:r>
      <w:r w:rsidRPr="00753ED1">
        <w:rPr>
          <w:color w:val="000000"/>
          <w:spacing w:val="-15"/>
          <w:sz w:val="28"/>
          <w:szCs w:val="28"/>
        </w:rPr>
        <w:softHyphen/>
        <w:t>скими водами. Уровень грунтовых вод следует за релье</w:t>
      </w:r>
      <w:r w:rsidRPr="00753ED1">
        <w:rPr>
          <w:color w:val="000000"/>
          <w:spacing w:val="-15"/>
          <w:sz w:val="28"/>
          <w:szCs w:val="28"/>
        </w:rPr>
        <w:softHyphen/>
        <w:t>фом и в низинах он ближе к поверхности, на возвышенных местах - глубже от поверхности. Артезианские воды нахо</w:t>
      </w:r>
      <w:r w:rsidRPr="00753ED1">
        <w:rPr>
          <w:color w:val="000000"/>
          <w:spacing w:val="-15"/>
          <w:sz w:val="28"/>
          <w:szCs w:val="28"/>
        </w:rPr>
        <w:softHyphen/>
        <w:t>дятся в пластах между слоями глины и при вскрытии могут под напором изливаться на поверхность.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материалам исследований Ю.Н. Акуленко (1985, 1995) потенциальные ресурсы подземных вод могут в дос</w:t>
      </w:r>
      <w:r w:rsidRPr="00753ED1">
        <w:rPr>
          <w:color w:val="000000"/>
          <w:spacing w:val="-15"/>
          <w:sz w:val="28"/>
          <w:szCs w:val="28"/>
        </w:rPr>
        <w:softHyphen/>
        <w:t>таточном количестве на ближайшие 50 лет обеспечить по</w:t>
      </w:r>
      <w:r w:rsidRPr="00753ED1">
        <w:rPr>
          <w:color w:val="000000"/>
          <w:spacing w:val="-15"/>
          <w:sz w:val="28"/>
          <w:szCs w:val="28"/>
        </w:rPr>
        <w:softHyphen/>
        <w:t>требности Барнаула, Бийска, Новоалтайска, Славгорода и районных центров - Тальменка, Кулунда, Табуны, Ключи, Михайловка питьевыми водами. Ограничены запасы пре</w:t>
      </w:r>
      <w:r w:rsidRPr="00753ED1">
        <w:rPr>
          <w:color w:val="000000"/>
          <w:spacing w:val="-15"/>
          <w:sz w:val="28"/>
          <w:szCs w:val="28"/>
        </w:rPr>
        <w:softHyphen/>
        <w:t>сных подземных вод в долинах рек Барнаулки, Кулунды, Касмалы.</w:t>
      </w:r>
    </w:p>
    <w:p w:rsidR="00B53FD3" w:rsidRPr="00753ED1" w:rsidRDefault="00B53FD3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За счет подземных вод в крае ведется орошаемое зем</w:t>
      </w:r>
      <w:r w:rsidRPr="00753ED1">
        <w:rPr>
          <w:color w:val="000000"/>
          <w:spacing w:val="-15"/>
          <w:sz w:val="28"/>
          <w:szCs w:val="28"/>
        </w:rPr>
        <w:softHyphen/>
        <w:t>леделие примерно на площади в 70 тыс. га.</w:t>
      </w:r>
    </w:p>
    <w:p w:rsidR="00FC092E" w:rsidRPr="00753ED1" w:rsidRDefault="00FC092E" w:rsidP="00753ED1">
      <w:pPr>
        <w:shd w:val="clear" w:color="auto" w:fill="FFFFFF"/>
        <w:spacing w:after="0" w:line="360" w:lineRule="auto"/>
        <w:ind w:firstLine="709"/>
        <w:jc w:val="both"/>
        <w:rPr>
          <w:b/>
          <w:i/>
          <w:color w:val="000000"/>
          <w:spacing w:val="-15"/>
          <w:sz w:val="28"/>
          <w:szCs w:val="32"/>
        </w:rPr>
      </w:pPr>
      <w:r w:rsidRPr="00753ED1">
        <w:rPr>
          <w:b/>
          <w:i/>
          <w:color w:val="000000"/>
          <w:spacing w:val="-15"/>
          <w:sz w:val="28"/>
          <w:szCs w:val="32"/>
        </w:rPr>
        <w:t>1.5</w:t>
      </w:r>
      <w:r w:rsidRPr="003F61D7">
        <w:rPr>
          <w:b/>
          <w:i/>
          <w:color w:val="000000"/>
          <w:spacing w:val="-15"/>
          <w:sz w:val="32"/>
          <w:szCs w:val="32"/>
        </w:rPr>
        <w:t>. Водные и гидроэнергетические ресурсы</w:t>
      </w:r>
    </w:p>
    <w:p w:rsidR="00087160" w:rsidRPr="00753ED1" w:rsidRDefault="00087160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Проблема использования водных ресурсов в горных районах юга Сибири имеет принципиальное значение с точки зрения формирования стока большинства сибирских рек. При современном состоянии водопотребления и очи</w:t>
      </w:r>
      <w:r w:rsidRPr="00753ED1">
        <w:rPr>
          <w:color w:val="000000"/>
          <w:spacing w:val="-15"/>
          <w:sz w:val="28"/>
          <w:szCs w:val="28"/>
        </w:rPr>
        <w:softHyphen/>
        <w:t>стки хозяйственных стоков и в условиях выноса значи</w:t>
      </w:r>
      <w:r w:rsidRPr="00753ED1">
        <w:rPr>
          <w:color w:val="000000"/>
          <w:spacing w:val="-15"/>
          <w:sz w:val="28"/>
          <w:szCs w:val="28"/>
        </w:rPr>
        <w:softHyphen/>
        <w:t>тельного количества минеральных и органических веществ с сельскохозяйственных угодий не всегда обеспечивается разбавление стоков до состояния, требуемого санитарно-гигиеническими нормативами. Проблема усугубляется тем, что в переходной от гор к равнине зоне расположены основные бальнеологические курорты (например, Белокуриха) и под угрозой загрязнения оказываются горизонты, дающие лечебные минеральные воды.</w:t>
      </w:r>
    </w:p>
    <w:p w:rsidR="00087160" w:rsidRPr="00753ED1" w:rsidRDefault="00087160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Пригодные для использования населением питьевые воды из подземных источников распределены по террито</w:t>
      </w:r>
      <w:r w:rsidRPr="00753ED1">
        <w:rPr>
          <w:color w:val="000000"/>
          <w:spacing w:val="-15"/>
          <w:sz w:val="28"/>
          <w:szCs w:val="28"/>
        </w:rPr>
        <w:softHyphen/>
        <w:t>рии края крайне неравномерно. Основные запасы приуро</w:t>
      </w:r>
      <w:r w:rsidRPr="00753ED1">
        <w:rPr>
          <w:color w:val="000000"/>
          <w:spacing w:val="-15"/>
          <w:sz w:val="28"/>
          <w:szCs w:val="28"/>
        </w:rPr>
        <w:softHyphen/>
        <w:t>чены к восточным и западным районам, а в центральной и южной части края встречаются преимущественно минера</w:t>
      </w:r>
      <w:r w:rsidRPr="00753ED1">
        <w:rPr>
          <w:color w:val="000000"/>
          <w:spacing w:val="-15"/>
          <w:sz w:val="28"/>
          <w:szCs w:val="28"/>
        </w:rPr>
        <w:softHyphen/>
        <w:t>лизованные воды с содержанием солей от 1 до 3 г/л и бо</w:t>
      </w:r>
      <w:r w:rsidRPr="00753ED1">
        <w:rPr>
          <w:color w:val="000000"/>
          <w:spacing w:val="-15"/>
          <w:sz w:val="28"/>
          <w:szCs w:val="28"/>
        </w:rPr>
        <w:softHyphen/>
        <w:t>лее.</w:t>
      </w:r>
    </w:p>
    <w:p w:rsidR="00087160" w:rsidRPr="00753ED1" w:rsidRDefault="00087160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связи со сложившейся ситуацией остается важным вопросом снабжение населения питьевой водой. В 15-ти районах края пьют солоноватую воду, которая не отвечает никаким гигиеническим условиям. Так что поиск и добыча пресных подземных вод сегодня, как никогда является ак</w:t>
      </w:r>
      <w:r w:rsidRPr="00753ED1">
        <w:rPr>
          <w:color w:val="000000"/>
          <w:spacing w:val="-15"/>
          <w:sz w:val="28"/>
          <w:szCs w:val="28"/>
        </w:rPr>
        <w:softHyphen/>
        <w:t>туальным. Все это дало толчок развитию еще одной отрас</w:t>
      </w:r>
      <w:r w:rsidRPr="00753ED1">
        <w:rPr>
          <w:color w:val="000000"/>
          <w:spacing w:val="-15"/>
          <w:sz w:val="28"/>
          <w:szCs w:val="28"/>
        </w:rPr>
        <w:softHyphen/>
        <w:t>ли краевого хозяйства - добыче минеральных вод. Уже из</w:t>
      </w:r>
      <w:r w:rsidRPr="00753ED1">
        <w:rPr>
          <w:color w:val="000000"/>
          <w:spacing w:val="-15"/>
          <w:sz w:val="28"/>
          <w:szCs w:val="28"/>
        </w:rPr>
        <w:softHyphen/>
        <w:t>вестны белокурихинские источники, завьяловские со слабо минерализованной водой, Серебряный ключ. Вместе с ку</w:t>
      </w:r>
      <w:r w:rsidRPr="00753ED1">
        <w:rPr>
          <w:color w:val="000000"/>
          <w:spacing w:val="-15"/>
          <w:sz w:val="28"/>
          <w:szCs w:val="28"/>
        </w:rPr>
        <w:softHyphen/>
        <w:t>рортологами специалисты работают над бальнеологиче</w:t>
      </w:r>
      <w:r w:rsidRPr="00753ED1">
        <w:rPr>
          <w:color w:val="000000"/>
          <w:spacing w:val="-15"/>
          <w:sz w:val="28"/>
          <w:szCs w:val="28"/>
        </w:rPr>
        <w:softHyphen/>
        <w:t>ской оценкой алтайских целебных вод и изучением их ле</w:t>
      </w:r>
      <w:r w:rsidRPr="00753ED1">
        <w:rPr>
          <w:color w:val="000000"/>
          <w:spacing w:val="-15"/>
          <w:sz w:val="28"/>
          <w:szCs w:val="28"/>
        </w:rPr>
        <w:softHyphen/>
        <w:t>чебных возможностей.</w:t>
      </w:r>
    </w:p>
    <w:p w:rsidR="00087160" w:rsidRPr="00753ED1" w:rsidRDefault="00087160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Целый комплекс проблем встает при решении вопро</w:t>
      </w:r>
      <w:r w:rsidRPr="00753ED1">
        <w:rPr>
          <w:color w:val="000000"/>
          <w:spacing w:val="-15"/>
          <w:sz w:val="28"/>
          <w:szCs w:val="28"/>
        </w:rPr>
        <w:softHyphen/>
        <w:t>сов гидротехнического строительства на горных реках. При очевидной перспективности такого строительства в целом, следует очень осторожно выбирать водотоки, отдавая преимущество малым и средним рекам со значитель</w:t>
      </w:r>
      <w:r w:rsidRPr="00753ED1">
        <w:rPr>
          <w:color w:val="000000"/>
          <w:spacing w:val="-15"/>
          <w:sz w:val="28"/>
          <w:szCs w:val="28"/>
        </w:rPr>
        <w:softHyphen/>
        <w:t>ным уклоном. Само строительство должно предваряться обоснованной и разносторонней экологической эксперти</w:t>
      </w:r>
      <w:r w:rsidRPr="00753ED1">
        <w:rPr>
          <w:color w:val="000000"/>
          <w:spacing w:val="-15"/>
          <w:sz w:val="28"/>
          <w:szCs w:val="28"/>
        </w:rPr>
        <w:softHyphen/>
        <w:t>зой.</w:t>
      </w: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BC2104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</w:p>
    <w:p w:rsidR="00FC092E" w:rsidRPr="003F61D7" w:rsidRDefault="00BC2104" w:rsidP="00753E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i/>
          <w:spacing w:val="-15"/>
          <w:sz w:val="32"/>
          <w:szCs w:val="32"/>
        </w:rPr>
        <w:t>Загрязнение гидросферы Алтайского края</w:t>
      </w:r>
    </w:p>
    <w:p w:rsidR="00F91725" w:rsidRPr="00753ED1" w:rsidRDefault="00BC2104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 территории Алтайского края на берегах Оби и ее притоков расположены многочисленные населенные пункты (города, села, поселки лесоперерабаты</w:t>
      </w:r>
      <w:r w:rsidRPr="00753ED1">
        <w:rPr>
          <w:color w:val="000000"/>
          <w:spacing w:val="-15"/>
          <w:sz w:val="28"/>
          <w:szCs w:val="28"/>
        </w:rPr>
        <w:softHyphen/>
        <w:t>вающих предприятий, турбазы). В большинстве своем они или не имеют очист</w:t>
      </w:r>
      <w:r w:rsidRPr="00753ED1">
        <w:rPr>
          <w:color w:val="000000"/>
          <w:spacing w:val="-15"/>
          <w:sz w:val="28"/>
          <w:szCs w:val="28"/>
        </w:rPr>
        <w:softHyphen/>
        <w:t xml:space="preserve">ных сооружений, или имеющиеся очистные сооружения не справляются с большим объемом загрязненных вод. </w:t>
      </w:r>
      <w:r w:rsidR="00F91725" w:rsidRPr="00753ED1">
        <w:rPr>
          <w:color w:val="000000"/>
          <w:spacing w:val="-15"/>
          <w:sz w:val="28"/>
          <w:szCs w:val="28"/>
        </w:rPr>
        <w:t>Основными источниками загрязнения открытых водо</w:t>
      </w:r>
      <w:r w:rsidR="00F91725" w:rsidRPr="00753ED1">
        <w:rPr>
          <w:color w:val="000000"/>
          <w:spacing w:val="-15"/>
          <w:sz w:val="28"/>
          <w:szCs w:val="28"/>
        </w:rPr>
        <w:softHyphen/>
        <w:t>емов являются производственные и хозяйственно-бытовые сточные воды, сбрасываемые через организованные вы</w:t>
      </w:r>
      <w:r w:rsidR="00F91725" w:rsidRPr="00753ED1">
        <w:rPr>
          <w:color w:val="000000"/>
          <w:spacing w:val="-15"/>
          <w:sz w:val="28"/>
          <w:szCs w:val="28"/>
        </w:rPr>
        <w:softHyphen/>
        <w:t>пуски (точечные источники загрязнения, продукты отхо</w:t>
      </w:r>
      <w:r w:rsidR="00F91725" w:rsidRPr="00753ED1">
        <w:rPr>
          <w:color w:val="000000"/>
          <w:spacing w:val="-15"/>
          <w:sz w:val="28"/>
          <w:szCs w:val="28"/>
        </w:rPr>
        <w:softHyphen/>
        <w:t>дов животноводства, загрязнения связанные с сельскохо</w:t>
      </w:r>
      <w:r w:rsidR="00F91725" w:rsidRPr="00753ED1">
        <w:rPr>
          <w:color w:val="000000"/>
          <w:spacing w:val="-15"/>
          <w:sz w:val="28"/>
          <w:szCs w:val="28"/>
        </w:rPr>
        <w:softHyphen/>
        <w:t>зяйственным производством), и продукты выбросов в ат</w:t>
      </w:r>
      <w:r w:rsidR="00F91725" w:rsidRPr="00753ED1">
        <w:rPr>
          <w:color w:val="000000"/>
          <w:spacing w:val="-15"/>
          <w:sz w:val="28"/>
          <w:szCs w:val="28"/>
        </w:rPr>
        <w:softHyphen/>
        <w:t>мосферу промышленными предприятиями (диффузные ис</w:t>
      </w:r>
      <w:r w:rsidR="00F91725" w:rsidRPr="00753ED1">
        <w:rPr>
          <w:color w:val="000000"/>
          <w:spacing w:val="-15"/>
          <w:sz w:val="28"/>
          <w:szCs w:val="28"/>
        </w:rPr>
        <w:softHyphen/>
        <w:t>точники загрязнения), которые составляют не менее 50%.</w:t>
      </w:r>
    </w:p>
    <w:p w:rsidR="00F91725" w:rsidRPr="00753ED1" w:rsidRDefault="00F91725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Наиболее характерными веществами, загрязняющими поверхностные воды являются: нефтепродукты, фенолы, соединения азота, легкоокисляющиеся органические и взвешенные минеральные вещества.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color w:val="000000"/>
          <w:spacing w:val="-15"/>
          <w:sz w:val="28"/>
          <w:szCs w:val="28"/>
          <w:u w:val="single"/>
        </w:rPr>
        <w:t>Река Катунь</w:t>
      </w:r>
      <w:r w:rsidRPr="00753ED1">
        <w:rPr>
          <w:color w:val="000000"/>
          <w:spacing w:val="-15"/>
          <w:sz w:val="28"/>
          <w:szCs w:val="28"/>
        </w:rPr>
        <w:t xml:space="preserve">. Река берет начало из ледника Геблера на южном склоне г. Белухи, покрытой вечными снегами и ледниками. 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Город Горно-Алтайск </w:t>
      </w:r>
      <w:r w:rsidRPr="00753ED1">
        <w:rPr>
          <w:color w:val="000000"/>
          <w:spacing w:val="-15"/>
          <w:sz w:val="28"/>
          <w:szCs w:val="28"/>
        </w:rPr>
        <w:t>основан в 1830 г, располагается в 96 км от ж/д стан</w:t>
      </w:r>
      <w:r w:rsidRPr="00753ED1">
        <w:rPr>
          <w:color w:val="000000"/>
          <w:spacing w:val="-15"/>
          <w:sz w:val="28"/>
          <w:szCs w:val="28"/>
        </w:rPr>
        <w:softHyphen/>
        <w:t>ции Бийск. Число жителей 46,4 тыс. человек. За годы советской власти здесь созданы такие отрасли промышленности как мебельная, швейная, ткацкая, гардинно-тюлевая, кирпичная, машиностроитель</w:t>
      </w:r>
      <w:r w:rsidRPr="00753ED1">
        <w:rPr>
          <w:color w:val="000000"/>
          <w:spacing w:val="-15"/>
          <w:sz w:val="28"/>
          <w:szCs w:val="28"/>
        </w:rPr>
        <w:softHyphen/>
        <w:t>ная («Электроприбор», «Электросигнал»), пивоваренная.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  <w:u w:val="single"/>
        </w:rPr>
        <w:t>Справка о предприятиях в бассейне Катуни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• «Сосновка» - муниципальное предприятие. Расположено в Красногор</w:t>
      </w:r>
      <w:r w:rsidRPr="00753ED1">
        <w:rPr>
          <w:color w:val="000000"/>
          <w:spacing w:val="-15"/>
          <w:sz w:val="28"/>
          <w:szCs w:val="28"/>
        </w:rPr>
        <w:softHyphen/>
        <w:t>ском районе. Основная деятельность: производство и реализация лесоматериа</w:t>
      </w:r>
      <w:r w:rsidRPr="00753ED1">
        <w:rPr>
          <w:color w:val="000000"/>
          <w:spacing w:val="-15"/>
          <w:sz w:val="28"/>
          <w:szCs w:val="28"/>
        </w:rPr>
        <w:softHyphen/>
        <w:t>лов.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color w:val="000000"/>
          <w:spacing w:val="-15"/>
          <w:sz w:val="28"/>
          <w:szCs w:val="28"/>
          <w:u w:val="single"/>
        </w:rPr>
        <w:t>Река Бия</w:t>
      </w:r>
      <w:r w:rsidRPr="00753ED1">
        <w:rPr>
          <w:color w:val="000000"/>
          <w:spacing w:val="-15"/>
          <w:sz w:val="28"/>
          <w:szCs w:val="28"/>
        </w:rPr>
        <w:t>. Берет начало в Телецком озере. От своего истока считается судо</w:t>
      </w:r>
      <w:r w:rsidRPr="00753ED1">
        <w:rPr>
          <w:color w:val="000000"/>
          <w:spacing w:val="-15"/>
          <w:sz w:val="28"/>
          <w:szCs w:val="28"/>
        </w:rPr>
        <w:softHyphen/>
        <w:t>ходной. Некогда активные лесозаготовки и сплав древесины нанесли невоспол</w:t>
      </w:r>
      <w:r w:rsidRPr="00753ED1">
        <w:rPr>
          <w:color w:val="000000"/>
          <w:spacing w:val="-15"/>
          <w:sz w:val="28"/>
          <w:szCs w:val="28"/>
        </w:rPr>
        <w:softHyphen/>
        <w:t>нимый урон реке. Последствия этого можно наблюдать и сейчас: все нарас</w:t>
      </w:r>
      <w:r w:rsidRPr="00753ED1">
        <w:rPr>
          <w:color w:val="000000"/>
          <w:spacing w:val="-15"/>
          <w:sz w:val="28"/>
          <w:szCs w:val="28"/>
        </w:rPr>
        <w:softHyphen/>
        <w:t xml:space="preserve">тающие многочисленные пляжи из песка и острова - результат сноса частиц с освобожденных от леса водосборов. Продолжают заготавливать лес и сейчас, хотя сплав его по реке запрещен. Размещение в бассейне реки ферм и животноводческих комплексов приводит к тому, что аммиак и фенол беспрепятственно попадают в воду. 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Город Бийск </w:t>
      </w:r>
      <w:r w:rsidRPr="00753ED1">
        <w:rPr>
          <w:color w:val="000000"/>
          <w:spacing w:val="-15"/>
          <w:sz w:val="28"/>
          <w:szCs w:val="28"/>
        </w:rPr>
        <w:t>основан в 1709 году, когда был заложен первый Бикатунский острог для защиты от воинов Джунгарского ханства. Из острожного, крепост</w:t>
      </w:r>
      <w:r w:rsidRPr="00753ED1">
        <w:rPr>
          <w:color w:val="000000"/>
          <w:spacing w:val="-15"/>
          <w:sz w:val="28"/>
          <w:szCs w:val="28"/>
        </w:rPr>
        <w:softHyphen/>
        <w:t>ного и купеческого Бийск в настоящее время дорос до крупного индустриаль</w:t>
      </w:r>
      <w:r w:rsidRPr="00753ED1">
        <w:rPr>
          <w:color w:val="000000"/>
          <w:spacing w:val="-15"/>
          <w:sz w:val="28"/>
          <w:szCs w:val="28"/>
        </w:rPr>
        <w:softHyphen/>
        <w:t>ного города, где работают 60 крупных предприятий. В городе находится 9 предприятий, имеющих выбросы сточных вод в р. Бия. Сброс производится че</w:t>
      </w:r>
      <w:r w:rsidRPr="00753ED1">
        <w:rPr>
          <w:color w:val="000000"/>
          <w:spacing w:val="-15"/>
          <w:sz w:val="28"/>
          <w:szCs w:val="28"/>
        </w:rPr>
        <w:softHyphen/>
        <w:t>рез 4 организованных выпуска, 5 предприятий имеют собственные водозаборы из реки.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  <w:u w:val="single"/>
        </w:rPr>
        <w:t>Справка о предприятиях города Бийска - число жителей 233 тыс.</w:t>
      </w:r>
    </w:p>
    <w:p w:rsidR="00EB2285" w:rsidRPr="00753ED1" w:rsidRDefault="00EB2285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«Алтайвитамины» - фармацевтическое предприятие. Основная продук</w:t>
      </w:r>
      <w:r w:rsidRPr="00753ED1">
        <w:rPr>
          <w:color w:val="000000"/>
          <w:spacing w:val="-15"/>
          <w:sz w:val="28"/>
          <w:szCs w:val="28"/>
        </w:rPr>
        <w:softHyphen/>
        <w:t>ция: лекарственные препараты, пищевые продукты с биодобавками, косметиче</w:t>
      </w:r>
      <w:r w:rsidRPr="00753ED1">
        <w:rPr>
          <w:color w:val="000000"/>
          <w:spacing w:val="-15"/>
          <w:sz w:val="28"/>
          <w:szCs w:val="28"/>
        </w:rPr>
        <w:softHyphen/>
        <w:t>ские средства.</w:t>
      </w:r>
    </w:p>
    <w:p w:rsidR="00EB2285" w:rsidRPr="00753ED1" w:rsidRDefault="00EB2285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«Металлургмонтаж» - производственно-монтажное предприятие. </w:t>
      </w:r>
      <w:r w:rsidR="00607DEF" w:rsidRPr="00753ED1">
        <w:rPr>
          <w:color w:val="000000"/>
          <w:spacing w:val="-15"/>
          <w:sz w:val="28"/>
          <w:szCs w:val="28"/>
        </w:rPr>
        <w:t>Основная</w:t>
      </w:r>
      <w:r w:rsidRPr="00753ED1">
        <w:rPr>
          <w:color w:val="000000"/>
          <w:spacing w:val="-15"/>
          <w:sz w:val="28"/>
          <w:szCs w:val="28"/>
        </w:rPr>
        <w:t xml:space="preserve"> деятельность: производство строительных материалов, синтетических</w:t>
      </w:r>
      <w:r w:rsidR="00607DEF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моющих средств, средств бытовой химии, проектирование и строительство</w:t>
      </w:r>
      <w:r w:rsidR="00607DEF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зданий и сооружений, ремонт.</w:t>
      </w:r>
    </w:p>
    <w:p w:rsidR="00EB2285" w:rsidRPr="00753ED1" w:rsidRDefault="00EB2285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«Бийский котельный завод». Основная деятельность</w:t>
      </w:r>
      <w:r w:rsidR="00607DEF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производство паро</w:t>
      </w:r>
      <w:r w:rsidRPr="00753ED1">
        <w:rPr>
          <w:color w:val="000000"/>
          <w:spacing w:val="-15"/>
          <w:sz w:val="28"/>
          <w:szCs w:val="28"/>
        </w:rPr>
        <w:softHyphen/>
        <w:t>вых котлов, водогрейных машин, другого котельного оборудования.</w:t>
      </w:r>
    </w:p>
    <w:p w:rsidR="00EB2285" w:rsidRPr="00753ED1" w:rsidRDefault="00EB2285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«Сибприбормаш». Основная деятельность: производство бензомоторных</w:t>
      </w:r>
      <w:r w:rsidR="00607DEF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пил, мини-сельхозтехники, сложной бытовой техники, оборудования по ремонту и обслуживанию автомобилей.</w:t>
      </w:r>
    </w:p>
    <w:p w:rsidR="00EB2285" w:rsidRPr="00753ED1" w:rsidRDefault="00EB2285" w:rsidP="00753ED1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АО «Полиэкс» - химкомбинат. Основная деятельность: производство по</w:t>
      </w:r>
      <w:r w:rsidRPr="00753ED1">
        <w:rPr>
          <w:color w:val="000000"/>
          <w:spacing w:val="-15"/>
          <w:sz w:val="28"/>
          <w:szCs w:val="28"/>
        </w:rPr>
        <w:softHyphen/>
        <w:t>жарных рукавов, хлопковой целлюлозы, строительных материалов, охотничьих</w:t>
      </w:r>
      <w:r w:rsidR="00607DEF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патронов, товаров народного потребления.</w:t>
      </w:r>
    </w:p>
    <w:p w:rsidR="00607DEF" w:rsidRPr="00753ED1" w:rsidRDefault="00EB2285" w:rsidP="00753ED1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ОАО «Бийский спиртзавод». Основная деятельность: производство спир</w:t>
      </w:r>
      <w:r w:rsidRPr="00753ED1">
        <w:rPr>
          <w:color w:val="000000"/>
          <w:spacing w:val="-15"/>
          <w:sz w:val="28"/>
          <w:szCs w:val="28"/>
        </w:rPr>
        <w:softHyphen/>
        <w:t xml:space="preserve">та этилового, углекислоты, </w:t>
      </w:r>
      <w:r w:rsidR="00607DEF" w:rsidRPr="00753ED1">
        <w:rPr>
          <w:color w:val="000000"/>
          <w:spacing w:val="-15"/>
          <w:sz w:val="28"/>
          <w:szCs w:val="28"/>
        </w:rPr>
        <w:t>ликероводочных</w:t>
      </w:r>
      <w:r w:rsidRPr="00753ED1">
        <w:rPr>
          <w:color w:val="000000"/>
          <w:spacing w:val="-15"/>
          <w:sz w:val="28"/>
          <w:szCs w:val="28"/>
        </w:rPr>
        <w:t xml:space="preserve"> изделий.</w:t>
      </w:r>
    </w:p>
    <w:p w:rsidR="00EB2285" w:rsidRPr="00753ED1" w:rsidRDefault="00EB2285" w:rsidP="00753ED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Ниже Бийска долина реки представляет собой разнотравные луга и непрохо</w:t>
      </w:r>
      <w:r w:rsidRPr="00753ED1">
        <w:rPr>
          <w:color w:val="000000"/>
          <w:spacing w:val="-15"/>
          <w:sz w:val="28"/>
          <w:szCs w:val="28"/>
        </w:rPr>
        <w:softHyphen/>
        <w:t>димые ивовые леса. Украшение ландшафта - сосновые леса, то здесь, то там возникающие на правобережье.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Быстрый Исток — </w:t>
      </w:r>
      <w:r w:rsidRPr="00753ED1">
        <w:rPr>
          <w:color w:val="000000"/>
          <w:spacing w:val="-15"/>
          <w:sz w:val="28"/>
          <w:szCs w:val="28"/>
        </w:rPr>
        <w:t>районный центр Быстроистокского района с населением более 5 тысяч человек. Здесь расположены предприятия сельхозпереработки, в том числе по переработке молока. Быстрый Исток, находясь на удобном судо</w:t>
      </w:r>
      <w:r w:rsidRPr="00753ED1">
        <w:rPr>
          <w:color w:val="000000"/>
          <w:spacing w:val="-15"/>
          <w:sz w:val="28"/>
          <w:szCs w:val="28"/>
        </w:rPr>
        <w:softHyphen/>
        <w:t>ходном участке реки, является крупной пристанью.</w:t>
      </w:r>
    </w:p>
    <w:p w:rsidR="00EB2285" w:rsidRPr="00753ED1" w:rsidRDefault="00EB2285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От Бийска по Оби начинается речное судоходство, и в связи с этим вода за</w:t>
      </w:r>
      <w:r w:rsidRPr="00753ED1">
        <w:rPr>
          <w:color w:val="000000"/>
          <w:spacing w:val="-15"/>
          <w:sz w:val="28"/>
          <w:szCs w:val="28"/>
        </w:rPr>
        <w:softHyphen/>
        <w:t xml:space="preserve">грязняется нефтепродуктами. В пробах воды в устье р. Ануй (это между </w:t>
      </w:r>
      <w:r w:rsidR="00607DEF" w:rsidRPr="00753ED1">
        <w:rPr>
          <w:color w:val="000000"/>
          <w:spacing w:val="-15"/>
          <w:sz w:val="28"/>
          <w:szCs w:val="28"/>
        </w:rPr>
        <w:t>Бийском</w:t>
      </w:r>
      <w:r w:rsidRPr="00753ED1">
        <w:rPr>
          <w:color w:val="000000"/>
          <w:spacing w:val="-15"/>
          <w:sz w:val="28"/>
          <w:szCs w:val="28"/>
        </w:rPr>
        <w:t xml:space="preserve"> и Быстрым Истоком) средняя концентрация их составляет 8,8 ПДК, а максимальная - 24,8 ПДК.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На состояние воды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реки Чарыш</w:t>
      </w:r>
      <w:r w:rsidRPr="00753ED1">
        <w:rPr>
          <w:color w:val="000000"/>
          <w:spacing w:val="-15"/>
          <w:sz w:val="28"/>
          <w:szCs w:val="28"/>
        </w:rPr>
        <w:t>, пересекающей шесть районов края с раз</w:t>
      </w:r>
      <w:r w:rsidRPr="00753ED1">
        <w:rPr>
          <w:color w:val="000000"/>
          <w:spacing w:val="-15"/>
          <w:sz w:val="28"/>
          <w:szCs w:val="28"/>
        </w:rPr>
        <w:softHyphen/>
        <w:t>нообразными ландшафтами - от горных лесных до степных оказывают влияние многочисленные населенные пункты. В верховьях реки расположены марало</w:t>
      </w:r>
      <w:r w:rsidRPr="00753ED1">
        <w:rPr>
          <w:color w:val="000000"/>
          <w:spacing w:val="-15"/>
          <w:sz w:val="28"/>
          <w:szCs w:val="28"/>
        </w:rPr>
        <w:softHyphen/>
        <w:t>водческие совхозы, а ниже по течению - предприятия пищевой промышленно</w:t>
      </w:r>
      <w:r w:rsidRPr="00753ED1">
        <w:rPr>
          <w:color w:val="000000"/>
          <w:spacing w:val="-15"/>
          <w:sz w:val="28"/>
          <w:szCs w:val="28"/>
        </w:rPr>
        <w:softHyphen/>
        <w:t>сти. Исследования качества воды в р. Чарыш свидетельствуют о том, что среднее содержание нефтепродуктов в воде соответствует 11,2 ПДК, железа общего 2,4 ПДК, фенолов 3,0 ПДК.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color w:val="000000"/>
          <w:spacing w:val="-15"/>
          <w:sz w:val="28"/>
          <w:szCs w:val="28"/>
          <w:u w:val="single"/>
        </w:rPr>
        <w:t>Река Алей</w:t>
      </w:r>
      <w:r w:rsidRPr="00753ED1">
        <w:rPr>
          <w:color w:val="000000"/>
          <w:spacing w:val="-15"/>
          <w:sz w:val="28"/>
          <w:szCs w:val="28"/>
        </w:rPr>
        <w:t xml:space="preserve"> - самый длинный и самый «грязный» приток Оби. На территории бассейна расположены такие промышленные города как Горняк, Рубцовск, Змеиногорск, Алейск. В каждом из них находится ряд предприятий, имеющих собственные выпуски сточных вод в поверхностные водные объекты. В бассей</w:t>
      </w:r>
      <w:r w:rsidRPr="00753ED1">
        <w:rPr>
          <w:color w:val="000000"/>
          <w:spacing w:val="-15"/>
          <w:sz w:val="28"/>
          <w:szCs w:val="28"/>
        </w:rPr>
        <w:softHyphen/>
        <w:t>не реки расположены с.-х. предприятия, также оказывающие существенное влияние на гидрохимическое состояние реки. Алей - река с преимущественно снеговым питанием, поэтому в межень она имеет очень маленький расход, именно в это время в воде происходит концентрация загрязняющих веществ.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Город Горняк </w:t>
      </w:r>
      <w:r w:rsidRPr="00753ED1">
        <w:rPr>
          <w:color w:val="000000"/>
          <w:spacing w:val="-15"/>
          <w:sz w:val="28"/>
          <w:szCs w:val="28"/>
        </w:rPr>
        <w:t>- районный центр Локтевского района. Число жителей состав</w:t>
      </w:r>
      <w:r w:rsidRPr="00753ED1">
        <w:rPr>
          <w:color w:val="000000"/>
          <w:spacing w:val="-15"/>
          <w:sz w:val="28"/>
          <w:szCs w:val="28"/>
        </w:rPr>
        <w:softHyphen/>
        <w:t>ляет 15,8 тыс. человек. Развивается горнодобывающая промышленность, добы</w:t>
      </w:r>
      <w:r w:rsidRPr="00753ED1">
        <w:rPr>
          <w:color w:val="000000"/>
          <w:spacing w:val="-15"/>
          <w:sz w:val="28"/>
          <w:szCs w:val="28"/>
        </w:rPr>
        <w:softHyphen/>
        <w:t>ча и обогащение полиметаллических руд. Стоки поставляют в реку воду с со</w:t>
      </w:r>
      <w:r w:rsidRPr="00753ED1">
        <w:rPr>
          <w:color w:val="000000"/>
          <w:spacing w:val="-15"/>
          <w:sz w:val="28"/>
          <w:szCs w:val="28"/>
        </w:rPr>
        <w:softHyphen/>
        <w:t>держанием фосфора 1,4 мг/л, что составляет 7,0 ПДК.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Город Змеиногорск </w:t>
      </w:r>
      <w:r w:rsidRPr="00753ED1">
        <w:rPr>
          <w:color w:val="000000"/>
          <w:spacing w:val="-15"/>
          <w:sz w:val="28"/>
          <w:szCs w:val="28"/>
        </w:rPr>
        <w:t>- районный центр, число жителей - 12,2 тыс. Основан в 1736 г в связи с открытием и разработкой месторождений полиметаллических руд и как оборонительная крепость. В городе развита горно-обогатительная промышленность, построены предприятия пищевой и легкой промышленности. Алтайский горно-обогатительный комбинат и Змеиногорский рудник, сбрасы</w:t>
      </w:r>
      <w:r w:rsidRPr="00753ED1">
        <w:rPr>
          <w:color w:val="000000"/>
          <w:spacing w:val="-15"/>
          <w:sz w:val="28"/>
          <w:szCs w:val="28"/>
        </w:rPr>
        <w:softHyphen/>
        <w:t>вают в реку широкий спектр загрязняющих веществ. В результате ливневых и паводковых стоков в реку Алей попадают тяжелые металлы, в том числе ртуть, цианистые и другие вредные вещества.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Рубцовск. </w:t>
      </w:r>
      <w:r w:rsidRPr="00753ED1">
        <w:rPr>
          <w:color w:val="000000"/>
          <w:spacing w:val="-15"/>
          <w:sz w:val="28"/>
          <w:szCs w:val="28"/>
        </w:rPr>
        <w:t>Город расположен в предалтайской лесостепи. Это довольно крупный город степного Алтая с населением около 170 тыс. человек. Поселение на месте города было основано в 1887 году крестьянином из Самарской губер</w:t>
      </w:r>
      <w:r w:rsidRPr="00753ED1">
        <w:rPr>
          <w:color w:val="000000"/>
          <w:spacing w:val="-15"/>
          <w:sz w:val="28"/>
          <w:szCs w:val="28"/>
        </w:rPr>
        <w:softHyphen/>
        <w:t>нии М.А. Рубцовым. Во время Великой Отечественной войны сюда были эва</w:t>
      </w:r>
      <w:r w:rsidRPr="00753ED1">
        <w:rPr>
          <w:color w:val="000000"/>
          <w:spacing w:val="-15"/>
          <w:sz w:val="28"/>
          <w:szCs w:val="28"/>
        </w:rPr>
        <w:softHyphen/>
        <w:t>куированы Одесский завод сельхозмашиностроения и Харьковский трактор</w:t>
      </w:r>
      <w:r w:rsidRPr="00753ED1">
        <w:rPr>
          <w:color w:val="000000"/>
          <w:spacing w:val="-15"/>
          <w:sz w:val="28"/>
          <w:szCs w:val="28"/>
        </w:rPr>
        <w:softHyphen/>
        <w:t>ный. Так война определила городу судьбу промышленного центра.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Крупный город и сельскохозяйственные поля нуждаются в большом количе</w:t>
      </w:r>
      <w:r w:rsidRPr="00753ED1">
        <w:rPr>
          <w:color w:val="000000"/>
          <w:spacing w:val="-15"/>
          <w:sz w:val="28"/>
          <w:szCs w:val="28"/>
        </w:rPr>
        <w:softHyphen/>
        <w:t>стве воды, чего Алей не может обеспечить. Гилёвское водохранилище, соору</w:t>
      </w:r>
      <w:r w:rsidRPr="00753ED1">
        <w:rPr>
          <w:color w:val="000000"/>
          <w:spacing w:val="-15"/>
          <w:sz w:val="28"/>
          <w:szCs w:val="28"/>
        </w:rPr>
        <w:softHyphen/>
        <w:t>женное на Алее, самое крупное на Алтае, его объем составляет 471 млн.м3.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  <w:u w:val="single"/>
        </w:rPr>
        <w:t>Справка о предприятиях города Рубцовска</w:t>
      </w:r>
    </w:p>
    <w:p w:rsidR="001860E1" w:rsidRPr="00753ED1" w:rsidRDefault="001860E1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«АЛТА» - ООО «Алтайская топливная аппаратура». Основная деятельность: производство карбюраторов для тракторов и автомобилей.</w:t>
      </w:r>
    </w:p>
    <w:p w:rsidR="001860E1" w:rsidRPr="00753ED1" w:rsidRDefault="001860E1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«Алтрак» - ОАО «Алтайский трактор». Основная деятельность: производство гусеничных тракторов, лесопромышленных машин, запасных частей к ним. «Алтрак» сбросил в 1999 году 1726,8 тыс. м3 недостаточно очищенных вод, концентрация нефтепродуктов была 2,5 мг/л (51 ПДК).</w:t>
      </w:r>
    </w:p>
    <w:p w:rsidR="001860E1" w:rsidRPr="00753ED1" w:rsidRDefault="001860E1" w:rsidP="00753ED1">
      <w:pPr>
        <w:widowControl w:val="0"/>
        <w:numPr>
          <w:ilvl w:val="0"/>
          <w:numId w:val="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Рубцовский машиностроительный завод, ОАО. Основная деятельность: изготовление техники для Министерства обороны, производство гусеничных машин, посевной техники, асфальтоукладчиков.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Вода ливневой канализации попадает в реку без очистки, принося с собой нефтепродукты и взвешенные частицы.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Алейск </w:t>
      </w:r>
      <w:r w:rsidRPr="00753ED1">
        <w:rPr>
          <w:color w:val="000000"/>
          <w:spacing w:val="-15"/>
          <w:sz w:val="28"/>
          <w:szCs w:val="28"/>
        </w:rPr>
        <w:t>- число жителей 30,3 тыс. Город расположен в 125 км к юго-западу от Барнаула, на реке Алей; образован в 30-х гг. в связи с расширением мощно</w:t>
      </w:r>
      <w:r w:rsidRPr="00753ED1">
        <w:rPr>
          <w:color w:val="000000"/>
          <w:spacing w:val="-15"/>
          <w:sz w:val="28"/>
          <w:szCs w:val="28"/>
        </w:rPr>
        <w:softHyphen/>
        <w:t>сти сахарного завода, основанного в 1931 г. В Алейске расположены и другие предприятия пищевой промышленности, сбрасывающие в реку разнообразные загрязняющие вещества. Так, в речной воде в районе Алейска выше по течению содержание нефтепродуктов составляет в среднем 11,2 ПДК; ниже города 13,2; фенолов - 2,0 ПДК (выше города) и - 3,0 ПДК (ниже по течению).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  <w:u w:val="single"/>
        </w:rPr>
        <w:t>Барнаул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- число жителей более 600000 тыс. Один из крупнейших и </w:t>
      </w:r>
      <w:r w:rsidR="00764859" w:rsidRPr="00753ED1">
        <w:rPr>
          <w:color w:val="000000"/>
          <w:spacing w:val="-15"/>
          <w:sz w:val="28"/>
          <w:szCs w:val="28"/>
        </w:rPr>
        <w:t>быстроразвивающихся</w:t>
      </w:r>
      <w:r w:rsidRPr="00753ED1">
        <w:rPr>
          <w:color w:val="000000"/>
          <w:spacing w:val="-15"/>
          <w:sz w:val="28"/>
          <w:szCs w:val="28"/>
        </w:rPr>
        <w:t xml:space="preserve"> городов Сибири. Вопрос о дате основания города среди краеве</w:t>
      </w:r>
      <w:r w:rsidRPr="00753ED1">
        <w:rPr>
          <w:color w:val="000000"/>
          <w:spacing w:val="-15"/>
          <w:sz w:val="28"/>
          <w:szCs w:val="28"/>
        </w:rPr>
        <w:softHyphen/>
        <w:t>дов открыт. Годом основания считают 1730, когда известный промышленник Демидов заложил медеплавильный завод, которому город и обязан своим воз</w:t>
      </w:r>
      <w:r w:rsidRPr="00753ED1">
        <w:rPr>
          <w:color w:val="000000"/>
          <w:spacing w:val="-15"/>
          <w:sz w:val="28"/>
          <w:szCs w:val="28"/>
        </w:rPr>
        <w:softHyphen/>
        <w:t>никновением. Впоследствии горное промышленное поселение превратилось в купеческий город, а затем в промышленный и культурный центр Алтая.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степени воздействия на окружающую среду Барнаул находится на 37 мес</w:t>
      </w:r>
      <w:r w:rsidRPr="00753ED1">
        <w:rPr>
          <w:color w:val="000000"/>
          <w:spacing w:val="-15"/>
          <w:sz w:val="28"/>
          <w:szCs w:val="28"/>
        </w:rPr>
        <w:softHyphen/>
        <w:t>те среди городов России и относится к экологически неблагополучным городам страны. Основные сбрасываемые загрязняющие вещества: нефтепродукты, взвешенные вещества, фенол, оксиды тяжелых металлов.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  <w:u w:val="single"/>
        </w:rPr>
        <w:t>Справка о предприятиях города Барнаула.</w:t>
      </w:r>
    </w:p>
    <w:p w:rsidR="001860E1" w:rsidRPr="00753ED1" w:rsidRDefault="001860E1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Завод синтетического волокна, ОАО. Основная деятельность: производ</w:t>
      </w:r>
      <w:r w:rsidRPr="00753ED1">
        <w:rPr>
          <w:color w:val="000000"/>
          <w:spacing w:val="-15"/>
          <w:sz w:val="28"/>
          <w:szCs w:val="28"/>
        </w:rPr>
        <w:softHyphen/>
        <w:t>ство полиамидной нити, полимерное сырье, товары народного потребления.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Сточные воды содержат органические вещества в значительных количествах.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Так, например, содержание капролактама достигает 1,17 мг/л, что составляет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117 ПДК.</w:t>
      </w:r>
    </w:p>
    <w:p w:rsidR="001860E1" w:rsidRPr="00753ED1" w:rsidRDefault="001860E1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Комбинат химических волокон им. И.И. Юшкиной, ЗАО. Основная деятельность: производство капроновых нитей технического назначения, поли</w:t>
      </w:r>
      <w:r w:rsidRPr="00753ED1">
        <w:rPr>
          <w:color w:val="000000"/>
          <w:spacing w:val="-15"/>
          <w:sz w:val="28"/>
          <w:szCs w:val="28"/>
        </w:rPr>
        <w:softHyphen/>
        <w:t>амидной щетины, полипропиленовых нитей. Сточные воды содержат органические вещества в значительных количествах. Например, содержание аммо</w:t>
      </w:r>
      <w:r w:rsidRPr="00753ED1">
        <w:rPr>
          <w:color w:val="000000"/>
          <w:spacing w:val="-15"/>
          <w:sz w:val="28"/>
          <w:szCs w:val="28"/>
        </w:rPr>
        <w:softHyphen/>
        <w:t>нийного азота составляет 0,14 мг/л, что соответствует 2,86 ПДК.</w:t>
      </w:r>
    </w:p>
    <w:p w:rsidR="001860E1" w:rsidRPr="00753ED1" w:rsidRDefault="001860E1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ОАО «</w:t>
      </w:r>
      <w:r w:rsidR="00764859" w:rsidRPr="00753ED1">
        <w:rPr>
          <w:color w:val="000000"/>
          <w:spacing w:val="-15"/>
          <w:sz w:val="28"/>
          <w:szCs w:val="28"/>
        </w:rPr>
        <w:t>Резинотехнических</w:t>
      </w:r>
      <w:r w:rsidRPr="00753ED1">
        <w:rPr>
          <w:color w:val="000000"/>
          <w:spacing w:val="-15"/>
          <w:sz w:val="28"/>
          <w:szCs w:val="28"/>
        </w:rPr>
        <w:t xml:space="preserve"> изделий». Производство технических резино</w:t>
      </w:r>
      <w:r w:rsidRPr="00753ED1">
        <w:rPr>
          <w:color w:val="000000"/>
          <w:spacing w:val="-15"/>
          <w:sz w:val="28"/>
          <w:szCs w:val="28"/>
        </w:rPr>
        <w:softHyphen/>
        <w:t>вых изделий. Предприятие сбрасывает недостаточно очищенной воды в сред</w:t>
      </w:r>
      <w:r w:rsidRPr="00753ED1">
        <w:rPr>
          <w:color w:val="000000"/>
          <w:spacing w:val="-15"/>
          <w:sz w:val="28"/>
          <w:szCs w:val="28"/>
        </w:rPr>
        <w:softHyphen/>
        <w:t>нем за год 89 тыс.м3.</w:t>
      </w:r>
    </w:p>
    <w:p w:rsidR="000C4B0A" w:rsidRPr="00753ED1" w:rsidRDefault="001860E1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Завод «Барнаултрансмаш», ОАО, Холдинговая компания. Основная деятельность: производство дизелей, газовых двигателей и моторгенераторов, за</w:t>
      </w:r>
      <w:r w:rsidRPr="00753ED1">
        <w:rPr>
          <w:color w:val="000000"/>
          <w:spacing w:val="-15"/>
          <w:sz w:val="28"/>
          <w:szCs w:val="28"/>
        </w:rPr>
        <w:softHyphen/>
        <w:t>пасных частей, кузнечных и литейных заготовок для машиностроения.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Сточные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воды содержат различные загрязняющие вещества.</w:t>
      </w:r>
    </w:p>
    <w:p w:rsidR="000C4B0A" w:rsidRPr="00753ED1" w:rsidRDefault="001860E1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Барнаульский завод механических прессов, ОАО. Основная деятельность:</w:t>
      </w:r>
      <w:r w:rsidR="00764859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производство </w:t>
      </w:r>
      <w:r w:rsidR="000C4B0A" w:rsidRPr="00753ED1">
        <w:rPr>
          <w:color w:val="000000"/>
          <w:spacing w:val="-15"/>
          <w:sz w:val="28"/>
          <w:szCs w:val="28"/>
        </w:rPr>
        <w:t>кузнечнопрессового</w:t>
      </w:r>
      <w:r w:rsidRPr="00753ED1">
        <w:rPr>
          <w:color w:val="000000"/>
          <w:spacing w:val="-15"/>
          <w:sz w:val="28"/>
          <w:szCs w:val="28"/>
        </w:rPr>
        <w:t xml:space="preserve"> оборудования, сельхозтехники и комплек</w:t>
      </w:r>
      <w:r w:rsidR="000C4B0A" w:rsidRPr="00753ED1">
        <w:rPr>
          <w:color w:val="000000"/>
          <w:spacing w:val="-15"/>
          <w:sz w:val="28"/>
          <w:szCs w:val="28"/>
        </w:rPr>
        <w:t>тующих</w:t>
      </w:r>
      <w:r w:rsidRPr="00753ED1">
        <w:rPr>
          <w:color w:val="000000"/>
          <w:spacing w:val="-15"/>
          <w:sz w:val="28"/>
          <w:szCs w:val="28"/>
        </w:rPr>
        <w:t>, изготовление чугунного литья. Предприятие сбрасывает сточ</w:t>
      </w:r>
      <w:r w:rsidR="000C4B0A" w:rsidRPr="00753ED1">
        <w:rPr>
          <w:color w:val="000000"/>
          <w:spacing w:val="-15"/>
          <w:sz w:val="28"/>
          <w:szCs w:val="28"/>
        </w:rPr>
        <w:t>ные воды с недос</w:t>
      </w:r>
      <w:r w:rsidRPr="00753ED1">
        <w:rPr>
          <w:color w:val="000000"/>
          <w:spacing w:val="-15"/>
          <w:sz w:val="28"/>
          <w:szCs w:val="28"/>
        </w:rPr>
        <w:t>таточной очисткой в объеме 37,7 тыс.</w:t>
      </w:r>
      <w:r w:rsidR="000C4B0A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м3 в год.</w:t>
      </w:r>
    </w:p>
    <w:p w:rsidR="000C4B0A" w:rsidRPr="00753ED1" w:rsidRDefault="000C4B0A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Завод </w:t>
      </w:r>
      <w:r w:rsidR="001860E1" w:rsidRPr="00753ED1">
        <w:rPr>
          <w:color w:val="000000"/>
          <w:spacing w:val="-15"/>
          <w:sz w:val="28"/>
          <w:szCs w:val="28"/>
        </w:rPr>
        <w:t>«С</w:t>
      </w:r>
      <w:r w:rsidRPr="00753ED1">
        <w:rPr>
          <w:color w:val="000000"/>
          <w:spacing w:val="-15"/>
          <w:sz w:val="28"/>
          <w:szCs w:val="28"/>
        </w:rPr>
        <w:t>и</w:t>
      </w:r>
      <w:r w:rsidR="001860E1" w:rsidRPr="00753ED1">
        <w:rPr>
          <w:color w:val="000000"/>
          <w:spacing w:val="-15"/>
          <w:sz w:val="28"/>
          <w:szCs w:val="28"/>
        </w:rPr>
        <w:t>бэнергомаш», ОАО. Основная деятельность: изготовление па</w:t>
      </w:r>
      <w:r w:rsidRPr="00753ED1">
        <w:rPr>
          <w:color w:val="000000"/>
          <w:spacing w:val="-15"/>
          <w:sz w:val="28"/>
          <w:szCs w:val="28"/>
        </w:rPr>
        <w:t>ровых и водо</w:t>
      </w:r>
      <w:r w:rsidR="001860E1" w:rsidRPr="00753ED1">
        <w:rPr>
          <w:color w:val="000000"/>
          <w:spacing w:val="-15"/>
          <w:sz w:val="28"/>
          <w:szCs w:val="28"/>
        </w:rPr>
        <w:t>грейных котлов, запасных частей к ним для ТЭЦ, ТЭС, ГРЭС; из</w:t>
      </w:r>
      <w:r w:rsidRPr="00753ED1">
        <w:rPr>
          <w:color w:val="000000"/>
          <w:spacing w:val="-15"/>
          <w:sz w:val="28"/>
          <w:szCs w:val="28"/>
        </w:rPr>
        <w:t>готовление дымо</w:t>
      </w:r>
      <w:r w:rsidR="001860E1" w:rsidRPr="00753ED1">
        <w:rPr>
          <w:color w:val="000000"/>
          <w:spacing w:val="-15"/>
          <w:sz w:val="28"/>
          <w:szCs w:val="28"/>
        </w:rPr>
        <w:t>сосов, вентиляторов для энергетики, химических и металлур</w:t>
      </w:r>
      <w:r w:rsidRPr="00753ED1">
        <w:rPr>
          <w:color w:val="000000"/>
          <w:spacing w:val="-15"/>
          <w:sz w:val="28"/>
          <w:szCs w:val="28"/>
        </w:rPr>
        <w:t>гических предпр</w:t>
      </w:r>
      <w:r w:rsidR="001860E1" w:rsidRPr="00753ED1">
        <w:rPr>
          <w:color w:val="000000"/>
          <w:spacing w:val="-15"/>
          <w:sz w:val="28"/>
          <w:szCs w:val="28"/>
        </w:rPr>
        <w:t>иятий. Сточные воды содержат различные загрязняющие ве</w:t>
      </w:r>
      <w:r w:rsidRPr="00753ED1">
        <w:rPr>
          <w:color w:val="000000"/>
          <w:spacing w:val="-15"/>
          <w:sz w:val="28"/>
          <w:szCs w:val="28"/>
        </w:rPr>
        <w:t>щества.</w:t>
      </w:r>
    </w:p>
    <w:p w:rsidR="000C4B0A" w:rsidRPr="00753ED1" w:rsidRDefault="000C4B0A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Барнаульск</w:t>
      </w:r>
      <w:r w:rsidR="001860E1" w:rsidRPr="00753ED1">
        <w:rPr>
          <w:color w:val="000000"/>
          <w:spacing w:val="-15"/>
          <w:sz w:val="28"/>
          <w:szCs w:val="28"/>
        </w:rPr>
        <w:t>ий шинный завод. Сточные воды содержат нефтепродукты,</w:t>
      </w:r>
      <w:r w:rsidRPr="00753ED1">
        <w:rPr>
          <w:color w:val="000000"/>
          <w:spacing w:val="-15"/>
          <w:sz w:val="28"/>
          <w:szCs w:val="28"/>
        </w:rPr>
        <w:t xml:space="preserve"> содержание </w:t>
      </w:r>
      <w:r w:rsidR="001860E1" w:rsidRPr="00753ED1">
        <w:rPr>
          <w:color w:val="000000"/>
          <w:spacing w:val="-15"/>
          <w:sz w:val="28"/>
          <w:szCs w:val="28"/>
        </w:rPr>
        <w:t>кот</w:t>
      </w:r>
      <w:r w:rsidRPr="00753ED1">
        <w:rPr>
          <w:color w:val="000000"/>
          <w:spacing w:val="-15"/>
          <w:sz w:val="28"/>
          <w:szCs w:val="28"/>
        </w:rPr>
        <w:t>орых</w:t>
      </w:r>
      <w:r w:rsidR="001860E1" w:rsidRPr="00753ED1">
        <w:rPr>
          <w:color w:val="000000"/>
          <w:spacing w:val="-15"/>
          <w:sz w:val="28"/>
          <w:szCs w:val="28"/>
        </w:rPr>
        <w:t xml:space="preserve"> достигает 1,35 мг/л (27 ПДК) и другие загрязняющие ве</w:t>
      </w:r>
      <w:r w:rsidRPr="00753ED1">
        <w:rPr>
          <w:color w:val="000000"/>
          <w:spacing w:val="-15"/>
          <w:sz w:val="28"/>
          <w:szCs w:val="28"/>
        </w:rPr>
        <w:t>щества. Так</w:t>
      </w:r>
      <w:r w:rsidR="001860E1" w:rsidRPr="00753ED1">
        <w:rPr>
          <w:color w:val="000000"/>
          <w:spacing w:val="-15"/>
          <w:sz w:val="28"/>
          <w:szCs w:val="28"/>
        </w:rPr>
        <w:t xml:space="preserve"> содержание аммонийного азота достигает 1,08 мг/л, что соответст</w:t>
      </w:r>
      <w:r w:rsidRPr="00753ED1">
        <w:rPr>
          <w:color w:val="000000"/>
          <w:spacing w:val="-15"/>
          <w:sz w:val="28"/>
          <w:szCs w:val="28"/>
        </w:rPr>
        <w:t>вует 21,6 ПДК.</w:t>
      </w:r>
    </w:p>
    <w:p w:rsidR="001860E1" w:rsidRPr="00753ED1" w:rsidRDefault="000C4B0A" w:rsidP="00753ED1">
      <w:pPr>
        <w:widowControl w:val="0"/>
        <w:numPr>
          <w:ilvl w:val="0"/>
          <w:numId w:val="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Завод </w:t>
      </w:r>
      <w:r w:rsidR="001860E1" w:rsidRPr="00753ED1">
        <w:rPr>
          <w:color w:val="000000"/>
          <w:spacing w:val="-15"/>
          <w:sz w:val="28"/>
          <w:szCs w:val="28"/>
        </w:rPr>
        <w:t>«</w:t>
      </w:r>
      <w:r w:rsidRPr="00753ED1">
        <w:rPr>
          <w:color w:val="000000"/>
          <w:spacing w:val="-15"/>
          <w:sz w:val="28"/>
          <w:szCs w:val="28"/>
        </w:rPr>
        <w:t>Алт</w:t>
      </w:r>
      <w:r w:rsidR="001860E1" w:rsidRPr="00753ED1">
        <w:rPr>
          <w:color w:val="000000"/>
          <w:spacing w:val="-15"/>
          <w:sz w:val="28"/>
          <w:szCs w:val="28"/>
        </w:rPr>
        <w:t>айдизель», АО. Сточные воды содержат 6,47 мг/л нефтепро</w:t>
      </w:r>
      <w:r w:rsidRPr="00753ED1">
        <w:rPr>
          <w:color w:val="000000"/>
          <w:spacing w:val="-15"/>
          <w:sz w:val="28"/>
          <w:szCs w:val="28"/>
        </w:rPr>
        <w:t>дуктов, что соответствует</w:t>
      </w:r>
      <w:r w:rsidR="001860E1" w:rsidRPr="00753ED1">
        <w:rPr>
          <w:color w:val="000000"/>
          <w:spacing w:val="-15"/>
          <w:sz w:val="28"/>
          <w:szCs w:val="28"/>
        </w:rPr>
        <w:t xml:space="preserve"> 129,4 ПДК.</w:t>
      </w:r>
    </w:p>
    <w:p w:rsidR="007F6730" w:rsidRPr="00753ED1" w:rsidRDefault="000C4B0A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Барнауле</w:t>
      </w:r>
      <w:r w:rsidR="001860E1" w:rsidRPr="00753ED1">
        <w:rPr>
          <w:color w:val="000000"/>
          <w:spacing w:val="-15"/>
          <w:sz w:val="28"/>
          <w:szCs w:val="28"/>
        </w:rPr>
        <w:t xml:space="preserve"> действует коммунальная канализация. На очистных сооружениях</w:t>
      </w:r>
      <w:r w:rsidR="001E0C01" w:rsidRPr="00753ED1">
        <w:rPr>
          <w:color w:val="000000"/>
          <w:spacing w:val="-15"/>
          <w:sz w:val="28"/>
          <w:szCs w:val="28"/>
        </w:rPr>
        <w:t xml:space="preserve"> сточные во</w:t>
      </w:r>
      <w:r w:rsidR="001860E1" w:rsidRPr="00753ED1">
        <w:rPr>
          <w:color w:val="000000"/>
          <w:spacing w:val="-15"/>
          <w:sz w:val="28"/>
          <w:szCs w:val="28"/>
        </w:rPr>
        <w:t>ды подвергаются полной биологической очистке; химические мето</w:t>
      </w:r>
      <w:r w:rsidR="001E0C01" w:rsidRPr="00753ED1">
        <w:rPr>
          <w:color w:val="000000"/>
          <w:spacing w:val="-15"/>
          <w:sz w:val="28"/>
          <w:szCs w:val="28"/>
        </w:rPr>
        <w:t xml:space="preserve">ды </w:t>
      </w:r>
      <w:r w:rsidR="001860E1" w:rsidRPr="00753ED1">
        <w:rPr>
          <w:color w:val="000000"/>
          <w:spacing w:val="-15"/>
          <w:sz w:val="28"/>
          <w:szCs w:val="28"/>
        </w:rPr>
        <w:t xml:space="preserve">не применяются. Так с очистных сооружений вода попадает в реку </w:t>
      </w:r>
      <w:r w:rsidR="001E0C01" w:rsidRPr="00753ED1">
        <w:rPr>
          <w:color w:val="000000"/>
          <w:spacing w:val="-15"/>
          <w:sz w:val="28"/>
          <w:szCs w:val="28"/>
        </w:rPr>
        <w:t>с превышением</w:t>
      </w:r>
      <w:r w:rsidR="001860E1" w:rsidRPr="00753ED1">
        <w:rPr>
          <w:color w:val="000000"/>
          <w:spacing w:val="-15"/>
          <w:sz w:val="28"/>
          <w:szCs w:val="28"/>
        </w:rPr>
        <w:t xml:space="preserve"> содержания фосфатов 1,65 - 2,75 ПДК; цинка - 3,5 ПДК; меди -</w:t>
      </w:r>
      <w:r w:rsidR="001E0C01" w:rsidRPr="00753ED1">
        <w:rPr>
          <w:color w:val="000000"/>
          <w:spacing w:val="-15"/>
          <w:sz w:val="28"/>
          <w:szCs w:val="28"/>
        </w:rPr>
        <w:t>1,8 ПДК. Ливневые</w:t>
      </w:r>
      <w:r w:rsidR="001860E1" w:rsidRPr="00753ED1">
        <w:rPr>
          <w:color w:val="000000"/>
          <w:spacing w:val="-15"/>
          <w:sz w:val="28"/>
          <w:szCs w:val="28"/>
        </w:rPr>
        <w:t xml:space="preserve"> воды попадают в реку без очистки. Вода в устье </w:t>
      </w:r>
      <w:r w:rsidR="001860E1" w:rsidRPr="00753ED1">
        <w:rPr>
          <w:b/>
          <w:color w:val="000000"/>
          <w:spacing w:val="-15"/>
          <w:sz w:val="28"/>
          <w:szCs w:val="28"/>
          <w:u w:val="single"/>
        </w:rPr>
        <w:t>р</w:t>
      </w:r>
      <w:r w:rsidR="001E0C01" w:rsidRPr="00753ED1">
        <w:rPr>
          <w:b/>
          <w:color w:val="000000"/>
          <w:spacing w:val="-15"/>
          <w:sz w:val="28"/>
          <w:szCs w:val="28"/>
          <w:u w:val="single"/>
        </w:rPr>
        <w:t>еки</w:t>
      </w:r>
      <w:r w:rsidR="001860E1" w:rsidRPr="00753ED1">
        <w:rPr>
          <w:b/>
          <w:color w:val="000000"/>
          <w:spacing w:val="-15"/>
          <w:sz w:val="28"/>
          <w:szCs w:val="28"/>
          <w:u w:val="single"/>
        </w:rPr>
        <w:t xml:space="preserve"> Барнаул</w:t>
      </w:r>
      <w:r w:rsidR="001E0C01" w:rsidRPr="00753ED1">
        <w:rPr>
          <w:b/>
          <w:color w:val="000000"/>
          <w:spacing w:val="-15"/>
          <w:sz w:val="28"/>
          <w:szCs w:val="28"/>
          <w:u w:val="single"/>
        </w:rPr>
        <w:t>ки</w:t>
      </w:r>
      <w:r w:rsidR="001E0C01" w:rsidRPr="00753ED1">
        <w:rPr>
          <w:color w:val="000000"/>
          <w:spacing w:val="-15"/>
          <w:sz w:val="28"/>
          <w:szCs w:val="28"/>
        </w:rPr>
        <w:t xml:space="preserve"> сильно загрязнена</w:t>
      </w:r>
      <w:r w:rsidR="001860E1" w:rsidRPr="00753ED1">
        <w:rPr>
          <w:color w:val="000000"/>
          <w:spacing w:val="-15"/>
          <w:sz w:val="28"/>
          <w:szCs w:val="28"/>
        </w:rPr>
        <w:t>. Здесь отмечено высокое содержание нефтепродуктов</w:t>
      </w:r>
      <w:r w:rsidR="001E0C01" w:rsidRPr="00753ED1">
        <w:rPr>
          <w:color w:val="000000"/>
          <w:spacing w:val="-15"/>
          <w:sz w:val="28"/>
          <w:szCs w:val="28"/>
        </w:rPr>
        <w:t xml:space="preserve"> (41,2) и фенол</w:t>
      </w:r>
      <w:r w:rsidR="001860E1" w:rsidRPr="00753ED1">
        <w:rPr>
          <w:color w:val="000000"/>
          <w:spacing w:val="-15"/>
          <w:sz w:val="28"/>
          <w:szCs w:val="28"/>
        </w:rPr>
        <w:t>ов (7 ПДК).</w:t>
      </w:r>
    </w:p>
    <w:p w:rsidR="007F6730" w:rsidRPr="00753ED1" w:rsidRDefault="007F6730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>Камень-на-Оби</w:t>
      </w:r>
      <w:r w:rsidR="001860E1"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="001860E1" w:rsidRPr="00753ED1">
        <w:rPr>
          <w:color w:val="000000"/>
          <w:spacing w:val="-15"/>
          <w:sz w:val="28"/>
          <w:szCs w:val="28"/>
        </w:rPr>
        <w:t>- число жителей 42,5 тыс. человек. Река делает резкий пово</w:t>
      </w:r>
      <w:r w:rsidRPr="00753ED1">
        <w:rPr>
          <w:color w:val="000000"/>
          <w:spacing w:val="-15"/>
          <w:sz w:val="28"/>
          <w:szCs w:val="28"/>
        </w:rPr>
        <w:t>рот и в вершине</w:t>
      </w:r>
      <w:r w:rsidR="001860E1" w:rsidRPr="00753ED1">
        <w:rPr>
          <w:color w:val="000000"/>
          <w:spacing w:val="-15"/>
          <w:sz w:val="28"/>
          <w:szCs w:val="28"/>
        </w:rPr>
        <w:t xml:space="preserve"> образуемого выступа стоит город. Деревня Камень упомина</w:t>
      </w:r>
      <w:r w:rsidRPr="00753ED1">
        <w:rPr>
          <w:color w:val="000000"/>
          <w:spacing w:val="-15"/>
          <w:sz w:val="28"/>
          <w:szCs w:val="28"/>
        </w:rPr>
        <w:t>ется в письменн</w:t>
      </w:r>
      <w:r w:rsidR="001860E1" w:rsidRPr="00753ED1">
        <w:rPr>
          <w:color w:val="000000"/>
          <w:spacing w:val="-15"/>
          <w:sz w:val="28"/>
          <w:szCs w:val="28"/>
        </w:rPr>
        <w:t>ых источниках 1751 г.</w:t>
      </w:r>
      <w:r w:rsidRPr="00753ED1">
        <w:rPr>
          <w:color w:val="000000"/>
          <w:spacing w:val="-15"/>
          <w:sz w:val="28"/>
          <w:szCs w:val="28"/>
        </w:rPr>
        <w:t xml:space="preserve"> Ведущая</w:t>
      </w:r>
      <w:r w:rsidR="001860E1" w:rsidRPr="00753ED1">
        <w:rPr>
          <w:color w:val="000000"/>
          <w:spacing w:val="-15"/>
          <w:sz w:val="28"/>
          <w:szCs w:val="28"/>
        </w:rPr>
        <w:t xml:space="preserve"> отрасль промышленности - пищевкусовая. Кроме того, здесь наход</w:t>
      </w:r>
      <w:r w:rsidRPr="00753ED1">
        <w:rPr>
          <w:color w:val="000000"/>
          <w:spacing w:val="-15"/>
          <w:sz w:val="28"/>
          <w:szCs w:val="28"/>
        </w:rPr>
        <w:t xml:space="preserve">ятся </w:t>
      </w:r>
      <w:r w:rsidR="001860E1" w:rsidRPr="00753ED1">
        <w:rPr>
          <w:color w:val="000000"/>
          <w:spacing w:val="-15"/>
          <w:sz w:val="28"/>
          <w:szCs w:val="28"/>
        </w:rPr>
        <w:t>предприятия: заводы   - металлоизделий, ремонтно</w:t>
      </w:r>
      <w:r w:rsidRPr="00753ED1">
        <w:rPr>
          <w:color w:val="000000"/>
          <w:spacing w:val="-15"/>
          <w:sz w:val="28"/>
          <w:szCs w:val="28"/>
        </w:rPr>
        <w:t>-механических</w:t>
      </w:r>
      <w:r w:rsidR="001860E1" w:rsidRPr="00753ED1">
        <w:rPr>
          <w:color w:val="000000"/>
          <w:spacing w:val="-15"/>
          <w:sz w:val="28"/>
          <w:szCs w:val="28"/>
        </w:rPr>
        <w:t>, киноаппаратуры; фабрики - ткацкая, мебель</w:t>
      </w:r>
      <w:r w:rsidRPr="00753ED1">
        <w:rPr>
          <w:color w:val="000000"/>
          <w:spacing w:val="-15"/>
          <w:sz w:val="28"/>
          <w:szCs w:val="28"/>
        </w:rPr>
        <w:t>ная, трикотажная. Налажено</w:t>
      </w:r>
      <w:r w:rsidR="001860E1" w:rsidRPr="00753ED1">
        <w:rPr>
          <w:color w:val="000000"/>
          <w:spacing w:val="-15"/>
          <w:sz w:val="28"/>
          <w:szCs w:val="28"/>
        </w:rPr>
        <w:t xml:space="preserve"> производство стройматериалов. </w:t>
      </w:r>
    </w:p>
    <w:p w:rsidR="001860E1" w:rsidRPr="00753ED1" w:rsidRDefault="007F6730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Сточные</w:t>
      </w:r>
      <w:r w:rsidR="001860E1" w:rsidRPr="00753ED1">
        <w:rPr>
          <w:color w:val="000000"/>
          <w:spacing w:val="-15"/>
          <w:sz w:val="28"/>
          <w:szCs w:val="28"/>
        </w:rPr>
        <w:t xml:space="preserve"> вод</w:t>
      </w:r>
      <w:r w:rsidRPr="00753ED1">
        <w:rPr>
          <w:color w:val="000000"/>
          <w:spacing w:val="-15"/>
          <w:sz w:val="28"/>
          <w:szCs w:val="28"/>
        </w:rPr>
        <w:t>ы с</w:t>
      </w:r>
      <w:r w:rsidR="001860E1" w:rsidRPr="00753ED1">
        <w:rPr>
          <w:color w:val="000000"/>
          <w:spacing w:val="-15"/>
          <w:sz w:val="28"/>
          <w:szCs w:val="28"/>
        </w:rPr>
        <w:t xml:space="preserve"> коммунальных очистных сооружений поступают в Обь с не</w:t>
      </w:r>
      <w:r w:rsidRPr="00753ED1">
        <w:rPr>
          <w:color w:val="000000"/>
          <w:spacing w:val="-15"/>
          <w:sz w:val="28"/>
          <w:szCs w:val="28"/>
        </w:rPr>
        <w:t xml:space="preserve">полной биологической </w:t>
      </w:r>
      <w:r w:rsidR="001860E1" w:rsidRPr="00753ED1">
        <w:rPr>
          <w:color w:val="000000"/>
          <w:spacing w:val="-15"/>
          <w:sz w:val="28"/>
          <w:szCs w:val="28"/>
        </w:rPr>
        <w:t>очисткой, объем таких вод в 1999 г. составил 1645,0</w:t>
      </w:r>
      <w:r w:rsidRPr="00753ED1">
        <w:rPr>
          <w:color w:val="000000"/>
          <w:spacing w:val="-15"/>
          <w:sz w:val="28"/>
          <w:szCs w:val="28"/>
        </w:rPr>
        <w:t xml:space="preserve"> тыс. м3. Эти воды </w:t>
      </w:r>
      <w:r w:rsidR="001860E1" w:rsidRPr="00753ED1">
        <w:rPr>
          <w:color w:val="000000"/>
          <w:spacing w:val="-15"/>
          <w:sz w:val="28"/>
          <w:szCs w:val="28"/>
        </w:rPr>
        <w:t>содержат фосфаты, соединения азота и другие органические</w:t>
      </w:r>
      <w:r w:rsidRPr="00753ED1">
        <w:rPr>
          <w:color w:val="000000"/>
          <w:spacing w:val="-15"/>
          <w:sz w:val="28"/>
          <w:szCs w:val="28"/>
        </w:rPr>
        <w:t xml:space="preserve"> соединения, например, жиры.</w:t>
      </w:r>
    </w:p>
    <w:p w:rsidR="00EF1763" w:rsidRPr="00753ED1" w:rsidRDefault="007F6730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Обогнув </w:t>
      </w:r>
      <w:r w:rsidR="001860E1" w:rsidRPr="00753ED1">
        <w:rPr>
          <w:color w:val="000000"/>
          <w:spacing w:val="-15"/>
          <w:sz w:val="28"/>
          <w:szCs w:val="28"/>
        </w:rPr>
        <w:t>Приобское плато, Обь принимает северо-западное направление, на</w:t>
      </w:r>
      <w:r w:rsidRPr="00753ED1">
        <w:rPr>
          <w:color w:val="000000"/>
          <w:spacing w:val="-15"/>
          <w:sz w:val="28"/>
          <w:szCs w:val="28"/>
        </w:rPr>
        <w:t xml:space="preserve"> этом пути её воды </w:t>
      </w:r>
      <w:r w:rsidR="001860E1" w:rsidRPr="00753ED1">
        <w:rPr>
          <w:color w:val="000000"/>
          <w:spacing w:val="-15"/>
          <w:sz w:val="28"/>
          <w:szCs w:val="28"/>
        </w:rPr>
        <w:t xml:space="preserve">пополняет правый приток - </w:t>
      </w:r>
      <w:r w:rsidR="001860E1" w:rsidRPr="00753ED1">
        <w:rPr>
          <w:b/>
          <w:bCs/>
          <w:color w:val="000000"/>
          <w:spacing w:val="-15"/>
          <w:sz w:val="28"/>
          <w:szCs w:val="28"/>
          <w:u w:val="single"/>
        </w:rPr>
        <w:t>река Чумыш</w:t>
      </w:r>
      <w:r w:rsidR="001860E1" w:rsidRPr="00753ED1">
        <w:rPr>
          <w:b/>
          <w:bCs/>
          <w:color w:val="000000"/>
          <w:spacing w:val="-15"/>
          <w:sz w:val="28"/>
          <w:szCs w:val="28"/>
        </w:rPr>
        <w:t xml:space="preserve">. </w:t>
      </w:r>
      <w:r w:rsidR="001860E1" w:rsidRPr="00753ED1">
        <w:rPr>
          <w:color w:val="000000"/>
          <w:spacing w:val="-15"/>
          <w:sz w:val="28"/>
          <w:szCs w:val="28"/>
        </w:rPr>
        <w:t>Пополняется она</w:t>
      </w:r>
      <w:r w:rsidRPr="00753ED1">
        <w:rPr>
          <w:color w:val="000000"/>
          <w:spacing w:val="-15"/>
          <w:sz w:val="28"/>
          <w:szCs w:val="28"/>
        </w:rPr>
        <w:t xml:space="preserve"> и загрязняющими </w:t>
      </w:r>
      <w:r w:rsidR="001860E1" w:rsidRPr="00753ED1">
        <w:rPr>
          <w:color w:val="000000"/>
          <w:spacing w:val="-15"/>
          <w:sz w:val="28"/>
          <w:szCs w:val="28"/>
        </w:rPr>
        <w:t>веществами. Значительные загрязнения поступают в воды</w:t>
      </w:r>
      <w:r w:rsidR="00EF1763" w:rsidRPr="00753ED1">
        <w:rPr>
          <w:color w:val="000000"/>
          <w:spacing w:val="-15"/>
          <w:sz w:val="28"/>
          <w:szCs w:val="28"/>
        </w:rPr>
        <w:t xml:space="preserve"> Чумыша с фенольными</w:t>
      </w:r>
      <w:r w:rsidR="001860E1" w:rsidRPr="00753ED1">
        <w:rPr>
          <w:color w:val="000000"/>
          <w:spacing w:val="-15"/>
          <w:sz w:val="28"/>
          <w:szCs w:val="28"/>
        </w:rPr>
        <w:t>, ливневыми, солевыми и хозяйственно-бытовыми сто</w:t>
      </w:r>
      <w:r w:rsidR="00EF1763" w:rsidRPr="00753ED1">
        <w:rPr>
          <w:color w:val="000000"/>
          <w:spacing w:val="-15"/>
          <w:sz w:val="28"/>
          <w:szCs w:val="28"/>
        </w:rPr>
        <w:t xml:space="preserve">ками. В фенольных </w:t>
      </w:r>
      <w:r w:rsidR="001860E1" w:rsidRPr="00753ED1">
        <w:rPr>
          <w:color w:val="000000"/>
          <w:spacing w:val="-15"/>
          <w:sz w:val="28"/>
          <w:szCs w:val="28"/>
        </w:rPr>
        <w:t>стоках, после всех видов очистки, содержание основных за</w:t>
      </w:r>
      <w:r w:rsidR="00EF1763" w:rsidRPr="00753ED1">
        <w:rPr>
          <w:color w:val="000000"/>
          <w:spacing w:val="-15"/>
          <w:sz w:val="28"/>
          <w:szCs w:val="28"/>
        </w:rPr>
        <w:t>грязняющих веществ</w:t>
      </w:r>
      <w:r w:rsidR="001860E1" w:rsidRPr="00753ED1">
        <w:rPr>
          <w:color w:val="000000"/>
          <w:spacing w:val="-15"/>
          <w:sz w:val="28"/>
          <w:szCs w:val="28"/>
        </w:rPr>
        <w:t xml:space="preserve"> в две и более тысячи раз превышает ПДК.</w:t>
      </w:r>
    </w:p>
    <w:p w:rsidR="001860E1" w:rsidRPr="00753ED1" w:rsidRDefault="00EF1763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  <w:u w:val="single"/>
        </w:rPr>
        <w:t>Справка о пр</w:t>
      </w:r>
      <w:r w:rsidR="001860E1" w:rsidRPr="00753ED1">
        <w:rPr>
          <w:color w:val="000000"/>
          <w:spacing w:val="-15"/>
          <w:sz w:val="28"/>
          <w:szCs w:val="28"/>
          <w:u w:val="single"/>
        </w:rPr>
        <w:t>едприятиях в бассейне реки Чумыш.</w:t>
      </w:r>
    </w:p>
    <w:p w:rsidR="007360D5" w:rsidRPr="00753ED1" w:rsidRDefault="007360D5" w:rsidP="00753ED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«Мунгай»</w:t>
      </w:r>
      <w:r w:rsidR="001860E1" w:rsidRPr="00753ED1">
        <w:rPr>
          <w:color w:val="000000"/>
          <w:spacing w:val="-15"/>
          <w:sz w:val="28"/>
          <w:szCs w:val="28"/>
        </w:rPr>
        <w:t xml:space="preserve">, ООО, Заринский район. Основная деятельность: производство </w:t>
      </w:r>
      <w:r w:rsidRPr="00753ED1">
        <w:rPr>
          <w:color w:val="000000"/>
          <w:spacing w:val="-15"/>
          <w:sz w:val="28"/>
          <w:szCs w:val="28"/>
        </w:rPr>
        <w:t>пиломатериалов</w:t>
      </w:r>
      <w:r w:rsidR="001860E1" w:rsidRPr="00753ED1">
        <w:rPr>
          <w:color w:val="000000"/>
          <w:spacing w:val="-15"/>
          <w:sz w:val="28"/>
          <w:szCs w:val="28"/>
        </w:rPr>
        <w:t xml:space="preserve"> и древесины.</w:t>
      </w:r>
    </w:p>
    <w:p w:rsidR="007360D5" w:rsidRPr="00753ED1" w:rsidRDefault="007360D5" w:rsidP="00753ED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Залесовский </w:t>
      </w:r>
      <w:r w:rsidR="001860E1" w:rsidRPr="00753ED1">
        <w:rPr>
          <w:color w:val="000000"/>
          <w:spacing w:val="-15"/>
          <w:sz w:val="28"/>
          <w:szCs w:val="28"/>
        </w:rPr>
        <w:t>леспромхоз, ОАО, Залесовский район. Основная деятель</w:t>
      </w:r>
      <w:r w:rsidRPr="00753ED1">
        <w:rPr>
          <w:color w:val="000000"/>
          <w:spacing w:val="-15"/>
          <w:sz w:val="28"/>
          <w:szCs w:val="28"/>
        </w:rPr>
        <w:t>ность: производство</w:t>
      </w:r>
      <w:r w:rsidR="001860E1" w:rsidRPr="00753ED1">
        <w:rPr>
          <w:color w:val="000000"/>
          <w:spacing w:val="-15"/>
          <w:sz w:val="28"/>
          <w:szCs w:val="28"/>
        </w:rPr>
        <w:t xml:space="preserve"> древесины и пиломатериалов.</w:t>
      </w:r>
    </w:p>
    <w:p w:rsidR="001860E1" w:rsidRPr="00753ED1" w:rsidRDefault="001860E1" w:rsidP="00753ED1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«Алтай-кокс», ОАО, г. Заринск. Основная </w:t>
      </w:r>
      <w:r w:rsidRPr="00753ED1">
        <w:rPr>
          <w:bCs/>
          <w:color w:val="000000"/>
          <w:spacing w:val="-15"/>
          <w:sz w:val="28"/>
          <w:szCs w:val="28"/>
        </w:rPr>
        <w:t>деятельность: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производство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кокса, мягкой мебели, пластмассы.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/>
          <w:iCs/>
          <w:color w:val="000000"/>
          <w:spacing w:val="-15"/>
          <w:sz w:val="28"/>
          <w:szCs w:val="28"/>
        </w:rPr>
        <w:t xml:space="preserve">Город Новоалтайск - </w:t>
      </w:r>
      <w:r w:rsidRPr="00753ED1">
        <w:rPr>
          <w:color w:val="000000"/>
          <w:spacing w:val="-15"/>
          <w:sz w:val="28"/>
          <w:szCs w:val="28"/>
        </w:rPr>
        <w:t>районный центр Первомайского района. Число жите</w:t>
      </w:r>
      <w:r w:rsidRPr="00753ED1">
        <w:rPr>
          <w:color w:val="000000"/>
          <w:spacing w:val="-15"/>
          <w:sz w:val="28"/>
          <w:szCs w:val="28"/>
        </w:rPr>
        <w:softHyphen/>
        <w:t>лей 53,6 тыс. человек. Здесь действует самый крупный в стране завод по произ</w:t>
      </w:r>
      <w:r w:rsidRPr="00753ED1">
        <w:rPr>
          <w:color w:val="000000"/>
          <w:spacing w:val="-15"/>
          <w:sz w:val="28"/>
          <w:szCs w:val="28"/>
        </w:rPr>
        <w:softHyphen/>
        <w:t>водству крытых магистральных вагонов, завод ЖБИ и панельного строительст</w:t>
      </w:r>
      <w:r w:rsidRPr="00753ED1">
        <w:rPr>
          <w:color w:val="000000"/>
          <w:spacing w:val="-15"/>
          <w:sz w:val="28"/>
          <w:szCs w:val="28"/>
        </w:rPr>
        <w:softHyphen/>
        <w:t>ва, рубероидный завод.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color w:val="000000"/>
          <w:spacing w:val="-15"/>
          <w:sz w:val="28"/>
          <w:szCs w:val="28"/>
          <w:u w:val="single"/>
        </w:rPr>
        <w:t>Река Обь</w:t>
      </w:r>
      <w:r w:rsidRPr="00753ED1">
        <w:rPr>
          <w:color w:val="000000"/>
          <w:spacing w:val="-15"/>
          <w:sz w:val="28"/>
          <w:szCs w:val="28"/>
        </w:rPr>
        <w:t xml:space="preserve"> загрязняется вплоть до устья. Наблюдается превышение ПДК самых разных загрязняющих веществ: в места впадения </w:t>
      </w:r>
      <w:r w:rsidRPr="00753ED1">
        <w:rPr>
          <w:b/>
          <w:color w:val="000000"/>
          <w:spacing w:val="-15"/>
          <w:sz w:val="28"/>
          <w:szCs w:val="28"/>
          <w:u w:val="single"/>
        </w:rPr>
        <w:t xml:space="preserve">р. 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Б</w:t>
      </w:r>
      <w:r w:rsidR="000B69DC" w:rsidRPr="00753ED1">
        <w:rPr>
          <w:b/>
          <w:bCs/>
          <w:color w:val="000000"/>
          <w:spacing w:val="-15"/>
          <w:sz w:val="28"/>
          <w:szCs w:val="28"/>
          <w:u w:val="single"/>
        </w:rPr>
        <w:t>е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рдь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- фено</w:t>
      </w:r>
      <w:r w:rsidRPr="00753ED1">
        <w:rPr>
          <w:color w:val="000000"/>
          <w:spacing w:val="-15"/>
          <w:sz w:val="28"/>
          <w:szCs w:val="28"/>
        </w:rPr>
        <w:softHyphen/>
        <w:t xml:space="preserve">лов, аммонийных соединений, органических веществ; в </w:t>
      </w:r>
      <w:r w:rsidRPr="00753ED1">
        <w:rPr>
          <w:i/>
          <w:iCs/>
          <w:color w:val="000000"/>
          <w:spacing w:val="-15"/>
          <w:sz w:val="28"/>
          <w:szCs w:val="28"/>
        </w:rPr>
        <w:t>г.</w:t>
      </w:r>
      <w:r w:rsidR="000B69DC"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Искитим - </w:t>
      </w:r>
      <w:r w:rsidRPr="00753ED1">
        <w:rPr>
          <w:color w:val="000000"/>
          <w:spacing w:val="-15"/>
          <w:sz w:val="28"/>
          <w:szCs w:val="28"/>
        </w:rPr>
        <w:t xml:space="preserve">фенолов; в устье 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р.</w:t>
      </w:r>
      <w:r w:rsidR="000B69DC" w:rsidRPr="00753ED1">
        <w:rPr>
          <w:b/>
          <w:bCs/>
          <w:color w:val="000000"/>
          <w:spacing w:val="-15"/>
          <w:sz w:val="28"/>
          <w:szCs w:val="28"/>
          <w:u w:val="single"/>
        </w:rPr>
        <w:t xml:space="preserve"> 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Томь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- нефтепродуктов, фенолов, полициклических угле</w:t>
      </w:r>
      <w:r w:rsidR="000B69DC" w:rsidRPr="00753ED1">
        <w:rPr>
          <w:color w:val="000000"/>
          <w:spacing w:val="-15"/>
          <w:sz w:val="28"/>
          <w:szCs w:val="28"/>
        </w:rPr>
        <w:t>в</w:t>
      </w:r>
      <w:r w:rsidRPr="00753ED1">
        <w:rPr>
          <w:color w:val="000000"/>
          <w:spacing w:val="-15"/>
          <w:sz w:val="28"/>
          <w:szCs w:val="28"/>
        </w:rPr>
        <w:t>одо</w:t>
      </w:r>
      <w:r w:rsidR="000B69DC" w:rsidRPr="00753ED1">
        <w:rPr>
          <w:color w:val="000000"/>
          <w:spacing w:val="-15"/>
          <w:sz w:val="28"/>
          <w:szCs w:val="28"/>
        </w:rPr>
        <w:t>в</w:t>
      </w:r>
      <w:r w:rsidRPr="00753ED1">
        <w:rPr>
          <w:color w:val="000000"/>
          <w:spacing w:val="-15"/>
          <w:sz w:val="28"/>
          <w:szCs w:val="28"/>
        </w:rPr>
        <w:t>, хлорорганических соединений, нафталинов, тяжелых металлов, нитратного и ам</w:t>
      </w:r>
      <w:r w:rsidRPr="00753ED1">
        <w:rPr>
          <w:color w:val="000000"/>
          <w:spacing w:val="-15"/>
          <w:sz w:val="28"/>
          <w:szCs w:val="28"/>
        </w:rPr>
        <w:softHyphen/>
        <w:t xml:space="preserve">монийного азота; в 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р. Иртыш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- нефтепродуктов, фенолов, соединений меди и железа. Для низовий Оби характерно нефтяное загрязнение.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Большая доля загрязнения поверхностных вод проис</w:t>
      </w:r>
      <w:r w:rsidRPr="00753ED1">
        <w:rPr>
          <w:color w:val="000000"/>
          <w:spacing w:val="-15"/>
          <w:sz w:val="28"/>
          <w:szCs w:val="28"/>
        </w:rPr>
        <w:softHyphen/>
        <w:t>ходит при попадании ливневых стоков с территорий горо</w:t>
      </w:r>
      <w:r w:rsidRPr="00753ED1">
        <w:rPr>
          <w:color w:val="000000"/>
          <w:spacing w:val="-15"/>
          <w:sz w:val="28"/>
          <w:szCs w:val="28"/>
        </w:rPr>
        <w:softHyphen/>
        <w:t>дов и промышленных предприятий. Не имеют очистных сооружений ливневые канализации городов Бийска, Бар</w:t>
      </w:r>
      <w:r w:rsidRPr="00753ED1">
        <w:rPr>
          <w:color w:val="000000"/>
          <w:spacing w:val="-15"/>
          <w:sz w:val="28"/>
          <w:szCs w:val="28"/>
        </w:rPr>
        <w:softHyphen/>
        <w:t>наула, Рубцовска, Белокурихи, что приводит к загрязне</w:t>
      </w:r>
      <w:r w:rsidRPr="00753ED1">
        <w:rPr>
          <w:color w:val="000000"/>
          <w:spacing w:val="-15"/>
          <w:sz w:val="28"/>
          <w:szCs w:val="28"/>
        </w:rPr>
        <w:softHyphen/>
        <w:t>нию бассейна реки Оби взвешенными веществами и неф</w:t>
      </w:r>
      <w:r w:rsidRPr="00753ED1">
        <w:rPr>
          <w:color w:val="000000"/>
          <w:spacing w:val="-15"/>
          <w:sz w:val="28"/>
          <w:szCs w:val="28"/>
        </w:rPr>
        <w:softHyphen/>
        <w:t>тепродуктами до 80 ПДК в период весенних паводков.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Из 369 канализационных очистных сооружений общей производительностью 910 тыс. м3/сут., более 50% находят</w:t>
      </w:r>
      <w:r w:rsidRPr="00753ED1">
        <w:rPr>
          <w:color w:val="000000"/>
          <w:spacing w:val="-15"/>
          <w:sz w:val="28"/>
          <w:szCs w:val="28"/>
        </w:rPr>
        <w:softHyphen/>
        <w:t>ся в неудовлетворительном санитарно-техническом со</w:t>
      </w:r>
      <w:r w:rsidRPr="00753ED1">
        <w:rPr>
          <w:color w:val="000000"/>
          <w:spacing w:val="-15"/>
          <w:sz w:val="28"/>
          <w:szCs w:val="28"/>
        </w:rPr>
        <w:softHyphen/>
        <w:t>стоянии.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Не внедряется озонирование сточных вод канализа</w:t>
      </w:r>
      <w:r w:rsidRPr="00753ED1">
        <w:rPr>
          <w:color w:val="000000"/>
          <w:spacing w:val="-15"/>
          <w:sz w:val="28"/>
          <w:szCs w:val="28"/>
        </w:rPr>
        <w:softHyphen/>
        <w:t>ции, неудовлетворительно проводится хлорирование отработанных вод, сбрасываемых в водоемы. При этом бакте</w:t>
      </w:r>
      <w:r w:rsidRPr="00753ED1">
        <w:rPr>
          <w:color w:val="000000"/>
          <w:spacing w:val="-15"/>
          <w:sz w:val="28"/>
          <w:szCs w:val="28"/>
        </w:rPr>
        <w:softHyphen/>
        <w:t>риальное загрязнение очищенных хозбытовых сточных мод превышает норму от 50 до 240 раз.</w:t>
      </w:r>
    </w:p>
    <w:p w:rsidR="000B69DC" w:rsidRPr="00753ED1" w:rsidRDefault="000B69DC" w:rsidP="00753ED1">
      <w:pPr>
        <w:shd w:val="clear" w:color="auto" w:fill="FFFFFF"/>
        <w:tabs>
          <w:tab w:val="left" w:leader="dot" w:pos="5952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 крае 48 организованных выпусков сточных вод в водные объекты, в т.ч. из 41 выпуска стоки сбрасываются без очистки или недостаточно очищенными. Объем сточ</w:t>
      </w:r>
      <w:r w:rsidRPr="00753ED1">
        <w:rPr>
          <w:color w:val="000000"/>
          <w:spacing w:val="-15"/>
          <w:sz w:val="28"/>
          <w:szCs w:val="28"/>
        </w:rPr>
        <w:softHyphen/>
        <w:t>ных вод, сброшенных в поверхностные водоемы и речные системы, в 1995 году составил 266, 84 млн. м3. Из них 17,1 % (45,7 млн. м3) отнесены к категории загрязненных, т.е. загрязненных и недостаточно очищенных.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Основной объем загрязненных сточных вод сброшен промышленными предприятиями городов Барнаула, Бийска, Рубцовска, Камня-на-Оби, Змеиногорска и Яровое, Он составляет в среднем за год от общего объема стоков в крае 89,5%.</w:t>
      </w:r>
    </w:p>
    <w:p w:rsidR="00751F12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Со сточными водами в поверхностные водные объек</w:t>
      </w:r>
      <w:r w:rsidRPr="00753ED1">
        <w:rPr>
          <w:color w:val="000000"/>
          <w:spacing w:val="-15"/>
          <w:sz w:val="28"/>
          <w:szCs w:val="28"/>
        </w:rPr>
        <w:softHyphen/>
        <w:t>ты сброшено различных загрязняющих ве</w:t>
      </w:r>
      <w:r w:rsidRPr="00753ED1">
        <w:rPr>
          <w:color w:val="000000"/>
          <w:spacing w:val="-15"/>
          <w:sz w:val="28"/>
          <w:szCs w:val="28"/>
        </w:rPr>
        <w:softHyphen/>
        <w:t>ществ 40 наименований</w:t>
      </w:r>
      <w:r w:rsidR="00751F12" w:rsidRPr="00753ED1">
        <w:rPr>
          <w:color w:val="000000"/>
          <w:spacing w:val="-15"/>
          <w:sz w:val="28"/>
          <w:szCs w:val="28"/>
        </w:rPr>
        <w:t>. Сброшено загрязняющих веществ, в тоннах: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Нефтепродукты – 60;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Сульфаты – 8250;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Фосфаты – 508;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Азот аммонийный – 370;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СПАВ (синтетические поверхностно-активные вещества) – 20;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Взвешенные вещества – 2590;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Хлориды – 9070;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Нитраты – 450;</w:t>
      </w:r>
    </w:p>
    <w:p w:rsidR="00751F12" w:rsidRPr="00753ED1" w:rsidRDefault="00751F12" w:rsidP="00753ED1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Фенолы – 0,07.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Среднее содержание загрязняющих веществ в сточных водах, сбрасываемых промышленными предприятиями го</w:t>
      </w:r>
      <w:r w:rsidRPr="00753ED1">
        <w:rPr>
          <w:color w:val="000000"/>
          <w:spacing w:val="-15"/>
          <w:sz w:val="28"/>
          <w:szCs w:val="28"/>
        </w:rPr>
        <w:softHyphen/>
        <w:t>рода Барнаула, по данным аналитического контроля соста</w:t>
      </w:r>
      <w:r w:rsidRPr="00753ED1">
        <w:rPr>
          <w:color w:val="000000"/>
          <w:spacing w:val="-15"/>
          <w:sz w:val="28"/>
          <w:szCs w:val="28"/>
        </w:rPr>
        <w:softHyphen/>
        <w:t>вила:</w:t>
      </w:r>
    </w:p>
    <w:p w:rsidR="000B69DC" w:rsidRPr="00753ED1" w:rsidRDefault="000B69DC" w:rsidP="00753ED1">
      <w:pPr>
        <w:widowControl w:val="0"/>
        <w:numPr>
          <w:ilvl w:val="0"/>
          <w:numId w:val="9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нефтепродуктам - Шинный завод, АО «Химволокно» - 30 ПДК, ТЭЦ-2 - 20 ПДК, Коммунальные очистные сооружения (КОС-2) - 7 ПДК;</w:t>
      </w:r>
    </w:p>
    <w:p w:rsidR="000B69DC" w:rsidRPr="00753ED1" w:rsidRDefault="000B69DC" w:rsidP="00753ED1">
      <w:pPr>
        <w:widowControl w:val="0"/>
        <w:numPr>
          <w:ilvl w:val="0"/>
          <w:numId w:val="9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азоту аммонийному - Очистные сооружения г.</w:t>
      </w:r>
      <w:r w:rsidR="00751F1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Барнаула - 24-28 ПДК;</w:t>
      </w:r>
    </w:p>
    <w:p w:rsidR="000B69DC" w:rsidRPr="00753ED1" w:rsidRDefault="000B69DC" w:rsidP="00753ED1">
      <w:pPr>
        <w:widowControl w:val="0"/>
        <w:numPr>
          <w:ilvl w:val="0"/>
          <w:numId w:val="9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капролактаму - Очистные сооружения г. Барнаула</w:t>
      </w:r>
      <w:r w:rsidR="00751F1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32-113 ПДК; </w:t>
      </w:r>
      <w:r w:rsidR="00751F12" w:rsidRPr="00753ED1">
        <w:rPr>
          <w:color w:val="000000"/>
          <w:spacing w:val="-15"/>
          <w:sz w:val="28"/>
          <w:szCs w:val="28"/>
        </w:rPr>
        <w:t>А</w:t>
      </w:r>
      <w:r w:rsidRPr="00753ED1">
        <w:rPr>
          <w:color w:val="000000"/>
          <w:spacing w:val="-15"/>
          <w:sz w:val="28"/>
          <w:szCs w:val="28"/>
        </w:rPr>
        <w:t>О «Химволокно» - 8 ПДК;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Практически повсеместно на состояние подземных вод влияет водоотбор. Грунтовые воды загрязнены фено</w:t>
      </w:r>
      <w:r w:rsidRPr="00753ED1">
        <w:rPr>
          <w:color w:val="000000"/>
          <w:spacing w:val="-15"/>
          <w:sz w:val="28"/>
          <w:szCs w:val="28"/>
        </w:rPr>
        <w:softHyphen/>
        <w:t>лами, нефтепродуктами, соединениями азота. Основными источниками загрязнения грунтовых вод являются накопи</w:t>
      </w:r>
      <w:r w:rsidRPr="00753ED1">
        <w:rPr>
          <w:color w:val="000000"/>
          <w:spacing w:val="-15"/>
          <w:sz w:val="28"/>
          <w:szCs w:val="28"/>
        </w:rPr>
        <w:softHyphen/>
        <w:t>тели, хвостохранилища, поля фильтрации, свалки бытовых и промышленных отходов, отстойники очистных сооруже</w:t>
      </w:r>
      <w:r w:rsidRPr="00753ED1">
        <w:rPr>
          <w:color w:val="000000"/>
          <w:spacing w:val="-15"/>
          <w:sz w:val="28"/>
          <w:szCs w:val="28"/>
        </w:rPr>
        <w:softHyphen/>
        <w:t>ний.</w:t>
      </w:r>
    </w:p>
    <w:p w:rsidR="000B69DC" w:rsidRPr="00753ED1" w:rsidRDefault="000B69DC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Так, например, по информации Алтайской гидрогео</w:t>
      </w:r>
      <w:r w:rsidRPr="00753ED1">
        <w:rPr>
          <w:color w:val="000000"/>
          <w:spacing w:val="-15"/>
          <w:sz w:val="28"/>
          <w:szCs w:val="28"/>
        </w:rPr>
        <w:softHyphen/>
        <w:t>логической экспедиции загрязнены фенолами первые во</w:t>
      </w:r>
      <w:r w:rsidRPr="00753ED1">
        <w:rPr>
          <w:color w:val="000000"/>
          <w:spacing w:val="-15"/>
          <w:sz w:val="28"/>
          <w:szCs w:val="28"/>
        </w:rPr>
        <w:softHyphen/>
        <w:t>доносные горизонты под крупными полями фильтрации, свалками и накопителями отходов. Такое состояние обна</w:t>
      </w:r>
      <w:r w:rsidRPr="00753ED1">
        <w:rPr>
          <w:color w:val="000000"/>
          <w:spacing w:val="-15"/>
          <w:sz w:val="28"/>
          <w:szCs w:val="28"/>
        </w:rPr>
        <w:softHyphen/>
        <w:t>ружено под полями фильтрации в совхозе Озерский Тальменского района, под иловыми площадками коммуналь</w:t>
      </w:r>
      <w:r w:rsidRPr="00753ED1">
        <w:rPr>
          <w:color w:val="000000"/>
          <w:spacing w:val="-15"/>
          <w:sz w:val="28"/>
          <w:szCs w:val="28"/>
        </w:rPr>
        <w:softHyphen/>
        <w:t>ных очистных сооружений «Водоканал» г. Барнаула, под свалками бытовых и промышленных отходов в городах Барнауле, Яровом, Славгороде, Рубцовске, под полями фильтрации г</w:t>
      </w:r>
      <w:r w:rsidR="00751F12" w:rsidRPr="00753ED1">
        <w:rPr>
          <w:color w:val="000000"/>
          <w:spacing w:val="-15"/>
          <w:sz w:val="28"/>
          <w:szCs w:val="28"/>
        </w:rPr>
        <w:t>ородов</w:t>
      </w:r>
      <w:r w:rsidRPr="00753ED1">
        <w:rPr>
          <w:color w:val="000000"/>
          <w:spacing w:val="-15"/>
          <w:sz w:val="28"/>
          <w:szCs w:val="28"/>
        </w:rPr>
        <w:t xml:space="preserve"> Заринска и Барнаула. Содержание фенолов в водах по различным наблюдаемым скважинам колеблет</w:t>
      </w:r>
      <w:r w:rsidRPr="00753ED1">
        <w:rPr>
          <w:color w:val="000000"/>
          <w:spacing w:val="-15"/>
          <w:sz w:val="28"/>
          <w:szCs w:val="28"/>
        </w:rPr>
        <w:softHyphen/>
        <w:t>ся от 1,0 до 7 ПДК.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По данным ГХИ, Обь в районе г. Салехарда при стоке в океан 410 куб. км в год, выносит (в тыс. тонн): 7080 - органических веществ, 2621 - азота аммо</w:t>
      </w:r>
      <w:r w:rsidRPr="00753ED1">
        <w:rPr>
          <w:color w:val="000000"/>
          <w:spacing w:val="-15"/>
          <w:sz w:val="28"/>
          <w:szCs w:val="28"/>
        </w:rPr>
        <w:softHyphen/>
        <w:t>нийного, 7,32 - азота нитратного, 30,4 - азота нитритного, 300 - азота общего; фосфора минерального-25,4, железа общего-417, кремния- 1310.</w:t>
      </w:r>
    </w:p>
    <w:p w:rsidR="001860E1" w:rsidRPr="00753ED1" w:rsidRDefault="001860E1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Между регионами - природопользователями бассейна существует Обское Соглашение по предотвращению чрезвычайных ситуаций на реке Обь.</w:t>
      </w:r>
    </w:p>
    <w:p w:rsidR="004835BD" w:rsidRPr="00753ED1" w:rsidRDefault="004835BD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3F61D7" w:rsidRDefault="00DA1F08" w:rsidP="00753ED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bCs/>
          <w:i/>
          <w:color w:val="000000"/>
          <w:spacing w:val="-15"/>
          <w:sz w:val="32"/>
          <w:szCs w:val="32"/>
        </w:rPr>
        <w:t>Водные памятники природы Алтайского края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Памятники природы - это взятые под охрану природные объекты, имеющие научное, историческое и культурно-эстетическое значение. В Алтайском крае официально присвоен статус «памятника природы» 1</w:t>
      </w:r>
      <w:r w:rsidR="00075822" w:rsidRPr="00753ED1">
        <w:rPr>
          <w:color w:val="000000"/>
          <w:spacing w:val="-15"/>
          <w:sz w:val="28"/>
          <w:szCs w:val="28"/>
        </w:rPr>
        <w:t>47</w:t>
      </w:r>
      <w:r w:rsidRPr="00753ED1">
        <w:rPr>
          <w:color w:val="000000"/>
          <w:spacing w:val="-15"/>
          <w:sz w:val="28"/>
          <w:szCs w:val="28"/>
        </w:rPr>
        <w:t xml:space="preserve"> природным объектам, из них </w:t>
      </w:r>
      <w:r w:rsidR="00075822" w:rsidRPr="00753ED1">
        <w:rPr>
          <w:color w:val="000000"/>
          <w:spacing w:val="-15"/>
          <w:sz w:val="28"/>
          <w:szCs w:val="28"/>
        </w:rPr>
        <w:t>70</w:t>
      </w:r>
      <w:r w:rsidRPr="00753ED1">
        <w:rPr>
          <w:color w:val="000000"/>
          <w:spacing w:val="-15"/>
          <w:sz w:val="28"/>
          <w:szCs w:val="28"/>
        </w:rPr>
        <w:t xml:space="preserve"> - геологических, </w:t>
      </w:r>
      <w:r w:rsidR="00075822" w:rsidRPr="00753ED1">
        <w:rPr>
          <w:color w:val="000000"/>
          <w:spacing w:val="-15"/>
          <w:sz w:val="28"/>
          <w:szCs w:val="28"/>
        </w:rPr>
        <w:t>85</w:t>
      </w:r>
      <w:r w:rsidRPr="00753ED1">
        <w:rPr>
          <w:color w:val="000000"/>
          <w:spacing w:val="-15"/>
          <w:sz w:val="28"/>
          <w:szCs w:val="28"/>
        </w:rPr>
        <w:t xml:space="preserve"> - ботанических, </w:t>
      </w:r>
      <w:r w:rsidR="00075822" w:rsidRPr="00753ED1">
        <w:rPr>
          <w:color w:val="000000"/>
          <w:spacing w:val="-15"/>
          <w:sz w:val="28"/>
          <w:szCs w:val="28"/>
        </w:rPr>
        <w:t>68</w:t>
      </w:r>
      <w:r w:rsidRPr="00753ED1">
        <w:rPr>
          <w:color w:val="000000"/>
          <w:spacing w:val="-15"/>
          <w:sz w:val="28"/>
          <w:szCs w:val="28"/>
        </w:rPr>
        <w:t xml:space="preserve"> - вод</w:t>
      </w:r>
      <w:r w:rsidRPr="00753ED1">
        <w:rPr>
          <w:color w:val="000000"/>
          <w:spacing w:val="-15"/>
          <w:sz w:val="28"/>
          <w:szCs w:val="28"/>
        </w:rPr>
        <w:softHyphen/>
        <w:t xml:space="preserve">ный и </w:t>
      </w:r>
      <w:r w:rsidR="00075822" w:rsidRPr="00753ED1">
        <w:rPr>
          <w:color w:val="000000"/>
          <w:spacing w:val="-15"/>
          <w:sz w:val="28"/>
          <w:szCs w:val="28"/>
        </w:rPr>
        <w:t>7</w:t>
      </w:r>
      <w:r w:rsidRPr="00753ED1">
        <w:rPr>
          <w:color w:val="000000"/>
          <w:spacing w:val="-15"/>
          <w:sz w:val="28"/>
          <w:szCs w:val="28"/>
        </w:rPr>
        <w:t xml:space="preserve"> - комплексный.</w:t>
      </w:r>
    </w:p>
    <w:p w:rsidR="00390109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 водным памятникам относятся водопады, озера, родники, участки рек. Все памятники природы уникальны. Памятники природы могут быть использованы для проведения учебных экскурсий и научных исследований, на этих террито</w:t>
      </w:r>
      <w:r w:rsidRPr="00753ED1">
        <w:rPr>
          <w:color w:val="000000"/>
          <w:spacing w:val="-15"/>
          <w:sz w:val="28"/>
          <w:szCs w:val="28"/>
        </w:rPr>
        <w:softHyphen/>
        <w:t>риях могут быть организованы туристические маршруты.</w:t>
      </w:r>
      <w:r w:rsidR="00753ED1" w:rsidRPr="00753ED1">
        <w:rPr>
          <w:color w:val="000000"/>
          <w:spacing w:val="-15"/>
          <w:sz w:val="28"/>
          <w:szCs w:val="28"/>
        </w:rPr>
        <w:t xml:space="preserve"> 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 группе водоемов - памятников природы Алтайского края относятся известное оз. Ая (Алтайский район), не менее известные озера Лебединое и Светлое (Советский район), место слияния Бии и Катуни (Смоленский район). Особую значимость ландшафтам водоемов, выделенных в качестве памятников природы, придают их контрастность, наличие разнообразных водных объектов, мозаичность лесного покрова, транспортная доступность и благоприятные климатические условия территории.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Озеро Ая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расположено в левобережье Катуни, южнее одноименного села Ая. Небольшой, но очень живописный водоем со скалистыми берегами заполняет одну из трех котловин на Катунской террасе. Уровень озера превышает уровенный режим Катуни на </w:t>
      </w:r>
      <w:smartTag w:uri="urn:schemas-microsoft-com:office:smarttags" w:element="metricconverter">
        <w:smartTagPr>
          <w:attr w:name="ProductID" w:val="49 м"/>
        </w:smartTagPr>
        <w:r w:rsidRPr="00753ED1">
          <w:rPr>
            <w:color w:val="000000"/>
            <w:spacing w:val="-15"/>
            <w:sz w:val="28"/>
            <w:szCs w:val="28"/>
          </w:rPr>
          <w:t>49 м</w:t>
        </w:r>
      </w:smartTag>
      <w:r w:rsidRPr="00753ED1">
        <w:rPr>
          <w:color w:val="000000"/>
          <w:spacing w:val="-15"/>
          <w:sz w:val="28"/>
          <w:szCs w:val="28"/>
        </w:rPr>
        <w:t xml:space="preserve">. В восточной части озера, в </w:t>
      </w:r>
      <w:smartTag w:uri="urn:schemas-microsoft-com:office:smarttags" w:element="metricconverter">
        <w:smartTagPr>
          <w:attr w:name="ProductID" w:val="65 м"/>
        </w:smartTagPr>
        <w:r w:rsidRPr="00753ED1">
          <w:rPr>
            <w:color w:val="000000"/>
            <w:spacing w:val="-15"/>
            <w:sz w:val="28"/>
            <w:szCs w:val="28"/>
          </w:rPr>
          <w:t>65 м</w:t>
        </w:r>
      </w:smartTag>
      <w:r w:rsidRPr="00753ED1">
        <w:rPr>
          <w:color w:val="000000"/>
          <w:spacing w:val="-15"/>
          <w:sz w:val="28"/>
          <w:szCs w:val="28"/>
        </w:rPr>
        <w:t xml:space="preserve"> от берега, находится небольшой гранитный островок. По поводу происхождения котловины озера существуют две точки зрения: по одной - котловина считается одной из реликтовых ледниковых впадин азовского оледенения, по второй - результатом образования волнобойных ям от перелива катастрофического паводка Катуни через скалистый гребень. Возраст озера, определенный по радиоактивным изотопам углерода в известковых илах, составил более 12750 лет.</w:t>
      </w:r>
      <w:r w:rsidR="0007582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Площадь озера - </w:t>
      </w:r>
      <w:smartTag w:uri="urn:schemas-microsoft-com:office:smarttags" w:element="metricconverter">
        <w:smartTagPr>
          <w:attr w:name="ProductID" w:val="9,3 га"/>
        </w:smartTagPr>
        <w:r w:rsidRPr="00753ED1">
          <w:rPr>
            <w:color w:val="000000"/>
            <w:spacing w:val="-15"/>
            <w:sz w:val="28"/>
            <w:szCs w:val="28"/>
          </w:rPr>
          <w:t>9,3 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максимальная глубина -21,7м, длина береговой линии -1410м. Высота озера над у. м. </w:t>
      </w:r>
      <w:smartTag w:uri="urn:schemas-microsoft-com:office:smarttags" w:element="metricconverter">
        <w:smartTagPr>
          <w:attr w:name="ProductID" w:val="380 м"/>
        </w:smartTagPr>
        <w:r w:rsidRPr="00753ED1">
          <w:rPr>
            <w:color w:val="000000"/>
            <w:spacing w:val="-15"/>
            <w:sz w:val="28"/>
            <w:szCs w:val="28"/>
          </w:rPr>
          <w:t>380 м</w:t>
        </w:r>
      </w:smartTag>
      <w:r w:rsidRPr="00753ED1">
        <w:rPr>
          <w:color w:val="000000"/>
          <w:spacing w:val="-15"/>
          <w:sz w:val="28"/>
          <w:szCs w:val="28"/>
        </w:rPr>
        <w:t>. Озеро подпитывается многочисленными родниками, находящимися в южной части на глубине 8-</w:t>
      </w:r>
      <w:smartTag w:uri="urn:schemas-microsoft-com:office:smarttags" w:element="metricconverter">
        <w:smartTagPr>
          <w:attr w:name="ProductID" w:val="10 м"/>
        </w:smartTagPr>
        <w:r w:rsidRPr="00753ED1">
          <w:rPr>
            <w:color w:val="000000"/>
            <w:spacing w:val="-15"/>
            <w:sz w:val="28"/>
            <w:szCs w:val="28"/>
          </w:rPr>
          <w:t>10 м</w:t>
        </w:r>
      </w:smartTag>
      <w:r w:rsidRPr="00753ED1">
        <w:rPr>
          <w:color w:val="000000"/>
          <w:spacing w:val="-15"/>
          <w:sz w:val="28"/>
          <w:szCs w:val="28"/>
        </w:rPr>
        <w:t xml:space="preserve"> и имеющими вид колодцев глубиной до </w:t>
      </w:r>
      <w:smartTag w:uri="urn:schemas-microsoft-com:office:smarttags" w:element="metricconverter">
        <w:smartTagPr>
          <w:attr w:name="ProductID" w:val="2 м"/>
        </w:smartTagPr>
        <w:r w:rsidRPr="00753ED1">
          <w:rPr>
            <w:color w:val="000000"/>
            <w:spacing w:val="-15"/>
            <w:sz w:val="28"/>
            <w:szCs w:val="28"/>
          </w:rPr>
          <w:t>2 м</w:t>
        </w:r>
      </w:smartTag>
      <w:r w:rsidRPr="00753ED1">
        <w:rPr>
          <w:color w:val="000000"/>
          <w:spacing w:val="-15"/>
          <w:sz w:val="28"/>
          <w:szCs w:val="28"/>
        </w:rPr>
        <w:t>. Родники-колодцы расположены по тектоническому разлому земной коры, по которому и происходит поступление подземной воды. Водообмен в озере осуществляется только в поверхностных слоях, вода удаляется, просачиваясь через трещины в гранитах и галечники.</w:t>
      </w:r>
    </w:p>
    <w:p w:rsidR="00DA1F08" w:rsidRPr="00753ED1" w:rsidRDefault="00DA1F08" w:rsidP="00753ED1">
      <w:pPr>
        <w:shd w:val="clear" w:color="auto" w:fill="FFFFFF"/>
        <w:tabs>
          <w:tab w:val="left" w:pos="8702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Главными отрицательными факторами для биоты оз. Ая являются наличие в придонных слоях сероводорода и возникновение дефицита кислорода фактически во всей водной толще.</w:t>
      </w:r>
      <w:r w:rsidR="0007582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В поверхностных слоях содержание кислорода равномерно и поддерживается течениями на уровне 10 мг/л</w:t>
      </w:r>
      <w:r w:rsidR="00075822" w:rsidRPr="00753ED1">
        <w:rPr>
          <w:color w:val="000000"/>
          <w:spacing w:val="-15"/>
          <w:sz w:val="28"/>
          <w:szCs w:val="28"/>
        </w:rPr>
        <w:t>.</w:t>
      </w:r>
      <w:r w:rsidRPr="00753ED1">
        <w:rPr>
          <w:color w:val="000000"/>
          <w:spacing w:val="-15"/>
          <w:sz w:val="28"/>
          <w:szCs w:val="28"/>
        </w:rPr>
        <w:t xml:space="preserve"> Первые признаки сероводорода ощущаются на глубине </w:t>
      </w:r>
      <w:smartTag w:uri="urn:schemas-microsoft-com:office:smarttags" w:element="metricconverter">
        <w:smartTagPr>
          <w:attr w:name="ProductID" w:val="10 м"/>
        </w:smartTagPr>
        <w:r w:rsidRPr="00753ED1">
          <w:rPr>
            <w:color w:val="000000"/>
            <w:spacing w:val="-15"/>
            <w:sz w:val="28"/>
            <w:szCs w:val="28"/>
          </w:rPr>
          <w:t>10 м</w:t>
        </w:r>
      </w:smartTag>
      <w:r w:rsidRPr="00753ED1">
        <w:rPr>
          <w:color w:val="000000"/>
          <w:spacing w:val="-15"/>
          <w:sz w:val="28"/>
          <w:szCs w:val="28"/>
        </w:rPr>
        <w:t>, максимальное его содержание в придонных слоях-0,4-0,5 мг/л. Отмечены периодические выделения сероводорода в атмосферу при падении атмосферного давления. Перед дождем, когда оно падает, над озером стоит удушливый запах, происходит естественная дегазация нижних слоев воды, удаляются метан и сероводород.</w:t>
      </w:r>
      <w:r w:rsidR="00ED665B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Фауна рыб оз. Ая представлена золотым и серебряным карасями, линем и пескарем, видами, устойчивыми к низкому содержанию кислорода в зимний период.</w:t>
      </w:r>
      <w:r w:rsidR="00ED665B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Озеро Ая нуждается в защите, прежде всего в прекращении сброса неочищенных сточных вод и в регламентации посещения прибрежной полосы туристами.</w:t>
      </w:r>
    </w:p>
    <w:p w:rsidR="00DA1F08" w:rsidRPr="00753ED1" w:rsidRDefault="00ED665B" w:rsidP="00753ED1">
      <w:pPr>
        <w:shd w:val="clear" w:color="auto" w:fill="FFFFFF"/>
        <w:tabs>
          <w:tab w:val="left" w:pos="8702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</w:t>
      </w:r>
      <w:r w:rsidR="00DA1F08"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зера Лебединое (Светлое) и Кокша</w:t>
      </w:r>
      <w:r w:rsidR="00DA1F08" w:rsidRPr="00753ED1">
        <w:rPr>
          <w:b/>
          <w:bCs/>
          <w:i/>
          <w:iCs/>
          <w:color w:val="000000"/>
          <w:spacing w:val="-15"/>
          <w:sz w:val="28"/>
          <w:szCs w:val="28"/>
          <w:u w:val="single"/>
        </w:rPr>
        <w:t xml:space="preserve">, </w:t>
      </w:r>
      <w:r w:rsidR="00DA1F08"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родник</w:t>
      </w: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 xml:space="preserve"> </w:t>
      </w:r>
      <w:r w:rsidR="00DA1F08"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у оз. Кокша</w:t>
      </w:r>
      <w:r w:rsidR="00DA1F08" w:rsidRPr="00753ED1">
        <w:rPr>
          <w:bCs/>
          <w:i/>
          <w:iCs/>
          <w:color w:val="000000"/>
          <w:spacing w:val="-15"/>
          <w:sz w:val="28"/>
          <w:szCs w:val="28"/>
        </w:rPr>
        <w:t xml:space="preserve"> </w:t>
      </w:r>
      <w:r w:rsidR="00DA1F08" w:rsidRPr="00753ED1">
        <w:rPr>
          <w:bCs/>
          <w:color w:val="000000"/>
          <w:spacing w:val="-15"/>
          <w:sz w:val="28"/>
          <w:szCs w:val="28"/>
        </w:rPr>
        <w:t>входят в состав гидросистемы р. Кокша, левого притока Катуни. Кокша (правая Кокша) берет начало из одноименного озера, расположенного вблизи гребня Катунской террасы, и, направляясь на запад, протекает через несколько небольших озер и прудов, после них за с. Урожайным поворачивает на север. Южнее, со склонов сопок Карасукской и Талицкой, господствующих над окружающей равниной, стекают многочисленные родники, сливающиеся и образующих озеро Лебединое (Светлое), из которого вытекает р. Кокша (левая Кокша). Соединяясь, обе единым потоком впадают в пойменную протоку Катуни.</w:t>
      </w:r>
    </w:p>
    <w:p w:rsidR="00DA1F08" w:rsidRPr="00753ED1" w:rsidRDefault="00DA1F08" w:rsidP="00753ED1">
      <w:pPr>
        <w:shd w:val="clear" w:color="auto" w:fill="FFFFFF"/>
        <w:tabs>
          <w:tab w:val="left" w:pos="8702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Озеро Лебединое</w:t>
      </w:r>
      <w:r w:rsidRPr="00753ED1">
        <w:rPr>
          <w:bCs/>
          <w:color w:val="000000"/>
          <w:spacing w:val="-15"/>
          <w:sz w:val="28"/>
          <w:szCs w:val="28"/>
        </w:rPr>
        <w:t xml:space="preserve"> расположено южнее с. Урожайного. Берега невысокие и местами</w:t>
      </w:r>
      <w:r w:rsidR="00ED665B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заболоченные, заросшие осокой. С северо-востока и востока к береговой линии озера примыкают две сопки: Карасукская и Талицкая, формирующие родниковый сток с постоянным дебитом воды; с севера, между озером и</w:t>
      </w:r>
      <w:r w:rsidR="00ED665B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селом, располагался фруктовый сад; с юга озеро защищено посадками деревьев.</w:t>
      </w:r>
    </w:p>
    <w:p w:rsidR="00DA1F08" w:rsidRPr="00753ED1" w:rsidRDefault="00DA1F08" w:rsidP="00753ED1">
      <w:pPr>
        <w:shd w:val="clear" w:color="auto" w:fill="FFFFFF"/>
        <w:tabs>
          <w:tab w:val="left" w:pos="8702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 xml:space="preserve"> Площадь озера - </w:t>
      </w:r>
      <w:smartTag w:uri="urn:schemas-microsoft-com:office:smarttags" w:element="metricconverter">
        <w:smartTagPr>
          <w:attr w:name="ProductID" w:val="26,6 га"/>
        </w:smartTagPr>
        <w:r w:rsidRPr="00753ED1">
          <w:rPr>
            <w:bCs/>
            <w:color w:val="000000"/>
            <w:spacing w:val="-15"/>
            <w:sz w:val="28"/>
            <w:szCs w:val="28"/>
          </w:rPr>
          <w:t>26,6 га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, средняя глубина - </w:t>
      </w:r>
      <w:smartTag w:uri="urn:schemas-microsoft-com:office:smarttags" w:element="metricconverter">
        <w:smartTagPr>
          <w:attr w:name="ProductID" w:val="0,7 м"/>
        </w:smartTagPr>
        <w:r w:rsidRPr="00753ED1">
          <w:rPr>
            <w:bCs/>
            <w:color w:val="000000"/>
            <w:spacing w:val="-15"/>
            <w:sz w:val="28"/>
            <w:szCs w:val="28"/>
          </w:rPr>
          <w:t>0,7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; встречаются мелководные перекаты по </w:t>
      </w:r>
      <w:smartTag w:uri="urn:schemas-microsoft-com:office:smarttags" w:element="metricconverter">
        <w:smartTagPr>
          <w:attr w:name="ProductID" w:val="0,2 м"/>
        </w:smartTagPr>
        <w:r w:rsidRPr="00753ED1">
          <w:rPr>
            <w:bCs/>
            <w:color w:val="000000"/>
            <w:spacing w:val="-15"/>
            <w:sz w:val="28"/>
            <w:szCs w:val="28"/>
          </w:rPr>
          <w:t>0,2 м</w:t>
        </w:r>
      </w:smartTag>
      <w:r w:rsidRPr="00753ED1">
        <w:rPr>
          <w:bCs/>
          <w:color w:val="000000"/>
          <w:spacing w:val="-15"/>
          <w:sz w:val="28"/>
          <w:szCs w:val="28"/>
        </w:rPr>
        <w:t>. Дно песчано-галечное. Зимой температура воды в озере 5-6 °С, летом увеличивается до 15 °С. Зимой озеро не замерзает. Вода чистая, свободная от взвешенных частиц; ее общая минерализация в пределах 30-40 мг/л, активная реакция рН = 6,5; зимнее содержание кислорода в пределах 10-12 мг/л. В русле реки вода также не замерзает.</w:t>
      </w:r>
      <w:r w:rsidR="0090348A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Вода озера не «цветет», ее прозрачность высокая, на всю глубину.</w:t>
      </w:r>
    </w:p>
    <w:p w:rsidR="00DA1F08" w:rsidRPr="00753ED1" w:rsidRDefault="00DA1F08" w:rsidP="00753ED1">
      <w:pPr>
        <w:shd w:val="clear" w:color="auto" w:fill="FFFFFF"/>
        <w:tabs>
          <w:tab w:val="left" w:pos="8702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Особую значимость памятнику природы придают зимующие на озере лебеди и акклиматизированная с 1965 года радужная форель, которая успешно прижилась в р. Кокше и ее озе</w:t>
      </w:r>
      <w:r w:rsidRPr="00753ED1">
        <w:rPr>
          <w:color w:val="000000"/>
          <w:spacing w:val="-15"/>
          <w:sz w:val="28"/>
          <w:szCs w:val="28"/>
        </w:rPr>
        <w:t>рах. На базе озера и родников было создано первое в Западной Сибири полносистемное форелевое хозяйство и маточное стадо. Лебеди использовали озеро для зимовки, видимо, издавна, о чем свидетельствует название поселка - Лебединый - вблизи с. Урожайного.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Озеро Кокша</w:t>
      </w:r>
      <w:r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расположено в истоках р. Кокши, в </w:t>
      </w:r>
      <w:smartTag w:uri="urn:schemas-microsoft-com:office:smarttags" w:element="metricconverter">
        <w:smartTagPr>
          <w:attr w:name="ProductID" w:val="4 км"/>
        </w:smartTagPr>
        <w:r w:rsidRPr="00753ED1">
          <w:rPr>
            <w:color w:val="000000"/>
            <w:spacing w:val="-15"/>
            <w:sz w:val="28"/>
            <w:szCs w:val="28"/>
          </w:rPr>
          <w:t>4 км</w:t>
        </w:r>
      </w:smartTag>
      <w:r w:rsidRPr="00753ED1">
        <w:rPr>
          <w:color w:val="000000"/>
          <w:spacing w:val="-15"/>
          <w:sz w:val="28"/>
          <w:szCs w:val="28"/>
        </w:rPr>
        <w:t xml:space="preserve"> от с. Урожайного и в </w:t>
      </w:r>
      <w:smartTag w:uri="urn:schemas-microsoft-com:office:smarttags" w:element="metricconverter">
        <w:smartTagPr>
          <w:attr w:name="ProductID" w:val="2 км"/>
        </w:smartTagPr>
        <w:r w:rsidRPr="00753ED1">
          <w:rPr>
            <w:color w:val="000000"/>
            <w:spacing w:val="-15"/>
            <w:sz w:val="28"/>
            <w:szCs w:val="28"/>
          </w:rPr>
          <w:t>2 км</w:t>
        </w:r>
      </w:smartTag>
      <w:r w:rsidRPr="00753ED1">
        <w:rPr>
          <w:color w:val="000000"/>
          <w:spacing w:val="-15"/>
          <w:sz w:val="28"/>
          <w:szCs w:val="28"/>
        </w:rPr>
        <w:t xml:space="preserve"> от гребня Катунской террасы. Форма озерной котловины удлиненная, вытянутая в виде борозды. Площадь - </w:t>
      </w:r>
      <w:smartTag w:uri="urn:schemas-microsoft-com:office:smarttags" w:element="metricconverter">
        <w:smartTagPr>
          <w:attr w:name="ProductID" w:val="48 га"/>
        </w:smartTagPr>
        <w:r w:rsidRPr="00753ED1">
          <w:rPr>
            <w:color w:val="000000"/>
            <w:spacing w:val="-15"/>
            <w:sz w:val="28"/>
            <w:szCs w:val="28"/>
          </w:rPr>
          <w:t>48 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длина - </w:t>
      </w:r>
      <w:smartTag w:uri="urn:schemas-microsoft-com:office:smarttags" w:element="metricconverter">
        <w:smartTagPr>
          <w:attr w:name="ProductID" w:val="3,6 км"/>
        </w:smartTagPr>
        <w:r w:rsidRPr="00753ED1">
          <w:rPr>
            <w:iCs/>
            <w:color w:val="000000"/>
            <w:spacing w:val="-15"/>
            <w:sz w:val="28"/>
            <w:szCs w:val="28"/>
          </w:rPr>
          <w:t>3,6 км</w:t>
        </w:r>
      </w:smartTag>
      <w:r w:rsidRPr="00753ED1">
        <w:rPr>
          <w:iCs/>
          <w:color w:val="000000"/>
          <w:spacing w:val="-15"/>
          <w:sz w:val="28"/>
          <w:szCs w:val="28"/>
        </w:rPr>
        <w:t>,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наибольшая ширина - </w:t>
      </w:r>
      <w:smartTag w:uri="urn:schemas-microsoft-com:office:smarttags" w:element="metricconverter">
        <w:smartTagPr>
          <w:attr w:name="ProductID" w:val="120 м"/>
        </w:smartTagPr>
        <w:r w:rsidRPr="00753ED1">
          <w:rPr>
            <w:color w:val="000000"/>
            <w:spacing w:val="-15"/>
            <w:sz w:val="28"/>
            <w:szCs w:val="28"/>
          </w:rPr>
          <w:t>120 м</w:t>
        </w:r>
      </w:smartTag>
      <w:r w:rsidRPr="00753ED1">
        <w:rPr>
          <w:color w:val="000000"/>
          <w:spacing w:val="-15"/>
          <w:sz w:val="28"/>
          <w:szCs w:val="28"/>
        </w:rPr>
        <w:t xml:space="preserve">. Северо-восточный берег озера высокий, примыкает к сопкам с отметками 218 и </w:t>
      </w:r>
      <w:smartTag w:uri="urn:schemas-microsoft-com:office:smarttags" w:element="metricconverter">
        <w:smartTagPr>
          <w:attr w:name="ProductID" w:val="223 м"/>
        </w:smartTagPr>
        <w:r w:rsidRPr="00753ED1">
          <w:rPr>
            <w:color w:val="000000"/>
            <w:spacing w:val="-15"/>
            <w:sz w:val="28"/>
            <w:szCs w:val="28"/>
          </w:rPr>
          <w:t>223 м</w:t>
        </w:r>
      </w:smartTag>
      <w:r w:rsidRPr="00753ED1">
        <w:rPr>
          <w:color w:val="000000"/>
          <w:spacing w:val="-15"/>
          <w:sz w:val="28"/>
          <w:szCs w:val="28"/>
        </w:rPr>
        <w:t>, заросший кустарником и мелким лесом; юго-западный - низкий, приболоченный. Озеро питается в основном грунтовыми водами, стекающими с окружающих высот, а также за счет поверхностного стока со своего водосбора, что определяет относительно постоянный его уровенный режим и низкую минерализацию воды в пределах 35-50 мг/л.</w:t>
      </w:r>
    </w:p>
    <w:p w:rsidR="00DA1F08" w:rsidRPr="00753ED1" w:rsidRDefault="00DA1F08" w:rsidP="00753ED1">
      <w:pPr>
        <w:shd w:val="clear" w:color="auto" w:fill="FFFFFF"/>
        <w:tabs>
          <w:tab w:val="left" w:pos="863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Река Кокша вытекает из северо-западной части озера, вблизи истока принимает сток</w:t>
      </w:r>
      <w:r w:rsidR="0090348A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>родника, который определяет постоянный сток реки даже в летнюю и зимнюю межени. Смешиваясь, теплый озерный сток, богатый кормовыми организмами, и холодный сток из родника с чистой водой создают благоприятные условия для обитания форели по всему дальнейшему течению Кокши.</w:t>
      </w:r>
      <w:r w:rsidRPr="00753ED1">
        <w:rPr>
          <w:color w:val="000000"/>
          <w:spacing w:val="-15"/>
          <w:sz w:val="28"/>
          <w:szCs w:val="28"/>
        </w:rPr>
        <w:tab/>
        <w:t>•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Обозначенные выше составляющие гидросистемы Кокши (озера Лебединое и Кокша, родник у оз. Кокши) следует принять в комплексе памятниками природы краевого значения, признавая особую эколого-рыбохозяйственную значимость сформированного местного маточного стада радужной форели и как места зимовки лебедей в естественных условиях. Следует принять особые условия по охране форели, в которых лов рыбы должен быть запрещен на участке от обоих истоков Кокши (включая озера Лебединое и Кокша, пруд Светлый) до слияния обоих водотоков. Следует отметить, что в действующих правилах рыболовства форелевые водоемы Кокши не отмечены и лов рыбы в них не регламентирован.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Исток Оби (место слияния Бии и Катуни)</w:t>
      </w:r>
      <w:r w:rsidRPr="00753ED1">
        <w:rPr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отличается живописным пейзажем, обилием песчаных пляжей и мест водной рекреации, а также зарослями кустарников и околоводной растительности. К месту слияния Бия спешит с северо-востока, Катунь - с юго-востока; обе реки огибают обширный остров Иконников (площадь </w:t>
      </w:r>
      <w:smartTag w:uri="urn:schemas-microsoft-com:office:smarttags" w:element="metricconverter">
        <w:smartTagPr>
          <w:attr w:name="ProductID" w:val="1400 га"/>
        </w:smartTagPr>
        <w:r w:rsidRPr="00753ED1">
          <w:rPr>
            <w:color w:val="000000"/>
            <w:spacing w:val="-15"/>
            <w:sz w:val="28"/>
            <w:szCs w:val="28"/>
          </w:rPr>
          <w:t>1400 га</w:t>
        </w:r>
      </w:smartTag>
      <w:r w:rsidRPr="00753ED1">
        <w:rPr>
          <w:color w:val="000000"/>
          <w:spacing w:val="-15"/>
          <w:sz w:val="28"/>
          <w:szCs w:val="28"/>
        </w:rPr>
        <w:t>) и, напротив, с.  Сорокино сливаются в единый поток - Обь.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Исток Оби (остров Иконников) интенсивно посещают туристы, любители рыбной ловли, водной рекреации, сборщики ягод. Характерно увеличение антропогенной нагрузки на растительные биотопы острова, рост загрязнения.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Для фауны рыб этот участок важен как главный миграционный путь ценных видов рыб: сибирского осетра и нельмы к местам нереста в нижнем течении Катуни.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Колыванское озеро</w:t>
      </w:r>
      <w:r w:rsidRPr="00753ED1">
        <w:rPr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находится на территории Змеиногорского района, в </w:t>
      </w:r>
      <w:smartTag w:uri="urn:schemas-microsoft-com:office:smarttags" w:element="metricconverter">
        <w:smartTagPr>
          <w:attr w:name="ProductID" w:val="25 км"/>
        </w:smartTagPr>
        <w:r w:rsidRPr="00753ED1">
          <w:rPr>
            <w:color w:val="000000"/>
            <w:spacing w:val="-15"/>
            <w:sz w:val="28"/>
            <w:szCs w:val="28"/>
          </w:rPr>
          <w:t>25 км</w:t>
        </w:r>
      </w:smartTag>
      <w:r w:rsidRPr="00753ED1">
        <w:rPr>
          <w:color w:val="000000"/>
          <w:spacing w:val="-15"/>
          <w:sz w:val="28"/>
          <w:szCs w:val="28"/>
        </w:rPr>
        <w:t xml:space="preserve"> от Змеиногорска по дороге на Барнаул. Озеро расположено у северного склона Колыванского хребта. Предлагается для охраны на федеральном уровне. 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Озеро вытянуто с севера на юг. Длина - </w:t>
      </w:r>
      <w:smartTag w:uri="urn:schemas-microsoft-com:office:smarttags" w:element="metricconverter">
        <w:smartTagPr>
          <w:attr w:name="ProductID" w:val="4067 м"/>
        </w:smartTagPr>
        <w:r w:rsidRPr="00753ED1">
          <w:rPr>
            <w:color w:val="000000"/>
            <w:spacing w:val="-15"/>
            <w:sz w:val="28"/>
            <w:szCs w:val="28"/>
          </w:rPr>
          <w:t>4067 м</w:t>
        </w:r>
      </w:smartTag>
      <w:r w:rsidRPr="00753ED1">
        <w:rPr>
          <w:color w:val="000000"/>
          <w:spacing w:val="-15"/>
          <w:sz w:val="28"/>
          <w:szCs w:val="28"/>
        </w:rPr>
        <w:t xml:space="preserve">, наибольшая ширина - </w:t>
      </w:r>
      <w:smartTag w:uri="urn:schemas-microsoft-com:office:smarttags" w:element="metricconverter">
        <w:smartTagPr>
          <w:attr w:name="ProductID" w:val="2425 м"/>
        </w:smartTagPr>
        <w:r w:rsidRPr="00753ED1">
          <w:rPr>
            <w:color w:val="000000"/>
            <w:spacing w:val="-15"/>
            <w:sz w:val="28"/>
            <w:szCs w:val="28"/>
          </w:rPr>
          <w:t>2425 м</w:t>
        </w:r>
      </w:smartTag>
      <w:r w:rsidRPr="00753ED1">
        <w:rPr>
          <w:color w:val="000000"/>
          <w:spacing w:val="-15"/>
          <w:sz w:val="28"/>
          <w:szCs w:val="28"/>
        </w:rPr>
        <w:t xml:space="preserve">. Площадь водной поверхности озера - </w:t>
      </w:r>
      <w:smartTag w:uri="urn:schemas-microsoft-com:office:smarttags" w:element="metricconverter">
        <w:smartTagPr>
          <w:attr w:name="ProductID" w:val="440 га"/>
        </w:smartTagPr>
        <w:r w:rsidRPr="00753ED1">
          <w:rPr>
            <w:color w:val="000000"/>
            <w:spacing w:val="-15"/>
            <w:sz w:val="28"/>
            <w:szCs w:val="28"/>
          </w:rPr>
          <w:t>440 га</w:t>
        </w:r>
      </w:smartTag>
      <w:r w:rsidRPr="00753ED1">
        <w:rPr>
          <w:color w:val="000000"/>
          <w:spacing w:val="-15"/>
          <w:sz w:val="28"/>
          <w:szCs w:val="28"/>
        </w:rPr>
        <w:t xml:space="preserve">. Озеро мелководное, глубина на всем протяжении не превышает </w:t>
      </w:r>
      <w:smartTag w:uri="urn:schemas-microsoft-com:office:smarttags" w:element="metricconverter">
        <w:smartTagPr>
          <w:attr w:name="ProductID" w:val="3 м"/>
        </w:smartTagPr>
        <w:r w:rsidRPr="00753ED1">
          <w:rPr>
            <w:color w:val="000000"/>
            <w:spacing w:val="-15"/>
            <w:sz w:val="28"/>
            <w:szCs w:val="28"/>
          </w:rPr>
          <w:t>3 м</w:t>
        </w:r>
      </w:smartTag>
      <w:r w:rsidRPr="00753ED1">
        <w:rPr>
          <w:color w:val="000000"/>
          <w:spacing w:val="-15"/>
          <w:sz w:val="28"/>
          <w:szCs w:val="28"/>
        </w:rPr>
        <w:t>. На протяжении большей части (80%) береговой линии берега сухие, низменные, с пологим, уходящим в воду уклоном. Основной тип в ряде мест заменяется обрывистым, состоящим из гранитных скал, иногда нависающих над водой.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bCs/>
          <w:i/>
          <w:i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Флора окрестностей Колыванского озера насчитывает 430 видов растений, относящихся к 66 семействам. В Красную книгу Алтайского края внесены 17 из них. Это ирис сизоватый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рябчик малый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тюльпан поникающий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ковыль перистый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ковыль Залесского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голосемянник алтайский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астрагал крупноцветковый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остролодочник изящный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кувшинка чисто-белая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кувшинка четырехугольная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пион гибридный,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лапчатка скальная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водяной орех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адонис пушистый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щитовник мужской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володушка Крылова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>бузульник метельчатый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>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 xml:space="preserve"> Колыванское озеро - одно из любимых мест отдыха, летом все доступные берега заняты отдыхающими. Вытаптываются и собираются на букеты красивые растения, повреждаются кустарниковые заросли, которые ломают на дрова. Кроме того, растительный покров страдает от выпаса (недалеко от берега озера на восточном берегу находится действующая ферма).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Озеро Белое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 xml:space="preserve">находится на территории Курьинского района в окрестностях с. Колывани. Расположено оно в широкой котловине Колыванского хребта. Имеет округлую форму, достигая в поперечнике </w:t>
      </w:r>
      <w:smartTag w:uri="urn:schemas-microsoft-com:office:smarttags" w:element="metricconverter">
        <w:smartTagPr>
          <w:attr w:name="ProductID" w:val="2 км"/>
        </w:smartTagPr>
        <w:r w:rsidRPr="00753ED1">
          <w:rPr>
            <w:bCs/>
            <w:color w:val="000000"/>
            <w:spacing w:val="-15"/>
            <w:sz w:val="28"/>
            <w:szCs w:val="28"/>
          </w:rPr>
          <w:t>2 км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. Высота над уровнем моря </w:t>
      </w:r>
      <w:smartTag w:uri="urn:schemas-microsoft-com:office:smarttags" w:element="metricconverter">
        <w:smartTagPr>
          <w:attr w:name="ProductID" w:val="500 м"/>
        </w:smartTagPr>
        <w:r w:rsidRPr="00753ED1">
          <w:rPr>
            <w:bCs/>
            <w:color w:val="000000"/>
            <w:spacing w:val="-15"/>
            <w:sz w:val="28"/>
            <w:szCs w:val="28"/>
          </w:rPr>
          <w:t>500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. Средние температуры января -16...-17 °С, июля - 18-19 °С. Количество осадков - </w:t>
      </w:r>
      <w:smartTag w:uri="urn:schemas-microsoft-com:office:smarttags" w:element="metricconverter">
        <w:smartTagPr>
          <w:attr w:name="ProductID" w:val="600 мм"/>
        </w:smartTagPr>
        <w:r w:rsidRPr="00753ED1">
          <w:rPr>
            <w:bCs/>
            <w:color w:val="000000"/>
            <w:spacing w:val="-15"/>
            <w:sz w:val="28"/>
            <w:szCs w:val="28"/>
          </w:rPr>
          <w:t>600 мм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 в год. 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На территории памятника запрещается использование плавсредств всех видов. Ограничивается туризм, исключается интродукция новых видов рыб. Запрещаются все работы, которые могут нарушить естественное состояние береговых биоценозов. Предлагается для охраны на федеральном уровне.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Озеро Моховое</w:t>
      </w:r>
      <w:r w:rsidRPr="00753ED1">
        <w:rPr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расположено на территории Курьинского района в окрестностях с. Колывани. Находится на землях Горно-Колыванского лесхоза.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 xml:space="preserve">Расположено в ложбине одной из вершин Колыванского хребта. Окрестности озера отличаются исключительной живописностью. Высота над уровнем моря - </w:t>
      </w:r>
      <w:smartTag w:uri="urn:schemas-microsoft-com:office:smarttags" w:element="metricconverter">
        <w:smartTagPr>
          <w:attr w:name="ProductID" w:val="500 м"/>
        </w:smartTagPr>
        <w:r w:rsidRPr="00753ED1">
          <w:rPr>
            <w:bCs/>
            <w:color w:val="000000"/>
            <w:spacing w:val="-15"/>
            <w:sz w:val="28"/>
            <w:szCs w:val="28"/>
          </w:rPr>
          <w:t>500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. Средние температуры января -16...-17 °С, июля - 18-19 °С. Количество осадков - </w:t>
      </w:r>
      <w:smartTag w:uri="urn:schemas-microsoft-com:office:smarttags" w:element="metricconverter">
        <w:smartTagPr>
          <w:attr w:name="ProductID" w:val="600 мм"/>
        </w:smartTagPr>
        <w:r w:rsidRPr="00753ED1">
          <w:rPr>
            <w:bCs/>
            <w:color w:val="000000"/>
            <w:spacing w:val="-15"/>
            <w:sz w:val="28"/>
            <w:szCs w:val="28"/>
          </w:rPr>
          <w:t>600 мм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 в год.</w:t>
      </w:r>
      <w:r w:rsidR="00AA0C1B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>Допускаются научные работы, учебные экскурсии, организованный туризм. Запрещается ведение работ, которые могут нарушить естественный растительный покров в окрестностях озера. Предлагается для охраны на федеральном уровне.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bCs/>
          <w:color w:val="000000"/>
          <w:spacing w:val="-15"/>
          <w:sz w:val="28"/>
          <w:szCs w:val="28"/>
        </w:rPr>
        <w:t>К</w:t>
      </w:r>
      <w:r w:rsidRPr="00753ED1">
        <w:rPr>
          <w:b/>
          <w:color w:val="000000"/>
          <w:spacing w:val="-15"/>
          <w:sz w:val="28"/>
          <w:szCs w:val="28"/>
        </w:rPr>
        <w:t xml:space="preserve"> группе приобских водных памятников природы</w:t>
      </w:r>
      <w:r w:rsidRPr="00753ED1">
        <w:rPr>
          <w:color w:val="000000"/>
          <w:spacing w:val="-15"/>
          <w:sz w:val="28"/>
          <w:szCs w:val="28"/>
        </w:rPr>
        <w:t xml:space="preserve"> отнесены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озера Большое Займище, Хомутинка</w:t>
      </w:r>
      <w:r w:rsidRPr="00753ED1">
        <w:rPr>
          <w:color w:val="000000"/>
          <w:spacing w:val="-15"/>
          <w:sz w:val="28"/>
          <w:szCs w:val="28"/>
        </w:rPr>
        <w:t xml:space="preserve"> (Тальменский район),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источник Святой ключ</w:t>
      </w:r>
      <w:r w:rsidRPr="00753ED1">
        <w:rPr>
          <w:color w:val="000000"/>
          <w:spacing w:val="-15"/>
          <w:sz w:val="28"/>
          <w:szCs w:val="28"/>
        </w:rPr>
        <w:t xml:space="preserve"> (Первомайский район),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озера Верхнее Игнатьево, Красный Яр, Мало-Калтайское, Черное</w:t>
      </w:r>
      <w:r w:rsidRPr="00753ED1">
        <w:rPr>
          <w:color w:val="000000"/>
          <w:spacing w:val="-15"/>
          <w:sz w:val="28"/>
          <w:szCs w:val="28"/>
        </w:rPr>
        <w:t xml:space="preserve"> (Залесовский район). Они расположены в правобережье Оби, на склонах Бийско-Чумышской возвышенности, в основном в пойме Чумыша. И только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памятник оз. Рица</w:t>
      </w:r>
      <w:r w:rsidRPr="00753ED1">
        <w:rPr>
          <w:color w:val="000000"/>
          <w:spacing w:val="-15"/>
          <w:sz w:val="28"/>
          <w:szCs w:val="28"/>
        </w:rPr>
        <w:t xml:space="preserve"> находится на левому берегу Оби, в черте г. Камня-на-Оби.</w:t>
      </w:r>
    </w:p>
    <w:p w:rsidR="00DA1F08" w:rsidRPr="00753ED1" w:rsidRDefault="00DA1F08" w:rsidP="00753ED1">
      <w:pPr>
        <w:shd w:val="clear" w:color="auto" w:fill="FFFFFF"/>
        <w:tabs>
          <w:tab w:val="left" w:pos="823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color w:val="000000"/>
          <w:spacing w:val="-15"/>
          <w:sz w:val="28"/>
          <w:szCs w:val="28"/>
        </w:rPr>
        <w:t>Памятники природы степной зоны</w:t>
      </w:r>
      <w:r w:rsidRPr="00753ED1">
        <w:rPr>
          <w:color w:val="000000"/>
          <w:spacing w:val="-15"/>
          <w:sz w:val="28"/>
          <w:szCs w:val="28"/>
        </w:rPr>
        <w:t xml:space="preserve">. </w:t>
      </w:r>
      <w:r w:rsidRPr="00753ED1">
        <w:rPr>
          <w:bCs/>
          <w:color w:val="000000"/>
          <w:spacing w:val="-15"/>
          <w:sz w:val="28"/>
          <w:szCs w:val="28"/>
        </w:rPr>
        <w:t>Большая группа озер, расположенных в зоне степи и частично лесостепи Алтайского края, отнесена к категории памятников природы в основном по двум показателям: особому окружающему ландшафту и особенностям химизма воды. Многие озера - памятники природы отличаются высоким рекреационным и бальнеологическим потенциалом, хозяйственным использованием их минеральных или биологических ресурсов.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По морфометрии котловин и особенностям водного питания озера разделяются на два типа. Водоемы с плоскими округлыми котловинами, часто с обрывистыми высокими берегами и песчаными грунтами в прибрежной зоне относятся к первому типу. Озера второго типа имеют котловину неправильной формы, с невысокими берегами, местами заболоченными, и с изрезанной береговой линией. Питание озер первого типа осуществляется подземным или поверхностным грунтовым стоком, озер второго типа - поверхностным стоком, включая сток рек и временных водотоков. Озера первого типа в меньшей степени зависят от колебания водности водосборной территории, у них относительно стабильный уровенный режим; озера второго типа могут заметно снижать свою акваторию и глубины в засушливый период и даже частично или полностью пересыхать.</w:t>
      </w:r>
    </w:p>
    <w:p w:rsidR="00DA1F08" w:rsidRPr="00753ED1" w:rsidRDefault="00DA1F08" w:rsidP="00753ED1">
      <w:pPr>
        <w:shd w:val="clear" w:color="auto" w:fill="FFFFFF"/>
        <w:tabs>
          <w:tab w:val="left" w:pos="3394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В этой группе соляных озер особая роль принадлежит жаброногому рачку - артемии, которая в процессе питания фильтрует воду и очищает ее от различных взвешенных загрязняющих экосистему частиц.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Соляные озера условно территориально представлены двумя группами водоемов: озера Славгородского района (Большое и Малое Яровые, Бурлинское), озера Ключевского и Волчихинского районов (Куричье, Бульдук, Петуховское, Шукуртуз и Жирное). К группе соляных озер - памятников природы, следует отнести и оз. Горькое (Егорьевский район).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/>
          <w:iCs/>
          <w:color w:val="000000"/>
          <w:spacing w:val="-15"/>
          <w:sz w:val="28"/>
          <w:szCs w:val="28"/>
          <w:u w:val="single"/>
        </w:rPr>
        <w:t>Озеро Большое Яровое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 xml:space="preserve">расположено в Славгородском и Табунском районах. Площадь и основные морфометрические характеристики, в зависимости от условий водности, изменяются незначительно: площадь от 6300 до </w:t>
      </w:r>
      <w:smartTag w:uri="urn:schemas-microsoft-com:office:smarttags" w:element="metricconverter">
        <w:smartTagPr>
          <w:attr w:name="ProductID" w:val="6670 га"/>
        </w:smartTagPr>
        <w:r w:rsidRPr="00753ED1">
          <w:rPr>
            <w:bCs/>
            <w:color w:val="000000"/>
            <w:spacing w:val="-15"/>
            <w:sz w:val="28"/>
            <w:szCs w:val="28"/>
          </w:rPr>
          <w:t>6670 га</w:t>
        </w:r>
      </w:smartTag>
      <w:r w:rsidRPr="00753ED1">
        <w:rPr>
          <w:bCs/>
          <w:color w:val="000000"/>
          <w:spacing w:val="-15"/>
          <w:sz w:val="28"/>
          <w:szCs w:val="28"/>
        </w:rPr>
        <w:t>, максимальная</w:t>
      </w:r>
      <w:r w:rsidR="006D44A2" w:rsidRPr="00753ED1">
        <w:rPr>
          <w:bCs/>
          <w:color w:val="000000"/>
          <w:spacing w:val="-15"/>
          <w:sz w:val="28"/>
          <w:szCs w:val="28"/>
        </w:rPr>
        <w:t xml:space="preserve"> </w:t>
      </w:r>
      <w:r w:rsidRPr="00753ED1">
        <w:rPr>
          <w:bCs/>
          <w:color w:val="000000"/>
          <w:spacing w:val="-15"/>
          <w:sz w:val="28"/>
          <w:szCs w:val="28"/>
        </w:rPr>
        <w:t xml:space="preserve">глубина от 6,8 до </w:t>
      </w:r>
      <w:smartTag w:uri="urn:schemas-microsoft-com:office:smarttags" w:element="metricconverter">
        <w:smartTagPr>
          <w:attr w:name="ProductID" w:val="8,4 м"/>
        </w:smartTagPr>
        <w:r w:rsidRPr="00753ED1">
          <w:rPr>
            <w:bCs/>
            <w:color w:val="000000"/>
            <w:spacing w:val="-15"/>
            <w:sz w:val="28"/>
            <w:szCs w:val="28"/>
          </w:rPr>
          <w:t>8,4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. Длина озера около </w:t>
      </w:r>
      <w:smartTag w:uri="urn:schemas-microsoft-com:office:smarttags" w:element="metricconverter">
        <w:smartTagPr>
          <w:attr w:name="ProductID" w:val="11 км"/>
        </w:smartTagPr>
        <w:r w:rsidRPr="00753ED1">
          <w:rPr>
            <w:bCs/>
            <w:color w:val="000000"/>
            <w:spacing w:val="-15"/>
            <w:sz w:val="28"/>
            <w:szCs w:val="28"/>
          </w:rPr>
          <w:t>11 км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, ширина - </w:t>
      </w:r>
      <w:smartTag w:uri="urn:schemas-microsoft-com:office:smarttags" w:element="metricconverter">
        <w:smartTagPr>
          <w:attr w:name="ProductID" w:val="7,9 км"/>
        </w:smartTagPr>
        <w:r w:rsidRPr="00753ED1">
          <w:rPr>
            <w:bCs/>
            <w:color w:val="000000"/>
            <w:spacing w:val="-15"/>
            <w:sz w:val="28"/>
            <w:szCs w:val="28"/>
          </w:rPr>
          <w:t>7,9 км</w:t>
        </w:r>
      </w:smartTag>
      <w:r w:rsidRPr="00753ED1">
        <w:rPr>
          <w:bCs/>
          <w:color w:val="000000"/>
          <w:spacing w:val="-15"/>
          <w:sz w:val="28"/>
          <w:szCs w:val="28"/>
        </w:rPr>
        <w:t>. Это типичный соляной водоем с котловиной первого типа.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 xml:space="preserve">На берегу озера расположен г. Яровое с крупным химическим комбинатом. Водосбор озера представляет плоскую равнину, сложенную легкосуглинистыми и супесчаными грунтами, дренированную логами и лощинами. Он насчитывает 16 лощин, среди которых лощина и </w:t>
      </w:r>
      <w:r w:rsidRPr="00753ED1">
        <w:rPr>
          <w:b/>
          <w:iCs/>
          <w:color w:val="000000"/>
          <w:spacing w:val="-15"/>
          <w:sz w:val="28"/>
          <w:szCs w:val="28"/>
          <w:u w:val="single"/>
        </w:rPr>
        <w:t>источник Степной ключ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, </w:t>
      </w:r>
      <w:r w:rsidRPr="00753ED1">
        <w:rPr>
          <w:bCs/>
          <w:color w:val="000000"/>
          <w:spacing w:val="-15"/>
          <w:sz w:val="28"/>
          <w:szCs w:val="28"/>
        </w:rPr>
        <w:t xml:space="preserve">расположенный вблизи п. Каутовки (Табунский район). Источник является памятником природы. Также хорошо известен </w:t>
      </w: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Теплый ключ</w:t>
      </w:r>
      <w:r w:rsidRPr="00753ED1">
        <w:rPr>
          <w:bCs/>
          <w:color w:val="000000"/>
          <w:spacing w:val="-15"/>
          <w:sz w:val="28"/>
          <w:szCs w:val="28"/>
        </w:rPr>
        <w:t>, в русле которого создано небольшое водохранилище, имеющее большое рекреационное значение.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bCs/>
          <w:color w:val="000000"/>
          <w:spacing w:val="-15"/>
          <w:sz w:val="28"/>
          <w:szCs w:val="28"/>
        </w:rPr>
      </w:pPr>
      <w:r w:rsidRPr="00753ED1">
        <w:rPr>
          <w:bCs/>
          <w:color w:val="000000"/>
          <w:spacing w:val="-15"/>
          <w:sz w:val="28"/>
          <w:szCs w:val="28"/>
        </w:rPr>
        <w:t>Берега озера почти на всем протяжении высокие и обрывистые, высотой до 10-</w:t>
      </w:r>
      <w:smartTag w:uri="urn:schemas-microsoft-com:office:smarttags" w:element="metricconverter">
        <w:smartTagPr>
          <w:attr w:name="ProductID" w:val="25 м"/>
        </w:smartTagPr>
        <w:r w:rsidRPr="00753ED1">
          <w:rPr>
            <w:bCs/>
            <w:color w:val="000000"/>
            <w:spacing w:val="-15"/>
            <w:sz w:val="28"/>
            <w:szCs w:val="28"/>
          </w:rPr>
          <w:t>25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, только северо-восточный берег низкий, приболоченный. У подножья крутых берегов имеются выходы грунтовых пресных вод, способствующие их разрушению. Котловина озера имеет глубину до </w:t>
      </w:r>
      <w:smartTag w:uri="urn:schemas-microsoft-com:office:smarttags" w:element="metricconverter">
        <w:smartTagPr>
          <w:attr w:name="ProductID" w:val="25 м"/>
        </w:smartTagPr>
        <w:r w:rsidRPr="00753ED1">
          <w:rPr>
            <w:bCs/>
            <w:color w:val="000000"/>
            <w:spacing w:val="-15"/>
            <w:sz w:val="28"/>
            <w:szCs w:val="28"/>
          </w:rPr>
          <w:t>25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, глубины нарастают равномерно к ее центру; обширное глубоководное плато с отметками дна около </w:t>
      </w:r>
      <w:smartTag w:uri="urn:schemas-microsoft-com:office:smarttags" w:element="metricconverter">
        <w:smartTagPr>
          <w:attr w:name="ProductID" w:val="6 м"/>
        </w:smartTagPr>
        <w:r w:rsidRPr="00753ED1">
          <w:rPr>
            <w:bCs/>
            <w:color w:val="000000"/>
            <w:spacing w:val="-15"/>
            <w:sz w:val="28"/>
            <w:szCs w:val="28"/>
          </w:rPr>
          <w:t>6 м</w:t>
        </w:r>
      </w:smartTag>
      <w:r w:rsidRPr="00753ED1">
        <w:rPr>
          <w:bCs/>
          <w:color w:val="000000"/>
          <w:spacing w:val="-15"/>
          <w:sz w:val="28"/>
          <w:szCs w:val="28"/>
        </w:rPr>
        <w:t xml:space="preserve"> располагается в юго-восточной стороне от Теплого ключа по направлению к п. Каутовке. Глубже залегают осадки в виде черного ила, с различной степенью наполнения органическим веществом; илы оз. Большого Ярового отличаются высокими бальнеологическими свойствами. В.В. Александров относит грязи оз. Большого Ярового к осадочным минерально-органическим илам. На основе лечебных илов озера с 1973 года функционирует физиотерапевтическая лечебница.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 xml:space="preserve">Площадь </w:t>
      </w:r>
      <w:r w:rsidRPr="00753ED1">
        <w:rPr>
          <w:b/>
          <w:color w:val="000000"/>
          <w:spacing w:val="-15"/>
          <w:sz w:val="28"/>
          <w:szCs w:val="28"/>
          <w:u w:val="single"/>
        </w:rPr>
        <w:t>озера Бурлинского</w:t>
      </w:r>
      <w:r w:rsidRPr="00753ED1">
        <w:rPr>
          <w:color w:val="000000"/>
          <w:spacing w:val="-15"/>
          <w:sz w:val="28"/>
          <w:szCs w:val="28"/>
        </w:rPr>
        <w:t xml:space="preserve"> при максимальном заполнении </w:t>
      </w:r>
      <w:smartTag w:uri="urn:schemas-microsoft-com:office:smarttags" w:element="metricconverter">
        <w:smartTagPr>
          <w:attr w:name="ProductID" w:val="-3160 га"/>
        </w:smartTagPr>
        <w:r w:rsidRPr="00753ED1">
          <w:rPr>
            <w:i/>
            <w:iCs/>
            <w:color w:val="000000"/>
            <w:spacing w:val="-15"/>
            <w:sz w:val="28"/>
            <w:szCs w:val="28"/>
          </w:rPr>
          <w:t>-</w:t>
        </w:r>
        <w:r w:rsidRPr="00753ED1">
          <w:rPr>
            <w:iCs/>
            <w:color w:val="000000"/>
            <w:spacing w:val="-15"/>
            <w:sz w:val="28"/>
            <w:szCs w:val="28"/>
          </w:rPr>
          <w:t>3160</w:t>
        </w:r>
        <w:r w:rsidRPr="00753ED1">
          <w:rPr>
            <w:i/>
            <w:iCs/>
            <w:color w:val="000000"/>
            <w:spacing w:val="-15"/>
            <w:sz w:val="28"/>
            <w:szCs w:val="28"/>
          </w:rPr>
          <w:t xml:space="preserve"> </w:t>
        </w:r>
        <w:r w:rsidRPr="00753ED1">
          <w:rPr>
            <w:color w:val="000000"/>
            <w:spacing w:val="-15"/>
            <w:sz w:val="28"/>
            <w:szCs w:val="28"/>
          </w:rPr>
          <w:t>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максимальная глубина </w:t>
      </w:r>
      <w:r w:rsidRPr="00753ED1">
        <w:rPr>
          <w:i/>
          <w:iCs/>
          <w:color w:val="000000"/>
          <w:spacing w:val="-15"/>
          <w:sz w:val="28"/>
          <w:szCs w:val="28"/>
        </w:rPr>
        <w:t>-2,</w:t>
      </w:r>
      <w:r w:rsidRPr="00753ED1">
        <w:rPr>
          <w:iCs/>
          <w:color w:val="000000"/>
          <w:spacing w:val="-15"/>
          <w:sz w:val="28"/>
          <w:szCs w:val="28"/>
        </w:rPr>
        <w:t>5м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. </w:t>
      </w:r>
      <w:r w:rsidRPr="00753ED1">
        <w:rPr>
          <w:color w:val="000000"/>
          <w:spacing w:val="-15"/>
          <w:sz w:val="28"/>
          <w:szCs w:val="28"/>
        </w:rPr>
        <w:t>Общая минерализация воды - 253 г/л, при низких уровнях воды и в летний период насыщенность воды солями значительно возрастает. Запас минерального сырья (в сумме сульфата натрия, хлористого натрия и хлористого магния) - 29 млн. т. Поваренная соль на оз. Бурлинском добывается с 1768 года и до настоящего времени.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Рекреация не развита вследствие высокой минерализации воды и покрытия самоосадочной солью большей части акватории озера, что особенно характерно для летнего периода. Основной мерой охраны природы оз. Бурлинского являются мероприятия по сохранению береговой линии и литорали от разрушения (заготовки песка, бытового загрязнения).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Озера - памятники природы Ключевского района: Куричье, Петуховское, Шукуртуз, Бульдук</w:t>
      </w:r>
      <w:r w:rsidRPr="00753ED1">
        <w:rPr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расположены на юго-западном, самом низком участке Кулундинской равнины и вытянуты лентой с севера на юг. Водосборы их ограничены с юга размытыми склонами Приобского плато, с запада поднятиями Прииртышского вала. В морфометрии водоемов много общих черт: все они мелководные, с низкими берегами, местами приболоченными, и с выходом на поверхность пресных грунтовых вод. 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Котловины озер неправильной формы, литораль песчаная, со значительным  подстилающим слоем вязкой глины, что сильно снижает ее доступность. На дне озер большие (или мощные) скопления ила, толщиной 0,5-</w:t>
      </w:r>
      <w:smartTag w:uri="urn:schemas-microsoft-com:office:smarttags" w:element="metricconverter">
        <w:smartTagPr>
          <w:attr w:name="ProductID" w:val="1 м"/>
        </w:smartTagPr>
        <w:r w:rsidRPr="00753ED1">
          <w:rPr>
            <w:color w:val="000000"/>
            <w:spacing w:val="-15"/>
            <w:sz w:val="28"/>
            <w:szCs w:val="28"/>
          </w:rPr>
          <w:t>1 м</w:t>
        </w:r>
      </w:smartTag>
      <w:r w:rsidRPr="00753ED1">
        <w:rPr>
          <w:color w:val="000000"/>
          <w:spacing w:val="-15"/>
          <w:sz w:val="28"/>
          <w:szCs w:val="28"/>
        </w:rPr>
        <w:t>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Озеро Куричье</w:t>
      </w:r>
      <w:r w:rsidRPr="00753ED1">
        <w:rPr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- </w:t>
      </w:r>
      <w:r w:rsidRPr="00753ED1">
        <w:rPr>
          <w:color w:val="000000"/>
          <w:spacing w:val="-15"/>
          <w:sz w:val="28"/>
          <w:szCs w:val="28"/>
        </w:rPr>
        <w:t>самый крупный водоем рассматриваемой группы, его площадь при</w:t>
      </w:r>
      <w:r w:rsidR="00C462F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максимальном заполнении </w:t>
      </w:r>
      <w:smartTag w:uri="urn:schemas-microsoft-com:office:smarttags" w:element="metricconverter">
        <w:smartTagPr>
          <w:attr w:name="ProductID" w:val="1500 га"/>
        </w:smartTagPr>
        <w:r w:rsidRPr="00753ED1">
          <w:rPr>
            <w:color w:val="000000"/>
            <w:spacing w:val="-15"/>
            <w:sz w:val="28"/>
            <w:szCs w:val="28"/>
          </w:rPr>
          <w:t>1500 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максимальная глубина не превышает </w:t>
      </w:r>
      <w:smartTag w:uri="urn:schemas-microsoft-com:office:smarttags" w:element="metricconverter">
        <w:smartTagPr>
          <w:attr w:name="ProductID" w:val="0,70 м"/>
        </w:smartTagPr>
        <w:r w:rsidRPr="00753ED1">
          <w:rPr>
            <w:color w:val="000000"/>
            <w:spacing w:val="-15"/>
            <w:sz w:val="28"/>
            <w:szCs w:val="28"/>
          </w:rPr>
          <w:t>0,70 м</w:t>
        </w:r>
      </w:smartTag>
      <w:r w:rsidRPr="00753ED1">
        <w:rPr>
          <w:color w:val="000000"/>
          <w:spacing w:val="-15"/>
          <w:sz w:val="28"/>
          <w:szCs w:val="28"/>
        </w:rPr>
        <w:t>, наиболее распространенные глубины порядка 0,1-</w:t>
      </w:r>
      <w:smartTag w:uri="urn:schemas-microsoft-com:office:smarttags" w:element="metricconverter">
        <w:smartTagPr>
          <w:attr w:name="ProductID" w:val="0,2 м"/>
        </w:smartTagPr>
        <w:r w:rsidRPr="00753ED1">
          <w:rPr>
            <w:color w:val="000000"/>
            <w:spacing w:val="-15"/>
            <w:sz w:val="28"/>
            <w:szCs w:val="28"/>
          </w:rPr>
          <w:t>0,2 м</w:t>
        </w:r>
      </w:smartTag>
      <w:r w:rsidRPr="00753ED1">
        <w:rPr>
          <w:color w:val="000000"/>
          <w:spacing w:val="-15"/>
          <w:sz w:val="28"/>
          <w:szCs w:val="28"/>
        </w:rPr>
        <w:t>. В период жизнедеятельности артемии минерализация воды достигает 90-120 г/л; вода хлоридно-сульфатно-натриевая.</w:t>
      </w:r>
      <w:r w:rsidR="00C462F2" w:rsidRPr="00753ED1">
        <w:rPr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В отдельные годы озеро высыхает, на поверхности остаются отложения соли, блестящие на солнце. Однако весной озеро заполняется водой и биота в нем оживает, в том числе артемия. 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bCs/>
          <w:iCs/>
          <w:color w:val="000000"/>
          <w:spacing w:val="-15"/>
          <w:sz w:val="28"/>
          <w:szCs w:val="28"/>
          <w:u w:val="single"/>
        </w:rPr>
        <w:t>Озеро Петухово (Петуховское)</w:t>
      </w:r>
      <w:r w:rsidRPr="00753ED1">
        <w:rPr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расположено юго-западнее с. Северки, его площадь - </w:t>
      </w:r>
      <w:smartTag w:uri="urn:schemas-microsoft-com:office:smarttags" w:element="metricconverter">
        <w:smartTagPr>
          <w:attr w:name="ProductID" w:val="541 га"/>
        </w:smartTagPr>
        <w:r w:rsidRPr="00753ED1">
          <w:rPr>
            <w:color w:val="000000"/>
            <w:spacing w:val="-15"/>
            <w:sz w:val="28"/>
            <w:szCs w:val="28"/>
          </w:rPr>
          <w:t>541 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максимальная глубина в пределах </w:t>
      </w:r>
      <w:smartTag w:uri="urn:schemas-microsoft-com:office:smarttags" w:element="metricconverter">
        <w:smartTagPr>
          <w:attr w:name="ProductID" w:val="1,2 м"/>
        </w:smartTagPr>
        <w:r w:rsidRPr="00753ED1">
          <w:rPr>
            <w:color w:val="000000"/>
            <w:spacing w:val="-15"/>
            <w:sz w:val="28"/>
            <w:szCs w:val="28"/>
          </w:rPr>
          <w:t>1,2 м</w:t>
        </w:r>
      </w:smartTag>
      <w:r w:rsidRPr="00753ED1">
        <w:rPr>
          <w:color w:val="000000"/>
          <w:spacing w:val="-15"/>
          <w:sz w:val="28"/>
          <w:szCs w:val="28"/>
        </w:rPr>
        <w:t>; наиболее распространенные глубины порядка 0,1-</w:t>
      </w:r>
      <w:smartTag w:uri="urn:schemas-microsoft-com:office:smarttags" w:element="metricconverter">
        <w:smartTagPr>
          <w:attr w:name="ProductID" w:val="0,2 м"/>
        </w:smartTagPr>
        <w:r w:rsidRPr="00753ED1">
          <w:rPr>
            <w:color w:val="000000"/>
            <w:spacing w:val="-15"/>
            <w:sz w:val="28"/>
            <w:szCs w:val="28"/>
          </w:rPr>
          <w:t>0,2 м</w:t>
        </w:r>
      </w:smartTag>
      <w:r w:rsidRPr="00753ED1">
        <w:rPr>
          <w:color w:val="000000"/>
          <w:spacing w:val="-15"/>
          <w:sz w:val="28"/>
          <w:szCs w:val="28"/>
        </w:rPr>
        <w:t>. Гипергалинный водоем с уровнем содержания солей 200-280 г/л. Вода хлоридно-сульфатно-натриевая; она розоватого цвета, для отдельных заливов характерны наличие самоосадочной соли и ее добыча.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753ED1">
        <w:rPr>
          <w:b/>
          <w:iCs/>
          <w:color w:val="000000"/>
          <w:spacing w:val="-15"/>
          <w:sz w:val="28"/>
          <w:szCs w:val="28"/>
          <w:u w:val="single"/>
        </w:rPr>
        <w:t>Озеро Шукуртуз (Чекуртуз)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расположено к северо-востоку от с. Ключи, в </w:t>
      </w:r>
      <w:smartTag w:uri="urn:schemas-microsoft-com:office:smarttags" w:element="metricconverter">
        <w:smartTagPr>
          <w:attr w:name="ProductID" w:val="5 км"/>
        </w:smartTagPr>
        <w:r w:rsidRPr="00753ED1">
          <w:rPr>
            <w:color w:val="000000"/>
            <w:spacing w:val="-15"/>
            <w:sz w:val="28"/>
            <w:szCs w:val="28"/>
          </w:rPr>
          <w:t>5 км</w:t>
        </w:r>
      </w:smartTag>
      <w:r w:rsidRPr="00753ED1">
        <w:rPr>
          <w:color w:val="000000"/>
          <w:spacing w:val="-15"/>
          <w:sz w:val="28"/>
          <w:szCs w:val="28"/>
        </w:rPr>
        <w:t xml:space="preserve"> от с. Истимис. Площадь озера- </w:t>
      </w:r>
      <w:smartTag w:uri="urn:schemas-microsoft-com:office:smarttags" w:element="metricconverter">
        <w:smartTagPr>
          <w:attr w:name="ProductID" w:val="520 га"/>
        </w:smartTagPr>
        <w:r w:rsidRPr="00753ED1">
          <w:rPr>
            <w:color w:val="000000"/>
            <w:spacing w:val="-15"/>
            <w:sz w:val="28"/>
            <w:szCs w:val="28"/>
          </w:rPr>
          <w:t>520 га</w:t>
        </w:r>
      </w:smartTag>
      <w:r w:rsidRPr="00753ED1">
        <w:rPr>
          <w:color w:val="000000"/>
          <w:spacing w:val="-15"/>
          <w:sz w:val="28"/>
          <w:szCs w:val="28"/>
        </w:rPr>
        <w:t xml:space="preserve">, оно окружено низкими, местами заболоченными, частично доступными берегами с песчаной литоралью. Глубины нарастают к центру котловины, максимальная глубина 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,6 м"/>
        </w:smartTagPr>
        <w:r w:rsidRPr="00753ED1">
          <w:rPr>
            <w:color w:val="000000"/>
            <w:spacing w:val="-15"/>
            <w:sz w:val="28"/>
            <w:szCs w:val="28"/>
          </w:rPr>
          <w:t>1,6 м</w:t>
        </w:r>
      </w:smartTag>
      <w:r w:rsidRPr="00753ED1">
        <w:rPr>
          <w:color w:val="000000"/>
          <w:spacing w:val="-15"/>
          <w:sz w:val="28"/>
          <w:szCs w:val="28"/>
        </w:rPr>
        <w:t>, наиболее распространенные глубины порядка 0,3-</w:t>
      </w:r>
      <w:smartTag w:uri="urn:schemas-microsoft-com:office:smarttags" w:element="metricconverter">
        <w:smartTagPr>
          <w:attr w:name="ProductID" w:val="0,5 м"/>
        </w:smartTagPr>
        <w:r w:rsidRPr="00753ED1">
          <w:rPr>
            <w:color w:val="000000"/>
            <w:spacing w:val="-15"/>
            <w:sz w:val="28"/>
            <w:szCs w:val="28"/>
          </w:rPr>
          <w:t>0,5 м</w:t>
        </w:r>
      </w:smartTag>
      <w:r w:rsidRPr="00753ED1">
        <w:rPr>
          <w:color w:val="000000"/>
          <w:spacing w:val="-15"/>
          <w:sz w:val="28"/>
          <w:szCs w:val="28"/>
        </w:rPr>
        <w:t xml:space="preserve">, средняя глубина - </w:t>
      </w:r>
      <w:smartTag w:uri="urn:schemas-microsoft-com:office:smarttags" w:element="metricconverter">
        <w:smartTagPr>
          <w:attr w:name="ProductID" w:val="1,2 м"/>
        </w:smartTagPr>
        <w:r w:rsidRPr="00753ED1">
          <w:rPr>
            <w:color w:val="000000"/>
            <w:spacing w:val="-15"/>
            <w:sz w:val="28"/>
            <w:szCs w:val="28"/>
          </w:rPr>
          <w:t>1,2 м</w:t>
        </w:r>
      </w:smartTag>
      <w:r w:rsidRPr="00753ED1">
        <w:rPr>
          <w:color w:val="000000"/>
          <w:spacing w:val="-15"/>
          <w:sz w:val="28"/>
          <w:szCs w:val="28"/>
        </w:rPr>
        <w:t>. Песчано-илистые отложения покрыты коркой соли. Центральная часть озера занята черным, маслянистым илом, с характерным запахом сероводорода. Вода сильно минерализована, общее содержание солей - 189 г/л; класс воды (по О.А. Алекину) - хлоридно-сульфатный, группа - натриевая. Озеро активно используется местными жителями для водной рекреации и лечебных процедур (раколечение, грязелечение). Охранные мероприятия на оз. Шукуртуз должны быть направлены на сохранение естественного режима водоохраной зоны (бытовое загрязнение), охрану ресурсов артемии и сохранение его естественного воспроизводства.</w:t>
      </w:r>
    </w:p>
    <w:p w:rsidR="00DA1F08" w:rsidRPr="00753ED1" w:rsidRDefault="00DA1F08" w:rsidP="00753ED1">
      <w:pPr>
        <w:shd w:val="clear" w:color="auto" w:fill="FFFFFF"/>
        <w:tabs>
          <w:tab w:val="left" w:pos="8693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b/>
          <w:iCs/>
          <w:color w:val="000000"/>
          <w:spacing w:val="-15"/>
          <w:sz w:val="28"/>
          <w:szCs w:val="28"/>
          <w:u w:val="single"/>
        </w:rPr>
        <w:t>Озеро Горькое</w:t>
      </w:r>
      <w:r w:rsidRPr="00753ED1">
        <w:rPr>
          <w:i/>
          <w:iCs/>
          <w:color w:val="000000"/>
          <w:spacing w:val="-15"/>
          <w:sz w:val="28"/>
          <w:szCs w:val="28"/>
        </w:rPr>
        <w:t xml:space="preserve"> </w:t>
      </w:r>
      <w:r w:rsidRPr="00753ED1">
        <w:rPr>
          <w:color w:val="000000"/>
          <w:spacing w:val="-15"/>
          <w:sz w:val="28"/>
          <w:szCs w:val="28"/>
        </w:rPr>
        <w:t xml:space="preserve">(Егорьевский район) - конечный водоем в системе Горько-Перешеечных озер, расположен в ложбине древнего стока вдоль восточной кромки Барнаульского ленточного бора, юго-западнее с. Новоегорьевки. Озеро бессточное, пополняется по протоке из соседнего оз. Горько-Перешеечного, а также стоком с местного водосбора и осадками, подпитка грунтовым стоком незначительна. 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color w:val="000000"/>
          <w:spacing w:val="-15"/>
          <w:sz w:val="28"/>
          <w:szCs w:val="28"/>
        </w:rPr>
        <w:t>Минерализация воды оз. Горького относительно стабильна и колеблется в пределах 30-40 г/л (близка по общему содержанию солей к океанической воде). Для химического состава воды характерно неустойчивое равновесие гидрокарбонатов и хлоридов, среди катионов преобладают натрий и калий. Активная реакция воды щелочная, рН = 9,5.</w:t>
      </w:r>
    </w:p>
    <w:p w:rsidR="00DA1F08" w:rsidRPr="00753ED1" w:rsidRDefault="00DA1F08" w:rsidP="00753ED1">
      <w:pPr>
        <w:shd w:val="clear" w:color="auto" w:fill="FFFFFF"/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753ED1">
        <w:rPr>
          <w:iCs/>
          <w:color w:val="000000"/>
          <w:spacing w:val="-15"/>
          <w:sz w:val="28"/>
          <w:szCs w:val="28"/>
        </w:rPr>
        <w:t>В качестве мотивации придания озеру статуса памятника природы послужило его расположение по кромке ленточного бора и особый химизм воды, близкий по составу к воде «Ессентуки 17», наличие лечебных грязей и неповторимый видовой состав рачкового планктона. Озеро Горькое является единственным крупным водоемом с бальнеологическими свойствами воды и илов в степной зоне Алтайского края, пригодным для водной рекреации и лечения. Здесь в с. Лебяжьем с 50-х годов действовал курорт, а затем туберкулезная лечебница.</w:t>
      </w:r>
    </w:p>
    <w:p w:rsidR="00DA1F08" w:rsidRPr="00753ED1" w:rsidRDefault="00DA1F08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iCs/>
          <w:color w:val="000000"/>
          <w:spacing w:val="-15"/>
          <w:sz w:val="28"/>
          <w:szCs w:val="28"/>
        </w:rPr>
      </w:pPr>
      <w:r w:rsidRPr="00753ED1">
        <w:rPr>
          <w:iCs/>
          <w:color w:val="000000"/>
          <w:spacing w:val="-15"/>
          <w:sz w:val="28"/>
          <w:szCs w:val="28"/>
        </w:rPr>
        <w:t xml:space="preserve">Учитывая особую эколого-реакционную значимость оз. Горького, предложено увеличить до </w:t>
      </w:r>
      <w:smartTag w:uri="urn:schemas-microsoft-com:office:smarttags" w:element="metricconverter">
        <w:smartTagPr>
          <w:attr w:name="ProductID" w:val="100 м"/>
        </w:smartTagPr>
        <w:r w:rsidRPr="00753ED1">
          <w:rPr>
            <w:iCs/>
            <w:color w:val="000000"/>
            <w:spacing w:val="-15"/>
            <w:sz w:val="28"/>
            <w:szCs w:val="28"/>
          </w:rPr>
          <w:t>100 м</w:t>
        </w:r>
      </w:smartTag>
      <w:r w:rsidRPr="00753ED1">
        <w:rPr>
          <w:iCs/>
          <w:color w:val="000000"/>
          <w:spacing w:val="-15"/>
          <w:sz w:val="28"/>
          <w:szCs w:val="28"/>
        </w:rPr>
        <w:t xml:space="preserve"> охранную полосу по его берегу. В ее пределах должны быть прекращены распашка земель, выпас и организация летних лагерей скота, применение удобрений и гербицидов, разработка песка без особого обоснования, стоянка и мойка автомашин, рубка леса (кроме рубки санитарного ухода), движение автотранспорта вдоль северо-западного берега озера.</w:t>
      </w:r>
    </w:p>
    <w:p w:rsidR="00DA1F08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iCs/>
          <w:color w:val="000000"/>
          <w:spacing w:val="-15"/>
          <w:sz w:val="28"/>
          <w:szCs w:val="28"/>
        </w:rPr>
      </w:pPr>
      <w:r w:rsidRPr="00753ED1">
        <w:rPr>
          <w:b/>
          <w:bCs/>
          <w:color w:val="000000"/>
          <w:spacing w:val="-15"/>
          <w:sz w:val="28"/>
          <w:szCs w:val="28"/>
          <w:u w:val="single"/>
        </w:rPr>
        <w:t>О</w:t>
      </w:r>
      <w:r w:rsidR="00DA1F08" w:rsidRPr="00753ED1">
        <w:rPr>
          <w:b/>
          <w:bCs/>
          <w:color w:val="000000"/>
          <w:spacing w:val="-15"/>
          <w:sz w:val="28"/>
          <w:szCs w:val="28"/>
          <w:u w:val="single"/>
        </w:rPr>
        <w:t>зеро Жирное</w:t>
      </w:r>
      <w:r w:rsidR="00DA1F08" w:rsidRPr="00753ED1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DA1F08" w:rsidRPr="00753ED1">
        <w:rPr>
          <w:iCs/>
          <w:color w:val="000000"/>
          <w:spacing w:val="-15"/>
          <w:sz w:val="28"/>
          <w:szCs w:val="28"/>
        </w:rPr>
        <w:t xml:space="preserve">(Волчихинский район), расположено в западной части долины р. Касмалы, в </w:t>
      </w:r>
      <w:smartTag w:uri="urn:schemas-microsoft-com:office:smarttags" w:element="metricconverter">
        <w:smartTagPr>
          <w:attr w:name="ProductID" w:val="8 км"/>
        </w:smartTagPr>
        <w:r w:rsidR="00DA1F08" w:rsidRPr="00753ED1">
          <w:rPr>
            <w:iCs/>
            <w:color w:val="000000"/>
            <w:spacing w:val="-15"/>
            <w:sz w:val="28"/>
            <w:szCs w:val="28"/>
          </w:rPr>
          <w:t>8 км</w:t>
        </w:r>
      </w:smartTag>
      <w:r w:rsidR="00DA1F08" w:rsidRPr="00753ED1">
        <w:rPr>
          <w:iCs/>
          <w:color w:val="000000"/>
          <w:spacing w:val="-15"/>
          <w:sz w:val="28"/>
          <w:szCs w:val="28"/>
        </w:rPr>
        <w:t xml:space="preserve"> восточнее с. Волчихи. Рельеф равнинный, с понижением к озерной котловине. Озеро окружено ленточным сосновым бором. Котловина озера овально-удлиненная, вытянута с северо-востока на юго-запад; ее длина - </w:t>
      </w:r>
      <w:smartTag w:uri="urn:schemas-microsoft-com:office:smarttags" w:element="metricconverter">
        <w:smartTagPr>
          <w:attr w:name="ProductID" w:val="3 км"/>
        </w:smartTagPr>
        <w:r w:rsidR="00DA1F08" w:rsidRPr="00753ED1">
          <w:rPr>
            <w:iCs/>
            <w:color w:val="000000"/>
            <w:spacing w:val="-15"/>
            <w:sz w:val="28"/>
            <w:szCs w:val="28"/>
          </w:rPr>
          <w:t>3 км</w:t>
        </w:r>
      </w:smartTag>
      <w:r w:rsidR="00DA1F08" w:rsidRPr="00753ED1">
        <w:rPr>
          <w:iCs/>
          <w:color w:val="000000"/>
          <w:spacing w:val="-15"/>
          <w:sz w:val="28"/>
          <w:szCs w:val="28"/>
        </w:rPr>
        <w:t xml:space="preserve">, наибольшая ширина - </w:t>
      </w:r>
      <w:smartTag w:uri="urn:schemas-microsoft-com:office:smarttags" w:element="metricconverter">
        <w:smartTagPr>
          <w:attr w:name="ProductID" w:val="1,1 км"/>
        </w:smartTagPr>
        <w:r w:rsidR="00DA1F08" w:rsidRPr="00753ED1">
          <w:rPr>
            <w:iCs/>
            <w:color w:val="000000"/>
            <w:spacing w:val="-15"/>
            <w:sz w:val="28"/>
            <w:szCs w:val="28"/>
          </w:rPr>
          <w:t>1,1 км</w:t>
        </w:r>
      </w:smartTag>
      <w:r w:rsidR="00DA1F08" w:rsidRPr="00753ED1">
        <w:rPr>
          <w:iCs/>
          <w:color w:val="000000"/>
          <w:spacing w:val="-15"/>
          <w:sz w:val="28"/>
          <w:szCs w:val="28"/>
        </w:rPr>
        <w:t xml:space="preserve">. Площадь озера - </w:t>
      </w:r>
      <w:smartTag w:uri="urn:schemas-microsoft-com:office:smarttags" w:element="metricconverter">
        <w:smartTagPr>
          <w:attr w:name="ProductID" w:val="300 га"/>
        </w:smartTagPr>
        <w:r w:rsidR="00DA1F08" w:rsidRPr="00753ED1">
          <w:rPr>
            <w:iCs/>
            <w:color w:val="000000"/>
            <w:spacing w:val="-15"/>
            <w:sz w:val="28"/>
            <w:szCs w:val="28"/>
          </w:rPr>
          <w:t>300 га</w:t>
        </w:r>
      </w:smartTag>
      <w:r w:rsidR="00DA1F08" w:rsidRPr="00753ED1">
        <w:rPr>
          <w:iCs/>
          <w:color w:val="000000"/>
          <w:spacing w:val="-15"/>
          <w:sz w:val="28"/>
          <w:szCs w:val="28"/>
        </w:rPr>
        <w:t>.</w:t>
      </w:r>
    </w:p>
    <w:p w:rsidR="00DA1F08" w:rsidRPr="00753ED1" w:rsidRDefault="00DA1F08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iCs/>
          <w:color w:val="000000"/>
          <w:spacing w:val="-15"/>
          <w:sz w:val="28"/>
          <w:szCs w:val="28"/>
        </w:rPr>
      </w:pPr>
      <w:r w:rsidRPr="00753ED1">
        <w:rPr>
          <w:iCs/>
          <w:color w:val="000000"/>
          <w:spacing w:val="-15"/>
          <w:sz w:val="28"/>
          <w:szCs w:val="28"/>
        </w:rPr>
        <w:t>Зарастание тростником, реже рогозом и камышом наблюдается в местах выхода на поверхность пресной воды. В открытой части озерной котловины высшая водная растительность отсутствует. На дне, за исключением литорали, слой черного ила глубиной до 0,5-</w:t>
      </w:r>
      <w:smartTag w:uri="urn:schemas-microsoft-com:office:smarttags" w:element="metricconverter">
        <w:smartTagPr>
          <w:attr w:name="ProductID" w:val="0,8 м"/>
        </w:smartTagPr>
        <w:r w:rsidRPr="00753ED1">
          <w:rPr>
            <w:iCs/>
            <w:color w:val="000000"/>
            <w:spacing w:val="-15"/>
            <w:sz w:val="28"/>
            <w:szCs w:val="28"/>
          </w:rPr>
          <w:t>0,8 м</w:t>
        </w:r>
      </w:smartTag>
      <w:r w:rsidRPr="00753ED1">
        <w:rPr>
          <w:iCs/>
          <w:color w:val="000000"/>
          <w:spacing w:val="-15"/>
          <w:sz w:val="28"/>
          <w:szCs w:val="28"/>
        </w:rPr>
        <w:t xml:space="preserve"> с характерным запахом сероводорода. Вода горько-соленая, содержание солей в пределах 10-15 г/л, зависит от уровенного режима, который в свою очередь обусловлен водностью местного водосбора. Вода отличается высоким содержанием брома, а акватория озера имеет значительные запасы лечебных грязей.</w:t>
      </w:r>
    </w:p>
    <w:p w:rsidR="00DA1F08" w:rsidRPr="00753ED1" w:rsidRDefault="00DA1F08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iCs/>
          <w:color w:val="000000"/>
          <w:spacing w:val="-15"/>
          <w:sz w:val="28"/>
          <w:szCs w:val="28"/>
        </w:rPr>
      </w:pPr>
      <w:r w:rsidRPr="00753ED1">
        <w:rPr>
          <w:iCs/>
          <w:color w:val="000000"/>
          <w:spacing w:val="-15"/>
          <w:sz w:val="28"/>
          <w:szCs w:val="28"/>
        </w:rPr>
        <w:t>Озеро является объектом водной рекреации, илы используются в бальнеологических целях местными жителями. Посещаемость невысокая, озеро не пользуется широкой известностью за пределами Волчихинского района.</w:t>
      </w:r>
    </w:p>
    <w:p w:rsidR="00DA1F08" w:rsidRPr="00753ED1" w:rsidRDefault="00DA1F08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3F61D7" w:rsidRPr="00753ED1" w:rsidRDefault="003F61D7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3F61D7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b/>
          <w:i/>
          <w:spacing w:val="-15"/>
          <w:sz w:val="32"/>
          <w:szCs w:val="32"/>
        </w:rPr>
      </w:pPr>
      <w:r w:rsidRPr="003F61D7">
        <w:rPr>
          <w:b/>
          <w:i/>
          <w:spacing w:val="-15"/>
          <w:sz w:val="32"/>
          <w:szCs w:val="32"/>
        </w:rPr>
        <w:t>Заключение</w:t>
      </w:r>
    </w:p>
    <w:p w:rsidR="002A66C6" w:rsidRDefault="0074457B" w:rsidP="00180C01">
      <w:pPr>
        <w:shd w:val="clear" w:color="auto" w:fill="FFFFFF"/>
        <w:tabs>
          <w:tab w:val="left" w:pos="6970"/>
        </w:tabs>
        <w:spacing w:after="0" w:line="360" w:lineRule="auto"/>
        <w:ind w:firstLine="709"/>
        <w:jc w:val="both"/>
        <w:rPr>
          <w:color w:val="323232"/>
          <w:spacing w:val="-15"/>
          <w:sz w:val="28"/>
          <w:szCs w:val="28"/>
        </w:rPr>
      </w:pPr>
      <w:r w:rsidRPr="0074457B">
        <w:rPr>
          <w:color w:val="323232"/>
          <w:spacing w:val="-15"/>
          <w:sz w:val="28"/>
          <w:szCs w:val="28"/>
        </w:rPr>
        <w:t>Реки всегда были источником пресной воды. Но в современную эпоху они стали транспортировать отходы. Отходы на водосборной территории по руслам рек стекают в моря и океаны. Большая часть использованной речной воды возвращается в реки и водоемы в виде сточных вод. До сих пор рост очистных сооружений отставал от роста потребления воды. И на первый взгляд в этом заключается корень зла. На самом деле все обстоит гораздо серьезнее. Даже при самой совершенной очистке, включая биологическую, все растворенные неорганические вещества и до 10% органических загрязняющих веществ остаются в очищенных сточных водах. Такая вода вновь может стать пригодной для потребления только после многократного разбавления чистой природной водой.</w:t>
      </w:r>
      <w:r w:rsidR="00FC7FB1">
        <w:rPr>
          <w:color w:val="323232"/>
          <w:spacing w:val="-15"/>
          <w:sz w:val="28"/>
          <w:szCs w:val="28"/>
        </w:rPr>
        <w:t xml:space="preserve"> </w:t>
      </w:r>
    </w:p>
    <w:p w:rsidR="00180C01" w:rsidRPr="00180C01" w:rsidRDefault="00FC7FB1" w:rsidP="00180C01">
      <w:pPr>
        <w:shd w:val="clear" w:color="auto" w:fill="FFFFFF"/>
        <w:tabs>
          <w:tab w:val="left" w:pos="6970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r w:rsidRPr="00FC7FB1">
        <w:rPr>
          <w:color w:val="323232"/>
          <w:spacing w:val="-15"/>
          <w:sz w:val="28"/>
          <w:szCs w:val="28"/>
        </w:rPr>
        <w:t>Болезнетворные микроорганизмы и вирусы содержатся в плохо обработанных или совсем не обработанных канализационных стоках населенных пунктов и животноводческих ферм. Попадая в питьевую воду, патогенные микробы и вирусы вызывают различные эпидемии, такие, как вспышки сальмонеллиоза, гастроэнтерита, гепатита и др. В развитых странах в настоящее время распространение эпидемий через общественное водоснабжение происходит редко. Могут быть заражены пищевые продукты, например овощи, выращиваемые на полях, которые удобряются шламами после очистки - 5 бытовых сточных вод (от нем. Schlamme -- буквально грязь) . Водные беспозвоночные, например устрицы или другие моллюски, из зараженных водоемов служили часто причиной вспышек брюшного тифа.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 xml:space="preserve">Половина населения страны пользуется нечистой водой. Барнаульцы </w:t>
      </w:r>
      <w:r w:rsidR="00B447ED">
        <w:rPr>
          <w:color w:val="323232"/>
          <w:spacing w:val="-15"/>
          <w:sz w:val="28"/>
          <w:szCs w:val="28"/>
        </w:rPr>
        <w:t>также</w:t>
      </w:r>
      <w:r w:rsidR="00180C01" w:rsidRPr="00180C01">
        <w:rPr>
          <w:color w:val="323232"/>
          <w:spacing w:val="-15"/>
          <w:sz w:val="28"/>
          <w:szCs w:val="28"/>
        </w:rPr>
        <w:t xml:space="preserve">, </w:t>
      </w:r>
      <w:r w:rsidR="00B447ED">
        <w:rPr>
          <w:color w:val="323232"/>
          <w:spacing w:val="-15"/>
          <w:sz w:val="28"/>
          <w:szCs w:val="28"/>
        </w:rPr>
        <w:t xml:space="preserve">попадают </w:t>
      </w:r>
      <w:r w:rsidR="00180C01" w:rsidRPr="00180C01">
        <w:rPr>
          <w:color w:val="323232"/>
          <w:spacing w:val="-15"/>
          <w:sz w:val="28"/>
          <w:szCs w:val="28"/>
        </w:rPr>
        <w:t>в эту</w:t>
      </w:r>
      <w:r w:rsidR="00B447ED"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 xml:space="preserve">категорию потребителей. </w:t>
      </w:r>
    </w:p>
    <w:p w:rsidR="00180C01" w:rsidRDefault="00B447ED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color w:val="323232"/>
          <w:spacing w:val="-15"/>
          <w:sz w:val="28"/>
          <w:szCs w:val="28"/>
        </w:rPr>
      </w:pPr>
      <w:r>
        <w:rPr>
          <w:color w:val="323232"/>
          <w:spacing w:val="-15"/>
          <w:sz w:val="28"/>
          <w:szCs w:val="28"/>
        </w:rPr>
        <w:t>Р</w:t>
      </w:r>
      <w:r w:rsidR="00180C01" w:rsidRPr="00180C01">
        <w:rPr>
          <w:color w:val="323232"/>
          <w:spacing w:val="-15"/>
          <w:sz w:val="28"/>
          <w:szCs w:val="28"/>
        </w:rPr>
        <w:t>еконструкция очистных сооружений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необходима. Хотя бы потому, что за последнее время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уровень загрязнения обской воды значительно вырос.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Работники водоканала успели подметить, что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особенно грязной река становилась зимой, а по весне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с полей вместе с талыми водами текут остаточные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удобрения многолетней давности. Добавьте к этому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практически бесконтрольный слив сточных вод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промышленными предприятиями, неблагополучную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санитарную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обстановку,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излишнюю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перегруженность канализационно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- очистных сооружений - и тогда все станет ясно. Рано или поздно перед гражданами встанет проблема выбора -</w:t>
      </w:r>
      <w:r>
        <w:rPr>
          <w:color w:val="323232"/>
          <w:spacing w:val="-15"/>
          <w:sz w:val="28"/>
          <w:szCs w:val="28"/>
        </w:rPr>
        <w:t xml:space="preserve"> </w:t>
      </w:r>
      <w:r w:rsidR="00180C01" w:rsidRPr="00180C01">
        <w:rPr>
          <w:color w:val="323232"/>
          <w:spacing w:val="-15"/>
          <w:sz w:val="28"/>
          <w:szCs w:val="28"/>
        </w:rPr>
        <w:t>«либо мы пьем качественную воду и платим за нее по новому тарифу, либо все остается по старому</w:t>
      </w:r>
      <w:r>
        <w:rPr>
          <w:color w:val="323232"/>
          <w:spacing w:val="-15"/>
          <w:sz w:val="28"/>
          <w:szCs w:val="28"/>
        </w:rPr>
        <w:t>», но с риском заполучить какое-</w:t>
      </w:r>
      <w:r w:rsidR="00180C01" w:rsidRPr="00180C01">
        <w:rPr>
          <w:color w:val="323232"/>
          <w:spacing w:val="-15"/>
          <w:sz w:val="28"/>
          <w:szCs w:val="28"/>
        </w:rPr>
        <w:t>нибудь острое инфекционное заболевание.</w:t>
      </w:r>
    </w:p>
    <w:p w:rsidR="00B447ED" w:rsidRDefault="00B447ED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2A66C6" w:rsidRPr="002A66C6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b/>
          <w:i/>
          <w:spacing w:val="-15"/>
          <w:sz w:val="32"/>
          <w:szCs w:val="32"/>
        </w:rPr>
      </w:pPr>
      <w:r w:rsidRPr="002A66C6">
        <w:rPr>
          <w:b/>
          <w:i/>
          <w:spacing w:val="-15"/>
          <w:sz w:val="32"/>
          <w:szCs w:val="32"/>
        </w:rPr>
        <w:t>Список использованной литературы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Анализ экологической обстановки в России: Из материалов к заседанию Президиума Госсовета от 4 июня 2003г.// ЭКОС. – 2003. - № 2 – с. 6-18.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Атлас Алт. Края / Под. Ред. Любимовой Н. К. – Новосибир. картограф. фабрика – ГОСгеодезия СССР. – 1991.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Биология: Энциклопедия / Под ред. Гилярова М. С. – М.: Больш. Росс. энциклопедия, 2003 -864с.</w:t>
      </w:r>
    </w:p>
    <w:p w:rsidR="00CD3E69" w:rsidRPr="00C6490C" w:rsidRDefault="00CD3E69" w:rsidP="002A66C6">
      <w:pPr>
        <w:numPr>
          <w:ilvl w:val="0"/>
          <w:numId w:val="12"/>
        </w:numPr>
        <w:ind w:right="278"/>
        <w:rPr>
          <w:b/>
          <w:sz w:val="36"/>
          <w:szCs w:val="36"/>
        </w:rPr>
      </w:pPr>
      <w:r>
        <w:rPr>
          <w:sz w:val="28"/>
          <w:szCs w:val="28"/>
        </w:rPr>
        <w:t xml:space="preserve"> В. А. Рассыпнов. Природа Алтая: Экологический очерк. – 2-е изд., доп. – Барнаул: Изд-во БГПУ, 2002 – 170 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Вронский В. А. Прикладная экология: Учебное пособие. – Ростов – Н/Д: Феникс, 1996. –  512с.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География и природопользование Сибири. – Барнаул: Изд-во АГУ, 1998. – 195с.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География и природопользование Сибири: Сборник статей. – Барнаул: Изд-во АГУ, 2002. – 296с.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Желудков А. Экологич. Право России. – М.: ПРИОР, 2000. – 160с.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Значение рекреационных ресурсов Алтайского края для Сибирского региона: Материалы научно-практической конференции. – Барнаул: Изд-во АГУ, 1999. – 94с.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>Ирисов Н. Л. Особо охраняемые природ. террит. Алт. края и сопредельных террит., тактика сохранения видового разнообразия и генофонда. – Барнаул, 1999. – 228с.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Константинов В. М. Охрана природы: Учеб. пособие для вузов. – М: Академия, 2000. – 240с.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Красная книга Алтайского края. Особо охраняемые природные территории. – Барнаул: Изд-во АГУ, 2002. – 339с.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Красная книга Алтайского края. Редкие и находящиеся под угрозой исчезновения виды животных. – Барнаул: Изд-во АГУ, 1998. – 238с.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Маринин А. М. Красн. Книга Респуб. Алтай: Особо охраняемые территории и объекты. – Горно-Алтайск, 2002. – 272с.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О грустном с оптимизмом // ЭКиП. – 2003. - №12 – с 46-47. 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О сост. И об охране окружающей среды в Алтайском крае в 2003 году: Материалы к Гос. Докладу. – Барнаул, 2004.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Ревякин В. С. География Алт. края. – Барнаул: Алт. кн. изд., 1989. – 128с.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Ревякин В. С. Региональное природопользование. Проблемы, методология, методы: Тезисы доклада к научно-практич. Конференции. – Барнаул, 1988. – 193с.</w:t>
      </w:r>
    </w:p>
    <w:p w:rsidR="00CD3E69" w:rsidRPr="00CD3E69" w:rsidRDefault="00CD3E69" w:rsidP="002A66C6">
      <w:pPr>
        <w:numPr>
          <w:ilvl w:val="0"/>
          <w:numId w:val="12"/>
        </w:numPr>
        <w:ind w:right="278"/>
        <w:rPr>
          <w:b/>
          <w:sz w:val="36"/>
          <w:szCs w:val="36"/>
        </w:rPr>
      </w:pPr>
      <w:r>
        <w:rPr>
          <w:sz w:val="28"/>
          <w:szCs w:val="28"/>
        </w:rPr>
        <w:t xml:space="preserve"> Речка детства: Региональный компонент к программе Т. В. Шпотовой для педагогов Алтая/ Сост. Н. В. Батлук, Н. Б. Козлова/ Научн. Ред., д. б. н., проф. В. А. Рассыпнов. – Барнаул: Изд-во БГПУ, 2002. – 50 с.</w:t>
      </w:r>
    </w:p>
    <w:p w:rsidR="00CD3E69" w:rsidRDefault="00CD3E69" w:rsidP="002A66C6">
      <w:pPr>
        <w:numPr>
          <w:ilvl w:val="0"/>
          <w:numId w:val="12"/>
        </w:numPr>
        <w:spacing w:after="0" w:line="240" w:lineRule="auto"/>
        <w:ind w:right="278"/>
        <w:rPr>
          <w:sz w:val="28"/>
          <w:szCs w:val="28"/>
        </w:rPr>
      </w:pPr>
      <w:r>
        <w:rPr>
          <w:sz w:val="28"/>
          <w:szCs w:val="28"/>
        </w:rPr>
        <w:t xml:space="preserve"> Тихонов А. В. Красная книга России. – М.: РОСМЭН - ПРЕСС, 2002. – 414с.</w:t>
      </w:r>
    </w:p>
    <w:p w:rsidR="00CD3E69" w:rsidRPr="002A66C6" w:rsidRDefault="00CD3E69" w:rsidP="002A66C6">
      <w:pPr>
        <w:numPr>
          <w:ilvl w:val="0"/>
          <w:numId w:val="12"/>
        </w:numPr>
        <w:ind w:right="278"/>
        <w:rPr>
          <w:b/>
          <w:sz w:val="36"/>
          <w:szCs w:val="36"/>
        </w:rPr>
      </w:pPr>
      <w:r>
        <w:rPr>
          <w:sz w:val="28"/>
          <w:szCs w:val="28"/>
        </w:rPr>
        <w:t xml:space="preserve"> Экосистемы водоемов Алтайского края: Материалы к изучению/ Под ред. М. М. Силантьевой. Барнаул: Изд-во Алт.ун-та, 1997. 115 с.</w:t>
      </w:r>
    </w:p>
    <w:p w:rsidR="00CD3E69" w:rsidRDefault="00CD3E69" w:rsidP="002A66C6">
      <w:pPr>
        <w:numPr>
          <w:ilvl w:val="0"/>
          <w:numId w:val="12"/>
        </w:numPr>
        <w:ind w:right="278"/>
        <w:rPr>
          <w:sz w:val="28"/>
          <w:szCs w:val="28"/>
        </w:rPr>
      </w:pPr>
      <w:r>
        <w:rPr>
          <w:sz w:val="28"/>
          <w:szCs w:val="28"/>
        </w:rPr>
        <w:t>Энциклопедия Алтайского края. В 2-х т. – Барнаул: Алт. кн. изд., 1995. – 368с.</w:t>
      </w:r>
    </w:p>
    <w:p w:rsidR="002A66C6" w:rsidRPr="00180C01" w:rsidRDefault="002A66C6" w:rsidP="00B447ED">
      <w:pPr>
        <w:shd w:val="clear" w:color="auto" w:fill="FFFFFF"/>
        <w:tabs>
          <w:tab w:val="left" w:pos="3312"/>
          <w:tab w:val="left" w:pos="6605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753ED1" w:rsidRPr="00753ED1" w:rsidRDefault="00753ED1" w:rsidP="00753ED1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spacing w:val="-15"/>
          <w:sz w:val="28"/>
          <w:szCs w:val="28"/>
        </w:rPr>
      </w:pPr>
    </w:p>
    <w:p w:rsidR="00DA1F08" w:rsidRPr="00753ED1" w:rsidRDefault="00DA1F08" w:rsidP="00753ED1">
      <w:pPr>
        <w:spacing w:after="0" w:line="360" w:lineRule="auto"/>
        <w:ind w:firstLine="709"/>
        <w:jc w:val="both"/>
        <w:rPr>
          <w:spacing w:val="-15"/>
          <w:sz w:val="28"/>
          <w:szCs w:val="28"/>
        </w:rPr>
      </w:pPr>
      <w:bookmarkStart w:id="0" w:name="_GoBack"/>
      <w:bookmarkEnd w:id="0"/>
    </w:p>
    <w:sectPr w:rsidR="00DA1F08" w:rsidRPr="00753ED1" w:rsidSect="00606BCE">
      <w:footerReference w:type="default" r:id="rId7"/>
      <w:pgSz w:w="11909" w:h="16834"/>
      <w:pgMar w:top="1134" w:right="850" w:bottom="1134" w:left="1701" w:header="0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3A" w:rsidRDefault="00D4483A" w:rsidP="00B34B95">
      <w:pPr>
        <w:spacing w:after="0" w:line="240" w:lineRule="auto"/>
      </w:pPr>
      <w:r>
        <w:separator/>
      </w:r>
    </w:p>
  </w:endnote>
  <w:endnote w:type="continuationSeparator" w:id="0">
    <w:p w:rsidR="00D4483A" w:rsidRDefault="00D4483A" w:rsidP="00B3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D7" w:rsidRDefault="003F61D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2D1">
      <w:rPr>
        <w:noProof/>
      </w:rPr>
      <w:t>1</w:t>
    </w:r>
    <w:r>
      <w:fldChar w:fldCharType="end"/>
    </w:r>
  </w:p>
  <w:p w:rsidR="00753ED1" w:rsidRDefault="00753E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3A" w:rsidRDefault="00D4483A" w:rsidP="00B34B95">
      <w:pPr>
        <w:spacing w:after="0" w:line="240" w:lineRule="auto"/>
      </w:pPr>
      <w:r>
        <w:separator/>
      </w:r>
    </w:p>
  </w:footnote>
  <w:footnote w:type="continuationSeparator" w:id="0">
    <w:p w:rsidR="00D4483A" w:rsidRDefault="00D4483A" w:rsidP="00B3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32C0404"/>
    <w:lvl w:ilvl="0">
      <w:numFmt w:val="bullet"/>
      <w:lvlText w:val="*"/>
      <w:lvlJc w:val="left"/>
    </w:lvl>
  </w:abstractNum>
  <w:abstractNum w:abstractNumId="1">
    <w:nsid w:val="094B2596"/>
    <w:multiLevelType w:val="hybridMultilevel"/>
    <w:tmpl w:val="18C0E7F6"/>
    <w:lvl w:ilvl="0" w:tplc="5FAA6F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8"/>
        <w:szCs w:val="28"/>
      </w:rPr>
    </w:lvl>
    <w:lvl w:ilvl="1" w:tplc="570CEE72">
      <w:start w:val="11"/>
      <w:numFmt w:val="decimal"/>
      <w:lvlText w:val="%2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EF26C3C"/>
    <w:multiLevelType w:val="hybridMultilevel"/>
    <w:tmpl w:val="111230F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A267E4"/>
    <w:multiLevelType w:val="hybridMultilevel"/>
    <w:tmpl w:val="B9E62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7D0D5D"/>
    <w:multiLevelType w:val="singleLevel"/>
    <w:tmpl w:val="99C23EE6"/>
    <w:lvl w:ilvl="0">
      <w:start w:val="2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5">
    <w:nsid w:val="57C85FA7"/>
    <w:multiLevelType w:val="multilevel"/>
    <w:tmpl w:val="7FC8C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D860140"/>
    <w:multiLevelType w:val="multilevel"/>
    <w:tmpl w:val="BEC2B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DE04A4C"/>
    <w:multiLevelType w:val="multilevel"/>
    <w:tmpl w:val="7FC8C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E722B9C"/>
    <w:multiLevelType w:val="singleLevel"/>
    <w:tmpl w:val="C456B4C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463"/>
    <w:rsid w:val="00030F94"/>
    <w:rsid w:val="00075822"/>
    <w:rsid w:val="00087160"/>
    <w:rsid w:val="000B69DC"/>
    <w:rsid w:val="000C4B0A"/>
    <w:rsid w:val="00115F2C"/>
    <w:rsid w:val="00180C01"/>
    <w:rsid w:val="001860E1"/>
    <w:rsid w:val="001A758C"/>
    <w:rsid w:val="001C2540"/>
    <w:rsid w:val="001E0C01"/>
    <w:rsid w:val="002412D1"/>
    <w:rsid w:val="002A66C6"/>
    <w:rsid w:val="002F023C"/>
    <w:rsid w:val="002F0BDC"/>
    <w:rsid w:val="00370AFC"/>
    <w:rsid w:val="00390109"/>
    <w:rsid w:val="003F61D7"/>
    <w:rsid w:val="004835BD"/>
    <w:rsid w:val="004C1E3E"/>
    <w:rsid w:val="00523D49"/>
    <w:rsid w:val="00563618"/>
    <w:rsid w:val="0057009D"/>
    <w:rsid w:val="005A004F"/>
    <w:rsid w:val="005A69DA"/>
    <w:rsid w:val="00606BCE"/>
    <w:rsid w:val="00607DEF"/>
    <w:rsid w:val="00652856"/>
    <w:rsid w:val="00690AAC"/>
    <w:rsid w:val="006D44A2"/>
    <w:rsid w:val="007360D5"/>
    <w:rsid w:val="0074457B"/>
    <w:rsid w:val="00751F12"/>
    <w:rsid w:val="00753ED1"/>
    <w:rsid w:val="00764859"/>
    <w:rsid w:val="007657B9"/>
    <w:rsid w:val="00793A4F"/>
    <w:rsid w:val="007B148B"/>
    <w:rsid w:val="007F6730"/>
    <w:rsid w:val="00884463"/>
    <w:rsid w:val="008E4FE6"/>
    <w:rsid w:val="008F7A10"/>
    <w:rsid w:val="0090348A"/>
    <w:rsid w:val="009544C6"/>
    <w:rsid w:val="009912D0"/>
    <w:rsid w:val="00AA0C1B"/>
    <w:rsid w:val="00AA4F14"/>
    <w:rsid w:val="00B34B95"/>
    <w:rsid w:val="00B447ED"/>
    <w:rsid w:val="00B53FD3"/>
    <w:rsid w:val="00B728DE"/>
    <w:rsid w:val="00B8276C"/>
    <w:rsid w:val="00B90E6D"/>
    <w:rsid w:val="00BA4A2F"/>
    <w:rsid w:val="00BB18D4"/>
    <w:rsid w:val="00BC2104"/>
    <w:rsid w:val="00BE245C"/>
    <w:rsid w:val="00BE666B"/>
    <w:rsid w:val="00C462F2"/>
    <w:rsid w:val="00CD3E69"/>
    <w:rsid w:val="00CD6D9F"/>
    <w:rsid w:val="00D4483A"/>
    <w:rsid w:val="00D61925"/>
    <w:rsid w:val="00DA1F08"/>
    <w:rsid w:val="00DA2A21"/>
    <w:rsid w:val="00DE1EE5"/>
    <w:rsid w:val="00E745A7"/>
    <w:rsid w:val="00EB2285"/>
    <w:rsid w:val="00ED665B"/>
    <w:rsid w:val="00EF1763"/>
    <w:rsid w:val="00F10973"/>
    <w:rsid w:val="00F91725"/>
    <w:rsid w:val="00F933A0"/>
    <w:rsid w:val="00FC092E"/>
    <w:rsid w:val="00FC7FB1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3E39080-9484-460F-A7C1-A2F4B6DF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B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B9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34B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B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11485</Words>
  <Characters>65471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2</cp:revision>
  <dcterms:created xsi:type="dcterms:W3CDTF">2014-04-09T09:37:00Z</dcterms:created>
  <dcterms:modified xsi:type="dcterms:W3CDTF">2014-04-09T09:37:00Z</dcterms:modified>
</cp:coreProperties>
</file>