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A32" w:rsidRPr="00424A32" w:rsidRDefault="00113337" w:rsidP="00424A32">
      <w:pPr>
        <w:pStyle w:val="af8"/>
      </w:pPr>
      <w:r w:rsidRPr="00424A32">
        <w:t>МИНИСТЕРСТВО</w:t>
      </w:r>
      <w:r w:rsidR="00424A32" w:rsidRPr="00424A32">
        <w:t xml:space="preserve"> </w:t>
      </w:r>
      <w:r w:rsidRPr="00424A32">
        <w:t>ОБРАЗОВАНИЯ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НАУКИ</w:t>
      </w:r>
    </w:p>
    <w:p w:rsidR="00113337" w:rsidRPr="00424A32" w:rsidRDefault="00113337" w:rsidP="00424A32">
      <w:pPr>
        <w:pStyle w:val="af8"/>
      </w:pPr>
      <w:r w:rsidRPr="00424A32">
        <w:t>РОССИЙСКОЙ</w:t>
      </w:r>
      <w:r w:rsidR="00424A32" w:rsidRPr="00424A32">
        <w:t xml:space="preserve"> </w:t>
      </w:r>
      <w:r w:rsidRPr="00424A32">
        <w:t>ФЕДЕРАЦИИ</w:t>
      </w:r>
    </w:p>
    <w:p w:rsidR="00424A32" w:rsidRDefault="00113337" w:rsidP="00424A32">
      <w:pPr>
        <w:pStyle w:val="af8"/>
      </w:pPr>
      <w:r w:rsidRPr="00424A32">
        <w:t>МОСКОВСКИЙ</w:t>
      </w:r>
      <w:r w:rsidR="00424A32" w:rsidRPr="00424A32">
        <w:t xml:space="preserve"> </w:t>
      </w:r>
      <w:r w:rsidRPr="00424A32">
        <w:t>ГОСУДАРСТВЕННЫЙ</w:t>
      </w:r>
      <w:r w:rsidR="00424A32" w:rsidRPr="00424A32">
        <w:t xml:space="preserve"> </w:t>
      </w:r>
      <w:r w:rsidRPr="00424A32">
        <w:t>УНИВЕРСИТЕТ</w:t>
      </w:r>
      <w:r w:rsidR="00424A32" w:rsidRPr="00424A32">
        <w:t xml:space="preserve"> </w:t>
      </w:r>
      <w:r w:rsidRPr="00424A32">
        <w:t>ЭКОНОМИКИ,</w:t>
      </w:r>
      <w:r w:rsidR="00424A32" w:rsidRPr="00424A32">
        <w:t xml:space="preserve"> </w:t>
      </w:r>
      <w:r w:rsidRPr="00424A32">
        <w:t>СТАТИСТИКИ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ИНФОРМАТИКИ</w:t>
      </w:r>
    </w:p>
    <w:p w:rsidR="00424A32" w:rsidRDefault="00424A32" w:rsidP="00424A32">
      <w:pPr>
        <w:pStyle w:val="af8"/>
        <w:rPr>
          <w:szCs w:val="32"/>
        </w:rPr>
      </w:pPr>
    </w:p>
    <w:p w:rsidR="00424A32" w:rsidRDefault="00424A32" w:rsidP="00424A32">
      <w:pPr>
        <w:pStyle w:val="af8"/>
        <w:rPr>
          <w:szCs w:val="32"/>
        </w:rPr>
      </w:pPr>
    </w:p>
    <w:p w:rsidR="00424A32" w:rsidRDefault="00424A32" w:rsidP="00424A32">
      <w:pPr>
        <w:pStyle w:val="af8"/>
        <w:rPr>
          <w:szCs w:val="32"/>
        </w:rPr>
      </w:pPr>
    </w:p>
    <w:p w:rsidR="00424A32" w:rsidRDefault="00424A32" w:rsidP="00424A32">
      <w:pPr>
        <w:pStyle w:val="af8"/>
        <w:rPr>
          <w:szCs w:val="32"/>
        </w:rPr>
      </w:pPr>
    </w:p>
    <w:p w:rsidR="00424A32" w:rsidRDefault="00424A32" w:rsidP="00424A32">
      <w:pPr>
        <w:pStyle w:val="af8"/>
        <w:rPr>
          <w:szCs w:val="32"/>
        </w:rPr>
      </w:pPr>
    </w:p>
    <w:p w:rsidR="00424A32" w:rsidRDefault="00424A32" w:rsidP="00424A32">
      <w:pPr>
        <w:pStyle w:val="af8"/>
        <w:rPr>
          <w:szCs w:val="32"/>
        </w:rPr>
      </w:pPr>
    </w:p>
    <w:p w:rsidR="00424A32" w:rsidRDefault="00424A32" w:rsidP="00424A32">
      <w:pPr>
        <w:pStyle w:val="af8"/>
        <w:rPr>
          <w:szCs w:val="32"/>
        </w:rPr>
      </w:pPr>
    </w:p>
    <w:p w:rsidR="00424A32" w:rsidRDefault="00424A32" w:rsidP="00424A32">
      <w:pPr>
        <w:pStyle w:val="af8"/>
        <w:rPr>
          <w:szCs w:val="32"/>
        </w:rPr>
      </w:pPr>
    </w:p>
    <w:p w:rsidR="00424A32" w:rsidRPr="00424A32" w:rsidRDefault="00113337" w:rsidP="00424A32">
      <w:pPr>
        <w:pStyle w:val="af8"/>
        <w:rPr>
          <w:szCs w:val="32"/>
        </w:rPr>
      </w:pPr>
      <w:r w:rsidRPr="00424A32">
        <w:rPr>
          <w:szCs w:val="32"/>
        </w:rPr>
        <w:t>Курсовая</w:t>
      </w:r>
      <w:r w:rsidR="00424A32" w:rsidRPr="00424A32">
        <w:rPr>
          <w:szCs w:val="32"/>
        </w:rPr>
        <w:t xml:space="preserve"> </w:t>
      </w:r>
      <w:r w:rsidRPr="00424A32">
        <w:rPr>
          <w:szCs w:val="32"/>
        </w:rPr>
        <w:t>работа</w:t>
      </w:r>
    </w:p>
    <w:p w:rsidR="00424A32" w:rsidRPr="00424A32" w:rsidRDefault="00113337" w:rsidP="00424A32">
      <w:pPr>
        <w:pStyle w:val="af8"/>
      </w:pPr>
      <w:r w:rsidRPr="00424A32">
        <w:rPr>
          <w:szCs w:val="32"/>
        </w:rPr>
        <w:t>по</w:t>
      </w:r>
      <w:r w:rsidR="00424A32" w:rsidRPr="00424A32">
        <w:rPr>
          <w:szCs w:val="32"/>
        </w:rPr>
        <w:t xml:space="preserve"> </w:t>
      </w:r>
      <w:r w:rsidRPr="00424A32">
        <w:rPr>
          <w:szCs w:val="32"/>
        </w:rPr>
        <w:t>налоговому</w:t>
      </w:r>
      <w:r w:rsidR="00424A32" w:rsidRPr="00424A32">
        <w:rPr>
          <w:szCs w:val="32"/>
        </w:rPr>
        <w:t xml:space="preserve"> </w:t>
      </w:r>
      <w:r w:rsidRPr="00424A32">
        <w:rPr>
          <w:szCs w:val="32"/>
        </w:rPr>
        <w:t>праву</w:t>
      </w:r>
    </w:p>
    <w:p w:rsidR="00424A32" w:rsidRPr="00424A32" w:rsidRDefault="00113337" w:rsidP="00424A32">
      <w:pPr>
        <w:pStyle w:val="af8"/>
      </w:pPr>
      <w:r w:rsidRPr="00424A32">
        <w:t>на</w:t>
      </w:r>
      <w:r w:rsidR="00424A32" w:rsidRPr="00424A32">
        <w:t xml:space="preserve"> </w:t>
      </w:r>
      <w:r w:rsidRPr="00424A32">
        <w:t>тему</w:t>
      </w:r>
      <w:r w:rsidR="00424A32" w:rsidRPr="00424A32">
        <w:t>:</w:t>
      </w:r>
    </w:p>
    <w:p w:rsidR="00424A32" w:rsidRDefault="005D2D1B" w:rsidP="00424A32">
      <w:pPr>
        <w:pStyle w:val="af8"/>
        <w:rPr>
          <w:b/>
          <w:i/>
          <w:szCs w:val="36"/>
        </w:rPr>
      </w:pPr>
      <w:r w:rsidRPr="00424A32">
        <w:rPr>
          <w:b/>
          <w:i/>
          <w:szCs w:val="36"/>
        </w:rPr>
        <w:t>Налог</w:t>
      </w:r>
      <w:r w:rsidR="00424A32" w:rsidRPr="00424A32">
        <w:rPr>
          <w:b/>
          <w:i/>
          <w:szCs w:val="36"/>
        </w:rPr>
        <w:t xml:space="preserve"> </w:t>
      </w:r>
      <w:r w:rsidRPr="00424A32">
        <w:rPr>
          <w:b/>
          <w:i/>
          <w:szCs w:val="36"/>
        </w:rPr>
        <w:t>на</w:t>
      </w:r>
      <w:r w:rsidR="00424A32" w:rsidRPr="00424A32">
        <w:rPr>
          <w:b/>
          <w:i/>
          <w:szCs w:val="36"/>
        </w:rPr>
        <w:t xml:space="preserve"> </w:t>
      </w:r>
      <w:r w:rsidRPr="00424A32">
        <w:rPr>
          <w:b/>
          <w:i/>
          <w:szCs w:val="36"/>
        </w:rPr>
        <w:t>имущество</w:t>
      </w:r>
      <w:r w:rsidR="00424A32" w:rsidRPr="00424A32">
        <w:rPr>
          <w:b/>
          <w:i/>
          <w:szCs w:val="36"/>
        </w:rPr>
        <w:t xml:space="preserve"> </w:t>
      </w:r>
      <w:r w:rsidRPr="00424A32">
        <w:rPr>
          <w:b/>
          <w:i/>
          <w:szCs w:val="36"/>
        </w:rPr>
        <w:t>организаций</w:t>
      </w:r>
    </w:p>
    <w:p w:rsidR="00424A32" w:rsidRDefault="00424A32" w:rsidP="00424A32">
      <w:pPr>
        <w:pStyle w:val="af8"/>
      </w:pPr>
    </w:p>
    <w:p w:rsidR="00424A32" w:rsidRDefault="00424A32" w:rsidP="00424A32">
      <w:pPr>
        <w:pStyle w:val="af8"/>
      </w:pPr>
    </w:p>
    <w:p w:rsidR="00424A32" w:rsidRDefault="00424A32" w:rsidP="00424A32">
      <w:pPr>
        <w:pStyle w:val="af8"/>
      </w:pPr>
    </w:p>
    <w:p w:rsidR="00424A32" w:rsidRPr="00424A32" w:rsidRDefault="00113337" w:rsidP="00424A32">
      <w:pPr>
        <w:pStyle w:val="af8"/>
        <w:jc w:val="left"/>
      </w:pPr>
      <w:r w:rsidRPr="00424A32">
        <w:t>Студентки</w:t>
      </w:r>
      <w:r w:rsidR="00424A32" w:rsidRPr="00424A32">
        <w:t xml:space="preserve">: </w:t>
      </w:r>
      <w:r w:rsidRPr="00424A32">
        <w:t>Поспеловой</w:t>
      </w:r>
      <w:r w:rsidR="00424A32" w:rsidRPr="00424A32">
        <w:t xml:space="preserve"> </w:t>
      </w:r>
      <w:r w:rsidRPr="00424A32">
        <w:t>Е</w:t>
      </w:r>
      <w:r w:rsidR="00424A32">
        <w:t>.</w:t>
      </w:r>
      <w:r w:rsidRPr="00424A32">
        <w:t>В</w:t>
      </w:r>
      <w:r w:rsidR="00424A32" w:rsidRPr="00424A32">
        <w:t>.</w:t>
      </w:r>
    </w:p>
    <w:p w:rsidR="00424A32" w:rsidRDefault="00113337" w:rsidP="00424A32">
      <w:pPr>
        <w:pStyle w:val="af8"/>
        <w:jc w:val="left"/>
      </w:pPr>
      <w:r w:rsidRPr="00424A32">
        <w:t>Группы</w:t>
      </w:r>
      <w:r w:rsidR="00424A32" w:rsidRPr="00424A32">
        <w:t xml:space="preserve">: </w:t>
      </w:r>
      <w:r w:rsidRPr="00424A32">
        <w:t>М2В_1-Ю</w:t>
      </w:r>
    </w:p>
    <w:p w:rsidR="00424A32" w:rsidRDefault="00424A32" w:rsidP="00424A32">
      <w:pPr>
        <w:pStyle w:val="af8"/>
      </w:pPr>
    </w:p>
    <w:p w:rsidR="00424A32" w:rsidRDefault="00424A32" w:rsidP="00424A32">
      <w:pPr>
        <w:pStyle w:val="af8"/>
      </w:pPr>
    </w:p>
    <w:p w:rsidR="00424A32" w:rsidRDefault="00424A32" w:rsidP="00424A32">
      <w:pPr>
        <w:pStyle w:val="af8"/>
      </w:pPr>
    </w:p>
    <w:p w:rsidR="00424A32" w:rsidRDefault="00424A32" w:rsidP="00424A32">
      <w:pPr>
        <w:pStyle w:val="af8"/>
      </w:pPr>
    </w:p>
    <w:p w:rsidR="00424A32" w:rsidRDefault="00424A32" w:rsidP="00424A32">
      <w:pPr>
        <w:pStyle w:val="af8"/>
      </w:pPr>
    </w:p>
    <w:p w:rsidR="00424A32" w:rsidRDefault="00424A32" w:rsidP="00424A32">
      <w:pPr>
        <w:pStyle w:val="af8"/>
      </w:pPr>
    </w:p>
    <w:p w:rsidR="00424A32" w:rsidRPr="00424A32" w:rsidRDefault="00D043E3" w:rsidP="00424A32">
      <w:pPr>
        <w:pStyle w:val="af8"/>
      </w:pPr>
      <w:r w:rsidRPr="00424A32">
        <w:t>Москва</w:t>
      </w:r>
    </w:p>
    <w:p w:rsidR="00E076ED" w:rsidRPr="00424A32" w:rsidRDefault="00113337" w:rsidP="00424A32">
      <w:pPr>
        <w:pStyle w:val="af8"/>
      </w:pPr>
      <w:r w:rsidRPr="00424A32">
        <w:t>2009</w:t>
      </w:r>
      <w:r w:rsidR="00424A32" w:rsidRPr="00424A32">
        <w:t xml:space="preserve"> </w:t>
      </w:r>
      <w:r w:rsidRPr="00424A32">
        <w:t>год</w:t>
      </w:r>
    </w:p>
    <w:p w:rsidR="00424A32" w:rsidRPr="00424A32" w:rsidRDefault="00424A32" w:rsidP="00424A32">
      <w:pPr>
        <w:pStyle w:val="af1"/>
      </w:pPr>
      <w:r>
        <w:br w:type="page"/>
      </w:r>
      <w:r w:rsidR="00113337" w:rsidRPr="00424A32">
        <w:t>Содержание</w:t>
      </w:r>
    </w:p>
    <w:p w:rsidR="00424A32" w:rsidRDefault="00424A32" w:rsidP="00424A32">
      <w:pPr>
        <w:tabs>
          <w:tab w:val="left" w:pos="726"/>
        </w:tabs>
        <w:rPr>
          <w:b/>
          <w:szCs w:val="32"/>
        </w:rPr>
      </w:pPr>
    </w:p>
    <w:p w:rsidR="00307DAE" w:rsidRDefault="00307DAE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B228F">
        <w:rPr>
          <w:rStyle w:val="afb"/>
          <w:noProof/>
        </w:rPr>
        <w:t>Введение</w:t>
      </w:r>
    </w:p>
    <w:p w:rsidR="00307DAE" w:rsidRDefault="00307DAE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B228F">
        <w:rPr>
          <w:rStyle w:val="afb"/>
          <w:noProof/>
        </w:rPr>
        <w:t>Глава 1 Понятие налога на имущество организаций</w:t>
      </w:r>
    </w:p>
    <w:p w:rsidR="00307DAE" w:rsidRDefault="00307DAE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B228F">
        <w:rPr>
          <w:rStyle w:val="afb"/>
          <w:noProof/>
        </w:rPr>
        <w:t>1.1 Общие положения</w:t>
      </w:r>
    </w:p>
    <w:p w:rsidR="00307DAE" w:rsidRDefault="00307DAE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B228F">
        <w:rPr>
          <w:rStyle w:val="afb"/>
          <w:noProof/>
        </w:rPr>
        <w:t>1.2 Налогоплательщики налога на имущество организаций</w:t>
      </w:r>
    </w:p>
    <w:p w:rsidR="00307DAE" w:rsidRDefault="00307DAE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B228F">
        <w:rPr>
          <w:rStyle w:val="afb"/>
          <w:noProof/>
        </w:rPr>
        <w:t>1.3 Освобождение от обязанностей налогоплательщика</w:t>
      </w:r>
    </w:p>
    <w:p w:rsidR="00307DAE" w:rsidRDefault="00307DAE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B228F">
        <w:rPr>
          <w:rStyle w:val="afb"/>
          <w:noProof/>
        </w:rPr>
        <w:t>Глава 2. Расчет налога на имущество организаций</w:t>
      </w:r>
    </w:p>
    <w:p w:rsidR="00307DAE" w:rsidRDefault="00307DAE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B228F">
        <w:rPr>
          <w:rStyle w:val="afb"/>
          <w:noProof/>
        </w:rPr>
        <w:t>2.1 Объект налогообложения</w:t>
      </w:r>
    </w:p>
    <w:p w:rsidR="00307DAE" w:rsidRDefault="00307DAE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B228F">
        <w:rPr>
          <w:rStyle w:val="afb"/>
          <w:noProof/>
        </w:rPr>
        <w:t>2.2 Методика расчета налоговой базы</w:t>
      </w:r>
    </w:p>
    <w:p w:rsidR="00307DAE" w:rsidRDefault="00307DAE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B228F">
        <w:rPr>
          <w:rStyle w:val="afb"/>
          <w:noProof/>
        </w:rPr>
        <w:t>2.3 Налоговые ставки</w:t>
      </w:r>
    </w:p>
    <w:p w:rsidR="00307DAE" w:rsidRDefault="00307DAE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B228F">
        <w:rPr>
          <w:rStyle w:val="afb"/>
          <w:noProof/>
        </w:rPr>
        <w:t>Глава 3. Порядок и сроки уплаты налога на имущество организаций</w:t>
      </w:r>
    </w:p>
    <w:p w:rsidR="00307DAE" w:rsidRDefault="00307DAE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B228F">
        <w:rPr>
          <w:rStyle w:val="afb"/>
          <w:noProof/>
        </w:rPr>
        <w:t>3.1 Порядок исчисления суммы налога и сумм авансовых платежей по налогу</w:t>
      </w:r>
    </w:p>
    <w:p w:rsidR="00307DAE" w:rsidRDefault="00307DAE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B228F">
        <w:rPr>
          <w:rStyle w:val="afb"/>
          <w:noProof/>
        </w:rPr>
        <w:t>3.2 Порядок и сроки уплаты налога и авансовых платежей по налогу</w:t>
      </w:r>
    </w:p>
    <w:p w:rsidR="00307DAE" w:rsidRDefault="00307DAE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B228F">
        <w:rPr>
          <w:rStyle w:val="afb"/>
          <w:noProof/>
        </w:rPr>
        <w:t>3.3 Льготы по налогу и их виды</w:t>
      </w:r>
    </w:p>
    <w:p w:rsidR="00307DAE" w:rsidRDefault="00307DAE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B228F">
        <w:rPr>
          <w:rStyle w:val="afb"/>
          <w:noProof/>
        </w:rPr>
        <w:t>3.4 Порядок представления налоговой декларации</w:t>
      </w:r>
    </w:p>
    <w:p w:rsidR="00307DAE" w:rsidRDefault="00307DAE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B228F">
        <w:rPr>
          <w:rStyle w:val="afb"/>
          <w:noProof/>
        </w:rPr>
        <w:t>Заключение</w:t>
      </w:r>
    </w:p>
    <w:p w:rsidR="00307DAE" w:rsidRDefault="00307DAE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B228F">
        <w:rPr>
          <w:rStyle w:val="afb"/>
          <w:noProof/>
        </w:rPr>
        <w:t>Список используемой литературы</w:t>
      </w:r>
    </w:p>
    <w:p w:rsidR="00424A32" w:rsidRDefault="00424A32" w:rsidP="00424A32">
      <w:pPr>
        <w:tabs>
          <w:tab w:val="left" w:pos="726"/>
        </w:tabs>
        <w:rPr>
          <w:b/>
          <w:szCs w:val="32"/>
        </w:rPr>
      </w:pPr>
    </w:p>
    <w:p w:rsidR="00424A32" w:rsidRPr="00424A32" w:rsidRDefault="00424A32" w:rsidP="00424A32">
      <w:pPr>
        <w:pStyle w:val="1"/>
      </w:pPr>
      <w:r>
        <w:br w:type="page"/>
      </w:r>
      <w:bookmarkStart w:id="0" w:name="_Toc283894594"/>
      <w:r w:rsidR="00FC0E20" w:rsidRPr="00424A32">
        <w:t>Введение</w:t>
      </w:r>
      <w:bookmarkEnd w:id="0"/>
    </w:p>
    <w:p w:rsidR="00424A32" w:rsidRDefault="00424A32" w:rsidP="00424A32">
      <w:pPr>
        <w:tabs>
          <w:tab w:val="left" w:pos="726"/>
        </w:tabs>
      </w:pPr>
    </w:p>
    <w:p w:rsidR="00424A32" w:rsidRPr="00424A32" w:rsidRDefault="00FC0E20" w:rsidP="00424A32">
      <w:pPr>
        <w:tabs>
          <w:tab w:val="left" w:pos="726"/>
        </w:tabs>
        <w:rPr>
          <w:iCs/>
        </w:rPr>
      </w:pPr>
      <w:r w:rsidRPr="00424A32">
        <w:t>Налог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организаций</w:t>
      </w:r>
      <w:r w:rsidR="00424A32" w:rsidRPr="00424A32">
        <w:t xml:space="preserve"> </w:t>
      </w:r>
      <w:r w:rsidRPr="00424A32">
        <w:t>установлен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территории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1</w:t>
      </w:r>
      <w:r w:rsidR="00424A32" w:rsidRPr="00424A32">
        <w:t xml:space="preserve"> </w:t>
      </w:r>
      <w:r w:rsidRPr="00424A32">
        <w:t>января</w:t>
      </w:r>
      <w:r w:rsidR="00424A32" w:rsidRPr="00424A32"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424A32">
          <w:t>1992</w:t>
        </w:r>
        <w:r w:rsidR="00424A32" w:rsidRPr="00424A32">
          <w:t xml:space="preserve"> </w:t>
        </w:r>
        <w:r w:rsidRPr="00424A32">
          <w:t>г</w:t>
        </w:r>
      </w:smartTag>
      <w:r w:rsidR="00424A32" w:rsidRPr="00424A32">
        <w:t xml:space="preserve">. </w:t>
      </w:r>
      <w:r w:rsidRPr="00424A32">
        <w:t>Законом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 </w:t>
      </w:r>
      <w:r w:rsidRPr="00424A32">
        <w:t>от</w:t>
      </w:r>
      <w:r w:rsidR="00424A32" w:rsidRPr="00424A32">
        <w:t xml:space="preserve"> </w:t>
      </w:r>
      <w:r w:rsidRPr="00424A32">
        <w:t>13</w:t>
      </w:r>
      <w:r w:rsidR="00424A32">
        <w:t>.1</w:t>
      </w:r>
      <w:r w:rsidRPr="00424A32">
        <w:t>2</w:t>
      </w:r>
      <w:r w:rsidR="00424A32">
        <w:t>.9</w:t>
      </w:r>
      <w:r w:rsidRPr="00424A32">
        <w:t>1</w:t>
      </w:r>
      <w:r w:rsidR="00424A32" w:rsidRPr="00424A32">
        <w:t xml:space="preserve"> </w:t>
      </w:r>
      <w:r w:rsidRPr="00424A32">
        <w:t>№</w:t>
      </w:r>
      <w:r w:rsidR="00424A32" w:rsidRPr="00424A32">
        <w:t xml:space="preserve"> </w:t>
      </w:r>
      <w:r w:rsidRPr="00424A32">
        <w:t>2030-1</w:t>
      </w:r>
      <w:r w:rsidR="00424A32" w:rsidRPr="00424A32">
        <w:t xml:space="preserve"> </w:t>
      </w:r>
      <w:r w:rsidRPr="00424A32">
        <w:rPr>
          <w:iCs/>
        </w:rPr>
        <w:t>в</w:t>
      </w:r>
      <w:r w:rsidR="00424A32" w:rsidRPr="00424A32">
        <w:rPr>
          <w:iCs/>
        </w:rPr>
        <w:t xml:space="preserve"> </w:t>
      </w:r>
      <w:r w:rsidRPr="00424A32">
        <w:rPr>
          <w:iCs/>
        </w:rPr>
        <w:t>качестве</w:t>
      </w:r>
      <w:r w:rsidR="00424A32" w:rsidRPr="00424A32">
        <w:rPr>
          <w:iCs/>
        </w:rPr>
        <w:t xml:space="preserve"> </w:t>
      </w:r>
      <w:r w:rsidRPr="00424A32">
        <w:rPr>
          <w:iCs/>
        </w:rPr>
        <w:t>регионального</w:t>
      </w:r>
      <w:r w:rsidR="00424A32" w:rsidRPr="00424A32">
        <w:rPr>
          <w:iCs/>
        </w:rPr>
        <w:t xml:space="preserve"> </w:t>
      </w:r>
      <w:r w:rsidRPr="00424A32">
        <w:rPr>
          <w:iCs/>
        </w:rPr>
        <w:t>налога</w:t>
      </w:r>
      <w:r w:rsidR="00424A32" w:rsidRPr="00424A32">
        <w:rPr>
          <w:iCs/>
        </w:rPr>
        <w:t>.</w:t>
      </w:r>
    </w:p>
    <w:p w:rsidR="00424A32" w:rsidRPr="00424A32" w:rsidRDefault="00FC0E20" w:rsidP="00424A32">
      <w:pPr>
        <w:tabs>
          <w:tab w:val="left" w:pos="726"/>
        </w:tabs>
      </w:pPr>
      <w:r w:rsidRPr="00424A32">
        <w:t>В</w:t>
      </w:r>
      <w:r w:rsidR="00424A32" w:rsidRPr="00424A32"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424A32">
          <w:t>2003</w:t>
        </w:r>
        <w:r w:rsidR="00424A32" w:rsidRPr="00424A32">
          <w:t xml:space="preserve"> </w:t>
        </w:r>
        <w:r w:rsidRPr="00424A32">
          <w:t>г</w:t>
        </w:r>
      </w:smartTag>
      <w:r w:rsidR="00424A32" w:rsidRPr="00424A32">
        <w:t xml:space="preserve">. </w:t>
      </w:r>
      <w:r w:rsidRPr="00424A32">
        <w:t>была</w:t>
      </w:r>
      <w:r w:rsidR="00424A32" w:rsidRPr="00424A32">
        <w:t xml:space="preserve"> </w:t>
      </w:r>
      <w:r w:rsidRPr="00424A32">
        <w:t>принята</w:t>
      </w:r>
      <w:r w:rsidR="00424A32" w:rsidRPr="00424A32">
        <w:t xml:space="preserve"> </w:t>
      </w:r>
      <w:r w:rsidRPr="00424A32">
        <w:t>соответствующая</w:t>
      </w:r>
      <w:r w:rsidR="00424A32" w:rsidRPr="00424A32">
        <w:t xml:space="preserve"> </w:t>
      </w:r>
      <w:r w:rsidRPr="00424A32">
        <w:t>глава</w:t>
      </w:r>
      <w:r w:rsidR="00424A32" w:rsidRPr="00424A32">
        <w:t xml:space="preserve"> </w:t>
      </w:r>
      <w:r w:rsidRPr="00424A32">
        <w:t>Налогового</w:t>
      </w:r>
      <w:r w:rsidR="00424A32" w:rsidRPr="00424A32">
        <w:t xml:space="preserve"> </w:t>
      </w:r>
      <w:r w:rsidRPr="00424A32">
        <w:t>кодекса</w:t>
      </w:r>
      <w:r w:rsidR="00424A32" w:rsidRPr="00424A32">
        <w:t xml:space="preserve"> </w:t>
      </w:r>
      <w:r w:rsidRPr="00424A32">
        <w:t>РФ,</w:t>
      </w:r>
      <w:r w:rsidR="00424A32" w:rsidRPr="00424A32">
        <w:t xml:space="preserve"> </w:t>
      </w:r>
      <w:r w:rsidRPr="00424A32">
        <w:t>которая</w:t>
      </w:r>
      <w:r w:rsidR="00424A32" w:rsidRPr="00424A32">
        <w:t xml:space="preserve"> </w:t>
      </w:r>
      <w:r w:rsidRPr="00424A32">
        <w:t>заменила</w:t>
      </w:r>
      <w:r w:rsidR="00424A32" w:rsidRPr="00424A32">
        <w:t xml:space="preserve"> </w:t>
      </w:r>
      <w:r w:rsidRPr="00424A32">
        <w:t>собой</w:t>
      </w:r>
      <w:r w:rsidR="00424A32" w:rsidRPr="00424A32">
        <w:t xml:space="preserve"> </w:t>
      </w:r>
      <w:r w:rsidRPr="00424A32">
        <w:t>данный</w:t>
      </w:r>
      <w:r w:rsidR="00424A32" w:rsidRPr="00424A32">
        <w:t xml:space="preserve"> </w:t>
      </w:r>
      <w:r w:rsidRPr="00424A32">
        <w:t>Закон</w:t>
      </w:r>
      <w:r w:rsidR="00424A32" w:rsidRPr="00424A32">
        <w:t xml:space="preserve">. </w:t>
      </w:r>
      <w:r w:rsidRPr="00424A32">
        <w:t>Этой</w:t>
      </w:r>
      <w:r w:rsidR="00424A32" w:rsidRPr="00424A32">
        <w:t xml:space="preserve"> </w:t>
      </w:r>
      <w:r w:rsidRPr="00424A32">
        <w:t>главой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порядок</w:t>
      </w:r>
      <w:r w:rsidR="00424A32" w:rsidRPr="00424A32">
        <w:t xml:space="preserve"> </w:t>
      </w:r>
      <w:r w:rsidRPr="00424A32">
        <w:t>исчисления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уплаты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внесен</w:t>
      </w:r>
      <w:r w:rsidR="00424A32" w:rsidRPr="00424A32">
        <w:t xml:space="preserve"> </w:t>
      </w:r>
      <w:r w:rsidRPr="00424A32">
        <w:t>ряд</w:t>
      </w:r>
      <w:r w:rsidR="00424A32" w:rsidRPr="00424A32">
        <w:t xml:space="preserve"> </w:t>
      </w:r>
      <w:r w:rsidRPr="00424A32">
        <w:t>принципиальных</w:t>
      </w:r>
      <w:r w:rsidR="00424A32" w:rsidRPr="00424A32">
        <w:t xml:space="preserve"> </w:t>
      </w:r>
      <w:r w:rsidRPr="00424A32">
        <w:t>изменений</w:t>
      </w:r>
      <w:r w:rsidR="00424A32" w:rsidRPr="00424A32">
        <w:t>.</w:t>
      </w:r>
    </w:p>
    <w:p w:rsidR="00424A32" w:rsidRPr="00424A32" w:rsidRDefault="00FC0E20" w:rsidP="00424A32">
      <w:pPr>
        <w:tabs>
          <w:tab w:val="left" w:pos="726"/>
        </w:tabs>
      </w:pPr>
      <w:r w:rsidRPr="00424A32">
        <w:t>В</w:t>
      </w:r>
      <w:r w:rsidR="00424A32" w:rsidRPr="00424A32">
        <w:t xml:space="preserve"> </w:t>
      </w:r>
      <w:r w:rsidRPr="00424A32">
        <w:t>частности,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целях</w:t>
      </w:r>
      <w:r w:rsidR="00424A32" w:rsidRPr="00424A32">
        <w:t xml:space="preserve"> </w:t>
      </w:r>
      <w:r w:rsidRPr="00424A32">
        <w:t>стимулирования</w:t>
      </w:r>
      <w:r w:rsidR="00424A32" w:rsidRPr="00424A32">
        <w:t xml:space="preserve"> </w:t>
      </w:r>
      <w:r w:rsidRPr="00424A32">
        <w:t>развития</w:t>
      </w:r>
      <w:r w:rsidR="00424A32" w:rsidRPr="00424A32">
        <w:t xml:space="preserve"> </w:t>
      </w:r>
      <w:r w:rsidRPr="00424A32">
        <w:t>производства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подготовки</w:t>
      </w:r>
      <w:r w:rsidR="00424A32" w:rsidRPr="00424A32">
        <w:t xml:space="preserve"> </w:t>
      </w:r>
      <w:r w:rsidRPr="00424A32">
        <w:t>к</w:t>
      </w:r>
      <w:r w:rsidR="00424A32" w:rsidRPr="00424A32">
        <w:t xml:space="preserve"> </w:t>
      </w:r>
      <w:r w:rsidRPr="00424A32">
        <w:t>введению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недвижимость</w:t>
      </w:r>
      <w:r w:rsidR="00424A32" w:rsidRPr="00424A32">
        <w:t xml:space="preserve"> </w:t>
      </w:r>
      <w:r w:rsidRPr="00424A32">
        <w:t>предусмотрено</w:t>
      </w:r>
      <w:r w:rsidR="00424A32" w:rsidRPr="00424A32">
        <w:t xml:space="preserve"> </w:t>
      </w:r>
      <w:r w:rsidRPr="00424A32">
        <w:t>существенное</w:t>
      </w:r>
      <w:r w:rsidR="00424A32" w:rsidRPr="00424A32">
        <w:t xml:space="preserve"> </w:t>
      </w:r>
      <w:r w:rsidRPr="00424A32">
        <w:t>сужение</w:t>
      </w:r>
      <w:r w:rsidR="00424A32" w:rsidRPr="00424A32">
        <w:t xml:space="preserve"> </w:t>
      </w:r>
      <w:r w:rsidRPr="00424A32">
        <w:t>объектов</w:t>
      </w:r>
      <w:r w:rsidR="00424A32" w:rsidRPr="00424A32">
        <w:t xml:space="preserve"> </w:t>
      </w:r>
      <w:r w:rsidRPr="00424A32">
        <w:t>налогообложения</w:t>
      </w:r>
      <w:r w:rsidR="00424A32" w:rsidRPr="00424A32">
        <w:t xml:space="preserve"> </w:t>
      </w:r>
      <w:r w:rsidRPr="00424A32">
        <w:t>за</w:t>
      </w:r>
      <w:r w:rsidR="00424A32" w:rsidRPr="00424A32">
        <w:t xml:space="preserve"> </w:t>
      </w:r>
      <w:r w:rsidRPr="00424A32">
        <w:t>счет</w:t>
      </w:r>
      <w:r w:rsidR="00424A32" w:rsidRPr="00424A32">
        <w:t xml:space="preserve"> </w:t>
      </w:r>
      <w:r w:rsidRPr="00424A32">
        <w:t>исключения</w:t>
      </w:r>
      <w:r w:rsidR="00424A32" w:rsidRPr="00424A32">
        <w:t xml:space="preserve"> </w:t>
      </w:r>
      <w:r w:rsidRPr="00424A32">
        <w:t>из</w:t>
      </w:r>
      <w:r w:rsidR="00424A32" w:rsidRPr="00424A32">
        <w:t xml:space="preserve"> </w:t>
      </w:r>
      <w:r w:rsidRPr="00424A32">
        <w:t>налогообложения</w:t>
      </w:r>
      <w:r w:rsidR="00424A32" w:rsidRPr="00424A32">
        <w:t xml:space="preserve"> </w:t>
      </w:r>
      <w:r w:rsidRPr="00424A32">
        <w:t>таких</w:t>
      </w:r>
      <w:r w:rsidR="00424A32" w:rsidRPr="00424A32">
        <w:t xml:space="preserve"> </w:t>
      </w:r>
      <w:r w:rsidRPr="00424A32">
        <w:t>объектов,</w:t>
      </w:r>
      <w:r w:rsidR="00424A32" w:rsidRPr="00424A32">
        <w:t xml:space="preserve"> </w:t>
      </w:r>
      <w:r w:rsidRPr="00424A32">
        <w:t>как</w:t>
      </w:r>
      <w:r w:rsidR="00424A32" w:rsidRPr="00424A32">
        <w:t xml:space="preserve"> </w:t>
      </w:r>
      <w:r w:rsidRPr="00424A32">
        <w:t>готовая</w:t>
      </w:r>
      <w:r w:rsidR="00424A32" w:rsidRPr="00424A32">
        <w:t xml:space="preserve"> </w:t>
      </w:r>
      <w:r w:rsidRPr="00424A32">
        <w:t>продукция,</w:t>
      </w:r>
      <w:r w:rsidR="00424A32" w:rsidRPr="00424A32">
        <w:t xml:space="preserve"> </w:t>
      </w:r>
      <w:r w:rsidRPr="00424A32">
        <w:t>сырье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материалы,</w:t>
      </w:r>
      <w:r w:rsidR="00424A32" w:rsidRPr="00424A32">
        <w:t xml:space="preserve"> </w:t>
      </w:r>
      <w:r w:rsidRPr="00424A32">
        <w:t>товары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некоторые</w:t>
      </w:r>
      <w:r w:rsidR="00424A32" w:rsidRPr="00424A32">
        <w:t xml:space="preserve"> </w:t>
      </w:r>
      <w:r w:rsidRPr="00424A32">
        <w:t>другие</w:t>
      </w:r>
      <w:r w:rsidR="00424A32" w:rsidRPr="00424A32">
        <w:t>.</w:t>
      </w:r>
    </w:p>
    <w:p w:rsidR="00424A32" w:rsidRPr="00424A32" w:rsidRDefault="00FC0E20" w:rsidP="00424A32">
      <w:pPr>
        <w:tabs>
          <w:tab w:val="left" w:pos="726"/>
        </w:tabs>
      </w:pPr>
      <w:r w:rsidRPr="00424A32">
        <w:t>В</w:t>
      </w:r>
      <w:r w:rsidR="00424A32" w:rsidRPr="00424A32">
        <w:t xml:space="preserve"> </w:t>
      </w:r>
      <w:r w:rsidRPr="00424A32">
        <w:t>целях</w:t>
      </w:r>
      <w:r w:rsidR="00424A32" w:rsidRPr="00424A32">
        <w:t xml:space="preserve"> </w:t>
      </w:r>
      <w:r w:rsidRPr="00424A32">
        <w:t>сохранения</w:t>
      </w:r>
      <w:r w:rsidR="00424A32" w:rsidRPr="00424A32">
        <w:t xml:space="preserve"> </w:t>
      </w:r>
      <w:r w:rsidRPr="00424A32">
        <w:t>поступлений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данному</w:t>
      </w:r>
      <w:r w:rsidR="00424A32" w:rsidRPr="00424A32">
        <w:t xml:space="preserve"> </w:t>
      </w:r>
      <w:r w:rsidRPr="00424A32">
        <w:t>налогу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уровне</w:t>
      </w:r>
      <w:r w:rsidR="00424A32" w:rsidRPr="00424A32">
        <w:t xml:space="preserve"> </w:t>
      </w:r>
      <w:r w:rsidRPr="00424A32">
        <w:t>сложившихся</w:t>
      </w:r>
      <w:r w:rsidR="00424A32" w:rsidRPr="00424A32">
        <w:t xml:space="preserve"> </w:t>
      </w:r>
      <w:r w:rsidRPr="00424A32">
        <w:t>поступлений</w:t>
      </w:r>
      <w:r w:rsidR="00424A32" w:rsidRPr="00424A32">
        <w:t xml:space="preserve"> </w:t>
      </w:r>
      <w:r w:rsidRPr="00424A32">
        <w:t>за</w:t>
      </w:r>
      <w:r w:rsidR="00424A32" w:rsidRPr="00424A32">
        <w:t xml:space="preserve"> </w:t>
      </w:r>
      <w:r w:rsidRPr="00424A32">
        <w:t>последние</w:t>
      </w:r>
      <w:r w:rsidR="00424A32" w:rsidRPr="00424A32">
        <w:t xml:space="preserve"> </w:t>
      </w:r>
      <w:r w:rsidRPr="00424A32">
        <w:t>годы</w:t>
      </w:r>
      <w:r w:rsidR="00424A32" w:rsidRPr="00424A32">
        <w:t xml:space="preserve"> </w:t>
      </w:r>
      <w:r w:rsidRPr="00424A32">
        <w:t>увеличен</w:t>
      </w:r>
      <w:r w:rsidR="00424A32" w:rsidRPr="00424A32">
        <w:t xml:space="preserve"> </w:t>
      </w:r>
      <w:r w:rsidRPr="00424A32">
        <w:t>предельный</w:t>
      </w:r>
      <w:r w:rsidR="00424A32" w:rsidRPr="00424A32">
        <w:t xml:space="preserve"> </w:t>
      </w:r>
      <w:r w:rsidRPr="00424A32">
        <w:t>размер</w:t>
      </w:r>
      <w:r w:rsidR="00424A32" w:rsidRPr="00424A32">
        <w:t xml:space="preserve"> </w:t>
      </w:r>
      <w:r w:rsidRPr="00424A32">
        <w:t>налоговой</w:t>
      </w:r>
      <w:r w:rsidR="00424A32" w:rsidRPr="00424A32">
        <w:t xml:space="preserve"> </w:t>
      </w:r>
      <w:r w:rsidRPr="00424A32">
        <w:t>ставки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сравнению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действовавшим</w:t>
      </w:r>
      <w:r w:rsidR="00424A32" w:rsidRPr="00424A32">
        <w:t xml:space="preserve"> </w:t>
      </w:r>
      <w:r w:rsidRPr="00424A32">
        <w:t>до</w:t>
      </w:r>
      <w:r w:rsidR="00424A32" w:rsidRPr="00424A32">
        <w:t xml:space="preserve"> </w:t>
      </w:r>
      <w:r w:rsidRPr="00424A32">
        <w:t>введения</w:t>
      </w:r>
      <w:r w:rsidR="00424A32" w:rsidRPr="00424A32">
        <w:t xml:space="preserve"> </w:t>
      </w:r>
      <w:r w:rsidRPr="00424A32">
        <w:t>данной</w:t>
      </w:r>
      <w:r w:rsidR="00424A32" w:rsidRPr="00424A32">
        <w:t xml:space="preserve"> </w:t>
      </w:r>
      <w:r w:rsidRPr="00424A32">
        <w:t>главы</w:t>
      </w:r>
      <w:r w:rsidR="00424A32" w:rsidRPr="00424A32">
        <w:t xml:space="preserve"> </w:t>
      </w:r>
      <w:r w:rsidRPr="00424A32">
        <w:t>Кодекса</w:t>
      </w:r>
      <w:r w:rsidR="00424A32" w:rsidRPr="00424A32">
        <w:t>.</w:t>
      </w:r>
    </w:p>
    <w:p w:rsidR="00424A32" w:rsidRPr="00424A32" w:rsidRDefault="00FC0E20" w:rsidP="00424A32">
      <w:pPr>
        <w:tabs>
          <w:tab w:val="left" w:pos="726"/>
        </w:tabs>
      </w:pPr>
      <w:r w:rsidRPr="00424A32">
        <w:t>Во</w:t>
      </w:r>
      <w:r w:rsidR="00424A32" w:rsidRPr="00424A32">
        <w:t xml:space="preserve"> </w:t>
      </w:r>
      <w:r w:rsidRPr="00424A32">
        <w:t>избежание</w:t>
      </w:r>
      <w:r w:rsidR="00424A32" w:rsidRPr="00424A32">
        <w:t xml:space="preserve"> </w:t>
      </w:r>
      <w:r w:rsidRPr="00424A32">
        <w:t>неоднозначного</w:t>
      </w:r>
      <w:r w:rsidR="00424A32" w:rsidRPr="00424A32">
        <w:t xml:space="preserve"> </w:t>
      </w:r>
      <w:r w:rsidRPr="00424A32">
        <w:t>толкования</w:t>
      </w:r>
      <w:r w:rsidR="00424A32" w:rsidRPr="00424A32">
        <w:t xml:space="preserve"> </w:t>
      </w:r>
      <w:r w:rsidRPr="00424A32">
        <w:t>норм</w:t>
      </w:r>
      <w:r w:rsidR="00424A32" w:rsidRPr="00424A32">
        <w:t xml:space="preserve"> </w:t>
      </w:r>
      <w:r w:rsidRPr="00424A32">
        <w:t>закона</w:t>
      </w:r>
      <w:r w:rsidR="00424A32" w:rsidRPr="00424A32">
        <w:t xml:space="preserve"> </w:t>
      </w:r>
      <w:r w:rsidRPr="00424A32">
        <w:t>при</w:t>
      </w:r>
      <w:r w:rsidR="00424A32" w:rsidRPr="00424A32">
        <w:t xml:space="preserve"> </w:t>
      </w:r>
      <w:r w:rsidRPr="00424A32">
        <w:t>передаче</w:t>
      </w:r>
      <w:r w:rsidR="00424A32" w:rsidRPr="00424A32">
        <w:t xml:space="preserve"> </w:t>
      </w:r>
      <w:r w:rsidRPr="00424A32">
        <w:t>имущества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совместную</w:t>
      </w:r>
      <w:r w:rsidR="00424A32" w:rsidRPr="00424A32">
        <w:t xml:space="preserve"> </w:t>
      </w:r>
      <w:r w:rsidRPr="00424A32">
        <w:t>деятельность</w:t>
      </w:r>
      <w:r w:rsidR="00424A32" w:rsidRPr="00424A32">
        <w:t xml:space="preserve"> </w:t>
      </w:r>
      <w:r w:rsidRPr="00424A32">
        <w:t>или</w:t>
      </w:r>
      <w:r w:rsidR="00424A32" w:rsidRPr="00424A32">
        <w:t xml:space="preserve"> </w:t>
      </w:r>
      <w:r w:rsidRPr="00424A32">
        <w:t>доверительное</w:t>
      </w:r>
      <w:r w:rsidR="00424A32" w:rsidRPr="00424A32">
        <w:t xml:space="preserve"> </w:t>
      </w:r>
      <w:r w:rsidRPr="00424A32">
        <w:t>управление</w:t>
      </w:r>
      <w:r w:rsidR="00424A32" w:rsidRPr="00424A32">
        <w:t xml:space="preserve"> </w:t>
      </w:r>
      <w:r w:rsidRPr="00424A32">
        <w:t>установлен</w:t>
      </w:r>
      <w:r w:rsidR="00424A32" w:rsidRPr="00424A32">
        <w:t xml:space="preserve"> </w:t>
      </w:r>
      <w:r w:rsidRPr="00424A32">
        <w:t>отдельный</w:t>
      </w:r>
      <w:r w:rsidR="00424A32" w:rsidRPr="00424A32">
        <w:t xml:space="preserve"> </w:t>
      </w:r>
      <w:r w:rsidRPr="00424A32">
        <w:t>порядок</w:t>
      </w:r>
      <w:r w:rsidR="00424A32" w:rsidRPr="00424A32">
        <w:t xml:space="preserve"> </w:t>
      </w:r>
      <w:r w:rsidRPr="00424A32">
        <w:t>определения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этом</w:t>
      </w:r>
      <w:r w:rsidR="00424A32" w:rsidRPr="00424A32">
        <w:t xml:space="preserve"> </w:t>
      </w:r>
      <w:r w:rsidRPr="00424A32">
        <w:t>случае</w:t>
      </w:r>
      <w:r w:rsidR="00424A32" w:rsidRPr="00424A32">
        <w:t xml:space="preserve"> </w:t>
      </w:r>
      <w:r w:rsidRPr="00424A32">
        <w:t>налоговой</w:t>
      </w:r>
      <w:r w:rsidR="00424A32" w:rsidRPr="00424A32">
        <w:t xml:space="preserve"> </w:t>
      </w:r>
      <w:r w:rsidRPr="00424A32">
        <w:t>базы</w:t>
      </w:r>
      <w:r w:rsidR="00424A32" w:rsidRPr="00424A32">
        <w:t xml:space="preserve">. </w:t>
      </w:r>
      <w:r w:rsidRPr="00424A32">
        <w:t>Особый</w:t>
      </w:r>
      <w:r w:rsidR="00424A32" w:rsidRPr="00424A32">
        <w:t xml:space="preserve"> </w:t>
      </w:r>
      <w:r w:rsidRPr="00424A32">
        <w:t>порядок</w:t>
      </w:r>
      <w:r w:rsidR="00424A32" w:rsidRPr="00424A32">
        <w:t xml:space="preserve"> </w:t>
      </w:r>
      <w:r w:rsidRPr="00424A32">
        <w:t>определения</w:t>
      </w:r>
      <w:r w:rsidR="00424A32" w:rsidRPr="00424A32">
        <w:t xml:space="preserve"> </w:t>
      </w:r>
      <w:r w:rsidRPr="00424A32">
        <w:t>налоговой</w:t>
      </w:r>
      <w:r w:rsidR="00424A32" w:rsidRPr="00424A32">
        <w:t xml:space="preserve"> </w:t>
      </w:r>
      <w:r w:rsidRPr="00424A32">
        <w:t>базы</w:t>
      </w:r>
      <w:r w:rsidR="00424A32" w:rsidRPr="00424A32">
        <w:t xml:space="preserve"> </w:t>
      </w:r>
      <w:r w:rsidRPr="00424A32">
        <w:t>установлен</w:t>
      </w:r>
      <w:r w:rsidR="00424A32" w:rsidRPr="00424A32">
        <w:t xml:space="preserve"> </w:t>
      </w:r>
      <w:r w:rsidRPr="00424A32">
        <w:t>также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иностранных</w:t>
      </w:r>
      <w:r w:rsidR="00424A32" w:rsidRPr="00424A32">
        <w:t xml:space="preserve"> </w:t>
      </w:r>
      <w:r w:rsidRPr="00424A32">
        <w:t>организаций,</w:t>
      </w:r>
      <w:r w:rsidR="00424A32" w:rsidRPr="00424A32">
        <w:t xml:space="preserve"> </w:t>
      </w:r>
      <w:r w:rsidRPr="00424A32">
        <w:t>имеющих</w:t>
      </w:r>
      <w:r w:rsidR="00424A32" w:rsidRPr="00424A32">
        <w:t xml:space="preserve"> </w:t>
      </w:r>
      <w:r w:rsidRPr="00424A32">
        <w:t>недвижимое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территории</w:t>
      </w:r>
      <w:r w:rsidR="00424A32" w:rsidRPr="00424A32">
        <w:t xml:space="preserve"> </w:t>
      </w:r>
      <w:r w:rsidRPr="00424A32">
        <w:t>РФ,</w:t>
      </w:r>
      <w:r w:rsidR="00424A32" w:rsidRPr="00424A32">
        <w:t xml:space="preserve"> </w:t>
      </w:r>
      <w:r w:rsidRPr="00424A32">
        <w:t>но</w:t>
      </w:r>
      <w:r w:rsidR="00424A32" w:rsidRPr="00424A32">
        <w:t xml:space="preserve"> </w:t>
      </w:r>
      <w:r w:rsidRPr="00424A32">
        <w:t>не</w:t>
      </w:r>
      <w:r w:rsidR="00424A32" w:rsidRPr="00424A32">
        <w:t xml:space="preserve"> </w:t>
      </w:r>
      <w:r w:rsidRPr="00424A32">
        <w:t>осуществляющих</w:t>
      </w:r>
      <w:r w:rsidR="00424A32" w:rsidRPr="00424A32">
        <w:t xml:space="preserve"> </w:t>
      </w:r>
      <w:r w:rsidRPr="00424A32">
        <w:t>деятельности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этой</w:t>
      </w:r>
      <w:r w:rsidR="00424A32" w:rsidRPr="00424A32">
        <w:t xml:space="preserve"> </w:t>
      </w:r>
      <w:r w:rsidRPr="00424A32">
        <w:t>территории</w:t>
      </w:r>
      <w:r w:rsidR="00424A32" w:rsidRPr="00424A32">
        <w:t>.</w:t>
      </w:r>
    </w:p>
    <w:p w:rsidR="00424A32" w:rsidRPr="00424A32" w:rsidRDefault="00FC0E20" w:rsidP="00424A32">
      <w:pPr>
        <w:tabs>
          <w:tab w:val="left" w:pos="726"/>
        </w:tabs>
      </w:pPr>
      <w:r w:rsidRPr="00424A32">
        <w:t>Существенно</w:t>
      </w:r>
      <w:r w:rsidR="00424A32" w:rsidRPr="00424A32">
        <w:t xml:space="preserve"> </w:t>
      </w:r>
      <w:r w:rsidRPr="00424A32">
        <w:t>сокращен</w:t>
      </w:r>
      <w:r w:rsidR="00424A32" w:rsidRPr="00424A32">
        <w:t xml:space="preserve"> </w:t>
      </w:r>
      <w:r w:rsidRPr="00424A32">
        <w:t>перечень</w:t>
      </w:r>
      <w:r w:rsidR="00424A32" w:rsidRPr="00424A32">
        <w:t xml:space="preserve"> </w:t>
      </w:r>
      <w:r w:rsidRPr="00424A32">
        <w:t>исключений</w:t>
      </w:r>
      <w:r w:rsidR="00424A32" w:rsidRPr="00424A32">
        <w:t xml:space="preserve"> </w:t>
      </w:r>
      <w:r w:rsidRPr="00424A32">
        <w:t>из</w:t>
      </w:r>
      <w:r w:rsidR="00424A32" w:rsidRPr="00424A32">
        <w:t xml:space="preserve"> </w:t>
      </w:r>
      <w:r w:rsidRPr="00424A32">
        <w:t>объекта</w:t>
      </w:r>
      <w:r w:rsidR="00424A32" w:rsidRPr="00424A32">
        <w:t xml:space="preserve"> </w:t>
      </w:r>
      <w:r w:rsidRPr="00424A32">
        <w:t>налогообложения,</w:t>
      </w:r>
      <w:r w:rsidR="00424A32" w:rsidRPr="00424A32">
        <w:t xml:space="preserve"> </w:t>
      </w:r>
      <w:r w:rsidRPr="00424A32">
        <w:t>а</w:t>
      </w:r>
      <w:r w:rsidR="00424A32" w:rsidRPr="00424A32">
        <w:t xml:space="preserve"> </w:t>
      </w:r>
      <w:r w:rsidRPr="00424A32">
        <w:t>также</w:t>
      </w:r>
      <w:r w:rsidR="00424A32" w:rsidRPr="00424A32">
        <w:t xml:space="preserve"> </w:t>
      </w:r>
      <w:r w:rsidRPr="00424A32">
        <w:t>перечень</w:t>
      </w:r>
      <w:r w:rsidR="00424A32" w:rsidRPr="00424A32">
        <w:t xml:space="preserve"> </w:t>
      </w:r>
      <w:r w:rsidRPr="00424A32">
        <w:t>налоговых</w:t>
      </w:r>
      <w:r w:rsidR="00424A32" w:rsidRPr="00424A32">
        <w:t xml:space="preserve"> </w:t>
      </w:r>
      <w:r w:rsidRPr="00424A32">
        <w:t>льгот,</w:t>
      </w:r>
      <w:r w:rsidR="00424A32" w:rsidRPr="00424A32">
        <w:t xml:space="preserve"> </w:t>
      </w:r>
      <w:r w:rsidRPr="00424A32">
        <w:t>установленных</w:t>
      </w:r>
      <w:r w:rsidR="00424A32" w:rsidRPr="00424A32">
        <w:t xml:space="preserve"> </w:t>
      </w:r>
      <w:r w:rsidRPr="00424A32">
        <w:t>непосредственно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Налоговом</w:t>
      </w:r>
      <w:r w:rsidR="00424A32" w:rsidRPr="00424A32">
        <w:t xml:space="preserve"> </w:t>
      </w:r>
      <w:r w:rsidRPr="00424A32">
        <w:t>кодексе</w:t>
      </w:r>
      <w:r w:rsidR="00424A32" w:rsidRPr="00424A32">
        <w:t xml:space="preserve">. </w:t>
      </w:r>
      <w:r w:rsidRPr="00424A32">
        <w:t>Он</w:t>
      </w:r>
      <w:r w:rsidR="00424A32" w:rsidRPr="00424A32">
        <w:t xml:space="preserve"> </w:t>
      </w:r>
      <w:r w:rsidRPr="00424A32">
        <w:t>распространен</w:t>
      </w:r>
      <w:r w:rsidR="00424A32" w:rsidRPr="00424A32">
        <w:t xml:space="preserve"> </w:t>
      </w:r>
      <w:r w:rsidRPr="00424A32">
        <w:t>лишь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узкий</w:t>
      </w:r>
      <w:r w:rsidR="00424A32" w:rsidRPr="00424A32">
        <w:t xml:space="preserve"> </w:t>
      </w:r>
      <w:r w:rsidRPr="00424A32">
        <w:t>круг</w:t>
      </w:r>
      <w:r w:rsidR="00424A32" w:rsidRPr="00424A32">
        <w:t xml:space="preserve"> </w:t>
      </w:r>
      <w:r w:rsidRPr="00424A32">
        <w:t>имущества</w:t>
      </w:r>
      <w:r w:rsidR="00424A32" w:rsidRPr="00424A32">
        <w:t xml:space="preserve"> </w:t>
      </w:r>
      <w:r w:rsidRPr="00424A32">
        <w:t>организаций</w:t>
      </w:r>
      <w:r w:rsidR="00424A32" w:rsidRPr="00424A32">
        <w:t xml:space="preserve">. </w:t>
      </w:r>
      <w:r w:rsidRPr="00424A32">
        <w:t>Вместе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тем</w:t>
      </w:r>
      <w:r w:rsidR="00424A32" w:rsidRPr="00424A32">
        <w:t xml:space="preserve"> </w:t>
      </w:r>
      <w:r w:rsidRPr="00424A32">
        <w:t>предусмотрено</w:t>
      </w:r>
      <w:r w:rsidR="00424A32" w:rsidRPr="00424A32">
        <w:t xml:space="preserve"> </w:t>
      </w:r>
      <w:r w:rsidRPr="00424A32">
        <w:t>право</w:t>
      </w:r>
      <w:r w:rsidR="00424A32" w:rsidRPr="00424A32">
        <w:t xml:space="preserve"> </w:t>
      </w:r>
      <w:r w:rsidRPr="00424A32">
        <w:t>законодательных</w:t>
      </w:r>
      <w:r w:rsidR="00424A32">
        <w:t xml:space="preserve"> (</w:t>
      </w:r>
      <w:r w:rsidRPr="00424A32">
        <w:t>представительных</w:t>
      </w:r>
      <w:r w:rsidR="00424A32" w:rsidRPr="00424A32">
        <w:t xml:space="preserve">) </w:t>
      </w:r>
      <w:r w:rsidRPr="00424A32">
        <w:t>органов</w:t>
      </w:r>
      <w:r w:rsidR="00424A32" w:rsidRPr="00424A32">
        <w:t xml:space="preserve"> </w:t>
      </w:r>
      <w:r w:rsidRPr="00424A32">
        <w:t>субъектов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установление</w:t>
      </w:r>
      <w:r w:rsidR="00424A32" w:rsidRPr="00424A32">
        <w:t xml:space="preserve"> </w:t>
      </w:r>
      <w:r w:rsidRPr="00424A32">
        <w:t>дополнительных</w:t>
      </w:r>
      <w:r w:rsidR="00424A32" w:rsidRPr="00424A32">
        <w:t xml:space="preserve"> </w:t>
      </w:r>
      <w:r w:rsidRPr="00424A32">
        <w:t>налоговых</w:t>
      </w:r>
      <w:r w:rsidR="00424A32" w:rsidRPr="00424A32">
        <w:t xml:space="preserve"> </w:t>
      </w:r>
      <w:r w:rsidRPr="00424A32">
        <w:t>льгот</w:t>
      </w:r>
      <w:r w:rsidR="00424A32" w:rsidRPr="00424A32">
        <w:t xml:space="preserve">. </w:t>
      </w:r>
      <w:r w:rsidRPr="00424A32">
        <w:t>Одновременно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этим</w:t>
      </w:r>
      <w:r w:rsidR="00424A32" w:rsidRPr="00424A32">
        <w:t xml:space="preserve"> </w:t>
      </w:r>
      <w:r w:rsidRPr="00424A32">
        <w:t>данный</w:t>
      </w:r>
      <w:r w:rsidR="00424A32" w:rsidRPr="00424A32">
        <w:t xml:space="preserve"> </w:t>
      </w:r>
      <w:r w:rsidRPr="00424A32">
        <w:t>налог</w:t>
      </w:r>
      <w:r w:rsidR="00424A32" w:rsidRPr="00424A32">
        <w:t xml:space="preserve"> </w:t>
      </w:r>
      <w:r w:rsidRPr="00424A32">
        <w:t>сохранен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качестве</w:t>
      </w:r>
      <w:r w:rsidR="00424A32" w:rsidRPr="00424A32">
        <w:t xml:space="preserve"> </w:t>
      </w:r>
      <w:r w:rsidRPr="00424A32">
        <w:t>регионального</w:t>
      </w:r>
      <w:r w:rsidR="00424A32" w:rsidRPr="00424A32">
        <w:t xml:space="preserve"> </w:t>
      </w:r>
      <w:r w:rsidRPr="00424A32">
        <w:t>налога</w:t>
      </w:r>
      <w:r w:rsidR="00424A32" w:rsidRPr="00424A32">
        <w:t>.</w:t>
      </w:r>
    </w:p>
    <w:p w:rsidR="00424A32" w:rsidRPr="00424A32" w:rsidRDefault="00FC0E20" w:rsidP="00424A32">
      <w:pPr>
        <w:tabs>
          <w:tab w:val="left" w:pos="726"/>
        </w:tabs>
      </w:pPr>
      <w:r w:rsidRPr="00424A32">
        <w:t>Исходя</w:t>
      </w:r>
      <w:r w:rsidR="00424A32" w:rsidRPr="00424A32">
        <w:t xml:space="preserve"> </w:t>
      </w:r>
      <w:r w:rsidRPr="00424A32">
        <w:t>из</w:t>
      </w:r>
      <w:r w:rsidR="00424A32" w:rsidRPr="00424A32">
        <w:t xml:space="preserve"> </w:t>
      </w:r>
      <w:r w:rsidRPr="00424A32">
        <w:t>статуса</w:t>
      </w:r>
      <w:r w:rsidR="00424A32" w:rsidRPr="00424A32">
        <w:t xml:space="preserve"> </w:t>
      </w:r>
      <w:r w:rsidRPr="00424A32">
        <w:t>данного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он</w:t>
      </w:r>
      <w:r w:rsidR="00424A32" w:rsidRPr="00424A32">
        <w:t xml:space="preserve"> </w:t>
      </w:r>
      <w:r w:rsidRPr="00424A32">
        <w:t>вводится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соответствующей</w:t>
      </w:r>
      <w:r w:rsidR="00424A32" w:rsidRPr="00424A32">
        <w:t xml:space="preserve"> </w:t>
      </w:r>
      <w:r w:rsidRPr="00424A32">
        <w:t>территории</w:t>
      </w:r>
      <w:r w:rsidR="00424A32" w:rsidRPr="00424A32">
        <w:t xml:space="preserve"> </w:t>
      </w:r>
      <w:r w:rsidRPr="00424A32">
        <w:t>законодательными</w:t>
      </w:r>
      <w:r w:rsidR="00424A32">
        <w:t xml:space="preserve"> (</w:t>
      </w:r>
      <w:r w:rsidRPr="00424A32">
        <w:t>представительными</w:t>
      </w:r>
      <w:r w:rsidR="00424A32" w:rsidRPr="00424A32">
        <w:t xml:space="preserve">) </w:t>
      </w:r>
      <w:r w:rsidRPr="00424A32">
        <w:t>органами</w:t>
      </w:r>
      <w:r w:rsidR="00424A32" w:rsidRPr="00424A32">
        <w:t xml:space="preserve"> </w:t>
      </w:r>
      <w:r w:rsidRPr="00424A32">
        <w:t>власти</w:t>
      </w:r>
      <w:r w:rsidR="00424A32" w:rsidRPr="00424A32">
        <w:t xml:space="preserve"> </w:t>
      </w:r>
      <w:r w:rsidRPr="00424A32">
        <w:t>субъектов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. </w:t>
      </w:r>
      <w:r w:rsidRPr="00424A32">
        <w:t>Они</w:t>
      </w:r>
      <w:r w:rsidR="00424A32" w:rsidRPr="00424A32">
        <w:t xml:space="preserve"> </w:t>
      </w:r>
      <w:r w:rsidRPr="00424A32">
        <w:t>же</w:t>
      </w:r>
      <w:r w:rsidR="00424A32" w:rsidRPr="00424A32">
        <w:t xml:space="preserve"> </w:t>
      </w:r>
      <w:r w:rsidRPr="00424A32">
        <w:t>устанавливают</w:t>
      </w:r>
      <w:r w:rsidR="00424A32" w:rsidRPr="00424A32">
        <w:t xml:space="preserve"> </w:t>
      </w:r>
      <w:r w:rsidRPr="00424A32">
        <w:t>конкретные</w:t>
      </w:r>
      <w:r w:rsidR="00424A32" w:rsidRPr="00424A32">
        <w:t xml:space="preserve"> </w:t>
      </w:r>
      <w:r w:rsidRPr="00424A32">
        <w:t>ставки</w:t>
      </w:r>
      <w:r w:rsidR="00424A32" w:rsidRPr="00424A32">
        <w:t xml:space="preserve"> </w:t>
      </w:r>
      <w:r w:rsidRPr="00424A32">
        <w:t>этого</w:t>
      </w:r>
      <w:r w:rsidR="00424A32" w:rsidRPr="00424A32">
        <w:t xml:space="preserve"> </w:t>
      </w:r>
      <w:r w:rsidRPr="00424A32">
        <w:t>налога,</w:t>
      </w:r>
      <w:r w:rsidR="00424A32" w:rsidRPr="00424A32">
        <w:t xml:space="preserve"> </w:t>
      </w:r>
      <w:r w:rsidRPr="00424A32">
        <w:t>дополнительные,</w:t>
      </w:r>
      <w:r w:rsidR="00424A32" w:rsidRPr="00424A32">
        <w:t xml:space="preserve"> </w:t>
      </w:r>
      <w:r w:rsidRPr="00424A32">
        <w:t>сверх</w:t>
      </w:r>
      <w:r w:rsidR="00424A32" w:rsidRPr="00424A32">
        <w:t xml:space="preserve"> </w:t>
      </w:r>
      <w:r w:rsidRPr="00424A32">
        <w:t>предусмотренных</w:t>
      </w:r>
      <w:r w:rsidR="00424A32" w:rsidRPr="00424A32">
        <w:t xml:space="preserve"> </w:t>
      </w:r>
      <w:r w:rsidRPr="00424A32">
        <w:t>федеральным</w:t>
      </w:r>
      <w:r w:rsidR="00424A32" w:rsidRPr="00424A32">
        <w:t xml:space="preserve"> </w:t>
      </w:r>
      <w:r w:rsidRPr="00424A32">
        <w:t>законом,</w:t>
      </w:r>
      <w:r w:rsidR="00424A32" w:rsidRPr="00424A32">
        <w:t xml:space="preserve"> </w:t>
      </w:r>
      <w:r w:rsidRPr="00424A32">
        <w:t>льготы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отдельных</w:t>
      </w:r>
      <w:r w:rsidR="00424A32" w:rsidRPr="00424A32">
        <w:t xml:space="preserve"> </w:t>
      </w:r>
      <w:r w:rsidRPr="00424A32">
        <w:t>категорий</w:t>
      </w:r>
      <w:r w:rsidR="00424A32" w:rsidRPr="00424A32">
        <w:t xml:space="preserve"> </w:t>
      </w:r>
      <w:r w:rsidRPr="00424A32">
        <w:t>налогоплательщиков</w:t>
      </w:r>
      <w:r w:rsidR="00424A32" w:rsidRPr="00424A32">
        <w:t xml:space="preserve">. </w:t>
      </w:r>
      <w:r w:rsidRPr="00424A32">
        <w:t>Указанные</w:t>
      </w:r>
      <w:r w:rsidR="00424A32" w:rsidRPr="00424A32">
        <w:t xml:space="preserve"> </w:t>
      </w:r>
      <w:r w:rsidRPr="00424A32">
        <w:t>региональные</w:t>
      </w:r>
      <w:r w:rsidR="00424A32" w:rsidRPr="00424A32">
        <w:t xml:space="preserve"> </w:t>
      </w:r>
      <w:r w:rsidRPr="00424A32">
        <w:t>органы</w:t>
      </w:r>
      <w:r w:rsidR="00424A32" w:rsidRPr="00424A32">
        <w:t xml:space="preserve"> </w:t>
      </w:r>
      <w:r w:rsidRPr="00424A32">
        <w:t>определяют</w:t>
      </w:r>
      <w:r w:rsidR="00424A32" w:rsidRPr="00424A32">
        <w:t xml:space="preserve"> </w:t>
      </w:r>
      <w:r w:rsidRPr="00424A32">
        <w:t>также</w:t>
      </w:r>
      <w:r w:rsidR="00424A32" w:rsidRPr="00424A32">
        <w:t xml:space="preserve"> </w:t>
      </w:r>
      <w:r w:rsidRPr="00424A32">
        <w:t>порядок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сроки</w:t>
      </w:r>
      <w:r w:rsidR="00424A32" w:rsidRPr="00424A32">
        <w:t xml:space="preserve"> </w:t>
      </w:r>
      <w:r w:rsidRPr="00424A32">
        <w:t>уплаты</w:t>
      </w:r>
      <w:r w:rsidR="00424A32" w:rsidRPr="00424A32">
        <w:t xml:space="preserve"> </w:t>
      </w:r>
      <w:r w:rsidRPr="00424A32">
        <w:t>данного</w:t>
      </w:r>
      <w:r w:rsidR="00424A32" w:rsidRPr="00424A32">
        <w:t xml:space="preserve"> </w:t>
      </w:r>
      <w:r w:rsidRPr="00424A32">
        <w:t>налога,</w:t>
      </w:r>
      <w:r w:rsidR="00424A32" w:rsidRPr="00424A32">
        <w:t xml:space="preserve"> </w:t>
      </w:r>
      <w:r w:rsidRPr="00424A32">
        <w:t>форму</w:t>
      </w:r>
      <w:r w:rsidR="00424A32" w:rsidRPr="00424A32">
        <w:t xml:space="preserve"> </w:t>
      </w:r>
      <w:r w:rsidRPr="00424A32">
        <w:t>отчетности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нему</w:t>
      </w:r>
      <w:r w:rsidR="00424A32" w:rsidRPr="00424A32">
        <w:t>.</w:t>
      </w:r>
    </w:p>
    <w:p w:rsidR="00424A32" w:rsidRDefault="00FC0E20" w:rsidP="00424A32">
      <w:pPr>
        <w:tabs>
          <w:tab w:val="left" w:pos="726"/>
        </w:tabs>
      </w:pPr>
      <w:r w:rsidRPr="00424A32">
        <w:t>Тема</w:t>
      </w:r>
      <w:r w:rsidR="00424A32" w:rsidRPr="00424A32">
        <w:t xml:space="preserve"> </w:t>
      </w:r>
      <w:r w:rsidRPr="00424A32">
        <w:t>данной</w:t>
      </w:r>
      <w:r w:rsidR="00424A32" w:rsidRPr="00424A32">
        <w:t xml:space="preserve"> </w:t>
      </w:r>
      <w:r w:rsidRPr="00424A32">
        <w:t>работы</w:t>
      </w:r>
      <w:r w:rsidR="00424A32" w:rsidRPr="00424A32">
        <w:t xml:space="preserve"> </w:t>
      </w:r>
      <w:r w:rsidRPr="00424A32">
        <w:t>является</w:t>
      </w:r>
      <w:r w:rsidR="00424A32" w:rsidRPr="00424A32">
        <w:t xml:space="preserve"> </w:t>
      </w:r>
      <w:r w:rsidRPr="00424A32">
        <w:t>актуальной,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при</w:t>
      </w:r>
      <w:r w:rsidR="00424A32" w:rsidRPr="00424A32">
        <w:t xml:space="preserve"> </w:t>
      </w:r>
      <w:r w:rsidRPr="00424A32">
        <w:t>работе</w:t>
      </w:r>
      <w:r w:rsidR="00424A32" w:rsidRPr="00424A32">
        <w:t xml:space="preserve"> </w:t>
      </w:r>
      <w:r w:rsidRPr="00424A32">
        <w:t>над</w:t>
      </w:r>
      <w:r w:rsidR="00424A32" w:rsidRPr="00424A32">
        <w:t xml:space="preserve"> </w:t>
      </w:r>
      <w:r w:rsidRPr="00424A32">
        <w:t>ней</w:t>
      </w:r>
      <w:r w:rsidR="00424A32" w:rsidRPr="00424A32">
        <w:t xml:space="preserve"> </w:t>
      </w:r>
      <w:r w:rsidRPr="00424A32">
        <w:t>были</w:t>
      </w:r>
      <w:r w:rsidR="00424A32" w:rsidRPr="00424A32">
        <w:t xml:space="preserve"> </w:t>
      </w:r>
      <w:r w:rsidRPr="00424A32">
        <w:t>поставлены</w:t>
      </w:r>
      <w:r w:rsidR="00424A32" w:rsidRPr="00424A32">
        <w:t xml:space="preserve"> </w:t>
      </w:r>
      <w:r w:rsidRPr="00424A32">
        <w:t>следующие</w:t>
      </w:r>
      <w:r w:rsidR="00424A32" w:rsidRPr="00424A32">
        <w:t xml:space="preserve"> </w:t>
      </w:r>
      <w:r w:rsidRPr="00424A32">
        <w:t>задачи</w:t>
      </w:r>
      <w:r w:rsidR="00424A32">
        <w:t>:</w:t>
      </w:r>
    </w:p>
    <w:p w:rsidR="00424A32" w:rsidRDefault="00FC0E20" w:rsidP="00424A32">
      <w:pPr>
        <w:tabs>
          <w:tab w:val="left" w:pos="726"/>
        </w:tabs>
      </w:pPr>
      <w:r w:rsidRPr="00424A32">
        <w:t>1</w:t>
      </w:r>
      <w:r w:rsidR="00424A32" w:rsidRPr="00424A32">
        <w:t xml:space="preserve">. </w:t>
      </w:r>
      <w:r w:rsidRPr="00424A32">
        <w:t>Рассмотреть</w:t>
      </w:r>
      <w:r w:rsidR="00424A32" w:rsidRPr="00424A32">
        <w:t xml:space="preserve"> </w:t>
      </w:r>
      <w:r w:rsidRPr="00424A32">
        <w:t>сущность,</w:t>
      </w:r>
      <w:r w:rsidR="00424A32" w:rsidRPr="00424A32">
        <w:t xml:space="preserve"> </w:t>
      </w:r>
      <w:r w:rsidRPr="00424A32">
        <w:t>понятие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организаций</w:t>
      </w:r>
      <w:r w:rsidR="00424A32">
        <w:t>;</w:t>
      </w:r>
    </w:p>
    <w:p w:rsidR="00424A32" w:rsidRDefault="00FC0E20" w:rsidP="00424A32">
      <w:pPr>
        <w:tabs>
          <w:tab w:val="left" w:pos="726"/>
        </w:tabs>
      </w:pPr>
      <w:r w:rsidRPr="00424A32">
        <w:t>2</w:t>
      </w:r>
      <w:r w:rsidR="00424A32" w:rsidRPr="00424A32">
        <w:t xml:space="preserve">. </w:t>
      </w:r>
      <w:r w:rsidRPr="00424A32">
        <w:t>Рассмотреть</w:t>
      </w:r>
      <w:r w:rsidR="00424A32" w:rsidRPr="00424A32">
        <w:t xml:space="preserve"> </w:t>
      </w:r>
      <w:r w:rsidRPr="00424A32">
        <w:t>элементы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>
        <w:t>;</w:t>
      </w:r>
    </w:p>
    <w:p w:rsidR="00FC0E20" w:rsidRPr="00424A32" w:rsidRDefault="00FC0E20" w:rsidP="00424A32">
      <w:pPr>
        <w:tabs>
          <w:tab w:val="left" w:pos="726"/>
        </w:tabs>
      </w:pPr>
      <w:r w:rsidRPr="00424A32">
        <w:t>3</w:t>
      </w:r>
      <w:r w:rsidR="00424A32" w:rsidRPr="00424A32">
        <w:t xml:space="preserve">. </w:t>
      </w:r>
      <w:r w:rsidRPr="00424A32">
        <w:t>Рассмотреть</w:t>
      </w:r>
      <w:r w:rsidR="00424A32" w:rsidRPr="00424A32">
        <w:t xml:space="preserve"> </w:t>
      </w:r>
      <w:r w:rsidRPr="00424A32">
        <w:t>вопросы</w:t>
      </w:r>
      <w:r w:rsidR="00424A32" w:rsidRPr="00424A32">
        <w:t xml:space="preserve"> </w:t>
      </w:r>
      <w:r w:rsidRPr="00424A32">
        <w:t>правового</w:t>
      </w:r>
      <w:r w:rsidR="00424A32" w:rsidRPr="00424A32">
        <w:t xml:space="preserve"> </w:t>
      </w:r>
      <w:r w:rsidRPr="00424A32">
        <w:t>регулирования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организаций</w:t>
      </w:r>
    </w:p>
    <w:p w:rsidR="00424A32" w:rsidRPr="00424A32" w:rsidRDefault="00FC0E20" w:rsidP="00424A32">
      <w:pPr>
        <w:tabs>
          <w:tab w:val="left" w:pos="726"/>
        </w:tabs>
      </w:pPr>
      <w:r w:rsidRPr="00424A32">
        <w:t>4</w:t>
      </w:r>
      <w:r w:rsidR="00424A32" w:rsidRPr="00424A32">
        <w:t xml:space="preserve">. </w:t>
      </w:r>
      <w:r w:rsidRPr="00424A32">
        <w:t>Рассмотреть</w:t>
      </w:r>
      <w:r w:rsidR="00424A32" w:rsidRPr="00424A32">
        <w:t xml:space="preserve"> </w:t>
      </w:r>
      <w:r w:rsidRPr="00424A32">
        <w:t>более</w:t>
      </w:r>
      <w:r w:rsidR="00424A32" w:rsidRPr="00424A32">
        <w:t xml:space="preserve"> </w:t>
      </w:r>
      <w:r w:rsidRPr="00424A32">
        <w:t>подробно</w:t>
      </w:r>
      <w:r w:rsidR="00424A32" w:rsidRPr="00424A32">
        <w:t xml:space="preserve"> </w:t>
      </w:r>
      <w:r w:rsidRPr="00424A32">
        <w:t>налоговые</w:t>
      </w:r>
      <w:r w:rsidR="00424A32" w:rsidRPr="00424A32">
        <w:t xml:space="preserve"> </w:t>
      </w:r>
      <w:r w:rsidRPr="00424A32">
        <w:t>льготы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организаций</w:t>
      </w:r>
      <w:r w:rsidR="00424A32" w:rsidRPr="00424A32">
        <w:t>;</w:t>
      </w:r>
    </w:p>
    <w:p w:rsidR="00424A32" w:rsidRPr="00424A32" w:rsidRDefault="00FC0E20" w:rsidP="00424A32">
      <w:pPr>
        <w:tabs>
          <w:tab w:val="left" w:pos="726"/>
        </w:tabs>
      </w:pPr>
      <w:r w:rsidRPr="00424A32">
        <w:t>5</w:t>
      </w:r>
      <w:r w:rsidR="00424A32" w:rsidRPr="00424A32">
        <w:t xml:space="preserve">. </w:t>
      </w:r>
      <w:r w:rsidRPr="00424A32">
        <w:t>Рассмотреть</w:t>
      </w:r>
      <w:r w:rsidR="00424A32" w:rsidRPr="00424A32">
        <w:t xml:space="preserve"> </w:t>
      </w:r>
      <w:r w:rsidRPr="00424A32">
        <w:t>ставки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организаций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субъектах</w:t>
      </w:r>
      <w:r w:rsidR="00424A32" w:rsidRPr="00424A32">
        <w:t xml:space="preserve"> </w:t>
      </w:r>
      <w:r w:rsidRPr="00424A32">
        <w:t>РФ</w:t>
      </w:r>
      <w:r w:rsidR="00424A32" w:rsidRPr="00424A32">
        <w:t>.</w:t>
      </w:r>
    </w:p>
    <w:p w:rsidR="00424A32" w:rsidRDefault="00FC0E20" w:rsidP="00424A32">
      <w:pPr>
        <w:tabs>
          <w:tab w:val="left" w:pos="726"/>
        </w:tabs>
      </w:pPr>
      <w:r w:rsidRPr="00424A32">
        <w:t>Цель</w:t>
      </w:r>
      <w:r w:rsidR="00424A32" w:rsidRPr="00424A32">
        <w:t xml:space="preserve"> </w:t>
      </w:r>
      <w:r w:rsidRPr="00424A32">
        <w:t>курсовой</w:t>
      </w:r>
      <w:r w:rsidR="00424A32" w:rsidRPr="00424A32">
        <w:t xml:space="preserve"> </w:t>
      </w:r>
      <w:r w:rsidRPr="00424A32">
        <w:t>работы</w:t>
      </w:r>
      <w:r w:rsidR="00424A32" w:rsidRPr="00424A32">
        <w:t xml:space="preserve"> - </w:t>
      </w:r>
      <w:r w:rsidRPr="00424A32">
        <w:t>теоретическое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практическое</w:t>
      </w:r>
      <w:r w:rsidR="00424A32" w:rsidRPr="00424A32">
        <w:t xml:space="preserve"> </w:t>
      </w:r>
      <w:r w:rsidRPr="00424A32">
        <w:t>рассмотрение</w:t>
      </w:r>
      <w:r w:rsidR="00424A32" w:rsidRPr="00424A32">
        <w:t xml:space="preserve"> </w:t>
      </w:r>
      <w:r w:rsidRPr="00424A32">
        <w:t>имущественного</w:t>
      </w:r>
      <w:r w:rsidR="00424A32" w:rsidRPr="00424A32">
        <w:t xml:space="preserve"> </w:t>
      </w:r>
      <w:r w:rsidRPr="00424A32">
        <w:t>налогообложения</w:t>
      </w:r>
      <w:r w:rsidR="00424A32" w:rsidRPr="00424A32">
        <w:t xml:space="preserve"> </w:t>
      </w:r>
      <w:r w:rsidRPr="00424A32">
        <w:t>предприятий,</w:t>
      </w:r>
      <w:r w:rsidR="00424A32" w:rsidRPr="00424A32">
        <w:t xml:space="preserve"> </w:t>
      </w:r>
      <w:r w:rsidRPr="00424A32">
        <w:t>выявление</w:t>
      </w:r>
      <w:r w:rsidR="00424A32" w:rsidRPr="00424A32">
        <w:t xml:space="preserve"> </w:t>
      </w:r>
      <w:r w:rsidRPr="00424A32">
        <w:t>особенностей</w:t>
      </w:r>
      <w:r w:rsidR="00424A32" w:rsidRPr="00424A32">
        <w:t xml:space="preserve"> </w:t>
      </w:r>
      <w:r w:rsidRPr="00424A32">
        <w:t>такого</w:t>
      </w:r>
      <w:r w:rsidR="00424A32" w:rsidRPr="00424A32">
        <w:t xml:space="preserve"> </w:t>
      </w:r>
      <w:r w:rsidRPr="00424A32">
        <w:t>налогообложения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практической</w:t>
      </w:r>
      <w:r w:rsidR="00424A32" w:rsidRPr="00424A32">
        <w:t xml:space="preserve"> </w:t>
      </w:r>
      <w:r w:rsidRPr="00424A32">
        <w:t>деятельности</w:t>
      </w:r>
      <w:r w:rsidR="00424A32" w:rsidRPr="00424A32">
        <w:t xml:space="preserve"> </w:t>
      </w:r>
      <w:r w:rsidRPr="00424A32">
        <w:t>организаций</w:t>
      </w:r>
      <w:r w:rsidR="00424A32" w:rsidRPr="00424A32">
        <w:t>.</w:t>
      </w:r>
    </w:p>
    <w:p w:rsidR="00424A32" w:rsidRPr="00424A32" w:rsidRDefault="00424A32" w:rsidP="00424A32">
      <w:pPr>
        <w:tabs>
          <w:tab w:val="left" w:pos="726"/>
        </w:tabs>
        <w:rPr>
          <w:b/>
        </w:rPr>
      </w:pPr>
    </w:p>
    <w:p w:rsidR="00E264A0" w:rsidRDefault="00424A32" w:rsidP="00424A32">
      <w:pPr>
        <w:pStyle w:val="1"/>
      </w:pPr>
      <w:r>
        <w:br w:type="page"/>
      </w:r>
      <w:bookmarkStart w:id="1" w:name="_Toc283894595"/>
      <w:r w:rsidR="00E264A0" w:rsidRPr="00424A32">
        <w:t>Глава</w:t>
      </w:r>
      <w:r w:rsidRPr="00424A32">
        <w:t xml:space="preserve"> </w:t>
      </w:r>
      <w:r w:rsidR="00E264A0" w:rsidRPr="00424A32">
        <w:t>1</w:t>
      </w:r>
      <w:r w:rsidRPr="00424A32">
        <w:t xml:space="preserve"> </w:t>
      </w:r>
      <w:r w:rsidR="00E264A0" w:rsidRPr="00424A32">
        <w:t>Понятие</w:t>
      </w:r>
      <w:r w:rsidRPr="00424A32">
        <w:t xml:space="preserve"> </w:t>
      </w:r>
      <w:r w:rsidR="00E264A0" w:rsidRPr="00424A32">
        <w:t>налога</w:t>
      </w:r>
      <w:r w:rsidRPr="00424A32">
        <w:t xml:space="preserve"> </w:t>
      </w:r>
      <w:r w:rsidR="00E264A0" w:rsidRPr="00424A32">
        <w:t>на</w:t>
      </w:r>
      <w:r w:rsidRPr="00424A32">
        <w:t xml:space="preserve"> </w:t>
      </w:r>
      <w:r w:rsidR="00E264A0" w:rsidRPr="00424A32">
        <w:t>имущество</w:t>
      </w:r>
      <w:r w:rsidRPr="00424A32">
        <w:t xml:space="preserve"> </w:t>
      </w:r>
      <w:r w:rsidR="00E264A0" w:rsidRPr="00424A32">
        <w:t>организаций</w:t>
      </w:r>
      <w:bookmarkEnd w:id="1"/>
    </w:p>
    <w:p w:rsidR="00424A32" w:rsidRPr="00424A32" w:rsidRDefault="00424A32" w:rsidP="00424A32">
      <w:pPr>
        <w:rPr>
          <w:lang w:eastAsia="en-US"/>
        </w:rPr>
      </w:pPr>
    </w:p>
    <w:p w:rsidR="00424A32" w:rsidRDefault="00424A32" w:rsidP="00424A32">
      <w:pPr>
        <w:pStyle w:val="1"/>
      </w:pPr>
      <w:bookmarkStart w:id="2" w:name="_Toc283894596"/>
      <w:r>
        <w:t xml:space="preserve">1.1 </w:t>
      </w:r>
      <w:r w:rsidR="00832E35" w:rsidRPr="00424A32">
        <w:t>Общие</w:t>
      </w:r>
      <w:r w:rsidRPr="00424A32">
        <w:t xml:space="preserve"> </w:t>
      </w:r>
      <w:r w:rsidR="00832E35" w:rsidRPr="00424A32">
        <w:t>положения</w:t>
      </w:r>
      <w:bookmarkEnd w:id="2"/>
    </w:p>
    <w:p w:rsidR="00424A32" w:rsidRPr="00424A32" w:rsidRDefault="00424A32" w:rsidP="00424A32"/>
    <w:p w:rsidR="00424A32" w:rsidRPr="00424A32" w:rsidRDefault="00747166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Налог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организаций</w:t>
      </w:r>
      <w:r w:rsidR="00424A32" w:rsidRPr="00424A32">
        <w:t xml:space="preserve"> </w:t>
      </w:r>
      <w:r w:rsidRPr="00424A32">
        <w:t>относится</w:t>
      </w:r>
      <w:r w:rsidR="00424A32" w:rsidRPr="00424A32">
        <w:t xml:space="preserve"> </w:t>
      </w:r>
      <w:r w:rsidRPr="00424A32">
        <w:t>к</w:t>
      </w:r>
      <w:r w:rsidR="00424A32" w:rsidRPr="00424A32">
        <w:t xml:space="preserve"> </w:t>
      </w:r>
      <w:r w:rsidRPr="00424A32">
        <w:t>региональным</w:t>
      </w:r>
      <w:r w:rsidR="00424A32" w:rsidRPr="00424A32">
        <w:t xml:space="preserve"> </w:t>
      </w:r>
      <w:r w:rsidRPr="00424A32">
        <w:t>налогам</w:t>
      </w:r>
      <w:r w:rsidR="00424A32">
        <w:t xml:space="preserve"> (</w:t>
      </w:r>
      <w:r w:rsidRPr="00424A32">
        <w:t>п</w:t>
      </w:r>
      <w:r w:rsidR="00424A32">
        <w:t>.1</w:t>
      </w:r>
      <w:r w:rsidR="00424A32" w:rsidRPr="00424A32">
        <w:t xml:space="preserve"> </w:t>
      </w:r>
      <w:r w:rsidRPr="00424A32">
        <w:t>ст</w:t>
      </w:r>
      <w:r w:rsidR="00424A32">
        <w:t>.1</w:t>
      </w:r>
      <w:r w:rsidRPr="00424A32">
        <w:t>4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). </w:t>
      </w:r>
      <w:r w:rsidRPr="00424A32">
        <w:t>Он</w:t>
      </w:r>
      <w:r w:rsidR="00424A32" w:rsidRPr="00424A32">
        <w:t xml:space="preserve"> </w:t>
      </w:r>
      <w:r w:rsidRPr="00424A32">
        <w:t>устанавливается</w:t>
      </w:r>
      <w:r w:rsidR="00424A32" w:rsidRPr="00424A32">
        <w:t xml:space="preserve"> </w:t>
      </w:r>
      <w:r w:rsidRPr="00424A32">
        <w:t>Налоговым</w:t>
      </w:r>
      <w:r w:rsidR="00424A32" w:rsidRPr="00424A32">
        <w:t xml:space="preserve"> </w:t>
      </w:r>
      <w:r w:rsidRPr="00424A32">
        <w:t>кодексом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законами</w:t>
      </w:r>
      <w:r w:rsidR="00424A32" w:rsidRPr="00424A32">
        <w:t xml:space="preserve"> </w:t>
      </w:r>
      <w:r w:rsidRPr="00424A32">
        <w:t>субъектов</w:t>
      </w:r>
      <w:r w:rsidR="00424A32" w:rsidRPr="00424A32">
        <w:t xml:space="preserve"> </w:t>
      </w:r>
      <w:r w:rsidRPr="00424A32">
        <w:t>РФ</w:t>
      </w:r>
      <w:r w:rsidR="00424A32">
        <w:t xml:space="preserve"> (</w:t>
      </w:r>
      <w:r w:rsidRPr="00424A32">
        <w:t>п</w:t>
      </w:r>
      <w:r w:rsidR="00424A32">
        <w:t>.1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72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).</w:t>
      </w:r>
    </w:p>
    <w:p w:rsidR="00424A32" w:rsidRPr="00424A32" w:rsidRDefault="00747166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Следовательно,</w:t>
      </w:r>
      <w:r w:rsidR="00424A32" w:rsidRPr="00424A32">
        <w:t xml:space="preserve"> </w:t>
      </w:r>
      <w:r w:rsidRPr="00424A32">
        <w:t>чтобы</w:t>
      </w:r>
      <w:r w:rsidR="00424A32" w:rsidRPr="00424A32">
        <w:t xml:space="preserve"> </w:t>
      </w:r>
      <w:r w:rsidRPr="00424A32">
        <w:t>ввести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своей</w:t>
      </w:r>
      <w:r w:rsidR="00424A32" w:rsidRPr="00424A32">
        <w:t xml:space="preserve"> </w:t>
      </w:r>
      <w:r w:rsidRPr="00424A32">
        <w:t>территории</w:t>
      </w:r>
      <w:r w:rsidR="00424A32" w:rsidRPr="00424A32">
        <w:t xml:space="preserve"> </w:t>
      </w:r>
      <w:r w:rsidRPr="00424A32">
        <w:t>налог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имущество,</w:t>
      </w:r>
      <w:r w:rsidR="00424A32" w:rsidRPr="00424A32">
        <w:t xml:space="preserve"> </w:t>
      </w:r>
      <w:r w:rsidRPr="00424A32">
        <w:t>законодательные</w:t>
      </w:r>
      <w:r w:rsidR="00424A32" w:rsidRPr="00424A32">
        <w:t xml:space="preserve"> </w:t>
      </w:r>
      <w:r w:rsidRPr="00424A32">
        <w:t>органы</w:t>
      </w:r>
      <w:r w:rsidR="00424A32" w:rsidRPr="00424A32">
        <w:t xml:space="preserve"> </w:t>
      </w:r>
      <w:r w:rsidRPr="00424A32">
        <w:t>субъектов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 </w:t>
      </w:r>
      <w:r w:rsidRPr="00424A32">
        <w:t>должны</w:t>
      </w:r>
      <w:r w:rsidR="00424A32" w:rsidRPr="00424A32">
        <w:t xml:space="preserve"> </w:t>
      </w:r>
      <w:r w:rsidRPr="00424A32">
        <w:t>принять</w:t>
      </w:r>
      <w:r w:rsidR="00424A32" w:rsidRPr="00424A32">
        <w:t xml:space="preserve"> </w:t>
      </w:r>
      <w:r w:rsidRPr="00424A32">
        <w:t>соответствующий</w:t>
      </w:r>
      <w:r w:rsidR="00424A32" w:rsidRPr="00424A32">
        <w:t xml:space="preserve"> </w:t>
      </w:r>
      <w:r w:rsidRPr="00424A32">
        <w:t>закон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тогда</w:t>
      </w:r>
      <w:r w:rsidR="00424A32" w:rsidRPr="00424A32">
        <w:t xml:space="preserve"> </w:t>
      </w:r>
      <w:r w:rsidRPr="00424A32">
        <w:t>налог</w:t>
      </w:r>
      <w:r w:rsidR="00424A32" w:rsidRPr="00424A32">
        <w:t xml:space="preserve"> </w:t>
      </w:r>
      <w:r w:rsidRPr="00424A32">
        <w:t>становится</w:t>
      </w:r>
      <w:r w:rsidR="00424A32" w:rsidRPr="00424A32">
        <w:t xml:space="preserve"> </w:t>
      </w:r>
      <w:r w:rsidRPr="00424A32">
        <w:t>обязательным</w:t>
      </w:r>
      <w:r w:rsidR="00424A32" w:rsidRPr="00424A32">
        <w:t xml:space="preserve"> </w:t>
      </w:r>
      <w:r w:rsidRPr="00424A32">
        <w:t>к</w:t>
      </w:r>
      <w:r w:rsidR="00424A32" w:rsidRPr="00424A32">
        <w:t xml:space="preserve"> </w:t>
      </w:r>
      <w:r w:rsidRPr="00424A32">
        <w:t>уплате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этой</w:t>
      </w:r>
      <w:r w:rsidR="00424A32" w:rsidRPr="00424A32">
        <w:t xml:space="preserve"> </w:t>
      </w:r>
      <w:r w:rsidRPr="00424A32">
        <w:t>территории</w:t>
      </w:r>
      <w:r w:rsidR="00424A32">
        <w:t xml:space="preserve"> (</w:t>
      </w:r>
      <w:r w:rsidRPr="00424A32">
        <w:t>п</w:t>
      </w:r>
      <w:r w:rsidR="00424A32">
        <w:t>.1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72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).</w:t>
      </w:r>
    </w:p>
    <w:p w:rsidR="00424A32" w:rsidRPr="00424A32" w:rsidRDefault="00747166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Субъектами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</w:t>
      </w:r>
      <w:r w:rsidR="00424A32" w:rsidRPr="00424A32">
        <w:t xml:space="preserve"> </w:t>
      </w:r>
      <w:r w:rsidRPr="00424A32">
        <w:t>являются</w:t>
      </w:r>
      <w:r w:rsidR="00424A32" w:rsidRPr="00424A32">
        <w:t xml:space="preserve"> </w:t>
      </w:r>
      <w:r w:rsidRPr="00424A32">
        <w:t>республики,</w:t>
      </w:r>
      <w:r w:rsidR="00424A32" w:rsidRPr="00424A32">
        <w:t xml:space="preserve"> </w:t>
      </w:r>
      <w:r w:rsidRPr="00424A32">
        <w:t>края,</w:t>
      </w:r>
      <w:r w:rsidR="00424A32" w:rsidRPr="00424A32">
        <w:t xml:space="preserve"> </w:t>
      </w:r>
      <w:r w:rsidRPr="00424A32">
        <w:t>области,</w:t>
      </w:r>
      <w:r w:rsidR="00424A32" w:rsidRPr="00424A32">
        <w:t xml:space="preserve"> </w:t>
      </w:r>
      <w:r w:rsidRPr="00424A32">
        <w:t>города</w:t>
      </w:r>
      <w:r w:rsidR="00424A32" w:rsidRPr="00424A32">
        <w:t xml:space="preserve"> </w:t>
      </w:r>
      <w:r w:rsidRPr="00424A32">
        <w:t>федерального</w:t>
      </w:r>
      <w:r w:rsidR="00424A32" w:rsidRPr="00424A32">
        <w:t xml:space="preserve"> </w:t>
      </w:r>
      <w:r w:rsidRPr="00424A32">
        <w:t>значения,</w:t>
      </w:r>
      <w:r w:rsidR="00424A32" w:rsidRPr="00424A32">
        <w:t xml:space="preserve"> </w:t>
      </w:r>
      <w:r w:rsidRPr="00424A32">
        <w:t>автономная</w:t>
      </w:r>
      <w:r w:rsidR="00424A32" w:rsidRPr="00424A32">
        <w:t xml:space="preserve"> </w:t>
      </w:r>
      <w:r w:rsidRPr="00424A32">
        <w:t>область,</w:t>
      </w:r>
      <w:r w:rsidR="00424A32" w:rsidRPr="00424A32">
        <w:t xml:space="preserve"> </w:t>
      </w:r>
      <w:r w:rsidRPr="00424A32">
        <w:t>автономные</w:t>
      </w:r>
      <w:r w:rsidR="00424A32" w:rsidRPr="00424A32">
        <w:t xml:space="preserve"> </w:t>
      </w:r>
      <w:r w:rsidRPr="00424A32">
        <w:t>округа</w:t>
      </w:r>
      <w:r w:rsidR="00424A32">
        <w:t xml:space="preserve"> (</w:t>
      </w:r>
      <w:r w:rsidRPr="00424A32">
        <w:t>ч</w:t>
      </w:r>
      <w:r w:rsidR="00424A32">
        <w:t>.1</w:t>
      </w:r>
      <w:r w:rsidR="00424A32" w:rsidRPr="00424A32">
        <w:t xml:space="preserve"> </w:t>
      </w:r>
      <w:r w:rsidRPr="00424A32">
        <w:t>ст</w:t>
      </w:r>
      <w:r w:rsidR="00424A32">
        <w:t>.5</w:t>
      </w:r>
      <w:r w:rsidR="00424A32" w:rsidRPr="00424A32">
        <w:t xml:space="preserve"> </w:t>
      </w:r>
      <w:r w:rsidRPr="00424A32">
        <w:t>Конституции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). </w:t>
      </w:r>
      <w:r w:rsidRPr="00424A32">
        <w:t>Перечень</w:t>
      </w:r>
      <w:r w:rsidR="00424A32" w:rsidRPr="00424A32">
        <w:t xml:space="preserve"> </w:t>
      </w:r>
      <w:r w:rsidRPr="00424A32">
        <w:t>субъектов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 </w:t>
      </w:r>
      <w:r w:rsidRPr="00424A32">
        <w:t>установлен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ч</w:t>
      </w:r>
      <w:r w:rsidR="00424A32">
        <w:t>.1</w:t>
      </w:r>
      <w:r w:rsidR="00424A32" w:rsidRPr="00424A32">
        <w:t xml:space="preserve"> </w:t>
      </w:r>
      <w:r w:rsidRPr="00424A32">
        <w:t>ст</w:t>
      </w:r>
      <w:r w:rsidR="00424A32">
        <w:t>.6</w:t>
      </w:r>
      <w:r w:rsidRPr="00424A32">
        <w:t>5</w:t>
      </w:r>
      <w:r w:rsidR="00424A32" w:rsidRPr="00424A32">
        <w:t xml:space="preserve"> </w:t>
      </w:r>
      <w:r w:rsidRPr="00424A32">
        <w:t>Конституции</w:t>
      </w:r>
      <w:r w:rsidR="00424A32" w:rsidRPr="00424A32">
        <w:t xml:space="preserve"> </w:t>
      </w:r>
      <w:r w:rsidRPr="00424A32">
        <w:t>РФ</w:t>
      </w:r>
      <w:r w:rsidR="00424A32" w:rsidRPr="00424A32">
        <w:t>.</w:t>
      </w:r>
    </w:p>
    <w:p w:rsidR="00424A32" w:rsidRPr="00424A32" w:rsidRDefault="00747166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Налоговым</w:t>
      </w:r>
      <w:r w:rsidR="00424A32" w:rsidRPr="00424A32">
        <w:t xml:space="preserve"> </w:t>
      </w:r>
      <w:r w:rsidRPr="00424A32">
        <w:t>кодексом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 </w:t>
      </w:r>
      <w:r w:rsidRPr="00424A32">
        <w:t>определены</w:t>
      </w:r>
      <w:r w:rsidR="00424A32" w:rsidRPr="00424A32">
        <w:t xml:space="preserve"> </w:t>
      </w:r>
      <w:r w:rsidRPr="00424A32">
        <w:t>такие</w:t>
      </w:r>
      <w:r w:rsidR="00424A32" w:rsidRPr="00424A32">
        <w:t xml:space="preserve"> </w:t>
      </w:r>
      <w:r w:rsidRPr="00424A32">
        <w:t>существенные</w:t>
      </w:r>
      <w:r w:rsidR="00424A32" w:rsidRPr="00424A32">
        <w:t xml:space="preserve"> </w:t>
      </w:r>
      <w:r w:rsidRPr="00424A32">
        <w:t>элементы</w:t>
      </w:r>
      <w:r w:rsidR="00424A32" w:rsidRPr="00424A32">
        <w:t xml:space="preserve"> </w:t>
      </w:r>
      <w:r w:rsidRPr="00424A32">
        <w:t>налога,</w:t>
      </w:r>
      <w:r w:rsidR="00424A32" w:rsidRPr="00424A32">
        <w:t xml:space="preserve"> </w:t>
      </w:r>
      <w:r w:rsidRPr="00424A32">
        <w:t>как</w:t>
      </w:r>
      <w:r w:rsidR="00424A32" w:rsidRPr="00424A32">
        <w:t>:</w:t>
      </w:r>
    </w:p>
    <w:p w:rsidR="00424A32" w:rsidRPr="00424A32" w:rsidRDefault="00747166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налогоплательщики</w:t>
      </w:r>
      <w:r w:rsidR="00424A32">
        <w:t xml:space="preserve"> (</w:t>
      </w:r>
      <w:r w:rsidRPr="00424A32">
        <w:t>ст</w:t>
      </w:r>
      <w:r w:rsidR="00424A32">
        <w:t>.3</w:t>
      </w:r>
      <w:r w:rsidRPr="00424A32">
        <w:t>73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);</w:t>
      </w:r>
    </w:p>
    <w:p w:rsidR="00424A32" w:rsidRPr="00424A32" w:rsidRDefault="00747166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объекты</w:t>
      </w:r>
      <w:r w:rsidR="00424A32" w:rsidRPr="00424A32">
        <w:t xml:space="preserve"> </w:t>
      </w:r>
      <w:r w:rsidRPr="00424A32">
        <w:t>налогообложения</w:t>
      </w:r>
      <w:r w:rsidR="00424A32">
        <w:t xml:space="preserve"> (</w:t>
      </w:r>
      <w:r w:rsidRPr="00424A32">
        <w:t>ст</w:t>
      </w:r>
      <w:r w:rsidR="00424A32">
        <w:t>.3</w:t>
      </w:r>
      <w:r w:rsidRPr="00424A32">
        <w:t>74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);</w:t>
      </w:r>
    </w:p>
    <w:p w:rsidR="00424A32" w:rsidRPr="00424A32" w:rsidRDefault="00747166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налоговая</w:t>
      </w:r>
      <w:r w:rsidR="00424A32" w:rsidRPr="00424A32">
        <w:t xml:space="preserve"> </w:t>
      </w:r>
      <w:r w:rsidRPr="00424A32">
        <w:t>база</w:t>
      </w:r>
      <w:r w:rsidR="00424A32">
        <w:t xml:space="preserve"> (</w:t>
      </w:r>
      <w:r w:rsidRPr="00424A32">
        <w:t>ст</w:t>
      </w:r>
      <w:r w:rsidR="00424A32">
        <w:t>.3</w:t>
      </w:r>
      <w:r w:rsidRPr="00424A32">
        <w:t>75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);</w:t>
      </w:r>
    </w:p>
    <w:p w:rsidR="00424A32" w:rsidRPr="00424A32" w:rsidRDefault="00747166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налоговый</w:t>
      </w:r>
      <w:r w:rsidR="00424A32" w:rsidRPr="00424A32">
        <w:t xml:space="preserve"> </w:t>
      </w:r>
      <w:r w:rsidRPr="00424A32">
        <w:t>период</w:t>
      </w:r>
      <w:r w:rsidR="00424A32">
        <w:t xml:space="preserve"> (</w:t>
      </w:r>
      <w:r w:rsidRPr="00424A32">
        <w:t>п</w:t>
      </w:r>
      <w:r w:rsidR="00424A32">
        <w:t>.1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79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);</w:t>
      </w:r>
    </w:p>
    <w:p w:rsidR="00424A32" w:rsidRPr="00424A32" w:rsidRDefault="00747166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предельный</w:t>
      </w:r>
      <w:r w:rsidR="00424A32" w:rsidRPr="00424A32">
        <w:t xml:space="preserve"> </w:t>
      </w:r>
      <w:r w:rsidRPr="00424A32">
        <w:t>размер</w:t>
      </w:r>
      <w:r w:rsidR="00424A32" w:rsidRPr="00424A32">
        <w:t xml:space="preserve"> </w:t>
      </w:r>
      <w:r w:rsidRPr="00424A32">
        <w:t>налоговой</w:t>
      </w:r>
      <w:r w:rsidR="00424A32" w:rsidRPr="00424A32">
        <w:t xml:space="preserve"> </w:t>
      </w:r>
      <w:r w:rsidRPr="00424A32">
        <w:t>ставки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порядок</w:t>
      </w:r>
      <w:r w:rsidR="00424A32" w:rsidRPr="00424A32">
        <w:t xml:space="preserve"> </w:t>
      </w:r>
      <w:r w:rsidRPr="00424A32">
        <w:t>ее</w:t>
      </w:r>
      <w:r w:rsidR="00424A32" w:rsidRPr="00424A32">
        <w:t xml:space="preserve"> </w:t>
      </w:r>
      <w:r w:rsidRPr="00424A32">
        <w:t>установления</w:t>
      </w:r>
      <w:r w:rsidR="00424A32">
        <w:t xml:space="preserve"> (</w:t>
      </w:r>
      <w:r w:rsidRPr="00424A32">
        <w:t>ст</w:t>
      </w:r>
      <w:r w:rsidR="00424A32">
        <w:t>.3</w:t>
      </w:r>
      <w:r w:rsidRPr="00424A32">
        <w:t>80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);</w:t>
      </w:r>
    </w:p>
    <w:p w:rsidR="00424A32" w:rsidRPr="00424A32" w:rsidRDefault="00747166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налоговые</w:t>
      </w:r>
      <w:r w:rsidR="00424A32" w:rsidRPr="00424A32">
        <w:t xml:space="preserve"> </w:t>
      </w:r>
      <w:r w:rsidRPr="00424A32">
        <w:t>льготы</w:t>
      </w:r>
      <w:r w:rsidR="00424A32">
        <w:t xml:space="preserve"> (</w:t>
      </w:r>
      <w:r w:rsidRPr="00424A32">
        <w:t>ст</w:t>
      </w:r>
      <w:r w:rsidR="00424A32">
        <w:t>.3</w:t>
      </w:r>
      <w:r w:rsidRPr="00424A32">
        <w:t>81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);</w:t>
      </w:r>
    </w:p>
    <w:p w:rsidR="00424A32" w:rsidRPr="00424A32" w:rsidRDefault="00747166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порядок</w:t>
      </w:r>
      <w:r w:rsidR="00424A32" w:rsidRPr="00424A32">
        <w:t xml:space="preserve"> </w:t>
      </w:r>
      <w:r w:rsidRPr="00424A32">
        <w:t>исчисления</w:t>
      </w:r>
      <w:r w:rsidR="00424A32" w:rsidRPr="00424A32">
        <w:t xml:space="preserve"> </w:t>
      </w:r>
      <w:r w:rsidRPr="00424A32">
        <w:t>налога</w:t>
      </w:r>
      <w:r w:rsidR="00424A32">
        <w:t xml:space="preserve"> (</w:t>
      </w:r>
      <w:r w:rsidRPr="00424A32">
        <w:t>ст</w:t>
      </w:r>
      <w:r w:rsidR="00424A32">
        <w:t>.3</w:t>
      </w:r>
      <w:r w:rsidRPr="00424A32">
        <w:t>82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).</w:t>
      </w:r>
    </w:p>
    <w:p w:rsidR="00424A32" w:rsidRPr="00424A32" w:rsidRDefault="00747166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При</w:t>
      </w:r>
      <w:r w:rsidR="00424A32" w:rsidRPr="00424A32">
        <w:t xml:space="preserve"> </w:t>
      </w:r>
      <w:r w:rsidRPr="00424A32">
        <w:t>этом</w:t>
      </w:r>
      <w:r w:rsidR="00424A32" w:rsidRPr="00424A32">
        <w:t xml:space="preserve"> </w:t>
      </w:r>
      <w:r w:rsidRPr="00424A32">
        <w:t>законами</w:t>
      </w:r>
      <w:r w:rsidR="00424A32" w:rsidRPr="00424A32">
        <w:t xml:space="preserve"> </w:t>
      </w:r>
      <w:r w:rsidRPr="00424A32">
        <w:t>субъектов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 </w:t>
      </w:r>
      <w:r w:rsidRPr="00424A32">
        <w:t>должны</w:t>
      </w:r>
      <w:r w:rsidR="00424A32" w:rsidRPr="00424A32">
        <w:t xml:space="preserve"> </w:t>
      </w:r>
      <w:r w:rsidRPr="00424A32">
        <w:t>определяться</w:t>
      </w:r>
      <w:r w:rsidR="00424A32">
        <w:t xml:space="preserve"> (</w:t>
      </w:r>
      <w:r w:rsidRPr="00424A32">
        <w:t>п</w:t>
      </w:r>
      <w:r w:rsidR="00424A32">
        <w:t>.2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72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):</w:t>
      </w:r>
    </w:p>
    <w:p w:rsidR="00424A32" w:rsidRPr="00424A32" w:rsidRDefault="00747166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ставки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пределах,</w:t>
      </w:r>
      <w:r w:rsidR="00424A32" w:rsidRPr="00424A32">
        <w:t xml:space="preserve"> </w:t>
      </w:r>
      <w:r w:rsidRPr="00424A32">
        <w:t>установленных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80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;</w:t>
      </w:r>
    </w:p>
    <w:p w:rsidR="00424A32" w:rsidRPr="00424A32" w:rsidRDefault="00747166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порядок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сроки</w:t>
      </w:r>
      <w:r w:rsidR="00424A32" w:rsidRPr="00424A32">
        <w:t xml:space="preserve"> </w:t>
      </w:r>
      <w:r w:rsidRPr="00424A32">
        <w:t>уплаты</w:t>
      </w:r>
      <w:r w:rsidR="00424A32" w:rsidRPr="00424A32">
        <w:t xml:space="preserve"> </w:t>
      </w:r>
      <w:r w:rsidRPr="00424A32">
        <w:t>налога</w:t>
      </w:r>
      <w:r w:rsidR="00424A32" w:rsidRPr="00424A32">
        <w:t>;</w:t>
      </w:r>
    </w:p>
    <w:p w:rsidR="00424A32" w:rsidRPr="00424A32" w:rsidRDefault="00747166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дополнительные</w:t>
      </w:r>
      <w:r w:rsidR="00424A32" w:rsidRPr="00424A32">
        <w:t xml:space="preserve"> </w:t>
      </w:r>
      <w:r w:rsidRPr="00424A32">
        <w:t>льготы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налогу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основания</w:t>
      </w:r>
      <w:r w:rsidR="00424A32" w:rsidRPr="00424A32">
        <w:t xml:space="preserve"> </w:t>
      </w:r>
      <w:r w:rsidRPr="00424A32">
        <w:t>их</w:t>
      </w:r>
      <w:r w:rsidR="00424A32" w:rsidRPr="00424A32">
        <w:t xml:space="preserve"> </w:t>
      </w:r>
      <w:r w:rsidRPr="00424A32">
        <w:t>применения</w:t>
      </w:r>
      <w:r w:rsidR="00424A32" w:rsidRPr="00424A32">
        <w:t>.</w:t>
      </w:r>
    </w:p>
    <w:p w:rsidR="00424A32" w:rsidRPr="00424A32" w:rsidRDefault="00747166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Таким</w:t>
      </w:r>
      <w:r w:rsidR="00424A32" w:rsidRPr="00424A32">
        <w:t xml:space="preserve"> </w:t>
      </w:r>
      <w:r w:rsidRPr="00424A32">
        <w:t>образом,</w:t>
      </w:r>
      <w:r w:rsidR="00424A32" w:rsidRPr="00424A32">
        <w:t xml:space="preserve"> </w:t>
      </w:r>
      <w:r w:rsidRPr="00424A32">
        <w:t>организациям</w:t>
      </w:r>
      <w:r w:rsidR="00424A32" w:rsidRPr="00424A32">
        <w:t xml:space="preserve"> </w:t>
      </w:r>
      <w:r w:rsidRPr="00424A32">
        <w:t>при</w:t>
      </w:r>
      <w:r w:rsidR="00424A32" w:rsidRPr="00424A32">
        <w:t xml:space="preserve"> </w:t>
      </w:r>
      <w:r w:rsidRPr="00424A32">
        <w:t>решении</w:t>
      </w:r>
      <w:r w:rsidR="00424A32" w:rsidRPr="00424A32">
        <w:t xml:space="preserve"> </w:t>
      </w:r>
      <w:r w:rsidRPr="00424A32">
        <w:t>вопросов</w:t>
      </w:r>
      <w:r w:rsidR="00424A32" w:rsidRPr="00424A32">
        <w:t xml:space="preserve"> </w:t>
      </w:r>
      <w:r w:rsidRPr="00424A32">
        <w:t>о</w:t>
      </w:r>
      <w:r w:rsidR="00424A32" w:rsidRPr="00424A32">
        <w:t xml:space="preserve"> </w:t>
      </w:r>
      <w:r w:rsidRPr="00424A32">
        <w:t>порядке</w:t>
      </w:r>
      <w:r w:rsidR="00424A32" w:rsidRPr="00424A32">
        <w:t xml:space="preserve"> </w:t>
      </w:r>
      <w:r w:rsidRPr="00424A32">
        <w:t>исчисления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уплаты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следует</w:t>
      </w:r>
      <w:r w:rsidR="00424A32" w:rsidRPr="00424A32">
        <w:t xml:space="preserve"> </w:t>
      </w:r>
      <w:r w:rsidRPr="00424A32">
        <w:t>руководствоваться</w:t>
      </w:r>
      <w:r w:rsidR="00424A32" w:rsidRPr="00424A32">
        <w:t xml:space="preserve"> </w:t>
      </w:r>
      <w:r w:rsidRPr="00424A32">
        <w:t>не</w:t>
      </w:r>
      <w:r w:rsidR="00424A32" w:rsidRPr="00424A32">
        <w:t xml:space="preserve"> </w:t>
      </w:r>
      <w:r w:rsidRPr="00424A32">
        <w:t>только</w:t>
      </w:r>
      <w:r w:rsidR="00424A32" w:rsidRPr="00424A32">
        <w:t xml:space="preserve"> </w:t>
      </w:r>
      <w:r w:rsidRPr="00424A32">
        <w:t>нормами</w:t>
      </w:r>
      <w:r w:rsidR="00424A32" w:rsidRPr="00424A32">
        <w:t xml:space="preserve"> </w:t>
      </w:r>
      <w:r w:rsidRPr="00424A32">
        <w:t>Налогового</w:t>
      </w:r>
      <w:r w:rsidR="00424A32" w:rsidRPr="00424A32">
        <w:t xml:space="preserve"> </w:t>
      </w:r>
      <w:r w:rsidRPr="00424A32">
        <w:t>кодекса</w:t>
      </w:r>
      <w:r w:rsidR="00424A32" w:rsidRPr="00424A32">
        <w:t xml:space="preserve"> </w:t>
      </w:r>
      <w:r w:rsidRPr="00424A32">
        <w:t>РФ,</w:t>
      </w:r>
      <w:r w:rsidR="00424A32" w:rsidRPr="00424A32">
        <w:t xml:space="preserve"> </w:t>
      </w:r>
      <w:r w:rsidRPr="00424A32">
        <w:t>но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положениями</w:t>
      </w:r>
      <w:r w:rsidR="00424A32" w:rsidRPr="00424A32">
        <w:t xml:space="preserve"> </w:t>
      </w:r>
      <w:r w:rsidRPr="00424A32">
        <w:t>соответствующих</w:t>
      </w:r>
      <w:r w:rsidR="00424A32" w:rsidRPr="00424A32">
        <w:t xml:space="preserve"> </w:t>
      </w:r>
      <w:r w:rsidRPr="00424A32">
        <w:t>законов</w:t>
      </w:r>
      <w:r w:rsidR="00424A32" w:rsidRPr="00424A32">
        <w:t xml:space="preserve"> </w:t>
      </w:r>
      <w:r w:rsidRPr="00424A32">
        <w:t>республик,</w:t>
      </w:r>
      <w:r w:rsidR="00424A32" w:rsidRPr="00424A32">
        <w:t xml:space="preserve"> </w:t>
      </w:r>
      <w:r w:rsidRPr="00424A32">
        <w:t>краев,</w:t>
      </w:r>
      <w:r w:rsidR="00424A32" w:rsidRPr="00424A32">
        <w:t xml:space="preserve"> </w:t>
      </w:r>
      <w:r w:rsidRPr="00424A32">
        <w:t>областей,</w:t>
      </w:r>
      <w:r w:rsidR="00424A32" w:rsidRPr="00424A32">
        <w:t xml:space="preserve"> </w:t>
      </w:r>
      <w:r w:rsidRPr="00424A32">
        <w:t>автономных</w:t>
      </w:r>
      <w:r w:rsidR="00424A32" w:rsidRPr="00424A32">
        <w:t xml:space="preserve"> </w:t>
      </w:r>
      <w:r w:rsidRPr="00424A32">
        <w:t>округов,</w:t>
      </w:r>
      <w:r w:rsidR="00424A32" w:rsidRPr="00424A32">
        <w:t xml:space="preserve"> </w:t>
      </w:r>
      <w:r w:rsidRPr="00424A32">
        <w:t>автономных</w:t>
      </w:r>
      <w:r w:rsidR="00424A32" w:rsidRPr="00424A32">
        <w:t xml:space="preserve"> </w:t>
      </w:r>
      <w:r w:rsidRPr="00424A32">
        <w:t>областей</w:t>
      </w:r>
      <w:r w:rsidR="00424A32" w:rsidRPr="00424A32">
        <w:t xml:space="preserve"> </w:t>
      </w:r>
      <w:r w:rsidRPr="00424A32">
        <w:t>или</w:t>
      </w:r>
      <w:r w:rsidR="00424A32" w:rsidRPr="00424A32">
        <w:t xml:space="preserve"> </w:t>
      </w:r>
      <w:r w:rsidRPr="00424A32">
        <w:t>городов</w:t>
      </w:r>
      <w:r w:rsidR="00424A32" w:rsidRPr="00424A32">
        <w:t xml:space="preserve"> </w:t>
      </w:r>
      <w:r w:rsidRPr="00424A32">
        <w:t>федерального</w:t>
      </w:r>
      <w:r w:rsidR="00424A32" w:rsidRPr="00424A32">
        <w:t xml:space="preserve"> </w:t>
      </w:r>
      <w:r w:rsidRPr="00424A32">
        <w:t>значения</w:t>
      </w:r>
      <w:r w:rsidR="00424A32" w:rsidRPr="00424A32">
        <w:t>.</w:t>
      </w:r>
    </w:p>
    <w:p w:rsidR="00424A32" w:rsidRPr="00424A32" w:rsidRDefault="00EE76DE" w:rsidP="00424A32">
      <w:pPr>
        <w:tabs>
          <w:tab w:val="left" w:pos="726"/>
        </w:tabs>
        <w:autoSpaceDE w:val="0"/>
        <w:autoSpaceDN w:val="0"/>
        <w:adjustRightInd w:val="0"/>
        <w:rPr>
          <w:b/>
        </w:rPr>
      </w:pPr>
      <w:r w:rsidRPr="00424A32">
        <w:rPr>
          <w:b/>
        </w:rPr>
        <w:t>Устранение</w:t>
      </w:r>
      <w:r w:rsidR="00424A32" w:rsidRPr="00424A32">
        <w:rPr>
          <w:b/>
        </w:rPr>
        <w:t xml:space="preserve"> </w:t>
      </w:r>
      <w:r w:rsidRPr="00424A32">
        <w:rPr>
          <w:b/>
        </w:rPr>
        <w:t>двойного</w:t>
      </w:r>
      <w:r w:rsidR="00424A32" w:rsidRPr="00424A32">
        <w:rPr>
          <w:b/>
        </w:rPr>
        <w:t xml:space="preserve"> </w:t>
      </w:r>
      <w:r w:rsidRPr="00424A32">
        <w:rPr>
          <w:b/>
        </w:rPr>
        <w:t>налогообложения</w:t>
      </w:r>
      <w:r w:rsidR="00424A32">
        <w:rPr>
          <w:b/>
        </w:rPr>
        <w:t xml:space="preserve"> (</w:t>
      </w:r>
      <w:r w:rsidRPr="00424A32">
        <w:rPr>
          <w:b/>
        </w:rPr>
        <w:t>ст</w:t>
      </w:r>
      <w:r w:rsidR="00424A32">
        <w:rPr>
          <w:b/>
        </w:rPr>
        <w:t>.3</w:t>
      </w:r>
      <w:r w:rsidRPr="00424A32">
        <w:rPr>
          <w:b/>
        </w:rPr>
        <w:t>86</w:t>
      </w:r>
      <w:r w:rsidR="00424A32">
        <w:rPr>
          <w:b/>
        </w:rPr>
        <w:t>.1</w:t>
      </w:r>
      <w:r w:rsidR="00424A32" w:rsidRPr="00424A32">
        <w:rPr>
          <w:b/>
        </w:rPr>
        <w:t>.)</w:t>
      </w:r>
    </w:p>
    <w:p w:rsidR="00424A32" w:rsidRPr="00424A32" w:rsidRDefault="00EE76DE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Фактически</w:t>
      </w:r>
      <w:r w:rsidR="00424A32" w:rsidRPr="00424A32">
        <w:t xml:space="preserve"> </w:t>
      </w:r>
      <w:r w:rsidRPr="00424A32">
        <w:t>уплаченные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организацией</w:t>
      </w:r>
      <w:r w:rsidR="00424A32" w:rsidRPr="00424A32">
        <w:t xml:space="preserve"> </w:t>
      </w:r>
      <w:r w:rsidRPr="00424A32">
        <w:t>за</w:t>
      </w:r>
      <w:r w:rsidR="00424A32" w:rsidRPr="00424A32">
        <w:t xml:space="preserve"> </w:t>
      </w:r>
      <w:r w:rsidRPr="00424A32">
        <w:t>пределами</w:t>
      </w:r>
      <w:r w:rsidR="00424A32" w:rsidRPr="00424A32">
        <w:t xml:space="preserve"> </w:t>
      </w:r>
      <w:r w:rsidRPr="00424A32">
        <w:t>территории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соответствии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законодательством</w:t>
      </w:r>
      <w:r w:rsidR="00424A32" w:rsidRPr="00424A32">
        <w:t xml:space="preserve"> </w:t>
      </w:r>
      <w:r w:rsidRPr="00424A32">
        <w:t>другого</w:t>
      </w:r>
      <w:r w:rsidR="00424A32" w:rsidRPr="00424A32">
        <w:t xml:space="preserve"> </w:t>
      </w:r>
      <w:r w:rsidRPr="00424A32">
        <w:t>государства</w:t>
      </w:r>
      <w:r w:rsidR="00424A32" w:rsidRPr="00424A32">
        <w:t xml:space="preserve"> </w:t>
      </w:r>
      <w:r w:rsidRPr="00424A32">
        <w:t>суммы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принадлежащего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организации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расположенного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территории</w:t>
      </w:r>
      <w:r w:rsidR="00424A32" w:rsidRPr="00424A32">
        <w:t xml:space="preserve"> </w:t>
      </w:r>
      <w:r w:rsidRPr="00424A32">
        <w:t>этого</w:t>
      </w:r>
      <w:r w:rsidR="00424A32" w:rsidRPr="00424A32">
        <w:t xml:space="preserve"> </w:t>
      </w:r>
      <w:r w:rsidRPr="00424A32">
        <w:t>государства,</w:t>
      </w:r>
      <w:r w:rsidR="00424A32" w:rsidRPr="00424A32">
        <w:t xml:space="preserve"> </w:t>
      </w:r>
      <w:r w:rsidRPr="00424A32">
        <w:t>засчитываются</w:t>
      </w:r>
      <w:r w:rsidR="00424A32" w:rsidRPr="00424A32">
        <w:t xml:space="preserve"> </w:t>
      </w:r>
      <w:r w:rsidRPr="00424A32">
        <w:t>при</w:t>
      </w:r>
      <w:r w:rsidR="00424A32" w:rsidRPr="00424A32">
        <w:t xml:space="preserve"> </w:t>
      </w:r>
      <w:r w:rsidRPr="00424A32">
        <w:t>уплате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указанного</w:t>
      </w:r>
      <w:r w:rsidR="00424A32" w:rsidRPr="00424A32">
        <w:t xml:space="preserve"> </w:t>
      </w:r>
      <w:r w:rsidRPr="00424A32">
        <w:t>имущества</w:t>
      </w:r>
      <w:r w:rsidR="00424A32" w:rsidRPr="00424A32">
        <w:t xml:space="preserve">. </w:t>
      </w:r>
      <w:r w:rsidRPr="00424A32">
        <w:t>При</w:t>
      </w:r>
      <w:r w:rsidR="00424A32" w:rsidRPr="00424A32">
        <w:t xml:space="preserve"> </w:t>
      </w:r>
      <w:r w:rsidRPr="00424A32">
        <w:t>этом</w:t>
      </w:r>
      <w:r w:rsidR="00424A32" w:rsidRPr="00424A32">
        <w:t xml:space="preserve"> </w:t>
      </w:r>
      <w:r w:rsidRPr="00424A32">
        <w:t>размер</w:t>
      </w:r>
      <w:r w:rsidR="00424A32" w:rsidRPr="00424A32">
        <w:t xml:space="preserve"> </w:t>
      </w:r>
      <w:r w:rsidRPr="00424A32">
        <w:t>засчитываемых</w:t>
      </w:r>
      <w:r w:rsidR="00424A32" w:rsidRPr="00424A32">
        <w:t xml:space="preserve"> </w:t>
      </w:r>
      <w:r w:rsidRPr="00424A32">
        <w:t>сумм</w:t>
      </w:r>
      <w:r w:rsidR="00424A32" w:rsidRPr="00424A32">
        <w:t xml:space="preserve"> </w:t>
      </w:r>
      <w:r w:rsidRPr="00424A32">
        <w:t>налога,</w:t>
      </w:r>
      <w:r w:rsidR="00424A32" w:rsidRPr="00424A32">
        <w:t xml:space="preserve"> </w:t>
      </w:r>
      <w:r w:rsidRPr="00424A32">
        <w:t>выплаченных</w:t>
      </w:r>
      <w:r w:rsidR="00424A32" w:rsidRPr="00424A32">
        <w:t xml:space="preserve"> </w:t>
      </w:r>
      <w:r w:rsidRPr="00424A32">
        <w:t>за</w:t>
      </w:r>
      <w:r w:rsidR="00424A32" w:rsidRPr="00424A32">
        <w:t xml:space="preserve"> </w:t>
      </w:r>
      <w:r w:rsidRPr="00424A32">
        <w:t>пределами</w:t>
      </w:r>
      <w:r w:rsidR="00424A32" w:rsidRPr="00424A32">
        <w:t xml:space="preserve"> </w:t>
      </w:r>
      <w:r w:rsidRPr="00424A32">
        <w:t>территории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Федерации,</w:t>
      </w:r>
      <w:r w:rsidR="00424A32" w:rsidRPr="00424A32">
        <w:t xml:space="preserve"> </w:t>
      </w:r>
      <w:r w:rsidRPr="00424A32">
        <w:t>не</w:t>
      </w:r>
      <w:r w:rsidR="00424A32" w:rsidRPr="00424A32">
        <w:t xml:space="preserve"> </w:t>
      </w:r>
      <w:r w:rsidRPr="00424A32">
        <w:t>может</w:t>
      </w:r>
      <w:r w:rsidR="00424A32" w:rsidRPr="00424A32">
        <w:t xml:space="preserve"> </w:t>
      </w:r>
      <w:r w:rsidRPr="00424A32">
        <w:t>превышать</w:t>
      </w:r>
      <w:r w:rsidR="00424A32" w:rsidRPr="00424A32">
        <w:t xml:space="preserve"> </w:t>
      </w:r>
      <w:r w:rsidRPr="00424A32">
        <w:t>размер</w:t>
      </w:r>
      <w:r w:rsidR="00424A32" w:rsidRPr="00424A32">
        <w:t xml:space="preserve"> </w:t>
      </w:r>
      <w:r w:rsidRPr="00424A32">
        <w:t>суммы</w:t>
      </w:r>
      <w:r w:rsidR="00424A32" w:rsidRPr="00424A32">
        <w:t xml:space="preserve"> </w:t>
      </w:r>
      <w:r w:rsidRPr="00424A32">
        <w:t>налога,</w:t>
      </w:r>
      <w:r w:rsidR="00424A32" w:rsidRPr="00424A32">
        <w:t xml:space="preserve"> </w:t>
      </w:r>
      <w:r w:rsidRPr="00424A32">
        <w:t>подлежащего</w:t>
      </w:r>
      <w:r w:rsidR="00424A32" w:rsidRPr="00424A32">
        <w:t xml:space="preserve"> </w:t>
      </w:r>
      <w:r w:rsidRPr="00424A32">
        <w:t>уплате</w:t>
      </w:r>
      <w:r w:rsidR="00424A32" w:rsidRPr="00424A32">
        <w:t xml:space="preserve"> </w:t>
      </w:r>
      <w:r w:rsidRPr="00424A32">
        <w:t>этой</w:t>
      </w:r>
      <w:r w:rsidR="00424A32" w:rsidRPr="00424A32">
        <w:t xml:space="preserve"> </w:t>
      </w:r>
      <w:r w:rsidRPr="00424A32">
        <w:t>организацией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="004C113F" w:rsidRPr="00424A32">
        <w:t>указанного</w:t>
      </w:r>
      <w:r w:rsidR="00424A32" w:rsidRPr="00424A32">
        <w:t xml:space="preserve"> </w:t>
      </w:r>
      <w:r w:rsidRPr="00424A32">
        <w:t>имущества</w:t>
      </w:r>
      <w:r w:rsidR="00424A32" w:rsidRPr="00424A32">
        <w:t>.</w:t>
      </w:r>
    </w:p>
    <w:p w:rsidR="00424A32" w:rsidRPr="00424A32" w:rsidRDefault="00EE76DE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Для</w:t>
      </w:r>
      <w:r w:rsidR="00424A32" w:rsidRPr="00424A32">
        <w:t xml:space="preserve"> </w:t>
      </w:r>
      <w:r w:rsidRPr="00424A32">
        <w:t>зачета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российская</w:t>
      </w:r>
      <w:r w:rsidR="00424A32" w:rsidRPr="00424A32">
        <w:t xml:space="preserve"> </w:t>
      </w:r>
      <w:r w:rsidRPr="00424A32">
        <w:t>организация</w:t>
      </w:r>
      <w:r w:rsidR="00424A32" w:rsidRPr="00424A32">
        <w:t xml:space="preserve"> </w:t>
      </w:r>
      <w:r w:rsidRPr="00424A32">
        <w:t>должна</w:t>
      </w:r>
      <w:r w:rsidR="00424A32" w:rsidRPr="00424A32">
        <w:t xml:space="preserve"> </w:t>
      </w:r>
      <w:r w:rsidRPr="00424A32">
        <w:t>представить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налоговые</w:t>
      </w:r>
      <w:r w:rsidR="00424A32" w:rsidRPr="00424A32">
        <w:t xml:space="preserve"> </w:t>
      </w:r>
      <w:r w:rsidRPr="00424A32">
        <w:t>органы</w:t>
      </w:r>
      <w:r w:rsidR="00424A32" w:rsidRPr="00424A32">
        <w:t xml:space="preserve"> </w:t>
      </w:r>
      <w:r w:rsidRPr="00424A32">
        <w:t>следующие</w:t>
      </w:r>
      <w:r w:rsidR="00424A32" w:rsidRPr="00424A32">
        <w:t xml:space="preserve"> </w:t>
      </w:r>
      <w:r w:rsidRPr="00424A32">
        <w:t>документы</w:t>
      </w:r>
      <w:r w:rsidR="00424A32" w:rsidRPr="00424A32">
        <w:t>:</w:t>
      </w:r>
    </w:p>
    <w:p w:rsidR="00424A32" w:rsidRPr="00424A32" w:rsidRDefault="00EE76DE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заявление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зачет</w:t>
      </w:r>
      <w:r w:rsidR="00424A32" w:rsidRPr="00424A32">
        <w:t xml:space="preserve"> </w:t>
      </w:r>
      <w:r w:rsidRPr="00424A32">
        <w:t>налога</w:t>
      </w:r>
      <w:r w:rsidR="00424A32" w:rsidRPr="00424A32">
        <w:t>;</w:t>
      </w:r>
    </w:p>
    <w:p w:rsidR="00424A32" w:rsidRPr="00424A32" w:rsidRDefault="00EE76DE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документ</w:t>
      </w:r>
      <w:r w:rsidR="00424A32" w:rsidRPr="00424A32">
        <w:t xml:space="preserve"> </w:t>
      </w:r>
      <w:r w:rsidRPr="00424A32">
        <w:t>об</w:t>
      </w:r>
      <w:r w:rsidR="00424A32" w:rsidRPr="00424A32">
        <w:t xml:space="preserve"> </w:t>
      </w:r>
      <w:r w:rsidRPr="00424A32">
        <w:t>уплате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за</w:t>
      </w:r>
      <w:r w:rsidR="00424A32" w:rsidRPr="00424A32">
        <w:t xml:space="preserve"> </w:t>
      </w:r>
      <w:r w:rsidRPr="00424A32">
        <w:t>пределами</w:t>
      </w:r>
      <w:r w:rsidR="00424A32" w:rsidRPr="00424A32">
        <w:t xml:space="preserve"> </w:t>
      </w:r>
      <w:r w:rsidRPr="00424A32">
        <w:t>территории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Федерации,</w:t>
      </w:r>
      <w:r w:rsidR="00424A32" w:rsidRPr="00424A32">
        <w:t xml:space="preserve"> </w:t>
      </w:r>
      <w:r w:rsidRPr="00424A32">
        <w:t>подтвержденный</w:t>
      </w:r>
      <w:r w:rsidR="00424A32" w:rsidRPr="00424A32">
        <w:t xml:space="preserve"> </w:t>
      </w:r>
      <w:r w:rsidRPr="00424A32">
        <w:t>налоговым</w:t>
      </w:r>
      <w:r w:rsidR="00424A32" w:rsidRPr="00424A32">
        <w:t xml:space="preserve"> </w:t>
      </w:r>
      <w:r w:rsidRPr="00424A32">
        <w:t>органом</w:t>
      </w:r>
      <w:r w:rsidR="00424A32" w:rsidRPr="00424A32">
        <w:t xml:space="preserve"> </w:t>
      </w:r>
      <w:r w:rsidRPr="00424A32">
        <w:t>соответствующего</w:t>
      </w:r>
      <w:r w:rsidR="00424A32" w:rsidRPr="00424A32">
        <w:t xml:space="preserve"> </w:t>
      </w:r>
      <w:r w:rsidRPr="00424A32">
        <w:t>иностранного</w:t>
      </w:r>
      <w:r w:rsidR="00424A32" w:rsidRPr="00424A32">
        <w:t xml:space="preserve"> </w:t>
      </w:r>
      <w:r w:rsidRPr="00424A32">
        <w:t>государства</w:t>
      </w:r>
      <w:r w:rsidR="00424A32" w:rsidRPr="00424A32">
        <w:t>.</w:t>
      </w:r>
    </w:p>
    <w:p w:rsidR="00424A32" w:rsidRDefault="00EE76DE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Указанные</w:t>
      </w:r>
      <w:r w:rsidR="00424A32" w:rsidRPr="00424A32">
        <w:t xml:space="preserve"> </w:t>
      </w:r>
      <w:r w:rsidRPr="00424A32">
        <w:t>выше</w:t>
      </w:r>
      <w:r w:rsidR="00424A32" w:rsidRPr="00424A32">
        <w:t xml:space="preserve"> </w:t>
      </w:r>
      <w:r w:rsidRPr="00424A32">
        <w:t>документы</w:t>
      </w:r>
      <w:r w:rsidR="00424A32" w:rsidRPr="00424A32">
        <w:t xml:space="preserve"> </w:t>
      </w:r>
      <w:r w:rsidRPr="00424A32">
        <w:t>подаются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организацией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налоговый</w:t>
      </w:r>
      <w:r w:rsidR="00424A32" w:rsidRPr="00424A32">
        <w:t xml:space="preserve"> </w:t>
      </w:r>
      <w:r w:rsidRPr="00424A32">
        <w:t>орган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месту</w:t>
      </w:r>
      <w:r w:rsidR="00424A32" w:rsidRPr="00424A32">
        <w:t xml:space="preserve"> </w:t>
      </w:r>
      <w:r w:rsidRPr="00424A32">
        <w:t>нахождения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организации</w:t>
      </w:r>
      <w:r w:rsidR="00424A32" w:rsidRPr="00424A32">
        <w:t xml:space="preserve"> </w:t>
      </w:r>
      <w:r w:rsidRPr="00424A32">
        <w:t>вместе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налоговой</w:t>
      </w:r>
      <w:r w:rsidR="00424A32" w:rsidRPr="00424A32">
        <w:t xml:space="preserve"> </w:t>
      </w:r>
      <w:r w:rsidRPr="00424A32">
        <w:t>декларацией</w:t>
      </w:r>
      <w:r w:rsidR="00424A32" w:rsidRPr="00424A32">
        <w:t xml:space="preserve"> </w:t>
      </w:r>
      <w:r w:rsidRPr="00424A32">
        <w:t>за</w:t>
      </w:r>
      <w:r w:rsidR="00424A32" w:rsidRPr="00424A32">
        <w:t xml:space="preserve"> </w:t>
      </w:r>
      <w:r w:rsidRPr="00424A32">
        <w:t>налоговый</w:t>
      </w:r>
      <w:r w:rsidR="00424A32" w:rsidRPr="00424A32">
        <w:t xml:space="preserve"> </w:t>
      </w:r>
      <w:r w:rsidRPr="00424A32">
        <w:t>период,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котором</w:t>
      </w:r>
      <w:r w:rsidR="00424A32" w:rsidRPr="00424A32">
        <w:t xml:space="preserve"> </w:t>
      </w:r>
      <w:r w:rsidRPr="00424A32">
        <w:t>был</w:t>
      </w:r>
      <w:r w:rsidR="00424A32" w:rsidRPr="00424A32">
        <w:t xml:space="preserve"> </w:t>
      </w:r>
      <w:r w:rsidRPr="00424A32">
        <w:t>уплачен</w:t>
      </w:r>
      <w:r w:rsidR="00424A32" w:rsidRPr="00424A32">
        <w:t xml:space="preserve"> </w:t>
      </w:r>
      <w:r w:rsidRPr="00424A32">
        <w:t>налог</w:t>
      </w:r>
      <w:r w:rsidR="00424A32" w:rsidRPr="00424A32">
        <w:t xml:space="preserve"> </w:t>
      </w:r>
      <w:r w:rsidRPr="00424A32">
        <w:t>за</w:t>
      </w:r>
      <w:r w:rsidR="00424A32" w:rsidRPr="00424A32">
        <w:t xml:space="preserve"> </w:t>
      </w:r>
      <w:r w:rsidRPr="00424A32">
        <w:t>пределами</w:t>
      </w:r>
      <w:r w:rsidR="00424A32" w:rsidRPr="00424A32">
        <w:t xml:space="preserve"> </w:t>
      </w:r>
      <w:r w:rsidRPr="00424A32">
        <w:t>территории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</w:t>
      </w:r>
      <w:r w:rsidR="00424A32" w:rsidRPr="00424A32">
        <w:t>.</w:t>
      </w:r>
    </w:p>
    <w:p w:rsidR="008F7576" w:rsidRDefault="008F7576" w:rsidP="00424A32">
      <w:pPr>
        <w:tabs>
          <w:tab w:val="left" w:pos="726"/>
        </w:tabs>
        <w:autoSpaceDE w:val="0"/>
        <w:autoSpaceDN w:val="0"/>
        <w:adjustRightInd w:val="0"/>
      </w:pPr>
    </w:p>
    <w:p w:rsidR="00424A32" w:rsidRPr="00424A32" w:rsidRDefault="008F7576" w:rsidP="008F7576">
      <w:pPr>
        <w:pStyle w:val="1"/>
      </w:pPr>
      <w:r>
        <w:br w:type="page"/>
      </w:r>
      <w:bookmarkStart w:id="3" w:name="_Toc283894597"/>
      <w:r>
        <w:t xml:space="preserve">1.2 </w:t>
      </w:r>
      <w:r w:rsidR="007C245F" w:rsidRPr="00424A32">
        <w:t>Налогоплательщики</w:t>
      </w:r>
      <w:r w:rsidR="00424A32" w:rsidRPr="00424A32">
        <w:t xml:space="preserve"> </w:t>
      </w:r>
      <w:r w:rsidR="00066634" w:rsidRPr="00424A32">
        <w:t>налога</w:t>
      </w:r>
      <w:r w:rsidR="00424A32" w:rsidRPr="00424A32">
        <w:t xml:space="preserve"> </w:t>
      </w:r>
      <w:r w:rsidR="00066634" w:rsidRPr="00424A32">
        <w:t>на</w:t>
      </w:r>
      <w:r w:rsidR="00424A32" w:rsidRPr="00424A32">
        <w:t xml:space="preserve"> </w:t>
      </w:r>
      <w:r w:rsidR="00066634" w:rsidRPr="00424A32">
        <w:t>имущество</w:t>
      </w:r>
      <w:r w:rsidR="00424A32" w:rsidRPr="00424A32">
        <w:t xml:space="preserve"> </w:t>
      </w:r>
      <w:r w:rsidR="00066634" w:rsidRPr="00424A32">
        <w:t>организаций</w:t>
      </w:r>
      <w:bookmarkEnd w:id="3"/>
    </w:p>
    <w:p w:rsidR="008F7576" w:rsidRDefault="008F7576" w:rsidP="00424A32">
      <w:pPr>
        <w:tabs>
          <w:tab w:val="left" w:pos="726"/>
        </w:tabs>
        <w:autoSpaceDE w:val="0"/>
        <w:autoSpaceDN w:val="0"/>
        <w:adjustRightInd w:val="0"/>
      </w:pPr>
    </w:p>
    <w:p w:rsidR="00424A32" w:rsidRPr="00424A32" w:rsidRDefault="00B0755E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Согласно</w:t>
      </w:r>
      <w:r w:rsidR="00424A32" w:rsidRPr="00424A32">
        <w:t xml:space="preserve"> </w:t>
      </w:r>
      <w:r w:rsidRPr="00424A32">
        <w:t>п</w:t>
      </w:r>
      <w:r w:rsidR="00424A32">
        <w:t>.1</w:t>
      </w:r>
      <w:r w:rsidR="00424A32" w:rsidRPr="00424A32">
        <w:t xml:space="preserve"> </w:t>
      </w:r>
      <w:r w:rsidRPr="00424A32">
        <w:t>статьи</w:t>
      </w:r>
      <w:r w:rsidR="00424A32" w:rsidRPr="00424A32">
        <w:t xml:space="preserve"> </w:t>
      </w:r>
      <w:r w:rsidRPr="00424A32">
        <w:t>373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 </w:t>
      </w:r>
      <w:r w:rsidR="00066634" w:rsidRPr="00424A32">
        <w:rPr>
          <w:b/>
        </w:rPr>
        <w:t>плательщиками</w:t>
      </w:r>
      <w:r w:rsidR="00424A32" w:rsidRPr="00424A32">
        <w:rPr>
          <w:b/>
        </w:rPr>
        <w:t xml:space="preserve"> </w:t>
      </w:r>
      <w:r w:rsidR="00066634" w:rsidRPr="00424A32">
        <w:rPr>
          <w:b/>
        </w:rPr>
        <w:t>налога</w:t>
      </w:r>
      <w:r w:rsidR="00424A32" w:rsidRPr="00424A32">
        <w:rPr>
          <w:b/>
        </w:rPr>
        <w:t xml:space="preserve"> </w:t>
      </w:r>
      <w:r w:rsidR="00066634" w:rsidRPr="00424A32">
        <w:rPr>
          <w:b/>
        </w:rPr>
        <w:t>на</w:t>
      </w:r>
      <w:r w:rsidR="00424A32" w:rsidRPr="00424A32">
        <w:rPr>
          <w:b/>
        </w:rPr>
        <w:t xml:space="preserve"> </w:t>
      </w:r>
      <w:r w:rsidR="00066634" w:rsidRPr="00424A32">
        <w:rPr>
          <w:b/>
        </w:rPr>
        <w:t>имущество</w:t>
      </w:r>
      <w:r w:rsidR="00424A32" w:rsidRPr="00424A32">
        <w:t xml:space="preserve"> </w:t>
      </w:r>
      <w:r w:rsidR="00066634" w:rsidRPr="00424A32">
        <w:t>признаются</w:t>
      </w:r>
      <w:r w:rsidR="00424A32" w:rsidRPr="00424A32">
        <w:t>:</w:t>
      </w:r>
    </w:p>
    <w:p w:rsidR="00424A32" w:rsidRPr="00424A32" w:rsidRDefault="00B0755E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российские</w:t>
      </w:r>
      <w:r w:rsidR="00424A32" w:rsidRPr="00424A32">
        <w:t xml:space="preserve"> </w:t>
      </w:r>
      <w:r w:rsidRPr="00424A32">
        <w:t>организации</w:t>
      </w:r>
      <w:r w:rsidR="00424A32" w:rsidRPr="00424A32">
        <w:t>;</w:t>
      </w:r>
    </w:p>
    <w:p w:rsidR="00424A32" w:rsidRPr="00424A32" w:rsidRDefault="00B0755E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иностранные</w:t>
      </w:r>
      <w:r w:rsidR="00424A32" w:rsidRPr="00424A32">
        <w:t xml:space="preserve"> </w:t>
      </w:r>
      <w:r w:rsidRPr="00424A32">
        <w:t>организации,</w:t>
      </w:r>
      <w:r w:rsidR="00424A32" w:rsidRPr="00424A32">
        <w:t xml:space="preserve"> </w:t>
      </w:r>
      <w:r w:rsidRPr="00424A32">
        <w:t>осуществляющие</w:t>
      </w:r>
      <w:r w:rsidR="00424A32" w:rsidRPr="00424A32">
        <w:t xml:space="preserve"> </w:t>
      </w:r>
      <w:r w:rsidRPr="00424A32">
        <w:t>деятельность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</w:t>
      </w:r>
      <w:r w:rsidR="00424A32" w:rsidRPr="00424A32">
        <w:t xml:space="preserve"> </w:t>
      </w:r>
      <w:r w:rsidRPr="00424A32">
        <w:t>через</w:t>
      </w:r>
      <w:r w:rsidR="00424A32" w:rsidRPr="00424A32">
        <w:t xml:space="preserve"> </w:t>
      </w:r>
      <w:r w:rsidRPr="00424A32">
        <w:t>постоянные</w:t>
      </w:r>
      <w:r w:rsidR="00424A32" w:rsidRPr="00424A32">
        <w:t xml:space="preserve"> </w:t>
      </w:r>
      <w:r w:rsidRPr="00424A32">
        <w:t>представительства</w:t>
      </w:r>
      <w:r w:rsidR="00424A32" w:rsidRPr="00424A32">
        <w:t xml:space="preserve"> </w:t>
      </w:r>
      <w:r w:rsidRPr="00424A32">
        <w:t>и</w:t>
      </w:r>
      <w:r w:rsidR="00424A32">
        <w:t xml:space="preserve"> (</w:t>
      </w:r>
      <w:r w:rsidRPr="00424A32">
        <w:t>или</w:t>
      </w:r>
      <w:r w:rsidR="00424A32" w:rsidRPr="00424A32">
        <w:t xml:space="preserve">) </w:t>
      </w:r>
      <w:r w:rsidRPr="00424A32">
        <w:t>имеющие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собственности</w:t>
      </w:r>
      <w:r w:rsidR="00424A32" w:rsidRPr="00424A32">
        <w:t xml:space="preserve"> </w:t>
      </w:r>
      <w:r w:rsidRPr="00424A32">
        <w:t>недвижимое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территории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Федерации,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континентальном</w:t>
      </w:r>
      <w:r w:rsidR="00424A32" w:rsidRPr="00424A32">
        <w:t xml:space="preserve"> </w:t>
      </w:r>
      <w:r w:rsidRPr="00424A32">
        <w:t>шельфе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исключительной</w:t>
      </w:r>
      <w:r w:rsidR="00424A32" w:rsidRPr="00424A32">
        <w:t xml:space="preserve"> </w:t>
      </w:r>
      <w:r w:rsidRPr="00424A32">
        <w:t>экономической</w:t>
      </w:r>
      <w:r w:rsidR="00424A32" w:rsidRPr="00424A32">
        <w:t xml:space="preserve"> </w:t>
      </w:r>
      <w:r w:rsidRPr="00424A32">
        <w:t>зоне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</w:t>
      </w:r>
      <w:r w:rsidR="00424A32" w:rsidRPr="00424A32">
        <w:t>.</w:t>
      </w:r>
    </w:p>
    <w:p w:rsidR="00424A32" w:rsidRPr="00424A32" w:rsidRDefault="0006663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rPr>
          <w:b/>
          <w:i/>
        </w:rPr>
        <w:t>К</w:t>
      </w:r>
      <w:r w:rsidR="00424A32" w:rsidRPr="00424A32">
        <w:rPr>
          <w:b/>
          <w:i/>
        </w:rPr>
        <w:t xml:space="preserve"> </w:t>
      </w:r>
      <w:r w:rsidRPr="00424A32">
        <w:rPr>
          <w:b/>
          <w:i/>
        </w:rPr>
        <w:t>российским</w:t>
      </w:r>
      <w:r w:rsidR="00424A32" w:rsidRPr="00424A32">
        <w:rPr>
          <w:b/>
          <w:i/>
        </w:rPr>
        <w:t xml:space="preserve"> </w:t>
      </w:r>
      <w:r w:rsidRPr="00424A32">
        <w:rPr>
          <w:b/>
          <w:i/>
        </w:rPr>
        <w:t>организациям</w:t>
      </w:r>
      <w:r w:rsidR="00424A32" w:rsidRPr="00424A32">
        <w:t xml:space="preserve"> </w:t>
      </w:r>
      <w:r w:rsidRPr="00424A32">
        <w:t>относятся</w:t>
      </w:r>
      <w:r w:rsidR="00424A32" w:rsidRPr="00424A32">
        <w:t xml:space="preserve"> </w:t>
      </w:r>
      <w:r w:rsidRPr="00424A32">
        <w:t>все</w:t>
      </w:r>
      <w:r w:rsidR="00424A32" w:rsidRPr="00424A32">
        <w:t xml:space="preserve"> </w:t>
      </w:r>
      <w:r w:rsidRPr="00424A32">
        <w:t>юридические</w:t>
      </w:r>
      <w:r w:rsidR="00424A32" w:rsidRPr="00424A32">
        <w:t xml:space="preserve"> </w:t>
      </w:r>
      <w:r w:rsidRPr="00424A32">
        <w:t>лица,</w:t>
      </w:r>
      <w:r w:rsidR="00424A32" w:rsidRPr="00424A32">
        <w:t xml:space="preserve"> </w:t>
      </w:r>
      <w:r w:rsidRPr="00424A32">
        <w:t>образованные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соответствии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законодательством</w:t>
      </w:r>
      <w:r w:rsidR="00424A32" w:rsidRPr="00424A32">
        <w:t xml:space="preserve"> </w:t>
      </w:r>
      <w:r w:rsidRPr="00424A32">
        <w:t>РФ</w:t>
      </w:r>
      <w:r w:rsidR="00424A32">
        <w:t xml:space="preserve"> (</w:t>
      </w:r>
      <w:r w:rsidRPr="00424A32">
        <w:t>абз</w:t>
      </w:r>
      <w:r w:rsidR="00424A32">
        <w:t>.2</w:t>
      </w:r>
      <w:r w:rsidR="00424A32" w:rsidRPr="00424A32">
        <w:t xml:space="preserve"> </w:t>
      </w:r>
      <w:r w:rsidRPr="00424A32">
        <w:t>п</w:t>
      </w:r>
      <w:r w:rsidR="00424A32">
        <w:t>.2</w:t>
      </w:r>
      <w:r w:rsidR="00424A32" w:rsidRPr="00424A32">
        <w:t xml:space="preserve"> </w:t>
      </w:r>
      <w:r w:rsidRPr="00424A32">
        <w:t>ст</w:t>
      </w:r>
      <w:r w:rsidR="00424A32">
        <w:t>.1</w:t>
      </w:r>
      <w:r w:rsidRPr="00424A32">
        <w:t>1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). </w:t>
      </w:r>
      <w:r w:rsidRPr="00424A32">
        <w:t>Следовательно,</w:t>
      </w:r>
      <w:r w:rsidR="00424A32" w:rsidRPr="00424A32">
        <w:t xml:space="preserve"> </w:t>
      </w:r>
      <w:r w:rsidRPr="00424A32">
        <w:t>плательщиками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организаций</w:t>
      </w:r>
      <w:r w:rsidR="00424A32" w:rsidRPr="00424A32">
        <w:t xml:space="preserve"> </w:t>
      </w:r>
      <w:r w:rsidRPr="00424A32">
        <w:t>являются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коммерческие,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некоммерческие</w:t>
      </w:r>
      <w:r w:rsidR="00424A32" w:rsidRPr="00424A32">
        <w:t xml:space="preserve"> </w:t>
      </w:r>
      <w:r w:rsidRPr="00424A32">
        <w:t>российские</w:t>
      </w:r>
      <w:r w:rsidR="00424A32" w:rsidRPr="00424A32">
        <w:t xml:space="preserve"> </w:t>
      </w:r>
      <w:r w:rsidRPr="00424A32">
        <w:t>организации</w:t>
      </w:r>
      <w:r w:rsidR="00424A32" w:rsidRPr="00424A32">
        <w:t>.</w:t>
      </w:r>
    </w:p>
    <w:p w:rsidR="00424A32" w:rsidRPr="00424A32" w:rsidRDefault="0006663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В</w:t>
      </w:r>
      <w:r w:rsidR="00424A32" w:rsidRPr="00424A32">
        <w:t xml:space="preserve"> </w:t>
      </w:r>
      <w:r w:rsidRPr="00424A32">
        <w:t>частности,</w:t>
      </w:r>
      <w:r w:rsidR="00424A32" w:rsidRPr="00424A32">
        <w:t xml:space="preserve"> </w:t>
      </w:r>
      <w:r w:rsidRPr="00424A32">
        <w:t>Президиум</w:t>
      </w:r>
      <w:r w:rsidR="00424A32" w:rsidRPr="00424A32">
        <w:t xml:space="preserve"> </w:t>
      </w:r>
      <w:r w:rsidRPr="00424A32">
        <w:t>ВАС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Постановлении</w:t>
      </w:r>
      <w:r w:rsidR="00424A32" w:rsidRPr="00424A32">
        <w:t xml:space="preserve"> </w:t>
      </w:r>
      <w:r w:rsidRPr="00424A32">
        <w:t>от</w:t>
      </w:r>
      <w:r w:rsidR="00424A32" w:rsidRPr="00424A32">
        <w:t xml:space="preserve"> </w:t>
      </w:r>
      <w:r w:rsidRPr="00424A32">
        <w:t>18</w:t>
      </w:r>
      <w:r w:rsidR="00424A32">
        <w:t>.11.20</w:t>
      </w:r>
      <w:r w:rsidRPr="00424A32">
        <w:t>08</w:t>
      </w:r>
      <w:r w:rsidR="00424A32" w:rsidRPr="00424A32">
        <w:t xml:space="preserve"> </w:t>
      </w:r>
      <w:r w:rsidRPr="00424A32">
        <w:t>N</w:t>
      </w:r>
      <w:r w:rsidR="00424A32" w:rsidRPr="00424A32">
        <w:t xml:space="preserve"> </w:t>
      </w:r>
      <w:r w:rsidRPr="00424A32">
        <w:t>8200/08</w:t>
      </w:r>
      <w:r w:rsidR="00424A32" w:rsidRPr="00424A32">
        <w:t xml:space="preserve"> </w:t>
      </w:r>
      <w:r w:rsidRPr="00424A32">
        <w:t>указывает,</w:t>
      </w:r>
      <w:r w:rsidR="00424A32" w:rsidRPr="00424A32">
        <w:t xml:space="preserve"> </w:t>
      </w:r>
      <w:r w:rsidRPr="00424A32">
        <w:t>что</w:t>
      </w:r>
      <w:r w:rsidR="00424A32" w:rsidRPr="00424A32">
        <w:t xml:space="preserve"> </w:t>
      </w:r>
      <w:r w:rsidRPr="00424A32">
        <w:t>Совет</w:t>
      </w:r>
      <w:r w:rsidR="00424A32" w:rsidRPr="00424A32">
        <w:t xml:space="preserve"> </w:t>
      </w:r>
      <w:r w:rsidRPr="00424A32">
        <w:t>муниципального</w:t>
      </w:r>
      <w:r w:rsidR="00424A32" w:rsidRPr="00424A32">
        <w:t xml:space="preserve"> </w:t>
      </w:r>
      <w:r w:rsidRPr="00424A32">
        <w:t>образования,</w:t>
      </w:r>
      <w:r w:rsidR="00424A32" w:rsidRPr="00424A32">
        <w:t xml:space="preserve"> </w:t>
      </w:r>
      <w:r w:rsidRPr="00424A32">
        <w:t>зарегистрированный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качестве</w:t>
      </w:r>
      <w:r w:rsidR="00424A32" w:rsidRPr="00424A32">
        <w:t xml:space="preserve"> </w:t>
      </w:r>
      <w:r w:rsidRPr="00424A32">
        <w:t>некоммерческой</w:t>
      </w:r>
      <w:r w:rsidR="00424A32" w:rsidRPr="00424A32">
        <w:t xml:space="preserve"> </w:t>
      </w:r>
      <w:r w:rsidRPr="00424A32">
        <w:t>организации,</w:t>
      </w:r>
      <w:r w:rsidR="00424A32" w:rsidRPr="00424A32">
        <w:t xml:space="preserve"> </w:t>
      </w:r>
      <w:r w:rsidRPr="00424A32">
        <w:t>признается</w:t>
      </w:r>
      <w:r w:rsidR="00424A32" w:rsidRPr="00424A32">
        <w:t xml:space="preserve"> </w:t>
      </w:r>
      <w:r w:rsidRPr="00424A32">
        <w:t>налогоплательщиком</w:t>
      </w:r>
      <w:r w:rsidR="00424A32" w:rsidRPr="00424A32">
        <w:t>.</w:t>
      </w:r>
    </w:p>
    <w:p w:rsidR="00424A32" w:rsidRPr="00424A32" w:rsidRDefault="0006663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rPr>
          <w:b/>
          <w:i/>
        </w:rPr>
        <w:t>Иностранные</w:t>
      </w:r>
      <w:r w:rsidR="00424A32" w:rsidRPr="00424A32">
        <w:rPr>
          <w:b/>
          <w:i/>
        </w:rPr>
        <w:t xml:space="preserve"> </w:t>
      </w:r>
      <w:r w:rsidRPr="00424A32">
        <w:rPr>
          <w:b/>
          <w:i/>
        </w:rPr>
        <w:t>организации</w:t>
      </w:r>
      <w:r w:rsidR="00424A32" w:rsidRPr="00424A32">
        <w:t xml:space="preserve"> - </w:t>
      </w:r>
      <w:r w:rsidRPr="00424A32">
        <w:t>это</w:t>
      </w:r>
      <w:r w:rsidR="00424A32" w:rsidRPr="00424A32">
        <w:t xml:space="preserve"> </w:t>
      </w:r>
      <w:r w:rsidRPr="00424A32">
        <w:t>иностранные</w:t>
      </w:r>
      <w:r w:rsidR="00424A32" w:rsidRPr="00424A32">
        <w:t xml:space="preserve"> </w:t>
      </w:r>
      <w:r w:rsidRPr="00424A32">
        <w:t>юридические</w:t>
      </w:r>
      <w:r w:rsidR="00424A32" w:rsidRPr="00424A32">
        <w:t xml:space="preserve"> </w:t>
      </w:r>
      <w:r w:rsidRPr="00424A32">
        <w:t>лица,</w:t>
      </w:r>
      <w:r w:rsidR="00424A32" w:rsidRPr="00424A32">
        <w:t xml:space="preserve"> </w:t>
      </w:r>
      <w:r w:rsidRPr="00424A32">
        <w:t>компании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другие</w:t>
      </w:r>
      <w:r w:rsidR="00424A32" w:rsidRPr="00424A32">
        <w:t xml:space="preserve"> </w:t>
      </w:r>
      <w:r w:rsidRPr="00424A32">
        <w:t>корпоративные</w:t>
      </w:r>
      <w:r w:rsidR="00424A32" w:rsidRPr="00424A32">
        <w:t xml:space="preserve"> </w:t>
      </w:r>
      <w:r w:rsidRPr="00424A32">
        <w:t>образования,</w:t>
      </w:r>
      <w:r w:rsidR="00424A32" w:rsidRPr="00424A32">
        <w:t xml:space="preserve"> </w:t>
      </w:r>
      <w:r w:rsidRPr="00424A32">
        <w:t>обладающие</w:t>
      </w:r>
      <w:r w:rsidR="00424A32" w:rsidRPr="00424A32">
        <w:t xml:space="preserve"> </w:t>
      </w:r>
      <w:r w:rsidRPr="00424A32">
        <w:t>гражданской</w:t>
      </w:r>
      <w:r w:rsidR="00424A32" w:rsidRPr="00424A32">
        <w:t xml:space="preserve"> </w:t>
      </w:r>
      <w:r w:rsidRPr="00424A32">
        <w:t>правоспособностью,</w:t>
      </w:r>
      <w:r w:rsidR="00424A32" w:rsidRPr="00424A32">
        <w:t xml:space="preserve"> </w:t>
      </w:r>
      <w:r w:rsidRPr="00424A32">
        <w:t>созданные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соответствии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законодательством</w:t>
      </w:r>
      <w:r w:rsidR="00424A32" w:rsidRPr="00424A32">
        <w:t xml:space="preserve"> </w:t>
      </w:r>
      <w:r w:rsidRPr="00424A32">
        <w:t>иностранных</w:t>
      </w:r>
      <w:r w:rsidR="00424A32" w:rsidRPr="00424A32">
        <w:t xml:space="preserve"> </w:t>
      </w:r>
      <w:r w:rsidRPr="00424A32">
        <w:t>государств,</w:t>
      </w:r>
      <w:r w:rsidR="00424A32" w:rsidRPr="00424A32">
        <w:t xml:space="preserve"> </w:t>
      </w:r>
      <w:r w:rsidRPr="00424A32">
        <w:t>международные</w:t>
      </w:r>
      <w:r w:rsidR="00424A32" w:rsidRPr="00424A32">
        <w:t xml:space="preserve"> </w:t>
      </w:r>
      <w:r w:rsidRPr="00424A32">
        <w:t>организации,</w:t>
      </w:r>
      <w:r w:rsidR="00424A32" w:rsidRPr="00424A32">
        <w:t xml:space="preserve"> </w:t>
      </w:r>
      <w:r w:rsidRPr="00424A32">
        <w:t>а</w:t>
      </w:r>
      <w:r w:rsidR="00424A32" w:rsidRPr="00424A32">
        <w:t xml:space="preserve"> </w:t>
      </w:r>
      <w:r w:rsidRPr="00424A32">
        <w:t>также</w:t>
      </w:r>
      <w:r w:rsidR="00424A32" w:rsidRPr="00424A32">
        <w:t xml:space="preserve"> </w:t>
      </w:r>
      <w:r w:rsidRPr="00424A32">
        <w:t>филиалы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представительства</w:t>
      </w:r>
      <w:r w:rsidR="00424A32" w:rsidRPr="00424A32">
        <w:t xml:space="preserve"> </w:t>
      </w:r>
      <w:r w:rsidRPr="00424A32">
        <w:t>таких</w:t>
      </w:r>
      <w:r w:rsidR="00424A32" w:rsidRPr="00424A32">
        <w:t xml:space="preserve"> </w:t>
      </w:r>
      <w:r w:rsidRPr="00424A32">
        <w:t>юридических</w:t>
      </w:r>
      <w:r w:rsidR="00424A32" w:rsidRPr="00424A32">
        <w:t xml:space="preserve"> </w:t>
      </w:r>
      <w:r w:rsidRPr="00424A32">
        <w:t>лиц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организаций</w:t>
      </w:r>
      <w:r w:rsidR="00424A32">
        <w:t xml:space="preserve"> (</w:t>
      </w:r>
      <w:r w:rsidRPr="00424A32">
        <w:t>абз</w:t>
      </w:r>
      <w:r w:rsidR="00424A32">
        <w:t>.2</w:t>
      </w:r>
      <w:r w:rsidR="00424A32" w:rsidRPr="00424A32">
        <w:t xml:space="preserve"> </w:t>
      </w:r>
      <w:r w:rsidRPr="00424A32">
        <w:t>п</w:t>
      </w:r>
      <w:r w:rsidR="00424A32">
        <w:t>.2</w:t>
      </w:r>
      <w:r w:rsidR="00424A32" w:rsidRPr="00424A32">
        <w:t xml:space="preserve"> </w:t>
      </w:r>
      <w:r w:rsidRPr="00424A32">
        <w:t>ст</w:t>
      </w:r>
      <w:r w:rsidR="00424A32">
        <w:t>.1</w:t>
      </w:r>
      <w:r w:rsidRPr="00424A32">
        <w:t>1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).</w:t>
      </w:r>
    </w:p>
    <w:p w:rsidR="00424A32" w:rsidRPr="00424A32" w:rsidRDefault="0006663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В</w:t>
      </w:r>
      <w:r w:rsidR="00424A32" w:rsidRPr="00424A32">
        <w:t xml:space="preserve"> </w:t>
      </w:r>
      <w:r w:rsidRPr="00424A32">
        <w:t>то</w:t>
      </w:r>
      <w:r w:rsidR="00424A32" w:rsidRPr="00424A32">
        <w:t xml:space="preserve"> </w:t>
      </w:r>
      <w:r w:rsidRPr="00424A32">
        <w:t>же</w:t>
      </w:r>
      <w:r w:rsidR="00424A32" w:rsidRPr="00424A32">
        <w:t xml:space="preserve"> </w:t>
      </w:r>
      <w:r w:rsidRPr="00424A32">
        <w:t>время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период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1</w:t>
      </w:r>
      <w:r w:rsidR="00424A32" w:rsidRPr="00424A32">
        <w:t xml:space="preserve"> </w:t>
      </w:r>
      <w:r w:rsidRPr="00424A32">
        <w:t>января</w:t>
      </w:r>
      <w:r w:rsidR="00424A32" w:rsidRPr="00424A32"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424A32">
          <w:t>2008</w:t>
        </w:r>
        <w:r w:rsidR="00424A32" w:rsidRPr="00424A32">
          <w:t xml:space="preserve"> </w:t>
        </w:r>
        <w:r w:rsidRPr="00424A32">
          <w:t>г</w:t>
        </w:r>
      </w:smartTag>
      <w:r w:rsidR="00424A32" w:rsidRPr="00424A32">
        <w:t xml:space="preserve">. </w:t>
      </w:r>
      <w:r w:rsidRPr="00424A32">
        <w:t>по</w:t>
      </w:r>
      <w:r w:rsidR="00424A32" w:rsidRPr="00424A32">
        <w:t xml:space="preserve"> </w:t>
      </w:r>
      <w:r w:rsidRPr="00424A32">
        <w:t>1</w:t>
      </w:r>
      <w:r w:rsidR="00424A32" w:rsidRPr="00424A32">
        <w:t xml:space="preserve"> </w:t>
      </w:r>
      <w:r w:rsidRPr="00424A32">
        <w:t>января</w:t>
      </w:r>
      <w:r w:rsidR="00424A32" w:rsidRPr="00424A32"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424A32">
          <w:t>2017</w:t>
        </w:r>
        <w:r w:rsidR="00424A32" w:rsidRPr="00424A32">
          <w:t xml:space="preserve"> </w:t>
        </w:r>
        <w:r w:rsidRPr="00424A32">
          <w:t>г</w:t>
        </w:r>
      </w:smartTag>
      <w:r w:rsidR="00424A32" w:rsidRPr="00424A32">
        <w:t xml:space="preserve">. </w:t>
      </w:r>
      <w:r w:rsidRPr="00424A32">
        <w:t>не</w:t>
      </w:r>
      <w:r w:rsidR="00424A32" w:rsidRPr="00424A32">
        <w:t xml:space="preserve"> </w:t>
      </w:r>
      <w:r w:rsidRPr="00424A32">
        <w:t>признаются</w:t>
      </w:r>
      <w:r w:rsidR="00424A32" w:rsidRPr="00424A32">
        <w:t xml:space="preserve"> </w:t>
      </w:r>
      <w:r w:rsidRPr="00424A32">
        <w:t>налогоплательщиками</w:t>
      </w:r>
      <w:r w:rsidR="00424A32" w:rsidRPr="00424A32">
        <w:t xml:space="preserve"> </w:t>
      </w:r>
      <w:r w:rsidRPr="00424A32">
        <w:t>организаторы</w:t>
      </w:r>
      <w:r w:rsidR="00424A32" w:rsidRPr="00424A32">
        <w:t xml:space="preserve"> </w:t>
      </w:r>
      <w:r w:rsidRPr="00424A32">
        <w:t>Олимпийских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Паралимпийских</w:t>
      </w:r>
      <w:r w:rsidR="00424A32" w:rsidRPr="00424A32">
        <w:t xml:space="preserve"> </w:t>
      </w:r>
      <w:r w:rsidRPr="00424A32">
        <w:t>игр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используемого</w:t>
      </w:r>
      <w:r w:rsidR="00424A32" w:rsidRPr="00424A32">
        <w:t xml:space="preserve"> </w:t>
      </w:r>
      <w:r w:rsidRPr="00424A32">
        <w:t>ими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связи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организацией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проведением</w:t>
      </w:r>
      <w:r w:rsidR="00424A32" w:rsidRPr="00424A32">
        <w:t xml:space="preserve"> </w:t>
      </w:r>
      <w:r w:rsidRPr="00424A32">
        <w:t>XXII</w:t>
      </w:r>
      <w:r w:rsidR="00424A32" w:rsidRPr="00424A32">
        <w:t xml:space="preserve"> </w:t>
      </w:r>
      <w:r w:rsidRPr="00424A32">
        <w:t>Олимпийских</w:t>
      </w:r>
      <w:r w:rsidR="00424A32" w:rsidRPr="00424A32">
        <w:t xml:space="preserve"> </w:t>
      </w:r>
      <w:r w:rsidRPr="00424A32">
        <w:t>зимних</w:t>
      </w:r>
      <w:r w:rsidR="00424A32" w:rsidRPr="00424A32">
        <w:t xml:space="preserve"> </w:t>
      </w:r>
      <w:r w:rsidRPr="00424A32">
        <w:t>игр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XI</w:t>
      </w:r>
      <w:r w:rsidR="00424A32" w:rsidRPr="00424A32">
        <w:t xml:space="preserve"> </w:t>
      </w:r>
      <w:r w:rsidRPr="00424A32">
        <w:t>Паралимпийских</w:t>
      </w:r>
      <w:r w:rsidR="00424A32" w:rsidRPr="00424A32">
        <w:t xml:space="preserve"> </w:t>
      </w:r>
      <w:r w:rsidRPr="00424A32">
        <w:t>зимних</w:t>
      </w:r>
      <w:r w:rsidR="00424A32" w:rsidRPr="00424A32">
        <w:t xml:space="preserve"> </w:t>
      </w:r>
      <w:r w:rsidRPr="00424A32">
        <w:t>игр</w:t>
      </w:r>
      <w:r w:rsidR="00424A32" w:rsidRPr="00424A32"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424A32">
          <w:t>2014</w:t>
        </w:r>
        <w:r w:rsidR="00424A32" w:rsidRPr="00424A32">
          <w:t xml:space="preserve"> </w:t>
        </w:r>
        <w:r w:rsidRPr="00424A32">
          <w:t>г</w:t>
        </w:r>
      </w:smartTag>
      <w:r w:rsidR="00424A32" w:rsidRPr="00424A32">
        <w:t xml:space="preserve">. </w:t>
      </w:r>
      <w:r w:rsidRPr="00424A32">
        <w:t>в</w:t>
      </w:r>
      <w:r w:rsidR="00424A32" w:rsidRPr="00424A32">
        <w:t xml:space="preserve"> </w:t>
      </w:r>
      <w:r w:rsidRPr="00424A32">
        <w:t>г</w:t>
      </w:r>
      <w:r w:rsidR="00424A32" w:rsidRPr="00424A32">
        <w:t xml:space="preserve">. </w:t>
      </w:r>
      <w:r w:rsidRPr="00424A32">
        <w:t>Сочи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развитием</w:t>
      </w:r>
      <w:r w:rsidR="00424A32" w:rsidRPr="00424A32">
        <w:t xml:space="preserve"> </w:t>
      </w:r>
      <w:r w:rsidRPr="00424A32">
        <w:t>его</w:t>
      </w:r>
      <w:r w:rsidR="00424A32" w:rsidRPr="00424A32">
        <w:t xml:space="preserve"> </w:t>
      </w:r>
      <w:r w:rsidRPr="00424A32">
        <w:t>как</w:t>
      </w:r>
      <w:r w:rsidR="00424A32" w:rsidRPr="00424A32">
        <w:t xml:space="preserve"> </w:t>
      </w:r>
      <w:r w:rsidRPr="00424A32">
        <w:t>горноклиматического</w:t>
      </w:r>
      <w:r w:rsidR="00424A32" w:rsidRPr="00424A32">
        <w:t xml:space="preserve"> </w:t>
      </w:r>
      <w:r w:rsidRPr="00424A32">
        <w:t>курорта</w:t>
      </w:r>
      <w:r w:rsidR="00424A32" w:rsidRPr="00424A32">
        <w:t xml:space="preserve">. </w:t>
      </w:r>
      <w:r w:rsidRPr="00424A32">
        <w:t>Основание</w:t>
      </w:r>
      <w:r w:rsidR="00424A32" w:rsidRPr="00424A32">
        <w:t xml:space="preserve"> - </w:t>
      </w:r>
      <w:r w:rsidRPr="00424A32">
        <w:t>п</w:t>
      </w:r>
      <w:r w:rsidR="00424A32">
        <w:t>.1.1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73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РФ,</w:t>
      </w:r>
      <w:r w:rsidR="00424A32" w:rsidRPr="00424A32">
        <w:t xml:space="preserve"> </w:t>
      </w:r>
      <w:r w:rsidRPr="00424A32">
        <w:t>п</w:t>
      </w:r>
      <w:r w:rsidR="00424A32" w:rsidRPr="00424A32">
        <w:t xml:space="preserve">. </w:t>
      </w:r>
      <w:r w:rsidRPr="00424A32">
        <w:t>п</w:t>
      </w:r>
      <w:r w:rsidR="00424A32">
        <w:t>.5</w:t>
      </w:r>
      <w:r w:rsidRPr="00424A32">
        <w:t>,</w:t>
      </w:r>
      <w:r w:rsidR="00424A32" w:rsidRPr="00424A32">
        <w:t xml:space="preserve"> </w:t>
      </w:r>
      <w:r w:rsidRPr="00424A32">
        <w:t>6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1</w:t>
      </w:r>
      <w:r w:rsidR="00424A32" w:rsidRPr="00424A32">
        <w:t xml:space="preserve"> </w:t>
      </w:r>
      <w:r w:rsidRPr="00424A32">
        <w:t>Федерального</w:t>
      </w:r>
      <w:r w:rsidR="00424A32" w:rsidRPr="00424A32">
        <w:t xml:space="preserve"> </w:t>
      </w:r>
      <w:r w:rsidRPr="00424A32">
        <w:t>закона</w:t>
      </w:r>
      <w:r w:rsidR="00424A32" w:rsidRPr="00424A32">
        <w:t xml:space="preserve"> </w:t>
      </w:r>
      <w:r w:rsidRPr="00424A32">
        <w:t>от</w:t>
      </w:r>
      <w:r w:rsidR="00424A32" w:rsidRPr="00424A32">
        <w:t xml:space="preserve"> </w:t>
      </w:r>
      <w:r w:rsidRPr="00424A32">
        <w:t>01</w:t>
      </w:r>
      <w:r w:rsidR="00424A32">
        <w:t>.12.20</w:t>
      </w:r>
      <w:r w:rsidRPr="00424A32">
        <w:t>07</w:t>
      </w:r>
      <w:r w:rsidR="00424A32" w:rsidRPr="00424A32">
        <w:t xml:space="preserve"> </w:t>
      </w:r>
      <w:r w:rsidRPr="00424A32">
        <w:t>N</w:t>
      </w:r>
      <w:r w:rsidR="00424A32" w:rsidRPr="00424A32">
        <w:t xml:space="preserve"> </w:t>
      </w:r>
      <w:r w:rsidRPr="00424A32">
        <w:t>310-ФЗ</w:t>
      </w:r>
      <w:r w:rsidR="00424A32">
        <w:t xml:space="preserve"> "</w:t>
      </w:r>
      <w:r w:rsidRPr="00424A32">
        <w:t>Об</w:t>
      </w:r>
      <w:r w:rsidR="00424A32" w:rsidRPr="00424A32">
        <w:t xml:space="preserve"> </w:t>
      </w:r>
      <w:r w:rsidRPr="00424A32">
        <w:t>организации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о</w:t>
      </w:r>
      <w:r w:rsidR="00424A32" w:rsidRPr="00424A32">
        <w:t xml:space="preserve"> </w:t>
      </w:r>
      <w:r w:rsidRPr="00424A32">
        <w:t>проведении</w:t>
      </w:r>
      <w:r w:rsidR="00424A32" w:rsidRPr="00424A32">
        <w:t xml:space="preserve"> </w:t>
      </w:r>
      <w:r w:rsidRPr="00424A32">
        <w:t>XXII</w:t>
      </w:r>
      <w:r w:rsidR="00424A32" w:rsidRPr="00424A32">
        <w:t xml:space="preserve"> </w:t>
      </w:r>
      <w:r w:rsidRPr="00424A32">
        <w:t>Олимпийских</w:t>
      </w:r>
      <w:r w:rsidR="00424A32" w:rsidRPr="00424A32">
        <w:t xml:space="preserve"> </w:t>
      </w:r>
      <w:r w:rsidRPr="00424A32">
        <w:t>зимних</w:t>
      </w:r>
      <w:r w:rsidR="00424A32" w:rsidRPr="00424A32">
        <w:t xml:space="preserve"> </w:t>
      </w:r>
      <w:r w:rsidRPr="00424A32">
        <w:t>игр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XI</w:t>
      </w:r>
      <w:r w:rsidR="00424A32" w:rsidRPr="00424A32">
        <w:t xml:space="preserve"> </w:t>
      </w:r>
      <w:r w:rsidRPr="00424A32">
        <w:t>Паралимпийских</w:t>
      </w:r>
      <w:r w:rsidR="00424A32" w:rsidRPr="00424A32">
        <w:t xml:space="preserve"> </w:t>
      </w:r>
      <w:r w:rsidRPr="00424A32">
        <w:t>зимних</w:t>
      </w:r>
      <w:r w:rsidR="00424A32" w:rsidRPr="00424A32">
        <w:t xml:space="preserve"> </w:t>
      </w:r>
      <w:r w:rsidRPr="00424A32">
        <w:t>игр</w:t>
      </w:r>
      <w:r w:rsidR="00424A32" w:rsidRPr="00424A32">
        <w:t xml:space="preserve"> </w:t>
      </w:r>
      <w:r w:rsidRPr="00424A32">
        <w:t>2014</w:t>
      </w:r>
      <w:r w:rsidR="00424A32" w:rsidRPr="00424A32">
        <w:t xml:space="preserve"> </w:t>
      </w:r>
      <w:r w:rsidRPr="00424A32">
        <w:t>года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городе</w:t>
      </w:r>
      <w:r w:rsidR="00424A32" w:rsidRPr="00424A32">
        <w:t xml:space="preserve"> </w:t>
      </w:r>
      <w:r w:rsidRPr="00424A32">
        <w:t>Сочи,</w:t>
      </w:r>
      <w:r w:rsidR="00424A32" w:rsidRPr="00424A32">
        <w:t xml:space="preserve"> </w:t>
      </w:r>
      <w:r w:rsidRPr="00424A32">
        <w:t>развитии</w:t>
      </w:r>
      <w:r w:rsidR="00424A32" w:rsidRPr="00424A32">
        <w:t xml:space="preserve"> </w:t>
      </w:r>
      <w:r w:rsidRPr="00424A32">
        <w:t>города</w:t>
      </w:r>
      <w:r w:rsidR="00424A32" w:rsidRPr="00424A32">
        <w:t xml:space="preserve"> </w:t>
      </w:r>
      <w:r w:rsidRPr="00424A32">
        <w:t>Сочи</w:t>
      </w:r>
      <w:r w:rsidR="00424A32" w:rsidRPr="00424A32">
        <w:t xml:space="preserve"> </w:t>
      </w:r>
      <w:r w:rsidRPr="00424A32">
        <w:t>как</w:t>
      </w:r>
      <w:r w:rsidR="00424A32" w:rsidRPr="00424A32">
        <w:t xml:space="preserve"> </w:t>
      </w:r>
      <w:r w:rsidRPr="00424A32">
        <w:t>горноклиматического</w:t>
      </w:r>
      <w:r w:rsidR="00424A32" w:rsidRPr="00424A32">
        <w:t xml:space="preserve"> </w:t>
      </w:r>
      <w:r w:rsidRPr="00424A32">
        <w:t>курорта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внесении</w:t>
      </w:r>
      <w:r w:rsidR="00424A32" w:rsidRPr="00424A32">
        <w:t xml:space="preserve"> </w:t>
      </w:r>
      <w:r w:rsidRPr="00424A32">
        <w:t>изменений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отдельные</w:t>
      </w:r>
      <w:r w:rsidR="00424A32" w:rsidRPr="00424A32">
        <w:t xml:space="preserve"> </w:t>
      </w:r>
      <w:r w:rsidRPr="00424A32">
        <w:t>законодательные</w:t>
      </w:r>
      <w:r w:rsidR="00424A32" w:rsidRPr="00424A32">
        <w:t xml:space="preserve"> </w:t>
      </w:r>
      <w:r w:rsidRPr="00424A32">
        <w:t>акты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</w:t>
      </w:r>
      <w:r w:rsidR="00424A32">
        <w:t>"</w:t>
      </w:r>
      <w:r w:rsidR="00424A32" w:rsidRPr="00424A32">
        <w:t xml:space="preserve">. </w:t>
      </w:r>
      <w:r w:rsidRPr="00424A32">
        <w:t>Такие</w:t>
      </w:r>
      <w:r w:rsidR="00424A32" w:rsidRPr="00424A32">
        <w:t xml:space="preserve"> </w:t>
      </w:r>
      <w:r w:rsidRPr="00424A32">
        <w:t>организаторы</w:t>
      </w:r>
      <w:r w:rsidR="00424A32" w:rsidRPr="00424A32">
        <w:t xml:space="preserve"> </w:t>
      </w:r>
      <w:r w:rsidRPr="00424A32">
        <w:t>поименованы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="00424A32" w:rsidRPr="00424A32">
        <w:t xml:space="preserve"> </w:t>
      </w:r>
      <w:r w:rsidRPr="00424A32">
        <w:t>указанного</w:t>
      </w:r>
      <w:r w:rsidR="00424A32" w:rsidRPr="00424A32">
        <w:t xml:space="preserve"> </w:t>
      </w:r>
      <w:r w:rsidRPr="00424A32">
        <w:t>Закона</w:t>
      </w:r>
      <w:r w:rsidR="00424A32" w:rsidRPr="00424A32">
        <w:t>.</w:t>
      </w:r>
    </w:p>
    <w:p w:rsidR="00424A32" w:rsidRPr="00424A32" w:rsidRDefault="0006663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rPr>
          <w:b/>
        </w:rPr>
        <w:t>Иностранная</w:t>
      </w:r>
      <w:r w:rsidR="00424A32" w:rsidRPr="00424A32">
        <w:rPr>
          <w:b/>
        </w:rPr>
        <w:t xml:space="preserve"> </w:t>
      </w:r>
      <w:r w:rsidRPr="00424A32">
        <w:rPr>
          <w:b/>
        </w:rPr>
        <w:t>организация</w:t>
      </w:r>
      <w:r w:rsidR="00424A32" w:rsidRPr="00424A32">
        <w:rPr>
          <w:b/>
        </w:rPr>
        <w:t xml:space="preserve"> </w:t>
      </w:r>
      <w:r w:rsidRPr="00424A32">
        <w:rPr>
          <w:b/>
        </w:rPr>
        <w:t>признается</w:t>
      </w:r>
      <w:r w:rsidR="00424A32" w:rsidRPr="00424A32">
        <w:rPr>
          <w:b/>
        </w:rPr>
        <w:t xml:space="preserve"> </w:t>
      </w:r>
      <w:r w:rsidRPr="00424A32">
        <w:rPr>
          <w:b/>
        </w:rPr>
        <w:t>налогоплательщиком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том</w:t>
      </w:r>
      <w:r w:rsidR="00424A32" w:rsidRPr="00424A32">
        <w:t xml:space="preserve"> </w:t>
      </w:r>
      <w:r w:rsidRPr="00424A32">
        <w:t>случае,</w:t>
      </w:r>
      <w:r w:rsidR="00424A32" w:rsidRPr="00424A32">
        <w:t xml:space="preserve"> </w:t>
      </w:r>
      <w:r w:rsidRPr="00424A32">
        <w:t>если</w:t>
      </w:r>
      <w:r w:rsidR="00424A32" w:rsidRPr="00424A32">
        <w:t xml:space="preserve"> </w:t>
      </w:r>
      <w:r w:rsidRPr="00424A32">
        <w:t>она</w:t>
      </w:r>
      <w:r w:rsidR="00424A32">
        <w:t xml:space="preserve"> (</w:t>
      </w:r>
      <w:r w:rsidRPr="00424A32">
        <w:t>п</w:t>
      </w:r>
      <w:r w:rsidR="00424A32">
        <w:t>.1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73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):</w:t>
      </w:r>
    </w:p>
    <w:p w:rsidR="00424A32" w:rsidRPr="00424A32" w:rsidRDefault="0006663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осуществляет</w:t>
      </w:r>
      <w:r w:rsidR="00424A32" w:rsidRPr="00424A32">
        <w:t xml:space="preserve"> </w:t>
      </w:r>
      <w:r w:rsidRPr="00424A32">
        <w:t>деятельность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 </w:t>
      </w:r>
      <w:r w:rsidRPr="00424A32">
        <w:t>через</w:t>
      </w:r>
      <w:r w:rsidR="00424A32" w:rsidRPr="00424A32">
        <w:t xml:space="preserve"> </w:t>
      </w:r>
      <w:r w:rsidRPr="00424A32">
        <w:t>постоянное</w:t>
      </w:r>
      <w:r w:rsidR="00424A32" w:rsidRPr="00424A32">
        <w:t xml:space="preserve"> </w:t>
      </w:r>
      <w:r w:rsidRPr="00424A32">
        <w:t>представительство</w:t>
      </w:r>
      <w:r w:rsidR="00424A32" w:rsidRPr="00424A32">
        <w:t>;</w:t>
      </w:r>
    </w:p>
    <w:p w:rsidR="00424A32" w:rsidRPr="00424A32" w:rsidRDefault="0006663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не</w:t>
      </w:r>
      <w:r w:rsidR="00424A32" w:rsidRPr="00424A32">
        <w:t xml:space="preserve"> </w:t>
      </w:r>
      <w:r w:rsidRPr="00424A32">
        <w:t>осуществляет</w:t>
      </w:r>
      <w:r w:rsidR="00424A32" w:rsidRPr="00424A32">
        <w:t xml:space="preserve"> </w:t>
      </w:r>
      <w:r w:rsidRPr="00424A32">
        <w:t>деятельность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 </w:t>
      </w:r>
      <w:r w:rsidRPr="00424A32">
        <w:t>через</w:t>
      </w:r>
      <w:r w:rsidR="00424A32" w:rsidRPr="00424A32">
        <w:t xml:space="preserve"> </w:t>
      </w:r>
      <w:r w:rsidRPr="00424A32">
        <w:t>постоянное</w:t>
      </w:r>
      <w:r w:rsidR="00424A32" w:rsidRPr="00424A32">
        <w:t xml:space="preserve"> </w:t>
      </w:r>
      <w:r w:rsidRPr="00424A32">
        <w:t>представительство,</w:t>
      </w:r>
      <w:r w:rsidR="00424A32" w:rsidRPr="00424A32">
        <w:t xml:space="preserve"> </w:t>
      </w:r>
      <w:r w:rsidRPr="00424A32">
        <w:t>но</w:t>
      </w:r>
      <w:r w:rsidR="00424A32" w:rsidRPr="00424A32">
        <w:t xml:space="preserve"> </w:t>
      </w:r>
      <w:r w:rsidRPr="00424A32">
        <w:t>владеет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праве</w:t>
      </w:r>
      <w:r w:rsidR="00424A32" w:rsidRPr="00424A32">
        <w:t xml:space="preserve"> </w:t>
      </w:r>
      <w:r w:rsidRPr="00424A32">
        <w:t>собственности</w:t>
      </w:r>
      <w:r w:rsidR="00424A32" w:rsidRPr="00424A32">
        <w:t xml:space="preserve"> </w:t>
      </w:r>
      <w:r w:rsidRPr="00424A32">
        <w:t>недвижимым</w:t>
      </w:r>
      <w:r w:rsidR="00424A32" w:rsidRPr="00424A32">
        <w:t xml:space="preserve"> </w:t>
      </w:r>
      <w:r w:rsidRPr="00424A32">
        <w:t>имуществом,</w:t>
      </w:r>
      <w:r w:rsidR="00424A32" w:rsidRPr="00424A32">
        <w:t xml:space="preserve"> </w:t>
      </w:r>
      <w:r w:rsidRPr="00424A32">
        <w:t>которое</w:t>
      </w:r>
      <w:r w:rsidR="00424A32" w:rsidRPr="00424A32">
        <w:t xml:space="preserve"> </w:t>
      </w:r>
      <w:r w:rsidRPr="00424A32">
        <w:t>находится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территории</w:t>
      </w:r>
      <w:r w:rsidR="00424A32" w:rsidRPr="00424A32">
        <w:t xml:space="preserve"> </w:t>
      </w:r>
      <w:r w:rsidRPr="00424A32">
        <w:t>РФ,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континентальном</w:t>
      </w:r>
      <w:r w:rsidR="00424A32" w:rsidRPr="00424A32">
        <w:t xml:space="preserve"> </w:t>
      </w:r>
      <w:r w:rsidRPr="00424A32">
        <w:t>шельфе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исключительной</w:t>
      </w:r>
      <w:r w:rsidR="00424A32" w:rsidRPr="00424A32">
        <w:t xml:space="preserve"> </w:t>
      </w:r>
      <w:r w:rsidRPr="00424A32">
        <w:t>экономической</w:t>
      </w:r>
      <w:r w:rsidR="00424A32" w:rsidRPr="00424A32">
        <w:t xml:space="preserve"> </w:t>
      </w:r>
      <w:r w:rsidRPr="00424A32">
        <w:t>зоне</w:t>
      </w:r>
      <w:r w:rsidR="00424A32" w:rsidRPr="00424A32">
        <w:t xml:space="preserve"> </w:t>
      </w:r>
      <w:r w:rsidRPr="00424A32">
        <w:t>РФ</w:t>
      </w:r>
      <w:r w:rsidR="00424A32" w:rsidRPr="00424A32">
        <w:t>.</w:t>
      </w:r>
    </w:p>
    <w:p w:rsidR="00424A32" w:rsidRPr="00424A32" w:rsidRDefault="00066634" w:rsidP="00424A32">
      <w:pPr>
        <w:tabs>
          <w:tab w:val="left" w:pos="726"/>
        </w:tabs>
        <w:autoSpaceDE w:val="0"/>
        <w:autoSpaceDN w:val="0"/>
        <w:adjustRightInd w:val="0"/>
        <w:rPr>
          <w:b/>
          <w:bCs/>
        </w:rPr>
      </w:pPr>
      <w:r w:rsidRPr="00424A32">
        <w:rPr>
          <w:b/>
          <w:bCs/>
        </w:rPr>
        <w:t>Иностранная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организация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осуществляет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деятельность</w:t>
      </w:r>
      <w:r w:rsidR="00424A32" w:rsidRPr="00424A32">
        <w:rPr>
          <w:b/>
          <w:bCs/>
        </w:rPr>
        <w:t xml:space="preserve"> </w:t>
      </w:r>
      <w:r w:rsidR="005E0375" w:rsidRPr="00424A32">
        <w:rPr>
          <w:b/>
          <w:bCs/>
        </w:rPr>
        <w:t>через</w:t>
      </w:r>
      <w:r w:rsidR="00424A32" w:rsidRPr="00424A32">
        <w:rPr>
          <w:b/>
          <w:bCs/>
        </w:rPr>
        <w:t xml:space="preserve"> </w:t>
      </w:r>
      <w:r w:rsidR="005E0375" w:rsidRPr="00424A32">
        <w:rPr>
          <w:b/>
          <w:bCs/>
        </w:rPr>
        <w:t>постоянное</w:t>
      </w:r>
      <w:r w:rsidR="00424A32" w:rsidRPr="00424A32">
        <w:rPr>
          <w:b/>
          <w:bCs/>
        </w:rPr>
        <w:t xml:space="preserve"> </w:t>
      </w:r>
      <w:r w:rsidR="005E0375" w:rsidRPr="00424A32">
        <w:rPr>
          <w:b/>
          <w:bCs/>
        </w:rPr>
        <w:t>представительство</w:t>
      </w:r>
      <w:r w:rsidR="00424A32" w:rsidRPr="00424A32">
        <w:rPr>
          <w:b/>
          <w:bCs/>
        </w:rPr>
        <w:t>.</w:t>
      </w:r>
    </w:p>
    <w:p w:rsidR="00424A32" w:rsidRPr="00424A32" w:rsidRDefault="005E0375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Е</w:t>
      </w:r>
      <w:r w:rsidR="00066634" w:rsidRPr="00424A32">
        <w:t>сли</w:t>
      </w:r>
      <w:r w:rsidR="00424A32" w:rsidRPr="00424A32">
        <w:t xml:space="preserve"> </w:t>
      </w:r>
      <w:r w:rsidR="00066634" w:rsidRPr="00424A32">
        <w:t>иностранная</w:t>
      </w:r>
      <w:r w:rsidR="00424A32" w:rsidRPr="00424A32">
        <w:t xml:space="preserve"> </w:t>
      </w:r>
      <w:r w:rsidR="00066634" w:rsidRPr="00424A32">
        <w:t>организация</w:t>
      </w:r>
      <w:r w:rsidR="00424A32" w:rsidRPr="00424A32">
        <w:t xml:space="preserve"> </w:t>
      </w:r>
      <w:r w:rsidR="00066634" w:rsidRPr="00424A32">
        <w:t>ведет</w:t>
      </w:r>
      <w:r w:rsidR="00424A32" w:rsidRPr="00424A32">
        <w:t xml:space="preserve"> </w:t>
      </w:r>
      <w:r w:rsidR="00066634" w:rsidRPr="00424A32">
        <w:t>деятельность</w:t>
      </w:r>
      <w:r w:rsidR="00424A32" w:rsidRPr="00424A32">
        <w:t xml:space="preserve"> </w:t>
      </w:r>
      <w:r w:rsidR="00066634" w:rsidRPr="00424A32">
        <w:t>в</w:t>
      </w:r>
      <w:r w:rsidR="00424A32" w:rsidRPr="00424A32">
        <w:t xml:space="preserve"> </w:t>
      </w:r>
      <w:r w:rsidR="00066634" w:rsidRPr="00424A32">
        <w:t>РФ</w:t>
      </w:r>
      <w:r w:rsidR="00424A32" w:rsidRPr="00424A32">
        <w:t xml:space="preserve"> </w:t>
      </w:r>
      <w:r w:rsidR="00066634" w:rsidRPr="00424A32">
        <w:t>через</w:t>
      </w:r>
      <w:r w:rsidR="00424A32" w:rsidRPr="00424A32">
        <w:t xml:space="preserve"> </w:t>
      </w:r>
      <w:r w:rsidR="00066634" w:rsidRPr="00424A32">
        <w:t>постоянное</w:t>
      </w:r>
      <w:r w:rsidR="00424A32" w:rsidRPr="00424A32">
        <w:t xml:space="preserve"> </w:t>
      </w:r>
      <w:r w:rsidR="00066634" w:rsidRPr="00424A32">
        <w:t>представительство,</w:t>
      </w:r>
      <w:r w:rsidR="00424A32" w:rsidRPr="00424A32">
        <w:t xml:space="preserve"> </w:t>
      </w:r>
      <w:r w:rsidR="00066634" w:rsidRPr="00424A32">
        <w:t>она</w:t>
      </w:r>
      <w:r w:rsidR="00424A32" w:rsidRPr="00424A32">
        <w:t xml:space="preserve"> </w:t>
      </w:r>
      <w:r w:rsidR="00066634" w:rsidRPr="00424A32">
        <w:t>становится</w:t>
      </w:r>
      <w:r w:rsidR="00424A32" w:rsidRPr="00424A32">
        <w:t xml:space="preserve"> </w:t>
      </w:r>
      <w:r w:rsidR="00066634" w:rsidRPr="00424A32">
        <w:t>плательщиком</w:t>
      </w:r>
      <w:r w:rsidR="00424A32" w:rsidRPr="00424A32">
        <w:t xml:space="preserve"> </w:t>
      </w:r>
      <w:r w:rsidR="00066634" w:rsidRPr="00424A32">
        <w:t>налога</w:t>
      </w:r>
      <w:r w:rsidR="00424A32" w:rsidRPr="00424A32">
        <w:t xml:space="preserve"> </w:t>
      </w:r>
      <w:r w:rsidR="00066634" w:rsidRPr="00424A32">
        <w:t>на</w:t>
      </w:r>
      <w:r w:rsidR="00424A32" w:rsidRPr="00424A32">
        <w:t xml:space="preserve"> </w:t>
      </w:r>
      <w:r w:rsidR="00066634" w:rsidRPr="00424A32">
        <w:t>имущество</w:t>
      </w:r>
      <w:r w:rsidR="00424A32" w:rsidRPr="00424A32">
        <w:t xml:space="preserve"> </w:t>
      </w:r>
      <w:r w:rsidR="00066634" w:rsidRPr="00424A32">
        <w:t>организаций</w:t>
      </w:r>
      <w:r w:rsidR="00424A32">
        <w:t xml:space="preserve"> (</w:t>
      </w:r>
      <w:r w:rsidR="00066634" w:rsidRPr="00424A32">
        <w:t>п</w:t>
      </w:r>
      <w:r w:rsidR="00424A32">
        <w:t>.1</w:t>
      </w:r>
      <w:r w:rsidR="00424A32" w:rsidRPr="00424A32">
        <w:t xml:space="preserve"> </w:t>
      </w:r>
      <w:r w:rsidR="00066634" w:rsidRPr="00424A32">
        <w:t>ст</w:t>
      </w:r>
      <w:r w:rsidR="00424A32">
        <w:t>.3</w:t>
      </w:r>
      <w:r w:rsidR="00066634" w:rsidRPr="00424A32">
        <w:t>73</w:t>
      </w:r>
      <w:r w:rsidR="00424A32" w:rsidRPr="00424A32">
        <w:t xml:space="preserve"> </w:t>
      </w:r>
      <w:r w:rsidR="00066634" w:rsidRPr="00424A32">
        <w:t>НК</w:t>
      </w:r>
      <w:r w:rsidR="00424A32" w:rsidRPr="00424A32">
        <w:t xml:space="preserve"> </w:t>
      </w:r>
      <w:r w:rsidR="00066634" w:rsidRPr="00424A32">
        <w:t>РФ</w:t>
      </w:r>
      <w:r w:rsidR="00424A32" w:rsidRPr="00424A32">
        <w:t>).</w:t>
      </w:r>
    </w:p>
    <w:p w:rsidR="00424A32" w:rsidRPr="00424A32" w:rsidRDefault="0006663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Деятельность</w:t>
      </w:r>
      <w:r w:rsidR="00424A32" w:rsidRPr="00424A32">
        <w:t xml:space="preserve"> </w:t>
      </w:r>
      <w:r w:rsidRPr="00424A32">
        <w:t>иностранной</w:t>
      </w:r>
      <w:r w:rsidR="00424A32" w:rsidRPr="00424A32">
        <w:t xml:space="preserve"> </w:t>
      </w:r>
      <w:r w:rsidRPr="00424A32">
        <w:t>организации</w:t>
      </w:r>
      <w:r w:rsidR="00424A32" w:rsidRPr="00424A32">
        <w:t xml:space="preserve"> </w:t>
      </w:r>
      <w:r w:rsidRPr="00424A32">
        <w:t>приводит</w:t>
      </w:r>
      <w:r w:rsidR="00424A32" w:rsidRPr="00424A32">
        <w:t xml:space="preserve"> </w:t>
      </w:r>
      <w:r w:rsidRPr="00424A32">
        <w:t>к</w:t>
      </w:r>
      <w:r w:rsidR="00424A32" w:rsidRPr="00424A32">
        <w:t xml:space="preserve"> </w:t>
      </w:r>
      <w:r w:rsidRPr="00424A32">
        <w:t>образованию</w:t>
      </w:r>
      <w:r w:rsidR="00424A32" w:rsidRPr="00424A32">
        <w:t xml:space="preserve"> </w:t>
      </w:r>
      <w:r w:rsidRPr="00424A32">
        <w:t>постоянного</w:t>
      </w:r>
      <w:r w:rsidR="00424A32" w:rsidRPr="00424A32">
        <w:t xml:space="preserve"> </w:t>
      </w:r>
      <w:r w:rsidRPr="00424A32">
        <w:t>представительства</w:t>
      </w:r>
      <w:r w:rsidR="00424A32" w:rsidRPr="00424A32">
        <w:t xml:space="preserve"> </w:t>
      </w:r>
      <w:r w:rsidRPr="00424A32">
        <w:t>при</w:t>
      </w:r>
      <w:r w:rsidR="00424A32" w:rsidRPr="00424A32">
        <w:t xml:space="preserve"> </w:t>
      </w:r>
      <w:r w:rsidRPr="00424A32">
        <w:t>одновременном</w:t>
      </w:r>
      <w:r w:rsidR="00424A32" w:rsidRPr="00424A32">
        <w:t xml:space="preserve"> </w:t>
      </w:r>
      <w:r w:rsidRPr="00424A32">
        <w:t>наличии</w:t>
      </w:r>
      <w:r w:rsidR="00424A32" w:rsidRPr="00424A32">
        <w:t xml:space="preserve"> </w:t>
      </w:r>
      <w:r w:rsidRPr="00424A32">
        <w:t>следующих</w:t>
      </w:r>
      <w:r w:rsidR="00424A32" w:rsidRPr="00424A32">
        <w:t xml:space="preserve"> </w:t>
      </w:r>
      <w:r w:rsidRPr="00424A32">
        <w:t>признаков</w:t>
      </w:r>
      <w:r w:rsidR="00424A32">
        <w:t xml:space="preserve"> (</w:t>
      </w:r>
      <w:r w:rsidRPr="00424A32">
        <w:t>п</w:t>
      </w:r>
      <w:r w:rsidR="00424A32" w:rsidRPr="00424A32">
        <w:t xml:space="preserve">. </w:t>
      </w:r>
      <w:r w:rsidRPr="00424A32">
        <w:t>п</w:t>
      </w:r>
      <w:r w:rsidR="00424A32">
        <w:t>.2</w:t>
      </w:r>
      <w:r w:rsidRPr="00424A32">
        <w:t>,</w:t>
      </w:r>
      <w:r w:rsidR="00424A32" w:rsidRPr="00424A32">
        <w:t xml:space="preserve"> </w:t>
      </w:r>
      <w:r w:rsidRPr="00424A32">
        <w:t>4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06,</w:t>
      </w:r>
      <w:r w:rsidR="00424A32" w:rsidRPr="00424A32">
        <w:t xml:space="preserve"> </w:t>
      </w:r>
      <w:r w:rsidRPr="00424A32">
        <w:t>п</w:t>
      </w:r>
      <w:r w:rsidR="00424A32">
        <w:t>.2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73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):</w:t>
      </w:r>
    </w:p>
    <w:p w:rsidR="00424A32" w:rsidRPr="00424A32" w:rsidRDefault="0006663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1</w:t>
      </w:r>
      <w:r w:rsidR="00424A32" w:rsidRPr="00424A32">
        <w:t xml:space="preserve">) </w:t>
      </w:r>
      <w:r w:rsidRPr="00424A32">
        <w:t>иностранная</w:t>
      </w:r>
      <w:r w:rsidR="00424A32" w:rsidRPr="00424A32">
        <w:t xml:space="preserve"> </w:t>
      </w:r>
      <w:r w:rsidRPr="00424A32">
        <w:t>организация</w:t>
      </w:r>
      <w:r w:rsidR="00424A32" w:rsidRPr="00424A32">
        <w:t xml:space="preserve"> </w:t>
      </w:r>
      <w:r w:rsidRPr="00424A32">
        <w:t>регулярно</w:t>
      </w:r>
      <w:r w:rsidR="00424A32" w:rsidRPr="00424A32">
        <w:t xml:space="preserve"> </w:t>
      </w:r>
      <w:r w:rsidRPr="00424A32">
        <w:t>осуществляет</w:t>
      </w:r>
      <w:r w:rsidR="00424A32" w:rsidRPr="00424A32">
        <w:t xml:space="preserve"> </w:t>
      </w:r>
      <w:r w:rsidRPr="00424A32">
        <w:t>предпринимательскую</w:t>
      </w:r>
      <w:r w:rsidR="00424A32" w:rsidRPr="00424A32">
        <w:t xml:space="preserve"> </w:t>
      </w:r>
      <w:r w:rsidRPr="00424A32">
        <w:t>деятельность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территории</w:t>
      </w:r>
      <w:r w:rsidR="00424A32" w:rsidRPr="00424A32">
        <w:t xml:space="preserve"> </w:t>
      </w:r>
      <w:r w:rsidRPr="00424A32">
        <w:t>РФ</w:t>
      </w:r>
      <w:r w:rsidR="00424A32" w:rsidRPr="00424A32">
        <w:t>;</w:t>
      </w:r>
    </w:p>
    <w:p w:rsidR="00424A32" w:rsidRPr="00424A32" w:rsidRDefault="0006663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2</w:t>
      </w:r>
      <w:r w:rsidR="00424A32" w:rsidRPr="00424A32">
        <w:t xml:space="preserve">) </w:t>
      </w:r>
      <w:r w:rsidRPr="00424A32">
        <w:t>иностранная</w:t>
      </w:r>
      <w:r w:rsidR="00424A32" w:rsidRPr="00424A32">
        <w:t xml:space="preserve"> </w:t>
      </w:r>
      <w:r w:rsidRPr="00424A32">
        <w:t>организация</w:t>
      </w:r>
      <w:r w:rsidR="00424A32" w:rsidRPr="00424A32">
        <w:t xml:space="preserve"> </w:t>
      </w:r>
      <w:r w:rsidRPr="00424A32">
        <w:t>ведет</w:t>
      </w:r>
      <w:r w:rsidR="00424A32" w:rsidRPr="00424A32">
        <w:t xml:space="preserve"> </w:t>
      </w:r>
      <w:r w:rsidRPr="00424A32">
        <w:t>предпринимательскую</w:t>
      </w:r>
      <w:r w:rsidR="00424A32" w:rsidRPr="00424A32">
        <w:t xml:space="preserve"> </w:t>
      </w:r>
      <w:r w:rsidRPr="00424A32">
        <w:t>деятельность</w:t>
      </w:r>
      <w:r w:rsidR="00424A32" w:rsidRPr="00424A32">
        <w:t xml:space="preserve"> </w:t>
      </w:r>
      <w:r w:rsidRPr="00424A32">
        <w:t>через</w:t>
      </w:r>
      <w:r w:rsidR="00424A32" w:rsidRPr="00424A32">
        <w:t xml:space="preserve"> </w:t>
      </w:r>
      <w:r w:rsidRPr="00424A32">
        <w:t>обособленное</w:t>
      </w:r>
      <w:r w:rsidR="00424A32" w:rsidRPr="00424A32">
        <w:t xml:space="preserve"> </w:t>
      </w:r>
      <w:r w:rsidRPr="00424A32">
        <w:t>подразделение</w:t>
      </w:r>
      <w:r w:rsidR="00424A32">
        <w:t xml:space="preserve"> (</w:t>
      </w:r>
      <w:r w:rsidRPr="00424A32">
        <w:t>например,</w:t>
      </w:r>
      <w:r w:rsidR="00424A32" w:rsidRPr="00424A32">
        <w:t xml:space="preserve"> </w:t>
      </w:r>
      <w:r w:rsidRPr="00424A32">
        <w:t>через</w:t>
      </w:r>
      <w:r w:rsidR="00424A32" w:rsidRPr="00424A32">
        <w:t xml:space="preserve"> </w:t>
      </w:r>
      <w:r w:rsidRPr="00424A32">
        <w:t>филиал,</w:t>
      </w:r>
      <w:r w:rsidR="00424A32" w:rsidRPr="00424A32">
        <w:t xml:space="preserve"> </w:t>
      </w:r>
      <w:r w:rsidRPr="00424A32">
        <w:t>представительство,</w:t>
      </w:r>
      <w:r w:rsidR="00424A32" w:rsidRPr="00424A32">
        <w:t xml:space="preserve"> </w:t>
      </w:r>
      <w:r w:rsidRPr="00424A32">
        <w:t>отделение,</w:t>
      </w:r>
      <w:r w:rsidR="00424A32" w:rsidRPr="00424A32">
        <w:t xml:space="preserve"> </w:t>
      </w:r>
      <w:r w:rsidRPr="00424A32">
        <w:t>бюро,</w:t>
      </w:r>
      <w:r w:rsidR="00424A32" w:rsidRPr="00424A32">
        <w:t xml:space="preserve"> </w:t>
      </w:r>
      <w:r w:rsidRPr="00424A32">
        <w:t>контору,</w:t>
      </w:r>
      <w:r w:rsidR="00424A32" w:rsidRPr="00424A32">
        <w:t xml:space="preserve"> </w:t>
      </w:r>
      <w:r w:rsidRPr="00424A32">
        <w:t>агентство</w:t>
      </w:r>
      <w:r w:rsidR="00424A32" w:rsidRPr="00424A32">
        <w:t xml:space="preserve">) </w:t>
      </w:r>
      <w:r w:rsidRPr="00424A32">
        <w:t>или</w:t>
      </w:r>
      <w:r w:rsidR="00424A32" w:rsidRPr="00424A32">
        <w:t xml:space="preserve"> </w:t>
      </w:r>
      <w:r w:rsidRPr="00424A32">
        <w:t>иное</w:t>
      </w:r>
      <w:r w:rsidR="00424A32" w:rsidRPr="00424A32">
        <w:t xml:space="preserve"> </w:t>
      </w:r>
      <w:r w:rsidRPr="00424A32">
        <w:t>место</w:t>
      </w:r>
      <w:r w:rsidR="00424A32" w:rsidRPr="00424A32">
        <w:t xml:space="preserve"> </w:t>
      </w:r>
      <w:r w:rsidRPr="00424A32">
        <w:t>деятельности</w:t>
      </w:r>
      <w:r w:rsidR="00424A32" w:rsidRPr="00424A32">
        <w:t>;</w:t>
      </w:r>
    </w:p>
    <w:p w:rsidR="00424A32" w:rsidRPr="00424A32" w:rsidRDefault="0006663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3</w:t>
      </w:r>
      <w:r w:rsidR="00424A32" w:rsidRPr="00424A32">
        <w:t xml:space="preserve">) </w:t>
      </w:r>
      <w:r w:rsidRPr="00424A32">
        <w:t>деятельность</w:t>
      </w:r>
      <w:r w:rsidR="00424A32" w:rsidRPr="00424A32">
        <w:t xml:space="preserve"> </w:t>
      </w:r>
      <w:r w:rsidRPr="00424A32">
        <w:t>иностранной</w:t>
      </w:r>
      <w:r w:rsidR="00424A32" w:rsidRPr="00424A32">
        <w:t xml:space="preserve"> </w:t>
      </w:r>
      <w:r w:rsidRPr="00424A32">
        <w:t>организации</w:t>
      </w:r>
      <w:r w:rsidR="00424A32" w:rsidRPr="00424A32">
        <w:t xml:space="preserve"> </w:t>
      </w:r>
      <w:r w:rsidRPr="00424A32">
        <w:t>связана</w:t>
      </w:r>
      <w:r w:rsidR="00424A32" w:rsidRPr="00424A32">
        <w:t>:</w:t>
      </w:r>
    </w:p>
    <w:p w:rsidR="00424A32" w:rsidRPr="00424A32" w:rsidRDefault="0006663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с</w:t>
      </w:r>
      <w:r w:rsidR="00424A32" w:rsidRPr="00424A32">
        <w:t xml:space="preserve"> </w:t>
      </w:r>
      <w:r w:rsidRPr="00424A32">
        <w:t>пользованием</w:t>
      </w:r>
      <w:r w:rsidR="00424A32" w:rsidRPr="00424A32">
        <w:t xml:space="preserve"> </w:t>
      </w:r>
      <w:r w:rsidRPr="00424A32">
        <w:t>недрами</w:t>
      </w:r>
      <w:r w:rsidR="00424A32" w:rsidRPr="00424A32">
        <w:t xml:space="preserve"> </w:t>
      </w:r>
      <w:r w:rsidRPr="00424A32">
        <w:t>и</w:t>
      </w:r>
      <w:r w:rsidR="00424A32">
        <w:t xml:space="preserve"> (</w:t>
      </w:r>
      <w:r w:rsidRPr="00424A32">
        <w:t>или</w:t>
      </w:r>
      <w:r w:rsidR="00424A32" w:rsidRPr="00424A32">
        <w:t xml:space="preserve">) </w:t>
      </w:r>
      <w:r w:rsidRPr="00424A32">
        <w:t>использованием</w:t>
      </w:r>
      <w:r w:rsidR="00424A32" w:rsidRPr="00424A32">
        <w:t xml:space="preserve"> </w:t>
      </w:r>
      <w:r w:rsidRPr="00424A32">
        <w:t>других</w:t>
      </w:r>
      <w:r w:rsidR="00424A32" w:rsidRPr="00424A32">
        <w:t xml:space="preserve"> </w:t>
      </w:r>
      <w:r w:rsidRPr="00424A32">
        <w:t>природных</w:t>
      </w:r>
      <w:r w:rsidR="00424A32" w:rsidRPr="00424A32">
        <w:t xml:space="preserve"> </w:t>
      </w:r>
      <w:r w:rsidRPr="00424A32">
        <w:t>ресурсов</w:t>
      </w:r>
      <w:r w:rsidR="00424A32" w:rsidRPr="00424A32">
        <w:t>;</w:t>
      </w:r>
    </w:p>
    <w:p w:rsidR="00424A32" w:rsidRPr="00424A32" w:rsidRDefault="0006663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проведением</w:t>
      </w:r>
      <w:r w:rsidR="00424A32" w:rsidRPr="00424A32">
        <w:t xml:space="preserve"> </w:t>
      </w:r>
      <w:r w:rsidRPr="00424A32">
        <w:t>работ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строительству,</w:t>
      </w:r>
      <w:r w:rsidR="00424A32" w:rsidRPr="00424A32">
        <w:t xml:space="preserve"> </w:t>
      </w:r>
      <w:r w:rsidRPr="00424A32">
        <w:t>установке,</w:t>
      </w:r>
      <w:r w:rsidR="00424A32" w:rsidRPr="00424A32">
        <w:t xml:space="preserve"> </w:t>
      </w:r>
      <w:r w:rsidRPr="00424A32">
        <w:t>монтажу,</w:t>
      </w:r>
      <w:r w:rsidR="00424A32" w:rsidRPr="00424A32">
        <w:t xml:space="preserve"> </w:t>
      </w:r>
      <w:r w:rsidRPr="00424A32">
        <w:t>сборке,</w:t>
      </w:r>
      <w:r w:rsidR="00424A32" w:rsidRPr="00424A32">
        <w:t xml:space="preserve"> </w:t>
      </w:r>
      <w:r w:rsidRPr="00424A32">
        <w:t>наладке,</w:t>
      </w:r>
      <w:r w:rsidR="00424A32" w:rsidRPr="00424A32">
        <w:t xml:space="preserve"> </w:t>
      </w:r>
      <w:r w:rsidRPr="00424A32">
        <w:t>обслуживанию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эксплуатации</w:t>
      </w:r>
      <w:r w:rsidR="00424A32" w:rsidRPr="00424A32">
        <w:t xml:space="preserve"> </w:t>
      </w:r>
      <w:r w:rsidRPr="00424A32">
        <w:t>оборудования,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том</w:t>
      </w:r>
      <w:r w:rsidR="00424A32" w:rsidRPr="00424A32">
        <w:t xml:space="preserve"> </w:t>
      </w:r>
      <w:r w:rsidRPr="00424A32">
        <w:t>числе</w:t>
      </w:r>
      <w:r w:rsidR="00424A32" w:rsidRPr="00424A32">
        <w:t xml:space="preserve"> </w:t>
      </w:r>
      <w:r w:rsidRPr="00424A32">
        <w:t>игровых</w:t>
      </w:r>
      <w:r w:rsidR="00424A32" w:rsidRPr="00424A32">
        <w:t xml:space="preserve"> </w:t>
      </w:r>
      <w:r w:rsidRPr="00424A32">
        <w:t>автоматов</w:t>
      </w:r>
      <w:r w:rsidR="00424A32" w:rsidRPr="00424A32">
        <w:t>;</w:t>
      </w:r>
    </w:p>
    <w:p w:rsidR="00424A32" w:rsidRPr="00424A32" w:rsidRDefault="00313621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продажей</w:t>
      </w:r>
      <w:r w:rsidR="00424A32" w:rsidRPr="00424A32">
        <w:t xml:space="preserve"> </w:t>
      </w:r>
      <w:r w:rsidRPr="00424A32">
        <w:t>товаров</w:t>
      </w:r>
      <w:r w:rsidR="00424A32" w:rsidRPr="00424A32">
        <w:t xml:space="preserve"> </w:t>
      </w:r>
      <w:r w:rsidR="00066634" w:rsidRPr="00424A32">
        <w:t>расположенных</w:t>
      </w:r>
      <w:r w:rsidR="00424A32" w:rsidRPr="00424A32">
        <w:t xml:space="preserve"> </w:t>
      </w:r>
      <w:r w:rsidR="00066634" w:rsidRPr="00424A32">
        <w:t>на</w:t>
      </w:r>
      <w:r w:rsidR="00424A32" w:rsidRPr="00424A32">
        <w:t xml:space="preserve"> </w:t>
      </w:r>
      <w:r w:rsidR="00066634" w:rsidRPr="00424A32">
        <w:t>территории</w:t>
      </w:r>
      <w:r w:rsidR="00424A32" w:rsidRPr="00424A32">
        <w:t xml:space="preserve"> </w:t>
      </w:r>
      <w:r w:rsidR="00066634" w:rsidRPr="00424A32">
        <w:t>РФ</w:t>
      </w:r>
      <w:r w:rsidR="00424A32" w:rsidRPr="00424A32">
        <w:t xml:space="preserve"> </w:t>
      </w:r>
      <w:r w:rsidR="00066634" w:rsidRPr="00424A32">
        <w:t>и</w:t>
      </w:r>
      <w:r w:rsidR="00424A32" w:rsidRPr="00424A32">
        <w:t xml:space="preserve"> </w:t>
      </w:r>
      <w:r w:rsidR="00066634" w:rsidRPr="00424A32">
        <w:t>принадлежащих</w:t>
      </w:r>
      <w:r w:rsidR="00424A32" w:rsidRPr="00424A32">
        <w:t xml:space="preserve"> </w:t>
      </w:r>
      <w:r w:rsidR="00066634" w:rsidRPr="00424A32">
        <w:t>этой</w:t>
      </w:r>
      <w:r w:rsidR="00424A32" w:rsidRPr="00424A32">
        <w:t xml:space="preserve"> </w:t>
      </w:r>
      <w:r w:rsidR="00066634" w:rsidRPr="00424A32">
        <w:t>организации</w:t>
      </w:r>
      <w:r w:rsidR="00424A32" w:rsidRPr="00424A32">
        <w:t xml:space="preserve"> </w:t>
      </w:r>
      <w:r w:rsidR="00066634" w:rsidRPr="00424A32">
        <w:t>или</w:t>
      </w:r>
      <w:r w:rsidR="00424A32" w:rsidRPr="00424A32">
        <w:t xml:space="preserve"> </w:t>
      </w:r>
      <w:r w:rsidR="00066634" w:rsidRPr="00424A32">
        <w:t>арендуемых</w:t>
      </w:r>
      <w:r w:rsidR="00424A32" w:rsidRPr="00424A32">
        <w:t xml:space="preserve"> </w:t>
      </w:r>
      <w:r w:rsidR="00066634" w:rsidRPr="00424A32">
        <w:t>ею</w:t>
      </w:r>
      <w:r w:rsidR="00424A32" w:rsidRPr="00424A32">
        <w:t xml:space="preserve"> </w:t>
      </w:r>
      <w:r w:rsidR="00066634" w:rsidRPr="00424A32">
        <w:t>складов</w:t>
      </w:r>
      <w:r w:rsidR="00424A32" w:rsidRPr="00424A32">
        <w:t>;</w:t>
      </w:r>
    </w:p>
    <w:p w:rsidR="00424A32" w:rsidRPr="00424A32" w:rsidRDefault="0006663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осуществлением</w:t>
      </w:r>
      <w:r w:rsidR="00424A32" w:rsidRPr="00424A32">
        <w:t xml:space="preserve"> </w:t>
      </w:r>
      <w:r w:rsidRPr="00424A32">
        <w:t>иных</w:t>
      </w:r>
      <w:r w:rsidR="00424A32" w:rsidRPr="00424A32">
        <w:t xml:space="preserve"> </w:t>
      </w:r>
      <w:r w:rsidRPr="00424A32">
        <w:t>работ,</w:t>
      </w:r>
      <w:r w:rsidR="00424A32" w:rsidRPr="00424A32">
        <w:t xml:space="preserve"> </w:t>
      </w:r>
      <w:r w:rsidRPr="00424A32">
        <w:t>оказанием</w:t>
      </w:r>
      <w:r w:rsidR="00424A32" w:rsidRPr="00424A32">
        <w:t xml:space="preserve"> </w:t>
      </w:r>
      <w:r w:rsidRPr="00424A32">
        <w:t>услуг,</w:t>
      </w:r>
      <w:r w:rsidR="00424A32" w:rsidRPr="00424A32">
        <w:t xml:space="preserve"> </w:t>
      </w:r>
      <w:r w:rsidRPr="00424A32">
        <w:t>ведением</w:t>
      </w:r>
      <w:r w:rsidR="00424A32" w:rsidRPr="00424A32">
        <w:t xml:space="preserve"> </w:t>
      </w:r>
      <w:r w:rsidRPr="00424A32">
        <w:t>иной</w:t>
      </w:r>
      <w:r w:rsidR="00424A32" w:rsidRPr="00424A32">
        <w:t xml:space="preserve"> </w:t>
      </w:r>
      <w:r w:rsidRPr="00424A32">
        <w:t>деятельности</w:t>
      </w:r>
      <w:r w:rsidR="00424A32">
        <w:t xml:space="preserve"> (</w:t>
      </w:r>
      <w:r w:rsidRPr="00424A32">
        <w:t>за</w:t>
      </w:r>
      <w:r w:rsidR="00424A32" w:rsidRPr="00424A32">
        <w:t xml:space="preserve"> </w:t>
      </w:r>
      <w:r w:rsidRPr="00424A32">
        <w:t>исключением</w:t>
      </w:r>
      <w:r w:rsidR="00424A32" w:rsidRPr="00424A32">
        <w:t xml:space="preserve"> </w:t>
      </w:r>
      <w:r w:rsidRPr="00424A32">
        <w:t>деятельности</w:t>
      </w:r>
      <w:r w:rsidR="00424A32" w:rsidRPr="00424A32">
        <w:t xml:space="preserve"> </w:t>
      </w:r>
      <w:r w:rsidRPr="00424A32">
        <w:t>подготовительного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вспомогательного</w:t>
      </w:r>
      <w:r w:rsidR="00424A32" w:rsidRPr="00424A32">
        <w:t xml:space="preserve"> </w:t>
      </w:r>
      <w:r w:rsidRPr="00424A32">
        <w:t>характера</w:t>
      </w:r>
      <w:r w:rsidR="00424A32" w:rsidRPr="00424A32">
        <w:t>).</w:t>
      </w:r>
    </w:p>
    <w:p w:rsidR="00424A32" w:rsidRPr="00424A32" w:rsidRDefault="00D134E5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Важно</w:t>
      </w:r>
      <w:r w:rsidR="00424A32" w:rsidRPr="00424A32">
        <w:t xml:space="preserve"> </w:t>
      </w:r>
      <w:r w:rsidRPr="00424A32">
        <w:t>отметить,</w:t>
      </w:r>
      <w:r w:rsidR="00424A32" w:rsidRPr="00424A32">
        <w:t xml:space="preserve"> </w:t>
      </w:r>
      <w:r w:rsidRPr="00424A32">
        <w:t>что</w:t>
      </w:r>
      <w:r w:rsidR="00424A32" w:rsidRPr="00424A32">
        <w:t xml:space="preserve"> </w:t>
      </w:r>
      <w:r w:rsidRPr="00424A32">
        <w:t>между</w:t>
      </w:r>
      <w:r w:rsidR="00424A32" w:rsidRPr="00424A32">
        <w:t xml:space="preserve"> </w:t>
      </w:r>
      <w:r w:rsidRPr="00424A32">
        <w:t>Россией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некоторыми</w:t>
      </w:r>
      <w:r w:rsidR="00424A32" w:rsidRPr="00424A32">
        <w:t xml:space="preserve"> </w:t>
      </w:r>
      <w:r w:rsidRPr="00424A32">
        <w:t>странами</w:t>
      </w:r>
      <w:r w:rsidR="00424A32" w:rsidRPr="00424A32">
        <w:t xml:space="preserve"> </w:t>
      </w:r>
      <w:r w:rsidRPr="00424A32">
        <w:t>заключены</w:t>
      </w:r>
      <w:r w:rsidR="00424A32" w:rsidRPr="00424A32">
        <w:t xml:space="preserve"> </w:t>
      </w:r>
      <w:r w:rsidR="00313621" w:rsidRPr="00424A32">
        <w:t>двусторонние</w:t>
      </w:r>
      <w:r w:rsidR="00424A32" w:rsidRPr="00424A32">
        <w:t xml:space="preserve"> </w:t>
      </w:r>
      <w:r w:rsidR="00313621" w:rsidRPr="00424A32">
        <w:t>соглашения</w:t>
      </w:r>
      <w:r w:rsidR="00424A32" w:rsidRPr="00424A32">
        <w:t xml:space="preserve"> </w:t>
      </w:r>
      <w:r w:rsidR="00313621" w:rsidRPr="00424A32">
        <w:t>об</w:t>
      </w:r>
      <w:r w:rsidR="00424A32" w:rsidRPr="00424A32">
        <w:t xml:space="preserve"> </w:t>
      </w:r>
      <w:r w:rsidR="00313621" w:rsidRPr="00424A32">
        <w:t>избе</w:t>
      </w:r>
      <w:r w:rsidRPr="00424A32">
        <w:t>жании</w:t>
      </w:r>
      <w:r w:rsidR="00424A32" w:rsidRPr="00424A32">
        <w:t xml:space="preserve"> </w:t>
      </w:r>
      <w:r w:rsidRPr="00424A32">
        <w:t>двойного</w:t>
      </w:r>
      <w:r w:rsidR="00424A32" w:rsidRPr="00424A32">
        <w:t xml:space="preserve"> </w:t>
      </w:r>
      <w:r w:rsidRPr="00424A32">
        <w:t>налогообложения</w:t>
      </w:r>
      <w:r w:rsidR="00424A32" w:rsidRPr="00424A32">
        <w:t xml:space="preserve">. </w:t>
      </w:r>
      <w:r w:rsidRPr="00424A32">
        <w:t>Если</w:t>
      </w:r>
      <w:r w:rsidR="00424A32" w:rsidRPr="00424A32">
        <w:t xml:space="preserve"> </w:t>
      </w:r>
      <w:r w:rsidRPr="00424A32">
        <w:t>международный</w:t>
      </w:r>
      <w:r w:rsidR="00424A32" w:rsidRPr="00424A32">
        <w:t xml:space="preserve"> </w:t>
      </w:r>
      <w:r w:rsidRPr="00424A32">
        <w:t>договор</w:t>
      </w:r>
      <w:r w:rsidR="00424A32" w:rsidRPr="00424A32">
        <w:t xml:space="preserve"> </w:t>
      </w:r>
      <w:r w:rsidRPr="00424A32">
        <w:t>применяется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организаций,</w:t>
      </w:r>
      <w:r w:rsidR="00424A32" w:rsidRPr="00424A32">
        <w:t xml:space="preserve"> </w:t>
      </w:r>
      <w:r w:rsidRPr="00424A32">
        <w:t>но</w:t>
      </w:r>
      <w:r w:rsidR="00424A32" w:rsidRPr="00424A32">
        <w:t xml:space="preserve"> </w:t>
      </w:r>
      <w:r w:rsidRPr="00424A32">
        <w:t>признаки</w:t>
      </w:r>
      <w:r w:rsidR="00424A32" w:rsidRPr="00424A32">
        <w:t xml:space="preserve"> </w:t>
      </w:r>
      <w:r w:rsidRPr="00424A32">
        <w:t>постоянного</w:t>
      </w:r>
      <w:r w:rsidR="00424A32" w:rsidRPr="00424A32">
        <w:t xml:space="preserve"> </w:t>
      </w:r>
      <w:r w:rsidRPr="00424A32">
        <w:t>представительства,</w:t>
      </w:r>
      <w:r w:rsidR="00424A32" w:rsidRPr="00424A32">
        <w:t xml:space="preserve"> </w:t>
      </w:r>
      <w:r w:rsidRPr="00424A32">
        <w:t>которые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нем</w:t>
      </w:r>
      <w:r w:rsidR="00424A32" w:rsidRPr="00424A32">
        <w:t xml:space="preserve"> </w:t>
      </w:r>
      <w:r w:rsidRPr="00424A32">
        <w:t>указаны,</w:t>
      </w:r>
      <w:r w:rsidR="00424A32" w:rsidRPr="00424A32">
        <w:t xml:space="preserve"> </w:t>
      </w:r>
      <w:r w:rsidRPr="00424A32">
        <w:t>отличаются</w:t>
      </w:r>
      <w:r w:rsidR="00424A32" w:rsidRPr="00424A32">
        <w:t xml:space="preserve"> </w:t>
      </w:r>
      <w:r w:rsidRPr="00424A32">
        <w:t>от</w:t>
      </w:r>
      <w:r w:rsidR="00424A32" w:rsidRPr="00424A32">
        <w:t xml:space="preserve"> </w:t>
      </w:r>
      <w:r w:rsidRPr="00424A32">
        <w:t>поименованных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06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РФ,</w:t>
      </w:r>
      <w:r w:rsidR="00424A32" w:rsidRPr="00424A32">
        <w:t xml:space="preserve"> </w:t>
      </w:r>
      <w:r w:rsidRPr="00424A32">
        <w:t>то</w:t>
      </w:r>
      <w:r w:rsidR="00424A32" w:rsidRPr="00424A32">
        <w:t xml:space="preserve"> </w:t>
      </w:r>
      <w:r w:rsidR="00313621" w:rsidRPr="00424A32">
        <w:t>необходимо</w:t>
      </w:r>
      <w:r w:rsidR="00424A32" w:rsidRPr="00424A32">
        <w:t xml:space="preserve"> </w:t>
      </w:r>
      <w:r w:rsidR="00313621" w:rsidRPr="00424A32">
        <w:t>следовать</w:t>
      </w:r>
      <w:r w:rsidR="00424A32" w:rsidRPr="00424A32">
        <w:t xml:space="preserve"> </w:t>
      </w:r>
      <w:r w:rsidRPr="00424A32">
        <w:t>положениям</w:t>
      </w:r>
      <w:r w:rsidR="00424A32" w:rsidRPr="00424A32">
        <w:t xml:space="preserve"> </w:t>
      </w:r>
      <w:r w:rsidRPr="00424A32">
        <w:t>международного</w:t>
      </w:r>
      <w:r w:rsidR="00424A32" w:rsidRPr="00424A32">
        <w:t xml:space="preserve"> </w:t>
      </w:r>
      <w:r w:rsidRPr="00424A32">
        <w:t>соглашения</w:t>
      </w:r>
      <w:r w:rsidR="00424A32">
        <w:t xml:space="preserve"> (</w:t>
      </w:r>
      <w:r w:rsidRPr="00424A32">
        <w:t>п</w:t>
      </w:r>
      <w:r w:rsidR="00424A32">
        <w:t>.2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73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).</w:t>
      </w:r>
    </w:p>
    <w:p w:rsidR="00424A32" w:rsidRPr="00424A32" w:rsidRDefault="00D134E5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Если</w:t>
      </w:r>
      <w:r w:rsidR="00424A32" w:rsidRPr="00424A32">
        <w:t xml:space="preserve"> </w:t>
      </w:r>
      <w:r w:rsidRPr="00424A32">
        <w:t>же</w:t>
      </w:r>
      <w:r w:rsidR="00424A32" w:rsidRPr="00424A32">
        <w:t xml:space="preserve"> </w:t>
      </w:r>
      <w:r w:rsidRPr="00424A32">
        <w:t>действие</w:t>
      </w:r>
      <w:r w:rsidR="00424A32" w:rsidRPr="00424A32">
        <w:t xml:space="preserve"> </w:t>
      </w:r>
      <w:r w:rsidRPr="00424A32">
        <w:t>договора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имущественны</w:t>
      </w:r>
      <w:r w:rsidR="00313621" w:rsidRPr="00424A32">
        <w:t>е</w:t>
      </w:r>
      <w:r w:rsidR="00424A32" w:rsidRPr="00424A32">
        <w:t xml:space="preserve"> </w:t>
      </w:r>
      <w:r w:rsidR="00313621" w:rsidRPr="00424A32">
        <w:t>налоги</w:t>
      </w:r>
      <w:r w:rsidR="00424A32" w:rsidRPr="00424A32">
        <w:t xml:space="preserve"> </w:t>
      </w:r>
      <w:r w:rsidR="00313621" w:rsidRPr="00424A32">
        <w:t>не</w:t>
      </w:r>
      <w:r w:rsidR="00424A32" w:rsidRPr="00424A32">
        <w:t xml:space="preserve"> </w:t>
      </w:r>
      <w:r w:rsidR="00313621" w:rsidRPr="00424A32">
        <w:t>распространяется,</w:t>
      </w:r>
      <w:r w:rsidR="00424A32" w:rsidRPr="00424A32">
        <w:t xml:space="preserve"> </w:t>
      </w:r>
      <w:r w:rsidR="00313621" w:rsidRPr="00424A32">
        <w:t>следует</w:t>
      </w:r>
      <w:r w:rsidR="00424A32" w:rsidRPr="00424A32">
        <w:t xml:space="preserve"> </w:t>
      </w:r>
      <w:r w:rsidR="00313621" w:rsidRPr="00424A32">
        <w:t>руководствоваться</w:t>
      </w:r>
      <w:r w:rsidR="00424A32" w:rsidRPr="00424A32">
        <w:t xml:space="preserve"> </w:t>
      </w:r>
      <w:r w:rsidRPr="00424A32">
        <w:t>только</w:t>
      </w:r>
      <w:r w:rsidR="00424A32" w:rsidRPr="00424A32">
        <w:t xml:space="preserve"> </w:t>
      </w:r>
      <w:r w:rsidRPr="00424A32">
        <w:t>критериями,</w:t>
      </w:r>
      <w:r w:rsidR="00424A32" w:rsidRPr="00424A32">
        <w:t xml:space="preserve"> </w:t>
      </w:r>
      <w:r w:rsidRPr="00424A32">
        <w:t>установленными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06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. </w:t>
      </w:r>
      <w:r w:rsidRPr="00424A32">
        <w:t>На</w:t>
      </w:r>
      <w:r w:rsidR="00424A32" w:rsidRPr="00424A32">
        <w:t xml:space="preserve"> </w:t>
      </w:r>
      <w:r w:rsidRPr="00424A32">
        <w:t>это</w:t>
      </w:r>
      <w:r w:rsidR="00424A32" w:rsidRPr="00424A32">
        <w:t xml:space="preserve"> </w:t>
      </w:r>
      <w:r w:rsidRPr="00424A32">
        <w:t>указывает</w:t>
      </w:r>
      <w:r w:rsidR="00424A32" w:rsidRPr="00424A32">
        <w:t xml:space="preserve"> </w:t>
      </w:r>
      <w:r w:rsidRPr="00424A32">
        <w:t>Президиум</w:t>
      </w:r>
      <w:r w:rsidR="00424A32" w:rsidRPr="00424A32">
        <w:t xml:space="preserve"> </w:t>
      </w:r>
      <w:r w:rsidRPr="00424A32">
        <w:t>ВАС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Постановлении</w:t>
      </w:r>
      <w:r w:rsidR="00424A32" w:rsidRPr="00424A32">
        <w:t xml:space="preserve"> </w:t>
      </w:r>
      <w:r w:rsidRPr="00424A32">
        <w:t>от</w:t>
      </w:r>
      <w:r w:rsidR="00424A32" w:rsidRPr="00424A32">
        <w:t xml:space="preserve"> </w:t>
      </w:r>
      <w:r w:rsidRPr="00424A32">
        <w:t>27</w:t>
      </w:r>
      <w:r w:rsidR="00424A32">
        <w:t>.11.20</w:t>
      </w:r>
      <w:r w:rsidRPr="00424A32">
        <w:t>07</w:t>
      </w:r>
      <w:r w:rsidR="00424A32" w:rsidRPr="00424A32">
        <w:t xml:space="preserve"> </w:t>
      </w:r>
      <w:r w:rsidRPr="00424A32">
        <w:t>N</w:t>
      </w:r>
      <w:r w:rsidR="00424A32" w:rsidRPr="00424A32">
        <w:t xml:space="preserve"> </w:t>
      </w:r>
      <w:r w:rsidRPr="00424A32">
        <w:t>8585/07</w:t>
      </w:r>
      <w:r w:rsidR="00424A32" w:rsidRPr="00424A32">
        <w:t>.</w:t>
      </w:r>
    </w:p>
    <w:p w:rsidR="00424A32" w:rsidRPr="00424A32" w:rsidRDefault="00D134E5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В</w:t>
      </w:r>
      <w:r w:rsidR="00424A32" w:rsidRPr="00424A32">
        <w:t xml:space="preserve"> </w:t>
      </w:r>
      <w:r w:rsidRPr="00424A32">
        <w:t>то</w:t>
      </w:r>
      <w:r w:rsidR="00424A32" w:rsidRPr="00424A32">
        <w:t xml:space="preserve"> </w:t>
      </w:r>
      <w:r w:rsidRPr="00424A32">
        <w:t>же</w:t>
      </w:r>
      <w:r w:rsidR="00424A32" w:rsidRPr="00424A32">
        <w:t xml:space="preserve"> </w:t>
      </w:r>
      <w:r w:rsidRPr="00424A32">
        <w:t>время</w:t>
      </w:r>
      <w:r w:rsidR="00424A32" w:rsidRPr="00424A32">
        <w:t xml:space="preserve"> </w:t>
      </w:r>
      <w:r w:rsidRPr="00424A32">
        <w:t>Минфин</w:t>
      </w:r>
      <w:r w:rsidR="00424A32" w:rsidRPr="00424A32">
        <w:t xml:space="preserve"> </w:t>
      </w:r>
      <w:r w:rsidRPr="00424A32">
        <w:t>России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Письме</w:t>
      </w:r>
      <w:r w:rsidR="00424A32" w:rsidRPr="00424A32">
        <w:t xml:space="preserve"> </w:t>
      </w:r>
      <w:r w:rsidRPr="00424A32">
        <w:t>от</w:t>
      </w:r>
      <w:r w:rsidR="00424A32" w:rsidRPr="00424A32">
        <w:t xml:space="preserve"> </w:t>
      </w:r>
      <w:r w:rsidRPr="00424A32">
        <w:t>29</w:t>
      </w:r>
      <w:r w:rsidR="00424A32">
        <w:t>.01.20</w:t>
      </w:r>
      <w:r w:rsidRPr="00424A32">
        <w:t>09</w:t>
      </w:r>
      <w:r w:rsidR="00424A32" w:rsidRPr="00424A32">
        <w:t xml:space="preserve"> </w:t>
      </w:r>
      <w:r w:rsidRPr="00424A32">
        <w:t>N</w:t>
      </w:r>
      <w:r w:rsidR="00424A32" w:rsidRPr="00424A32">
        <w:t xml:space="preserve"> </w:t>
      </w:r>
      <w:r w:rsidRPr="00424A32">
        <w:t>03-08-05</w:t>
      </w:r>
      <w:r w:rsidR="00424A32" w:rsidRPr="00424A32">
        <w:t xml:space="preserve"> </w:t>
      </w:r>
      <w:r w:rsidRPr="00424A32">
        <w:t>при</w:t>
      </w:r>
      <w:r w:rsidR="00424A32" w:rsidRPr="00424A32">
        <w:t xml:space="preserve"> </w:t>
      </w:r>
      <w:r w:rsidRPr="00424A32">
        <w:t>определении</w:t>
      </w:r>
      <w:r w:rsidR="00424A32" w:rsidRPr="00424A32">
        <w:t xml:space="preserve"> </w:t>
      </w:r>
      <w:r w:rsidRPr="00424A32">
        <w:t>постоянного</w:t>
      </w:r>
      <w:r w:rsidR="00424A32" w:rsidRPr="00424A32">
        <w:t xml:space="preserve"> </w:t>
      </w:r>
      <w:r w:rsidRPr="00424A32">
        <w:t>представительства</w:t>
      </w:r>
      <w:r w:rsidR="00424A32" w:rsidRPr="00424A32">
        <w:t xml:space="preserve"> </w:t>
      </w:r>
      <w:r w:rsidRPr="00424A32">
        <w:t>иностранной</w:t>
      </w:r>
      <w:r w:rsidR="00424A32" w:rsidRPr="00424A32">
        <w:t xml:space="preserve"> </w:t>
      </w:r>
      <w:r w:rsidRPr="00424A32">
        <w:t>организации</w:t>
      </w:r>
      <w:r w:rsidR="00424A32" w:rsidRPr="00424A32">
        <w:t xml:space="preserve"> </w:t>
      </w:r>
      <w:r w:rsidRPr="00424A32">
        <w:t>применил</w:t>
      </w:r>
      <w:r w:rsidR="00424A32" w:rsidRPr="00424A32">
        <w:t xml:space="preserve"> </w:t>
      </w:r>
      <w:r w:rsidRPr="00424A32">
        <w:t>нормы</w:t>
      </w:r>
      <w:r w:rsidR="00424A32" w:rsidRPr="00424A32">
        <w:t xml:space="preserve"> </w:t>
      </w:r>
      <w:r w:rsidRPr="00424A32">
        <w:t>международного</w:t>
      </w:r>
      <w:r w:rsidR="00424A32" w:rsidRPr="00424A32">
        <w:t xml:space="preserve"> </w:t>
      </w:r>
      <w:r w:rsidRPr="00424A32">
        <w:t>соглашения,</w:t>
      </w:r>
      <w:r w:rsidR="00424A32" w:rsidRPr="00424A32">
        <w:t xml:space="preserve"> </w:t>
      </w:r>
      <w:r w:rsidRPr="00424A32">
        <w:t>которое</w:t>
      </w:r>
      <w:r w:rsidR="00424A32" w:rsidRPr="00424A32">
        <w:t xml:space="preserve"> </w:t>
      </w:r>
      <w:r w:rsidRPr="00424A32">
        <w:t>не</w:t>
      </w:r>
      <w:r w:rsidR="00424A32" w:rsidRPr="00424A32">
        <w:t xml:space="preserve"> </w:t>
      </w:r>
      <w:r w:rsidRPr="00424A32">
        <w:t>распространяется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налог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. </w:t>
      </w:r>
      <w:r w:rsidRPr="00424A32">
        <w:t>Однако</w:t>
      </w:r>
      <w:r w:rsidR="00424A32" w:rsidRPr="00424A32">
        <w:t xml:space="preserve"> </w:t>
      </w:r>
      <w:r w:rsidRPr="00424A32">
        <w:t>такие</w:t>
      </w:r>
      <w:r w:rsidR="00424A32" w:rsidRPr="00424A32">
        <w:t xml:space="preserve"> </w:t>
      </w:r>
      <w:r w:rsidRPr="00424A32">
        <w:t>выводы</w:t>
      </w:r>
      <w:r w:rsidR="00424A32" w:rsidRPr="00424A32">
        <w:t xml:space="preserve"> </w:t>
      </w:r>
      <w:r w:rsidRPr="00424A32">
        <w:t>ведомства</w:t>
      </w:r>
      <w:r w:rsidR="00424A32" w:rsidRPr="00424A32">
        <w:t xml:space="preserve"> </w:t>
      </w:r>
      <w:r w:rsidRPr="00424A32">
        <w:t>не</w:t>
      </w:r>
      <w:r w:rsidR="00424A32" w:rsidRPr="00424A32">
        <w:t xml:space="preserve"> </w:t>
      </w:r>
      <w:r w:rsidRPr="00424A32">
        <w:t>совсем</w:t>
      </w:r>
      <w:r w:rsidR="00424A32" w:rsidRPr="00424A32">
        <w:t xml:space="preserve"> </w:t>
      </w:r>
      <w:r w:rsidRPr="00424A32">
        <w:t>соответствуют</w:t>
      </w:r>
      <w:r w:rsidR="00424A32" w:rsidRPr="00424A32">
        <w:t xml:space="preserve"> </w:t>
      </w:r>
      <w:r w:rsidRPr="00424A32">
        <w:t>порядку</w:t>
      </w:r>
      <w:r w:rsidR="00424A32" w:rsidRPr="00424A32">
        <w:t xml:space="preserve"> </w:t>
      </w:r>
      <w:r w:rsidRPr="00424A32">
        <w:t>правового</w:t>
      </w:r>
      <w:r w:rsidR="00424A32" w:rsidRPr="00424A32">
        <w:t xml:space="preserve"> </w:t>
      </w:r>
      <w:r w:rsidRPr="00424A32">
        <w:t>регулирования</w:t>
      </w:r>
      <w:r w:rsidR="00424A32" w:rsidRPr="00424A32">
        <w:t xml:space="preserve"> </w:t>
      </w:r>
      <w:r w:rsidRPr="00424A32">
        <w:t>данных</w:t>
      </w:r>
      <w:r w:rsidR="00424A32" w:rsidRPr="00424A32">
        <w:t xml:space="preserve"> </w:t>
      </w:r>
      <w:r w:rsidRPr="00424A32">
        <w:t>правоотношений</w:t>
      </w:r>
      <w:r w:rsidR="00424A32" w:rsidRPr="00424A32">
        <w:t>.</w:t>
      </w:r>
    </w:p>
    <w:p w:rsidR="00424A32" w:rsidRPr="00424A32" w:rsidRDefault="00176147" w:rsidP="00424A32">
      <w:pPr>
        <w:tabs>
          <w:tab w:val="left" w:pos="726"/>
        </w:tabs>
        <w:autoSpaceDE w:val="0"/>
        <w:autoSpaceDN w:val="0"/>
        <w:adjustRightInd w:val="0"/>
        <w:rPr>
          <w:b/>
          <w:bCs/>
        </w:rPr>
      </w:pPr>
      <w:r w:rsidRPr="00424A32">
        <w:rPr>
          <w:b/>
          <w:bCs/>
        </w:rPr>
        <w:t>Иностранная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организация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владеет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в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РФ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недвижимым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имуществом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на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праве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собственности</w:t>
      </w:r>
      <w:r w:rsidR="00424A32" w:rsidRPr="00424A32">
        <w:rPr>
          <w:b/>
          <w:bCs/>
        </w:rPr>
        <w:t>.</w:t>
      </w:r>
    </w:p>
    <w:p w:rsidR="00424A32" w:rsidRPr="00424A32" w:rsidRDefault="00176147" w:rsidP="00424A32">
      <w:pPr>
        <w:tabs>
          <w:tab w:val="left" w:pos="726"/>
        </w:tabs>
        <w:autoSpaceDE w:val="0"/>
        <w:autoSpaceDN w:val="0"/>
        <w:adjustRightInd w:val="0"/>
        <w:rPr>
          <w:bCs/>
        </w:rPr>
      </w:pPr>
      <w:r w:rsidRPr="00424A32">
        <w:rPr>
          <w:bCs/>
        </w:rPr>
        <w:t>Иностранная</w:t>
      </w:r>
      <w:r w:rsidR="00424A32" w:rsidRPr="00424A32">
        <w:rPr>
          <w:bCs/>
        </w:rPr>
        <w:t xml:space="preserve"> </w:t>
      </w:r>
      <w:r w:rsidRPr="00424A32">
        <w:rPr>
          <w:bCs/>
        </w:rPr>
        <w:t>организация</w:t>
      </w:r>
      <w:r w:rsidR="00424A32" w:rsidRPr="00424A32">
        <w:rPr>
          <w:bCs/>
        </w:rPr>
        <w:t xml:space="preserve"> </w:t>
      </w:r>
      <w:r w:rsidRPr="00424A32">
        <w:rPr>
          <w:bCs/>
        </w:rPr>
        <w:t>является</w:t>
      </w:r>
      <w:r w:rsidR="00424A32" w:rsidRPr="00424A32">
        <w:rPr>
          <w:bCs/>
        </w:rPr>
        <w:t xml:space="preserve"> </w:t>
      </w:r>
      <w:r w:rsidRPr="00424A32">
        <w:rPr>
          <w:bCs/>
        </w:rPr>
        <w:t>плательщиком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налога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на</w:t>
      </w:r>
      <w:r w:rsidR="00424A32" w:rsidRPr="00424A32">
        <w:rPr>
          <w:bCs/>
        </w:rPr>
        <w:t xml:space="preserve"> </w:t>
      </w:r>
      <w:r w:rsidRPr="00424A32">
        <w:rPr>
          <w:bCs/>
        </w:rPr>
        <w:t>имущество</w:t>
      </w:r>
      <w:r w:rsidR="00424A32" w:rsidRPr="00424A32">
        <w:rPr>
          <w:bCs/>
        </w:rPr>
        <w:t xml:space="preserve"> </w:t>
      </w:r>
      <w:r w:rsidRPr="00424A32">
        <w:rPr>
          <w:bCs/>
        </w:rPr>
        <w:t>в</w:t>
      </w:r>
      <w:r w:rsidR="00424A32" w:rsidRPr="00424A32">
        <w:rPr>
          <w:bCs/>
        </w:rPr>
        <w:t xml:space="preserve"> </w:t>
      </w:r>
      <w:r w:rsidRPr="00424A32">
        <w:rPr>
          <w:bCs/>
        </w:rPr>
        <w:t>том</w:t>
      </w:r>
      <w:r w:rsidR="00424A32" w:rsidRPr="00424A32">
        <w:rPr>
          <w:bCs/>
        </w:rPr>
        <w:t xml:space="preserve"> </w:t>
      </w:r>
      <w:r w:rsidRPr="00424A32">
        <w:rPr>
          <w:bCs/>
        </w:rPr>
        <w:t>случае,</w:t>
      </w:r>
      <w:r w:rsidR="00424A32" w:rsidRPr="00424A32">
        <w:rPr>
          <w:bCs/>
        </w:rPr>
        <w:t xml:space="preserve"> </w:t>
      </w:r>
      <w:r w:rsidRPr="00424A32">
        <w:rPr>
          <w:bCs/>
        </w:rPr>
        <w:t>если</w:t>
      </w:r>
      <w:r w:rsidR="00424A32" w:rsidRPr="00424A32">
        <w:rPr>
          <w:bCs/>
        </w:rPr>
        <w:t xml:space="preserve"> </w:t>
      </w:r>
      <w:r w:rsidRPr="00424A32">
        <w:rPr>
          <w:bCs/>
        </w:rPr>
        <w:t>она</w:t>
      </w:r>
      <w:r w:rsidR="00424A32" w:rsidRPr="00424A32">
        <w:rPr>
          <w:bCs/>
        </w:rPr>
        <w:t xml:space="preserve"> </w:t>
      </w:r>
      <w:r w:rsidRPr="00424A32">
        <w:rPr>
          <w:bCs/>
        </w:rPr>
        <w:t>имеет</w:t>
      </w:r>
      <w:r w:rsidR="00424A32" w:rsidRPr="00424A32">
        <w:rPr>
          <w:bCs/>
        </w:rPr>
        <w:t xml:space="preserve"> </w:t>
      </w:r>
      <w:r w:rsidRPr="00424A32">
        <w:rPr>
          <w:bCs/>
        </w:rPr>
        <w:t>в</w:t>
      </w:r>
      <w:r w:rsidR="00424A32" w:rsidRPr="00424A32">
        <w:rPr>
          <w:bCs/>
        </w:rPr>
        <w:t xml:space="preserve"> </w:t>
      </w:r>
      <w:r w:rsidRPr="00424A32">
        <w:rPr>
          <w:bCs/>
        </w:rPr>
        <w:t>собственности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недвижимое</w:t>
      </w:r>
      <w:r w:rsidR="00424A32" w:rsidRPr="00424A32">
        <w:rPr>
          <w:bCs/>
        </w:rPr>
        <w:t xml:space="preserve"> </w:t>
      </w:r>
      <w:r w:rsidRPr="00424A32">
        <w:rPr>
          <w:bCs/>
        </w:rPr>
        <w:t>имущество,</w:t>
      </w:r>
      <w:r w:rsidR="00424A32" w:rsidRPr="00424A32">
        <w:rPr>
          <w:bCs/>
        </w:rPr>
        <w:t xml:space="preserve"> </w:t>
      </w:r>
      <w:r w:rsidRPr="00424A32">
        <w:rPr>
          <w:bCs/>
        </w:rPr>
        <w:t>расположенное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на</w:t>
      </w:r>
      <w:r w:rsidR="00424A32" w:rsidRPr="00424A32">
        <w:rPr>
          <w:bCs/>
        </w:rPr>
        <w:t xml:space="preserve"> </w:t>
      </w:r>
      <w:r w:rsidRPr="00424A32">
        <w:rPr>
          <w:bCs/>
        </w:rPr>
        <w:t>территории</w:t>
      </w:r>
      <w:r w:rsidR="00424A32" w:rsidRPr="00424A32">
        <w:rPr>
          <w:bCs/>
        </w:rPr>
        <w:t xml:space="preserve"> </w:t>
      </w:r>
      <w:r w:rsidRPr="00424A32">
        <w:rPr>
          <w:bCs/>
        </w:rPr>
        <w:t>РФ,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на</w:t>
      </w:r>
      <w:r w:rsidR="00424A32" w:rsidRPr="00424A32">
        <w:rPr>
          <w:bCs/>
        </w:rPr>
        <w:t xml:space="preserve"> </w:t>
      </w:r>
      <w:r w:rsidRPr="00424A32">
        <w:rPr>
          <w:bCs/>
        </w:rPr>
        <w:t>континентальном</w:t>
      </w:r>
      <w:r w:rsidR="00424A32" w:rsidRPr="00424A32">
        <w:rPr>
          <w:bCs/>
        </w:rPr>
        <w:t xml:space="preserve"> </w:t>
      </w:r>
      <w:r w:rsidRPr="00424A32">
        <w:rPr>
          <w:bCs/>
        </w:rPr>
        <w:t>шельфе</w:t>
      </w:r>
      <w:r w:rsidR="00424A32" w:rsidRPr="00424A32">
        <w:rPr>
          <w:bCs/>
        </w:rPr>
        <w:t xml:space="preserve"> </w:t>
      </w:r>
      <w:r w:rsidRPr="00424A32">
        <w:rPr>
          <w:bCs/>
        </w:rPr>
        <w:t>РФ</w:t>
      </w:r>
      <w:r w:rsidR="00424A32" w:rsidRPr="00424A32">
        <w:rPr>
          <w:bCs/>
        </w:rPr>
        <w:t xml:space="preserve"> </w:t>
      </w:r>
      <w:r w:rsidRPr="00424A32">
        <w:rPr>
          <w:bCs/>
        </w:rPr>
        <w:t>или</w:t>
      </w:r>
      <w:r w:rsidR="00424A32" w:rsidRPr="00424A32">
        <w:rPr>
          <w:bCs/>
        </w:rPr>
        <w:t xml:space="preserve"> </w:t>
      </w:r>
      <w:r w:rsidRPr="00424A32">
        <w:rPr>
          <w:bCs/>
        </w:rPr>
        <w:t>в</w:t>
      </w:r>
      <w:r w:rsidR="00424A32" w:rsidRPr="00424A32">
        <w:rPr>
          <w:bCs/>
        </w:rPr>
        <w:t xml:space="preserve"> </w:t>
      </w:r>
      <w:r w:rsidRPr="00424A32">
        <w:rPr>
          <w:bCs/>
        </w:rPr>
        <w:t>исключительной</w:t>
      </w:r>
      <w:r w:rsidR="00424A32" w:rsidRPr="00424A32">
        <w:rPr>
          <w:bCs/>
        </w:rPr>
        <w:t xml:space="preserve"> </w:t>
      </w:r>
      <w:r w:rsidRPr="00424A32">
        <w:rPr>
          <w:bCs/>
        </w:rPr>
        <w:t>экономической</w:t>
      </w:r>
      <w:r w:rsidR="00424A32" w:rsidRPr="00424A32">
        <w:rPr>
          <w:bCs/>
        </w:rPr>
        <w:t xml:space="preserve"> </w:t>
      </w:r>
      <w:r w:rsidRPr="00424A32">
        <w:rPr>
          <w:bCs/>
        </w:rPr>
        <w:t>зоне</w:t>
      </w:r>
      <w:r w:rsidR="00424A32" w:rsidRPr="00424A32">
        <w:rPr>
          <w:bCs/>
        </w:rPr>
        <w:t xml:space="preserve"> </w:t>
      </w:r>
      <w:r w:rsidRPr="00424A32">
        <w:rPr>
          <w:bCs/>
        </w:rPr>
        <w:t>РФ</w:t>
      </w:r>
      <w:r w:rsidR="00424A32">
        <w:rPr>
          <w:bCs/>
        </w:rPr>
        <w:t xml:space="preserve"> (</w:t>
      </w:r>
      <w:r w:rsidRPr="00424A32">
        <w:rPr>
          <w:bCs/>
        </w:rPr>
        <w:t>п</w:t>
      </w:r>
      <w:r w:rsidR="00424A32">
        <w:rPr>
          <w:bCs/>
        </w:rPr>
        <w:t>.1</w:t>
      </w:r>
      <w:r w:rsidR="00424A32" w:rsidRPr="00424A32">
        <w:rPr>
          <w:bCs/>
        </w:rPr>
        <w:t xml:space="preserve"> </w:t>
      </w:r>
      <w:r w:rsidRPr="00424A32">
        <w:rPr>
          <w:bCs/>
        </w:rPr>
        <w:t>ст</w:t>
      </w:r>
      <w:r w:rsidR="00424A32">
        <w:rPr>
          <w:bCs/>
        </w:rPr>
        <w:t>.3</w:t>
      </w:r>
      <w:r w:rsidRPr="00424A32">
        <w:rPr>
          <w:bCs/>
        </w:rPr>
        <w:t>73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НК</w:t>
      </w:r>
      <w:r w:rsidR="00424A32" w:rsidRPr="00424A32">
        <w:rPr>
          <w:bCs/>
        </w:rPr>
        <w:t xml:space="preserve"> </w:t>
      </w:r>
      <w:r w:rsidRPr="00424A32">
        <w:rPr>
          <w:bCs/>
        </w:rPr>
        <w:t>РФ</w:t>
      </w:r>
      <w:r w:rsidR="00424A32" w:rsidRPr="00424A32">
        <w:rPr>
          <w:bCs/>
        </w:rPr>
        <w:t>).</w:t>
      </w:r>
    </w:p>
    <w:p w:rsidR="00424A32" w:rsidRPr="00424A32" w:rsidRDefault="00176147" w:rsidP="00424A32">
      <w:pPr>
        <w:tabs>
          <w:tab w:val="left" w:pos="726"/>
        </w:tabs>
        <w:autoSpaceDE w:val="0"/>
        <w:autoSpaceDN w:val="0"/>
        <w:adjustRightInd w:val="0"/>
        <w:rPr>
          <w:bCs/>
        </w:rPr>
      </w:pPr>
      <w:r w:rsidRPr="00424A32">
        <w:rPr>
          <w:bCs/>
        </w:rPr>
        <w:t>К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недвижимому</w:t>
      </w:r>
      <w:r w:rsidR="00424A32" w:rsidRPr="00424A32">
        <w:rPr>
          <w:bCs/>
        </w:rPr>
        <w:t xml:space="preserve"> </w:t>
      </w:r>
      <w:r w:rsidRPr="00424A32">
        <w:rPr>
          <w:bCs/>
        </w:rPr>
        <w:t>имуществу</w:t>
      </w:r>
      <w:r w:rsidR="00424A32" w:rsidRPr="00424A32">
        <w:rPr>
          <w:bCs/>
        </w:rPr>
        <w:t xml:space="preserve"> </w:t>
      </w:r>
      <w:r w:rsidRPr="00424A32">
        <w:rPr>
          <w:bCs/>
        </w:rPr>
        <w:t>относятся,</w:t>
      </w:r>
      <w:r w:rsidR="00424A32" w:rsidRPr="00424A32">
        <w:rPr>
          <w:bCs/>
        </w:rPr>
        <w:t xml:space="preserve"> </w:t>
      </w:r>
      <w:r w:rsidRPr="00424A32">
        <w:rPr>
          <w:bCs/>
        </w:rPr>
        <w:t>в</w:t>
      </w:r>
      <w:r w:rsidR="00424A32" w:rsidRPr="00424A32">
        <w:rPr>
          <w:bCs/>
        </w:rPr>
        <w:t xml:space="preserve"> </w:t>
      </w:r>
      <w:r w:rsidRPr="00424A32">
        <w:rPr>
          <w:bCs/>
        </w:rPr>
        <w:t>частности</w:t>
      </w:r>
      <w:r w:rsidR="00424A32">
        <w:rPr>
          <w:bCs/>
        </w:rPr>
        <w:t xml:space="preserve"> (</w:t>
      </w:r>
      <w:r w:rsidRPr="00424A32">
        <w:rPr>
          <w:bCs/>
        </w:rPr>
        <w:t>п</w:t>
      </w:r>
      <w:r w:rsidR="00424A32">
        <w:rPr>
          <w:bCs/>
        </w:rPr>
        <w:t>.1</w:t>
      </w:r>
      <w:r w:rsidR="00424A32" w:rsidRPr="00424A32">
        <w:rPr>
          <w:bCs/>
        </w:rPr>
        <w:t xml:space="preserve"> </w:t>
      </w:r>
      <w:r w:rsidRPr="00424A32">
        <w:rPr>
          <w:bCs/>
        </w:rPr>
        <w:t>ст</w:t>
      </w:r>
      <w:r w:rsidR="00424A32">
        <w:rPr>
          <w:bCs/>
        </w:rPr>
        <w:t>.1</w:t>
      </w:r>
      <w:r w:rsidRPr="00424A32">
        <w:rPr>
          <w:bCs/>
        </w:rPr>
        <w:t>30</w:t>
      </w:r>
      <w:r w:rsidR="00424A32" w:rsidRPr="00424A32">
        <w:rPr>
          <w:bCs/>
        </w:rPr>
        <w:t xml:space="preserve"> </w:t>
      </w:r>
      <w:r w:rsidRPr="00424A32">
        <w:rPr>
          <w:bCs/>
        </w:rPr>
        <w:t>ГК</w:t>
      </w:r>
      <w:r w:rsidR="00424A32" w:rsidRPr="00424A32">
        <w:rPr>
          <w:bCs/>
        </w:rPr>
        <w:t xml:space="preserve"> </w:t>
      </w:r>
      <w:r w:rsidRPr="00424A32">
        <w:rPr>
          <w:bCs/>
        </w:rPr>
        <w:t>РФ</w:t>
      </w:r>
      <w:r w:rsidR="00424A32" w:rsidRPr="00424A32">
        <w:rPr>
          <w:bCs/>
        </w:rPr>
        <w:t>):</w:t>
      </w:r>
    </w:p>
    <w:p w:rsidR="00424A32" w:rsidRPr="00424A32" w:rsidRDefault="00176147" w:rsidP="00424A32">
      <w:pPr>
        <w:tabs>
          <w:tab w:val="left" w:pos="726"/>
        </w:tabs>
        <w:autoSpaceDE w:val="0"/>
        <w:autoSpaceDN w:val="0"/>
        <w:adjustRightInd w:val="0"/>
        <w:rPr>
          <w:bCs/>
        </w:rPr>
      </w:pPr>
      <w:r w:rsidRPr="00424A32">
        <w:rPr>
          <w:bCs/>
        </w:rPr>
        <w:t>здания,</w:t>
      </w:r>
      <w:r w:rsidR="00424A32" w:rsidRPr="00424A32">
        <w:rPr>
          <w:bCs/>
        </w:rPr>
        <w:t xml:space="preserve"> </w:t>
      </w:r>
      <w:r w:rsidRPr="00424A32">
        <w:rPr>
          <w:bCs/>
        </w:rPr>
        <w:t>сооружения,</w:t>
      </w:r>
      <w:r w:rsidR="00424A32" w:rsidRPr="00424A32">
        <w:rPr>
          <w:bCs/>
        </w:rPr>
        <w:t xml:space="preserve"> </w:t>
      </w:r>
      <w:r w:rsidRPr="00424A32">
        <w:rPr>
          <w:bCs/>
        </w:rPr>
        <w:t>объекты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незавершенного</w:t>
      </w:r>
      <w:r w:rsidR="00424A32" w:rsidRPr="00424A32">
        <w:rPr>
          <w:bCs/>
        </w:rPr>
        <w:t xml:space="preserve"> </w:t>
      </w:r>
      <w:r w:rsidRPr="00424A32">
        <w:rPr>
          <w:bCs/>
        </w:rPr>
        <w:t>строительства</w:t>
      </w:r>
      <w:r w:rsidR="00424A32" w:rsidRPr="00424A32">
        <w:rPr>
          <w:bCs/>
        </w:rPr>
        <w:t xml:space="preserve"> </w:t>
      </w:r>
      <w:r w:rsidRPr="00424A32">
        <w:rPr>
          <w:bCs/>
        </w:rPr>
        <w:t>и</w:t>
      </w:r>
      <w:r w:rsidR="00424A32" w:rsidRPr="00424A32">
        <w:rPr>
          <w:bCs/>
        </w:rPr>
        <w:t xml:space="preserve"> </w:t>
      </w:r>
      <w:r w:rsidRPr="00424A32">
        <w:rPr>
          <w:bCs/>
        </w:rPr>
        <w:t>другие</w:t>
      </w:r>
      <w:r w:rsidR="00424A32" w:rsidRPr="00424A32">
        <w:rPr>
          <w:bCs/>
        </w:rPr>
        <w:t xml:space="preserve"> </w:t>
      </w:r>
      <w:r w:rsidRPr="00424A32">
        <w:rPr>
          <w:bCs/>
        </w:rPr>
        <w:t>объекты,</w:t>
      </w:r>
      <w:r w:rsidR="00424A32" w:rsidRPr="00424A32">
        <w:rPr>
          <w:bCs/>
        </w:rPr>
        <w:t xml:space="preserve"> </w:t>
      </w:r>
      <w:r w:rsidRPr="00424A32">
        <w:rPr>
          <w:bCs/>
        </w:rPr>
        <w:t>которые</w:t>
      </w:r>
      <w:r w:rsidR="00424A32" w:rsidRPr="00424A32">
        <w:rPr>
          <w:bCs/>
        </w:rPr>
        <w:t xml:space="preserve"> </w:t>
      </w:r>
      <w:r w:rsidRPr="00424A32">
        <w:rPr>
          <w:bCs/>
        </w:rPr>
        <w:t>прочно</w:t>
      </w:r>
      <w:r w:rsidR="00424A32" w:rsidRPr="00424A32">
        <w:rPr>
          <w:bCs/>
        </w:rPr>
        <w:t xml:space="preserve"> </w:t>
      </w:r>
      <w:r w:rsidRPr="00424A32">
        <w:rPr>
          <w:bCs/>
        </w:rPr>
        <w:t>связаны</w:t>
      </w:r>
      <w:r w:rsidR="00424A32" w:rsidRPr="00424A32">
        <w:rPr>
          <w:bCs/>
        </w:rPr>
        <w:t xml:space="preserve"> </w:t>
      </w:r>
      <w:r w:rsidRPr="00424A32">
        <w:rPr>
          <w:bCs/>
        </w:rPr>
        <w:t>с</w:t>
      </w:r>
      <w:r w:rsidR="00424A32" w:rsidRPr="00424A32">
        <w:rPr>
          <w:bCs/>
        </w:rPr>
        <w:t xml:space="preserve"> </w:t>
      </w:r>
      <w:r w:rsidRPr="00424A32">
        <w:rPr>
          <w:bCs/>
        </w:rPr>
        <w:t>землей</w:t>
      </w:r>
      <w:r w:rsidR="00424A32" w:rsidRPr="00424A32">
        <w:rPr>
          <w:bCs/>
        </w:rPr>
        <w:t>;</w:t>
      </w:r>
    </w:p>
    <w:p w:rsidR="00424A32" w:rsidRPr="00424A32" w:rsidRDefault="00176147" w:rsidP="00424A32">
      <w:pPr>
        <w:tabs>
          <w:tab w:val="left" w:pos="726"/>
        </w:tabs>
        <w:autoSpaceDE w:val="0"/>
        <w:autoSpaceDN w:val="0"/>
        <w:adjustRightInd w:val="0"/>
        <w:rPr>
          <w:bCs/>
        </w:rPr>
      </w:pPr>
      <w:r w:rsidRPr="00424A32">
        <w:rPr>
          <w:bCs/>
        </w:rPr>
        <w:t>подлежащие</w:t>
      </w:r>
      <w:r w:rsidR="00424A32" w:rsidRPr="00424A32">
        <w:rPr>
          <w:bCs/>
        </w:rPr>
        <w:t xml:space="preserve"> </w:t>
      </w:r>
      <w:r w:rsidRPr="00424A32">
        <w:rPr>
          <w:bCs/>
        </w:rPr>
        <w:t>государственной</w:t>
      </w:r>
      <w:r w:rsidR="00424A32" w:rsidRPr="00424A32">
        <w:rPr>
          <w:bCs/>
        </w:rPr>
        <w:t xml:space="preserve"> </w:t>
      </w:r>
      <w:r w:rsidRPr="00424A32">
        <w:rPr>
          <w:bCs/>
        </w:rPr>
        <w:t>регистрации</w:t>
      </w:r>
      <w:r w:rsidR="00424A32" w:rsidRPr="00424A32">
        <w:rPr>
          <w:bCs/>
        </w:rPr>
        <w:t xml:space="preserve"> </w:t>
      </w:r>
      <w:r w:rsidRPr="00424A32">
        <w:rPr>
          <w:bCs/>
        </w:rPr>
        <w:t>воздушные</w:t>
      </w:r>
      <w:r w:rsidR="00424A32" w:rsidRPr="00424A32">
        <w:rPr>
          <w:bCs/>
        </w:rPr>
        <w:t xml:space="preserve"> </w:t>
      </w:r>
      <w:r w:rsidRPr="00424A32">
        <w:rPr>
          <w:bCs/>
        </w:rPr>
        <w:t>и</w:t>
      </w:r>
      <w:r w:rsidR="00424A32" w:rsidRPr="00424A32">
        <w:rPr>
          <w:bCs/>
        </w:rPr>
        <w:t xml:space="preserve"> </w:t>
      </w:r>
      <w:r w:rsidRPr="00424A32">
        <w:rPr>
          <w:bCs/>
        </w:rPr>
        <w:t>морские</w:t>
      </w:r>
      <w:r w:rsidR="00424A32" w:rsidRPr="00424A32">
        <w:rPr>
          <w:bCs/>
        </w:rPr>
        <w:t xml:space="preserve"> </w:t>
      </w:r>
      <w:r w:rsidRPr="00424A32">
        <w:rPr>
          <w:bCs/>
        </w:rPr>
        <w:t>суда,</w:t>
      </w:r>
      <w:r w:rsidR="00424A32" w:rsidRPr="00424A32">
        <w:rPr>
          <w:bCs/>
        </w:rPr>
        <w:t xml:space="preserve"> </w:t>
      </w:r>
      <w:r w:rsidRPr="00424A32">
        <w:rPr>
          <w:bCs/>
        </w:rPr>
        <w:t>суда</w:t>
      </w:r>
      <w:r w:rsidR="00424A32" w:rsidRPr="00424A32">
        <w:rPr>
          <w:bCs/>
        </w:rPr>
        <w:t xml:space="preserve"> </w:t>
      </w:r>
      <w:r w:rsidRPr="00424A32">
        <w:rPr>
          <w:bCs/>
        </w:rPr>
        <w:t>внутреннего</w:t>
      </w:r>
      <w:r w:rsidR="00424A32" w:rsidRPr="00424A32">
        <w:rPr>
          <w:bCs/>
        </w:rPr>
        <w:t xml:space="preserve"> </w:t>
      </w:r>
      <w:r w:rsidRPr="00424A32">
        <w:rPr>
          <w:bCs/>
        </w:rPr>
        <w:t>плавания,</w:t>
      </w:r>
      <w:r w:rsidR="00424A32" w:rsidRPr="00424A32">
        <w:rPr>
          <w:bCs/>
        </w:rPr>
        <w:t xml:space="preserve"> </w:t>
      </w:r>
      <w:r w:rsidRPr="00424A32">
        <w:rPr>
          <w:bCs/>
        </w:rPr>
        <w:t>космические</w:t>
      </w:r>
      <w:r w:rsidR="00424A32" w:rsidRPr="00424A32">
        <w:rPr>
          <w:bCs/>
        </w:rPr>
        <w:t xml:space="preserve"> </w:t>
      </w:r>
      <w:r w:rsidRPr="00424A32">
        <w:rPr>
          <w:bCs/>
        </w:rPr>
        <w:t>объекты</w:t>
      </w:r>
      <w:r w:rsidR="00424A32" w:rsidRPr="00424A32">
        <w:rPr>
          <w:bCs/>
        </w:rPr>
        <w:t>.</w:t>
      </w:r>
    </w:p>
    <w:p w:rsidR="00424A32" w:rsidRPr="00424A32" w:rsidRDefault="00313621" w:rsidP="00424A32">
      <w:pPr>
        <w:tabs>
          <w:tab w:val="left" w:pos="726"/>
        </w:tabs>
        <w:autoSpaceDE w:val="0"/>
        <w:autoSpaceDN w:val="0"/>
        <w:adjustRightInd w:val="0"/>
        <w:rPr>
          <w:bCs/>
        </w:rPr>
      </w:pPr>
      <w:r w:rsidRPr="00424A32">
        <w:rPr>
          <w:bCs/>
        </w:rPr>
        <w:t>Необходимо</w:t>
      </w:r>
      <w:r w:rsidR="00424A32" w:rsidRPr="00424A32">
        <w:rPr>
          <w:bCs/>
        </w:rPr>
        <w:t xml:space="preserve"> </w:t>
      </w:r>
      <w:r w:rsidRPr="00424A32">
        <w:rPr>
          <w:bCs/>
        </w:rPr>
        <w:t>отметить</w:t>
      </w:r>
      <w:r w:rsidR="00176147" w:rsidRPr="00424A32">
        <w:rPr>
          <w:bCs/>
        </w:rPr>
        <w:t>,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что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право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собственности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и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другие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вещные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права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на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недвижимое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имущество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подлежат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государственной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регистрации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в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Едином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государственном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реестре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прав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на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недвижимое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имущество</w:t>
      </w:r>
      <w:r w:rsidR="00424A32">
        <w:rPr>
          <w:bCs/>
        </w:rPr>
        <w:t xml:space="preserve"> (</w:t>
      </w:r>
      <w:r w:rsidR="00176147" w:rsidRPr="00424A32">
        <w:rPr>
          <w:bCs/>
        </w:rPr>
        <w:t>п</w:t>
      </w:r>
      <w:r w:rsidR="00424A32">
        <w:rPr>
          <w:bCs/>
        </w:rPr>
        <w:t>.1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ст</w:t>
      </w:r>
      <w:r w:rsidR="00424A32">
        <w:rPr>
          <w:bCs/>
        </w:rPr>
        <w:t>.1</w:t>
      </w:r>
      <w:r w:rsidR="00176147" w:rsidRPr="00424A32">
        <w:rPr>
          <w:bCs/>
        </w:rPr>
        <w:t>31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ГК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РФ,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п</w:t>
      </w:r>
      <w:r w:rsidR="00424A32">
        <w:rPr>
          <w:bCs/>
        </w:rPr>
        <w:t>.1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ст</w:t>
      </w:r>
      <w:r w:rsidR="00424A32">
        <w:rPr>
          <w:bCs/>
        </w:rPr>
        <w:t>.1</w:t>
      </w:r>
      <w:r w:rsidR="00176147" w:rsidRPr="00424A32">
        <w:rPr>
          <w:bCs/>
        </w:rPr>
        <w:t>2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Федерального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закона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от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21</w:t>
      </w:r>
      <w:r w:rsidR="00424A32">
        <w:rPr>
          <w:bCs/>
        </w:rPr>
        <w:t>.07.19</w:t>
      </w:r>
      <w:r w:rsidR="00176147" w:rsidRPr="00424A32">
        <w:rPr>
          <w:bCs/>
        </w:rPr>
        <w:t>97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N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122-ФЗ</w:t>
      </w:r>
      <w:r w:rsidR="00424A32">
        <w:rPr>
          <w:bCs/>
        </w:rPr>
        <w:t xml:space="preserve"> "</w:t>
      </w:r>
      <w:r w:rsidR="00176147" w:rsidRPr="00424A32">
        <w:rPr>
          <w:bCs/>
        </w:rPr>
        <w:t>О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государственной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регистрации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прав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на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недвижимое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имущество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и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сделок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с</w:t>
      </w:r>
      <w:r w:rsidR="00424A32" w:rsidRPr="00424A32">
        <w:rPr>
          <w:bCs/>
        </w:rPr>
        <w:t xml:space="preserve"> </w:t>
      </w:r>
      <w:r w:rsidR="00176147" w:rsidRPr="00424A32">
        <w:rPr>
          <w:bCs/>
        </w:rPr>
        <w:t>ним</w:t>
      </w:r>
      <w:r w:rsidR="00424A32">
        <w:rPr>
          <w:bCs/>
        </w:rPr>
        <w:t>"</w:t>
      </w:r>
      <w:r w:rsidR="00424A32" w:rsidRPr="00424A32">
        <w:rPr>
          <w:bCs/>
        </w:rPr>
        <w:t>).</w:t>
      </w:r>
    </w:p>
    <w:p w:rsidR="00424A32" w:rsidRDefault="00176147" w:rsidP="00424A32">
      <w:pPr>
        <w:tabs>
          <w:tab w:val="left" w:pos="726"/>
        </w:tabs>
        <w:autoSpaceDE w:val="0"/>
        <w:autoSpaceDN w:val="0"/>
        <w:adjustRightInd w:val="0"/>
        <w:rPr>
          <w:bCs/>
        </w:rPr>
      </w:pPr>
      <w:r w:rsidRPr="00424A32">
        <w:rPr>
          <w:bCs/>
        </w:rPr>
        <w:t>При</w:t>
      </w:r>
      <w:r w:rsidR="00424A32" w:rsidRPr="00424A32">
        <w:rPr>
          <w:bCs/>
        </w:rPr>
        <w:t xml:space="preserve"> </w:t>
      </w:r>
      <w:r w:rsidRPr="00424A32">
        <w:rPr>
          <w:bCs/>
        </w:rPr>
        <w:t>этом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налогообложение</w:t>
      </w:r>
      <w:r w:rsidR="00424A32" w:rsidRPr="00424A32">
        <w:rPr>
          <w:bCs/>
        </w:rPr>
        <w:t xml:space="preserve"> </w:t>
      </w:r>
      <w:r w:rsidRPr="00424A32">
        <w:rPr>
          <w:bCs/>
        </w:rPr>
        <w:t>принадлежащего</w:t>
      </w:r>
      <w:r w:rsidR="00424A32" w:rsidRPr="00424A32">
        <w:rPr>
          <w:bCs/>
        </w:rPr>
        <w:t xml:space="preserve"> </w:t>
      </w:r>
      <w:r w:rsidRPr="00424A32">
        <w:rPr>
          <w:bCs/>
        </w:rPr>
        <w:t>иностранной</w:t>
      </w:r>
      <w:r w:rsidR="00424A32" w:rsidRPr="00424A32">
        <w:rPr>
          <w:bCs/>
        </w:rPr>
        <w:t xml:space="preserve"> </w:t>
      </w:r>
      <w:r w:rsidRPr="00424A32">
        <w:rPr>
          <w:bCs/>
        </w:rPr>
        <w:t>организации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недвижимого</w:t>
      </w:r>
      <w:r w:rsidR="00424A32" w:rsidRPr="00424A32">
        <w:rPr>
          <w:bCs/>
        </w:rPr>
        <w:t xml:space="preserve"> </w:t>
      </w:r>
      <w:r w:rsidRPr="00424A32">
        <w:rPr>
          <w:bCs/>
        </w:rPr>
        <w:t>имущества,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находящегося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на</w:t>
      </w:r>
      <w:r w:rsidR="00424A32" w:rsidRPr="00424A32">
        <w:rPr>
          <w:bCs/>
        </w:rPr>
        <w:t xml:space="preserve"> </w:t>
      </w:r>
      <w:r w:rsidRPr="00424A32">
        <w:rPr>
          <w:bCs/>
        </w:rPr>
        <w:t>континентальном</w:t>
      </w:r>
      <w:r w:rsidR="00424A32" w:rsidRPr="00424A32">
        <w:rPr>
          <w:bCs/>
        </w:rPr>
        <w:t xml:space="preserve"> </w:t>
      </w:r>
      <w:r w:rsidRPr="00424A32">
        <w:rPr>
          <w:bCs/>
        </w:rPr>
        <w:t>шельфе</w:t>
      </w:r>
      <w:r w:rsidR="00424A32" w:rsidRPr="00424A32">
        <w:rPr>
          <w:bCs/>
        </w:rPr>
        <w:t xml:space="preserve"> </w:t>
      </w:r>
      <w:r w:rsidRPr="00424A32">
        <w:rPr>
          <w:bCs/>
        </w:rPr>
        <w:t>РФ</w:t>
      </w:r>
      <w:r w:rsidR="00424A32" w:rsidRPr="00424A32">
        <w:rPr>
          <w:bCs/>
        </w:rPr>
        <w:t xml:space="preserve"> </w:t>
      </w:r>
      <w:r w:rsidRPr="00424A32">
        <w:rPr>
          <w:bCs/>
        </w:rPr>
        <w:t>или</w:t>
      </w:r>
      <w:r w:rsidR="00424A32" w:rsidRPr="00424A32">
        <w:rPr>
          <w:bCs/>
        </w:rPr>
        <w:t xml:space="preserve"> </w:t>
      </w:r>
      <w:r w:rsidRPr="00424A32">
        <w:rPr>
          <w:bCs/>
        </w:rPr>
        <w:t>в</w:t>
      </w:r>
      <w:r w:rsidR="00424A32" w:rsidRPr="00424A32">
        <w:rPr>
          <w:bCs/>
        </w:rPr>
        <w:t xml:space="preserve"> </w:t>
      </w:r>
      <w:r w:rsidRPr="00424A32">
        <w:rPr>
          <w:bCs/>
        </w:rPr>
        <w:t>исключительной</w:t>
      </w:r>
      <w:r w:rsidR="00424A32" w:rsidRPr="00424A32">
        <w:rPr>
          <w:bCs/>
        </w:rPr>
        <w:t xml:space="preserve"> </w:t>
      </w:r>
      <w:r w:rsidRPr="00424A32">
        <w:rPr>
          <w:bCs/>
        </w:rPr>
        <w:t>экономической</w:t>
      </w:r>
      <w:r w:rsidR="00424A32" w:rsidRPr="00424A32">
        <w:rPr>
          <w:bCs/>
        </w:rPr>
        <w:t xml:space="preserve"> </w:t>
      </w:r>
      <w:r w:rsidRPr="00424A32">
        <w:rPr>
          <w:bCs/>
        </w:rPr>
        <w:t>зоне</w:t>
      </w:r>
      <w:r w:rsidR="00424A32" w:rsidRPr="00424A32">
        <w:rPr>
          <w:bCs/>
        </w:rPr>
        <w:t xml:space="preserve"> </w:t>
      </w:r>
      <w:r w:rsidRPr="00424A32">
        <w:rPr>
          <w:bCs/>
        </w:rPr>
        <w:t>РФ,</w:t>
      </w:r>
      <w:r w:rsidR="00424A32" w:rsidRPr="00424A32">
        <w:rPr>
          <w:bCs/>
        </w:rPr>
        <w:t xml:space="preserve"> </w:t>
      </w:r>
      <w:r w:rsidRPr="00424A32">
        <w:rPr>
          <w:bCs/>
        </w:rPr>
        <w:t>имеет</w:t>
      </w:r>
      <w:r w:rsidR="00424A32" w:rsidRPr="00424A32">
        <w:rPr>
          <w:bCs/>
        </w:rPr>
        <w:t xml:space="preserve"> </w:t>
      </w:r>
      <w:r w:rsidRPr="00424A32">
        <w:rPr>
          <w:bCs/>
        </w:rPr>
        <w:t>определенные</w:t>
      </w:r>
      <w:r w:rsidR="00424A32" w:rsidRPr="00424A32">
        <w:rPr>
          <w:bCs/>
        </w:rPr>
        <w:t xml:space="preserve"> </w:t>
      </w:r>
      <w:r w:rsidRPr="00424A32">
        <w:rPr>
          <w:bCs/>
        </w:rPr>
        <w:t>особенности</w:t>
      </w:r>
      <w:r w:rsidR="00424A32" w:rsidRPr="00424A32">
        <w:rPr>
          <w:bCs/>
        </w:rPr>
        <w:t xml:space="preserve">. </w:t>
      </w:r>
      <w:r w:rsidRPr="00424A32">
        <w:rPr>
          <w:bCs/>
        </w:rPr>
        <w:t>Это</w:t>
      </w:r>
      <w:r w:rsidR="00424A32" w:rsidRPr="00424A32">
        <w:rPr>
          <w:bCs/>
        </w:rPr>
        <w:t xml:space="preserve"> </w:t>
      </w:r>
      <w:r w:rsidRPr="00424A32">
        <w:rPr>
          <w:bCs/>
        </w:rPr>
        <w:t>вызвано</w:t>
      </w:r>
      <w:r w:rsidR="00424A32" w:rsidRPr="00424A32">
        <w:rPr>
          <w:bCs/>
        </w:rPr>
        <w:t xml:space="preserve"> </w:t>
      </w:r>
      <w:r w:rsidRPr="00424A32">
        <w:rPr>
          <w:bCs/>
        </w:rPr>
        <w:t>тем,</w:t>
      </w:r>
      <w:r w:rsidR="00424A32" w:rsidRPr="00424A32">
        <w:rPr>
          <w:bCs/>
        </w:rPr>
        <w:t xml:space="preserve"> </w:t>
      </w:r>
      <w:r w:rsidRPr="00424A32">
        <w:rPr>
          <w:bCs/>
        </w:rPr>
        <w:t>что</w:t>
      </w:r>
      <w:r w:rsidR="00424A32" w:rsidRPr="00424A32">
        <w:rPr>
          <w:bCs/>
        </w:rPr>
        <w:t xml:space="preserve"> </w:t>
      </w:r>
      <w:r w:rsidRPr="00424A32">
        <w:rPr>
          <w:bCs/>
        </w:rPr>
        <w:t>континентальный</w:t>
      </w:r>
      <w:r w:rsidR="00424A32" w:rsidRPr="00424A32">
        <w:rPr>
          <w:bCs/>
        </w:rPr>
        <w:t xml:space="preserve"> </w:t>
      </w:r>
      <w:r w:rsidRPr="00424A32">
        <w:rPr>
          <w:bCs/>
        </w:rPr>
        <w:t>шельф</w:t>
      </w:r>
      <w:r w:rsidR="00424A32" w:rsidRPr="00424A32">
        <w:rPr>
          <w:bCs/>
        </w:rPr>
        <w:t xml:space="preserve"> </w:t>
      </w:r>
      <w:r w:rsidRPr="00424A32">
        <w:rPr>
          <w:bCs/>
        </w:rPr>
        <w:t>РФ</w:t>
      </w:r>
      <w:r w:rsidR="00424A32" w:rsidRPr="00424A32">
        <w:rPr>
          <w:bCs/>
        </w:rPr>
        <w:t xml:space="preserve"> </w:t>
      </w:r>
      <w:r w:rsidRPr="00424A32">
        <w:rPr>
          <w:bCs/>
        </w:rPr>
        <w:t>и</w:t>
      </w:r>
      <w:r w:rsidR="00424A32" w:rsidRPr="00424A32">
        <w:rPr>
          <w:bCs/>
        </w:rPr>
        <w:t xml:space="preserve"> </w:t>
      </w:r>
      <w:r w:rsidRPr="00424A32">
        <w:rPr>
          <w:bCs/>
        </w:rPr>
        <w:t>исключительная</w:t>
      </w:r>
      <w:r w:rsidR="00424A32" w:rsidRPr="00424A32">
        <w:rPr>
          <w:bCs/>
        </w:rPr>
        <w:t xml:space="preserve"> </w:t>
      </w:r>
      <w:r w:rsidRPr="00424A32">
        <w:rPr>
          <w:bCs/>
        </w:rPr>
        <w:t>экономическая</w:t>
      </w:r>
      <w:r w:rsidR="00424A32" w:rsidRPr="00424A32">
        <w:rPr>
          <w:bCs/>
        </w:rPr>
        <w:t xml:space="preserve"> </w:t>
      </w:r>
      <w:r w:rsidRPr="00424A32">
        <w:rPr>
          <w:bCs/>
        </w:rPr>
        <w:t>зона</w:t>
      </w:r>
      <w:r w:rsidR="00424A32" w:rsidRPr="00424A32">
        <w:rPr>
          <w:bCs/>
        </w:rPr>
        <w:t xml:space="preserve"> </w:t>
      </w:r>
      <w:r w:rsidRPr="00424A32">
        <w:rPr>
          <w:bCs/>
        </w:rPr>
        <w:t>РФ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не</w:t>
      </w:r>
      <w:r w:rsidR="00424A32" w:rsidRPr="00424A32">
        <w:rPr>
          <w:bCs/>
        </w:rPr>
        <w:t xml:space="preserve"> </w:t>
      </w:r>
      <w:r w:rsidRPr="00424A32">
        <w:rPr>
          <w:bCs/>
        </w:rPr>
        <w:t>относятся</w:t>
      </w:r>
      <w:r w:rsidR="00424A32" w:rsidRPr="00424A32">
        <w:rPr>
          <w:bCs/>
        </w:rPr>
        <w:t xml:space="preserve"> </w:t>
      </w:r>
      <w:r w:rsidRPr="00424A32">
        <w:rPr>
          <w:bCs/>
        </w:rPr>
        <w:t>к</w:t>
      </w:r>
      <w:r w:rsidR="00424A32" w:rsidRPr="00424A32">
        <w:rPr>
          <w:bCs/>
        </w:rPr>
        <w:t xml:space="preserve"> </w:t>
      </w:r>
      <w:r w:rsidRPr="00424A32">
        <w:rPr>
          <w:bCs/>
        </w:rPr>
        <w:t>территории</w:t>
      </w:r>
      <w:r w:rsidR="00424A32" w:rsidRPr="00424A32">
        <w:rPr>
          <w:bCs/>
        </w:rPr>
        <w:t xml:space="preserve"> </w:t>
      </w:r>
      <w:r w:rsidRPr="00424A32">
        <w:rPr>
          <w:bCs/>
        </w:rPr>
        <w:t>РФ</w:t>
      </w:r>
      <w:r w:rsidR="00424A32">
        <w:rPr>
          <w:bCs/>
        </w:rPr>
        <w:t xml:space="preserve"> (</w:t>
      </w:r>
      <w:r w:rsidRPr="00424A32">
        <w:rPr>
          <w:bCs/>
        </w:rPr>
        <w:t>ч</w:t>
      </w:r>
      <w:r w:rsidR="00424A32">
        <w:rPr>
          <w:bCs/>
        </w:rPr>
        <w:t>.1</w:t>
      </w:r>
      <w:r w:rsidRPr="00424A32">
        <w:rPr>
          <w:bCs/>
        </w:rPr>
        <w:t>,</w:t>
      </w:r>
      <w:r w:rsidR="00424A32" w:rsidRPr="00424A32">
        <w:rPr>
          <w:bCs/>
        </w:rPr>
        <w:t xml:space="preserve"> </w:t>
      </w:r>
      <w:r w:rsidRPr="00424A32">
        <w:rPr>
          <w:bCs/>
        </w:rPr>
        <w:t>2</w:t>
      </w:r>
      <w:r w:rsidR="00424A32" w:rsidRPr="00424A32">
        <w:rPr>
          <w:bCs/>
        </w:rPr>
        <w:t xml:space="preserve"> </w:t>
      </w:r>
      <w:r w:rsidRPr="00424A32">
        <w:rPr>
          <w:bCs/>
        </w:rPr>
        <w:t>ст</w:t>
      </w:r>
      <w:r w:rsidR="00424A32">
        <w:rPr>
          <w:bCs/>
        </w:rPr>
        <w:t>.6</w:t>
      </w:r>
      <w:r w:rsidRPr="00424A32">
        <w:rPr>
          <w:bCs/>
        </w:rPr>
        <w:t>7</w:t>
      </w:r>
      <w:r w:rsidR="00424A32" w:rsidRPr="00424A32">
        <w:rPr>
          <w:bCs/>
        </w:rPr>
        <w:t xml:space="preserve"> </w:t>
      </w:r>
      <w:r w:rsidRPr="00424A32">
        <w:rPr>
          <w:bCs/>
        </w:rPr>
        <w:t>Конституции</w:t>
      </w:r>
      <w:r w:rsidR="00424A32" w:rsidRPr="00424A32">
        <w:rPr>
          <w:bCs/>
        </w:rPr>
        <w:t xml:space="preserve"> </w:t>
      </w:r>
      <w:r w:rsidRPr="00424A32">
        <w:rPr>
          <w:bCs/>
        </w:rPr>
        <w:t>РФ</w:t>
      </w:r>
      <w:r w:rsidR="00424A32" w:rsidRPr="00424A32">
        <w:rPr>
          <w:bCs/>
        </w:rPr>
        <w:t xml:space="preserve">). </w:t>
      </w:r>
      <w:r w:rsidRPr="00424A32">
        <w:rPr>
          <w:bCs/>
        </w:rPr>
        <w:t>Поэтому</w:t>
      </w:r>
      <w:r w:rsidR="00424A32" w:rsidRPr="00424A32">
        <w:rPr>
          <w:bCs/>
        </w:rPr>
        <w:t xml:space="preserve"> </w:t>
      </w:r>
      <w:r w:rsidRPr="00424A32">
        <w:rPr>
          <w:bCs/>
        </w:rPr>
        <w:t>облагаться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налогом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на</w:t>
      </w:r>
      <w:r w:rsidR="00424A32" w:rsidRPr="00424A32">
        <w:rPr>
          <w:bCs/>
        </w:rPr>
        <w:t xml:space="preserve"> </w:t>
      </w:r>
      <w:r w:rsidRPr="00424A32">
        <w:rPr>
          <w:bCs/>
        </w:rPr>
        <w:t>имущество</w:t>
      </w:r>
      <w:r w:rsidR="00424A32" w:rsidRPr="00424A32">
        <w:rPr>
          <w:bCs/>
        </w:rPr>
        <w:t xml:space="preserve"> </w:t>
      </w:r>
      <w:r w:rsidRPr="00424A32">
        <w:rPr>
          <w:bCs/>
        </w:rPr>
        <w:t>будет</w:t>
      </w:r>
      <w:r w:rsidR="00424A32" w:rsidRPr="00424A32">
        <w:rPr>
          <w:bCs/>
        </w:rPr>
        <w:t xml:space="preserve"> </w:t>
      </w:r>
      <w:r w:rsidRPr="00424A32">
        <w:rPr>
          <w:bCs/>
        </w:rPr>
        <w:t>принадлежащее</w:t>
      </w:r>
      <w:r w:rsidR="00424A32" w:rsidRPr="00424A32">
        <w:rPr>
          <w:bCs/>
        </w:rPr>
        <w:t xml:space="preserve"> </w:t>
      </w:r>
      <w:r w:rsidRPr="00424A32">
        <w:rPr>
          <w:bCs/>
        </w:rPr>
        <w:t>иностранной</w:t>
      </w:r>
      <w:r w:rsidR="00424A32" w:rsidRPr="00424A32">
        <w:rPr>
          <w:bCs/>
        </w:rPr>
        <w:t xml:space="preserve"> </w:t>
      </w:r>
      <w:r w:rsidRPr="00424A32">
        <w:rPr>
          <w:bCs/>
        </w:rPr>
        <w:t>организации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недвижимое</w:t>
      </w:r>
      <w:r w:rsidR="00424A32" w:rsidRPr="00424A32">
        <w:rPr>
          <w:bCs/>
        </w:rPr>
        <w:t xml:space="preserve"> </w:t>
      </w:r>
      <w:r w:rsidRPr="00424A32">
        <w:rPr>
          <w:bCs/>
        </w:rPr>
        <w:t>имущество,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находящееся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на</w:t>
      </w:r>
      <w:r w:rsidR="00424A32" w:rsidRPr="00424A32">
        <w:rPr>
          <w:bCs/>
        </w:rPr>
        <w:t xml:space="preserve"> </w:t>
      </w:r>
      <w:r w:rsidRPr="00424A32">
        <w:rPr>
          <w:bCs/>
        </w:rPr>
        <w:t>континентальном</w:t>
      </w:r>
      <w:r w:rsidR="00424A32" w:rsidRPr="00424A32">
        <w:rPr>
          <w:bCs/>
        </w:rPr>
        <w:t xml:space="preserve"> </w:t>
      </w:r>
      <w:r w:rsidRPr="00424A32">
        <w:rPr>
          <w:bCs/>
        </w:rPr>
        <w:t>шельфе</w:t>
      </w:r>
      <w:r w:rsidR="00424A32" w:rsidRPr="00424A32">
        <w:rPr>
          <w:bCs/>
        </w:rPr>
        <w:t xml:space="preserve"> </w:t>
      </w:r>
      <w:r w:rsidRPr="00424A32">
        <w:rPr>
          <w:bCs/>
        </w:rPr>
        <w:t>РФ</w:t>
      </w:r>
      <w:r w:rsidR="00424A32" w:rsidRPr="00424A32">
        <w:rPr>
          <w:bCs/>
        </w:rPr>
        <w:t xml:space="preserve"> </w:t>
      </w:r>
      <w:r w:rsidRPr="00424A32">
        <w:rPr>
          <w:bCs/>
        </w:rPr>
        <w:t>или</w:t>
      </w:r>
      <w:r w:rsidR="00424A32" w:rsidRPr="00424A32">
        <w:rPr>
          <w:bCs/>
        </w:rPr>
        <w:t xml:space="preserve"> </w:t>
      </w:r>
      <w:r w:rsidRPr="00424A32">
        <w:rPr>
          <w:bCs/>
        </w:rPr>
        <w:t>в</w:t>
      </w:r>
      <w:r w:rsidR="00424A32" w:rsidRPr="00424A32">
        <w:rPr>
          <w:bCs/>
        </w:rPr>
        <w:t xml:space="preserve"> </w:t>
      </w:r>
      <w:r w:rsidRPr="00424A32">
        <w:rPr>
          <w:bCs/>
        </w:rPr>
        <w:t>исключительной</w:t>
      </w:r>
      <w:r w:rsidR="00424A32" w:rsidRPr="00424A32">
        <w:rPr>
          <w:bCs/>
        </w:rPr>
        <w:t xml:space="preserve"> </w:t>
      </w:r>
      <w:r w:rsidRPr="00424A32">
        <w:rPr>
          <w:bCs/>
        </w:rPr>
        <w:t>экономической</w:t>
      </w:r>
      <w:r w:rsidR="00424A32" w:rsidRPr="00424A32">
        <w:rPr>
          <w:bCs/>
        </w:rPr>
        <w:t xml:space="preserve"> </w:t>
      </w:r>
      <w:r w:rsidRPr="00424A32">
        <w:rPr>
          <w:bCs/>
        </w:rPr>
        <w:t>зоне</w:t>
      </w:r>
      <w:r w:rsidR="00424A32" w:rsidRPr="00424A32">
        <w:rPr>
          <w:bCs/>
        </w:rPr>
        <w:t xml:space="preserve"> </w:t>
      </w:r>
      <w:r w:rsidRPr="00424A32">
        <w:rPr>
          <w:bCs/>
        </w:rPr>
        <w:t>РФ,</w:t>
      </w:r>
      <w:r w:rsidR="00424A32" w:rsidRPr="00424A32">
        <w:rPr>
          <w:bCs/>
        </w:rPr>
        <w:t xml:space="preserve"> </w:t>
      </w:r>
      <w:r w:rsidRPr="00424A32">
        <w:rPr>
          <w:bCs/>
        </w:rPr>
        <w:t>только</w:t>
      </w:r>
      <w:r w:rsidR="00424A32" w:rsidRPr="00424A32">
        <w:rPr>
          <w:bCs/>
        </w:rPr>
        <w:t xml:space="preserve"> </w:t>
      </w:r>
      <w:r w:rsidRPr="00424A32">
        <w:rPr>
          <w:bCs/>
        </w:rPr>
        <w:t>если</w:t>
      </w:r>
      <w:r w:rsidR="00424A32" w:rsidRPr="00424A32">
        <w:rPr>
          <w:bCs/>
        </w:rPr>
        <w:t xml:space="preserve"> </w:t>
      </w:r>
      <w:r w:rsidRPr="00424A32">
        <w:rPr>
          <w:bCs/>
        </w:rPr>
        <w:t>данная</w:t>
      </w:r>
      <w:r w:rsidR="00424A32" w:rsidRPr="00424A32">
        <w:rPr>
          <w:bCs/>
        </w:rPr>
        <w:t xml:space="preserve"> </w:t>
      </w:r>
      <w:r w:rsidRPr="00424A32">
        <w:rPr>
          <w:bCs/>
        </w:rPr>
        <w:t>организация</w:t>
      </w:r>
      <w:r w:rsidR="00424A32" w:rsidRPr="00424A32">
        <w:rPr>
          <w:bCs/>
        </w:rPr>
        <w:t xml:space="preserve"> </w:t>
      </w:r>
      <w:r w:rsidRPr="00424A32">
        <w:rPr>
          <w:bCs/>
        </w:rPr>
        <w:t>ведет</w:t>
      </w:r>
      <w:r w:rsidR="00424A32" w:rsidRPr="00424A32">
        <w:rPr>
          <w:bCs/>
        </w:rPr>
        <w:t xml:space="preserve"> </w:t>
      </w:r>
      <w:r w:rsidRPr="00424A32">
        <w:rPr>
          <w:bCs/>
        </w:rPr>
        <w:t>в</w:t>
      </w:r>
      <w:r w:rsidR="00424A32" w:rsidRPr="00424A32">
        <w:rPr>
          <w:bCs/>
        </w:rPr>
        <w:t xml:space="preserve"> </w:t>
      </w:r>
      <w:r w:rsidRPr="00424A32">
        <w:rPr>
          <w:bCs/>
        </w:rPr>
        <w:t>России</w:t>
      </w:r>
      <w:r w:rsidR="00424A32" w:rsidRPr="00424A32">
        <w:rPr>
          <w:bCs/>
        </w:rPr>
        <w:t xml:space="preserve"> </w:t>
      </w:r>
      <w:r w:rsidRPr="00424A32">
        <w:rPr>
          <w:bCs/>
        </w:rPr>
        <w:t>деятельность</w:t>
      </w:r>
      <w:r w:rsidR="00424A32" w:rsidRPr="00424A32">
        <w:rPr>
          <w:bCs/>
        </w:rPr>
        <w:t xml:space="preserve"> </w:t>
      </w:r>
      <w:r w:rsidRPr="00424A32">
        <w:rPr>
          <w:bCs/>
        </w:rPr>
        <w:t>через</w:t>
      </w:r>
      <w:r w:rsidR="00424A32" w:rsidRPr="00424A32">
        <w:rPr>
          <w:bCs/>
        </w:rPr>
        <w:t xml:space="preserve"> </w:t>
      </w:r>
      <w:r w:rsidRPr="00424A32">
        <w:rPr>
          <w:bCs/>
        </w:rPr>
        <w:t>постоянное</w:t>
      </w:r>
      <w:r w:rsidR="00424A32" w:rsidRPr="00424A32">
        <w:rPr>
          <w:bCs/>
        </w:rPr>
        <w:t xml:space="preserve"> </w:t>
      </w:r>
      <w:r w:rsidRPr="00424A32">
        <w:rPr>
          <w:bCs/>
        </w:rPr>
        <w:t>представительство</w:t>
      </w:r>
      <w:r w:rsidR="00424A32" w:rsidRPr="00424A32">
        <w:rPr>
          <w:bCs/>
        </w:rPr>
        <w:t>.</w:t>
      </w:r>
    </w:p>
    <w:p w:rsidR="008F7576" w:rsidRDefault="008F7576" w:rsidP="00424A32">
      <w:pPr>
        <w:tabs>
          <w:tab w:val="left" w:pos="726"/>
        </w:tabs>
        <w:autoSpaceDE w:val="0"/>
        <w:autoSpaceDN w:val="0"/>
        <w:adjustRightInd w:val="0"/>
        <w:rPr>
          <w:b/>
        </w:rPr>
      </w:pPr>
    </w:p>
    <w:p w:rsidR="00424A32" w:rsidRPr="00424A32" w:rsidRDefault="00424A32" w:rsidP="008F7576">
      <w:pPr>
        <w:pStyle w:val="1"/>
      </w:pPr>
      <w:bookmarkStart w:id="4" w:name="_Toc283894598"/>
      <w:r>
        <w:t xml:space="preserve">1.3 </w:t>
      </w:r>
      <w:r w:rsidR="00176147" w:rsidRPr="00424A32">
        <w:t>Освобождение</w:t>
      </w:r>
      <w:r w:rsidRPr="00424A32">
        <w:t xml:space="preserve"> </w:t>
      </w:r>
      <w:r w:rsidR="00176147" w:rsidRPr="00424A32">
        <w:t>от</w:t>
      </w:r>
      <w:r w:rsidRPr="00424A32">
        <w:t xml:space="preserve"> </w:t>
      </w:r>
      <w:r w:rsidR="00176147" w:rsidRPr="00424A32">
        <w:t>обязанностей</w:t>
      </w:r>
      <w:r w:rsidRPr="00424A32">
        <w:t xml:space="preserve"> </w:t>
      </w:r>
      <w:r w:rsidR="00176147" w:rsidRPr="00424A32">
        <w:t>налогоплательщика</w:t>
      </w:r>
      <w:bookmarkEnd w:id="4"/>
    </w:p>
    <w:p w:rsidR="008F7576" w:rsidRDefault="008F7576" w:rsidP="00424A32">
      <w:pPr>
        <w:tabs>
          <w:tab w:val="left" w:pos="726"/>
        </w:tabs>
        <w:autoSpaceDE w:val="0"/>
        <w:autoSpaceDN w:val="0"/>
        <w:adjustRightInd w:val="0"/>
      </w:pPr>
    </w:p>
    <w:p w:rsidR="00424A32" w:rsidRPr="00424A32" w:rsidRDefault="00E10966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Не</w:t>
      </w:r>
      <w:r w:rsidR="00424A32" w:rsidRPr="00424A32">
        <w:t xml:space="preserve"> </w:t>
      </w:r>
      <w:r w:rsidRPr="00424A32">
        <w:t>признаются</w:t>
      </w:r>
      <w:r w:rsidR="00424A32" w:rsidRPr="00424A32">
        <w:t xml:space="preserve"> </w:t>
      </w:r>
      <w:r w:rsidRPr="00424A32">
        <w:t>налогоплательщиками</w:t>
      </w:r>
      <w:r w:rsidR="00424A32" w:rsidRPr="00424A32">
        <w:t xml:space="preserve"> </w:t>
      </w:r>
      <w:r w:rsidRPr="00424A32">
        <w:t>организации,</w:t>
      </w:r>
      <w:r w:rsidR="00424A32" w:rsidRPr="00424A32">
        <w:t xml:space="preserve"> </w:t>
      </w:r>
      <w:r w:rsidRPr="00424A32">
        <w:t>являющиеся</w:t>
      </w:r>
      <w:r w:rsidR="00424A32" w:rsidRPr="00424A32">
        <w:t xml:space="preserve"> </w:t>
      </w:r>
      <w:r w:rsidRPr="00424A32">
        <w:t>организаторами</w:t>
      </w:r>
      <w:r w:rsidR="00424A32" w:rsidRPr="00424A32">
        <w:t xml:space="preserve"> </w:t>
      </w:r>
      <w:r w:rsidRPr="00424A32">
        <w:t>Олимпийских</w:t>
      </w:r>
      <w:r w:rsidR="00424A32" w:rsidRPr="00424A32">
        <w:t xml:space="preserve"> </w:t>
      </w:r>
      <w:r w:rsidRPr="00424A32">
        <w:t>игр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Паралимпийских</w:t>
      </w:r>
      <w:r w:rsidR="00424A32" w:rsidRPr="00424A32">
        <w:t xml:space="preserve"> </w:t>
      </w:r>
      <w:r w:rsidRPr="00424A32">
        <w:t>игр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соответствии</w:t>
      </w:r>
      <w:r w:rsidR="00424A32" w:rsidRPr="00424A32">
        <w:t xml:space="preserve"> </w:t>
      </w:r>
      <w:r w:rsidRPr="00424A32">
        <w:t>со</w:t>
      </w:r>
      <w:r w:rsidR="00424A32" w:rsidRPr="00424A32">
        <w:t xml:space="preserve"> </w:t>
      </w:r>
      <w:r w:rsidRPr="00424A32">
        <w:t>статьей</w:t>
      </w:r>
      <w:r w:rsidR="00424A32" w:rsidRPr="00424A32">
        <w:t xml:space="preserve"> </w:t>
      </w:r>
      <w:r w:rsidRPr="00424A32">
        <w:t>3</w:t>
      </w:r>
      <w:r w:rsidR="00424A32" w:rsidRPr="00424A32">
        <w:t xml:space="preserve"> </w:t>
      </w:r>
      <w:r w:rsidRPr="00424A32">
        <w:t>ФЗ</w:t>
      </w:r>
      <w:r w:rsidR="00424A32">
        <w:t>"</w:t>
      </w:r>
      <w:r w:rsidRPr="00424A32">
        <w:t>Об</w:t>
      </w:r>
      <w:r w:rsidR="00424A32" w:rsidRPr="00424A32">
        <w:t xml:space="preserve"> </w:t>
      </w:r>
      <w:r w:rsidRPr="00424A32">
        <w:t>организации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о</w:t>
      </w:r>
      <w:r w:rsidR="00424A32" w:rsidRPr="00424A32">
        <w:t xml:space="preserve"> </w:t>
      </w:r>
      <w:r w:rsidRPr="00424A32">
        <w:t>проведении</w:t>
      </w:r>
      <w:r w:rsidR="00424A32" w:rsidRPr="00424A32">
        <w:t xml:space="preserve"> </w:t>
      </w:r>
      <w:r w:rsidRPr="00424A32">
        <w:t>XXII</w:t>
      </w:r>
      <w:r w:rsidR="00424A32" w:rsidRPr="00424A32">
        <w:t xml:space="preserve"> </w:t>
      </w:r>
      <w:r w:rsidRPr="00424A32">
        <w:t>Олимпийских</w:t>
      </w:r>
      <w:r w:rsidR="00424A32" w:rsidRPr="00424A32">
        <w:t xml:space="preserve"> </w:t>
      </w:r>
      <w:r w:rsidRPr="00424A32">
        <w:t>зимних</w:t>
      </w:r>
      <w:r w:rsidR="00424A32" w:rsidRPr="00424A32">
        <w:t xml:space="preserve"> </w:t>
      </w:r>
      <w:r w:rsidRPr="00424A32">
        <w:t>игр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XI</w:t>
      </w:r>
      <w:r w:rsidR="00424A32" w:rsidRPr="00424A32">
        <w:t xml:space="preserve"> </w:t>
      </w:r>
      <w:r w:rsidRPr="00424A32">
        <w:t>Паралимпийских</w:t>
      </w:r>
      <w:r w:rsidR="00424A32" w:rsidRPr="00424A32">
        <w:t xml:space="preserve"> </w:t>
      </w:r>
      <w:r w:rsidRPr="00424A32">
        <w:t>зимних</w:t>
      </w:r>
      <w:r w:rsidR="00424A32" w:rsidRPr="00424A32">
        <w:t xml:space="preserve"> </w:t>
      </w:r>
      <w:r w:rsidRPr="00424A32">
        <w:t>игр</w:t>
      </w:r>
      <w:r w:rsidR="00424A32" w:rsidRPr="00424A32">
        <w:t xml:space="preserve"> </w:t>
      </w:r>
      <w:r w:rsidRPr="00424A32">
        <w:t>2014</w:t>
      </w:r>
      <w:r w:rsidR="00424A32" w:rsidRPr="00424A32">
        <w:t xml:space="preserve"> </w:t>
      </w:r>
      <w:r w:rsidRPr="00424A32">
        <w:t>года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городе</w:t>
      </w:r>
      <w:r w:rsidR="00424A32" w:rsidRPr="00424A32">
        <w:t xml:space="preserve"> </w:t>
      </w:r>
      <w:r w:rsidRPr="00424A32">
        <w:t>Сочи,</w:t>
      </w:r>
      <w:r w:rsidR="00424A32" w:rsidRPr="00424A32">
        <w:t xml:space="preserve"> </w:t>
      </w:r>
      <w:r w:rsidRPr="00424A32">
        <w:t>развитии</w:t>
      </w:r>
      <w:r w:rsidR="00424A32" w:rsidRPr="00424A32">
        <w:t xml:space="preserve"> </w:t>
      </w:r>
      <w:r w:rsidRPr="00424A32">
        <w:t>города</w:t>
      </w:r>
      <w:r w:rsidR="00424A32" w:rsidRPr="00424A32">
        <w:t xml:space="preserve"> </w:t>
      </w:r>
      <w:r w:rsidRPr="00424A32">
        <w:t>Сочи</w:t>
      </w:r>
      <w:r w:rsidR="00424A32" w:rsidRPr="00424A32">
        <w:t xml:space="preserve"> </w:t>
      </w:r>
      <w:r w:rsidRPr="00424A32">
        <w:t>как</w:t>
      </w:r>
      <w:r w:rsidR="00424A32" w:rsidRPr="00424A32">
        <w:t xml:space="preserve"> </w:t>
      </w:r>
      <w:r w:rsidRPr="00424A32">
        <w:t>горноклиматического</w:t>
      </w:r>
      <w:r w:rsidR="00424A32" w:rsidRPr="00424A32">
        <w:t xml:space="preserve"> </w:t>
      </w:r>
      <w:r w:rsidRPr="00424A32">
        <w:t>курорта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внесении</w:t>
      </w:r>
      <w:r w:rsidR="00424A32" w:rsidRPr="00424A32">
        <w:t xml:space="preserve"> </w:t>
      </w:r>
      <w:r w:rsidRPr="00424A32">
        <w:t>изменений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отдельные</w:t>
      </w:r>
      <w:r w:rsidR="00424A32" w:rsidRPr="00424A32">
        <w:t xml:space="preserve"> </w:t>
      </w:r>
      <w:r w:rsidRPr="00424A32">
        <w:t>законодательные</w:t>
      </w:r>
      <w:r w:rsidR="00424A32" w:rsidRPr="00424A32">
        <w:t xml:space="preserve"> </w:t>
      </w:r>
      <w:r w:rsidRPr="00424A32">
        <w:t>акты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</w:t>
      </w:r>
      <w:r w:rsidR="00424A32">
        <w:t>"</w:t>
      </w:r>
      <w:r w:rsidRPr="00424A32">
        <w:t>,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используемого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связи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организацией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проведением</w:t>
      </w:r>
      <w:r w:rsidR="00424A32" w:rsidRPr="00424A32">
        <w:t xml:space="preserve"> </w:t>
      </w:r>
      <w:r w:rsidRPr="00424A32">
        <w:t>XXII</w:t>
      </w:r>
      <w:r w:rsidR="00424A32" w:rsidRPr="00424A32">
        <w:t xml:space="preserve"> </w:t>
      </w:r>
      <w:r w:rsidRPr="00424A32">
        <w:t>Олимпийских</w:t>
      </w:r>
      <w:r w:rsidR="00424A32" w:rsidRPr="00424A32">
        <w:t xml:space="preserve"> </w:t>
      </w:r>
      <w:r w:rsidRPr="00424A32">
        <w:t>зимних</w:t>
      </w:r>
      <w:r w:rsidR="00424A32" w:rsidRPr="00424A32">
        <w:t xml:space="preserve"> </w:t>
      </w:r>
      <w:r w:rsidRPr="00424A32">
        <w:t>игр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XI</w:t>
      </w:r>
      <w:r w:rsidR="00424A32" w:rsidRPr="00424A32">
        <w:t xml:space="preserve"> </w:t>
      </w:r>
      <w:r w:rsidRPr="00424A32">
        <w:t>Паралимпийских</w:t>
      </w:r>
      <w:r w:rsidR="00424A32" w:rsidRPr="00424A32">
        <w:t xml:space="preserve"> </w:t>
      </w:r>
      <w:r w:rsidRPr="00424A32">
        <w:t>зимних</w:t>
      </w:r>
      <w:r w:rsidR="00424A32" w:rsidRPr="00424A32">
        <w:t xml:space="preserve"> </w:t>
      </w:r>
      <w:r w:rsidRPr="00424A32">
        <w:t>игр</w:t>
      </w:r>
      <w:r w:rsidR="00424A32" w:rsidRPr="00424A32">
        <w:t xml:space="preserve"> </w:t>
      </w:r>
      <w:r w:rsidRPr="00424A32">
        <w:t>2014</w:t>
      </w:r>
      <w:r w:rsidR="00424A32" w:rsidRPr="00424A32">
        <w:t xml:space="preserve"> </w:t>
      </w:r>
      <w:r w:rsidRPr="00424A32">
        <w:t>года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городе</w:t>
      </w:r>
      <w:r w:rsidR="00424A32" w:rsidRPr="00424A32">
        <w:t xml:space="preserve"> </w:t>
      </w:r>
      <w:r w:rsidRPr="00424A32">
        <w:t>Сочи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развитием</w:t>
      </w:r>
      <w:r w:rsidR="00424A32" w:rsidRPr="00424A32">
        <w:t xml:space="preserve"> </w:t>
      </w:r>
      <w:r w:rsidRPr="00424A32">
        <w:t>города</w:t>
      </w:r>
      <w:r w:rsidR="00424A32" w:rsidRPr="00424A32">
        <w:t xml:space="preserve"> </w:t>
      </w:r>
      <w:r w:rsidRPr="00424A32">
        <w:t>Сочи</w:t>
      </w:r>
      <w:r w:rsidR="00424A32" w:rsidRPr="00424A32">
        <w:t xml:space="preserve"> </w:t>
      </w:r>
      <w:r w:rsidRPr="00424A32">
        <w:t>как</w:t>
      </w:r>
      <w:r w:rsidR="00424A32" w:rsidRPr="00424A32">
        <w:t xml:space="preserve"> </w:t>
      </w:r>
      <w:r w:rsidRPr="00424A32">
        <w:t>горноклиматического</w:t>
      </w:r>
      <w:r w:rsidR="00424A32" w:rsidRPr="00424A32">
        <w:t xml:space="preserve"> </w:t>
      </w:r>
      <w:r w:rsidRPr="00424A32">
        <w:t>курорта</w:t>
      </w:r>
      <w:r w:rsidR="00424A32" w:rsidRPr="00424A32">
        <w:t>.</w:t>
      </w:r>
    </w:p>
    <w:p w:rsidR="00424A32" w:rsidRPr="00424A32" w:rsidRDefault="0017614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Освобождены</w:t>
      </w:r>
      <w:r w:rsidR="00424A32" w:rsidRPr="00424A32">
        <w:t xml:space="preserve"> </w:t>
      </w:r>
      <w:r w:rsidRPr="00424A32">
        <w:t>от</w:t>
      </w:r>
      <w:r w:rsidR="00424A32" w:rsidRPr="00424A32">
        <w:t xml:space="preserve"> </w:t>
      </w:r>
      <w:r w:rsidRPr="00424A32">
        <w:t>обязанностей</w:t>
      </w:r>
      <w:r w:rsidR="00424A32" w:rsidRPr="00424A32">
        <w:t xml:space="preserve"> </w:t>
      </w:r>
      <w:r w:rsidRPr="00424A32">
        <w:t>налогоплательщиков</w:t>
      </w:r>
      <w:r w:rsidR="00424A32" w:rsidRPr="00424A32">
        <w:t xml:space="preserve"> </w:t>
      </w:r>
      <w:r w:rsidRPr="00424A32">
        <w:t>организации,</w:t>
      </w:r>
      <w:r w:rsidR="00424A32" w:rsidRPr="00424A32">
        <w:t xml:space="preserve"> </w:t>
      </w:r>
      <w:r w:rsidRPr="00424A32">
        <w:t>которые</w:t>
      </w:r>
      <w:r w:rsidR="00424A32" w:rsidRPr="00424A32">
        <w:t xml:space="preserve"> </w:t>
      </w:r>
      <w:r w:rsidRPr="00424A32">
        <w:t>применяют</w:t>
      </w:r>
      <w:r w:rsidR="00424A32" w:rsidRPr="00424A32">
        <w:t xml:space="preserve"> </w:t>
      </w:r>
      <w:r w:rsidRPr="00424A32">
        <w:t>специальные</w:t>
      </w:r>
      <w:r w:rsidR="00424A32" w:rsidRPr="00424A32">
        <w:t xml:space="preserve"> </w:t>
      </w:r>
      <w:r w:rsidRPr="00424A32">
        <w:t>налоговые</w:t>
      </w:r>
      <w:r w:rsidR="00424A32" w:rsidRPr="00424A32">
        <w:t xml:space="preserve"> </w:t>
      </w:r>
      <w:r w:rsidRPr="00424A32">
        <w:t>режимы,</w:t>
      </w:r>
      <w:r w:rsidR="00424A32" w:rsidRPr="00424A32">
        <w:t xml:space="preserve"> </w:t>
      </w:r>
      <w:r w:rsidRPr="00424A32">
        <w:t>а</w:t>
      </w:r>
      <w:r w:rsidR="00424A32" w:rsidRPr="00424A32">
        <w:t xml:space="preserve"> </w:t>
      </w:r>
      <w:r w:rsidRPr="00424A32">
        <w:t>именно</w:t>
      </w:r>
      <w:r w:rsidR="00424A32" w:rsidRPr="00424A32">
        <w:t>:</w:t>
      </w:r>
    </w:p>
    <w:p w:rsidR="00424A32" w:rsidRPr="00424A32" w:rsidRDefault="0017614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1</w:t>
      </w:r>
      <w:r w:rsidR="00424A32" w:rsidRPr="00424A32">
        <w:t xml:space="preserve">) </w:t>
      </w:r>
      <w:r w:rsidRPr="00424A32">
        <w:t>систему</w:t>
      </w:r>
      <w:r w:rsidR="00424A32" w:rsidRPr="00424A32">
        <w:t xml:space="preserve"> </w:t>
      </w:r>
      <w:r w:rsidRPr="00424A32">
        <w:t>налогообложения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сельскохозяйственных</w:t>
      </w:r>
      <w:r w:rsidR="00424A32" w:rsidRPr="00424A32">
        <w:t xml:space="preserve"> </w:t>
      </w:r>
      <w:r w:rsidRPr="00424A32">
        <w:t>товаропроизводителей</w:t>
      </w:r>
      <w:r w:rsidR="00424A32">
        <w:t xml:space="preserve"> (</w:t>
      </w:r>
      <w:r w:rsidRPr="00424A32">
        <w:t>единый</w:t>
      </w:r>
      <w:r w:rsidR="00424A32" w:rsidRPr="00424A32">
        <w:t xml:space="preserve"> </w:t>
      </w:r>
      <w:r w:rsidRPr="00424A32">
        <w:t>сельскохозяйственный</w:t>
      </w:r>
      <w:r w:rsidR="00424A32" w:rsidRPr="00424A32">
        <w:t xml:space="preserve"> </w:t>
      </w:r>
      <w:r w:rsidRPr="00424A32">
        <w:t>налог</w:t>
      </w:r>
      <w:r w:rsidR="00424A32" w:rsidRPr="00424A32">
        <w:t>)</w:t>
      </w:r>
      <w:r w:rsidR="00424A32">
        <w:t xml:space="preserve"> (</w:t>
      </w:r>
      <w:r w:rsidRPr="00424A32">
        <w:t>п</w:t>
      </w:r>
      <w:r w:rsidR="00424A32">
        <w:t>.3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46</w:t>
      </w:r>
      <w:r w:rsidR="00424A32">
        <w:t>.1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);</w:t>
      </w:r>
    </w:p>
    <w:p w:rsidR="00424A32" w:rsidRPr="00424A32" w:rsidRDefault="0017614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2</w:t>
      </w:r>
      <w:r w:rsidR="00424A32" w:rsidRPr="00424A32">
        <w:t xml:space="preserve">) </w:t>
      </w:r>
      <w:r w:rsidRPr="00424A32">
        <w:t>упрощенную</w:t>
      </w:r>
      <w:r w:rsidR="00424A32" w:rsidRPr="00424A32">
        <w:t xml:space="preserve"> </w:t>
      </w:r>
      <w:r w:rsidRPr="00424A32">
        <w:t>систему</w:t>
      </w:r>
      <w:r w:rsidR="00424A32" w:rsidRPr="00424A32">
        <w:t xml:space="preserve"> </w:t>
      </w:r>
      <w:r w:rsidRPr="00424A32">
        <w:t>налогообложения</w:t>
      </w:r>
      <w:r w:rsidR="00424A32">
        <w:t xml:space="preserve"> (</w:t>
      </w:r>
      <w:r w:rsidRPr="00424A32">
        <w:t>п</w:t>
      </w:r>
      <w:r w:rsidR="00424A32">
        <w:t>.2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46</w:t>
      </w:r>
      <w:r w:rsidR="00424A32">
        <w:t>.1</w:t>
      </w:r>
      <w:r w:rsidRPr="00424A32">
        <w:t>1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РФ,</w:t>
      </w:r>
      <w:r w:rsidR="00424A32" w:rsidRPr="00424A32">
        <w:t xml:space="preserve"> </w:t>
      </w:r>
      <w:r w:rsidRPr="00424A32">
        <w:t>Письмо</w:t>
      </w:r>
      <w:r w:rsidR="00424A32" w:rsidRPr="00424A32">
        <w:t xml:space="preserve"> </w:t>
      </w:r>
      <w:r w:rsidRPr="00424A32">
        <w:t>Минфина</w:t>
      </w:r>
      <w:r w:rsidR="00424A32" w:rsidRPr="00424A32">
        <w:t xml:space="preserve"> </w:t>
      </w:r>
      <w:r w:rsidRPr="00424A32">
        <w:t>России</w:t>
      </w:r>
      <w:r w:rsidR="00424A32" w:rsidRPr="00424A32">
        <w:t xml:space="preserve"> </w:t>
      </w:r>
      <w:r w:rsidRPr="00424A32">
        <w:t>от</w:t>
      </w:r>
      <w:r w:rsidR="00424A32" w:rsidRPr="00424A32">
        <w:t xml:space="preserve"> </w:t>
      </w:r>
      <w:r w:rsidRPr="00424A32">
        <w:t>04</w:t>
      </w:r>
      <w:r w:rsidR="00424A32">
        <w:t>.07.20</w:t>
      </w:r>
      <w:r w:rsidRPr="00424A32">
        <w:t>08</w:t>
      </w:r>
      <w:r w:rsidR="00424A32" w:rsidRPr="00424A32">
        <w:t xml:space="preserve"> </w:t>
      </w:r>
      <w:r w:rsidRPr="00424A32">
        <w:t>N</w:t>
      </w:r>
      <w:r w:rsidR="00424A32" w:rsidRPr="00424A32">
        <w:t xml:space="preserve"> </w:t>
      </w:r>
      <w:r w:rsidRPr="00424A32">
        <w:t>03-11-04/2/96</w:t>
      </w:r>
      <w:r w:rsidR="00424A32" w:rsidRPr="00424A32">
        <w:t>);</w:t>
      </w:r>
    </w:p>
    <w:p w:rsidR="00424A32" w:rsidRPr="00424A32" w:rsidRDefault="0017614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3</w:t>
      </w:r>
      <w:r w:rsidR="00424A32" w:rsidRPr="00424A32">
        <w:t xml:space="preserve">) </w:t>
      </w:r>
      <w:r w:rsidRPr="00424A32">
        <w:t>систему</w:t>
      </w:r>
      <w:r w:rsidR="00424A32" w:rsidRPr="00424A32">
        <w:t xml:space="preserve"> </w:t>
      </w:r>
      <w:r w:rsidRPr="00424A32">
        <w:t>налогообложения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виде</w:t>
      </w:r>
      <w:r w:rsidR="00424A32" w:rsidRPr="00424A32">
        <w:t xml:space="preserve"> </w:t>
      </w:r>
      <w:r w:rsidRPr="00424A32">
        <w:t>единого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вмененный</w:t>
      </w:r>
      <w:r w:rsidR="00424A32" w:rsidRPr="00424A32">
        <w:t xml:space="preserve"> </w:t>
      </w:r>
      <w:r w:rsidRPr="00424A32">
        <w:t>доход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отдельных</w:t>
      </w:r>
      <w:r w:rsidR="00424A32" w:rsidRPr="00424A32">
        <w:t xml:space="preserve"> </w:t>
      </w:r>
      <w:r w:rsidRPr="00424A32">
        <w:t>видов</w:t>
      </w:r>
      <w:r w:rsidR="00424A32" w:rsidRPr="00424A32">
        <w:t xml:space="preserve"> </w:t>
      </w:r>
      <w:r w:rsidRPr="00424A32">
        <w:t>деятельности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используемого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деятельности,</w:t>
      </w:r>
      <w:r w:rsidR="00424A32" w:rsidRPr="00424A32">
        <w:t xml:space="preserve"> </w:t>
      </w:r>
      <w:r w:rsidRPr="00424A32">
        <w:t>облагаемой</w:t>
      </w:r>
      <w:r w:rsidR="00424A32" w:rsidRPr="00424A32">
        <w:t xml:space="preserve"> </w:t>
      </w:r>
      <w:r w:rsidRPr="00424A32">
        <w:t>ЕНВД</w:t>
      </w:r>
      <w:r w:rsidR="00424A32">
        <w:t xml:space="preserve"> (</w:t>
      </w:r>
      <w:r w:rsidRPr="00424A32">
        <w:t>п</w:t>
      </w:r>
      <w:r w:rsidR="00424A32">
        <w:t>.4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46</w:t>
      </w:r>
      <w:r w:rsidR="00424A32">
        <w:t>.2</w:t>
      </w:r>
      <w:r w:rsidRPr="00424A32">
        <w:t>6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). </w:t>
      </w:r>
      <w:r w:rsidRPr="00424A32">
        <w:t>Подтвержд</w:t>
      </w:r>
      <w:r w:rsidR="00E077AB" w:rsidRPr="00424A32">
        <w:t>ает</w:t>
      </w:r>
      <w:r w:rsidR="00424A32" w:rsidRPr="00424A32">
        <w:t xml:space="preserve"> </w:t>
      </w:r>
      <w:r w:rsidR="00E077AB" w:rsidRPr="00424A32">
        <w:t>это</w:t>
      </w:r>
      <w:r w:rsidR="00424A32" w:rsidRPr="00424A32">
        <w:t xml:space="preserve"> </w:t>
      </w:r>
      <w:r w:rsidR="00E077AB" w:rsidRPr="00424A32">
        <w:t>и</w:t>
      </w:r>
      <w:r w:rsidR="00424A32" w:rsidRPr="00424A32">
        <w:t xml:space="preserve"> </w:t>
      </w:r>
      <w:r w:rsidR="00E077AB" w:rsidRPr="00424A32">
        <w:t>судебная</w:t>
      </w:r>
      <w:r w:rsidR="00424A32" w:rsidRPr="00424A32">
        <w:t xml:space="preserve"> </w:t>
      </w:r>
      <w:r w:rsidR="00E077AB" w:rsidRPr="00424A32">
        <w:t>практика</w:t>
      </w:r>
      <w:r w:rsidR="00424A32">
        <w:t xml:space="preserve"> (</w:t>
      </w:r>
      <w:r w:rsidR="00E077AB" w:rsidRPr="00424A32">
        <w:t>например,</w:t>
      </w:r>
      <w:r w:rsidR="00424A32" w:rsidRPr="00424A32">
        <w:t xml:space="preserve"> </w:t>
      </w:r>
      <w:r w:rsidRPr="00424A32">
        <w:t>Постановление</w:t>
      </w:r>
      <w:r w:rsidR="00424A32" w:rsidRPr="00424A32">
        <w:t xml:space="preserve"> </w:t>
      </w:r>
      <w:r w:rsidRPr="00424A32">
        <w:t>ФАС</w:t>
      </w:r>
      <w:r w:rsidR="00424A32" w:rsidRPr="00424A32">
        <w:t xml:space="preserve"> </w:t>
      </w:r>
      <w:r w:rsidRPr="00424A32">
        <w:t>Центрального</w:t>
      </w:r>
      <w:r w:rsidR="00424A32" w:rsidRPr="00424A32">
        <w:t xml:space="preserve"> </w:t>
      </w:r>
      <w:r w:rsidRPr="00424A32">
        <w:t>округа</w:t>
      </w:r>
      <w:r w:rsidR="00424A32" w:rsidRPr="00424A32">
        <w:t xml:space="preserve"> </w:t>
      </w:r>
      <w:r w:rsidRPr="00424A32">
        <w:t>от</w:t>
      </w:r>
      <w:r w:rsidR="00424A32" w:rsidRPr="00424A32">
        <w:t xml:space="preserve"> </w:t>
      </w:r>
      <w:r w:rsidRPr="00424A32">
        <w:t>10</w:t>
      </w:r>
      <w:r w:rsidR="00424A32">
        <w:t>.07.20</w:t>
      </w:r>
      <w:r w:rsidRPr="00424A32">
        <w:t>09</w:t>
      </w:r>
      <w:r w:rsidR="00424A32" w:rsidRPr="00424A32">
        <w:t xml:space="preserve"> </w:t>
      </w:r>
      <w:r w:rsidRPr="00424A32">
        <w:t>N</w:t>
      </w:r>
      <w:r w:rsidR="00424A32" w:rsidRPr="00424A32">
        <w:t xml:space="preserve"> </w:t>
      </w:r>
      <w:r w:rsidRPr="00424A32">
        <w:t>А09-6928/2008-24</w:t>
      </w:r>
      <w:r w:rsidR="00424A32" w:rsidRPr="00424A32">
        <w:t>).</w:t>
      </w:r>
    </w:p>
    <w:p w:rsidR="00424A32" w:rsidRPr="00424A32" w:rsidRDefault="0017614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4</w:t>
      </w:r>
      <w:r w:rsidR="00424A32" w:rsidRPr="00424A32">
        <w:t xml:space="preserve">) </w:t>
      </w:r>
      <w:r w:rsidRPr="00424A32">
        <w:t>систему</w:t>
      </w:r>
      <w:r w:rsidR="00424A32" w:rsidRPr="00424A32">
        <w:t xml:space="preserve"> </w:t>
      </w:r>
      <w:r w:rsidRPr="00424A32">
        <w:t>налогообложения</w:t>
      </w:r>
      <w:r w:rsidR="00424A32" w:rsidRPr="00424A32">
        <w:t xml:space="preserve"> </w:t>
      </w:r>
      <w:r w:rsidRPr="00424A32">
        <w:t>при</w:t>
      </w:r>
      <w:r w:rsidR="00424A32" w:rsidRPr="00424A32">
        <w:t xml:space="preserve"> </w:t>
      </w:r>
      <w:r w:rsidRPr="00424A32">
        <w:t>выполнении</w:t>
      </w:r>
      <w:r w:rsidR="00424A32" w:rsidRPr="00424A32">
        <w:t xml:space="preserve"> </w:t>
      </w:r>
      <w:r w:rsidRPr="00424A32">
        <w:t>соглашений</w:t>
      </w:r>
      <w:r w:rsidR="00424A32" w:rsidRPr="00424A32">
        <w:t xml:space="preserve"> </w:t>
      </w:r>
      <w:r w:rsidRPr="00424A32">
        <w:t>о</w:t>
      </w:r>
      <w:r w:rsidR="00424A32" w:rsidRPr="00424A32">
        <w:t xml:space="preserve"> </w:t>
      </w:r>
      <w:r w:rsidRPr="00424A32">
        <w:t>разделе</w:t>
      </w:r>
      <w:r w:rsidR="00424A32" w:rsidRPr="00424A32">
        <w:t xml:space="preserve"> </w:t>
      </w:r>
      <w:r w:rsidRPr="00424A32">
        <w:t>продукции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основных</w:t>
      </w:r>
      <w:r w:rsidR="00424A32" w:rsidRPr="00424A32">
        <w:t xml:space="preserve"> </w:t>
      </w:r>
      <w:r w:rsidRPr="00424A32">
        <w:t>средств,</w:t>
      </w:r>
      <w:r w:rsidR="00424A32" w:rsidRPr="00424A32">
        <w:t xml:space="preserve"> </w:t>
      </w:r>
      <w:r w:rsidRPr="00424A32">
        <w:t>которые</w:t>
      </w:r>
      <w:r w:rsidR="00424A32" w:rsidRPr="00424A32">
        <w:t xml:space="preserve"> </w:t>
      </w:r>
      <w:r w:rsidRPr="00424A32">
        <w:t>находятся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балансе</w:t>
      </w:r>
      <w:r w:rsidR="00424A32" w:rsidRPr="00424A32">
        <w:t xml:space="preserve"> </w:t>
      </w:r>
      <w:r w:rsidRPr="00424A32">
        <w:t>налогоплательщика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используются</w:t>
      </w:r>
      <w:r w:rsidR="00424A32" w:rsidRPr="00424A32">
        <w:t xml:space="preserve"> </w:t>
      </w:r>
      <w:r w:rsidRPr="00424A32">
        <w:t>исключительно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осуществления</w:t>
      </w:r>
      <w:r w:rsidR="00424A32" w:rsidRPr="00424A32">
        <w:t xml:space="preserve"> </w:t>
      </w:r>
      <w:r w:rsidRPr="00424A32">
        <w:t>деятельности,</w:t>
      </w:r>
      <w:r w:rsidR="00424A32" w:rsidRPr="00424A32">
        <w:t xml:space="preserve"> </w:t>
      </w:r>
      <w:r w:rsidRPr="00424A32">
        <w:t>предусмотренной</w:t>
      </w:r>
      <w:r w:rsidR="00424A32" w:rsidRPr="00424A32">
        <w:t xml:space="preserve"> </w:t>
      </w:r>
      <w:r w:rsidRPr="00424A32">
        <w:t>соглашениями</w:t>
      </w:r>
      <w:r w:rsidR="00424A32">
        <w:t xml:space="preserve"> (</w:t>
      </w:r>
      <w:r w:rsidRPr="00424A32">
        <w:t>п</w:t>
      </w:r>
      <w:r w:rsidR="00424A32">
        <w:t>.7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46</w:t>
      </w:r>
      <w:r w:rsidR="00424A32">
        <w:t>.3</w:t>
      </w:r>
      <w:r w:rsidRPr="00424A32">
        <w:t>5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).</w:t>
      </w:r>
    </w:p>
    <w:p w:rsidR="00424A32" w:rsidRDefault="008F7576" w:rsidP="008F7576">
      <w:pPr>
        <w:pStyle w:val="1"/>
      </w:pPr>
      <w:r>
        <w:br w:type="page"/>
      </w:r>
      <w:bookmarkStart w:id="5" w:name="_Toc283894599"/>
      <w:r w:rsidR="00E264A0" w:rsidRPr="00424A32">
        <w:t>Глава</w:t>
      </w:r>
      <w:r w:rsidR="00424A32" w:rsidRPr="00424A32">
        <w:t xml:space="preserve"> </w:t>
      </w:r>
      <w:r w:rsidR="00E264A0" w:rsidRPr="00424A32">
        <w:t>2</w:t>
      </w:r>
      <w:r>
        <w:t>.</w:t>
      </w:r>
      <w:r w:rsidR="00424A32" w:rsidRPr="00424A32">
        <w:t xml:space="preserve"> </w:t>
      </w:r>
      <w:r w:rsidR="00551254" w:rsidRPr="00424A32">
        <w:t>Расчет</w:t>
      </w:r>
      <w:r w:rsidR="00424A32" w:rsidRPr="00424A32">
        <w:t xml:space="preserve"> </w:t>
      </w:r>
      <w:r w:rsidR="00551254" w:rsidRPr="00424A32">
        <w:t>налога</w:t>
      </w:r>
      <w:r w:rsidR="00424A32" w:rsidRPr="00424A32">
        <w:t xml:space="preserve"> </w:t>
      </w:r>
      <w:r w:rsidR="00551254" w:rsidRPr="00424A32">
        <w:t>на</w:t>
      </w:r>
      <w:r w:rsidR="00424A32" w:rsidRPr="00424A32">
        <w:t xml:space="preserve"> </w:t>
      </w:r>
      <w:r w:rsidR="00551254" w:rsidRPr="00424A32">
        <w:t>имущество</w:t>
      </w:r>
      <w:r w:rsidR="00424A32" w:rsidRPr="00424A32">
        <w:t xml:space="preserve"> </w:t>
      </w:r>
      <w:r w:rsidR="00551254" w:rsidRPr="00424A32">
        <w:t>организаций</w:t>
      </w:r>
      <w:bookmarkEnd w:id="5"/>
    </w:p>
    <w:p w:rsidR="008F7576" w:rsidRPr="008F7576" w:rsidRDefault="008F7576" w:rsidP="008F7576">
      <w:pPr>
        <w:rPr>
          <w:lang w:eastAsia="en-US"/>
        </w:rPr>
      </w:pPr>
    </w:p>
    <w:p w:rsidR="00424A32" w:rsidRPr="00424A32" w:rsidRDefault="00424A32" w:rsidP="008F7576">
      <w:pPr>
        <w:pStyle w:val="1"/>
      </w:pPr>
      <w:bookmarkStart w:id="6" w:name="_Toc283894600"/>
      <w:r>
        <w:t xml:space="preserve">2.1 </w:t>
      </w:r>
      <w:r w:rsidR="00DF1378" w:rsidRPr="00424A32">
        <w:t>Объект</w:t>
      </w:r>
      <w:r w:rsidRPr="00424A32">
        <w:t xml:space="preserve"> </w:t>
      </w:r>
      <w:r w:rsidR="00DF1378" w:rsidRPr="00424A32">
        <w:t>налогообложения</w:t>
      </w:r>
      <w:bookmarkEnd w:id="6"/>
    </w:p>
    <w:p w:rsidR="008F7576" w:rsidRDefault="008F7576" w:rsidP="00424A32">
      <w:pPr>
        <w:tabs>
          <w:tab w:val="left" w:pos="726"/>
        </w:tabs>
        <w:autoSpaceDE w:val="0"/>
        <w:autoSpaceDN w:val="0"/>
        <w:adjustRightInd w:val="0"/>
        <w:rPr>
          <w:b/>
        </w:rPr>
      </w:pPr>
    </w:p>
    <w:p w:rsidR="00424A32" w:rsidRPr="00424A32" w:rsidRDefault="00176147" w:rsidP="00424A32">
      <w:pPr>
        <w:tabs>
          <w:tab w:val="left" w:pos="726"/>
        </w:tabs>
        <w:autoSpaceDE w:val="0"/>
        <w:autoSpaceDN w:val="0"/>
        <w:adjustRightInd w:val="0"/>
        <w:rPr>
          <w:b/>
        </w:rPr>
      </w:pPr>
      <w:r w:rsidRPr="00424A32">
        <w:rPr>
          <w:b/>
        </w:rPr>
        <w:t>Объект</w:t>
      </w:r>
      <w:r w:rsidR="00424A32" w:rsidRPr="00424A32">
        <w:rPr>
          <w:b/>
        </w:rPr>
        <w:t xml:space="preserve"> </w:t>
      </w:r>
      <w:r w:rsidRPr="00424A32">
        <w:rPr>
          <w:b/>
        </w:rPr>
        <w:t>налогообложения</w:t>
      </w:r>
      <w:r w:rsidR="00424A32" w:rsidRPr="00424A32">
        <w:rPr>
          <w:b/>
        </w:rPr>
        <w:t xml:space="preserve"> </w:t>
      </w:r>
      <w:r w:rsidRPr="00424A32">
        <w:rPr>
          <w:b/>
        </w:rPr>
        <w:t>для</w:t>
      </w:r>
      <w:r w:rsidR="00424A32" w:rsidRPr="00424A32">
        <w:rPr>
          <w:b/>
        </w:rPr>
        <w:t xml:space="preserve"> </w:t>
      </w:r>
      <w:r w:rsidRPr="00424A32">
        <w:rPr>
          <w:b/>
        </w:rPr>
        <w:t>российских</w:t>
      </w:r>
      <w:r w:rsidR="00424A32" w:rsidRPr="00424A32">
        <w:rPr>
          <w:b/>
        </w:rPr>
        <w:t xml:space="preserve"> </w:t>
      </w:r>
      <w:r w:rsidRPr="00424A32">
        <w:rPr>
          <w:b/>
        </w:rPr>
        <w:t>организаций</w:t>
      </w:r>
      <w:r w:rsidR="00424A32" w:rsidRPr="00424A32">
        <w:rPr>
          <w:b/>
        </w:rPr>
        <w:t>.</w:t>
      </w:r>
    </w:p>
    <w:p w:rsidR="00424A32" w:rsidRPr="00424A32" w:rsidRDefault="0017614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Для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организации</w:t>
      </w:r>
      <w:r w:rsidR="00424A32" w:rsidRPr="00424A32">
        <w:t xml:space="preserve"> </w:t>
      </w:r>
      <w:r w:rsidRPr="00424A32">
        <w:t>объектом</w:t>
      </w:r>
      <w:r w:rsidR="00424A32" w:rsidRPr="00424A32">
        <w:t xml:space="preserve"> </w:t>
      </w:r>
      <w:r w:rsidRPr="00424A32">
        <w:t>налогообложения</w:t>
      </w:r>
      <w:r w:rsidR="00424A32" w:rsidRPr="00424A32">
        <w:t xml:space="preserve"> </w:t>
      </w:r>
      <w:r w:rsidRPr="00424A32">
        <w:t>является</w:t>
      </w:r>
      <w:r w:rsidR="00424A32" w:rsidRPr="00424A32">
        <w:t xml:space="preserve"> </w:t>
      </w:r>
      <w:r w:rsidRPr="00424A32">
        <w:t>любое</w:t>
      </w:r>
      <w:r w:rsidR="00424A32" w:rsidRPr="00424A32">
        <w:t xml:space="preserve"> </w:t>
      </w:r>
      <w:r w:rsidRPr="00424A32">
        <w:t>движимое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недвижимое</w:t>
      </w:r>
      <w:r w:rsidR="00424A32" w:rsidRPr="00424A32">
        <w:t xml:space="preserve"> </w:t>
      </w:r>
      <w:r w:rsidRPr="00424A32">
        <w:t>имущество,</w:t>
      </w:r>
      <w:r w:rsidR="00424A32" w:rsidRPr="00424A32">
        <w:t xml:space="preserve"> </w:t>
      </w:r>
      <w:r w:rsidRPr="00424A32">
        <w:t>которое</w:t>
      </w:r>
      <w:r w:rsidR="00424A32" w:rsidRPr="00424A32">
        <w:t xml:space="preserve"> </w:t>
      </w:r>
      <w:r w:rsidRPr="00424A32">
        <w:t>учтено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ее</w:t>
      </w:r>
      <w:r w:rsidR="00424A32" w:rsidRPr="00424A32">
        <w:t xml:space="preserve"> </w:t>
      </w:r>
      <w:r w:rsidRPr="00424A32">
        <w:t>балансе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качестве</w:t>
      </w:r>
      <w:r w:rsidR="00424A32" w:rsidRPr="00424A32">
        <w:t xml:space="preserve"> </w:t>
      </w:r>
      <w:r w:rsidRPr="00424A32">
        <w:t>основных</w:t>
      </w:r>
      <w:r w:rsidR="00424A32" w:rsidRPr="00424A32">
        <w:t xml:space="preserve"> </w:t>
      </w:r>
      <w:r w:rsidRPr="00424A32">
        <w:t>средств</w:t>
      </w:r>
      <w:r w:rsidR="00424A32" w:rsidRPr="00424A32">
        <w:t xml:space="preserve">. </w:t>
      </w:r>
      <w:r w:rsidRPr="00424A32">
        <w:t>При</w:t>
      </w:r>
      <w:r w:rsidR="00424A32" w:rsidRPr="00424A32">
        <w:t xml:space="preserve"> </w:t>
      </w:r>
      <w:r w:rsidRPr="00424A32">
        <w:t>этом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объект</w:t>
      </w:r>
      <w:r w:rsidR="00424A32" w:rsidRPr="00424A32">
        <w:t xml:space="preserve"> </w:t>
      </w:r>
      <w:r w:rsidRPr="00424A32">
        <w:t>налогообложения</w:t>
      </w:r>
      <w:r w:rsidR="00424A32" w:rsidRPr="00424A32">
        <w:t xml:space="preserve"> </w:t>
      </w:r>
      <w:r w:rsidRPr="00424A32">
        <w:t>включается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то</w:t>
      </w:r>
      <w:r w:rsidR="00424A32" w:rsidRPr="00424A32">
        <w:t xml:space="preserve"> </w:t>
      </w:r>
      <w:r w:rsidRPr="00424A32">
        <w:t>имущество,</w:t>
      </w:r>
      <w:r w:rsidR="00424A32" w:rsidRPr="00424A32">
        <w:t xml:space="preserve"> </w:t>
      </w:r>
      <w:r w:rsidRPr="00424A32">
        <w:t>которое</w:t>
      </w:r>
      <w:r w:rsidR="00424A32" w:rsidRPr="00424A32">
        <w:t xml:space="preserve"> </w:t>
      </w:r>
      <w:r w:rsidRPr="00424A32">
        <w:t>было</w:t>
      </w:r>
      <w:r w:rsidR="00424A32" w:rsidRPr="00424A32">
        <w:t xml:space="preserve"> </w:t>
      </w:r>
      <w:r w:rsidRPr="00424A32">
        <w:t>передано</w:t>
      </w:r>
      <w:r w:rsidR="00424A32" w:rsidRPr="00424A32">
        <w:t xml:space="preserve"> </w:t>
      </w:r>
      <w:r w:rsidRPr="00424A32">
        <w:t>другим</w:t>
      </w:r>
      <w:r w:rsidR="00424A32" w:rsidRPr="00424A32">
        <w:t xml:space="preserve"> </w:t>
      </w:r>
      <w:r w:rsidRPr="00424A32">
        <w:t>лицам</w:t>
      </w:r>
      <w:r w:rsidR="00424A32" w:rsidRPr="00424A32">
        <w:t xml:space="preserve"> </w:t>
      </w:r>
      <w:r w:rsidRPr="00424A32">
        <w:t>во</w:t>
      </w:r>
      <w:r w:rsidR="00424A32" w:rsidRPr="00424A32">
        <w:t xml:space="preserve"> </w:t>
      </w:r>
      <w:r w:rsidRPr="00424A32">
        <w:t>временное</w:t>
      </w:r>
      <w:r w:rsidR="00424A32" w:rsidRPr="00424A32">
        <w:t xml:space="preserve"> </w:t>
      </w:r>
      <w:r w:rsidRPr="00424A32">
        <w:t>владение</w:t>
      </w:r>
      <w:r w:rsidR="00424A32">
        <w:t xml:space="preserve"> (</w:t>
      </w:r>
      <w:r w:rsidRPr="00424A32">
        <w:t>пользование,</w:t>
      </w:r>
      <w:r w:rsidR="00424A32" w:rsidRPr="00424A32">
        <w:t xml:space="preserve"> </w:t>
      </w:r>
      <w:r w:rsidRPr="00424A32">
        <w:t>распоряжение</w:t>
      </w:r>
      <w:r w:rsidR="00424A32" w:rsidRPr="00424A32">
        <w:t xml:space="preserve">), </w:t>
      </w:r>
      <w:r w:rsidRPr="00424A32">
        <w:t>в</w:t>
      </w:r>
      <w:r w:rsidR="00424A32" w:rsidRPr="00424A32">
        <w:t xml:space="preserve"> </w:t>
      </w:r>
      <w:r w:rsidRPr="00424A32">
        <w:t>доверительное</w:t>
      </w:r>
      <w:r w:rsidR="00424A32" w:rsidRPr="00424A32">
        <w:t xml:space="preserve"> </w:t>
      </w:r>
      <w:r w:rsidRPr="00424A32">
        <w:t>управление</w:t>
      </w:r>
      <w:r w:rsidR="00424A32" w:rsidRPr="00424A32">
        <w:t xml:space="preserve"> </w:t>
      </w:r>
      <w:r w:rsidRPr="00424A32">
        <w:t>или</w:t>
      </w:r>
      <w:r w:rsidR="00424A32" w:rsidRPr="00424A32">
        <w:t xml:space="preserve"> </w:t>
      </w:r>
      <w:r w:rsidRPr="00424A32">
        <w:t>внесли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совместную</w:t>
      </w:r>
      <w:r w:rsidR="00424A32" w:rsidRPr="00424A32">
        <w:t xml:space="preserve"> </w:t>
      </w:r>
      <w:r w:rsidRPr="00424A32">
        <w:t>деятельность</w:t>
      </w:r>
      <w:r w:rsidR="00424A32">
        <w:t xml:space="preserve"> (</w:t>
      </w:r>
      <w:r w:rsidRPr="00424A32">
        <w:t>п</w:t>
      </w:r>
      <w:r w:rsidR="00424A32">
        <w:t>.1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74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).</w:t>
      </w:r>
    </w:p>
    <w:p w:rsidR="00424A32" w:rsidRPr="00424A32" w:rsidRDefault="00DE70AD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Н</w:t>
      </w:r>
      <w:r w:rsidR="00176147" w:rsidRPr="00424A32">
        <w:t>а</w:t>
      </w:r>
      <w:r w:rsidR="00424A32" w:rsidRPr="00424A32">
        <w:t xml:space="preserve"> </w:t>
      </w:r>
      <w:r w:rsidR="00176147" w:rsidRPr="00424A32">
        <w:t>балансе</w:t>
      </w:r>
      <w:r w:rsidR="00424A32" w:rsidRPr="00424A32">
        <w:t xml:space="preserve"> </w:t>
      </w:r>
      <w:r w:rsidR="00176147" w:rsidRPr="00424A32">
        <w:t>организации</w:t>
      </w:r>
      <w:r w:rsidR="00424A32" w:rsidRPr="00424A32">
        <w:t xml:space="preserve"> </w:t>
      </w:r>
      <w:r w:rsidR="00176147" w:rsidRPr="00424A32">
        <w:t>могут</w:t>
      </w:r>
      <w:r w:rsidR="00424A32" w:rsidRPr="00424A32">
        <w:t xml:space="preserve"> </w:t>
      </w:r>
      <w:r w:rsidR="00176147" w:rsidRPr="00424A32">
        <w:t>учитываться</w:t>
      </w:r>
      <w:r w:rsidR="00424A32" w:rsidRPr="00424A32">
        <w:t xml:space="preserve"> </w:t>
      </w:r>
      <w:r w:rsidR="00176147" w:rsidRPr="00424A32">
        <w:t>не</w:t>
      </w:r>
      <w:r w:rsidR="00424A32" w:rsidRPr="00424A32">
        <w:t xml:space="preserve"> </w:t>
      </w:r>
      <w:r w:rsidR="00176147" w:rsidRPr="00424A32">
        <w:t>только</w:t>
      </w:r>
      <w:r w:rsidR="00424A32" w:rsidRPr="00424A32">
        <w:t xml:space="preserve"> </w:t>
      </w:r>
      <w:r w:rsidR="00176147" w:rsidRPr="00424A32">
        <w:t>основные</w:t>
      </w:r>
      <w:r w:rsidR="00424A32" w:rsidRPr="00424A32">
        <w:t xml:space="preserve"> </w:t>
      </w:r>
      <w:r w:rsidR="00176147" w:rsidRPr="00424A32">
        <w:t>средства,</w:t>
      </w:r>
      <w:r w:rsidR="00424A32" w:rsidRPr="00424A32">
        <w:t xml:space="preserve"> </w:t>
      </w:r>
      <w:r w:rsidR="00176147" w:rsidRPr="00424A32">
        <w:t>которые</w:t>
      </w:r>
      <w:r w:rsidR="00424A32" w:rsidRPr="00424A32">
        <w:t xml:space="preserve"> </w:t>
      </w:r>
      <w:r w:rsidR="00176147" w:rsidRPr="00424A32">
        <w:t>принадлежат</w:t>
      </w:r>
      <w:r w:rsidR="00424A32" w:rsidRPr="00424A32">
        <w:t xml:space="preserve"> </w:t>
      </w:r>
      <w:r w:rsidR="00176147" w:rsidRPr="00424A32">
        <w:t>ей</w:t>
      </w:r>
      <w:r w:rsidR="00424A32" w:rsidRPr="00424A32">
        <w:t xml:space="preserve"> </w:t>
      </w:r>
      <w:r w:rsidR="00176147" w:rsidRPr="00424A32">
        <w:t>на</w:t>
      </w:r>
      <w:r w:rsidR="00424A32" w:rsidRPr="00424A32">
        <w:t xml:space="preserve"> </w:t>
      </w:r>
      <w:r w:rsidR="00176147" w:rsidRPr="00424A32">
        <w:t>праве</w:t>
      </w:r>
      <w:r w:rsidR="00424A32" w:rsidRPr="00424A32">
        <w:t xml:space="preserve"> </w:t>
      </w:r>
      <w:r w:rsidR="00176147" w:rsidRPr="00424A32">
        <w:t>собственности,</w:t>
      </w:r>
      <w:r w:rsidR="00424A32" w:rsidRPr="00424A32">
        <w:t xml:space="preserve"> </w:t>
      </w:r>
      <w:r w:rsidR="00176147" w:rsidRPr="00424A32">
        <w:t>но</w:t>
      </w:r>
      <w:r w:rsidR="00424A32" w:rsidRPr="00424A32">
        <w:t xml:space="preserve"> </w:t>
      </w:r>
      <w:r w:rsidR="00176147" w:rsidRPr="00424A32">
        <w:t>и</w:t>
      </w:r>
      <w:r w:rsidR="00424A32" w:rsidRPr="00424A32">
        <w:t xml:space="preserve"> </w:t>
      </w:r>
      <w:r w:rsidR="00176147" w:rsidRPr="00424A32">
        <w:t>те,</w:t>
      </w:r>
      <w:r w:rsidR="00424A32" w:rsidRPr="00424A32">
        <w:t xml:space="preserve"> </w:t>
      </w:r>
      <w:r w:rsidR="00176147" w:rsidRPr="00424A32">
        <w:t>которые</w:t>
      </w:r>
      <w:r w:rsidR="00424A32" w:rsidRPr="00424A32">
        <w:t xml:space="preserve"> </w:t>
      </w:r>
      <w:r w:rsidR="00176147" w:rsidRPr="00424A32">
        <w:t>получены</w:t>
      </w:r>
      <w:r w:rsidR="00424A32" w:rsidRPr="00424A32">
        <w:t xml:space="preserve"> </w:t>
      </w:r>
      <w:r w:rsidR="00176147" w:rsidRPr="00424A32">
        <w:t>на</w:t>
      </w:r>
      <w:r w:rsidR="00424A32" w:rsidRPr="00424A32">
        <w:t xml:space="preserve"> </w:t>
      </w:r>
      <w:r w:rsidR="00176147" w:rsidRPr="00424A32">
        <w:t>праве</w:t>
      </w:r>
      <w:r w:rsidR="00424A32" w:rsidRPr="00424A32">
        <w:t xml:space="preserve"> </w:t>
      </w:r>
      <w:r w:rsidR="00176147" w:rsidRPr="00424A32">
        <w:t>хозяйственного</w:t>
      </w:r>
      <w:r w:rsidR="00424A32" w:rsidRPr="00424A32">
        <w:t xml:space="preserve"> </w:t>
      </w:r>
      <w:r w:rsidR="00176147" w:rsidRPr="00424A32">
        <w:t>ведения</w:t>
      </w:r>
      <w:r w:rsidR="00424A32" w:rsidRPr="00424A32">
        <w:t xml:space="preserve"> </w:t>
      </w:r>
      <w:r w:rsidR="00176147" w:rsidRPr="00424A32">
        <w:t>или</w:t>
      </w:r>
      <w:r w:rsidR="00424A32" w:rsidRPr="00424A32">
        <w:t xml:space="preserve"> </w:t>
      </w:r>
      <w:r w:rsidR="00176147" w:rsidRPr="00424A32">
        <w:t>оперативного</w:t>
      </w:r>
      <w:r w:rsidR="00424A32" w:rsidRPr="00424A32">
        <w:t xml:space="preserve"> </w:t>
      </w:r>
      <w:r w:rsidR="00176147" w:rsidRPr="00424A32">
        <w:t>управления</w:t>
      </w:r>
      <w:r w:rsidR="00424A32" w:rsidRPr="00424A32">
        <w:t xml:space="preserve">. </w:t>
      </w:r>
      <w:r w:rsidR="00176147" w:rsidRPr="00424A32">
        <w:t>Такие</w:t>
      </w:r>
      <w:r w:rsidR="00424A32" w:rsidRPr="00424A32">
        <w:t xml:space="preserve"> </w:t>
      </w:r>
      <w:r w:rsidR="00176147" w:rsidRPr="00424A32">
        <w:t>основные</w:t>
      </w:r>
      <w:r w:rsidR="00424A32" w:rsidRPr="00424A32">
        <w:t xml:space="preserve"> </w:t>
      </w:r>
      <w:r w:rsidR="00176147" w:rsidRPr="00424A32">
        <w:t>средства</w:t>
      </w:r>
      <w:r w:rsidR="00424A32" w:rsidRPr="00424A32">
        <w:t xml:space="preserve"> </w:t>
      </w:r>
      <w:r w:rsidR="00176147" w:rsidRPr="00424A32">
        <w:t>облагаются</w:t>
      </w:r>
      <w:r w:rsidR="00424A32" w:rsidRPr="00424A32">
        <w:t xml:space="preserve"> </w:t>
      </w:r>
      <w:r w:rsidR="00176147" w:rsidRPr="00424A32">
        <w:t>налогом</w:t>
      </w:r>
      <w:r w:rsidR="00424A32" w:rsidRPr="00424A32">
        <w:t xml:space="preserve"> </w:t>
      </w:r>
      <w:r w:rsidR="00176147" w:rsidRPr="00424A32">
        <w:t>на</w:t>
      </w:r>
      <w:r w:rsidR="00424A32" w:rsidRPr="00424A32">
        <w:t xml:space="preserve"> </w:t>
      </w:r>
      <w:r w:rsidR="00176147" w:rsidRPr="00424A32">
        <w:t>имущество,</w:t>
      </w:r>
      <w:r w:rsidR="00424A32" w:rsidRPr="00424A32">
        <w:t xml:space="preserve"> </w:t>
      </w:r>
      <w:r w:rsidR="00176147" w:rsidRPr="00424A32">
        <w:t>уплачивать</w:t>
      </w:r>
      <w:r w:rsidR="00424A32" w:rsidRPr="00424A32">
        <w:t xml:space="preserve"> </w:t>
      </w:r>
      <w:r w:rsidR="00176147" w:rsidRPr="00424A32">
        <w:t>который</w:t>
      </w:r>
      <w:r w:rsidR="00424A32" w:rsidRPr="00424A32">
        <w:t xml:space="preserve"> </w:t>
      </w:r>
      <w:r w:rsidR="00176147" w:rsidRPr="00424A32">
        <w:t>обязан</w:t>
      </w:r>
      <w:r w:rsidR="00424A32" w:rsidRPr="00424A32">
        <w:t xml:space="preserve"> </w:t>
      </w:r>
      <w:r w:rsidR="00176147" w:rsidRPr="00424A32">
        <w:t>их</w:t>
      </w:r>
      <w:r w:rsidR="00424A32" w:rsidRPr="00424A32">
        <w:t xml:space="preserve"> </w:t>
      </w:r>
      <w:r w:rsidR="00176147" w:rsidRPr="00424A32">
        <w:t>балансодержатель</w:t>
      </w:r>
      <w:r w:rsidR="00424A32" w:rsidRPr="00424A32">
        <w:t xml:space="preserve">. </w:t>
      </w:r>
      <w:r w:rsidR="00176147" w:rsidRPr="00424A32">
        <w:t>Это</w:t>
      </w:r>
      <w:r w:rsidR="00424A32" w:rsidRPr="00424A32">
        <w:t xml:space="preserve"> </w:t>
      </w:r>
      <w:r w:rsidR="00176147" w:rsidRPr="00424A32">
        <w:t>подтверждает</w:t>
      </w:r>
      <w:r w:rsidR="00424A32" w:rsidRPr="00424A32">
        <w:t xml:space="preserve"> </w:t>
      </w:r>
      <w:r w:rsidR="00176147" w:rsidRPr="00424A32">
        <w:t>и</w:t>
      </w:r>
      <w:r w:rsidR="00424A32" w:rsidRPr="00424A32">
        <w:t xml:space="preserve"> </w:t>
      </w:r>
      <w:r w:rsidR="00176147" w:rsidRPr="00424A32">
        <w:t>Минфин</w:t>
      </w:r>
      <w:r w:rsidR="00424A32" w:rsidRPr="00424A32">
        <w:t xml:space="preserve"> </w:t>
      </w:r>
      <w:r w:rsidR="00176147" w:rsidRPr="00424A32">
        <w:t>России</w:t>
      </w:r>
      <w:r w:rsidR="00424A32" w:rsidRPr="00424A32">
        <w:t xml:space="preserve"> </w:t>
      </w:r>
      <w:r w:rsidR="00176147" w:rsidRPr="00424A32">
        <w:t>в</w:t>
      </w:r>
      <w:r w:rsidR="00424A32" w:rsidRPr="00424A32">
        <w:t xml:space="preserve"> </w:t>
      </w:r>
      <w:r w:rsidR="00176147" w:rsidRPr="00424A32">
        <w:t>Письмах</w:t>
      </w:r>
      <w:r w:rsidR="00424A32" w:rsidRPr="00424A32">
        <w:t xml:space="preserve"> </w:t>
      </w:r>
      <w:r w:rsidR="00176147" w:rsidRPr="00424A32">
        <w:t>от</w:t>
      </w:r>
      <w:r w:rsidR="00424A32" w:rsidRPr="00424A32">
        <w:t xml:space="preserve"> </w:t>
      </w:r>
      <w:r w:rsidR="00176147" w:rsidRPr="00424A32">
        <w:t>11</w:t>
      </w:r>
      <w:r w:rsidR="00424A32">
        <w:t>.06.20</w:t>
      </w:r>
      <w:r w:rsidR="00176147" w:rsidRPr="00424A32">
        <w:t>09</w:t>
      </w:r>
      <w:r w:rsidR="00424A32" w:rsidRPr="00424A32">
        <w:t xml:space="preserve"> </w:t>
      </w:r>
      <w:r w:rsidR="00176147" w:rsidRPr="00424A32">
        <w:t>N</w:t>
      </w:r>
      <w:r w:rsidR="00424A32" w:rsidRPr="00424A32">
        <w:t xml:space="preserve"> </w:t>
      </w:r>
      <w:r w:rsidR="00176147" w:rsidRPr="00424A32">
        <w:t>03-05-05-01/33,</w:t>
      </w:r>
      <w:r w:rsidR="00424A32" w:rsidRPr="00424A32">
        <w:t xml:space="preserve"> </w:t>
      </w:r>
      <w:r w:rsidR="00176147" w:rsidRPr="00424A32">
        <w:t>от</w:t>
      </w:r>
      <w:r w:rsidR="00424A32" w:rsidRPr="00424A32">
        <w:t xml:space="preserve"> </w:t>
      </w:r>
      <w:r w:rsidR="00176147" w:rsidRPr="00424A32">
        <w:t>28</w:t>
      </w:r>
      <w:r w:rsidR="00424A32">
        <w:t>.03.20</w:t>
      </w:r>
      <w:r w:rsidR="00176147" w:rsidRPr="00424A32">
        <w:t>07</w:t>
      </w:r>
      <w:r w:rsidR="00424A32" w:rsidRPr="00424A32">
        <w:t xml:space="preserve"> </w:t>
      </w:r>
      <w:r w:rsidR="00176147" w:rsidRPr="00424A32">
        <w:t>N</w:t>
      </w:r>
      <w:r w:rsidR="00424A32" w:rsidRPr="00424A32">
        <w:t xml:space="preserve"> </w:t>
      </w:r>
      <w:r w:rsidR="00176147" w:rsidRPr="00424A32">
        <w:t>03-03-06/4/28</w:t>
      </w:r>
      <w:r w:rsidR="00424A32" w:rsidRPr="00424A32">
        <w:t>.</w:t>
      </w:r>
    </w:p>
    <w:p w:rsidR="00424A32" w:rsidRPr="00424A32" w:rsidRDefault="0017614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Кроме</w:t>
      </w:r>
      <w:r w:rsidR="00424A32" w:rsidRPr="00424A32">
        <w:t xml:space="preserve"> </w:t>
      </w:r>
      <w:r w:rsidRPr="00424A32">
        <w:t>того,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1</w:t>
      </w:r>
      <w:r w:rsidR="00424A32" w:rsidRPr="00424A32">
        <w:t xml:space="preserve"> </w:t>
      </w:r>
      <w:r w:rsidRPr="00424A32">
        <w:t>января</w:t>
      </w:r>
      <w:r w:rsidR="00424A32" w:rsidRPr="00424A32"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424A32">
          <w:t>2009</w:t>
        </w:r>
        <w:r w:rsidR="00424A32" w:rsidRPr="00424A32">
          <w:t xml:space="preserve"> </w:t>
        </w:r>
        <w:r w:rsidRPr="00424A32">
          <w:t>г</w:t>
        </w:r>
      </w:smartTag>
      <w:r w:rsidR="00424A32" w:rsidRPr="00424A32">
        <w:t xml:space="preserve">. </w:t>
      </w:r>
      <w:r w:rsidRPr="00424A32">
        <w:t>к</w:t>
      </w:r>
      <w:r w:rsidR="00424A32" w:rsidRPr="00424A32">
        <w:t xml:space="preserve"> </w:t>
      </w:r>
      <w:r w:rsidRPr="00424A32">
        <w:t>объекту</w:t>
      </w:r>
      <w:r w:rsidR="00424A32" w:rsidRPr="00424A32">
        <w:t xml:space="preserve"> </w:t>
      </w:r>
      <w:r w:rsidRPr="00424A32">
        <w:t>налогообложения</w:t>
      </w:r>
      <w:r w:rsidR="00424A32" w:rsidRPr="00424A32">
        <w:t xml:space="preserve"> </w:t>
      </w:r>
      <w:r w:rsidRPr="00424A32">
        <w:t>отнесено</w:t>
      </w:r>
      <w:r w:rsidR="00424A32" w:rsidRPr="00424A32">
        <w:t xml:space="preserve"> </w:t>
      </w:r>
      <w:r w:rsidRPr="00424A32">
        <w:t>имущество,</w:t>
      </w:r>
      <w:r w:rsidR="00424A32" w:rsidRPr="00424A32">
        <w:t xml:space="preserve"> </w:t>
      </w:r>
      <w:r w:rsidRPr="00424A32">
        <w:t>которое</w:t>
      </w:r>
      <w:r w:rsidR="00424A32" w:rsidRPr="00424A32">
        <w:t xml:space="preserve"> </w:t>
      </w:r>
      <w:r w:rsidRPr="00424A32">
        <w:t>получено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организацией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концессионному</w:t>
      </w:r>
      <w:r w:rsidR="00424A32" w:rsidRPr="00424A32">
        <w:t xml:space="preserve"> </w:t>
      </w:r>
      <w:r w:rsidRPr="00424A32">
        <w:t>соглашению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отвечает</w:t>
      </w:r>
      <w:r w:rsidR="00424A32" w:rsidRPr="00424A32">
        <w:t xml:space="preserve"> </w:t>
      </w:r>
      <w:r w:rsidRPr="00424A32">
        <w:t>указанным</w:t>
      </w:r>
      <w:r w:rsidR="00424A32" w:rsidRPr="00424A32">
        <w:t xml:space="preserve"> </w:t>
      </w:r>
      <w:r w:rsidRPr="00424A32">
        <w:t>выше</w:t>
      </w:r>
      <w:r w:rsidR="00424A32" w:rsidRPr="00424A32">
        <w:t xml:space="preserve"> </w:t>
      </w:r>
      <w:r w:rsidRPr="00424A32">
        <w:t>условиям</w:t>
      </w:r>
      <w:r w:rsidR="00424A32" w:rsidRPr="00424A32">
        <w:t xml:space="preserve">. </w:t>
      </w:r>
      <w:r w:rsidRPr="00424A32">
        <w:t>Такие</w:t>
      </w:r>
      <w:r w:rsidR="00424A32" w:rsidRPr="00424A32">
        <w:t xml:space="preserve"> </w:t>
      </w:r>
      <w:r w:rsidRPr="00424A32">
        <w:t>изменения</w:t>
      </w:r>
      <w:r w:rsidR="00424A32" w:rsidRPr="00424A32">
        <w:t xml:space="preserve"> </w:t>
      </w:r>
      <w:r w:rsidRPr="00424A32">
        <w:t>внесены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п</w:t>
      </w:r>
      <w:r w:rsidR="00424A32">
        <w:t>.1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74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>
        <w:t xml:space="preserve"> (</w:t>
      </w:r>
      <w:r w:rsidRPr="00424A32">
        <w:t>п</w:t>
      </w:r>
      <w:r w:rsidR="00424A32">
        <w:t>.6</w:t>
      </w:r>
      <w:r w:rsidR="00424A32" w:rsidRPr="00424A32">
        <w:t xml:space="preserve"> </w:t>
      </w:r>
      <w:r w:rsidRPr="00424A32">
        <w:t>ст</w:t>
      </w:r>
      <w:r w:rsidR="00424A32">
        <w:t>.5</w:t>
      </w:r>
      <w:r w:rsidRPr="00424A32">
        <w:t>,</w:t>
      </w:r>
      <w:r w:rsidR="00424A32" w:rsidRPr="00424A32">
        <w:t xml:space="preserve"> </w:t>
      </w:r>
      <w:r w:rsidRPr="00424A32">
        <w:t>п</w:t>
      </w:r>
      <w:r w:rsidR="00424A32">
        <w:t>.2</w:t>
      </w:r>
      <w:r w:rsidR="00424A32" w:rsidRPr="00424A32">
        <w:t xml:space="preserve"> </w:t>
      </w:r>
      <w:r w:rsidRPr="00424A32">
        <w:t>ст</w:t>
      </w:r>
      <w:r w:rsidR="00424A32">
        <w:t>.7</w:t>
      </w:r>
      <w:r w:rsidR="00424A32" w:rsidRPr="00424A32">
        <w:t xml:space="preserve"> </w:t>
      </w:r>
      <w:r w:rsidRPr="00424A32">
        <w:t>Федерального</w:t>
      </w:r>
      <w:r w:rsidR="00424A32" w:rsidRPr="00424A32">
        <w:t xml:space="preserve"> </w:t>
      </w:r>
      <w:r w:rsidRPr="00424A32">
        <w:t>закона</w:t>
      </w:r>
      <w:r w:rsidR="00424A32" w:rsidRPr="00424A32">
        <w:t xml:space="preserve"> </w:t>
      </w:r>
      <w:r w:rsidRPr="00424A32">
        <w:t>от</w:t>
      </w:r>
      <w:r w:rsidR="00424A32" w:rsidRPr="00424A32">
        <w:t xml:space="preserve"> </w:t>
      </w:r>
      <w:r w:rsidRPr="00424A32">
        <w:t>30</w:t>
      </w:r>
      <w:r w:rsidR="00424A32">
        <w:t>.06.20</w:t>
      </w:r>
      <w:r w:rsidRPr="00424A32">
        <w:t>08</w:t>
      </w:r>
      <w:r w:rsidR="00424A32" w:rsidRPr="00424A32">
        <w:t xml:space="preserve"> </w:t>
      </w:r>
      <w:r w:rsidRPr="00424A32">
        <w:t>N</w:t>
      </w:r>
      <w:r w:rsidR="00424A32" w:rsidRPr="00424A32">
        <w:t xml:space="preserve"> </w:t>
      </w:r>
      <w:r w:rsidRPr="00424A32">
        <w:t>108-ФЗ</w:t>
      </w:r>
      <w:r w:rsidR="00424A32" w:rsidRPr="00424A32">
        <w:t>).</w:t>
      </w:r>
    </w:p>
    <w:p w:rsidR="00424A32" w:rsidRPr="00424A32" w:rsidRDefault="0017614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Имущество</w:t>
      </w:r>
      <w:r w:rsidR="00424A32" w:rsidRPr="00424A32">
        <w:t xml:space="preserve"> </w:t>
      </w:r>
      <w:r w:rsidRPr="00424A32">
        <w:t>относится</w:t>
      </w:r>
      <w:r w:rsidR="00424A32" w:rsidRPr="00424A32">
        <w:t xml:space="preserve"> </w:t>
      </w:r>
      <w:r w:rsidRPr="00424A32">
        <w:t>к</w:t>
      </w:r>
      <w:r w:rsidR="00424A32" w:rsidRPr="00424A32">
        <w:t xml:space="preserve"> </w:t>
      </w:r>
      <w:r w:rsidRPr="00424A32">
        <w:t>объектам</w:t>
      </w:r>
      <w:r w:rsidR="00424A32" w:rsidRPr="00424A32">
        <w:t xml:space="preserve"> </w:t>
      </w:r>
      <w:r w:rsidRPr="00424A32">
        <w:t>основных</w:t>
      </w:r>
      <w:r w:rsidR="00424A32" w:rsidRPr="00424A32">
        <w:t xml:space="preserve"> </w:t>
      </w:r>
      <w:r w:rsidRPr="00424A32">
        <w:t>средств,</w:t>
      </w:r>
      <w:r w:rsidR="00424A32" w:rsidRPr="00424A32">
        <w:t xml:space="preserve"> </w:t>
      </w:r>
      <w:r w:rsidRPr="00424A32">
        <w:t>если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него</w:t>
      </w:r>
      <w:r w:rsidR="00424A32" w:rsidRPr="00424A32">
        <w:t xml:space="preserve"> </w:t>
      </w:r>
      <w:r w:rsidRPr="00424A32">
        <w:t>одновременно</w:t>
      </w:r>
      <w:r w:rsidR="00424A32" w:rsidRPr="00424A32">
        <w:t xml:space="preserve"> </w:t>
      </w:r>
      <w:r w:rsidRPr="00424A32">
        <w:t>соблюдаются</w:t>
      </w:r>
      <w:r w:rsidR="00424A32" w:rsidRPr="00424A32">
        <w:t xml:space="preserve"> </w:t>
      </w:r>
      <w:r w:rsidRPr="00424A32">
        <w:t>следующие</w:t>
      </w:r>
      <w:r w:rsidR="00424A32" w:rsidRPr="00424A32">
        <w:t xml:space="preserve"> </w:t>
      </w:r>
      <w:r w:rsidRPr="00424A32">
        <w:t>условия</w:t>
      </w:r>
      <w:r w:rsidR="00424A32">
        <w:t xml:space="preserve"> (</w:t>
      </w:r>
      <w:r w:rsidRPr="00424A32">
        <w:t>п</w:t>
      </w:r>
      <w:r w:rsidR="00424A32">
        <w:t>.4</w:t>
      </w:r>
      <w:r w:rsidR="00424A32" w:rsidRPr="00424A32">
        <w:t xml:space="preserve"> </w:t>
      </w:r>
      <w:r w:rsidRPr="00424A32">
        <w:t>ПБУ</w:t>
      </w:r>
      <w:r w:rsidR="00424A32" w:rsidRPr="00424A32">
        <w:t xml:space="preserve"> </w:t>
      </w:r>
      <w:r w:rsidRPr="00424A32">
        <w:t>6/01,</w:t>
      </w:r>
      <w:r w:rsidR="00424A32" w:rsidRPr="00424A32">
        <w:t xml:space="preserve"> </w:t>
      </w:r>
      <w:r w:rsidRPr="00424A32">
        <w:t>п</w:t>
      </w:r>
      <w:r w:rsidR="00424A32">
        <w:t>.2</w:t>
      </w:r>
      <w:r w:rsidR="00424A32" w:rsidRPr="00424A32">
        <w:t xml:space="preserve"> </w:t>
      </w:r>
      <w:r w:rsidRPr="00424A32">
        <w:t>Методических</w:t>
      </w:r>
      <w:r w:rsidR="00424A32" w:rsidRPr="00424A32">
        <w:t xml:space="preserve"> </w:t>
      </w:r>
      <w:r w:rsidRPr="00424A32">
        <w:t>указаний</w:t>
      </w:r>
      <w:r w:rsidR="00424A32" w:rsidRPr="00424A32">
        <w:t>):</w:t>
      </w:r>
    </w:p>
    <w:p w:rsidR="00424A32" w:rsidRPr="00424A32" w:rsidRDefault="0017614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1</w:t>
      </w:r>
      <w:r w:rsidR="00424A32" w:rsidRPr="00424A32">
        <w:t xml:space="preserve">) </w:t>
      </w:r>
      <w:r w:rsidRPr="00424A32">
        <w:t>оно</w:t>
      </w:r>
      <w:r w:rsidR="00424A32" w:rsidRPr="00424A32">
        <w:t xml:space="preserve"> </w:t>
      </w:r>
      <w:r w:rsidRPr="00424A32">
        <w:t>предназначено</w:t>
      </w:r>
      <w:r w:rsidR="00424A32" w:rsidRPr="00424A32">
        <w:t>:</w:t>
      </w:r>
    </w:p>
    <w:p w:rsidR="00424A32" w:rsidRPr="00424A32" w:rsidRDefault="0017614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для</w:t>
      </w:r>
      <w:r w:rsidR="00424A32" w:rsidRPr="00424A32">
        <w:t xml:space="preserve"> </w:t>
      </w:r>
      <w:r w:rsidRPr="00424A32">
        <w:t>использования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производстве</w:t>
      </w:r>
      <w:r w:rsidR="00424A32" w:rsidRPr="00424A32">
        <w:t xml:space="preserve"> </w:t>
      </w:r>
      <w:r w:rsidRPr="00424A32">
        <w:t>продукции</w:t>
      </w:r>
      <w:r w:rsidR="00424A32">
        <w:t xml:space="preserve"> (</w:t>
      </w:r>
      <w:r w:rsidRPr="00424A32">
        <w:t>выполнения</w:t>
      </w:r>
      <w:r w:rsidR="00424A32" w:rsidRPr="00424A32">
        <w:t xml:space="preserve"> </w:t>
      </w:r>
      <w:r w:rsidRPr="00424A32">
        <w:t>работ,</w:t>
      </w:r>
      <w:r w:rsidR="00424A32" w:rsidRPr="00424A32">
        <w:t xml:space="preserve"> </w:t>
      </w:r>
      <w:r w:rsidRPr="00424A32">
        <w:t>оказания</w:t>
      </w:r>
      <w:r w:rsidR="00424A32" w:rsidRPr="00424A32">
        <w:t xml:space="preserve"> </w:t>
      </w:r>
      <w:r w:rsidRPr="00424A32">
        <w:t>услуг</w:t>
      </w:r>
      <w:r w:rsidR="00424A32" w:rsidRPr="00424A32">
        <w:t>);</w:t>
      </w:r>
    </w:p>
    <w:p w:rsidR="00424A32" w:rsidRPr="00424A32" w:rsidRDefault="0017614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управленческих</w:t>
      </w:r>
      <w:r w:rsidR="00424A32" w:rsidRPr="00424A32">
        <w:t xml:space="preserve"> </w:t>
      </w:r>
      <w:r w:rsidRPr="00424A32">
        <w:t>нужд</w:t>
      </w:r>
      <w:r w:rsidR="00424A32" w:rsidRPr="00424A32">
        <w:t xml:space="preserve"> </w:t>
      </w:r>
      <w:r w:rsidRPr="00424A32">
        <w:t>организации</w:t>
      </w:r>
      <w:r w:rsidR="00424A32" w:rsidRPr="00424A32">
        <w:t>;</w:t>
      </w:r>
    </w:p>
    <w:p w:rsidR="00424A32" w:rsidRPr="00424A32" w:rsidRDefault="0017614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предоставления</w:t>
      </w:r>
      <w:r w:rsidR="00424A32" w:rsidRPr="00424A32">
        <w:t xml:space="preserve"> </w:t>
      </w:r>
      <w:r w:rsidRPr="00424A32">
        <w:t>за</w:t>
      </w:r>
      <w:r w:rsidR="00424A32" w:rsidRPr="00424A32">
        <w:t xml:space="preserve"> </w:t>
      </w:r>
      <w:r w:rsidRPr="00424A32">
        <w:t>плату</w:t>
      </w:r>
      <w:r w:rsidR="00424A32" w:rsidRPr="00424A32">
        <w:t xml:space="preserve"> </w:t>
      </w:r>
      <w:r w:rsidRPr="00424A32">
        <w:t>во</w:t>
      </w:r>
      <w:r w:rsidR="00424A32" w:rsidRPr="00424A32">
        <w:t xml:space="preserve"> </w:t>
      </w:r>
      <w:r w:rsidRPr="00424A32">
        <w:t>временное</w:t>
      </w:r>
      <w:r w:rsidR="00424A32" w:rsidRPr="00424A32">
        <w:t xml:space="preserve"> </w:t>
      </w:r>
      <w:r w:rsidRPr="00424A32">
        <w:t>владение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пользование</w:t>
      </w:r>
      <w:r w:rsidR="00424A32" w:rsidRPr="00424A32">
        <w:t xml:space="preserve"> </w:t>
      </w:r>
      <w:r w:rsidRPr="00424A32">
        <w:t>или</w:t>
      </w:r>
      <w:r w:rsidR="00424A32" w:rsidRPr="00424A32">
        <w:t xml:space="preserve"> </w:t>
      </w:r>
      <w:r w:rsidRPr="00424A32">
        <w:t>во</w:t>
      </w:r>
      <w:r w:rsidR="00424A32" w:rsidRPr="00424A32">
        <w:t xml:space="preserve"> </w:t>
      </w:r>
      <w:r w:rsidRPr="00424A32">
        <w:t>временное</w:t>
      </w:r>
      <w:r w:rsidR="00424A32" w:rsidRPr="00424A32">
        <w:t xml:space="preserve"> </w:t>
      </w:r>
      <w:r w:rsidRPr="00424A32">
        <w:t>пользование</w:t>
      </w:r>
      <w:r w:rsidR="00424A32" w:rsidRPr="00424A32">
        <w:t>.</w:t>
      </w:r>
    </w:p>
    <w:p w:rsidR="00424A32" w:rsidRPr="00424A32" w:rsidRDefault="0017614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2</w:t>
      </w:r>
      <w:r w:rsidR="00424A32" w:rsidRPr="00424A32">
        <w:t xml:space="preserve">) </w:t>
      </w:r>
      <w:r w:rsidRPr="00424A32">
        <w:t>планируемый</w:t>
      </w:r>
      <w:r w:rsidR="00424A32" w:rsidRPr="00424A32">
        <w:t xml:space="preserve"> </w:t>
      </w:r>
      <w:r w:rsidRPr="00424A32">
        <w:t>срок</w:t>
      </w:r>
      <w:r w:rsidR="00424A32" w:rsidRPr="00424A32">
        <w:t xml:space="preserve"> </w:t>
      </w:r>
      <w:r w:rsidRPr="00424A32">
        <w:t>использования</w:t>
      </w:r>
      <w:r w:rsidR="00424A32" w:rsidRPr="00424A32">
        <w:t xml:space="preserve"> </w:t>
      </w:r>
      <w:r w:rsidRPr="00424A32">
        <w:t>имущества</w:t>
      </w:r>
      <w:r w:rsidR="00424A32" w:rsidRPr="00424A32">
        <w:t xml:space="preserve"> - </w:t>
      </w:r>
      <w:r w:rsidRPr="00424A32">
        <w:t>свыше</w:t>
      </w:r>
      <w:r w:rsidR="00424A32" w:rsidRPr="00424A32">
        <w:t xml:space="preserve"> </w:t>
      </w:r>
      <w:r w:rsidRPr="00424A32">
        <w:t>12</w:t>
      </w:r>
      <w:r w:rsidR="00424A32" w:rsidRPr="00424A32">
        <w:t xml:space="preserve"> </w:t>
      </w:r>
      <w:r w:rsidRPr="00424A32">
        <w:t>месяцев</w:t>
      </w:r>
      <w:r w:rsidR="00424A32" w:rsidRPr="00424A32">
        <w:t xml:space="preserve"> </w:t>
      </w:r>
      <w:r w:rsidRPr="00424A32">
        <w:t>или</w:t>
      </w:r>
      <w:r w:rsidR="00424A32" w:rsidRPr="00424A32">
        <w:t xml:space="preserve"> </w:t>
      </w:r>
      <w:r w:rsidRPr="00424A32">
        <w:t>более</w:t>
      </w:r>
      <w:r w:rsidR="00424A32" w:rsidRPr="00424A32">
        <w:t xml:space="preserve"> </w:t>
      </w:r>
      <w:r w:rsidRPr="00424A32">
        <w:t>обычного</w:t>
      </w:r>
      <w:r w:rsidR="00424A32" w:rsidRPr="00424A32">
        <w:t xml:space="preserve"> </w:t>
      </w:r>
      <w:r w:rsidRPr="00424A32">
        <w:t>операционного</w:t>
      </w:r>
      <w:r w:rsidR="00424A32" w:rsidRPr="00424A32">
        <w:t xml:space="preserve"> </w:t>
      </w:r>
      <w:r w:rsidRPr="00424A32">
        <w:t>цикла,</w:t>
      </w:r>
      <w:r w:rsidR="00424A32" w:rsidRPr="00424A32">
        <w:t xml:space="preserve"> </w:t>
      </w:r>
      <w:r w:rsidRPr="00424A32">
        <w:t>если</w:t>
      </w:r>
      <w:r w:rsidR="00424A32" w:rsidRPr="00424A32">
        <w:t xml:space="preserve"> </w:t>
      </w:r>
      <w:r w:rsidRPr="00424A32">
        <w:t>он</w:t>
      </w:r>
      <w:r w:rsidR="00424A32" w:rsidRPr="00424A32">
        <w:t xml:space="preserve"> </w:t>
      </w:r>
      <w:r w:rsidRPr="00424A32">
        <w:t>превышает</w:t>
      </w:r>
      <w:r w:rsidR="00424A32" w:rsidRPr="00424A32">
        <w:t xml:space="preserve"> </w:t>
      </w:r>
      <w:r w:rsidRPr="00424A32">
        <w:t>12</w:t>
      </w:r>
      <w:r w:rsidR="00424A32" w:rsidRPr="00424A32">
        <w:t xml:space="preserve"> </w:t>
      </w:r>
      <w:r w:rsidRPr="00424A32">
        <w:t>месяцев</w:t>
      </w:r>
      <w:r w:rsidR="00424A32" w:rsidRPr="00424A32">
        <w:t>;</w:t>
      </w:r>
    </w:p>
    <w:p w:rsidR="00424A32" w:rsidRPr="00424A32" w:rsidRDefault="0017614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3</w:t>
      </w:r>
      <w:r w:rsidR="00424A32" w:rsidRPr="00424A32">
        <w:t xml:space="preserve">) </w:t>
      </w:r>
      <w:r w:rsidRPr="00424A32">
        <w:t>организация</w:t>
      </w:r>
      <w:r w:rsidR="00424A32" w:rsidRPr="00424A32">
        <w:t xml:space="preserve"> </w:t>
      </w:r>
      <w:r w:rsidRPr="00424A32">
        <w:t>не</w:t>
      </w:r>
      <w:r w:rsidR="00424A32" w:rsidRPr="00424A32">
        <w:t xml:space="preserve"> </w:t>
      </w:r>
      <w:r w:rsidRPr="00424A32">
        <w:t>планирует</w:t>
      </w:r>
      <w:r w:rsidR="00424A32" w:rsidRPr="00424A32">
        <w:t xml:space="preserve"> </w:t>
      </w:r>
      <w:r w:rsidRPr="00424A32">
        <w:t>впоследствии</w:t>
      </w:r>
      <w:r w:rsidR="00424A32" w:rsidRPr="00424A32">
        <w:t xml:space="preserve"> </w:t>
      </w:r>
      <w:r w:rsidRPr="00424A32">
        <w:t>продать</w:t>
      </w:r>
      <w:r w:rsidR="00424A32" w:rsidRPr="00424A32">
        <w:t xml:space="preserve"> </w:t>
      </w:r>
      <w:r w:rsidRPr="00424A32">
        <w:t>данное</w:t>
      </w:r>
      <w:r w:rsidR="00424A32" w:rsidRPr="00424A32">
        <w:t xml:space="preserve"> </w:t>
      </w:r>
      <w:r w:rsidRPr="00424A32">
        <w:t>имущество</w:t>
      </w:r>
      <w:r w:rsidR="00424A32" w:rsidRPr="00424A32">
        <w:t>.</w:t>
      </w:r>
    </w:p>
    <w:p w:rsidR="00424A32" w:rsidRPr="00424A32" w:rsidRDefault="0017614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4</w:t>
      </w:r>
      <w:r w:rsidR="00424A32" w:rsidRPr="00424A32">
        <w:t xml:space="preserve">) </w:t>
      </w:r>
      <w:r w:rsidRPr="00424A32">
        <w:t>объект</w:t>
      </w:r>
      <w:r w:rsidR="00424A32" w:rsidRPr="00424A32">
        <w:t xml:space="preserve"> </w:t>
      </w:r>
      <w:r w:rsidRPr="00424A32">
        <w:t>способен</w:t>
      </w:r>
      <w:r w:rsidR="00424A32" w:rsidRPr="00424A32">
        <w:t xml:space="preserve"> </w:t>
      </w:r>
      <w:r w:rsidRPr="00424A32">
        <w:t>приносить</w:t>
      </w:r>
      <w:r w:rsidR="00424A32" w:rsidRPr="00424A32">
        <w:t xml:space="preserve"> </w:t>
      </w:r>
      <w:r w:rsidRPr="00424A32">
        <w:t>организации</w:t>
      </w:r>
      <w:r w:rsidR="00424A32" w:rsidRPr="00424A32">
        <w:t xml:space="preserve"> </w:t>
      </w:r>
      <w:r w:rsidRPr="00424A32">
        <w:t>доход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будущем</w:t>
      </w:r>
      <w:r w:rsidR="00424A32" w:rsidRPr="00424A32">
        <w:t>.</w:t>
      </w:r>
    </w:p>
    <w:p w:rsidR="00424A32" w:rsidRPr="00424A32" w:rsidRDefault="0017614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Наличие</w:t>
      </w:r>
      <w:r w:rsidR="00424A32" w:rsidRPr="00424A32">
        <w:t xml:space="preserve"> </w:t>
      </w:r>
      <w:r w:rsidRPr="00424A32">
        <w:t>этих</w:t>
      </w:r>
      <w:r w:rsidR="00424A32" w:rsidRPr="00424A32">
        <w:t xml:space="preserve"> </w:t>
      </w:r>
      <w:r w:rsidRPr="00424A32">
        <w:t>признаков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совокупности</w:t>
      </w:r>
      <w:r w:rsidR="00424A32" w:rsidRPr="00424A32">
        <w:t xml:space="preserve"> </w:t>
      </w:r>
      <w:r w:rsidRPr="00424A32">
        <w:t>говорит</w:t>
      </w:r>
      <w:r w:rsidR="00424A32" w:rsidRPr="00424A32">
        <w:t xml:space="preserve"> </w:t>
      </w:r>
      <w:r w:rsidRPr="00424A32">
        <w:t>о</w:t>
      </w:r>
      <w:r w:rsidR="00424A32" w:rsidRPr="00424A32">
        <w:t xml:space="preserve"> </w:t>
      </w:r>
      <w:r w:rsidRPr="00424A32">
        <w:t>том,</w:t>
      </w:r>
      <w:r w:rsidR="00424A32" w:rsidRPr="00424A32">
        <w:t xml:space="preserve"> </w:t>
      </w:r>
      <w:r w:rsidRPr="00424A32">
        <w:t>что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может</w:t>
      </w:r>
      <w:r w:rsidR="00424A32" w:rsidRPr="00424A32">
        <w:t xml:space="preserve"> </w:t>
      </w:r>
      <w:r w:rsidRPr="00424A32">
        <w:t>быть</w:t>
      </w:r>
      <w:r w:rsidR="00424A32" w:rsidRPr="00424A32">
        <w:t xml:space="preserve"> </w:t>
      </w:r>
      <w:r w:rsidRPr="00424A32">
        <w:t>отнесено</w:t>
      </w:r>
      <w:r w:rsidR="00424A32" w:rsidRPr="00424A32">
        <w:t xml:space="preserve"> </w:t>
      </w:r>
      <w:r w:rsidRPr="00424A32">
        <w:t>к</w:t>
      </w:r>
      <w:r w:rsidR="00424A32" w:rsidRPr="00424A32">
        <w:t xml:space="preserve"> </w:t>
      </w:r>
      <w:r w:rsidRPr="00424A32">
        <w:t>основным</w:t>
      </w:r>
      <w:r w:rsidR="00424A32" w:rsidRPr="00424A32">
        <w:t xml:space="preserve"> </w:t>
      </w:r>
      <w:r w:rsidRPr="00424A32">
        <w:t>средствам</w:t>
      </w:r>
      <w:r w:rsidR="00424A32" w:rsidRPr="00424A32">
        <w:t>.</w:t>
      </w:r>
    </w:p>
    <w:p w:rsidR="00424A32" w:rsidRPr="00424A32" w:rsidRDefault="00DE70AD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В</w:t>
      </w:r>
      <w:r w:rsidR="00424A32" w:rsidRPr="00424A32">
        <w:t xml:space="preserve"> </w:t>
      </w:r>
      <w:r w:rsidR="00176147" w:rsidRPr="00424A32">
        <w:t>перечисленных</w:t>
      </w:r>
      <w:r w:rsidR="00424A32" w:rsidRPr="00424A32">
        <w:t xml:space="preserve"> </w:t>
      </w:r>
      <w:r w:rsidR="00176147" w:rsidRPr="00424A32">
        <w:t>характеристиках</w:t>
      </w:r>
      <w:r w:rsidR="00424A32" w:rsidRPr="00424A32">
        <w:t xml:space="preserve"> </w:t>
      </w:r>
      <w:r w:rsidR="00176147" w:rsidRPr="00424A32">
        <w:t>нет</w:t>
      </w:r>
      <w:r w:rsidR="00424A32" w:rsidRPr="00424A32">
        <w:t xml:space="preserve"> </w:t>
      </w:r>
      <w:r w:rsidR="00176147" w:rsidRPr="00424A32">
        <w:t>такого</w:t>
      </w:r>
      <w:r w:rsidR="00424A32" w:rsidRPr="00424A32">
        <w:t xml:space="preserve"> </w:t>
      </w:r>
      <w:r w:rsidR="00176147" w:rsidRPr="00424A32">
        <w:t>признака,</w:t>
      </w:r>
      <w:r w:rsidR="00424A32" w:rsidRPr="00424A32">
        <w:t xml:space="preserve"> </w:t>
      </w:r>
      <w:r w:rsidR="00176147" w:rsidRPr="00424A32">
        <w:t>как</w:t>
      </w:r>
      <w:r w:rsidR="00424A32" w:rsidRPr="00424A32">
        <w:t xml:space="preserve"> </w:t>
      </w:r>
      <w:r w:rsidR="00176147" w:rsidRPr="00424A32">
        <w:t>стоимость</w:t>
      </w:r>
      <w:r w:rsidR="00424A32" w:rsidRPr="00424A32">
        <w:t xml:space="preserve"> </w:t>
      </w:r>
      <w:r w:rsidR="00176147" w:rsidRPr="00424A32">
        <w:t>имущества</w:t>
      </w:r>
      <w:r w:rsidR="00424A32" w:rsidRPr="00424A32">
        <w:t xml:space="preserve">. </w:t>
      </w:r>
      <w:r w:rsidR="00176147" w:rsidRPr="00424A32">
        <w:t>В</w:t>
      </w:r>
      <w:r w:rsidR="00424A32" w:rsidRPr="00424A32">
        <w:t xml:space="preserve"> </w:t>
      </w:r>
      <w:r w:rsidR="00176147" w:rsidRPr="00424A32">
        <w:t>то</w:t>
      </w:r>
      <w:r w:rsidR="00424A32" w:rsidRPr="00424A32">
        <w:t xml:space="preserve"> </w:t>
      </w:r>
      <w:r w:rsidR="00176147" w:rsidRPr="00424A32">
        <w:t>же</w:t>
      </w:r>
      <w:r w:rsidR="00424A32" w:rsidRPr="00424A32">
        <w:t xml:space="preserve"> </w:t>
      </w:r>
      <w:r w:rsidR="00176147" w:rsidRPr="00424A32">
        <w:t>время</w:t>
      </w:r>
      <w:r w:rsidR="00424A32" w:rsidRPr="00424A32">
        <w:t xml:space="preserve"> </w:t>
      </w:r>
      <w:r w:rsidR="00176147" w:rsidRPr="00424A32">
        <w:t>объекты</w:t>
      </w:r>
      <w:r w:rsidR="00424A32" w:rsidRPr="00424A32">
        <w:t xml:space="preserve"> </w:t>
      </w:r>
      <w:r w:rsidR="00176147" w:rsidRPr="00424A32">
        <w:t>стоимостью</w:t>
      </w:r>
      <w:r w:rsidR="00424A32" w:rsidRPr="00424A32">
        <w:t xml:space="preserve"> </w:t>
      </w:r>
      <w:r w:rsidR="00176147" w:rsidRPr="00424A32">
        <w:t>до</w:t>
      </w:r>
      <w:r w:rsidR="00424A32" w:rsidRPr="00424A32">
        <w:t xml:space="preserve"> </w:t>
      </w:r>
      <w:r w:rsidR="00176147" w:rsidRPr="00424A32">
        <w:t>20</w:t>
      </w:r>
      <w:r w:rsidR="00424A32" w:rsidRPr="00424A32">
        <w:t xml:space="preserve"> </w:t>
      </w:r>
      <w:r w:rsidR="00176147" w:rsidRPr="00424A32">
        <w:t>000</w:t>
      </w:r>
      <w:r w:rsidR="00424A32" w:rsidRPr="00424A32">
        <w:t xml:space="preserve"> </w:t>
      </w:r>
      <w:r w:rsidR="00176147" w:rsidRPr="00424A32">
        <w:t>руб</w:t>
      </w:r>
      <w:r w:rsidR="00424A32" w:rsidRPr="00424A32">
        <w:t xml:space="preserve">. </w:t>
      </w:r>
      <w:r w:rsidR="00176147" w:rsidRPr="00424A32">
        <w:t>за</w:t>
      </w:r>
      <w:r w:rsidR="00424A32" w:rsidRPr="00424A32">
        <w:t xml:space="preserve"> </w:t>
      </w:r>
      <w:r w:rsidR="00176147" w:rsidRPr="00424A32">
        <w:t>единицу</w:t>
      </w:r>
      <w:r w:rsidR="00424A32" w:rsidRPr="00424A32">
        <w:t xml:space="preserve"> </w:t>
      </w:r>
      <w:r w:rsidR="00176147" w:rsidRPr="00424A32">
        <w:t>можно</w:t>
      </w:r>
      <w:r w:rsidR="00424A32" w:rsidRPr="00424A32">
        <w:t xml:space="preserve"> </w:t>
      </w:r>
      <w:r w:rsidR="00176147" w:rsidRPr="00424A32">
        <w:t>не</w:t>
      </w:r>
      <w:r w:rsidR="00424A32" w:rsidRPr="00424A32">
        <w:t xml:space="preserve"> </w:t>
      </w:r>
      <w:r w:rsidR="00176147" w:rsidRPr="00424A32">
        <w:t>включать</w:t>
      </w:r>
      <w:r w:rsidR="00424A32" w:rsidRPr="00424A32">
        <w:t xml:space="preserve"> </w:t>
      </w:r>
      <w:r w:rsidR="00176147" w:rsidRPr="00424A32">
        <w:t>в</w:t>
      </w:r>
      <w:r w:rsidR="00424A32" w:rsidRPr="00424A32">
        <w:t xml:space="preserve"> </w:t>
      </w:r>
      <w:r w:rsidR="00176147" w:rsidRPr="00424A32">
        <w:t>состав</w:t>
      </w:r>
      <w:r w:rsidR="00424A32" w:rsidRPr="00424A32">
        <w:t xml:space="preserve"> </w:t>
      </w:r>
      <w:r w:rsidR="00176147" w:rsidRPr="00424A32">
        <w:t>основных</w:t>
      </w:r>
      <w:r w:rsidR="00424A32" w:rsidRPr="00424A32">
        <w:t xml:space="preserve"> </w:t>
      </w:r>
      <w:r w:rsidR="00176147" w:rsidRPr="00424A32">
        <w:t>средств,</w:t>
      </w:r>
      <w:r w:rsidR="00424A32" w:rsidRPr="00424A32">
        <w:t xml:space="preserve"> </w:t>
      </w:r>
      <w:r w:rsidR="00176147" w:rsidRPr="00424A32">
        <w:t>а</w:t>
      </w:r>
      <w:r w:rsidR="00424A32" w:rsidRPr="00424A32">
        <w:t xml:space="preserve"> </w:t>
      </w:r>
      <w:r w:rsidR="00176147" w:rsidRPr="00424A32">
        <w:t>учитывать</w:t>
      </w:r>
      <w:r w:rsidR="00424A32" w:rsidRPr="00424A32">
        <w:t xml:space="preserve"> </w:t>
      </w:r>
      <w:r w:rsidR="00176147" w:rsidRPr="00424A32">
        <w:t>в</w:t>
      </w:r>
      <w:r w:rsidR="00424A32" w:rsidRPr="00424A32">
        <w:t xml:space="preserve"> </w:t>
      </w:r>
      <w:r w:rsidR="00176147" w:rsidRPr="00424A32">
        <w:t>составе</w:t>
      </w:r>
      <w:r w:rsidR="00424A32" w:rsidRPr="00424A32">
        <w:t xml:space="preserve"> </w:t>
      </w:r>
      <w:r w:rsidR="00176147" w:rsidRPr="00424A32">
        <w:t>материально-производственных</w:t>
      </w:r>
      <w:r w:rsidR="00424A32" w:rsidRPr="00424A32">
        <w:t xml:space="preserve"> </w:t>
      </w:r>
      <w:r w:rsidR="00176147" w:rsidRPr="00424A32">
        <w:t>запасов</w:t>
      </w:r>
      <w:r w:rsidR="00424A32">
        <w:t xml:space="preserve"> (</w:t>
      </w:r>
      <w:r w:rsidR="00176147" w:rsidRPr="00424A32">
        <w:t>абз</w:t>
      </w:r>
      <w:r w:rsidR="00424A32">
        <w:t>.4</w:t>
      </w:r>
      <w:r w:rsidR="00424A32" w:rsidRPr="00424A32">
        <w:t xml:space="preserve"> </w:t>
      </w:r>
      <w:r w:rsidR="00176147" w:rsidRPr="00424A32">
        <w:t>п</w:t>
      </w:r>
      <w:r w:rsidR="00424A32">
        <w:t>.5</w:t>
      </w:r>
      <w:r w:rsidR="00424A32" w:rsidRPr="00424A32">
        <w:t xml:space="preserve"> </w:t>
      </w:r>
      <w:r w:rsidR="00176147" w:rsidRPr="00424A32">
        <w:t>ПБУ</w:t>
      </w:r>
      <w:r w:rsidR="00424A32" w:rsidRPr="00424A32">
        <w:t xml:space="preserve"> </w:t>
      </w:r>
      <w:r w:rsidR="00176147" w:rsidRPr="00424A32">
        <w:t>6/01</w:t>
      </w:r>
      <w:r w:rsidR="00424A32" w:rsidRPr="00424A32">
        <w:t xml:space="preserve">). </w:t>
      </w:r>
      <w:r w:rsidR="00176147" w:rsidRPr="00424A32">
        <w:t>Однако</w:t>
      </w:r>
      <w:r w:rsidR="00424A32" w:rsidRPr="00424A32">
        <w:t xml:space="preserve"> </w:t>
      </w:r>
      <w:r w:rsidR="00176147" w:rsidRPr="00424A32">
        <w:t>такие</w:t>
      </w:r>
      <w:r w:rsidR="00424A32" w:rsidRPr="00424A32">
        <w:t xml:space="preserve"> </w:t>
      </w:r>
      <w:r w:rsidR="00176147" w:rsidRPr="00424A32">
        <w:t>положения</w:t>
      </w:r>
      <w:r w:rsidR="00424A32" w:rsidRPr="00424A32">
        <w:t xml:space="preserve"> </w:t>
      </w:r>
      <w:r w:rsidR="00176147" w:rsidRPr="00424A32">
        <w:t>должны</w:t>
      </w:r>
      <w:r w:rsidR="00424A32" w:rsidRPr="00424A32">
        <w:t xml:space="preserve"> </w:t>
      </w:r>
      <w:r w:rsidR="00176147" w:rsidRPr="00424A32">
        <w:t>быть</w:t>
      </w:r>
      <w:r w:rsidR="00424A32" w:rsidRPr="00424A32">
        <w:t xml:space="preserve"> </w:t>
      </w:r>
      <w:r w:rsidR="00176147" w:rsidRPr="00424A32">
        <w:t>закреплены</w:t>
      </w:r>
      <w:r w:rsidR="00424A32" w:rsidRPr="00424A32">
        <w:t xml:space="preserve"> </w:t>
      </w:r>
      <w:r w:rsidR="00176147" w:rsidRPr="00424A32">
        <w:t>в</w:t>
      </w:r>
      <w:r w:rsidR="00424A32" w:rsidRPr="00424A32">
        <w:t xml:space="preserve"> </w:t>
      </w:r>
      <w:r w:rsidR="00176147" w:rsidRPr="00424A32">
        <w:t>учетной</w:t>
      </w:r>
      <w:r w:rsidR="00424A32" w:rsidRPr="00424A32">
        <w:t xml:space="preserve"> </w:t>
      </w:r>
      <w:r w:rsidR="00176147" w:rsidRPr="00424A32">
        <w:t>политике</w:t>
      </w:r>
      <w:r w:rsidR="00424A32" w:rsidRPr="00424A32">
        <w:t xml:space="preserve"> </w:t>
      </w:r>
      <w:r w:rsidR="00176147" w:rsidRPr="00424A32">
        <w:t>организации</w:t>
      </w:r>
      <w:r w:rsidR="00424A32" w:rsidRPr="00424A32">
        <w:t xml:space="preserve">. </w:t>
      </w:r>
      <w:r w:rsidR="00176147" w:rsidRPr="00424A32">
        <w:t>Тогда</w:t>
      </w:r>
      <w:r w:rsidR="00424A32" w:rsidRPr="00424A32">
        <w:t xml:space="preserve"> </w:t>
      </w:r>
      <w:r w:rsidR="00176147" w:rsidRPr="00424A32">
        <w:t>указанное</w:t>
      </w:r>
      <w:r w:rsidR="00424A32" w:rsidRPr="00424A32">
        <w:t xml:space="preserve"> </w:t>
      </w:r>
      <w:r w:rsidR="00176147" w:rsidRPr="00424A32">
        <w:t>имущество</w:t>
      </w:r>
      <w:r w:rsidR="00424A32" w:rsidRPr="00424A32">
        <w:t xml:space="preserve"> </w:t>
      </w:r>
      <w:r w:rsidR="00176147" w:rsidRPr="00424A32">
        <w:t>не</w:t>
      </w:r>
      <w:r w:rsidR="00424A32" w:rsidRPr="00424A32">
        <w:t xml:space="preserve"> </w:t>
      </w:r>
      <w:r w:rsidR="00176147" w:rsidRPr="00424A32">
        <w:t>будет</w:t>
      </w:r>
      <w:r w:rsidR="00424A32" w:rsidRPr="00424A32">
        <w:t xml:space="preserve"> </w:t>
      </w:r>
      <w:r w:rsidR="00176147" w:rsidRPr="00424A32">
        <w:t>являться</w:t>
      </w:r>
      <w:r w:rsidR="00424A32" w:rsidRPr="00424A32">
        <w:t xml:space="preserve"> </w:t>
      </w:r>
      <w:r w:rsidR="00176147" w:rsidRPr="00424A32">
        <w:t>объектом</w:t>
      </w:r>
      <w:r w:rsidR="00424A32" w:rsidRPr="00424A32">
        <w:t xml:space="preserve"> </w:t>
      </w:r>
      <w:r w:rsidR="00176147" w:rsidRPr="00424A32">
        <w:t>налогообложения</w:t>
      </w:r>
      <w:r w:rsidR="00424A32">
        <w:t xml:space="preserve"> (</w:t>
      </w:r>
      <w:r w:rsidR="00176147" w:rsidRPr="00424A32">
        <w:t>см</w:t>
      </w:r>
      <w:r w:rsidR="00424A32" w:rsidRPr="00424A32">
        <w:t xml:space="preserve">. </w:t>
      </w:r>
      <w:r w:rsidR="00176147" w:rsidRPr="00424A32">
        <w:t>дополнительно</w:t>
      </w:r>
      <w:r w:rsidR="00424A32" w:rsidRPr="00424A32">
        <w:t xml:space="preserve"> </w:t>
      </w:r>
      <w:r w:rsidR="00176147" w:rsidRPr="00424A32">
        <w:t>Письмо</w:t>
      </w:r>
      <w:r w:rsidR="00424A32" w:rsidRPr="00424A32">
        <w:t xml:space="preserve"> </w:t>
      </w:r>
      <w:r w:rsidR="00176147" w:rsidRPr="00424A32">
        <w:t>Минфина</w:t>
      </w:r>
      <w:r w:rsidR="00424A32" w:rsidRPr="00424A32">
        <w:t xml:space="preserve"> </w:t>
      </w:r>
      <w:r w:rsidR="00176147" w:rsidRPr="00424A32">
        <w:t>России</w:t>
      </w:r>
      <w:r w:rsidR="00424A32" w:rsidRPr="00424A32">
        <w:t xml:space="preserve"> </w:t>
      </w:r>
      <w:r w:rsidR="00176147" w:rsidRPr="00424A32">
        <w:t>от</w:t>
      </w:r>
      <w:r w:rsidR="00424A32" w:rsidRPr="00424A32">
        <w:t xml:space="preserve"> </w:t>
      </w:r>
      <w:r w:rsidR="00176147" w:rsidRPr="00424A32">
        <w:t>20</w:t>
      </w:r>
      <w:r w:rsidR="00424A32">
        <w:t>.03.20</w:t>
      </w:r>
      <w:r w:rsidR="00176147" w:rsidRPr="00424A32">
        <w:t>08</w:t>
      </w:r>
      <w:r w:rsidR="00424A32" w:rsidRPr="00424A32">
        <w:t xml:space="preserve"> </w:t>
      </w:r>
      <w:r w:rsidR="00176147" w:rsidRPr="00424A32">
        <w:t>N</w:t>
      </w:r>
      <w:r w:rsidR="00424A32" w:rsidRPr="00424A32">
        <w:t xml:space="preserve"> </w:t>
      </w:r>
      <w:r w:rsidR="00176147" w:rsidRPr="00424A32">
        <w:t>03-05-05-01/17</w:t>
      </w:r>
      <w:r w:rsidR="00424A32" w:rsidRPr="00424A32">
        <w:t>).</w:t>
      </w:r>
    </w:p>
    <w:p w:rsidR="00424A32" w:rsidRPr="00424A32" w:rsidRDefault="0017614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Если</w:t>
      </w:r>
      <w:r w:rsidR="00424A32" w:rsidRPr="00424A32">
        <w:t xml:space="preserve"> </w:t>
      </w:r>
      <w:r w:rsidRPr="00424A32">
        <w:t>же</w:t>
      </w:r>
      <w:r w:rsidR="00424A32" w:rsidRPr="00424A32">
        <w:t xml:space="preserve"> </w:t>
      </w:r>
      <w:r w:rsidRPr="00424A32">
        <w:t>таких</w:t>
      </w:r>
      <w:r w:rsidR="00424A32" w:rsidRPr="00424A32">
        <w:t xml:space="preserve"> </w:t>
      </w:r>
      <w:r w:rsidRPr="00424A32">
        <w:t>правил</w:t>
      </w:r>
      <w:r w:rsidR="00424A32" w:rsidRPr="00424A32">
        <w:t xml:space="preserve"> </w:t>
      </w:r>
      <w:r w:rsidRPr="00424A32">
        <w:t>учетная</w:t>
      </w:r>
      <w:r w:rsidR="00424A32" w:rsidRPr="00424A32">
        <w:t xml:space="preserve"> </w:t>
      </w:r>
      <w:r w:rsidRPr="00424A32">
        <w:t>политика</w:t>
      </w:r>
      <w:r w:rsidR="00424A32" w:rsidRPr="00424A32">
        <w:t xml:space="preserve"> </w:t>
      </w:r>
      <w:r w:rsidRPr="00424A32">
        <w:t>не</w:t>
      </w:r>
      <w:r w:rsidR="00424A32" w:rsidRPr="00424A32">
        <w:t xml:space="preserve"> </w:t>
      </w:r>
      <w:r w:rsidRPr="00424A32">
        <w:t>содержит,</w:t>
      </w:r>
      <w:r w:rsidR="00424A32" w:rsidRPr="00424A32">
        <w:t xml:space="preserve"> </w:t>
      </w:r>
      <w:r w:rsidRPr="00424A32">
        <w:t>объекты,</w:t>
      </w:r>
      <w:r w:rsidR="00424A32" w:rsidRPr="00424A32">
        <w:t xml:space="preserve"> </w:t>
      </w:r>
      <w:r w:rsidRPr="00424A32">
        <w:t>которые</w:t>
      </w:r>
      <w:r w:rsidR="00424A32" w:rsidRPr="00424A32">
        <w:t xml:space="preserve"> </w:t>
      </w:r>
      <w:r w:rsidRPr="00424A32">
        <w:t>отвечают</w:t>
      </w:r>
      <w:r w:rsidR="00424A32" w:rsidRPr="00424A32">
        <w:t xml:space="preserve"> </w:t>
      </w:r>
      <w:r w:rsidRPr="00424A32">
        <w:t>поименованным</w:t>
      </w:r>
      <w:r w:rsidR="00424A32" w:rsidRPr="00424A32">
        <w:t xml:space="preserve"> </w:t>
      </w:r>
      <w:r w:rsidRPr="00424A32">
        <w:t>выше</w:t>
      </w:r>
      <w:r w:rsidR="00424A32" w:rsidRPr="00424A32">
        <w:t xml:space="preserve"> </w:t>
      </w:r>
      <w:r w:rsidRPr="00424A32">
        <w:t>признакам,</w:t>
      </w:r>
      <w:r w:rsidR="00424A32" w:rsidRPr="00424A32">
        <w:t xml:space="preserve"> </w:t>
      </w:r>
      <w:r w:rsidRPr="00424A32">
        <w:t>независимо</w:t>
      </w:r>
      <w:r w:rsidR="00424A32" w:rsidRPr="00424A32">
        <w:t xml:space="preserve"> </w:t>
      </w:r>
      <w:r w:rsidRPr="00424A32">
        <w:t>от</w:t>
      </w:r>
      <w:r w:rsidR="00424A32" w:rsidRPr="00424A32">
        <w:t xml:space="preserve"> </w:t>
      </w:r>
      <w:r w:rsidRPr="00424A32">
        <w:t>их</w:t>
      </w:r>
      <w:r w:rsidR="00424A32" w:rsidRPr="00424A32">
        <w:t xml:space="preserve"> </w:t>
      </w:r>
      <w:r w:rsidRPr="00424A32">
        <w:t>стоимости</w:t>
      </w:r>
      <w:r w:rsidR="00424A32" w:rsidRPr="00424A32">
        <w:t xml:space="preserve"> </w:t>
      </w:r>
      <w:r w:rsidRPr="00424A32">
        <w:t>относятся</w:t>
      </w:r>
      <w:r w:rsidR="00424A32" w:rsidRPr="00424A32">
        <w:t xml:space="preserve"> </w:t>
      </w:r>
      <w:r w:rsidRPr="00424A32">
        <w:t>к</w:t>
      </w:r>
      <w:r w:rsidR="00424A32" w:rsidRPr="00424A32">
        <w:t xml:space="preserve"> </w:t>
      </w:r>
      <w:r w:rsidRPr="00424A32">
        <w:t>основным</w:t>
      </w:r>
      <w:r w:rsidR="00424A32" w:rsidRPr="00424A32">
        <w:t xml:space="preserve"> </w:t>
      </w:r>
      <w:r w:rsidRPr="00424A32">
        <w:t>средствам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облагаются</w:t>
      </w:r>
      <w:r w:rsidR="00424A32" w:rsidRPr="00424A32">
        <w:t xml:space="preserve"> </w:t>
      </w:r>
      <w:r w:rsidRPr="00424A32">
        <w:t>налогом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>.</w:t>
      </w:r>
    </w:p>
    <w:p w:rsidR="00424A32" w:rsidRPr="00424A32" w:rsidRDefault="00076A91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rPr>
          <w:b/>
        </w:rPr>
        <w:t>Объект</w:t>
      </w:r>
      <w:r w:rsidR="00424A32" w:rsidRPr="00424A32">
        <w:rPr>
          <w:b/>
        </w:rPr>
        <w:t xml:space="preserve"> </w:t>
      </w:r>
      <w:r w:rsidRPr="00424A32">
        <w:rPr>
          <w:b/>
        </w:rPr>
        <w:t>налогообложения</w:t>
      </w:r>
      <w:r w:rsidR="00424A32" w:rsidRPr="00424A32">
        <w:rPr>
          <w:b/>
        </w:rPr>
        <w:t xml:space="preserve"> </w:t>
      </w:r>
      <w:r w:rsidRPr="00424A32">
        <w:rPr>
          <w:b/>
        </w:rPr>
        <w:t>для</w:t>
      </w:r>
      <w:r w:rsidR="00424A32" w:rsidRPr="00424A32">
        <w:rPr>
          <w:b/>
        </w:rPr>
        <w:t xml:space="preserve"> </w:t>
      </w:r>
      <w:r w:rsidRPr="00424A32">
        <w:rPr>
          <w:b/>
        </w:rPr>
        <w:t>иностранных</w:t>
      </w:r>
      <w:r w:rsidR="00424A32" w:rsidRPr="00424A32">
        <w:rPr>
          <w:b/>
        </w:rPr>
        <w:t xml:space="preserve"> </w:t>
      </w:r>
      <w:r w:rsidRPr="00424A32">
        <w:rPr>
          <w:b/>
        </w:rPr>
        <w:t>организаций</w:t>
      </w:r>
      <w:r w:rsidR="00424A32" w:rsidRPr="00424A32">
        <w:rPr>
          <w:b/>
        </w:rPr>
        <w:t xml:space="preserve"> </w:t>
      </w:r>
      <w:r w:rsidRPr="00424A32">
        <w:t>различается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зависимости</w:t>
      </w:r>
      <w:r w:rsidR="00424A32" w:rsidRPr="00424A32">
        <w:t xml:space="preserve"> </w:t>
      </w:r>
      <w:r w:rsidRPr="00424A32">
        <w:t>от</w:t>
      </w:r>
      <w:r w:rsidR="00424A32" w:rsidRPr="00424A32">
        <w:t xml:space="preserve"> </w:t>
      </w:r>
      <w:r w:rsidRPr="00424A32">
        <w:t>следующих</w:t>
      </w:r>
      <w:r w:rsidR="00424A32" w:rsidRPr="00424A32">
        <w:t xml:space="preserve"> </w:t>
      </w:r>
      <w:r w:rsidRPr="00424A32">
        <w:t>критериев</w:t>
      </w:r>
      <w:r w:rsidR="00424A32" w:rsidRPr="00424A32">
        <w:t>:</w:t>
      </w:r>
    </w:p>
    <w:p w:rsidR="00424A32" w:rsidRPr="00424A32" w:rsidRDefault="00076A91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1</w:t>
      </w:r>
      <w:r w:rsidR="00424A32" w:rsidRPr="00424A32">
        <w:t xml:space="preserve">) </w:t>
      </w:r>
      <w:r w:rsidRPr="00424A32">
        <w:t>ведет</w:t>
      </w:r>
      <w:r w:rsidR="00424A32" w:rsidRPr="00424A32">
        <w:t xml:space="preserve"> </w:t>
      </w:r>
      <w:r w:rsidRPr="00424A32">
        <w:t>организация</w:t>
      </w:r>
      <w:r w:rsidR="00424A32" w:rsidRPr="00424A32">
        <w:t xml:space="preserve"> </w:t>
      </w:r>
      <w:r w:rsidRPr="00424A32">
        <w:t>или</w:t>
      </w:r>
      <w:r w:rsidR="00424A32" w:rsidRPr="00424A32">
        <w:t xml:space="preserve"> </w:t>
      </w:r>
      <w:r w:rsidRPr="00424A32">
        <w:t>нет</w:t>
      </w:r>
      <w:r w:rsidR="00424A32" w:rsidRPr="00424A32">
        <w:t xml:space="preserve"> </w:t>
      </w:r>
      <w:r w:rsidRPr="00424A32">
        <w:t>деятельность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 </w:t>
      </w:r>
      <w:r w:rsidRPr="00424A32">
        <w:t>через</w:t>
      </w:r>
      <w:r w:rsidR="00424A32" w:rsidRPr="00424A32">
        <w:t xml:space="preserve"> </w:t>
      </w:r>
      <w:r w:rsidRPr="00424A32">
        <w:t>постоянное</w:t>
      </w:r>
      <w:r w:rsidR="00424A32" w:rsidRPr="00424A32">
        <w:t xml:space="preserve"> </w:t>
      </w:r>
      <w:r w:rsidRPr="00424A32">
        <w:t>представительство</w:t>
      </w:r>
      <w:r w:rsidR="00424A32" w:rsidRPr="00424A32">
        <w:t>;</w:t>
      </w:r>
    </w:p>
    <w:p w:rsidR="00424A32" w:rsidRPr="00424A32" w:rsidRDefault="00076A91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2</w:t>
      </w:r>
      <w:r w:rsidR="00424A32" w:rsidRPr="00424A32">
        <w:t xml:space="preserve">) </w:t>
      </w:r>
      <w:r w:rsidRPr="00424A32">
        <w:t>имеет</w:t>
      </w:r>
      <w:r w:rsidR="00424A32" w:rsidRPr="00424A32">
        <w:t xml:space="preserve"> </w:t>
      </w:r>
      <w:r w:rsidRPr="00424A32">
        <w:t>ли</w:t>
      </w:r>
      <w:r w:rsidR="00424A32" w:rsidRPr="00424A32">
        <w:t xml:space="preserve"> </w:t>
      </w:r>
      <w:r w:rsidRPr="00424A32">
        <w:t>организация</w:t>
      </w:r>
      <w:r w:rsidR="00424A32" w:rsidRPr="00424A32">
        <w:t xml:space="preserve"> </w:t>
      </w:r>
      <w:r w:rsidRPr="00424A32">
        <w:t>недвижимое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РФ,</w:t>
      </w:r>
      <w:r w:rsidR="00424A32" w:rsidRPr="00424A32">
        <w:t xml:space="preserve"> </w:t>
      </w:r>
      <w:r w:rsidRPr="00424A32">
        <w:t>если</w:t>
      </w:r>
      <w:r w:rsidR="00424A32" w:rsidRPr="00424A32">
        <w:t xml:space="preserve"> </w:t>
      </w:r>
      <w:r w:rsidRPr="00424A32">
        <w:t>постоянного</w:t>
      </w:r>
      <w:r w:rsidR="00424A32" w:rsidRPr="00424A32">
        <w:t xml:space="preserve"> </w:t>
      </w:r>
      <w:r w:rsidRPr="00424A32">
        <w:t>представительства</w:t>
      </w:r>
      <w:r w:rsidR="00424A32" w:rsidRPr="00424A32">
        <w:t xml:space="preserve"> </w:t>
      </w:r>
      <w:r w:rsidRPr="00424A32">
        <w:t>у</w:t>
      </w:r>
      <w:r w:rsidR="00424A32" w:rsidRPr="00424A32">
        <w:t xml:space="preserve"> </w:t>
      </w:r>
      <w:r w:rsidRPr="00424A32">
        <w:t>нее</w:t>
      </w:r>
      <w:r w:rsidR="00424A32" w:rsidRPr="00424A32">
        <w:t xml:space="preserve"> </w:t>
      </w:r>
      <w:r w:rsidRPr="00424A32">
        <w:t>нет</w:t>
      </w:r>
      <w:r w:rsidR="00424A32" w:rsidRPr="00424A32">
        <w:t>.</w:t>
      </w:r>
    </w:p>
    <w:p w:rsidR="00424A32" w:rsidRPr="00424A32" w:rsidRDefault="00DF1378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rPr>
          <w:b/>
          <w:i/>
        </w:rPr>
        <w:t>Объектами</w:t>
      </w:r>
      <w:r w:rsidR="00424A32" w:rsidRPr="00424A32">
        <w:rPr>
          <w:b/>
          <w:i/>
        </w:rPr>
        <w:t xml:space="preserve"> </w:t>
      </w:r>
      <w:r w:rsidRPr="00424A32">
        <w:rPr>
          <w:b/>
          <w:i/>
        </w:rPr>
        <w:t>налогообложения</w:t>
      </w:r>
      <w:r w:rsidR="00424A32" w:rsidRPr="00424A32">
        <w:rPr>
          <w:b/>
          <w:i/>
        </w:rPr>
        <w:t xml:space="preserve"> </w:t>
      </w:r>
      <w:r w:rsidRPr="00424A32">
        <w:rPr>
          <w:b/>
          <w:i/>
        </w:rPr>
        <w:t>для</w:t>
      </w:r>
      <w:r w:rsidR="00424A32" w:rsidRPr="00424A32">
        <w:rPr>
          <w:b/>
          <w:i/>
        </w:rPr>
        <w:t xml:space="preserve"> </w:t>
      </w:r>
      <w:r w:rsidRPr="00424A32">
        <w:rPr>
          <w:b/>
          <w:i/>
        </w:rPr>
        <w:t>иностранных</w:t>
      </w:r>
      <w:r w:rsidR="00424A32" w:rsidRPr="00424A32">
        <w:rPr>
          <w:b/>
          <w:i/>
        </w:rPr>
        <w:t xml:space="preserve"> </w:t>
      </w:r>
      <w:r w:rsidRPr="00424A32">
        <w:rPr>
          <w:b/>
          <w:i/>
        </w:rPr>
        <w:t>организаций,</w:t>
      </w:r>
      <w:r w:rsidR="00424A32" w:rsidRPr="00424A32">
        <w:rPr>
          <w:b/>
          <w:i/>
        </w:rPr>
        <w:t xml:space="preserve"> </w:t>
      </w:r>
      <w:r w:rsidRPr="00424A32">
        <w:rPr>
          <w:b/>
          <w:i/>
        </w:rPr>
        <w:t>осуществляющих</w:t>
      </w:r>
      <w:r w:rsidR="00424A32" w:rsidRPr="00424A32">
        <w:rPr>
          <w:b/>
          <w:i/>
        </w:rPr>
        <w:t xml:space="preserve"> </w:t>
      </w:r>
      <w:r w:rsidRPr="00424A32">
        <w:rPr>
          <w:b/>
          <w:i/>
        </w:rPr>
        <w:t>деятельность</w:t>
      </w:r>
      <w:r w:rsidR="00424A32" w:rsidRPr="00424A32">
        <w:rPr>
          <w:b/>
          <w:i/>
        </w:rPr>
        <w:t xml:space="preserve"> </w:t>
      </w:r>
      <w:r w:rsidRPr="00424A32">
        <w:rPr>
          <w:b/>
          <w:i/>
        </w:rPr>
        <w:t>в</w:t>
      </w:r>
      <w:r w:rsidR="00424A32" w:rsidRPr="00424A32">
        <w:rPr>
          <w:b/>
          <w:i/>
        </w:rPr>
        <w:t xml:space="preserve"> </w:t>
      </w:r>
      <w:r w:rsidRPr="00424A32">
        <w:rPr>
          <w:b/>
          <w:i/>
        </w:rPr>
        <w:t>Российской</w:t>
      </w:r>
      <w:r w:rsidR="00424A32" w:rsidRPr="00424A32">
        <w:rPr>
          <w:b/>
          <w:i/>
        </w:rPr>
        <w:t xml:space="preserve"> </w:t>
      </w:r>
      <w:r w:rsidRPr="00424A32">
        <w:rPr>
          <w:b/>
          <w:i/>
        </w:rPr>
        <w:t>Федерации</w:t>
      </w:r>
      <w:r w:rsidR="00424A32" w:rsidRPr="00424A32">
        <w:rPr>
          <w:b/>
          <w:i/>
        </w:rPr>
        <w:t xml:space="preserve"> </w:t>
      </w:r>
      <w:r w:rsidRPr="00424A32">
        <w:rPr>
          <w:b/>
          <w:i/>
        </w:rPr>
        <w:t>через</w:t>
      </w:r>
      <w:r w:rsidR="00424A32" w:rsidRPr="00424A32">
        <w:rPr>
          <w:b/>
          <w:i/>
        </w:rPr>
        <w:t xml:space="preserve"> </w:t>
      </w:r>
      <w:r w:rsidRPr="00424A32">
        <w:rPr>
          <w:b/>
          <w:i/>
        </w:rPr>
        <w:t>постоянные</w:t>
      </w:r>
      <w:r w:rsidR="00424A32" w:rsidRPr="00424A32">
        <w:rPr>
          <w:b/>
          <w:i/>
        </w:rPr>
        <w:t xml:space="preserve"> </w:t>
      </w:r>
      <w:r w:rsidRPr="00424A32">
        <w:rPr>
          <w:b/>
          <w:i/>
        </w:rPr>
        <w:t>представительства</w:t>
      </w:r>
      <w:r w:rsidRPr="00424A32">
        <w:t>,</w:t>
      </w:r>
      <w:r w:rsidR="00424A32" w:rsidRPr="00424A32">
        <w:t xml:space="preserve"> </w:t>
      </w:r>
      <w:r w:rsidRPr="00424A32">
        <w:t>признаются</w:t>
      </w:r>
      <w:r w:rsidR="00424A32" w:rsidRPr="00424A32">
        <w:t xml:space="preserve"> </w:t>
      </w:r>
      <w:r w:rsidRPr="00424A32">
        <w:t>движимое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недвижимое</w:t>
      </w:r>
      <w:r w:rsidR="00424A32" w:rsidRPr="00424A32">
        <w:t xml:space="preserve"> </w:t>
      </w:r>
      <w:r w:rsidRPr="00424A32">
        <w:t>имущество,</w:t>
      </w:r>
      <w:r w:rsidR="00424A32" w:rsidRPr="00424A32">
        <w:t xml:space="preserve"> </w:t>
      </w:r>
      <w:r w:rsidRPr="00424A32">
        <w:t>относящееся</w:t>
      </w:r>
      <w:r w:rsidR="00424A32" w:rsidRPr="00424A32">
        <w:t xml:space="preserve"> </w:t>
      </w:r>
      <w:r w:rsidRPr="00424A32">
        <w:t>к</w:t>
      </w:r>
      <w:r w:rsidR="00424A32" w:rsidRPr="00424A32">
        <w:t xml:space="preserve"> </w:t>
      </w:r>
      <w:r w:rsidRPr="00424A32">
        <w:t>объектам</w:t>
      </w:r>
      <w:r w:rsidR="00424A32" w:rsidRPr="00424A32">
        <w:t xml:space="preserve"> </w:t>
      </w:r>
      <w:r w:rsidRPr="00424A32">
        <w:t>основных</w:t>
      </w:r>
      <w:r w:rsidR="00424A32" w:rsidRPr="00424A32">
        <w:t xml:space="preserve"> </w:t>
      </w:r>
      <w:r w:rsidRPr="00424A32">
        <w:t>средств,</w:t>
      </w:r>
      <w:r w:rsidR="00424A32" w:rsidRPr="00424A32">
        <w:t xml:space="preserve"> </w:t>
      </w:r>
      <w:r w:rsidRPr="00424A32">
        <w:t>имущество,</w:t>
      </w:r>
      <w:r w:rsidR="00424A32" w:rsidRPr="00424A32">
        <w:t xml:space="preserve"> </w:t>
      </w:r>
      <w:r w:rsidRPr="00424A32">
        <w:t>полученное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концессионному</w:t>
      </w:r>
      <w:r w:rsidR="00424A32" w:rsidRPr="00424A32">
        <w:t xml:space="preserve"> </w:t>
      </w:r>
      <w:r w:rsidRPr="00424A32">
        <w:t>соглашению</w:t>
      </w:r>
      <w:r w:rsidR="00424A32" w:rsidRPr="00424A32">
        <w:t>.</w:t>
      </w:r>
    </w:p>
    <w:p w:rsidR="00424A32" w:rsidRPr="00424A32" w:rsidRDefault="00DF1378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В</w:t>
      </w:r>
      <w:r w:rsidR="00424A32" w:rsidRPr="00424A32">
        <w:t xml:space="preserve"> </w:t>
      </w:r>
      <w:r w:rsidRPr="00424A32">
        <w:t>целях</w:t>
      </w:r>
      <w:r w:rsidR="00424A32" w:rsidRPr="00424A32">
        <w:t xml:space="preserve"> </w:t>
      </w:r>
      <w:r w:rsidRPr="00424A32">
        <w:t>настоящей</w:t>
      </w:r>
      <w:r w:rsidR="00424A32" w:rsidRPr="00424A32">
        <w:t xml:space="preserve"> </w:t>
      </w:r>
      <w:r w:rsidRPr="00424A32">
        <w:t>главы</w:t>
      </w:r>
      <w:r w:rsidR="00424A32" w:rsidRPr="00424A32">
        <w:t xml:space="preserve"> </w:t>
      </w:r>
      <w:r w:rsidRPr="00424A32">
        <w:t>иностранные</w:t>
      </w:r>
      <w:r w:rsidR="00424A32" w:rsidRPr="00424A32">
        <w:t xml:space="preserve"> </w:t>
      </w:r>
      <w:r w:rsidRPr="00424A32">
        <w:t>организации</w:t>
      </w:r>
      <w:r w:rsidR="00424A32" w:rsidRPr="00424A32">
        <w:t xml:space="preserve"> </w:t>
      </w:r>
      <w:r w:rsidRPr="00424A32">
        <w:t>ведут</w:t>
      </w:r>
      <w:r w:rsidR="00424A32" w:rsidRPr="00424A32">
        <w:t xml:space="preserve"> </w:t>
      </w:r>
      <w:r w:rsidRPr="00424A32">
        <w:t>учет</w:t>
      </w:r>
      <w:r w:rsidR="00424A32" w:rsidRPr="00424A32">
        <w:t xml:space="preserve"> </w:t>
      </w:r>
      <w:r w:rsidRPr="00424A32">
        <w:t>объектов</w:t>
      </w:r>
      <w:r w:rsidR="00424A32" w:rsidRPr="00424A32">
        <w:t xml:space="preserve"> </w:t>
      </w:r>
      <w:r w:rsidRPr="00424A32">
        <w:t>налогообложения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порядке,</w:t>
      </w:r>
      <w:r w:rsidR="00424A32" w:rsidRPr="00424A32">
        <w:t xml:space="preserve"> </w:t>
      </w:r>
      <w:r w:rsidRPr="00424A32">
        <w:t>установленном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ведения</w:t>
      </w:r>
      <w:r w:rsidR="00424A32" w:rsidRPr="00424A32">
        <w:t xml:space="preserve"> </w:t>
      </w:r>
      <w:r w:rsidRPr="00424A32">
        <w:t>бухгалтерского</w:t>
      </w:r>
      <w:r w:rsidR="00424A32" w:rsidRPr="00424A32">
        <w:t xml:space="preserve"> </w:t>
      </w:r>
      <w:r w:rsidRPr="00424A32">
        <w:t>учета</w:t>
      </w:r>
      <w:r w:rsidR="00424A32" w:rsidRPr="00424A32">
        <w:t>.</w:t>
      </w:r>
    </w:p>
    <w:p w:rsidR="00424A32" w:rsidRPr="00424A32" w:rsidRDefault="00DF1378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rPr>
          <w:b/>
          <w:i/>
        </w:rPr>
        <w:t>Объектами</w:t>
      </w:r>
      <w:r w:rsidR="00424A32" w:rsidRPr="00424A32">
        <w:rPr>
          <w:b/>
          <w:i/>
        </w:rPr>
        <w:t xml:space="preserve"> </w:t>
      </w:r>
      <w:r w:rsidRPr="00424A32">
        <w:rPr>
          <w:b/>
          <w:i/>
        </w:rPr>
        <w:t>налогообложения</w:t>
      </w:r>
      <w:r w:rsidR="00424A32" w:rsidRPr="00424A32">
        <w:rPr>
          <w:b/>
          <w:i/>
        </w:rPr>
        <w:t xml:space="preserve"> </w:t>
      </w:r>
      <w:r w:rsidRPr="00424A32">
        <w:rPr>
          <w:b/>
          <w:i/>
        </w:rPr>
        <w:t>для</w:t>
      </w:r>
      <w:r w:rsidR="00424A32" w:rsidRPr="00424A32">
        <w:rPr>
          <w:b/>
          <w:i/>
        </w:rPr>
        <w:t xml:space="preserve"> </w:t>
      </w:r>
      <w:r w:rsidRPr="00424A32">
        <w:rPr>
          <w:b/>
          <w:i/>
        </w:rPr>
        <w:t>иностранных</w:t>
      </w:r>
      <w:r w:rsidR="00424A32" w:rsidRPr="00424A32">
        <w:rPr>
          <w:b/>
          <w:i/>
        </w:rPr>
        <w:t xml:space="preserve"> </w:t>
      </w:r>
      <w:r w:rsidRPr="00424A32">
        <w:rPr>
          <w:b/>
          <w:i/>
        </w:rPr>
        <w:t>организаций,</w:t>
      </w:r>
      <w:r w:rsidR="00424A32" w:rsidRPr="00424A32">
        <w:rPr>
          <w:b/>
          <w:i/>
        </w:rPr>
        <w:t xml:space="preserve"> </w:t>
      </w:r>
      <w:r w:rsidRPr="00424A32">
        <w:rPr>
          <w:b/>
          <w:i/>
        </w:rPr>
        <w:t>не</w:t>
      </w:r>
      <w:r w:rsidR="00424A32" w:rsidRPr="00424A32">
        <w:rPr>
          <w:b/>
          <w:i/>
        </w:rPr>
        <w:t xml:space="preserve"> </w:t>
      </w:r>
      <w:r w:rsidRPr="00424A32">
        <w:rPr>
          <w:b/>
          <w:i/>
        </w:rPr>
        <w:t>осуществляющих</w:t>
      </w:r>
      <w:r w:rsidR="00424A32" w:rsidRPr="00424A32">
        <w:rPr>
          <w:b/>
          <w:i/>
        </w:rPr>
        <w:t xml:space="preserve"> </w:t>
      </w:r>
      <w:r w:rsidRPr="00424A32">
        <w:rPr>
          <w:b/>
          <w:i/>
        </w:rPr>
        <w:t>деятельности</w:t>
      </w:r>
      <w:r w:rsidR="00424A32" w:rsidRPr="00424A32">
        <w:rPr>
          <w:b/>
          <w:i/>
        </w:rPr>
        <w:t xml:space="preserve"> </w:t>
      </w:r>
      <w:r w:rsidRPr="00424A32">
        <w:rPr>
          <w:b/>
          <w:i/>
        </w:rPr>
        <w:t>в</w:t>
      </w:r>
      <w:r w:rsidR="00424A32" w:rsidRPr="00424A32">
        <w:rPr>
          <w:b/>
          <w:i/>
        </w:rPr>
        <w:t xml:space="preserve"> </w:t>
      </w:r>
      <w:r w:rsidRPr="00424A32">
        <w:rPr>
          <w:b/>
          <w:i/>
        </w:rPr>
        <w:t>Российской</w:t>
      </w:r>
      <w:r w:rsidR="00424A32" w:rsidRPr="00424A32">
        <w:rPr>
          <w:b/>
          <w:i/>
        </w:rPr>
        <w:t xml:space="preserve"> </w:t>
      </w:r>
      <w:r w:rsidRPr="00424A32">
        <w:rPr>
          <w:b/>
          <w:i/>
        </w:rPr>
        <w:t>Федерации</w:t>
      </w:r>
      <w:r w:rsidR="00424A32" w:rsidRPr="00424A32">
        <w:rPr>
          <w:b/>
          <w:i/>
        </w:rPr>
        <w:t xml:space="preserve"> </w:t>
      </w:r>
      <w:r w:rsidRPr="00424A32">
        <w:rPr>
          <w:b/>
          <w:i/>
        </w:rPr>
        <w:t>через</w:t>
      </w:r>
      <w:r w:rsidR="00424A32" w:rsidRPr="00424A32">
        <w:rPr>
          <w:b/>
          <w:i/>
        </w:rPr>
        <w:t xml:space="preserve"> </w:t>
      </w:r>
      <w:r w:rsidRPr="00424A32">
        <w:rPr>
          <w:b/>
          <w:i/>
        </w:rPr>
        <w:t>постоянные</w:t>
      </w:r>
      <w:r w:rsidR="00424A32" w:rsidRPr="00424A32">
        <w:rPr>
          <w:b/>
          <w:i/>
        </w:rPr>
        <w:t xml:space="preserve"> </w:t>
      </w:r>
      <w:r w:rsidRPr="00424A32">
        <w:rPr>
          <w:b/>
          <w:i/>
        </w:rPr>
        <w:t>представительства</w:t>
      </w:r>
      <w:r w:rsidRPr="00424A32">
        <w:t>,</w:t>
      </w:r>
      <w:r w:rsidR="00424A32" w:rsidRPr="00424A32">
        <w:t xml:space="preserve"> </w:t>
      </w:r>
      <w:r w:rsidRPr="00424A32">
        <w:t>признаются</w:t>
      </w:r>
      <w:r w:rsidR="00424A32" w:rsidRPr="00424A32">
        <w:t xml:space="preserve"> </w:t>
      </w:r>
      <w:r w:rsidRPr="00424A32">
        <w:t>находящееся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территории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принадлежащее</w:t>
      </w:r>
      <w:r w:rsidR="00424A32" w:rsidRPr="00424A32">
        <w:t xml:space="preserve"> </w:t>
      </w:r>
      <w:r w:rsidRPr="00424A32">
        <w:t>указанным</w:t>
      </w:r>
      <w:r w:rsidR="00424A32" w:rsidRPr="00424A32">
        <w:t xml:space="preserve"> </w:t>
      </w:r>
      <w:r w:rsidRPr="00424A32">
        <w:t>иностранным</w:t>
      </w:r>
      <w:r w:rsidR="00424A32" w:rsidRPr="00424A32">
        <w:t xml:space="preserve"> </w:t>
      </w:r>
      <w:r w:rsidRPr="00424A32">
        <w:t>организациям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праве</w:t>
      </w:r>
      <w:r w:rsidR="00424A32" w:rsidRPr="00424A32">
        <w:t xml:space="preserve"> </w:t>
      </w:r>
      <w:r w:rsidRPr="00424A32">
        <w:t>собственности</w:t>
      </w:r>
      <w:r w:rsidR="00424A32" w:rsidRPr="00424A32">
        <w:t xml:space="preserve"> </w:t>
      </w:r>
      <w:r w:rsidRPr="00424A32">
        <w:t>недвижимое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полученное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концессионному</w:t>
      </w:r>
      <w:r w:rsidR="00424A32" w:rsidRPr="00424A32">
        <w:t xml:space="preserve"> </w:t>
      </w:r>
      <w:r w:rsidRPr="00424A32">
        <w:t>соглашению</w:t>
      </w:r>
      <w:r w:rsidR="00424A32" w:rsidRPr="00424A32">
        <w:t xml:space="preserve"> </w:t>
      </w:r>
      <w:r w:rsidRPr="00424A32">
        <w:t>недвижимое</w:t>
      </w:r>
      <w:r w:rsidR="00424A32" w:rsidRPr="00424A32">
        <w:t xml:space="preserve"> </w:t>
      </w:r>
      <w:r w:rsidRPr="00424A32">
        <w:t>имущество</w:t>
      </w:r>
      <w:r w:rsidR="00424A32" w:rsidRPr="00424A32">
        <w:t>.</w:t>
      </w:r>
    </w:p>
    <w:p w:rsidR="00424A32" w:rsidRPr="00424A32" w:rsidRDefault="00E81F81" w:rsidP="00424A32">
      <w:pPr>
        <w:tabs>
          <w:tab w:val="left" w:pos="726"/>
        </w:tabs>
        <w:autoSpaceDE w:val="0"/>
        <w:autoSpaceDN w:val="0"/>
        <w:adjustRightInd w:val="0"/>
        <w:rPr>
          <w:b/>
        </w:rPr>
      </w:pPr>
      <w:r w:rsidRPr="00424A32">
        <w:rPr>
          <w:b/>
        </w:rPr>
        <w:t>Не</w:t>
      </w:r>
      <w:r w:rsidR="00424A32" w:rsidRPr="00424A32">
        <w:rPr>
          <w:b/>
        </w:rPr>
        <w:t xml:space="preserve"> </w:t>
      </w:r>
      <w:r w:rsidRPr="00424A32">
        <w:rPr>
          <w:b/>
        </w:rPr>
        <w:t>признаются</w:t>
      </w:r>
      <w:r w:rsidR="00424A32" w:rsidRPr="00424A32">
        <w:rPr>
          <w:b/>
        </w:rPr>
        <w:t xml:space="preserve"> </w:t>
      </w:r>
      <w:r w:rsidRPr="00424A32">
        <w:rPr>
          <w:b/>
        </w:rPr>
        <w:t>объектами</w:t>
      </w:r>
      <w:r w:rsidR="00424A32" w:rsidRPr="00424A32">
        <w:rPr>
          <w:b/>
        </w:rPr>
        <w:t xml:space="preserve"> </w:t>
      </w:r>
      <w:r w:rsidRPr="00424A32">
        <w:rPr>
          <w:b/>
        </w:rPr>
        <w:t>налогообложения</w:t>
      </w:r>
      <w:r w:rsidR="00424A32" w:rsidRPr="00424A32">
        <w:rPr>
          <w:b/>
        </w:rPr>
        <w:t>:</w:t>
      </w:r>
    </w:p>
    <w:p w:rsidR="00424A32" w:rsidRPr="00424A32" w:rsidRDefault="008F3BFC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К</w:t>
      </w:r>
      <w:r w:rsidR="00424A32" w:rsidRPr="00424A32">
        <w:t xml:space="preserve"> </w:t>
      </w:r>
      <w:r w:rsidRPr="00424A32">
        <w:t>объекту</w:t>
      </w:r>
      <w:r w:rsidR="00424A32" w:rsidRPr="00424A32">
        <w:t xml:space="preserve"> </w:t>
      </w:r>
      <w:r w:rsidRPr="00424A32">
        <w:t>налогообложения</w:t>
      </w:r>
      <w:r w:rsidR="00424A32" w:rsidRPr="00424A32">
        <w:t xml:space="preserve"> </w:t>
      </w:r>
      <w:r w:rsidRPr="00424A32">
        <w:t>не</w:t>
      </w:r>
      <w:r w:rsidR="00424A32" w:rsidRPr="00424A32">
        <w:t xml:space="preserve"> </w:t>
      </w:r>
      <w:r w:rsidRPr="00424A32">
        <w:t>относится</w:t>
      </w:r>
      <w:r w:rsidR="00424A32" w:rsidRPr="00424A32">
        <w:t xml:space="preserve"> </w:t>
      </w:r>
      <w:r w:rsidRPr="00424A32">
        <w:t>следующее</w:t>
      </w:r>
      <w:r w:rsidR="00424A32" w:rsidRPr="00424A32">
        <w:t xml:space="preserve"> </w:t>
      </w:r>
      <w:r w:rsidRPr="00424A32">
        <w:t>имущество</w:t>
      </w:r>
      <w:r w:rsidR="00424A32">
        <w:t xml:space="preserve"> (</w:t>
      </w:r>
      <w:r w:rsidRPr="00424A32">
        <w:t>п</w:t>
      </w:r>
      <w:r w:rsidR="00424A32">
        <w:t>.4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74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):</w:t>
      </w:r>
    </w:p>
    <w:p w:rsidR="00424A32" w:rsidRPr="00424A32" w:rsidRDefault="008F3BFC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1</w:t>
      </w:r>
      <w:r w:rsidR="00424A32" w:rsidRPr="00424A32">
        <w:t xml:space="preserve">) </w:t>
      </w:r>
      <w:r w:rsidRPr="00424A32">
        <w:t>земельные</w:t>
      </w:r>
      <w:r w:rsidR="00424A32" w:rsidRPr="00424A32">
        <w:t xml:space="preserve"> </w:t>
      </w:r>
      <w:r w:rsidRPr="00424A32">
        <w:t>участки</w:t>
      </w:r>
      <w:r w:rsidR="00424A32">
        <w:t xml:space="preserve"> (</w:t>
      </w:r>
      <w:r w:rsidRPr="00424A32">
        <w:t>см</w:t>
      </w:r>
      <w:r w:rsidR="00424A32" w:rsidRPr="00424A32">
        <w:t xml:space="preserve">. </w:t>
      </w:r>
      <w:r w:rsidRPr="00424A32">
        <w:t>Письмо</w:t>
      </w:r>
      <w:r w:rsidR="00424A32" w:rsidRPr="00424A32">
        <w:t xml:space="preserve"> </w:t>
      </w:r>
      <w:r w:rsidRPr="00424A32">
        <w:t>ФНС</w:t>
      </w:r>
      <w:r w:rsidR="00424A32" w:rsidRPr="00424A32">
        <w:t xml:space="preserve"> </w:t>
      </w:r>
      <w:r w:rsidRPr="00424A32">
        <w:t>России</w:t>
      </w:r>
      <w:r w:rsidR="00424A32" w:rsidRPr="00424A32">
        <w:t xml:space="preserve"> </w:t>
      </w:r>
      <w:r w:rsidRPr="00424A32">
        <w:t>от</w:t>
      </w:r>
      <w:r w:rsidR="00424A32" w:rsidRPr="00424A32">
        <w:t xml:space="preserve"> </w:t>
      </w:r>
      <w:r w:rsidRPr="00424A32">
        <w:t>26</w:t>
      </w:r>
      <w:r w:rsidR="00424A32">
        <w:t>.10.20</w:t>
      </w:r>
      <w:r w:rsidRPr="00424A32">
        <w:t>04</w:t>
      </w:r>
      <w:r w:rsidR="00424A32" w:rsidRPr="00424A32">
        <w:t xml:space="preserve"> </w:t>
      </w:r>
      <w:r w:rsidRPr="00424A32">
        <w:t>N</w:t>
      </w:r>
      <w:r w:rsidR="00424A32" w:rsidRPr="00424A32">
        <w:t xml:space="preserve"> </w:t>
      </w:r>
      <w:r w:rsidRPr="00424A32">
        <w:t>21-3-05/461</w:t>
      </w:r>
      <w:r w:rsidR="00424A32" w:rsidRPr="00424A32">
        <w:t>);</w:t>
      </w:r>
    </w:p>
    <w:p w:rsidR="00424A32" w:rsidRPr="00424A32" w:rsidRDefault="008F3BFC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2</w:t>
      </w:r>
      <w:r w:rsidR="00424A32" w:rsidRPr="00424A32">
        <w:t xml:space="preserve">) </w:t>
      </w:r>
      <w:r w:rsidRPr="00424A32">
        <w:t>иные</w:t>
      </w:r>
      <w:r w:rsidR="00424A32" w:rsidRPr="00424A32">
        <w:t xml:space="preserve"> </w:t>
      </w:r>
      <w:r w:rsidRPr="00424A32">
        <w:t>объекты</w:t>
      </w:r>
      <w:r w:rsidR="00424A32" w:rsidRPr="00424A32">
        <w:t xml:space="preserve"> </w:t>
      </w:r>
      <w:r w:rsidRPr="00424A32">
        <w:t>природопользования</w:t>
      </w:r>
      <w:r w:rsidR="00424A32">
        <w:t xml:space="preserve"> (</w:t>
      </w:r>
      <w:r w:rsidRPr="00424A32">
        <w:t>водные</w:t>
      </w:r>
      <w:r w:rsidR="00424A32" w:rsidRPr="00424A32">
        <w:t xml:space="preserve"> </w:t>
      </w:r>
      <w:r w:rsidRPr="00424A32">
        <w:t>объекты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другие</w:t>
      </w:r>
      <w:r w:rsidR="00424A32" w:rsidRPr="00424A32">
        <w:t xml:space="preserve"> </w:t>
      </w:r>
      <w:r w:rsidRPr="00424A32">
        <w:t>природные</w:t>
      </w:r>
      <w:r w:rsidR="00424A32" w:rsidRPr="00424A32">
        <w:t xml:space="preserve"> </w:t>
      </w:r>
      <w:r w:rsidR="00DE70AD" w:rsidRPr="00424A32">
        <w:t>ресурсы</w:t>
      </w:r>
      <w:r w:rsidR="00424A32" w:rsidRPr="00424A32">
        <w:t>);</w:t>
      </w:r>
    </w:p>
    <w:p w:rsidR="00424A32" w:rsidRPr="00424A32" w:rsidRDefault="008F3BFC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3</w:t>
      </w:r>
      <w:r w:rsidR="00424A32" w:rsidRPr="00424A32">
        <w:t xml:space="preserve">) </w:t>
      </w:r>
      <w:r w:rsidRPr="00424A32">
        <w:t>имущество</w:t>
      </w:r>
      <w:r w:rsidR="00424A32" w:rsidRPr="00424A32">
        <w:t xml:space="preserve"> </w:t>
      </w:r>
      <w:r w:rsidRPr="00424A32">
        <w:t>федеральных</w:t>
      </w:r>
      <w:r w:rsidR="00424A32" w:rsidRPr="00424A32">
        <w:t xml:space="preserve"> </w:t>
      </w:r>
      <w:r w:rsidRPr="00424A32">
        <w:t>органов</w:t>
      </w:r>
      <w:r w:rsidR="00424A32" w:rsidRPr="00424A32">
        <w:t xml:space="preserve"> </w:t>
      </w:r>
      <w:r w:rsidRPr="00424A32">
        <w:t>исполнительной</w:t>
      </w:r>
      <w:r w:rsidR="00424A32" w:rsidRPr="00424A32">
        <w:t xml:space="preserve"> </w:t>
      </w:r>
      <w:r w:rsidRPr="00424A32">
        <w:t>власти,</w:t>
      </w:r>
      <w:r w:rsidR="00424A32" w:rsidRPr="00424A32">
        <w:t xml:space="preserve"> </w:t>
      </w:r>
      <w:r w:rsidRPr="00424A32">
        <w:t>если</w:t>
      </w:r>
      <w:r w:rsidR="00424A32" w:rsidRPr="00424A32">
        <w:t xml:space="preserve"> </w:t>
      </w:r>
      <w:r w:rsidRPr="00424A32">
        <w:t>одновременно</w:t>
      </w:r>
      <w:r w:rsidR="00424A32" w:rsidRPr="00424A32">
        <w:t xml:space="preserve"> </w:t>
      </w:r>
      <w:r w:rsidRPr="00424A32">
        <w:t>соблюдаются</w:t>
      </w:r>
      <w:r w:rsidR="00424A32" w:rsidRPr="00424A32">
        <w:t xml:space="preserve"> </w:t>
      </w:r>
      <w:r w:rsidRPr="00424A32">
        <w:t>такие</w:t>
      </w:r>
      <w:r w:rsidR="00424A32" w:rsidRPr="00424A32">
        <w:t xml:space="preserve"> </w:t>
      </w:r>
      <w:r w:rsidRPr="00424A32">
        <w:t>условия</w:t>
      </w:r>
      <w:r w:rsidR="00424A32">
        <w:t xml:space="preserve"> (</w:t>
      </w:r>
      <w:r w:rsidRPr="00424A32">
        <w:t>пп</w:t>
      </w:r>
      <w:r w:rsidR="00424A32">
        <w:t>.2</w:t>
      </w:r>
      <w:r w:rsidR="00424A32" w:rsidRPr="00424A32">
        <w:t xml:space="preserve"> </w:t>
      </w:r>
      <w:r w:rsidRPr="00424A32">
        <w:t>п</w:t>
      </w:r>
      <w:r w:rsidR="00424A32">
        <w:t>.4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74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):</w:t>
      </w:r>
    </w:p>
    <w:p w:rsidR="00424A32" w:rsidRPr="00424A32" w:rsidRDefault="008F3BFC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имущество</w:t>
      </w:r>
      <w:r w:rsidR="00424A32" w:rsidRPr="00424A32">
        <w:t xml:space="preserve"> </w:t>
      </w:r>
      <w:r w:rsidRPr="00424A32">
        <w:t>принадлежит</w:t>
      </w:r>
      <w:r w:rsidR="00424A32" w:rsidRPr="00424A32">
        <w:t xml:space="preserve"> </w:t>
      </w:r>
      <w:r w:rsidRPr="00424A32">
        <w:t>указанным</w:t>
      </w:r>
      <w:r w:rsidR="00424A32" w:rsidRPr="00424A32">
        <w:t xml:space="preserve"> </w:t>
      </w:r>
      <w:r w:rsidRPr="00424A32">
        <w:t>органам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праве</w:t>
      </w:r>
      <w:r w:rsidR="00424A32" w:rsidRPr="00424A32">
        <w:t xml:space="preserve"> </w:t>
      </w:r>
      <w:r w:rsidRPr="00424A32">
        <w:t>хозяйственного</w:t>
      </w:r>
      <w:r w:rsidR="00424A32" w:rsidRPr="00424A32">
        <w:t xml:space="preserve"> </w:t>
      </w:r>
      <w:r w:rsidRPr="00424A32">
        <w:t>ведения</w:t>
      </w:r>
      <w:r w:rsidR="00424A32" w:rsidRPr="00424A32">
        <w:t xml:space="preserve"> </w:t>
      </w:r>
      <w:r w:rsidRPr="00424A32">
        <w:t>или</w:t>
      </w:r>
      <w:r w:rsidR="00424A32" w:rsidRPr="00424A32">
        <w:t xml:space="preserve"> </w:t>
      </w:r>
      <w:r w:rsidRPr="00424A32">
        <w:t>оперативного</w:t>
      </w:r>
      <w:r w:rsidR="00424A32" w:rsidRPr="00424A32">
        <w:t xml:space="preserve"> </w:t>
      </w:r>
      <w:r w:rsidRPr="00424A32">
        <w:t>управления</w:t>
      </w:r>
      <w:r w:rsidR="00424A32" w:rsidRPr="00424A32">
        <w:t>;</w:t>
      </w:r>
    </w:p>
    <w:p w:rsidR="00424A32" w:rsidRPr="00424A32" w:rsidRDefault="008F3BFC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в</w:t>
      </w:r>
      <w:r w:rsidR="00424A32" w:rsidRPr="00424A32">
        <w:t xml:space="preserve"> </w:t>
      </w:r>
      <w:r w:rsidRPr="00424A32">
        <w:t>федеральном</w:t>
      </w:r>
      <w:r w:rsidR="00424A32" w:rsidRPr="00424A32">
        <w:t xml:space="preserve"> </w:t>
      </w:r>
      <w:r w:rsidRPr="00424A32">
        <w:t>органе</w:t>
      </w:r>
      <w:r w:rsidR="00424A32" w:rsidRPr="00424A32">
        <w:t xml:space="preserve"> </w:t>
      </w:r>
      <w:r w:rsidRPr="00424A32">
        <w:t>исполнительной</w:t>
      </w:r>
      <w:r w:rsidR="00424A32" w:rsidRPr="00424A32">
        <w:t xml:space="preserve"> </w:t>
      </w:r>
      <w:r w:rsidRPr="00424A32">
        <w:t>власти</w:t>
      </w:r>
      <w:r w:rsidR="00424A32" w:rsidRPr="00424A32">
        <w:t xml:space="preserve"> </w:t>
      </w:r>
      <w:r w:rsidRPr="00424A32">
        <w:t>законодательно</w:t>
      </w:r>
      <w:r w:rsidR="00424A32" w:rsidRPr="00424A32">
        <w:t xml:space="preserve"> </w:t>
      </w:r>
      <w:r w:rsidRPr="00424A32">
        <w:t>предусмотрена</w:t>
      </w:r>
      <w:r w:rsidR="00424A32" w:rsidRPr="00424A32">
        <w:t xml:space="preserve"> </w:t>
      </w:r>
      <w:r w:rsidRPr="00424A32">
        <w:t>военная</w:t>
      </w:r>
      <w:r w:rsidR="00424A32" w:rsidRPr="00424A32">
        <w:t xml:space="preserve"> </w:t>
      </w:r>
      <w:r w:rsidRPr="00424A32">
        <w:t>и</w:t>
      </w:r>
      <w:r w:rsidR="00424A32">
        <w:t xml:space="preserve"> (</w:t>
      </w:r>
      <w:r w:rsidRPr="00424A32">
        <w:t>или</w:t>
      </w:r>
      <w:r w:rsidR="00424A32" w:rsidRPr="00424A32">
        <w:t xml:space="preserve">) </w:t>
      </w:r>
      <w:r w:rsidRPr="00424A32">
        <w:t>приравненная</w:t>
      </w:r>
      <w:r w:rsidR="00424A32" w:rsidRPr="00424A32">
        <w:t xml:space="preserve"> </w:t>
      </w:r>
      <w:r w:rsidRPr="00424A32">
        <w:t>к</w:t>
      </w:r>
      <w:r w:rsidR="00424A32" w:rsidRPr="00424A32">
        <w:t xml:space="preserve"> </w:t>
      </w:r>
      <w:r w:rsidRPr="00424A32">
        <w:t>ней</w:t>
      </w:r>
      <w:r w:rsidR="00424A32" w:rsidRPr="00424A32">
        <w:t xml:space="preserve"> </w:t>
      </w:r>
      <w:r w:rsidRPr="00424A32">
        <w:t>служба</w:t>
      </w:r>
      <w:r w:rsidR="00424A32" w:rsidRPr="00424A32">
        <w:t>;</w:t>
      </w:r>
    </w:p>
    <w:p w:rsidR="00424A32" w:rsidRPr="00424A32" w:rsidRDefault="008F3BFC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имущество</w:t>
      </w:r>
      <w:r w:rsidR="00424A32" w:rsidRPr="00424A32">
        <w:t xml:space="preserve"> </w:t>
      </w:r>
      <w:r w:rsidRPr="00424A32">
        <w:t>используется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нужд</w:t>
      </w:r>
      <w:r w:rsidR="00424A32" w:rsidRPr="00424A32">
        <w:t xml:space="preserve"> </w:t>
      </w:r>
      <w:r w:rsidRPr="00424A32">
        <w:t>обороны,</w:t>
      </w:r>
      <w:r w:rsidR="00424A32" w:rsidRPr="00424A32">
        <w:t xml:space="preserve"> </w:t>
      </w:r>
      <w:r w:rsidRPr="00424A32">
        <w:t>гражданской</w:t>
      </w:r>
      <w:r w:rsidR="00424A32" w:rsidRPr="00424A32">
        <w:t xml:space="preserve"> </w:t>
      </w:r>
      <w:r w:rsidRPr="00424A32">
        <w:t>обороны,</w:t>
      </w:r>
      <w:r w:rsidR="00424A32" w:rsidRPr="00424A32">
        <w:t xml:space="preserve"> </w:t>
      </w:r>
      <w:r w:rsidRPr="00424A32">
        <w:t>обеспечения</w:t>
      </w:r>
      <w:r w:rsidR="00424A32" w:rsidRPr="00424A32">
        <w:t xml:space="preserve"> </w:t>
      </w:r>
      <w:r w:rsidRPr="00424A32">
        <w:t>безопасности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охраны</w:t>
      </w:r>
      <w:r w:rsidR="00424A32" w:rsidRPr="00424A32">
        <w:t xml:space="preserve"> </w:t>
      </w:r>
      <w:r w:rsidRPr="00424A32">
        <w:t>правопорядка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РФ,</w:t>
      </w:r>
      <w:r w:rsidR="00424A32" w:rsidRPr="00424A32">
        <w:t xml:space="preserve"> </w:t>
      </w:r>
      <w:r w:rsidRPr="00424A32">
        <w:t>что</w:t>
      </w:r>
      <w:r w:rsidR="00424A32" w:rsidRPr="00424A32">
        <w:t xml:space="preserve"> </w:t>
      </w:r>
      <w:r w:rsidRPr="00424A32">
        <w:t>отмечено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Письме</w:t>
      </w:r>
      <w:r w:rsidR="00424A32" w:rsidRPr="00424A32">
        <w:t xml:space="preserve"> </w:t>
      </w:r>
      <w:r w:rsidRPr="00424A32">
        <w:t>Минфина</w:t>
      </w:r>
      <w:r w:rsidR="00424A32" w:rsidRPr="00424A32">
        <w:t xml:space="preserve"> </w:t>
      </w:r>
      <w:r w:rsidRPr="00424A32">
        <w:t>России</w:t>
      </w:r>
      <w:r w:rsidR="00424A32" w:rsidRPr="00424A32">
        <w:t xml:space="preserve"> </w:t>
      </w:r>
      <w:r w:rsidRPr="00424A32">
        <w:t>от</w:t>
      </w:r>
      <w:r w:rsidR="00424A32" w:rsidRPr="00424A32">
        <w:t xml:space="preserve"> </w:t>
      </w:r>
      <w:r w:rsidRPr="00424A32">
        <w:t>30</w:t>
      </w:r>
      <w:r w:rsidR="00424A32">
        <w:t>.08.20</w:t>
      </w:r>
      <w:r w:rsidRPr="00424A32">
        <w:t>07</w:t>
      </w:r>
      <w:r w:rsidR="00424A32" w:rsidRPr="00424A32">
        <w:t xml:space="preserve"> </w:t>
      </w:r>
      <w:r w:rsidRPr="00424A32">
        <w:t>N</w:t>
      </w:r>
      <w:r w:rsidR="00424A32" w:rsidRPr="00424A32">
        <w:t xml:space="preserve"> </w:t>
      </w:r>
      <w:r w:rsidRPr="00424A32">
        <w:t>03-05-05-01/37</w:t>
      </w:r>
      <w:r w:rsidR="00424A32" w:rsidRPr="00424A32">
        <w:t>.</w:t>
      </w:r>
    </w:p>
    <w:p w:rsidR="00424A32" w:rsidRDefault="008F3BFC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Если</w:t>
      </w:r>
      <w:r w:rsidR="00424A32" w:rsidRPr="00424A32">
        <w:t xml:space="preserve"> </w:t>
      </w:r>
      <w:r w:rsidRPr="00424A32">
        <w:t>хотя</w:t>
      </w:r>
      <w:r w:rsidR="00424A32" w:rsidRPr="00424A32">
        <w:t xml:space="preserve"> </w:t>
      </w:r>
      <w:r w:rsidRPr="00424A32">
        <w:t>бы</w:t>
      </w:r>
      <w:r w:rsidR="00424A32" w:rsidRPr="00424A32">
        <w:t xml:space="preserve"> </w:t>
      </w:r>
      <w:r w:rsidRPr="00424A32">
        <w:t>одно</w:t>
      </w:r>
      <w:r w:rsidR="00424A32" w:rsidRPr="00424A32">
        <w:t xml:space="preserve"> </w:t>
      </w:r>
      <w:r w:rsidRPr="00424A32">
        <w:t>из</w:t>
      </w:r>
      <w:r w:rsidR="00424A32" w:rsidRPr="00424A32">
        <w:t xml:space="preserve"> </w:t>
      </w:r>
      <w:r w:rsidRPr="00424A32">
        <w:t>перечисленных</w:t>
      </w:r>
      <w:r w:rsidR="00424A32" w:rsidRPr="00424A32">
        <w:t xml:space="preserve"> </w:t>
      </w:r>
      <w:r w:rsidRPr="00424A32">
        <w:t>выше</w:t>
      </w:r>
      <w:r w:rsidR="00424A32" w:rsidRPr="00424A32">
        <w:t xml:space="preserve"> </w:t>
      </w:r>
      <w:r w:rsidRPr="00424A32">
        <w:t>условий</w:t>
      </w:r>
      <w:r w:rsidR="00424A32" w:rsidRPr="00424A32">
        <w:t xml:space="preserve"> </w:t>
      </w:r>
      <w:r w:rsidRPr="00424A32">
        <w:t>не</w:t>
      </w:r>
      <w:r w:rsidR="00424A32" w:rsidRPr="00424A32">
        <w:t xml:space="preserve"> </w:t>
      </w:r>
      <w:r w:rsidRPr="00424A32">
        <w:t>выполняется,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облагается</w:t>
      </w:r>
      <w:r w:rsidR="00424A32" w:rsidRPr="00424A32">
        <w:t xml:space="preserve"> </w:t>
      </w:r>
      <w:r w:rsidRPr="00424A32">
        <w:t>налогом</w:t>
      </w:r>
      <w:r w:rsidR="00424A32" w:rsidRPr="00424A32">
        <w:t>.</w:t>
      </w:r>
    </w:p>
    <w:p w:rsidR="00424A32" w:rsidRDefault="008F7576" w:rsidP="008F7576">
      <w:pPr>
        <w:pStyle w:val="1"/>
      </w:pPr>
      <w:r>
        <w:br w:type="page"/>
      </w:r>
      <w:bookmarkStart w:id="7" w:name="_Toc283894601"/>
      <w:r w:rsidR="00424A32">
        <w:t xml:space="preserve">2.2 </w:t>
      </w:r>
      <w:r w:rsidR="00551254" w:rsidRPr="00424A32">
        <w:t>Ме</w:t>
      </w:r>
      <w:r w:rsidR="009C4CCD" w:rsidRPr="00424A32">
        <w:t>тодика</w:t>
      </w:r>
      <w:r w:rsidR="00424A32" w:rsidRPr="00424A32">
        <w:t xml:space="preserve"> </w:t>
      </w:r>
      <w:r w:rsidR="009C4CCD" w:rsidRPr="00424A32">
        <w:t>расчета</w:t>
      </w:r>
      <w:r w:rsidR="00424A32" w:rsidRPr="00424A32">
        <w:t xml:space="preserve"> </w:t>
      </w:r>
      <w:r w:rsidR="009C4CCD" w:rsidRPr="00424A32">
        <w:t>налоговой</w:t>
      </w:r>
      <w:r w:rsidR="00424A32" w:rsidRPr="00424A32">
        <w:t xml:space="preserve"> </w:t>
      </w:r>
      <w:r w:rsidR="009C4CCD" w:rsidRPr="00424A32">
        <w:t>базы</w:t>
      </w:r>
      <w:bookmarkEnd w:id="7"/>
    </w:p>
    <w:p w:rsidR="008F7576" w:rsidRPr="008F7576" w:rsidRDefault="008F7576" w:rsidP="008F7576">
      <w:pPr>
        <w:rPr>
          <w:lang w:eastAsia="en-US"/>
        </w:rPr>
      </w:pPr>
    </w:p>
    <w:p w:rsidR="00424A32" w:rsidRPr="00424A32" w:rsidRDefault="00A12F5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rPr>
          <w:b/>
        </w:rPr>
        <w:t>Российские</w:t>
      </w:r>
      <w:r w:rsidR="00424A32" w:rsidRPr="00424A32">
        <w:rPr>
          <w:b/>
        </w:rPr>
        <w:t xml:space="preserve"> </w:t>
      </w:r>
      <w:r w:rsidRPr="00424A32">
        <w:rPr>
          <w:b/>
        </w:rPr>
        <w:t>организации</w:t>
      </w:r>
      <w:r w:rsidR="00424A32" w:rsidRPr="00424A32">
        <w:rPr>
          <w:b/>
        </w:rPr>
        <w:t xml:space="preserve"> </w:t>
      </w:r>
      <w:r w:rsidRPr="00424A32">
        <w:t>определяют</w:t>
      </w:r>
      <w:r w:rsidR="00424A32" w:rsidRPr="00424A32">
        <w:t xml:space="preserve"> </w:t>
      </w:r>
      <w:r w:rsidRPr="00424A32">
        <w:t>налоговую</w:t>
      </w:r>
      <w:r w:rsidR="00424A32" w:rsidRPr="00424A32">
        <w:t xml:space="preserve"> </w:t>
      </w:r>
      <w:r w:rsidRPr="00424A32">
        <w:t>базу</w:t>
      </w:r>
      <w:r w:rsidR="00424A32">
        <w:t xml:space="preserve"> (</w:t>
      </w:r>
      <w:r w:rsidRPr="00424A32">
        <w:t>базу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расчета</w:t>
      </w:r>
      <w:r w:rsidR="00424A32" w:rsidRPr="00424A32">
        <w:t xml:space="preserve"> </w:t>
      </w:r>
      <w:r w:rsidRPr="00424A32">
        <w:t>авансовых</w:t>
      </w:r>
      <w:r w:rsidR="00424A32" w:rsidRPr="00424A32">
        <w:t xml:space="preserve"> </w:t>
      </w:r>
      <w:r w:rsidRPr="00424A32">
        <w:t>платежей</w:t>
      </w:r>
      <w:r w:rsidR="00424A32" w:rsidRPr="00424A32">
        <w:t xml:space="preserve">) </w:t>
      </w:r>
      <w:r w:rsidRPr="00424A32">
        <w:t>самостоятельно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результатам</w:t>
      </w:r>
      <w:r w:rsidR="00424A32" w:rsidRPr="00424A32">
        <w:t xml:space="preserve"> </w:t>
      </w:r>
      <w:r w:rsidRPr="00424A32">
        <w:t>налогового</w:t>
      </w:r>
      <w:r w:rsidR="00424A32" w:rsidRPr="00424A32">
        <w:t xml:space="preserve"> </w:t>
      </w:r>
      <w:r w:rsidRPr="00424A32">
        <w:t>или</w:t>
      </w:r>
      <w:r w:rsidR="00424A32" w:rsidRPr="00424A32">
        <w:t xml:space="preserve"> </w:t>
      </w:r>
      <w:r w:rsidRPr="00424A32">
        <w:t>отчетных</w:t>
      </w:r>
      <w:r w:rsidR="00424A32" w:rsidRPr="00424A32">
        <w:t xml:space="preserve"> </w:t>
      </w:r>
      <w:r w:rsidRPr="00424A32">
        <w:t>периодов</w:t>
      </w:r>
      <w:r w:rsidR="00424A32" w:rsidRPr="00424A32">
        <w:t>.</w:t>
      </w:r>
    </w:p>
    <w:p w:rsidR="00424A32" w:rsidRPr="00424A32" w:rsidRDefault="00A12F5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По</w:t>
      </w:r>
      <w:r w:rsidR="00424A32" w:rsidRPr="00424A32">
        <w:t xml:space="preserve"> </w:t>
      </w:r>
      <w:r w:rsidRPr="00424A32">
        <w:t>итогам</w:t>
      </w:r>
      <w:r w:rsidR="00424A32" w:rsidRPr="00424A32">
        <w:t xml:space="preserve"> </w:t>
      </w:r>
      <w:r w:rsidRPr="00424A32">
        <w:t>налогового</w:t>
      </w:r>
      <w:r w:rsidR="00424A32" w:rsidRPr="00424A32">
        <w:t xml:space="preserve"> </w:t>
      </w:r>
      <w:r w:rsidRPr="00424A32">
        <w:t>периода</w:t>
      </w:r>
      <w:r w:rsidR="00424A32" w:rsidRPr="00424A32">
        <w:t xml:space="preserve"> </w:t>
      </w:r>
      <w:r w:rsidRPr="00424A32">
        <w:t>налоговая</w:t>
      </w:r>
      <w:r w:rsidR="00424A32" w:rsidRPr="00424A32">
        <w:t xml:space="preserve"> </w:t>
      </w:r>
      <w:r w:rsidRPr="00424A32">
        <w:t>база</w:t>
      </w:r>
      <w:r w:rsidR="00424A32" w:rsidRPr="00424A32">
        <w:t xml:space="preserve"> </w:t>
      </w:r>
      <w:r w:rsidRPr="00424A32">
        <w:t>исчисляется</w:t>
      </w:r>
      <w:r w:rsidR="00424A32" w:rsidRPr="00424A32">
        <w:t xml:space="preserve"> </w:t>
      </w:r>
      <w:r w:rsidRPr="00424A32">
        <w:t>исходя</w:t>
      </w:r>
      <w:r w:rsidR="00424A32" w:rsidRPr="00424A32">
        <w:t xml:space="preserve"> </w:t>
      </w:r>
      <w:r w:rsidRPr="00424A32">
        <w:t>из</w:t>
      </w:r>
      <w:r w:rsidR="00424A32" w:rsidRPr="00424A32">
        <w:t xml:space="preserve"> </w:t>
      </w:r>
      <w:r w:rsidRPr="00424A32">
        <w:t>среднегодовой</w:t>
      </w:r>
      <w:r w:rsidR="00424A32" w:rsidRPr="00424A32">
        <w:t xml:space="preserve"> </w:t>
      </w:r>
      <w:r w:rsidRPr="00424A32">
        <w:t>стоимости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которое</w:t>
      </w:r>
      <w:r w:rsidR="00424A32" w:rsidRPr="00424A32">
        <w:t xml:space="preserve"> </w:t>
      </w:r>
      <w:r w:rsidRPr="00424A32">
        <w:t>относится</w:t>
      </w:r>
      <w:r w:rsidR="00424A32" w:rsidRPr="00424A32">
        <w:t xml:space="preserve"> </w:t>
      </w:r>
      <w:r w:rsidRPr="00424A32">
        <w:t>к</w:t>
      </w:r>
      <w:r w:rsidR="00424A32" w:rsidRPr="00424A32">
        <w:t xml:space="preserve"> </w:t>
      </w:r>
      <w:r w:rsidRPr="00424A32">
        <w:t>объектам</w:t>
      </w:r>
      <w:r w:rsidR="00424A32" w:rsidRPr="00424A32">
        <w:t xml:space="preserve"> </w:t>
      </w:r>
      <w:r w:rsidRPr="00424A32">
        <w:t>налогообложения</w:t>
      </w:r>
      <w:r w:rsidR="00424A32">
        <w:t xml:space="preserve"> (</w:t>
      </w:r>
      <w:r w:rsidRPr="00424A32">
        <w:t>п</w:t>
      </w:r>
      <w:r w:rsidR="00424A32">
        <w:t>.1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75,</w:t>
      </w:r>
      <w:r w:rsidR="00424A32" w:rsidRPr="00424A32">
        <w:t xml:space="preserve"> </w:t>
      </w:r>
      <w:r w:rsidRPr="00424A32">
        <w:t>п</w:t>
      </w:r>
      <w:r w:rsidR="00424A32">
        <w:t>.3</w:t>
      </w:r>
      <w:r w:rsidRPr="00424A32">
        <w:t>,</w:t>
      </w:r>
      <w:r w:rsidR="00424A32" w:rsidRPr="00424A32">
        <w:t xml:space="preserve"> </w:t>
      </w:r>
      <w:r w:rsidRPr="00424A32">
        <w:t>абз</w:t>
      </w:r>
      <w:r w:rsidR="00424A32">
        <w:t>.2</w:t>
      </w:r>
      <w:r w:rsidR="00424A32" w:rsidRPr="00424A32">
        <w:t xml:space="preserve"> </w:t>
      </w:r>
      <w:r w:rsidRPr="00424A32">
        <w:t>п</w:t>
      </w:r>
      <w:r w:rsidR="00424A32">
        <w:t>.4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76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).</w:t>
      </w:r>
    </w:p>
    <w:p w:rsidR="00424A32" w:rsidRPr="00424A32" w:rsidRDefault="00A12F5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Если</w:t>
      </w:r>
      <w:r w:rsidR="00424A32" w:rsidRPr="00424A32">
        <w:t xml:space="preserve"> </w:t>
      </w:r>
      <w:r w:rsidRPr="00424A32">
        <w:t>законодательством</w:t>
      </w:r>
      <w:r w:rsidR="00424A32" w:rsidRPr="00424A32">
        <w:t xml:space="preserve"> </w:t>
      </w:r>
      <w:r w:rsidRPr="00424A32">
        <w:t>субъекта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 </w:t>
      </w:r>
      <w:r w:rsidRPr="00424A32">
        <w:t>предусмотрена</w:t>
      </w:r>
      <w:r w:rsidR="00424A32" w:rsidRPr="00424A32">
        <w:t xml:space="preserve"> </w:t>
      </w:r>
      <w:r w:rsidRPr="00424A32">
        <w:t>уплата</w:t>
      </w:r>
      <w:r w:rsidR="00424A32" w:rsidRPr="00424A32">
        <w:t xml:space="preserve"> </w:t>
      </w:r>
      <w:r w:rsidRPr="00424A32">
        <w:t>авансовых</w:t>
      </w:r>
      <w:r w:rsidR="00424A32" w:rsidRPr="00424A32">
        <w:t xml:space="preserve"> </w:t>
      </w:r>
      <w:r w:rsidRPr="00424A32">
        <w:t>платежей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налогу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итогам</w:t>
      </w:r>
      <w:r w:rsidR="00424A32" w:rsidRPr="00424A32">
        <w:t xml:space="preserve"> </w:t>
      </w:r>
      <w:r w:rsidRPr="00424A32">
        <w:t>отчетных</w:t>
      </w:r>
      <w:r w:rsidR="00424A32" w:rsidRPr="00424A32">
        <w:t xml:space="preserve"> </w:t>
      </w:r>
      <w:r w:rsidRPr="00424A32">
        <w:t>периодов</w:t>
      </w:r>
      <w:r w:rsidR="00424A32" w:rsidRPr="00424A32">
        <w:t xml:space="preserve"> - </w:t>
      </w:r>
      <w:r w:rsidRPr="00424A32">
        <w:t>I</w:t>
      </w:r>
      <w:r w:rsidR="00424A32" w:rsidRPr="00424A32">
        <w:t xml:space="preserve"> </w:t>
      </w:r>
      <w:r w:rsidRPr="00424A32">
        <w:t>квартала,</w:t>
      </w:r>
      <w:r w:rsidR="00424A32" w:rsidRPr="00424A32">
        <w:t xml:space="preserve"> </w:t>
      </w:r>
      <w:r w:rsidRPr="00424A32">
        <w:t>полугодия,</w:t>
      </w:r>
      <w:r w:rsidR="00424A32" w:rsidRPr="00424A32">
        <w:t xml:space="preserve"> </w:t>
      </w:r>
      <w:r w:rsidRPr="00424A32">
        <w:t>9</w:t>
      </w:r>
      <w:r w:rsidR="00424A32" w:rsidRPr="00424A32">
        <w:t xml:space="preserve"> </w:t>
      </w:r>
      <w:r w:rsidRPr="00424A32">
        <w:t>месяцев,</w:t>
      </w:r>
      <w:r w:rsidR="00424A32" w:rsidRPr="00424A32">
        <w:t xml:space="preserve"> </w:t>
      </w:r>
      <w:r w:rsidRPr="00424A32">
        <w:t>то</w:t>
      </w:r>
      <w:r w:rsidR="00424A32" w:rsidRPr="00424A32">
        <w:t xml:space="preserve"> </w:t>
      </w:r>
      <w:r w:rsidRPr="00424A32">
        <w:t>налоговую</w:t>
      </w:r>
      <w:r w:rsidR="00424A32" w:rsidRPr="00424A32">
        <w:t xml:space="preserve"> </w:t>
      </w:r>
      <w:r w:rsidRPr="00424A32">
        <w:t>базу</w:t>
      </w:r>
      <w:r w:rsidR="00424A32" w:rsidRPr="00424A32">
        <w:t xml:space="preserve"> </w:t>
      </w:r>
      <w:r w:rsidRPr="00424A32">
        <w:t>нужно</w:t>
      </w:r>
      <w:r w:rsidR="00424A32" w:rsidRPr="00424A32">
        <w:t xml:space="preserve"> </w:t>
      </w:r>
      <w:r w:rsidRPr="00424A32">
        <w:t>рассчитывать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истечении</w:t>
      </w:r>
      <w:r w:rsidR="00424A32" w:rsidRPr="00424A32">
        <w:t xml:space="preserve"> </w:t>
      </w:r>
      <w:r w:rsidRPr="00424A32">
        <w:t>каждого</w:t>
      </w:r>
      <w:r w:rsidR="00424A32" w:rsidRPr="00424A32">
        <w:t xml:space="preserve"> </w:t>
      </w:r>
      <w:r w:rsidRPr="00424A32">
        <w:t>из</w:t>
      </w:r>
      <w:r w:rsidR="00424A32" w:rsidRPr="00424A32">
        <w:t xml:space="preserve"> </w:t>
      </w:r>
      <w:r w:rsidRPr="00424A32">
        <w:t>них</w:t>
      </w:r>
      <w:r w:rsidR="00424A32" w:rsidRPr="00424A32">
        <w:t xml:space="preserve">. </w:t>
      </w:r>
      <w:r w:rsidRPr="00424A32">
        <w:t>База</w:t>
      </w:r>
      <w:r w:rsidR="00424A32" w:rsidRPr="00424A32">
        <w:t xml:space="preserve"> </w:t>
      </w:r>
      <w:r w:rsidRPr="00424A32">
        <w:t>за</w:t>
      </w:r>
      <w:r w:rsidR="00424A32" w:rsidRPr="00424A32">
        <w:t xml:space="preserve"> </w:t>
      </w:r>
      <w:r w:rsidRPr="00424A32">
        <w:t>отчетный</w:t>
      </w:r>
      <w:r w:rsidR="00424A32" w:rsidRPr="00424A32">
        <w:t xml:space="preserve"> </w:t>
      </w:r>
      <w:r w:rsidRPr="00424A32">
        <w:t>период</w:t>
      </w:r>
      <w:r w:rsidR="00424A32" w:rsidRPr="00424A32">
        <w:t xml:space="preserve"> - </w:t>
      </w:r>
      <w:r w:rsidRPr="00424A32">
        <w:t>это</w:t>
      </w:r>
      <w:r w:rsidR="00424A32" w:rsidRPr="00424A32">
        <w:t xml:space="preserve"> </w:t>
      </w:r>
      <w:r w:rsidRPr="00424A32">
        <w:t>средняя</w:t>
      </w:r>
      <w:r w:rsidR="00424A32" w:rsidRPr="00424A32">
        <w:t xml:space="preserve"> </w:t>
      </w:r>
      <w:r w:rsidRPr="00424A32">
        <w:t>стоимость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признаваемого</w:t>
      </w:r>
      <w:r w:rsidR="00424A32" w:rsidRPr="00424A32">
        <w:t xml:space="preserve"> </w:t>
      </w:r>
      <w:r w:rsidRPr="00424A32">
        <w:t>объектом</w:t>
      </w:r>
      <w:r w:rsidR="00424A32" w:rsidRPr="00424A32">
        <w:t xml:space="preserve"> </w:t>
      </w:r>
      <w:r w:rsidRPr="00424A32">
        <w:t>налогообложения</w:t>
      </w:r>
      <w:r w:rsidR="00424A32">
        <w:t xml:space="preserve"> (</w:t>
      </w:r>
      <w:r w:rsidRPr="00424A32">
        <w:t>п</w:t>
      </w:r>
      <w:r w:rsidR="00424A32">
        <w:t>.4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76,</w:t>
      </w:r>
      <w:r w:rsidR="00424A32" w:rsidRPr="00424A32">
        <w:t xml:space="preserve"> </w:t>
      </w:r>
      <w:r w:rsidRPr="00424A32">
        <w:t>п</w:t>
      </w:r>
      <w:r w:rsidR="00424A32">
        <w:t>.3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79,</w:t>
      </w:r>
      <w:r w:rsidR="00424A32" w:rsidRPr="00424A32">
        <w:t xml:space="preserve"> </w:t>
      </w:r>
      <w:r w:rsidRPr="00424A32">
        <w:t>п</w:t>
      </w:r>
      <w:r w:rsidR="00424A32">
        <w:t>.6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82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).</w:t>
      </w:r>
      <w:r w:rsidR="008F7576">
        <w:t xml:space="preserve"> </w:t>
      </w:r>
      <w:r w:rsidRPr="00424A32">
        <w:t>Как</w:t>
      </w:r>
      <w:r w:rsidR="00424A32" w:rsidRPr="00424A32">
        <w:t xml:space="preserve"> </w:t>
      </w:r>
      <w:r w:rsidRPr="00424A32">
        <w:t>правило,</w:t>
      </w:r>
      <w:r w:rsidR="00424A32" w:rsidRPr="00424A32">
        <w:t xml:space="preserve"> </w:t>
      </w:r>
      <w:r w:rsidRPr="00424A32">
        <w:t>налоговая</w:t>
      </w:r>
      <w:r w:rsidR="00424A32" w:rsidRPr="00424A32">
        <w:t xml:space="preserve"> </w:t>
      </w:r>
      <w:r w:rsidRPr="00424A32">
        <w:t>база</w:t>
      </w:r>
      <w:r w:rsidR="00424A32">
        <w:t xml:space="preserve"> (</w:t>
      </w:r>
      <w:r w:rsidRPr="00424A32">
        <w:t>база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исчисления</w:t>
      </w:r>
      <w:r w:rsidR="00424A32" w:rsidRPr="00424A32">
        <w:t xml:space="preserve"> </w:t>
      </w:r>
      <w:r w:rsidRPr="00424A32">
        <w:t>авансовых</w:t>
      </w:r>
      <w:r w:rsidR="00424A32" w:rsidRPr="00424A32">
        <w:t xml:space="preserve"> </w:t>
      </w:r>
      <w:r w:rsidRPr="00424A32">
        <w:t>платежей</w:t>
      </w:r>
      <w:r w:rsidR="00424A32" w:rsidRPr="00424A32">
        <w:t xml:space="preserve">) </w:t>
      </w:r>
      <w:r w:rsidRPr="00424A32">
        <w:t>рассчитывается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всему</w:t>
      </w:r>
      <w:r w:rsidR="00424A32" w:rsidRPr="00424A32">
        <w:t xml:space="preserve"> </w:t>
      </w:r>
      <w:r w:rsidRPr="00424A32">
        <w:t>имуществу</w:t>
      </w:r>
      <w:r w:rsidR="00424A32" w:rsidRPr="00424A32">
        <w:t xml:space="preserve"> </w:t>
      </w:r>
      <w:r w:rsidRPr="00424A32">
        <w:t>организации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целом</w:t>
      </w:r>
      <w:r w:rsidR="00424A32" w:rsidRPr="00424A32">
        <w:t>.</w:t>
      </w:r>
    </w:p>
    <w:p w:rsidR="00424A32" w:rsidRPr="00424A32" w:rsidRDefault="00A12F5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Однако</w:t>
      </w:r>
      <w:r w:rsidR="00424A32" w:rsidRPr="00424A32">
        <w:t xml:space="preserve"> </w:t>
      </w:r>
      <w:r w:rsidRPr="00424A32">
        <w:t>из</w:t>
      </w:r>
      <w:r w:rsidR="00424A32" w:rsidRPr="00424A32">
        <w:t xml:space="preserve"> </w:t>
      </w:r>
      <w:r w:rsidRPr="00424A32">
        <w:t>данного</w:t>
      </w:r>
      <w:r w:rsidR="00424A32" w:rsidRPr="00424A32">
        <w:t xml:space="preserve"> </w:t>
      </w:r>
      <w:r w:rsidRPr="00424A32">
        <w:t>правила</w:t>
      </w:r>
      <w:r w:rsidR="00424A32" w:rsidRPr="00424A32">
        <w:t xml:space="preserve"> </w:t>
      </w:r>
      <w:r w:rsidRPr="00424A32">
        <w:t>есть</w:t>
      </w:r>
      <w:r w:rsidR="00424A32" w:rsidRPr="00424A32">
        <w:t xml:space="preserve"> </w:t>
      </w:r>
      <w:r w:rsidRPr="00424A32">
        <w:t>исключения</w:t>
      </w:r>
      <w:r w:rsidR="00424A32" w:rsidRPr="00424A32">
        <w:t xml:space="preserve">. </w:t>
      </w:r>
      <w:r w:rsidRPr="00424A32">
        <w:t>Так,</w:t>
      </w:r>
      <w:r w:rsidR="00424A32" w:rsidRPr="00424A32">
        <w:t xml:space="preserve"> </w:t>
      </w:r>
      <w:r w:rsidRPr="00424A32">
        <w:t>база</w:t>
      </w:r>
      <w:r w:rsidR="00424A32" w:rsidRPr="00424A32">
        <w:t xml:space="preserve"> </w:t>
      </w:r>
      <w:r w:rsidRPr="00424A32">
        <w:t>рассчитывается</w:t>
      </w:r>
      <w:r w:rsidR="00424A32" w:rsidRPr="00424A32">
        <w:t xml:space="preserve"> </w:t>
      </w:r>
      <w:r w:rsidRPr="00424A32">
        <w:t>отдельно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>
        <w:t xml:space="preserve"> (</w:t>
      </w:r>
      <w:r w:rsidRPr="00424A32">
        <w:t>п</w:t>
      </w:r>
      <w:r w:rsidR="00424A32" w:rsidRPr="00424A32">
        <w:t xml:space="preserve">. </w:t>
      </w:r>
      <w:r w:rsidRPr="00424A32">
        <w:t>п</w:t>
      </w:r>
      <w:r w:rsidR="00424A32">
        <w:t>.1</w:t>
      </w:r>
      <w:r w:rsidRPr="00424A32">
        <w:t>,</w:t>
      </w:r>
      <w:r w:rsidR="00424A32" w:rsidRPr="00424A32">
        <w:t xml:space="preserve"> </w:t>
      </w:r>
      <w:r w:rsidRPr="00424A32">
        <w:t>2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76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):</w:t>
      </w:r>
    </w:p>
    <w:p w:rsidR="00424A32" w:rsidRPr="00424A32" w:rsidRDefault="00A12F5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1</w:t>
      </w:r>
      <w:r w:rsidR="00424A32" w:rsidRPr="00424A32">
        <w:t xml:space="preserve">) </w:t>
      </w:r>
      <w:r w:rsidRPr="00424A32">
        <w:t>имущества</w:t>
      </w:r>
      <w:r w:rsidR="00424A32" w:rsidRPr="00424A32">
        <w:t xml:space="preserve"> </w:t>
      </w:r>
      <w:r w:rsidRPr="00424A32">
        <w:t>каждого</w:t>
      </w:r>
      <w:r w:rsidR="00424A32" w:rsidRPr="00424A32">
        <w:t xml:space="preserve"> </w:t>
      </w:r>
      <w:r w:rsidRPr="00424A32">
        <w:t>обособленного</w:t>
      </w:r>
      <w:r w:rsidR="00424A32" w:rsidRPr="00424A32">
        <w:t xml:space="preserve"> </w:t>
      </w:r>
      <w:r w:rsidRPr="00424A32">
        <w:t>подразделения</w:t>
      </w:r>
      <w:r w:rsidR="00424A32" w:rsidRPr="00424A32">
        <w:t xml:space="preserve"> </w:t>
      </w:r>
      <w:r w:rsidRPr="00424A32">
        <w:t>организации,</w:t>
      </w:r>
      <w:r w:rsidR="00424A32" w:rsidRPr="00424A32">
        <w:t xml:space="preserve"> </w:t>
      </w:r>
      <w:r w:rsidRPr="00424A32">
        <w:t>имеющего</w:t>
      </w:r>
      <w:r w:rsidR="00424A32" w:rsidRPr="00424A32">
        <w:t xml:space="preserve"> </w:t>
      </w:r>
      <w:r w:rsidRPr="00424A32">
        <w:t>отдельный</w:t>
      </w:r>
      <w:r w:rsidR="00424A32" w:rsidRPr="00424A32">
        <w:t xml:space="preserve"> </w:t>
      </w:r>
      <w:r w:rsidRPr="00424A32">
        <w:t>баланс</w:t>
      </w:r>
      <w:r w:rsidR="00424A32" w:rsidRPr="00424A32">
        <w:t>;</w:t>
      </w:r>
    </w:p>
    <w:p w:rsidR="00424A32" w:rsidRPr="00424A32" w:rsidRDefault="00A12F5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2</w:t>
      </w:r>
      <w:r w:rsidR="00424A32" w:rsidRPr="00424A32">
        <w:t xml:space="preserve">) </w:t>
      </w:r>
      <w:r w:rsidRPr="00424A32">
        <w:t>недвижимого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расположенного</w:t>
      </w:r>
      <w:r w:rsidR="00424A32" w:rsidRPr="00424A32">
        <w:t xml:space="preserve"> </w:t>
      </w:r>
      <w:r w:rsidRPr="00424A32">
        <w:t>вне</w:t>
      </w:r>
      <w:r w:rsidR="00424A32" w:rsidRPr="00424A32">
        <w:t xml:space="preserve"> </w:t>
      </w:r>
      <w:r w:rsidRPr="00424A32">
        <w:t>места</w:t>
      </w:r>
      <w:r w:rsidR="00424A32" w:rsidRPr="00424A32">
        <w:t xml:space="preserve"> </w:t>
      </w:r>
      <w:r w:rsidRPr="00424A32">
        <w:t>нахождения</w:t>
      </w:r>
      <w:r w:rsidR="00424A32" w:rsidRPr="00424A32">
        <w:t xml:space="preserve"> </w:t>
      </w:r>
      <w:r w:rsidRPr="00424A32">
        <w:t>организации</w:t>
      </w:r>
      <w:r w:rsidR="00424A32">
        <w:t xml:space="preserve"> (</w:t>
      </w:r>
      <w:r w:rsidRPr="00424A32">
        <w:t>обособленного</w:t>
      </w:r>
      <w:r w:rsidR="00424A32" w:rsidRPr="00424A32">
        <w:t xml:space="preserve"> </w:t>
      </w:r>
      <w:r w:rsidRPr="00424A32">
        <w:t>подразделения,</w:t>
      </w:r>
      <w:r w:rsidR="00424A32" w:rsidRPr="00424A32">
        <w:t xml:space="preserve"> </w:t>
      </w:r>
      <w:r w:rsidRPr="00424A32">
        <w:t>имеющего</w:t>
      </w:r>
      <w:r w:rsidR="00424A32" w:rsidRPr="00424A32">
        <w:t xml:space="preserve"> </w:t>
      </w:r>
      <w:r w:rsidRPr="00424A32">
        <w:t>отдельный</w:t>
      </w:r>
      <w:r w:rsidR="00424A32" w:rsidRPr="00424A32">
        <w:t xml:space="preserve"> </w:t>
      </w:r>
      <w:r w:rsidRPr="00424A32">
        <w:t>баланс</w:t>
      </w:r>
      <w:r w:rsidR="00424A32" w:rsidRPr="00424A32">
        <w:t>);</w:t>
      </w:r>
    </w:p>
    <w:p w:rsidR="00424A32" w:rsidRPr="00424A32" w:rsidRDefault="00A12F5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3</w:t>
      </w:r>
      <w:r w:rsidR="00424A32" w:rsidRPr="00424A32">
        <w:t xml:space="preserve">) </w:t>
      </w:r>
      <w:r w:rsidRPr="00424A32">
        <w:t>имущества,</w:t>
      </w:r>
      <w:r w:rsidR="00424A32" w:rsidRPr="00424A32">
        <w:t xml:space="preserve"> </w:t>
      </w:r>
      <w:r w:rsidRPr="00424A32">
        <w:t>которое</w:t>
      </w:r>
      <w:r w:rsidR="00424A32" w:rsidRPr="00424A32">
        <w:t xml:space="preserve"> </w:t>
      </w:r>
      <w:r w:rsidRPr="00424A32">
        <w:t>облагается</w:t>
      </w:r>
      <w:r w:rsidR="00424A32" w:rsidRPr="00424A32">
        <w:t xml:space="preserve"> </w:t>
      </w:r>
      <w:r w:rsidRPr="00424A32">
        <w:t>налогом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разным</w:t>
      </w:r>
      <w:r w:rsidR="00424A32" w:rsidRPr="00424A32">
        <w:t xml:space="preserve"> </w:t>
      </w:r>
      <w:r w:rsidRPr="00424A32">
        <w:t>ставкам</w:t>
      </w:r>
      <w:r w:rsidR="00424A32" w:rsidRPr="00424A32">
        <w:t>;</w:t>
      </w:r>
    </w:p>
    <w:p w:rsidR="00424A32" w:rsidRPr="00424A32" w:rsidRDefault="00A12F5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4</w:t>
      </w:r>
      <w:r w:rsidR="00424A32" w:rsidRPr="00424A32">
        <w:t xml:space="preserve">) </w:t>
      </w:r>
      <w:r w:rsidRPr="00424A32">
        <w:t>недвижимости,</w:t>
      </w:r>
      <w:r w:rsidR="00424A32" w:rsidRPr="00424A32">
        <w:t xml:space="preserve"> </w:t>
      </w:r>
      <w:r w:rsidRPr="00424A32">
        <w:t>фактически</w:t>
      </w:r>
      <w:r w:rsidR="00424A32" w:rsidRPr="00424A32">
        <w:t xml:space="preserve"> </w:t>
      </w:r>
      <w:r w:rsidRPr="00424A32">
        <w:t>находящейся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территориях</w:t>
      </w:r>
      <w:r w:rsidR="00424A32" w:rsidRPr="00424A32">
        <w:t xml:space="preserve"> </w:t>
      </w:r>
      <w:r w:rsidRPr="00424A32">
        <w:t>разных</w:t>
      </w:r>
      <w:r w:rsidR="00424A32" w:rsidRPr="00424A32">
        <w:t xml:space="preserve"> </w:t>
      </w:r>
      <w:r w:rsidRPr="00424A32">
        <w:t>субъектов</w:t>
      </w:r>
      <w:r w:rsidR="00424A32" w:rsidRPr="00424A32">
        <w:t xml:space="preserve"> </w:t>
      </w:r>
      <w:r w:rsidRPr="00424A32">
        <w:t>РФ</w:t>
      </w:r>
      <w:r w:rsidR="00424A32" w:rsidRPr="00424A32">
        <w:t>.</w:t>
      </w:r>
    </w:p>
    <w:p w:rsidR="00424A32" w:rsidRPr="00424A32" w:rsidRDefault="00A12F54" w:rsidP="00424A32">
      <w:pPr>
        <w:tabs>
          <w:tab w:val="left" w:pos="726"/>
        </w:tabs>
        <w:autoSpaceDE w:val="0"/>
        <w:autoSpaceDN w:val="0"/>
        <w:adjustRightInd w:val="0"/>
        <w:rPr>
          <w:b/>
          <w:i/>
        </w:rPr>
      </w:pPr>
      <w:r w:rsidRPr="00424A32">
        <w:rPr>
          <w:b/>
          <w:i/>
        </w:rPr>
        <w:t>Среднегодовая</w:t>
      </w:r>
      <w:r w:rsidR="00424A32" w:rsidRPr="00424A32">
        <w:rPr>
          <w:b/>
          <w:i/>
        </w:rPr>
        <w:t xml:space="preserve"> </w:t>
      </w:r>
      <w:r w:rsidRPr="00424A32">
        <w:rPr>
          <w:b/>
          <w:i/>
        </w:rPr>
        <w:t>стоимость</w:t>
      </w:r>
      <w:r w:rsidR="00424A32" w:rsidRPr="00424A32">
        <w:rPr>
          <w:b/>
          <w:i/>
        </w:rPr>
        <w:t xml:space="preserve"> </w:t>
      </w:r>
      <w:r w:rsidRPr="00424A32">
        <w:rPr>
          <w:b/>
          <w:i/>
        </w:rPr>
        <w:t>имущества</w:t>
      </w:r>
      <w:r w:rsidR="00424A32" w:rsidRPr="00424A32">
        <w:rPr>
          <w:b/>
          <w:i/>
        </w:rPr>
        <w:t>.</w:t>
      </w:r>
    </w:p>
    <w:p w:rsidR="00424A32" w:rsidRPr="00424A32" w:rsidRDefault="00A12F5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Налоговую</w:t>
      </w:r>
      <w:r w:rsidR="00424A32" w:rsidRPr="00424A32">
        <w:t xml:space="preserve"> </w:t>
      </w:r>
      <w:r w:rsidRPr="00424A32">
        <w:t>базу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итогам</w:t>
      </w:r>
      <w:r w:rsidR="00424A32" w:rsidRPr="00424A32">
        <w:t xml:space="preserve"> </w:t>
      </w:r>
      <w:r w:rsidRPr="00424A32">
        <w:t>года</w:t>
      </w:r>
      <w:r w:rsidR="00424A32" w:rsidRPr="00424A32">
        <w:t xml:space="preserve"> </w:t>
      </w:r>
      <w:r w:rsidRPr="00424A32">
        <w:t>составляет</w:t>
      </w:r>
      <w:r w:rsidR="00424A32" w:rsidRPr="00424A32">
        <w:t xml:space="preserve"> </w:t>
      </w:r>
      <w:r w:rsidRPr="00424A32">
        <w:t>среднегодовая</w:t>
      </w:r>
      <w:r w:rsidR="00424A32" w:rsidRPr="00424A32">
        <w:t xml:space="preserve"> </w:t>
      </w:r>
      <w:r w:rsidRPr="00424A32">
        <w:t>стоимость</w:t>
      </w:r>
      <w:r w:rsidR="00424A32" w:rsidRPr="00424A32">
        <w:t xml:space="preserve"> </w:t>
      </w:r>
      <w:r w:rsidRPr="00424A32">
        <w:t>облагаемого</w:t>
      </w:r>
      <w:r w:rsidR="00424A32" w:rsidRPr="00424A32">
        <w:t xml:space="preserve"> </w:t>
      </w:r>
      <w:r w:rsidRPr="00424A32">
        <w:t>налогом</w:t>
      </w:r>
      <w:r w:rsidR="00424A32" w:rsidRPr="00424A32">
        <w:t xml:space="preserve"> </w:t>
      </w:r>
      <w:r w:rsidRPr="00424A32">
        <w:t>имущества</w:t>
      </w:r>
      <w:r w:rsidR="00424A32">
        <w:t xml:space="preserve"> (</w:t>
      </w:r>
      <w:r w:rsidRPr="00424A32">
        <w:t>п</w:t>
      </w:r>
      <w:r w:rsidR="00424A32">
        <w:t>.1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75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).</w:t>
      </w:r>
    </w:p>
    <w:p w:rsidR="00424A32" w:rsidRPr="00424A32" w:rsidRDefault="00A12F5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Для</w:t>
      </w:r>
      <w:r w:rsidR="00424A32" w:rsidRPr="00424A32">
        <w:t xml:space="preserve"> </w:t>
      </w:r>
      <w:r w:rsidRPr="00424A32">
        <w:t>определения</w:t>
      </w:r>
      <w:r w:rsidR="00424A32" w:rsidRPr="00424A32">
        <w:t xml:space="preserve"> </w:t>
      </w:r>
      <w:r w:rsidRPr="00424A32">
        <w:t>налоговой</w:t>
      </w:r>
      <w:r w:rsidR="00424A32" w:rsidRPr="00424A32">
        <w:t xml:space="preserve"> </w:t>
      </w:r>
      <w:r w:rsidRPr="00424A32">
        <w:t>базы</w:t>
      </w:r>
      <w:r w:rsidR="00424A32" w:rsidRPr="00424A32">
        <w:t xml:space="preserve"> </w:t>
      </w:r>
      <w:r w:rsidRPr="00424A32">
        <w:t>предусмотрена</w:t>
      </w:r>
      <w:r w:rsidR="00424A32" w:rsidRPr="00424A32">
        <w:t xml:space="preserve"> </w:t>
      </w:r>
      <w:r w:rsidRPr="00424A32">
        <w:t>специальная</w:t>
      </w:r>
      <w:r w:rsidR="00424A32" w:rsidRPr="00424A32">
        <w:t xml:space="preserve"> </w:t>
      </w:r>
      <w:r w:rsidRPr="00424A32">
        <w:t>формула</w:t>
      </w:r>
      <w:r w:rsidR="00424A32">
        <w:t xml:space="preserve"> (</w:t>
      </w:r>
      <w:r w:rsidRPr="00424A32">
        <w:t>абз</w:t>
      </w:r>
      <w:r w:rsidR="00424A32">
        <w:t>.2</w:t>
      </w:r>
      <w:r w:rsidR="00424A32" w:rsidRPr="00424A32">
        <w:t xml:space="preserve"> </w:t>
      </w:r>
      <w:r w:rsidRPr="00424A32">
        <w:t>п</w:t>
      </w:r>
      <w:r w:rsidR="00424A32">
        <w:t>.4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76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):</w:t>
      </w:r>
    </w:p>
    <w:p w:rsidR="008F7576" w:rsidRDefault="008F7576" w:rsidP="00424A32">
      <w:pPr>
        <w:tabs>
          <w:tab w:val="left" w:pos="726"/>
        </w:tabs>
        <w:autoSpaceDE w:val="0"/>
        <w:autoSpaceDN w:val="0"/>
        <w:adjustRightInd w:val="0"/>
      </w:pPr>
    </w:p>
    <w:p w:rsidR="00A12F54" w:rsidRPr="00424A32" w:rsidRDefault="00A12F5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СрГодСт</w:t>
      </w:r>
      <w:r w:rsidR="00424A32" w:rsidRPr="00424A32">
        <w:t xml:space="preserve"> </w:t>
      </w:r>
      <w:r w:rsidRPr="00424A32">
        <w:t>=</w:t>
      </w:r>
      <w:r w:rsidR="00424A32">
        <w:t xml:space="preserve"> (</w:t>
      </w:r>
      <w:r w:rsidRPr="00424A32">
        <w:t>ОС1</w:t>
      </w:r>
      <w:r w:rsidR="00424A32" w:rsidRPr="00424A32">
        <w:t xml:space="preserve"> </w:t>
      </w:r>
      <w:r w:rsidRPr="00424A32">
        <w:t>+</w:t>
      </w:r>
      <w:r w:rsidR="00424A32" w:rsidRPr="00424A32">
        <w:t xml:space="preserve"> </w:t>
      </w:r>
      <w:r w:rsidRPr="00424A32">
        <w:t>ОС2</w:t>
      </w:r>
      <w:r w:rsidR="00424A32" w:rsidRPr="00424A32">
        <w:t xml:space="preserve"> </w:t>
      </w:r>
      <w:r w:rsidRPr="00424A32">
        <w:t>+</w:t>
      </w:r>
      <w:r w:rsidR="00424A32">
        <w:t>.</w:t>
      </w:r>
      <w:r w:rsidR="00424A32" w:rsidRPr="00424A32">
        <w:t xml:space="preserve"> </w:t>
      </w:r>
      <w:r w:rsidRPr="00424A32">
        <w:t>+</w:t>
      </w:r>
      <w:r w:rsidR="00424A32" w:rsidRPr="00424A32">
        <w:t xml:space="preserve"> </w:t>
      </w:r>
      <w:r w:rsidRPr="00424A32">
        <w:t>ОСп</w:t>
      </w:r>
      <w:r w:rsidR="00424A32" w:rsidRPr="00424A32">
        <w:t xml:space="preserve"> </w:t>
      </w:r>
      <w:r w:rsidRPr="00424A32">
        <w:t>+</w:t>
      </w:r>
      <w:r w:rsidR="00424A32" w:rsidRPr="00424A32">
        <w:t xml:space="preserve"> </w:t>
      </w:r>
      <w:r w:rsidRPr="00424A32">
        <w:t>ОСп2</w:t>
      </w:r>
      <w:r w:rsidR="00424A32" w:rsidRPr="00424A32">
        <w:t xml:space="preserve">) </w:t>
      </w:r>
      <w:r w:rsidRPr="00424A32">
        <w:t>/</w:t>
      </w:r>
      <w:r w:rsidR="00424A32">
        <w:t xml:space="preserve"> (</w:t>
      </w:r>
      <w:r w:rsidRPr="00424A32">
        <w:t>М</w:t>
      </w:r>
      <w:r w:rsidR="00424A32" w:rsidRPr="00424A32">
        <w:t xml:space="preserve"> </w:t>
      </w:r>
      <w:r w:rsidRPr="00424A32">
        <w:t>+</w:t>
      </w:r>
      <w:r w:rsidR="00424A32" w:rsidRPr="00424A32">
        <w:t xml:space="preserve"> </w:t>
      </w:r>
      <w:r w:rsidRPr="00424A32">
        <w:t>1</w:t>
      </w:r>
      <w:r w:rsidR="00424A32" w:rsidRPr="00424A32">
        <w:t>),</w:t>
      </w:r>
    </w:p>
    <w:p w:rsidR="008F7576" w:rsidRDefault="008F7576" w:rsidP="00424A32">
      <w:pPr>
        <w:tabs>
          <w:tab w:val="left" w:pos="726"/>
        </w:tabs>
        <w:autoSpaceDE w:val="0"/>
        <w:autoSpaceDN w:val="0"/>
        <w:adjustRightInd w:val="0"/>
      </w:pPr>
    </w:p>
    <w:p w:rsidR="00424A32" w:rsidRPr="00424A32" w:rsidRDefault="00A12F5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где</w:t>
      </w:r>
      <w:r w:rsidR="00424A32" w:rsidRPr="00424A32">
        <w:t xml:space="preserve"> </w:t>
      </w:r>
      <w:r w:rsidRPr="00424A32">
        <w:t>СрГодСт</w:t>
      </w:r>
      <w:r w:rsidR="00424A32" w:rsidRPr="00424A32">
        <w:t xml:space="preserve"> - </w:t>
      </w:r>
      <w:r w:rsidRPr="00424A32">
        <w:t>среднегодовая</w:t>
      </w:r>
      <w:r w:rsidR="00424A32" w:rsidRPr="00424A32">
        <w:t xml:space="preserve"> </w:t>
      </w:r>
      <w:r w:rsidRPr="00424A32">
        <w:t>стоимость</w:t>
      </w:r>
      <w:r w:rsidR="00424A32" w:rsidRPr="00424A32">
        <w:t xml:space="preserve"> </w:t>
      </w:r>
      <w:r w:rsidRPr="00424A32">
        <w:t>основных</w:t>
      </w:r>
      <w:r w:rsidR="00424A32" w:rsidRPr="00424A32">
        <w:t xml:space="preserve"> </w:t>
      </w:r>
      <w:r w:rsidRPr="00424A32">
        <w:t>средств</w:t>
      </w:r>
      <w:r w:rsidR="00424A32" w:rsidRPr="00424A32">
        <w:t>;</w:t>
      </w:r>
    </w:p>
    <w:p w:rsidR="00424A32" w:rsidRPr="00424A32" w:rsidRDefault="00A12F5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ОС1,</w:t>
      </w:r>
      <w:r w:rsidR="00424A32" w:rsidRPr="00424A32">
        <w:t xml:space="preserve"> </w:t>
      </w:r>
      <w:r w:rsidRPr="00424A32">
        <w:t>ОС2</w:t>
      </w:r>
      <w:r w:rsidR="00424A32">
        <w:t xml:space="preserve">. - </w:t>
      </w:r>
      <w:r w:rsidRPr="00424A32">
        <w:t>остаточная</w:t>
      </w:r>
      <w:r w:rsidR="00424A32" w:rsidRPr="00424A32">
        <w:t xml:space="preserve"> </w:t>
      </w:r>
      <w:r w:rsidRPr="00424A32">
        <w:t>стоимость</w:t>
      </w:r>
      <w:r w:rsidR="00424A32" w:rsidRPr="00424A32">
        <w:t xml:space="preserve"> </w:t>
      </w:r>
      <w:r w:rsidRPr="00424A32">
        <w:t>ОС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1-е</w:t>
      </w:r>
      <w:r w:rsidR="00424A32" w:rsidRPr="00424A32">
        <w:t xml:space="preserve"> </w:t>
      </w:r>
      <w:r w:rsidRPr="00424A32">
        <w:t>число</w:t>
      </w:r>
      <w:r w:rsidR="00424A32" w:rsidRPr="00424A32">
        <w:t xml:space="preserve"> </w:t>
      </w:r>
      <w:r w:rsidRPr="00424A32">
        <w:t>каждого</w:t>
      </w:r>
      <w:r w:rsidR="00424A32" w:rsidRPr="00424A32">
        <w:t xml:space="preserve"> </w:t>
      </w:r>
      <w:r w:rsidRPr="00424A32">
        <w:t>месяца</w:t>
      </w:r>
      <w:r w:rsidR="00424A32" w:rsidRPr="00424A32">
        <w:t xml:space="preserve"> </w:t>
      </w:r>
      <w:r w:rsidRPr="00424A32">
        <w:t>налогового</w:t>
      </w:r>
      <w:r w:rsidR="00424A32" w:rsidRPr="00424A32">
        <w:t xml:space="preserve"> </w:t>
      </w:r>
      <w:r w:rsidRPr="00424A32">
        <w:t>периода</w:t>
      </w:r>
      <w:r w:rsidR="00424A32" w:rsidRPr="00424A32">
        <w:t>;</w:t>
      </w:r>
    </w:p>
    <w:p w:rsidR="00424A32" w:rsidRPr="00424A32" w:rsidRDefault="00A12F5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ОСп,</w:t>
      </w:r>
      <w:r w:rsidR="00424A32" w:rsidRPr="00424A32">
        <w:t xml:space="preserve"> </w:t>
      </w:r>
      <w:r w:rsidRPr="00424A32">
        <w:t>ОСп2</w:t>
      </w:r>
      <w:r w:rsidR="00424A32" w:rsidRPr="00424A32">
        <w:t xml:space="preserve"> - </w:t>
      </w:r>
      <w:r w:rsidRPr="00424A32">
        <w:t>остаточная</w:t>
      </w:r>
      <w:r w:rsidR="00424A32" w:rsidRPr="00424A32">
        <w:t xml:space="preserve"> </w:t>
      </w:r>
      <w:r w:rsidRPr="00424A32">
        <w:t>стоимость</w:t>
      </w:r>
      <w:r w:rsidR="00424A32" w:rsidRPr="00424A32">
        <w:t xml:space="preserve"> </w:t>
      </w:r>
      <w:r w:rsidRPr="00424A32">
        <w:t>ОС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1-е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последнее</w:t>
      </w:r>
      <w:r w:rsidR="00424A32" w:rsidRPr="00424A32">
        <w:t xml:space="preserve"> </w:t>
      </w:r>
      <w:r w:rsidRPr="00424A32">
        <w:t>число</w:t>
      </w:r>
      <w:r w:rsidR="00424A32" w:rsidRPr="00424A32">
        <w:t xml:space="preserve"> </w:t>
      </w:r>
      <w:r w:rsidRPr="00424A32">
        <w:t>последнего</w:t>
      </w:r>
      <w:r w:rsidR="00424A32" w:rsidRPr="00424A32">
        <w:t xml:space="preserve"> </w:t>
      </w:r>
      <w:r w:rsidRPr="00424A32">
        <w:t>месяца</w:t>
      </w:r>
      <w:r w:rsidR="00424A32" w:rsidRPr="00424A32">
        <w:t xml:space="preserve"> </w:t>
      </w:r>
      <w:r w:rsidRPr="00424A32">
        <w:t>налогового</w:t>
      </w:r>
      <w:r w:rsidR="00424A32" w:rsidRPr="00424A32">
        <w:t xml:space="preserve"> </w:t>
      </w:r>
      <w:r w:rsidRPr="00424A32">
        <w:t>периода</w:t>
      </w:r>
      <w:r w:rsidR="00424A32" w:rsidRPr="00424A32">
        <w:t>;</w:t>
      </w:r>
    </w:p>
    <w:p w:rsidR="00424A32" w:rsidRPr="00424A32" w:rsidRDefault="00A12F5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М</w:t>
      </w:r>
      <w:r w:rsidR="00424A32" w:rsidRPr="00424A32">
        <w:t xml:space="preserve"> - </w:t>
      </w:r>
      <w:r w:rsidRPr="00424A32">
        <w:t>количество</w:t>
      </w:r>
      <w:r w:rsidR="00424A32" w:rsidRPr="00424A32">
        <w:t xml:space="preserve"> </w:t>
      </w:r>
      <w:r w:rsidRPr="00424A32">
        <w:t>месяцев</w:t>
      </w:r>
      <w:r w:rsidR="00424A32" w:rsidRPr="00424A32">
        <w:t xml:space="preserve"> </w:t>
      </w:r>
      <w:r w:rsidRPr="00424A32">
        <w:t>налогового</w:t>
      </w:r>
      <w:r w:rsidR="00424A32" w:rsidRPr="00424A32">
        <w:t xml:space="preserve"> </w:t>
      </w:r>
      <w:r w:rsidRPr="00424A32">
        <w:t>периода</w:t>
      </w:r>
      <w:r w:rsidR="00424A32" w:rsidRPr="00424A32">
        <w:t>.</w:t>
      </w:r>
    </w:p>
    <w:p w:rsidR="00424A32" w:rsidRPr="00424A32" w:rsidRDefault="00A12F5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Если</w:t>
      </w:r>
      <w:r w:rsidR="00424A32" w:rsidRPr="00424A32">
        <w:t xml:space="preserve"> </w:t>
      </w:r>
      <w:r w:rsidRPr="00424A32">
        <w:t>основные</w:t>
      </w:r>
      <w:r w:rsidR="00424A32" w:rsidRPr="00424A32">
        <w:t xml:space="preserve"> </w:t>
      </w:r>
      <w:r w:rsidRPr="00424A32">
        <w:t>средства</w:t>
      </w:r>
      <w:r w:rsidR="00424A32" w:rsidRPr="00424A32">
        <w:t xml:space="preserve"> </w:t>
      </w:r>
      <w:r w:rsidRPr="00424A32">
        <w:t>не</w:t>
      </w:r>
      <w:r w:rsidR="00424A32" w:rsidRPr="00424A32">
        <w:t xml:space="preserve"> </w:t>
      </w:r>
      <w:r w:rsidRPr="00424A32">
        <w:t>амортизируются,</w:t>
      </w:r>
      <w:r w:rsidR="00424A32" w:rsidRPr="00424A32">
        <w:t xml:space="preserve"> </w:t>
      </w:r>
      <w:r w:rsidRPr="00424A32">
        <w:t>однако</w:t>
      </w:r>
      <w:r w:rsidR="00424A32" w:rsidRPr="00424A32">
        <w:t xml:space="preserve"> </w:t>
      </w:r>
      <w:r w:rsidRPr="00424A32">
        <w:t>налогом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облагаются,</w:t>
      </w:r>
      <w:r w:rsidR="00424A32" w:rsidRPr="00424A32">
        <w:t xml:space="preserve"> </w:t>
      </w:r>
      <w:r w:rsidRPr="00424A32">
        <w:t>то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расчете</w:t>
      </w:r>
      <w:r w:rsidR="00424A32" w:rsidRPr="00424A32">
        <w:t xml:space="preserve"> </w:t>
      </w:r>
      <w:r w:rsidRPr="00424A32">
        <w:t>участвует</w:t>
      </w:r>
      <w:r w:rsidR="00424A32" w:rsidRPr="00424A32">
        <w:t xml:space="preserve"> </w:t>
      </w:r>
      <w:r w:rsidRPr="00424A32">
        <w:t>их</w:t>
      </w:r>
      <w:r w:rsidR="00424A32" w:rsidRPr="00424A32">
        <w:t xml:space="preserve"> </w:t>
      </w:r>
      <w:r w:rsidRPr="00424A32">
        <w:t>стоимость,</w:t>
      </w:r>
      <w:r w:rsidR="00424A32" w:rsidRPr="00424A32">
        <w:t xml:space="preserve"> </w:t>
      </w:r>
      <w:r w:rsidRPr="00424A32">
        <w:t>которая</w:t>
      </w:r>
      <w:r w:rsidR="00424A32" w:rsidRPr="00424A32">
        <w:t xml:space="preserve"> </w:t>
      </w:r>
      <w:r w:rsidRPr="00424A32">
        <w:t>определяется</w:t>
      </w:r>
      <w:r w:rsidR="00424A32" w:rsidRPr="00424A32">
        <w:t xml:space="preserve"> </w:t>
      </w:r>
      <w:r w:rsidRPr="00424A32">
        <w:t>исходя</w:t>
      </w:r>
      <w:r w:rsidR="00424A32" w:rsidRPr="00424A32">
        <w:t xml:space="preserve"> </w:t>
      </w:r>
      <w:r w:rsidRPr="00424A32">
        <w:t>из</w:t>
      </w:r>
      <w:r w:rsidR="00424A32" w:rsidRPr="00424A32">
        <w:t xml:space="preserve"> </w:t>
      </w:r>
      <w:r w:rsidRPr="00424A32">
        <w:t>их</w:t>
      </w:r>
      <w:r w:rsidR="00424A32" w:rsidRPr="00424A32">
        <w:t xml:space="preserve"> </w:t>
      </w:r>
      <w:r w:rsidRPr="00424A32">
        <w:t>первоначальной</w:t>
      </w:r>
      <w:r w:rsidR="00424A32" w:rsidRPr="00424A32">
        <w:t xml:space="preserve"> </w:t>
      </w:r>
      <w:r w:rsidRPr="00424A32">
        <w:t>стоимости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величины</w:t>
      </w:r>
      <w:r w:rsidR="00424A32" w:rsidRPr="00424A32">
        <w:t xml:space="preserve"> </w:t>
      </w:r>
      <w:r w:rsidRPr="00424A32">
        <w:t>начисленного</w:t>
      </w:r>
      <w:r w:rsidR="00424A32" w:rsidRPr="00424A32">
        <w:t xml:space="preserve"> </w:t>
      </w:r>
      <w:r w:rsidRPr="00424A32">
        <w:t>износа</w:t>
      </w:r>
      <w:r w:rsidR="00424A32">
        <w:t xml:space="preserve"> (</w:t>
      </w:r>
      <w:r w:rsidRPr="00424A32">
        <w:t>абз</w:t>
      </w:r>
      <w:r w:rsidR="00424A32">
        <w:t>.3</w:t>
      </w:r>
      <w:r w:rsidR="00424A32" w:rsidRPr="00424A32">
        <w:t xml:space="preserve"> </w:t>
      </w:r>
      <w:r w:rsidRPr="00424A32">
        <w:t>п</w:t>
      </w:r>
      <w:r w:rsidR="00424A32">
        <w:t>.1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75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).</w:t>
      </w:r>
    </w:p>
    <w:p w:rsidR="00424A32" w:rsidRPr="00424A32" w:rsidRDefault="00A12F54" w:rsidP="00424A32">
      <w:pPr>
        <w:tabs>
          <w:tab w:val="left" w:pos="726"/>
        </w:tabs>
        <w:autoSpaceDE w:val="0"/>
        <w:autoSpaceDN w:val="0"/>
        <w:adjustRightInd w:val="0"/>
        <w:rPr>
          <w:b/>
        </w:rPr>
      </w:pPr>
      <w:r w:rsidRPr="00424A32">
        <w:t>Основа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расчета</w:t>
      </w:r>
      <w:r w:rsidR="00424A32" w:rsidRPr="00424A32">
        <w:t xml:space="preserve"> </w:t>
      </w:r>
      <w:r w:rsidRPr="00424A32">
        <w:t>налоговой</w:t>
      </w:r>
      <w:r w:rsidR="00424A32" w:rsidRPr="00424A32">
        <w:t xml:space="preserve"> </w:t>
      </w:r>
      <w:r w:rsidRPr="00424A32">
        <w:t>базы</w:t>
      </w:r>
      <w:r w:rsidR="00424A32" w:rsidRPr="00424A32">
        <w:t xml:space="preserve"> - </w:t>
      </w:r>
      <w:r w:rsidRPr="00424A32">
        <w:t>это</w:t>
      </w:r>
      <w:r w:rsidR="00424A32" w:rsidRPr="00424A32">
        <w:t xml:space="preserve"> </w:t>
      </w:r>
      <w:r w:rsidRPr="00424A32">
        <w:rPr>
          <w:b/>
        </w:rPr>
        <w:t>остаточная</w:t>
      </w:r>
      <w:r w:rsidR="00424A32" w:rsidRPr="00424A32">
        <w:rPr>
          <w:b/>
        </w:rPr>
        <w:t xml:space="preserve"> </w:t>
      </w:r>
      <w:r w:rsidRPr="00424A32">
        <w:rPr>
          <w:b/>
        </w:rPr>
        <w:t>стоимость</w:t>
      </w:r>
      <w:r w:rsidR="00424A32" w:rsidRPr="00424A32">
        <w:rPr>
          <w:b/>
        </w:rPr>
        <w:t xml:space="preserve"> </w:t>
      </w:r>
      <w:r w:rsidRPr="00424A32">
        <w:rPr>
          <w:b/>
        </w:rPr>
        <w:t>основных</w:t>
      </w:r>
      <w:r w:rsidR="00424A32" w:rsidRPr="00424A32">
        <w:rPr>
          <w:b/>
        </w:rPr>
        <w:t xml:space="preserve"> </w:t>
      </w:r>
      <w:r w:rsidRPr="00424A32">
        <w:rPr>
          <w:b/>
        </w:rPr>
        <w:t>средств</w:t>
      </w:r>
      <w:r w:rsidR="00424A32" w:rsidRPr="00424A32">
        <w:rPr>
          <w:b/>
        </w:rPr>
        <w:t>.</w:t>
      </w:r>
    </w:p>
    <w:p w:rsidR="00424A32" w:rsidRPr="00424A32" w:rsidRDefault="00A12F5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Остаточная</w:t>
      </w:r>
      <w:r w:rsidR="00424A32" w:rsidRPr="00424A32">
        <w:t xml:space="preserve"> </w:t>
      </w:r>
      <w:r w:rsidRPr="00424A32">
        <w:t>стоимость</w:t>
      </w:r>
      <w:r w:rsidR="00424A32" w:rsidRPr="00424A32">
        <w:t xml:space="preserve"> </w:t>
      </w:r>
      <w:r w:rsidRPr="00424A32">
        <w:t>рассчитывается</w:t>
      </w:r>
      <w:r w:rsidR="00424A32" w:rsidRPr="00424A32">
        <w:t xml:space="preserve"> </w:t>
      </w:r>
      <w:r w:rsidRPr="00424A32">
        <w:t>как</w:t>
      </w:r>
      <w:r w:rsidR="00424A32" w:rsidRPr="00424A32">
        <w:t xml:space="preserve"> </w:t>
      </w:r>
      <w:r w:rsidRPr="00424A32">
        <w:t>разница</w:t>
      </w:r>
      <w:r w:rsidR="00424A32" w:rsidRPr="00424A32">
        <w:t xml:space="preserve"> </w:t>
      </w:r>
      <w:r w:rsidRPr="00424A32">
        <w:t>между</w:t>
      </w:r>
      <w:r w:rsidR="00424A32" w:rsidRPr="00424A32">
        <w:t xml:space="preserve"> </w:t>
      </w:r>
      <w:r w:rsidRPr="00424A32">
        <w:t>первоначальной</w:t>
      </w:r>
      <w:r w:rsidR="00424A32" w:rsidRPr="00424A32">
        <w:t xml:space="preserve"> </w:t>
      </w:r>
      <w:r w:rsidRPr="00424A32">
        <w:t>стоимостью</w:t>
      </w:r>
      <w:r w:rsidR="00424A32" w:rsidRPr="00424A32">
        <w:t xml:space="preserve"> </w:t>
      </w:r>
      <w:r w:rsidRPr="00424A32">
        <w:t>объекта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начисленной</w:t>
      </w:r>
      <w:r w:rsidR="00424A32" w:rsidRPr="00424A32">
        <w:t xml:space="preserve"> </w:t>
      </w:r>
      <w:r w:rsidRPr="00424A32">
        <w:t>суммой</w:t>
      </w:r>
      <w:r w:rsidR="00424A32" w:rsidRPr="00424A32">
        <w:t xml:space="preserve"> </w:t>
      </w:r>
      <w:r w:rsidRPr="00424A32">
        <w:t>амортизации</w:t>
      </w:r>
      <w:r w:rsidR="00424A32">
        <w:t xml:space="preserve"> (</w:t>
      </w:r>
      <w:r w:rsidRPr="00424A32">
        <w:t>пп</w:t>
      </w:r>
      <w:r w:rsidR="00424A32" w:rsidRPr="00424A32">
        <w:t>.</w:t>
      </w:r>
      <w:r w:rsidR="00424A32">
        <w:t xml:space="preserve"> "</w:t>
      </w:r>
      <w:r w:rsidRPr="00424A32">
        <w:t>б</w:t>
      </w:r>
      <w:r w:rsidR="00424A32">
        <w:t xml:space="preserve">" </w:t>
      </w:r>
      <w:r w:rsidRPr="00424A32">
        <w:t>п</w:t>
      </w:r>
      <w:r w:rsidR="00424A32">
        <w:t>.5</w:t>
      </w:r>
      <w:r w:rsidRPr="00424A32">
        <w:t>4</w:t>
      </w:r>
      <w:r w:rsidR="00424A32" w:rsidRPr="00424A32">
        <w:t xml:space="preserve"> </w:t>
      </w:r>
      <w:r w:rsidRPr="00424A32">
        <w:t>Методических</w:t>
      </w:r>
      <w:r w:rsidR="00424A32" w:rsidRPr="00424A32">
        <w:t xml:space="preserve"> </w:t>
      </w:r>
      <w:r w:rsidRPr="00424A32">
        <w:t>указаний</w:t>
      </w:r>
      <w:r w:rsidR="00424A32" w:rsidRPr="00424A32">
        <w:t>):</w:t>
      </w:r>
    </w:p>
    <w:p w:rsidR="008F7576" w:rsidRDefault="008F7576" w:rsidP="00424A32">
      <w:pPr>
        <w:tabs>
          <w:tab w:val="left" w:pos="726"/>
        </w:tabs>
        <w:autoSpaceDE w:val="0"/>
        <w:autoSpaceDN w:val="0"/>
        <w:adjustRightInd w:val="0"/>
      </w:pPr>
    </w:p>
    <w:p w:rsidR="00A12F54" w:rsidRPr="00424A32" w:rsidRDefault="00A12F5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ОС</w:t>
      </w:r>
      <w:r w:rsidR="00424A32" w:rsidRPr="00424A32">
        <w:t xml:space="preserve"> </w:t>
      </w:r>
      <w:r w:rsidRPr="00424A32">
        <w:t>=</w:t>
      </w:r>
      <w:r w:rsidR="00424A32" w:rsidRPr="00424A32">
        <w:t xml:space="preserve"> </w:t>
      </w:r>
      <w:r w:rsidRPr="00424A32">
        <w:t>ПС</w:t>
      </w:r>
      <w:r w:rsidR="00424A32" w:rsidRPr="00424A32">
        <w:t xml:space="preserve"> - </w:t>
      </w:r>
      <w:r w:rsidRPr="00424A32">
        <w:t>СА,</w:t>
      </w:r>
    </w:p>
    <w:p w:rsidR="008F7576" w:rsidRDefault="008F7576" w:rsidP="00424A32">
      <w:pPr>
        <w:tabs>
          <w:tab w:val="left" w:pos="726"/>
        </w:tabs>
        <w:autoSpaceDE w:val="0"/>
        <w:autoSpaceDN w:val="0"/>
        <w:adjustRightInd w:val="0"/>
      </w:pPr>
    </w:p>
    <w:p w:rsidR="00424A32" w:rsidRPr="00424A32" w:rsidRDefault="00A12F5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где</w:t>
      </w:r>
      <w:r w:rsidR="00424A32" w:rsidRPr="00424A32">
        <w:t xml:space="preserve"> </w:t>
      </w:r>
      <w:r w:rsidRPr="00424A32">
        <w:t>ОС</w:t>
      </w:r>
      <w:r w:rsidR="00424A32" w:rsidRPr="00424A32">
        <w:t xml:space="preserve"> - </w:t>
      </w:r>
      <w:r w:rsidRPr="00424A32">
        <w:t>остаточная</w:t>
      </w:r>
      <w:r w:rsidR="00424A32" w:rsidRPr="00424A32">
        <w:t xml:space="preserve"> </w:t>
      </w:r>
      <w:r w:rsidRPr="00424A32">
        <w:t>стоимость</w:t>
      </w:r>
      <w:r w:rsidR="00424A32" w:rsidRPr="00424A32">
        <w:t xml:space="preserve"> </w:t>
      </w:r>
      <w:r w:rsidRPr="00424A32">
        <w:t>основного</w:t>
      </w:r>
      <w:r w:rsidR="00424A32" w:rsidRPr="00424A32">
        <w:t xml:space="preserve"> </w:t>
      </w:r>
      <w:r w:rsidRPr="00424A32">
        <w:t>средства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определенную</w:t>
      </w:r>
      <w:r w:rsidR="00424A32" w:rsidRPr="00424A32">
        <w:t xml:space="preserve"> </w:t>
      </w:r>
      <w:r w:rsidRPr="00424A32">
        <w:t>дату</w:t>
      </w:r>
      <w:r w:rsidR="00424A32" w:rsidRPr="00424A32">
        <w:t>;</w:t>
      </w:r>
    </w:p>
    <w:p w:rsidR="00424A32" w:rsidRPr="00424A32" w:rsidRDefault="00A12F5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ПС</w:t>
      </w:r>
      <w:r w:rsidR="00424A32" w:rsidRPr="00424A32">
        <w:t xml:space="preserve"> - </w:t>
      </w:r>
      <w:r w:rsidRPr="00424A32">
        <w:t>перво</w:t>
      </w:r>
      <w:r w:rsidR="00691B08" w:rsidRPr="00424A32">
        <w:t>начальная</w:t>
      </w:r>
      <w:r w:rsidR="00424A32" w:rsidRPr="00424A32">
        <w:t xml:space="preserve"> </w:t>
      </w:r>
      <w:r w:rsidR="00691B08" w:rsidRPr="00424A32">
        <w:t>стоимость</w:t>
      </w:r>
      <w:r w:rsidR="00424A32" w:rsidRPr="00424A32">
        <w:t xml:space="preserve"> </w:t>
      </w:r>
      <w:r w:rsidR="00691B08" w:rsidRPr="00424A32">
        <w:t>этого</w:t>
      </w:r>
      <w:r w:rsidR="00424A32" w:rsidRPr="00424A32">
        <w:t xml:space="preserve"> </w:t>
      </w:r>
      <w:r w:rsidR="00691B08" w:rsidRPr="00424A32">
        <w:t>ОС</w:t>
      </w:r>
      <w:r w:rsidR="00424A32" w:rsidRPr="00424A32">
        <w:t>;</w:t>
      </w:r>
    </w:p>
    <w:p w:rsidR="00424A32" w:rsidRPr="00424A32" w:rsidRDefault="00A12F5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СА</w:t>
      </w:r>
      <w:r w:rsidR="00424A32" w:rsidRPr="00424A32">
        <w:t xml:space="preserve"> - </w:t>
      </w:r>
      <w:r w:rsidRPr="00424A32">
        <w:t>сумма</w:t>
      </w:r>
      <w:r w:rsidR="00424A32" w:rsidRPr="00424A32">
        <w:t xml:space="preserve"> </w:t>
      </w:r>
      <w:r w:rsidRPr="00424A32">
        <w:t>начисленны</w:t>
      </w:r>
      <w:r w:rsidR="00691B08" w:rsidRPr="00424A32">
        <w:t>х</w:t>
      </w:r>
      <w:r w:rsidR="00424A32" w:rsidRPr="00424A32">
        <w:t xml:space="preserve"> </w:t>
      </w:r>
      <w:r w:rsidR="00691B08" w:rsidRPr="00424A32">
        <w:t>амортизационных</w:t>
      </w:r>
      <w:r w:rsidR="00424A32" w:rsidRPr="00424A32">
        <w:t xml:space="preserve"> </w:t>
      </w:r>
      <w:r w:rsidR="00691B08" w:rsidRPr="00424A32">
        <w:t>отчислений</w:t>
      </w:r>
      <w:r w:rsidR="00424A32" w:rsidRPr="00424A32">
        <w:t xml:space="preserve"> </w:t>
      </w:r>
      <w:r w:rsidRPr="00424A32">
        <w:t>за</w:t>
      </w:r>
      <w:r w:rsidR="00424A32" w:rsidRPr="00424A32">
        <w:t xml:space="preserve"> </w:t>
      </w:r>
      <w:r w:rsidRPr="00424A32">
        <w:t>период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даты</w:t>
      </w:r>
      <w:r w:rsidR="00424A32" w:rsidRPr="00424A32">
        <w:t xml:space="preserve"> </w:t>
      </w:r>
      <w:r w:rsidRPr="00424A32">
        <w:t>начала</w:t>
      </w:r>
      <w:r w:rsidR="00424A32" w:rsidRPr="00424A32">
        <w:t xml:space="preserve"> </w:t>
      </w:r>
      <w:r w:rsidRPr="00424A32">
        <w:t>начисления</w:t>
      </w:r>
      <w:r w:rsidR="00424A32" w:rsidRPr="00424A32">
        <w:t xml:space="preserve"> </w:t>
      </w:r>
      <w:r w:rsidRPr="00424A32">
        <w:t>амортизации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дату</w:t>
      </w:r>
      <w:r w:rsidR="00424A32" w:rsidRPr="00424A32">
        <w:t xml:space="preserve"> </w:t>
      </w:r>
      <w:r w:rsidRPr="00424A32">
        <w:t>определения</w:t>
      </w:r>
      <w:r w:rsidR="00424A32" w:rsidRPr="00424A32">
        <w:t xml:space="preserve"> </w:t>
      </w:r>
      <w:r w:rsidRPr="00424A32">
        <w:t>остаточной</w:t>
      </w:r>
      <w:r w:rsidR="00424A32" w:rsidRPr="00424A32">
        <w:t xml:space="preserve"> </w:t>
      </w:r>
      <w:r w:rsidRPr="00424A32">
        <w:t>стоимости</w:t>
      </w:r>
      <w:r w:rsidR="00424A32" w:rsidRPr="00424A32">
        <w:t xml:space="preserve"> </w:t>
      </w:r>
      <w:r w:rsidRPr="00424A32">
        <w:t>включительно</w:t>
      </w:r>
      <w:r w:rsidR="00424A32" w:rsidRPr="00424A32">
        <w:t>.</w:t>
      </w:r>
    </w:p>
    <w:p w:rsidR="00424A32" w:rsidRPr="00424A32" w:rsidRDefault="00586867" w:rsidP="00424A32">
      <w:pPr>
        <w:tabs>
          <w:tab w:val="left" w:pos="726"/>
        </w:tabs>
        <w:autoSpaceDE w:val="0"/>
        <w:autoSpaceDN w:val="0"/>
        <w:adjustRightInd w:val="0"/>
        <w:rPr>
          <w:b/>
          <w:bCs/>
          <w:i/>
        </w:rPr>
      </w:pPr>
      <w:r w:rsidRPr="00424A32">
        <w:rPr>
          <w:b/>
          <w:bCs/>
          <w:i/>
        </w:rPr>
        <w:t>Налоговая</w:t>
      </w:r>
      <w:r w:rsidR="00424A32" w:rsidRPr="00424A32">
        <w:rPr>
          <w:b/>
          <w:bCs/>
          <w:i/>
        </w:rPr>
        <w:t xml:space="preserve"> </w:t>
      </w:r>
      <w:r w:rsidRPr="00424A32">
        <w:rPr>
          <w:b/>
          <w:bCs/>
          <w:i/>
        </w:rPr>
        <w:t>база</w:t>
      </w:r>
      <w:r w:rsidR="00424A32" w:rsidRPr="00424A32">
        <w:rPr>
          <w:b/>
          <w:bCs/>
          <w:i/>
        </w:rPr>
        <w:t xml:space="preserve"> </w:t>
      </w:r>
      <w:r w:rsidRPr="00424A32">
        <w:rPr>
          <w:b/>
          <w:bCs/>
          <w:i/>
        </w:rPr>
        <w:t>для</w:t>
      </w:r>
      <w:r w:rsidR="00424A32" w:rsidRPr="00424A32">
        <w:rPr>
          <w:b/>
          <w:bCs/>
          <w:i/>
        </w:rPr>
        <w:t xml:space="preserve"> </w:t>
      </w:r>
      <w:r w:rsidRPr="00424A32">
        <w:rPr>
          <w:b/>
          <w:bCs/>
          <w:i/>
        </w:rPr>
        <w:t>организаций,</w:t>
      </w:r>
      <w:r w:rsidR="00424A32" w:rsidRPr="00424A32">
        <w:rPr>
          <w:b/>
          <w:bCs/>
          <w:i/>
        </w:rPr>
        <w:t xml:space="preserve"> </w:t>
      </w:r>
      <w:r w:rsidRPr="00424A32">
        <w:rPr>
          <w:b/>
          <w:bCs/>
          <w:i/>
        </w:rPr>
        <w:t>которые</w:t>
      </w:r>
      <w:r w:rsidR="00424A32" w:rsidRPr="00424A32">
        <w:rPr>
          <w:b/>
          <w:bCs/>
          <w:i/>
        </w:rPr>
        <w:t xml:space="preserve"> </w:t>
      </w:r>
      <w:r w:rsidRPr="00424A32">
        <w:rPr>
          <w:b/>
          <w:bCs/>
          <w:i/>
        </w:rPr>
        <w:t>созданы,</w:t>
      </w:r>
      <w:r w:rsidR="00424A32" w:rsidRPr="00424A32">
        <w:rPr>
          <w:b/>
          <w:bCs/>
          <w:i/>
        </w:rPr>
        <w:t xml:space="preserve"> </w:t>
      </w:r>
      <w:r w:rsidRPr="00424A32">
        <w:rPr>
          <w:b/>
          <w:bCs/>
          <w:i/>
        </w:rPr>
        <w:t>ликвидированы</w:t>
      </w:r>
      <w:r w:rsidR="00424A32" w:rsidRPr="00424A32">
        <w:rPr>
          <w:b/>
          <w:bCs/>
          <w:i/>
        </w:rPr>
        <w:t xml:space="preserve"> </w:t>
      </w:r>
      <w:r w:rsidRPr="00424A32">
        <w:rPr>
          <w:b/>
          <w:bCs/>
          <w:i/>
        </w:rPr>
        <w:t>или</w:t>
      </w:r>
      <w:r w:rsidR="00424A32" w:rsidRPr="00424A32">
        <w:rPr>
          <w:b/>
          <w:bCs/>
          <w:i/>
        </w:rPr>
        <w:t xml:space="preserve"> </w:t>
      </w:r>
      <w:r w:rsidRPr="00424A32">
        <w:rPr>
          <w:b/>
          <w:bCs/>
          <w:i/>
        </w:rPr>
        <w:t>реорганизованы</w:t>
      </w:r>
      <w:r w:rsidR="00424A32" w:rsidRPr="00424A32">
        <w:rPr>
          <w:b/>
          <w:bCs/>
          <w:i/>
        </w:rPr>
        <w:t xml:space="preserve"> </w:t>
      </w:r>
      <w:r w:rsidRPr="00424A32">
        <w:rPr>
          <w:b/>
          <w:bCs/>
          <w:i/>
        </w:rPr>
        <w:t>в</w:t>
      </w:r>
      <w:r w:rsidR="00424A32" w:rsidRPr="00424A32">
        <w:rPr>
          <w:b/>
          <w:bCs/>
          <w:i/>
        </w:rPr>
        <w:t xml:space="preserve"> </w:t>
      </w:r>
      <w:r w:rsidRPr="00424A32">
        <w:rPr>
          <w:b/>
          <w:bCs/>
          <w:i/>
        </w:rPr>
        <w:t>течение</w:t>
      </w:r>
      <w:r w:rsidR="00424A32" w:rsidRPr="00424A32">
        <w:rPr>
          <w:b/>
          <w:bCs/>
          <w:i/>
        </w:rPr>
        <w:t xml:space="preserve"> </w:t>
      </w:r>
      <w:r w:rsidRPr="00424A32">
        <w:rPr>
          <w:b/>
          <w:bCs/>
          <w:i/>
        </w:rPr>
        <w:t>года</w:t>
      </w:r>
      <w:r w:rsidR="00424A32" w:rsidRPr="00424A32">
        <w:rPr>
          <w:b/>
          <w:bCs/>
          <w:i/>
        </w:rPr>
        <w:t>.</w:t>
      </w:r>
    </w:p>
    <w:p w:rsidR="00424A32" w:rsidRPr="00424A32" w:rsidRDefault="0058686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При</w:t>
      </w:r>
      <w:r w:rsidR="00424A32" w:rsidRPr="00424A32">
        <w:t xml:space="preserve"> </w:t>
      </w:r>
      <w:r w:rsidRPr="00424A32">
        <w:t>расчете</w:t>
      </w:r>
      <w:r w:rsidR="00424A32" w:rsidRPr="00424A32">
        <w:t xml:space="preserve"> </w:t>
      </w:r>
      <w:r w:rsidRPr="00424A32">
        <w:t>среднегодовой</w:t>
      </w:r>
      <w:r w:rsidR="00424A32" w:rsidRPr="00424A32">
        <w:t xml:space="preserve"> </w:t>
      </w:r>
      <w:r w:rsidRPr="00424A32">
        <w:t>стоимости</w:t>
      </w:r>
      <w:r w:rsidR="00424A32" w:rsidRPr="00424A32">
        <w:t xml:space="preserve"> </w:t>
      </w:r>
      <w:r w:rsidRPr="00424A32">
        <w:t>имущества</w:t>
      </w:r>
      <w:r w:rsidR="00424A32" w:rsidRPr="00424A32">
        <w:t xml:space="preserve"> </w:t>
      </w:r>
      <w:r w:rsidRPr="00424A32">
        <w:t>во</w:t>
      </w:r>
      <w:r w:rsidR="00424A32" w:rsidRPr="00424A32">
        <w:t xml:space="preserve"> </w:t>
      </w:r>
      <w:r w:rsidRPr="00424A32">
        <w:t>внимание</w:t>
      </w:r>
      <w:r w:rsidR="00424A32" w:rsidRPr="00424A32">
        <w:t xml:space="preserve"> </w:t>
      </w:r>
      <w:r w:rsidRPr="00424A32">
        <w:t>принимается</w:t>
      </w:r>
      <w:r w:rsidR="00424A32" w:rsidRPr="00424A32">
        <w:t xml:space="preserve"> </w:t>
      </w:r>
      <w:r w:rsidRPr="00424A32">
        <w:t>количество</w:t>
      </w:r>
      <w:r w:rsidR="00424A32" w:rsidRPr="00424A32">
        <w:t xml:space="preserve"> </w:t>
      </w:r>
      <w:r w:rsidRPr="00424A32">
        <w:t>месяцев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налоговом</w:t>
      </w:r>
      <w:r w:rsidR="00424A32" w:rsidRPr="00424A32">
        <w:t xml:space="preserve"> </w:t>
      </w:r>
      <w:r w:rsidRPr="00424A32">
        <w:t>периоде</w:t>
      </w:r>
      <w:r w:rsidR="00424A32">
        <w:t xml:space="preserve"> (</w:t>
      </w:r>
      <w:r w:rsidRPr="00424A32">
        <w:t>абз</w:t>
      </w:r>
      <w:r w:rsidR="00424A32">
        <w:t>.2</w:t>
      </w:r>
      <w:r w:rsidR="00424A32" w:rsidRPr="00424A32">
        <w:t xml:space="preserve"> </w:t>
      </w:r>
      <w:r w:rsidRPr="00424A32">
        <w:t>п</w:t>
      </w:r>
      <w:r w:rsidR="00424A32">
        <w:t>.4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76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).</w:t>
      </w:r>
    </w:p>
    <w:p w:rsidR="00424A32" w:rsidRPr="00424A32" w:rsidRDefault="0058686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Когда</w:t>
      </w:r>
      <w:r w:rsidR="00424A32" w:rsidRPr="00424A32">
        <w:t xml:space="preserve"> </w:t>
      </w:r>
      <w:r w:rsidRPr="00424A32">
        <w:t>организация</w:t>
      </w:r>
      <w:r w:rsidR="00424A32" w:rsidRPr="00424A32">
        <w:t xml:space="preserve"> </w:t>
      </w:r>
      <w:r w:rsidRPr="00424A32">
        <w:t>ведет</w:t>
      </w:r>
      <w:r w:rsidR="00424A32" w:rsidRPr="00424A32">
        <w:t xml:space="preserve"> </w:t>
      </w:r>
      <w:r w:rsidRPr="00424A32">
        <w:t>деятельность</w:t>
      </w:r>
      <w:r w:rsidR="00424A32" w:rsidRPr="00424A32">
        <w:t xml:space="preserve"> </w:t>
      </w:r>
      <w:r w:rsidRPr="00424A32">
        <w:t>полный</w:t>
      </w:r>
      <w:r w:rsidR="00424A32" w:rsidRPr="00424A32">
        <w:t xml:space="preserve"> </w:t>
      </w:r>
      <w:r w:rsidRPr="00424A32">
        <w:t>календарный</w:t>
      </w:r>
      <w:r w:rsidR="00424A32" w:rsidRPr="00424A32">
        <w:t xml:space="preserve"> </w:t>
      </w:r>
      <w:r w:rsidRPr="00424A32">
        <w:t>год,</w:t>
      </w:r>
      <w:r w:rsidR="00424A32" w:rsidRPr="00424A32">
        <w:t xml:space="preserve"> </w:t>
      </w:r>
      <w:r w:rsidRPr="00424A32">
        <w:t>налоговый</w:t>
      </w:r>
      <w:r w:rsidR="00424A32" w:rsidRPr="00424A32">
        <w:t xml:space="preserve"> </w:t>
      </w:r>
      <w:r w:rsidRPr="00424A32">
        <w:t>период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нее</w:t>
      </w:r>
      <w:r w:rsidR="00424A32" w:rsidRPr="00424A32">
        <w:t xml:space="preserve"> </w:t>
      </w:r>
      <w:r w:rsidRPr="00424A32">
        <w:t>состоит</w:t>
      </w:r>
      <w:r w:rsidR="00424A32" w:rsidRPr="00424A32">
        <w:t xml:space="preserve"> </w:t>
      </w:r>
      <w:r w:rsidRPr="00424A32">
        <w:t>из</w:t>
      </w:r>
      <w:r w:rsidR="00424A32" w:rsidRPr="00424A32">
        <w:t xml:space="preserve"> </w:t>
      </w:r>
      <w:r w:rsidRPr="00424A32">
        <w:t>12</w:t>
      </w:r>
      <w:r w:rsidR="00424A32" w:rsidRPr="00424A32">
        <w:t xml:space="preserve"> </w:t>
      </w:r>
      <w:r w:rsidRPr="00424A32">
        <w:t>месяцев,</w:t>
      </w:r>
      <w:r w:rsidR="00424A32" w:rsidRPr="00424A32">
        <w:t xml:space="preserve"> </w:t>
      </w:r>
      <w:r w:rsidRPr="00424A32">
        <w:t>которые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участвуют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расчете</w:t>
      </w:r>
      <w:r w:rsidR="00424A32">
        <w:t xml:space="preserve"> (</w:t>
      </w:r>
      <w:r w:rsidRPr="00424A32">
        <w:t>п</w:t>
      </w:r>
      <w:r w:rsidR="00424A32">
        <w:t>.1</w:t>
      </w:r>
      <w:r w:rsidR="00424A32" w:rsidRPr="00424A32">
        <w:t xml:space="preserve"> </w:t>
      </w:r>
      <w:r w:rsidRPr="00424A32">
        <w:t>ст</w:t>
      </w:r>
      <w:r w:rsidR="00424A32">
        <w:t>.5</w:t>
      </w:r>
      <w:r w:rsidRPr="00424A32">
        <w:t>5,</w:t>
      </w:r>
      <w:r w:rsidR="00424A32" w:rsidRPr="00424A32">
        <w:t xml:space="preserve"> </w:t>
      </w:r>
      <w:r w:rsidRPr="00424A32">
        <w:t>п</w:t>
      </w:r>
      <w:r w:rsidR="00424A32">
        <w:t>.1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79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).</w:t>
      </w:r>
    </w:p>
    <w:p w:rsidR="00424A32" w:rsidRPr="00424A32" w:rsidRDefault="00B02912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rPr>
          <w:lang w:val="en-US"/>
        </w:rPr>
        <w:t>C</w:t>
      </w:r>
      <w:r w:rsidR="00586867" w:rsidRPr="00424A32">
        <w:t>огласно</w:t>
      </w:r>
      <w:r w:rsidR="00424A32" w:rsidRPr="00424A32">
        <w:t xml:space="preserve"> </w:t>
      </w:r>
      <w:r w:rsidR="00586867" w:rsidRPr="00424A32">
        <w:t>п</w:t>
      </w:r>
      <w:r w:rsidR="00424A32">
        <w:t>.2</w:t>
      </w:r>
      <w:r w:rsidR="00424A32" w:rsidRPr="00424A32">
        <w:t xml:space="preserve"> </w:t>
      </w:r>
      <w:r w:rsidR="00586867" w:rsidRPr="00424A32">
        <w:t>ст</w:t>
      </w:r>
      <w:r w:rsidR="00424A32">
        <w:t>.5</w:t>
      </w:r>
      <w:r w:rsidR="00586867" w:rsidRPr="00424A32">
        <w:t>5</w:t>
      </w:r>
      <w:r w:rsidR="00424A32" w:rsidRPr="00424A32">
        <w:t xml:space="preserve"> </w:t>
      </w:r>
      <w:r w:rsidR="00586867" w:rsidRPr="00424A32">
        <w:t>НК</w:t>
      </w:r>
      <w:r w:rsidR="00424A32" w:rsidRPr="00424A32">
        <w:t xml:space="preserve"> </w:t>
      </w:r>
      <w:r w:rsidR="00586867" w:rsidRPr="00424A32">
        <w:t>РФ</w:t>
      </w:r>
      <w:r w:rsidR="00424A32" w:rsidRPr="00424A32">
        <w:t xml:space="preserve"> </w:t>
      </w:r>
      <w:r w:rsidR="00586867" w:rsidRPr="00424A32">
        <w:t>для</w:t>
      </w:r>
      <w:r w:rsidR="00424A32" w:rsidRPr="00424A32">
        <w:t xml:space="preserve"> </w:t>
      </w:r>
      <w:r w:rsidR="00586867" w:rsidRPr="00424A32">
        <w:t>организации</w:t>
      </w:r>
      <w:r w:rsidR="00424A32" w:rsidRPr="00424A32">
        <w:t>:</w:t>
      </w:r>
    </w:p>
    <w:p w:rsidR="00424A32" w:rsidRPr="00424A32" w:rsidRDefault="0058686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созданной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течение</w:t>
      </w:r>
      <w:r w:rsidR="00424A32" w:rsidRPr="00424A32">
        <w:t xml:space="preserve"> </w:t>
      </w:r>
      <w:r w:rsidRPr="00424A32">
        <w:t>года</w:t>
      </w:r>
      <w:r w:rsidR="00424A32" w:rsidRPr="00424A32">
        <w:t xml:space="preserve"> </w:t>
      </w:r>
      <w:r w:rsidRPr="00424A32">
        <w:t>до</w:t>
      </w:r>
      <w:r w:rsidR="00424A32" w:rsidRPr="00424A32">
        <w:t xml:space="preserve"> </w:t>
      </w:r>
      <w:r w:rsidRPr="00424A32">
        <w:t>1</w:t>
      </w:r>
      <w:r w:rsidR="00424A32" w:rsidRPr="00424A32">
        <w:t xml:space="preserve"> </w:t>
      </w:r>
      <w:r w:rsidRPr="00424A32">
        <w:t>декабря,</w:t>
      </w:r>
      <w:r w:rsidR="00424A32" w:rsidRPr="00424A32">
        <w:t xml:space="preserve"> </w:t>
      </w:r>
      <w:r w:rsidRPr="00424A32">
        <w:t>первый</w:t>
      </w:r>
      <w:r w:rsidR="00424A32" w:rsidRPr="00424A32">
        <w:t xml:space="preserve"> </w:t>
      </w:r>
      <w:r w:rsidRPr="00424A32">
        <w:t>налоговый</w:t>
      </w:r>
      <w:r w:rsidR="00424A32" w:rsidRPr="00424A32">
        <w:t xml:space="preserve"> </w:t>
      </w:r>
      <w:r w:rsidRPr="00424A32">
        <w:t>период</w:t>
      </w:r>
      <w:r w:rsidR="00424A32" w:rsidRPr="00424A32">
        <w:t xml:space="preserve"> </w:t>
      </w:r>
      <w:r w:rsidRPr="00424A32">
        <w:t>начинается</w:t>
      </w:r>
      <w:r w:rsidR="00424A32" w:rsidRPr="00424A32">
        <w:t xml:space="preserve"> </w:t>
      </w:r>
      <w:r w:rsidRPr="00424A32">
        <w:t>со</w:t>
      </w:r>
      <w:r w:rsidR="00424A32" w:rsidRPr="00424A32">
        <w:t xml:space="preserve"> </w:t>
      </w:r>
      <w:r w:rsidRPr="00424A32">
        <w:t>дня</w:t>
      </w:r>
      <w:r w:rsidR="00424A32" w:rsidRPr="00424A32">
        <w:t xml:space="preserve"> </w:t>
      </w:r>
      <w:r w:rsidRPr="00424A32">
        <w:t>ее</w:t>
      </w:r>
      <w:r w:rsidR="00424A32" w:rsidRPr="00424A32">
        <w:t xml:space="preserve"> </w:t>
      </w:r>
      <w:r w:rsidRPr="00424A32">
        <w:t>государственной</w:t>
      </w:r>
      <w:r w:rsidR="00424A32" w:rsidRPr="00424A32">
        <w:t xml:space="preserve"> </w:t>
      </w:r>
      <w:r w:rsidRPr="00424A32">
        <w:t>регистрации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длится</w:t>
      </w:r>
      <w:r w:rsidR="00424A32" w:rsidRPr="00424A32">
        <w:t xml:space="preserve"> </w:t>
      </w:r>
      <w:r w:rsidRPr="00424A32">
        <w:t>до</w:t>
      </w:r>
      <w:r w:rsidR="00424A32" w:rsidRPr="00424A32">
        <w:t xml:space="preserve"> </w:t>
      </w:r>
      <w:r w:rsidRPr="00424A32">
        <w:t>конца</w:t>
      </w:r>
      <w:r w:rsidR="00424A32" w:rsidRPr="00424A32">
        <w:t xml:space="preserve"> </w:t>
      </w:r>
      <w:r w:rsidRPr="00424A32">
        <w:t>данного</w:t>
      </w:r>
      <w:r w:rsidR="00424A32" w:rsidRPr="00424A32">
        <w:t xml:space="preserve"> </w:t>
      </w:r>
      <w:r w:rsidRPr="00424A32">
        <w:t>года</w:t>
      </w:r>
      <w:r w:rsidR="00424A32" w:rsidRPr="00424A32">
        <w:t>;</w:t>
      </w:r>
    </w:p>
    <w:p w:rsidR="00424A32" w:rsidRPr="00424A32" w:rsidRDefault="0058686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созданной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1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31</w:t>
      </w:r>
      <w:r w:rsidR="00424A32" w:rsidRPr="00424A32">
        <w:t xml:space="preserve"> </w:t>
      </w:r>
      <w:r w:rsidRPr="00424A32">
        <w:t>декабря,</w:t>
      </w:r>
      <w:r w:rsidR="00424A32" w:rsidRPr="00424A32">
        <w:t xml:space="preserve"> </w:t>
      </w:r>
      <w:r w:rsidRPr="00424A32">
        <w:t>он</w:t>
      </w:r>
      <w:r w:rsidR="00424A32" w:rsidRPr="00424A32">
        <w:t xml:space="preserve"> </w:t>
      </w:r>
      <w:r w:rsidRPr="00424A32">
        <w:t>начинается</w:t>
      </w:r>
      <w:r w:rsidR="00424A32" w:rsidRPr="00424A32">
        <w:t xml:space="preserve"> </w:t>
      </w:r>
      <w:r w:rsidRPr="00424A32">
        <w:t>со</w:t>
      </w:r>
      <w:r w:rsidR="00424A32" w:rsidRPr="00424A32">
        <w:t xml:space="preserve"> </w:t>
      </w:r>
      <w:r w:rsidRPr="00424A32">
        <w:t>дня</w:t>
      </w:r>
      <w:r w:rsidR="00424A32" w:rsidRPr="00424A32">
        <w:t xml:space="preserve"> </w:t>
      </w:r>
      <w:r w:rsidRPr="00424A32">
        <w:t>ее</w:t>
      </w:r>
      <w:r w:rsidR="00424A32" w:rsidRPr="00424A32">
        <w:t xml:space="preserve"> </w:t>
      </w:r>
      <w:r w:rsidRPr="00424A32">
        <w:t>государственной</w:t>
      </w:r>
      <w:r w:rsidR="00424A32" w:rsidRPr="00424A32">
        <w:t xml:space="preserve"> </w:t>
      </w:r>
      <w:r w:rsidRPr="00424A32">
        <w:t>регистрации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длится</w:t>
      </w:r>
      <w:r w:rsidR="00424A32" w:rsidRPr="00424A32">
        <w:t xml:space="preserve"> </w:t>
      </w:r>
      <w:r w:rsidRPr="00424A32">
        <w:t>до</w:t>
      </w:r>
      <w:r w:rsidR="00424A32" w:rsidRPr="00424A32">
        <w:t xml:space="preserve"> </w:t>
      </w:r>
      <w:r w:rsidRPr="00424A32">
        <w:t>конца</w:t>
      </w:r>
      <w:r w:rsidR="00424A32" w:rsidRPr="00424A32">
        <w:t xml:space="preserve"> </w:t>
      </w:r>
      <w:r w:rsidRPr="00424A32">
        <w:t>календарного</w:t>
      </w:r>
      <w:r w:rsidR="00424A32" w:rsidRPr="00424A32">
        <w:t xml:space="preserve"> </w:t>
      </w:r>
      <w:r w:rsidRPr="00424A32">
        <w:t>года,</w:t>
      </w:r>
      <w:r w:rsidR="00424A32" w:rsidRPr="00424A32">
        <w:t xml:space="preserve"> </w:t>
      </w:r>
      <w:r w:rsidRPr="00424A32">
        <w:t>следующего</w:t>
      </w:r>
      <w:r w:rsidR="00424A32" w:rsidRPr="00424A32">
        <w:t xml:space="preserve"> </w:t>
      </w:r>
      <w:r w:rsidRPr="00424A32">
        <w:t>за</w:t>
      </w:r>
      <w:r w:rsidR="00424A32" w:rsidRPr="00424A32">
        <w:t xml:space="preserve"> </w:t>
      </w:r>
      <w:r w:rsidRPr="00424A32">
        <w:t>годом</w:t>
      </w:r>
      <w:r w:rsidR="00424A32" w:rsidRPr="00424A32">
        <w:t xml:space="preserve"> </w:t>
      </w:r>
      <w:r w:rsidRPr="00424A32">
        <w:t>создания</w:t>
      </w:r>
      <w:r w:rsidR="00424A32" w:rsidRPr="00424A32">
        <w:t>.</w:t>
      </w:r>
    </w:p>
    <w:p w:rsidR="00424A32" w:rsidRPr="00424A32" w:rsidRDefault="0058686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Для</w:t>
      </w:r>
      <w:r w:rsidR="00424A32" w:rsidRPr="00424A32">
        <w:t xml:space="preserve"> </w:t>
      </w:r>
      <w:r w:rsidRPr="00424A32">
        <w:t>организации,</w:t>
      </w:r>
      <w:r w:rsidR="00424A32" w:rsidRPr="00424A32">
        <w:t xml:space="preserve"> </w:t>
      </w:r>
      <w:r w:rsidRPr="00424A32">
        <w:t>прекратившей</w:t>
      </w:r>
      <w:r w:rsidR="00424A32" w:rsidRPr="00424A32">
        <w:t xml:space="preserve"> </w:t>
      </w:r>
      <w:r w:rsidRPr="00424A32">
        <w:t>деятельность</w:t>
      </w:r>
      <w:r w:rsidR="00424A32" w:rsidRPr="00424A32">
        <w:t xml:space="preserve"> </w:t>
      </w:r>
      <w:r w:rsidRPr="00424A32">
        <w:t>до</w:t>
      </w:r>
      <w:r w:rsidR="00424A32" w:rsidRPr="00424A32">
        <w:t xml:space="preserve"> </w:t>
      </w:r>
      <w:r w:rsidRPr="00424A32">
        <w:t>конца</w:t>
      </w:r>
      <w:r w:rsidR="00424A32" w:rsidRPr="00424A32">
        <w:t xml:space="preserve"> </w:t>
      </w:r>
      <w:r w:rsidRPr="00424A32">
        <w:t>календарного</w:t>
      </w:r>
      <w:r w:rsidR="00424A32" w:rsidRPr="00424A32">
        <w:t xml:space="preserve"> </w:t>
      </w:r>
      <w:r w:rsidRPr="00424A32">
        <w:t>года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результате</w:t>
      </w:r>
      <w:r w:rsidR="00424A32" w:rsidRPr="00424A32">
        <w:t xml:space="preserve"> </w:t>
      </w:r>
      <w:r w:rsidRPr="00424A32">
        <w:t>ликвидации</w:t>
      </w:r>
      <w:r w:rsidR="00424A32">
        <w:t xml:space="preserve"> (</w:t>
      </w:r>
      <w:r w:rsidRPr="00424A32">
        <w:t>реорганизации</w:t>
      </w:r>
      <w:r w:rsidR="00424A32" w:rsidRPr="00424A32">
        <w:t xml:space="preserve">), </w:t>
      </w:r>
      <w:r w:rsidRPr="00424A32">
        <w:t>последний</w:t>
      </w:r>
      <w:r w:rsidR="00424A32" w:rsidRPr="00424A32">
        <w:t xml:space="preserve"> </w:t>
      </w:r>
      <w:r w:rsidRPr="00424A32">
        <w:t>налоговый</w:t>
      </w:r>
      <w:r w:rsidR="00424A32" w:rsidRPr="00424A32">
        <w:t xml:space="preserve"> </w:t>
      </w:r>
      <w:r w:rsidRPr="00424A32">
        <w:t>период</w:t>
      </w:r>
      <w:r w:rsidR="00424A32" w:rsidRPr="00424A32">
        <w:t xml:space="preserve"> </w:t>
      </w:r>
      <w:r w:rsidRPr="00424A32">
        <w:t>заканчивается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день</w:t>
      </w:r>
      <w:r w:rsidR="00424A32" w:rsidRPr="00424A32">
        <w:t xml:space="preserve"> </w:t>
      </w:r>
      <w:r w:rsidRPr="00424A32">
        <w:t>внесения</w:t>
      </w:r>
      <w:r w:rsidR="00424A32" w:rsidRPr="00424A32">
        <w:t xml:space="preserve"> </w:t>
      </w:r>
      <w:r w:rsidRPr="00424A32">
        <w:t>соответствующей</w:t>
      </w:r>
      <w:r w:rsidR="00424A32" w:rsidRPr="00424A32">
        <w:t xml:space="preserve"> </w:t>
      </w:r>
      <w:r w:rsidRPr="00424A32">
        <w:t>записи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ЕГРЮЛ</w:t>
      </w:r>
      <w:r w:rsidR="00424A32">
        <w:t xml:space="preserve"> (</w:t>
      </w:r>
      <w:r w:rsidRPr="00424A32">
        <w:t>абз</w:t>
      </w:r>
      <w:r w:rsidR="00424A32">
        <w:t>.1</w:t>
      </w:r>
      <w:r w:rsidR="00424A32" w:rsidRPr="00424A32">
        <w:t xml:space="preserve"> </w:t>
      </w:r>
      <w:r w:rsidRPr="00424A32">
        <w:t>п</w:t>
      </w:r>
      <w:r w:rsidR="00424A32">
        <w:t>.3</w:t>
      </w:r>
      <w:r w:rsidR="00424A32" w:rsidRPr="00424A32">
        <w:t xml:space="preserve"> </w:t>
      </w:r>
      <w:r w:rsidRPr="00424A32">
        <w:t>ст</w:t>
      </w:r>
      <w:r w:rsidR="00424A32">
        <w:t>.5</w:t>
      </w:r>
      <w:r w:rsidRPr="00424A32">
        <w:t>5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РФ,</w:t>
      </w:r>
      <w:r w:rsidR="00424A32" w:rsidRPr="00424A32">
        <w:t xml:space="preserve"> </w:t>
      </w:r>
      <w:r w:rsidRPr="00424A32">
        <w:t>п</w:t>
      </w:r>
      <w:r w:rsidR="00424A32">
        <w:t>.4</w:t>
      </w:r>
      <w:r w:rsidR="00424A32" w:rsidRPr="00424A32">
        <w:t xml:space="preserve"> </w:t>
      </w:r>
      <w:r w:rsidRPr="00424A32">
        <w:t>ст</w:t>
      </w:r>
      <w:r w:rsidR="00424A32">
        <w:t>.5</w:t>
      </w:r>
      <w:r w:rsidRPr="00424A32">
        <w:t>7,</w:t>
      </w:r>
      <w:r w:rsidR="00424A32" w:rsidRPr="00424A32">
        <w:t xml:space="preserve"> </w:t>
      </w:r>
      <w:r w:rsidRPr="00424A32">
        <w:t>п</w:t>
      </w:r>
      <w:r w:rsidR="00424A32">
        <w:t>.8</w:t>
      </w:r>
      <w:r w:rsidR="00424A32" w:rsidRPr="00424A32">
        <w:t xml:space="preserve"> </w:t>
      </w:r>
      <w:r w:rsidRPr="00424A32">
        <w:t>ст</w:t>
      </w:r>
      <w:r w:rsidR="00424A32">
        <w:t>.6</w:t>
      </w:r>
      <w:r w:rsidRPr="00424A32">
        <w:t>3</w:t>
      </w:r>
      <w:r w:rsidR="00424A32" w:rsidRPr="00424A32">
        <w:t xml:space="preserve"> </w:t>
      </w:r>
      <w:r w:rsidRPr="00424A32">
        <w:t>ГК</w:t>
      </w:r>
      <w:r w:rsidR="00424A32" w:rsidRPr="00424A32">
        <w:t xml:space="preserve"> </w:t>
      </w:r>
      <w:r w:rsidRPr="00424A32">
        <w:t>РФ</w:t>
      </w:r>
      <w:r w:rsidR="00424A32" w:rsidRPr="00424A32">
        <w:t>).</w:t>
      </w:r>
    </w:p>
    <w:p w:rsidR="00424A32" w:rsidRPr="00424A32" w:rsidRDefault="0058686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В</w:t>
      </w:r>
      <w:r w:rsidR="00424A32" w:rsidRPr="00424A32">
        <w:t xml:space="preserve"> </w:t>
      </w:r>
      <w:r w:rsidRPr="00424A32">
        <w:t>том</w:t>
      </w:r>
      <w:r w:rsidR="00424A32" w:rsidRPr="00424A32">
        <w:t xml:space="preserve"> </w:t>
      </w:r>
      <w:r w:rsidRPr="00424A32">
        <w:t>случае,</w:t>
      </w:r>
      <w:r w:rsidR="00424A32" w:rsidRPr="00424A32">
        <w:t xml:space="preserve"> </w:t>
      </w:r>
      <w:r w:rsidRPr="00424A32">
        <w:t>когда</w:t>
      </w:r>
      <w:r w:rsidR="00424A32" w:rsidRPr="00424A32">
        <w:t xml:space="preserve"> </w:t>
      </w:r>
      <w:r w:rsidRPr="00424A32">
        <w:t>организация</w:t>
      </w:r>
      <w:r w:rsidR="00424A32" w:rsidRPr="00424A32">
        <w:t xml:space="preserve"> </w:t>
      </w:r>
      <w:r w:rsidRPr="00424A32">
        <w:t>существовала</w:t>
      </w:r>
      <w:r w:rsidR="00424A32" w:rsidRPr="00424A32">
        <w:t xml:space="preserve"> </w:t>
      </w:r>
      <w:r w:rsidRPr="00424A32">
        <w:t>менее</w:t>
      </w:r>
      <w:r w:rsidR="00424A32" w:rsidRPr="00424A32">
        <w:t xml:space="preserve"> </w:t>
      </w:r>
      <w:r w:rsidRPr="00424A32">
        <w:t>календарного</w:t>
      </w:r>
      <w:r w:rsidR="00424A32" w:rsidRPr="00424A32">
        <w:t xml:space="preserve"> </w:t>
      </w:r>
      <w:r w:rsidRPr="00424A32">
        <w:t>года,</w:t>
      </w:r>
      <w:r w:rsidR="00424A32" w:rsidRPr="00424A32">
        <w:t xml:space="preserve"> </w:t>
      </w:r>
      <w:r w:rsidRPr="00424A32">
        <w:t>налоговый</w:t>
      </w:r>
      <w:r w:rsidR="00424A32" w:rsidRPr="00424A32">
        <w:t xml:space="preserve"> </w:t>
      </w:r>
      <w:r w:rsidRPr="00424A32">
        <w:t>период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нее</w:t>
      </w:r>
      <w:r w:rsidR="00424A32" w:rsidRPr="00424A32">
        <w:t xml:space="preserve"> </w:t>
      </w:r>
      <w:r w:rsidRPr="00424A32">
        <w:t>начинается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день</w:t>
      </w:r>
      <w:r w:rsidR="00424A32" w:rsidRPr="00424A32">
        <w:t xml:space="preserve"> </w:t>
      </w:r>
      <w:r w:rsidRPr="00424A32">
        <w:t>ее</w:t>
      </w:r>
      <w:r w:rsidR="00424A32" w:rsidRPr="00424A32">
        <w:t xml:space="preserve"> </w:t>
      </w:r>
      <w:r w:rsidRPr="00424A32">
        <w:t>создания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оканчивается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день</w:t>
      </w:r>
      <w:r w:rsidR="00424A32" w:rsidRPr="00424A32">
        <w:t xml:space="preserve"> </w:t>
      </w:r>
      <w:r w:rsidRPr="00424A32">
        <w:t>ликвидации</w:t>
      </w:r>
      <w:r w:rsidR="00424A32">
        <w:t xml:space="preserve"> (</w:t>
      </w:r>
      <w:r w:rsidRPr="00424A32">
        <w:t>реорганизации</w:t>
      </w:r>
      <w:r w:rsidR="00424A32" w:rsidRPr="00424A32">
        <w:t>)</w:t>
      </w:r>
      <w:r w:rsidR="00424A32">
        <w:t xml:space="preserve"> (</w:t>
      </w:r>
      <w:r w:rsidRPr="00424A32">
        <w:t>абз</w:t>
      </w:r>
      <w:r w:rsidR="00424A32">
        <w:t>.2</w:t>
      </w:r>
      <w:r w:rsidR="00424A32" w:rsidRPr="00424A32">
        <w:t xml:space="preserve"> </w:t>
      </w:r>
      <w:r w:rsidRPr="00424A32">
        <w:t>п</w:t>
      </w:r>
      <w:r w:rsidR="00424A32">
        <w:t>.3</w:t>
      </w:r>
      <w:r w:rsidR="00424A32" w:rsidRPr="00424A32">
        <w:t xml:space="preserve"> </w:t>
      </w:r>
      <w:r w:rsidRPr="00424A32">
        <w:t>ст</w:t>
      </w:r>
      <w:r w:rsidR="00424A32">
        <w:t>.5</w:t>
      </w:r>
      <w:r w:rsidRPr="00424A32">
        <w:t>5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).</w:t>
      </w:r>
    </w:p>
    <w:p w:rsidR="00424A32" w:rsidRPr="00424A32" w:rsidRDefault="0058686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Таким</w:t>
      </w:r>
      <w:r w:rsidR="00424A32" w:rsidRPr="00424A32">
        <w:t xml:space="preserve"> </w:t>
      </w:r>
      <w:r w:rsidRPr="00424A32">
        <w:t>образом,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указанных</w:t>
      </w:r>
      <w:r w:rsidR="00424A32" w:rsidRPr="00424A32">
        <w:t xml:space="preserve"> </w:t>
      </w:r>
      <w:r w:rsidRPr="00424A32">
        <w:t>организаций,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сути,</w:t>
      </w:r>
      <w:r w:rsidR="00424A32" w:rsidRPr="00424A32">
        <w:t xml:space="preserve"> </w:t>
      </w:r>
      <w:r w:rsidRPr="00424A32">
        <w:t>налоговый</w:t>
      </w:r>
      <w:r w:rsidR="00424A32" w:rsidRPr="00424A32">
        <w:t xml:space="preserve"> </w:t>
      </w:r>
      <w:r w:rsidRPr="00424A32">
        <w:t>период</w:t>
      </w:r>
      <w:r w:rsidR="00424A32" w:rsidRPr="00424A32">
        <w:t xml:space="preserve"> </w:t>
      </w:r>
      <w:r w:rsidRPr="00424A32">
        <w:t>может</w:t>
      </w:r>
      <w:r w:rsidR="00424A32" w:rsidRPr="00424A32">
        <w:t xml:space="preserve"> </w:t>
      </w:r>
      <w:r w:rsidRPr="00424A32">
        <w:t>быть</w:t>
      </w:r>
      <w:r w:rsidR="00424A32" w:rsidRPr="00424A32">
        <w:t xml:space="preserve"> </w:t>
      </w:r>
      <w:r w:rsidRPr="00424A32">
        <w:t>как</w:t>
      </w:r>
      <w:r w:rsidR="00424A32" w:rsidRPr="00424A32">
        <w:t xml:space="preserve"> </w:t>
      </w:r>
      <w:r w:rsidRPr="00424A32">
        <w:t>больше,</w:t>
      </w:r>
      <w:r w:rsidR="00424A32" w:rsidRPr="00424A32">
        <w:t xml:space="preserve"> </w:t>
      </w:r>
      <w:r w:rsidRPr="00424A32">
        <w:t>так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меньше</w:t>
      </w:r>
      <w:r w:rsidR="00424A32" w:rsidRPr="00424A32">
        <w:t xml:space="preserve"> </w:t>
      </w:r>
      <w:r w:rsidRPr="00424A32">
        <w:t>12</w:t>
      </w:r>
      <w:r w:rsidR="00424A32" w:rsidRPr="00424A32">
        <w:t xml:space="preserve"> </w:t>
      </w:r>
      <w:r w:rsidRPr="00424A32">
        <w:t>месяцев</w:t>
      </w:r>
      <w:r w:rsidR="00424A32" w:rsidRPr="00424A32">
        <w:t>.</w:t>
      </w:r>
    </w:p>
    <w:p w:rsidR="00424A32" w:rsidRPr="00424A32" w:rsidRDefault="0058686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Контролирующие</w:t>
      </w:r>
      <w:r w:rsidR="00424A32" w:rsidRPr="00424A32">
        <w:t xml:space="preserve"> </w:t>
      </w:r>
      <w:r w:rsidRPr="00424A32">
        <w:t>органы</w:t>
      </w:r>
      <w:r w:rsidR="00424A32" w:rsidRPr="00424A32">
        <w:t xml:space="preserve"> </w:t>
      </w:r>
      <w:r w:rsidRPr="00424A32">
        <w:t>рекомендуют</w:t>
      </w:r>
      <w:r w:rsidR="00424A32" w:rsidRPr="00424A32">
        <w:t xml:space="preserve"> </w:t>
      </w:r>
      <w:r w:rsidRPr="00424A32">
        <w:t>рассчитывать</w:t>
      </w:r>
      <w:r w:rsidR="00424A32" w:rsidRPr="00424A32">
        <w:t xml:space="preserve"> </w:t>
      </w:r>
      <w:r w:rsidRPr="00424A32">
        <w:t>среднегодовую</w:t>
      </w:r>
      <w:r w:rsidR="00424A32" w:rsidRPr="00424A32">
        <w:t xml:space="preserve"> </w:t>
      </w:r>
      <w:r w:rsidRPr="00424A32">
        <w:t>стоимость</w:t>
      </w:r>
      <w:r w:rsidR="00424A32" w:rsidRPr="00424A32">
        <w:t xml:space="preserve"> </w:t>
      </w:r>
      <w:r w:rsidRPr="00424A32">
        <w:t>исходя</w:t>
      </w:r>
      <w:r w:rsidR="00424A32" w:rsidRPr="00424A32">
        <w:t xml:space="preserve"> </w:t>
      </w:r>
      <w:r w:rsidRPr="00424A32">
        <w:t>из</w:t>
      </w:r>
      <w:r w:rsidR="00424A32" w:rsidRPr="00424A32">
        <w:t xml:space="preserve"> </w:t>
      </w:r>
      <w:r w:rsidRPr="00424A32">
        <w:t>количества</w:t>
      </w:r>
      <w:r w:rsidR="00424A32" w:rsidRPr="00424A32">
        <w:t xml:space="preserve"> </w:t>
      </w:r>
      <w:r w:rsidRPr="00424A32">
        <w:t>месяцев</w:t>
      </w:r>
      <w:r w:rsidR="00424A32" w:rsidRPr="00424A32">
        <w:t xml:space="preserve"> </w:t>
      </w:r>
      <w:r w:rsidRPr="00424A32">
        <w:t>налогового</w:t>
      </w:r>
      <w:r w:rsidR="00424A32" w:rsidRPr="00424A32">
        <w:t xml:space="preserve"> </w:t>
      </w:r>
      <w:r w:rsidRPr="00424A32">
        <w:t>периода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начала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до</w:t>
      </w:r>
      <w:r w:rsidR="00424A32" w:rsidRPr="00424A32">
        <w:t xml:space="preserve"> </w:t>
      </w:r>
      <w:r w:rsidRPr="00424A32">
        <w:t>конца</w:t>
      </w:r>
      <w:r w:rsidR="00424A32" w:rsidRPr="00424A32">
        <w:t xml:space="preserve"> </w:t>
      </w:r>
      <w:r w:rsidRPr="00424A32">
        <w:t>календарного</w:t>
      </w:r>
      <w:r w:rsidR="00424A32" w:rsidRPr="00424A32">
        <w:t xml:space="preserve"> </w:t>
      </w:r>
      <w:r w:rsidRPr="00424A32">
        <w:t>года,</w:t>
      </w:r>
      <w:r w:rsidR="00424A32" w:rsidRPr="00424A32">
        <w:t xml:space="preserve"> </w:t>
      </w:r>
      <w:r w:rsidRPr="00424A32">
        <w:t>а</w:t>
      </w:r>
      <w:r w:rsidR="00424A32" w:rsidRPr="00424A32">
        <w:t xml:space="preserve"> </w:t>
      </w:r>
      <w:r w:rsidRPr="00424A32">
        <w:t>среднюю</w:t>
      </w:r>
      <w:r w:rsidR="00424A32" w:rsidRPr="00424A32">
        <w:t xml:space="preserve"> - </w:t>
      </w:r>
      <w:r w:rsidRPr="00424A32">
        <w:t>исходя</w:t>
      </w:r>
      <w:r w:rsidR="00424A32" w:rsidRPr="00424A32">
        <w:t xml:space="preserve"> </w:t>
      </w:r>
      <w:r w:rsidRPr="00424A32">
        <w:t>из</w:t>
      </w:r>
      <w:r w:rsidR="00424A32" w:rsidRPr="00424A32">
        <w:t xml:space="preserve"> </w:t>
      </w:r>
      <w:r w:rsidRPr="00424A32">
        <w:t>количества</w:t>
      </w:r>
      <w:r w:rsidR="00424A32" w:rsidRPr="00424A32">
        <w:t xml:space="preserve"> </w:t>
      </w:r>
      <w:r w:rsidRPr="00424A32">
        <w:t>месяцев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отчетном</w:t>
      </w:r>
      <w:r w:rsidR="00424A32" w:rsidRPr="00424A32">
        <w:t xml:space="preserve"> </w:t>
      </w:r>
      <w:r w:rsidRPr="00424A32">
        <w:t>периоде</w:t>
      </w:r>
      <w:r w:rsidR="00424A32">
        <w:t xml:space="preserve"> (</w:t>
      </w:r>
      <w:r w:rsidRPr="00424A32">
        <w:t>3</w:t>
      </w:r>
      <w:r w:rsidR="00424A32" w:rsidRPr="00424A32">
        <w:t xml:space="preserve"> </w:t>
      </w:r>
      <w:r w:rsidRPr="00424A32">
        <w:t>месяца,</w:t>
      </w:r>
      <w:r w:rsidR="00424A32" w:rsidRPr="00424A32">
        <w:t xml:space="preserve"> </w:t>
      </w:r>
      <w:r w:rsidRPr="00424A32">
        <w:t>6</w:t>
      </w:r>
      <w:r w:rsidR="00424A32" w:rsidRPr="00424A32">
        <w:t xml:space="preserve"> </w:t>
      </w:r>
      <w:r w:rsidRPr="00424A32">
        <w:t>месяцев,</w:t>
      </w:r>
      <w:r w:rsidR="00424A32" w:rsidRPr="00424A32">
        <w:t xml:space="preserve"> </w:t>
      </w:r>
      <w:r w:rsidRPr="00424A32">
        <w:t>9</w:t>
      </w:r>
      <w:r w:rsidR="00424A32" w:rsidRPr="00424A32">
        <w:t xml:space="preserve"> </w:t>
      </w:r>
      <w:r w:rsidRPr="00424A32">
        <w:t>месяцев</w:t>
      </w:r>
      <w:r w:rsidR="00424A32" w:rsidRPr="00424A32">
        <w:t xml:space="preserve">). </w:t>
      </w:r>
      <w:r w:rsidRPr="00424A32">
        <w:t>При</w:t>
      </w:r>
      <w:r w:rsidR="00424A32" w:rsidRPr="00424A32">
        <w:t xml:space="preserve"> </w:t>
      </w:r>
      <w:r w:rsidRPr="00424A32">
        <w:t>этом</w:t>
      </w:r>
      <w:r w:rsidR="00424A32" w:rsidRPr="00424A32">
        <w:t xml:space="preserve"> </w:t>
      </w:r>
      <w:r w:rsidRPr="00424A32">
        <w:t>остаточную</w:t>
      </w:r>
      <w:r w:rsidR="00424A32" w:rsidRPr="00424A32">
        <w:t xml:space="preserve"> </w:t>
      </w:r>
      <w:r w:rsidRPr="00424A32">
        <w:t>стоимость</w:t>
      </w:r>
      <w:r w:rsidR="00424A32" w:rsidRPr="00424A32">
        <w:t xml:space="preserve"> </w:t>
      </w:r>
      <w:r w:rsidRPr="00424A32">
        <w:t>основных</w:t>
      </w:r>
      <w:r w:rsidR="00424A32" w:rsidRPr="00424A32">
        <w:t xml:space="preserve"> </w:t>
      </w:r>
      <w:r w:rsidRPr="00424A32">
        <w:t>средств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тех</w:t>
      </w:r>
      <w:r w:rsidR="00424A32" w:rsidRPr="00424A32">
        <w:t xml:space="preserve"> </w:t>
      </w:r>
      <w:r w:rsidRPr="00424A32">
        <w:t>месяцах,</w:t>
      </w:r>
      <w:r w:rsidR="00424A32" w:rsidRPr="00424A32">
        <w:t xml:space="preserve"> </w:t>
      </w:r>
      <w:r w:rsidRPr="00424A32">
        <w:t>когда</w:t>
      </w:r>
      <w:r w:rsidR="00424A32" w:rsidRPr="00424A32">
        <w:t xml:space="preserve"> </w:t>
      </w:r>
      <w:r w:rsidRPr="00424A32">
        <w:t>организация</w:t>
      </w:r>
      <w:r w:rsidR="00424A32" w:rsidRPr="00424A32">
        <w:t xml:space="preserve"> </w:t>
      </w:r>
      <w:r w:rsidRPr="00424A32">
        <w:t>еще</w:t>
      </w:r>
      <w:r w:rsidR="00424A32" w:rsidRPr="00424A32">
        <w:t xml:space="preserve"> </w:t>
      </w:r>
      <w:r w:rsidRPr="00424A32">
        <w:t>не</w:t>
      </w:r>
      <w:r w:rsidR="00424A32" w:rsidRPr="00424A32">
        <w:t xml:space="preserve"> </w:t>
      </w:r>
      <w:r w:rsidRPr="00424A32">
        <w:t>существ</w:t>
      </w:r>
      <w:r w:rsidR="00B02912" w:rsidRPr="00424A32">
        <w:t>овала,</w:t>
      </w:r>
      <w:r w:rsidR="00424A32" w:rsidRPr="00424A32">
        <w:t xml:space="preserve"> </w:t>
      </w:r>
      <w:r w:rsidR="00B02912" w:rsidRPr="00424A32">
        <w:t>они</w:t>
      </w:r>
      <w:r w:rsidR="00424A32" w:rsidRPr="00424A32">
        <w:t xml:space="preserve"> </w:t>
      </w:r>
      <w:r w:rsidR="00B02912" w:rsidRPr="00424A32">
        <w:t>признают</w:t>
      </w:r>
      <w:r w:rsidR="00424A32" w:rsidRPr="00424A32">
        <w:t xml:space="preserve"> </w:t>
      </w:r>
      <w:r w:rsidR="00B02912" w:rsidRPr="00424A32">
        <w:t>равной</w:t>
      </w:r>
      <w:r w:rsidR="00424A32" w:rsidRPr="00424A32">
        <w:t xml:space="preserve"> </w:t>
      </w:r>
      <w:r w:rsidR="00B02912" w:rsidRPr="00424A32">
        <w:t>нулю</w:t>
      </w:r>
      <w:r w:rsidR="00424A32" w:rsidRPr="00424A32">
        <w:t>.</w:t>
      </w:r>
    </w:p>
    <w:p w:rsidR="00424A32" w:rsidRPr="00424A32" w:rsidRDefault="0058686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Таким</w:t>
      </w:r>
      <w:r w:rsidR="00424A32" w:rsidRPr="00424A32">
        <w:t xml:space="preserve"> </w:t>
      </w:r>
      <w:r w:rsidRPr="00424A32">
        <w:t>образом,</w:t>
      </w:r>
      <w:r w:rsidR="00424A32" w:rsidRPr="00424A32">
        <w:t xml:space="preserve"> </w:t>
      </w:r>
      <w:r w:rsidRPr="00424A32">
        <w:t>налоговая</w:t>
      </w:r>
      <w:r w:rsidR="00424A32" w:rsidRPr="00424A32">
        <w:t xml:space="preserve"> </w:t>
      </w:r>
      <w:r w:rsidRPr="00424A32">
        <w:t>база</w:t>
      </w:r>
      <w:r w:rsidR="00424A32" w:rsidRPr="00424A32">
        <w:t xml:space="preserve"> </w:t>
      </w:r>
      <w:r w:rsidRPr="00424A32">
        <w:t>как</w:t>
      </w:r>
      <w:r w:rsidR="00424A32" w:rsidRPr="00424A32">
        <w:t xml:space="preserve"> </w:t>
      </w:r>
      <w:r w:rsidRPr="00424A32">
        <w:t>за</w:t>
      </w:r>
      <w:r w:rsidR="00424A32" w:rsidRPr="00424A32">
        <w:t xml:space="preserve"> </w:t>
      </w:r>
      <w:r w:rsidRPr="00424A32">
        <w:t>налоговый,</w:t>
      </w:r>
      <w:r w:rsidR="00424A32" w:rsidRPr="00424A32">
        <w:t xml:space="preserve"> </w:t>
      </w:r>
      <w:r w:rsidRPr="00424A32">
        <w:t>так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за</w:t>
      </w:r>
      <w:r w:rsidR="00424A32" w:rsidRPr="00424A32">
        <w:t xml:space="preserve"> </w:t>
      </w:r>
      <w:r w:rsidRPr="00424A32">
        <w:t>отчетные</w:t>
      </w:r>
      <w:r w:rsidR="00424A32" w:rsidRPr="00424A32">
        <w:t xml:space="preserve"> </w:t>
      </w:r>
      <w:r w:rsidRPr="00424A32">
        <w:t>периоды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вновь</w:t>
      </w:r>
      <w:r w:rsidR="00424A32" w:rsidRPr="00424A32">
        <w:t xml:space="preserve"> </w:t>
      </w:r>
      <w:r w:rsidRPr="00424A32">
        <w:t>созданных</w:t>
      </w:r>
      <w:r w:rsidR="00424A32">
        <w:t xml:space="preserve"> (</w:t>
      </w:r>
      <w:r w:rsidRPr="00424A32">
        <w:t>реорганизованных,</w:t>
      </w:r>
      <w:r w:rsidR="00424A32" w:rsidRPr="00424A32">
        <w:t xml:space="preserve"> </w:t>
      </w:r>
      <w:r w:rsidRPr="00424A32">
        <w:t>ликвидированных</w:t>
      </w:r>
      <w:r w:rsidR="00424A32" w:rsidRPr="00424A32">
        <w:t xml:space="preserve">) </w:t>
      </w:r>
      <w:r w:rsidRPr="00424A32">
        <w:t>в</w:t>
      </w:r>
      <w:r w:rsidR="00424A32" w:rsidRPr="00424A32">
        <w:t xml:space="preserve"> </w:t>
      </w:r>
      <w:r w:rsidRPr="00424A32">
        <w:t>течение</w:t>
      </w:r>
      <w:r w:rsidR="00424A32" w:rsidRPr="00424A32">
        <w:t xml:space="preserve"> </w:t>
      </w:r>
      <w:r w:rsidRPr="00424A32">
        <w:t>года</w:t>
      </w:r>
      <w:r w:rsidR="00424A32" w:rsidRPr="00424A32">
        <w:t xml:space="preserve"> </w:t>
      </w:r>
      <w:r w:rsidRPr="00424A32">
        <w:t>организаций</w:t>
      </w:r>
      <w:r w:rsidR="00424A32" w:rsidRPr="00424A32">
        <w:t xml:space="preserve"> </w:t>
      </w:r>
      <w:r w:rsidRPr="00424A32">
        <w:t>рассчитывается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общем</w:t>
      </w:r>
      <w:r w:rsidR="00424A32" w:rsidRPr="00424A32">
        <w:t xml:space="preserve"> </w:t>
      </w:r>
      <w:r w:rsidRPr="00424A32">
        <w:t>порядке</w:t>
      </w:r>
      <w:r w:rsidR="00424A32" w:rsidRPr="00424A32">
        <w:t>.</w:t>
      </w:r>
    </w:p>
    <w:p w:rsidR="00424A32" w:rsidRPr="00424A32" w:rsidRDefault="00586867" w:rsidP="00424A32">
      <w:pPr>
        <w:tabs>
          <w:tab w:val="left" w:pos="726"/>
        </w:tabs>
        <w:autoSpaceDE w:val="0"/>
        <w:autoSpaceDN w:val="0"/>
        <w:adjustRightInd w:val="0"/>
        <w:rPr>
          <w:b/>
        </w:rPr>
      </w:pPr>
      <w:r w:rsidRPr="00424A32">
        <w:rPr>
          <w:b/>
        </w:rPr>
        <w:t>Налоговая</w:t>
      </w:r>
      <w:r w:rsidR="00424A32" w:rsidRPr="00424A32">
        <w:rPr>
          <w:b/>
        </w:rPr>
        <w:t xml:space="preserve"> </w:t>
      </w:r>
      <w:r w:rsidRPr="00424A32">
        <w:rPr>
          <w:b/>
        </w:rPr>
        <w:t>база</w:t>
      </w:r>
      <w:r w:rsidR="00424A32" w:rsidRPr="00424A32">
        <w:rPr>
          <w:b/>
        </w:rPr>
        <w:t xml:space="preserve"> </w:t>
      </w:r>
      <w:r w:rsidRPr="00424A32">
        <w:rPr>
          <w:b/>
        </w:rPr>
        <w:t>для</w:t>
      </w:r>
      <w:r w:rsidR="00424A32" w:rsidRPr="00424A32">
        <w:rPr>
          <w:b/>
        </w:rPr>
        <w:t xml:space="preserve"> </w:t>
      </w:r>
      <w:r w:rsidRPr="00424A32">
        <w:rPr>
          <w:b/>
        </w:rPr>
        <w:t>иностранных</w:t>
      </w:r>
      <w:r w:rsidR="00424A32" w:rsidRPr="00424A32">
        <w:rPr>
          <w:b/>
        </w:rPr>
        <w:t xml:space="preserve"> </w:t>
      </w:r>
      <w:r w:rsidRPr="00424A32">
        <w:rPr>
          <w:b/>
        </w:rPr>
        <w:t>организаций</w:t>
      </w:r>
      <w:r w:rsidR="00424A32" w:rsidRPr="00424A32">
        <w:rPr>
          <w:b/>
        </w:rPr>
        <w:t>.</w:t>
      </w:r>
    </w:p>
    <w:p w:rsidR="00424A32" w:rsidRPr="00424A32" w:rsidRDefault="00586867" w:rsidP="00424A32">
      <w:pPr>
        <w:tabs>
          <w:tab w:val="left" w:pos="726"/>
        </w:tabs>
        <w:autoSpaceDE w:val="0"/>
        <w:autoSpaceDN w:val="0"/>
        <w:adjustRightInd w:val="0"/>
        <w:rPr>
          <w:bCs/>
        </w:rPr>
      </w:pPr>
      <w:r w:rsidRPr="00424A32">
        <w:rPr>
          <w:bCs/>
        </w:rPr>
        <w:t>Иностранная</w:t>
      </w:r>
      <w:r w:rsidR="00424A32" w:rsidRPr="00424A32">
        <w:rPr>
          <w:bCs/>
        </w:rPr>
        <w:t xml:space="preserve"> </w:t>
      </w:r>
      <w:r w:rsidRPr="00424A32">
        <w:rPr>
          <w:bCs/>
        </w:rPr>
        <w:t>организация</w:t>
      </w:r>
      <w:r w:rsidR="00424A32" w:rsidRPr="00424A32">
        <w:rPr>
          <w:bCs/>
        </w:rPr>
        <w:t xml:space="preserve"> </w:t>
      </w:r>
      <w:r w:rsidRPr="00424A32">
        <w:rPr>
          <w:bCs/>
        </w:rPr>
        <w:t>является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налогоплательщиком,</w:t>
      </w:r>
      <w:r w:rsidR="00424A32" w:rsidRPr="00424A32">
        <w:rPr>
          <w:bCs/>
        </w:rPr>
        <w:t xml:space="preserve"> </w:t>
      </w:r>
      <w:r w:rsidRPr="00424A32">
        <w:rPr>
          <w:bCs/>
        </w:rPr>
        <w:t>если</w:t>
      </w:r>
      <w:r w:rsidR="00424A32" w:rsidRPr="00424A32">
        <w:rPr>
          <w:bCs/>
        </w:rPr>
        <w:t xml:space="preserve"> </w:t>
      </w:r>
      <w:r w:rsidRPr="00424A32">
        <w:rPr>
          <w:bCs/>
        </w:rPr>
        <w:t>соблюдается</w:t>
      </w:r>
      <w:r w:rsidR="00424A32" w:rsidRPr="00424A32">
        <w:rPr>
          <w:bCs/>
        </w:rPr>
        <w:t xml:space="preserve"> </w:t>
      </w:r>
      <w:r w:rsidRPr="00424A32">
        <w:rPr>
          <w:bCs/>
        </w:rPr>
        <w:t>хотя</w:t>
      </w:r>
      <w:r w:rsidR="00424A32" w:rsidRPr="00424A32">
        <w:rPr>
          <w:bCs/>
        </w:rPr>
        <w:t xml:space="preserve"> </w:t>
      </w:r>
      <w:r w:rsidRPr="00424A32">
        <w:rPr>
          <w:bCs/>
        </w:rPr>
        <w:t>бы</w:t>
      </w:r>
      <w:r w:rsidR="00424A32" w:rsidRPr="00424A32">
        <w:rPr>
          <w:bCs/>
        </w:rPr>
        <w:t xml:space="preserve"> </w:t>
      </w:r>
      <w:r w:rsidRPr="00424A32">
        <w:rPr>
          <w:bCs/>
        </w:rPr>
        <w:t>одно</w:t>
      </w:r>
      <w:r w:rsidR="00424A32" w:rsidRPr="00424A32">
        <w:rPr>
          <w:bCs/>
        </w:rPr>
        <w:t xml:space="preserve"> </w:t>
      </w:r>
      <w:r w:rsidRPr="00424A32">
        <w:rPr>
          <w:bCs/>
        </w:rPr>
        <w:t>из</w:t>
      </w:r>
      <w:r w:rsidR="00424A32" w:rsidRPr="00424A32">
        <w:rPr>
          <w:bCs/>
        </w:rPr>
        <w:t xml:space="preserve"> </w:t>
      </w:r>
      <w:r w:rsidRPr="00424A32">
        <w:rPr>
          <w:bCs/>
        </w:rPr>
        <w:t>условий,</w:t>
      </w:r>
      <w:r w:rsidR="00424A32" w:rsidRPr="00424A32">
        <w:rPr>
          <w:bCs/>
        </w:rPr>
        <w:t xml:space="preserve"> </w:t>
      </w:r>
      <w:r w:rsidRPr="00424A32">
        <w:rPr>
          <w:bCs/>
        </w:rPr>
        <w:t>установленных</w:t>
      </w:r>
      <w:r w:rsidR="00424A32" w:rsidRPr="00424A32">
        <w:rPr>
          <w:bCs/>
        </w:rPr>
        <w:t xml:space="preserve"> </w:t>
      </w:r>
      <w:r w:rsidRPr="00424A32">
        <w:rPr>
          <w:bCs/>
        </w:rPr>
        <w:t>п</w:t>
      </w:r>
      <w:r w:rsidR="00424A32">
        <w:rPr>
          <w:bCs/>
        </w:rPr>
        <w:t>.1</w:t>
      </w:r>
      <w:r w:rsidR="00424A32" w:rsidRPr="00424A32">
        <w:rPr>
          <w:bCs/>
        </w:rPr>
        <w:t xml:space="preserve"> </w:t>
      </w:r>
      <w:r w:rsidRPr="00424A32">
        <w:rPr>
          <w:bCs/>
        </w:rPr>
        <w:t>ст</w:t>
      </w:r>
      <w:r w:rsidR="00424A32">
        <w:rPr>
          <w:bCs/>
        </w:rPr>
        <w:t>.3</w:t>
      </w:r>
      <w:r w:rsidRPr="00424A32">
        <w:rPr>
          <w:bCs/>
        </w:rPr>
        <w:t>73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НК</w:t>
      </w:r>
      <w:r w:rsidR="00424A32" w:rsidRPr="00424A32">
        <w:rPr>
          <w:bCs/>
        </w:rPr>
        <w:t xml:space="preserve"> </w:t>
      </w:r>
      <w:r w:rsidRPr="00424A32">
        <w:rPr>
          <w:bCs/>
        </w:rPr>
        <w:t>РФ,</w:t>
      </w:r>
      <w:r w:rsidR="00424A32" w:rsidRPr="00424A32">
        <w:rPr>
          <w:bCs/>
        </w:rPr>
        <w:t xml:space="preserve"> </w:t>
      </w:r>
      <w:r w:rsidRPr="00424A32">
        <w:rPr>
          <w:bCs/>
        </w:rPr>
        <w:t>а</w:t>
      </w:r>
      <w:r w:rsidR="00424A32" w:rsidRPr="00424A32">
        <w:rPr>
          <w:bCs/>
        </w:rPr>
        <w:t xml:space="preserve"> </w:t>
      </w:r>
      <w:r w:rsidRPr="00424A32">
        <w:rPr>
          <w:bCs/>
        </w:rPr>
        <w:t>именно</w:t>
      </w:r>
      <w:r w:rsidR="00424A32" w:rsidRPr="00424A32">
        <w:rPr>
          <w:bCs/>
        </w:rPr>
        <w:t>:</w:t>
      </w:r>
    </w:p>
    <w:p w:rsidR="00424A32" w:rsidRPr="00424A32" w:rsidRDefault="00586867" w:rsidP="00424A32">
      <w:pPr>
        <w:tabs>
          <w:tab w:val="left" w:pos="726"/>
        </w:tabs>
        <w:autoSpaceDE w:val="0"/>
        <w:autoSpaceDN w:val="0"/>
        <w:adjustRightInd w:val="0"/>
        <w:rPr>
          <w:bCs/>
        </w:rPr>
      </w:pPr>
      <w:r w:rsidRPr="00424A32">
        <w:rPr>
          <w:bCs/>
        </w:rPr>
        <w:t>у</w:t>
      </w:r>
      <w:r w:rsidR="00424A32" w:rsidRPr="00424A32">
        <w:rPr>
          <w:bCs/>
        </w:rPr>
        <w:t xml:space="preserve"> </w:t>
      </w:r>
      <w:r w:rsidRPr="00424A32">
        <w:rPr>
          <w:bCs/>
        </w:rPr>
        <w:t>организации</w:t>
      </w:r>
      <w:r w:rsidR="00424A32" w:rsidRPr="00424A32">
        <w:rPr>
          <w:bCs/>
        </w:rPr>
        <w:t xml:space="preserve"> </w:t>
      </w:r>
      <w:r w:rsidRPr="00424A32">
        <w:rPr>
          <w:bCs/>
        </w:rPr>
        <w:t>есть</w:t>
      </w:r>
      <w:r w:rsidR="00424A32" w:rsidRPr="00424A32">
        <w:rPr>
          <w:bCs/>
        </w:rPr>
        <w:t xml:space="preserve"> </w:t>
      </w:r>
      <w:r w:rsidRPr="00424A32">
        <w:rPr>
          <w:bCs/>
        </w:rPr>
        <w:t>постоянное</w:t>
      </w:r>
      <w:r w:rsidR="00424A32" w:rsidRPr="00424A32">
        <w:rPr>
          <w:bCs/>
        </w:rPr>
        <w:t xml:space="preserve"> </w:t>
      </w:r>
      <w:r w:rsidRPr="00424A32">
        <w:rPr>
          <w:bCs/>
        </w:rPr>
        <w:t>представительство</w:t>
      </w:r>
      <w:r w:rsidR="00424A32" w:rsidRPr="00424A32">
        <w:rPr>
          <w:bCs/>
        </w:rPr>
        <w:t xml:space="preserve"> </w:t>
      </w:r>
      <w:r w:rsidRPr="00424A32">
        <w:rPr>
          <w:bCs/>
        </w:rPr>
        <w:t>в</w:t>
      </w:r>
      <w:r w:rsidR="00424A32" w:rsidRPr="00424A32">
        <w:rPr>
          <w:bCs/>
        </w:rPr>
        <w:t xml:space="preserve"> </w:t>
      </w:r>
      <w:r w:rsidRPr="00424A32">
        <w:rPr>
          <w:bCs/>
        </w:rPr>
        <w:t>РФ</w:t>
      </w:r>
      <w:r w:rsidR="00424A32" w:rsidRPr="00424A32">
        <w:rPr>
          <w:bCs/>
        </w:rPr>
        <w:t>;</w:t>
      </w:r>
    </w:p>
    <w:p w:rsidR="00424A32" w:rsidRPr="00424A32" w:rsidRDefault="00586867" w:rsidP="00424A32">
      <w:pPr>
        <w:tabs>
          <w:tab w:val="left" w:pos="726"/>
        </w:tabs>
        <w:autoSpaceDE w:val="0"/>
        <w:autoSpaceDN w:val="0"/>
        <w:adjustRightInd w:val="0"/>
        <w:rPr>
          <w:bCs/>
        </w:rPr>
      </w:pPr>
      <w:r w:rsidRPr="00424A32">
        <w:rPr>
          <w:bCs/>
        </w:rPr>
        <w:t>у</w:t>
      </w:r>
      <w:r w:rsidR="00424A32" w:rsidRPr="00424A32">
        <w:rPr>
          <w:bCs/>
        </w:rPr>
        <w:t xml:space="preserve"> </w:t>
      </w:r>
      <w:r w:rsidRPr="00424A32">
        <w:rPr>
          <w:bCs/>
        </w:rPr>
        <w:t>организации</w:t>
      </w:r>
      <w:r w:rsidR="00424A32" w:rsidRPr="00424A32">
        <w:rPr>
          <w:bCs/>
        </w:rPr>
        <w:t xml:space="preserve"> </w:t>
      </w:r>
      <w:r w:rsidRPr="00424A32">
        <w:rPr>
          <w:bCs/>
        </w:rPr>
        <w:t>в</w:t>
      </w:r>
      <w:r w:rsidR="00424A32" w:rsidRPr="00424A32">
        <w:rPr>
          <w:bCs/>
        </w:rPr>
        <w:t xml:space="preserve"> </w:t>
      </w:r>
      <w:r w:rsidRPr="00424A32">
        <w:rPr>
          <w:bCs/>
        </w:rPr>
        <w:t>собственности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находится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недвижимое</w:t>
      </w:r>
      <w:r w:rsidR="00424A32" w:rsidRPr="00424A32">
        <w:rPr>
          <w:bCs/>
        </w:rPr>
        <w:t xml:space="preserve"> </w:t>
      </w:r>
      <w:r w:rsidRPr="00424A32">
        <w:rPr>
          <w:bCs/>
        </w:rPr>
        <w:t>имущество</w:t>
      </w:r>
      <w:r w:rsidR="00424A32" w:rsidRPr="00424A32">
        <w:rPr>
          <w:bCs/>
        </w:rPr>
        <w:t xml:space="preserve"> </w:t>
      </w:r>
      <w:r w:rsidRPr="00424A32">
        <w:rPr>
          <w:bCs/>
        </w:rPr>
        <w:t>в</w:t>
      </w:r>
      <w:r w:rsidR="00424A32" w:rsidRPr="00424A32">
        <w:rPr>
          <w:bCs/>
        </w:rPr>
        <w:t xml:space="preserve"> </w:t>
      </w:r>
      <w:r w:rsidRPr="00424A32">
        <w:rPr>
          <w:bCs/>
        </w:rPr>
        <w:t>РФ</w:t>
      </w:r>
      <w:r w:rsidR="00424A32" w:rsidRPr="00424A32">
        <w:rPr>
          <w:bCs/>
        </w:rPr>
        <w:t>.</w:t>
      </w:r>
    </w:p>
    <w:p w:rsidR="00424A32" w:rsidRPr="00424A32" w:rsidRDefault="00586867" w:rsidP="00424A32">
      <w:pPr>
        <w:tabs>
          <w:tab w:val="left" w:pos="726"/>
        </w:tabs>
        <w:autoSpaceDE w:val="0"/>
        <w:autoSpaceDN w:val="0"/>
        <w:adjustRightInd w:val="0"/>
        <w:rPr>
          <w:bCs/>
        </w:rPr>
      </w:pPr>
      <w:r w:rsidRPr="00424A32">
        <w:rPr>
          <w:bCs/>
        </w:rPr>
        <w:t>Налоговая</w:t>
      </w:r>
      <w:r w:rsidR="00424A32" w:rsidRPr="00424A32">
        <w:rPr>
          <w:bCs/>
        </w:rPr>
        <w:t xml:space="preserve"> </w:t>
      </w:r>
      <w:r w:rsidRPr="00424A32">
        <w:rPr>
          <w:bCs/>
        </w:rPr>
        <w:t>база</w:t>
      </w:r>
      <w:r w:rsidR="00424A32" w:rsidRPr="00424A32">
        <w:rPr>
          <w:bCs/>
        </w:rPr>
        <w:t xml:space="preserve"> </w:t>
      </w:r>
      <w:r w:rsidRPr="00424A32">
        <w:rPr>
          <w:bCs/>
        </w:rPr>
        <w:t>у</w:t>
      </w:r>
      <w:r w:rsidR="00424A32" w:rsidRPr="00424A32">
        <w:rPr>
          <w:bCs/>
        </w:rPr>
        <w:t xml:space="preserve"> </w:t>
      </w:r>
      <w:r w:rsidRPr="00424A32">
        <w:rPr>
          <w:bCs/>
        </w:rPr>
        <w:t>этих</w:t>
      </w:r>
      <w:r w:rsidR="00424A32" w:rsidRPr="00424A32">
        <w:rPr>
          <w:bCs/>
        </w:rPr>
        <w:t xml:space="preserve"> </w:t>
      </w:r>
      <w:r w:rsidRPr="00424A32">
        <w:rPr>
          <w:bCs/>
        </w:rPr>
        <w:t>категорий</w:t>
      </w:r>
      <w:r w:rsidR="00424A32" w:rsidRPr="00424A32">
        <w:rPr>
          <w:bCs/>
        </w:rPr>
        <w:t xml:space="preserve"> </w:t>
      </w:r>
      <w:r w:rsidRPr="00424A32">
        <w:rPr>
          <w:bCs/>
        </w:rPr>
        <w:t>иностранных</w:t>
      </w:r>
      <w:r w:rsidR="00424A32" w:rsidRPr="00424A32">
        <w:rPr>
          <w:bCs/>
        </w:rPr>
        <w:t xml:space="preserve"> </w:t>
      </w:r>
      <w:r w:rsidRPr="00424A32">
        <w:rPr>
          <w:bCs/>
        </w:rPr>
        <w:t>организаций</w:t>
      </w:r>
      <w:r w:rsidR="00424A32" w:rsidRPr="00424A32">
        <w:rPr>
          <w:bCs/>
        </w:rPr>
        <w:t xml:space="preserve"> </w:t>
      </w:r>
      <w:r w:rsidRPr="00424A32">
        <w:rPr>
          <w:bCs/>
        </w:rPr>
        <w:t>различается</w:t>
      </w:r>
      <w:r w:rsidR="00424A32" w:rsidRPr="00424A32">
        <w:rPr>
          <w:bCs/>
        </w:rPr>
        <w:t xml:space="preserve"> </w:t>
      </w:r>
      <w:r w:rsidRPr="00424A32">
        <w:rPr>
          <w:bCs/>
        </w:rPr>
        <w:t>в</w:t>
      </w:r>
      <w:r w:rsidR="00424A32" w:rsidRPr="00424A32">
        <w:rPr>
          <w:bCs/>
        </w:rPr>
        <w:t xml:space="preserve"> </w:t>
      </w:r>
      <w:r w:rsidRPr="00424A32">
        <w:rPr>
          <w:bCs/>
        </w:rPr>
        <w:t>зависимости</w:t>
      </w:r>
      <w:r w:rsidR="00424A32" w:rsidRPr="00424A32">
        <w:rPr>
          <w:bCs/>
        </w:rPr>
        <w:t xml:space="preserve"> </w:t>
      </w:r>
      <w:r w:rsidRPr="00424A32">
        <w:rPr>
          <w:bCs/>
        </w:rPr>
        <w:t>от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названных</w:t>
      </w:r>
      <w:r w:rsidR="00424A32" w:rsidRPr="00424A32">
        <w:rPr>
          <w:bCs/>
        </w:rPr>
        <w:t xml:space="preserve"> </w:t>
      </w:r>
      <w:r w:rsidRPr="00424A32">
        <w:rPr>
          <w:bCs/>
        </w:rPr>
        <w:t>условий</w:t>
      </w:r>
      <w:r w:rsidR="00424A32" w:rsidRPr="00424A32">
        <w:rPr>
          <w:bCs/>
        </w:rPr>
        <w:t>.</w:t>
      </w:r>
    </w:p>
    <w:p w:rsidR="00424A32" w:rsidRPr="00424A32" w:rsidRDefault="0058686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Налоговую</w:t>
      </w:r>
      <w:r w:rsidR="00424A32" w:rsidRPr="00424A32">
        <w:t xml:space="preserve"> </w:t>
      </w:r>
      <w:r w:rsidRPr="00424A32">
        <w:t>базу</w:t>
      </w:r>
      <w:r w:rsidR="00424A32" w:rsidRPr="00424A32">
        <w:t xml:space="preserve"> </w:t>
      </w:r>
      <w:r w:rsidRPr="00424A32">
        <w:t>иностранные</w:t>
      </w:r>
      <w:r w:rsidR="00424A32" w:rsidRPr="00424A32">
        <w:t xml:space="preserve"> </w:t>
      </w:r>
      <w:r w:rsidRPr="00424A32">
        <w:t>организации</w:t>
      </w:r>
      <w:r w:rsidR="00424A32" w:rsidRPr="00424A32">
        <w:t xml:space="preserve"> </w:t>
      </w:r>
      <w:r w:rsidRPr="00424A32">
        <w:t>определяют</w:t>
      </w:r>
      <w:r w:rsidR="00424A32" w:rsidRPr="00424A32">
        <w:t xml:space="preserve"> </w:t>
      </w:r>
      <w:r w:rsidRPr="00424A32">
        <w:t>самостоятельно</w:t>
      </w:r>
      <w:r w:rsidR="00424A32">
        <w:t xml:space="preserve"> (</w:t>
      </w:r>
      <w:r w:rsidRPr="00424A32">
        <w:t>п</w:t>
      </w:r>
      <w:r w:rsidR="00424A32">
        <w:t>.3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76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). </w:t>
      </w:r>
      <w:r w:rsidRPr="00424A32">
        <w:t>При</w:t>
      </w:r>
      <w:r w:rsidR="00424A32" w:rsidRPr="00424A32">
        <w:t xml:space="preserve"> </w:t>
      </w:r>
      <w:r w:rsidRPr="00424A32">
        <w:t>этом</w:t>
      </w:r>
      <w:r w:rsidR="00424A32" w:rsidRPr="00424A32">
        <w:t xml:space="preserve"> </w:t>
      </w:r>
      <w:r w:rsidRPr="00424A32">
        <w:t>она</w:t>
      </w:r>
      <w:r w:rsidR="00424A32" w:rsidRPr="00424A32">
        <w:t xml:space="preserve"> </w:t>
      </w:r>
      <w:r w:rsidRPr="00424A32">
        <w:t>рассчитывается</w:t>
      </w:r>
      <w:r w:rsidR="00424A32" w:rsidRPr="00424A32">
        <w:t xml:space="preserve"> </w:t>
      </w:r>
      <w:r w:rsidRPr="00424A32">
        <w:t>отдельно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>
        <w:t xml:space="preserve"> (</w:t>
      </w:r>
      <w:r w:rsidRPr="00424A32">
        <w:t>п</w:t>
      </w:r>
      <w:r w:rsidR="00424A32" w:rsidRPr="00424A32">
        <w:t xml:space="preserve">. </w:t>
      </w:r>
      <w:r w:rsidRPr="00424A32">
        <w:t>п</w:t>
      </w:r>
      <w:r w:rsidR="00424A32">
        <w:t>.1</w:t>
      </w:r>
      <w:r w:rsidRPr="00424A32">
        <w:t>,</w:t>
      </w:r>
      <w:r w:rsidR="00424A32" w:rsidRPr="00424A32">
        <w:t xml:space="preserve"> </w:t>
      </w:r>
      <w:r w:rsidRPr="00424A32">
        <w:t>2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76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):</w:t>
      </w:r>
    </w:p>
    <w:p w:rsidR="00424A32" w:rsidRPr="00424A32" w:rsidRDefault="0058686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имущества</w:t>
      </w:r>
      <w:r w:rsidR="00424A32" w:rsidRPr="00424A32">
        <w:t xml:space="preserve"> </w:t>
      </w:r>
      <w:r w:rsidRPr="00424A32">
        <w:t>постоянного</w:t>
      </w:r>
      <w:r w:rsidR="00424A32" w:rsidRPr="00424A32">
        <w:t xml:space="preserve"> </w:t>
      </w:r>
      <w:r w:rsidRPr="00424A32">
        <w:t>представительства</w:t>
      </w:r>
      <w:r w:rsidR="00424A32" w:rsidRPr="00424A32">
        <w:t xml:space="preserve"> </w:t>
      </w:r>
      <w:r w:rsidRPr="00424A32">
        <w:t>иностранной</w:t>
      </w:r>
      <w:r w:rsidR="00424A32" w:rsidRPr="00424A32">
        <w:t xml:space="preserve"> </w:t>
      </w:r>
      <w:r w:rsidRPr="00424A32">
        <w:t>организации,</w:t>
      </w:r>
      <w:r w:rsidR="00424A32" w:rsidRPr="00424A32">
        <w:t xml:space="preserve"> </w:t>
      </w:r>
      <w:r w:rsidRPr="00424A32">
        <w:t>которое</w:t>
      </w:r>
      <w:r w:rsidR="00424A32" w:rsidRPr="00424A32">
        <w:t xml:space="preserve"> </w:t>
      </w:r>
      <w:r w:rsidRPr="00424A32">
        <w:t>облагается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месту</w:t>
      </w:r>
      <w:r w:rsidR="00424A32" w:rsidRPr="00424A32">
        <w:t xml:space="preserve"> </w:t>
      </w:r>
      <w:r w:rsidRPr="00424A32">
        <w:t>постановки</w:t>
      </w:r>
      <w:r w:rsidR="00424A32" w:rsidRPr="00424A32">
        <w:t xml:space="preserve"> </w:t>
      </w:r>
      <w:r w:rsidRPr="00424A32">
        <w:t>представительства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учет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налоговых</w:t>
      </w:r>
      <w:r w:rsidR="00424A32" w:rsidRPr="00424A32">
        <w:t xml:space="preserve"> </w:t>
      </w:r>
      <w:r w:rsidRPr="00424A32">
        <w:t>органах</w:t>
      </w:r>
      <w:r w:rsidR="00424A32" w:rsidRPr="00424A32">
        <w:t>;</w:t>
      </w:r>
    </w:p>
    <w:p w:rsidR="00424A32" w:rsidRPr="00424A32" w:rsidRDefault="0058686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недвижимого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находящегося</w:t>
      </w:r>
      <w:r w:rsidR="00424A32" w:rsidRPr="00424A32">
        <w:t xml:space="preserve"> </w:t>
      </w:r>
      <w:r w:rsidRPr="00424A32">
        <w:t>вне</w:t>
      </w:r>
      <w:r w:rsidR="00424A32" w:rsidRPr="00424A32">
        <w:t xml:space="preserve"> </w:t>
      </w:r>
      <w:r w:rsidRPr="00424A32">
        <w:t>постоянного</w:t>
      </w:r>
      <w:r w:rsidR="00424A32" w:rsidRPr="00424A32">
        <w:t xml:space="preserve"> </w:t>
      </w:r>
      <w:r w:rsidRPr="00424A32">
        <w:t>представительства</w:t>
      </w:r>
      <w:r w:rsidR="00424A32" w:rsidRPr="00424A32">
        <w:t xml:space="preserve"> </w:t>
      </w:r>
      <w:r w:rsidRPr="00424A32">
        <w:t>иностранной</w:t>
      </w:r>
      <w:r w:rsidR="00424A32" w:rsidRPr="00424A32">
        <w:t xml:space="preserve"> </w:t>
      </w:r>
      <w:r w:rsidRPr="00424A32">
        <w:t>организации</w:t>
      </w:r>
      <w:r w:rsidR="00424A32" w:rsidRPr="00424A32">
        <w:t>;</w:t>
      </w:r>
    </w:p>
    <w:p w:rsidR="00424A32" w:rsidRPr="00424A32" w:rsidRDefault="0058686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имущества,</w:t>
      </w:r>
      <w:r w:rsidR="00424A32" w:rsidRPr="00424A32">
        <w:t xml:space="preserve"> </w:t>
      </w:r>
      <w:r w:rsidRPr="00424A32">
        <w:t>которое</w:t>
      </w:r>
      <w:r w:rsidR="00424A32" w:rsidRPr="00424A32">
        <w:t xml:space="preserve"> </w:t>
      </w:r>
      <w:r w:rsidRPr="00424A32">
        <w:t>облагается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разным</w:t>
      </w:r>
      <w:r w:rsidR="00424A32" w:rsidRPr="00424A32">
        <w:t xml:space="preserve"> </w:t>
      </w:r>
      <w:r w:rsidRPr="00424A32">
        <w:t>ставкам</w:t>
      </w:r>
      <w:r w:rsidR="00424A32" w:rsidRPr="00424A32">
        <w:t>;</w:t>
      </w:r>
    </w:p>
    <w:p w:rsidR="00424A32" w:rsidRPr="00424A32" w:rsidRDefault="0058686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недвижимого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которое</w:t>
      </w:r>
      <w:r w:rsidR="00424A32" w:rsidRPr="00424A32">
        <w:t xml:space="preserve"> </w:t>
      </w:r>
      <w:r w:rsidRPr="00424A32">
        <w:t>находится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территориях</w:t>
      </w:r>
      <w:r w:rsidR="00424A32" w:rsidRPr="00424A32">
        <w:t xml:space="preserve"> </w:t>
      </w:r>
      <w:r w:rsidRPr="00424A32">
        <w:t>разных</w:t>
      </w:r>
      <w:r w:rsidR="00424A32" w:rsidRPr="00424A32">
        <w:t xml:space="preserve"> </w:t>
      </w:r>
      <w:r w:rsidRPr="00424A32">
        <w:t>субъектов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 </w:t>
      </w:r>
      <w:r w:rsidRPr="00424A32">
        <w:t>либо</w:t>
      </w:r>
      <w:r w:rsidR="00424A32" w:rsidRPr="00424A32">
        <w:t xml:space="preserve"> </w:t>
      </w:r>
      <w:r w:rsidRPr="00424A32">
        <w:t>частично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территориальном</w:t>
      </w:r>
      <w:r w:rsidR="00424A32" w:rsidRPr="00424A32">
        <w:t xml:space="preserve"> </w:t>
      </w:r>
      <w:r w:rsidRPr="00424A32">
        <w:t>море</w:t>
      </w:r>
      <w:r w:rsidR="00424A32" w:rsidRPr="00424A32">
        <w:t xml:space="preserve"> </w:t>
      </w:r>
      <w:r w:rsidRPr="00424A32">
        <w:t>РФ,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континентальном</w:t>
      </w:r>
      <w:r w:rsidR="00424A32" w:rsidRPr="00424A32">
        <w:t xml:space="preserve"> </w:t>
      </w:r>
      <w:r w:rsidRPr="00424A32">
        <w:t>шельфе</w:t>
      </w:r>
      <w:r w:rsidR="00424A32" w:rsidRPr="00424A32">
        <w:t xml:space="preserve"> </w:t>
      </w:r>
      <w:r w:rsidRPr="00424A32">
        <w:t>РФ,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исключительной</w:t>
      </w:r>
      <w:r w:rsidR="00424A32" w:rsidRPr="00424A32">
        <w:t xml:space="preserve"> </w:t>
      </w:r>
      <w:r w:rsidRPr="00424A32">
        <w:t>экономической</w:t>
      </w:r>
      <w:r w:rsidR="00424A32" w:rsidRPr="00424A32">
        <w:t xml:space="preserve"> </w:t>
      </w:r>
      <w:r w:rsidRPr="00424A32">
        <w:t>зоне</w:t>
      </w:r>
      <w:r w:rsidR="00424A32" w:rsidRPr="00424A32">
        <w:t xml:space="preserve"> </w:t>
      </w:r>
      <w:r w:rsidRPr="00424A32">
        <w:t>РФ</w:t>
      </w:r>
      <w:r w:rsidR="00424A32" w:rsidRPr="00424A32">
        <w:t>.</w:t>
      </w:r>
    </w:p>
    <w:p w:rsidR="00424A32" w:rsidRPr="00424A32" w:rsidRDefault="00586867" w:rsidP="00424A32">
      <w:pPr>
        <w:tabs>
          <w:tab w:val="left" w:pos="726"/>
        </w:tabs>
        <w:autoSpaceDE w:val="0"/>
        <w:autoSpaceDN w:val="0"/>
        <w:adjustRightInd w:val="0"/>
        <w:rPr>
          <w:b/>
          <w:bCs/>
          <w:i/>
        </w:rPr>
      </w:pPr>
      <w:r w:rsidRPr="00424A32">
        <w:rPr>
          <w:b/>
          <w:bCs/>
          <w:i/>
        </w:rPr>
        <w:t>Если</w:t>
      </w:r>
      <w:r w:rsidR="00424A32" w:rsidRPr="00424A32">
        <w:rPr>
          <w:b/>
          <w:bCs/>
          <w:i/>
        </w:rPr>
        <w:t xml:space="preserve"> </w:t>
      </w:r>
      <w:r w:rsidRPr="00424A32">
        <w:rPr>
          <w:b/>
          <w:bCs/>
          <w:i/>
        </w:rPr>
        <w:t>иностранная</w:t>
      </w:r>
      <w:r w:rsidR="00424A32" w:rsidRPr="00424A32">
        <w:rPr>
          <w:b/>
          <w:bCs/>
          <w:i/>
        </w:rPr>
        <w:t xml:space="preserve"> </w:t>
      </w:r>
      <w:r w:rsidRPr="00424A32">
        <w:rPr>
          <w:b/>
          <w:bCs/>
          <w:i/>
        </w:rPr>
        <w:t>организация</w:t>
      </w:r>
      <w:r w:rsidR="00424A32" w:rsidRPr="00424A32">
        <w:rPr>
          <w:b/>
          <w:bCs/>
          <w:i/>
        </w:rPr>
        <w:t xml:space="preserve"> </w:t>
      </w:r>
      <w:r w:rsidRPr="00424A32">
        <w:rPr>
          <w:b/>
          <w:bCs/>
          <w:i/>
        </w:rPr>
        <w:t>ведет</w:t>
      </w:r>
      <w:r w:rsidR="00424A32" w:rsidRPr="00424A32">
        <w:rPr>
          <w:b/>
          <w:bCs/>
          <w:i/>
        </w:rPr>
        <w:t xml:space="preserve"> </w:t>
      </w:r>
      <w:r w:rsidRPr="00424A32">
        <w:rPr>
          <w:b/>
          <w:bCs/>
          <w:i/>
        </w:rPr>
        <w:t>деятельность</w:t>
      </w:r>
      <w:r w:rsidR="00424A32" w:rsidRPr="00424A32">
        <w:rPr>
          <w:b/>
          <w:bCs/>
          <w:i/>
        </w:rPr>
        <w:t xml:space="preserve"> </w:t>
      </w:r>
      <w:r w:rsidRPr="00424A32">
        <w:rPr>
          <w:b/>
          <w:bCs/>
          <w:i/>
        </w:rPr>
        <w:t>в</w:t>
      </w:r>
      <w:r w:rsidR="00424A32" w:rsidRPr="00424A32">
        <w:rPr>
          <w:b/>
          <w:bCs/>
          <w:i/>
        </w:rPr>
        <w:t xml:space="preserve"> </w:t>
      </w:r>
      <w:r w:rsidRPr="00424A32">
        <w:rPr>
          <w:b/>
          <w:bCs/>
          <w:i/>
        </w:rPr>
        <w:t>РФ</w:t>
      </w:r>
      <w:r w:rsidR="00424A32" w:rsidRPr="00424A32">
        <w:rPr>
          <w:b/>
          <w:bCs/>
          <w:i/>
        </w:rPr>
        <w:t xml:space="preserve"> </w:t>
      </w:r>
      <w:r w:rsidRPr="00424A32">
        <w:rPr>
          <w:b/>
          <w:bCs/>
          <w:i/>
        </w:rPr>
        <w:t>через</w:t>
      </w:r>
      <w:r w:rsidR="00424A32" w:rsidRPr="00424A32">
        <w:rPr>
          <w:b/>
          <w:bCs/>
          <w:i/>
        </w:rPr>
        <w:t xml:space="preserve"> </w:t>
      </w:r>
      <w:r w:rsidRPr="00424A32">
        <w:rPr>
          <w:b/>
          <w:bCs/>
          <w:i/>
        </w:rPr>
        <w:t>постоянное</w:t>
      </w:r>
      <w:r w:rsidR="00424A32" w:rsidRPr="00424A32">
        <w:rPr>
          <w:b/>
          <w:bCs/>
          <w:i/>
        </w:rPr>
        <w:t xml:space="preserve"> </w:t>
      </w:r>
      <w:r w:rsidRPr="00424A32">
        <w:rPr>
          <w:b/>
          <w:bCs/>
          <w:i/>
        </w:rPr>
        <w:t>представительство</w:t>
      </w:r>
      <w:r w:rsidR="00424A32" w:rsidRPr="00424A32">
        <w:rPr>
          <w:b/>
          <w:bCs/>
          <w:i/>
        </w:rPr>
        <w:t>.</w:t>
      </w:r>
    </w:p>
    <w:p w:rsidR="00586867" w:rsidRDefault="00586867" w:rsidP="00424A32">
      <w:pPr>
        <w:tabs>
          <w:tab w:val="left" w:pos="726"/>
        </w:tabs>
        <w:autoSpaceDE w:val="0"/>
        <w:autoSpaceDN w:val="0"/>
        <w:adjustRightInd w:val="0"/>
        <w:rPr>
          <w:bCs/>
          <w:iCs/>
        </w:rPr>
      </w:pPr>
      <w:r w:rsidRPr="00424A32">
        <w:rPr>
          <w:bCs/>
          <w:iCs/>
        </w:rPr>
        <w:t>Налоговая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база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для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таких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иностранных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организаций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определяется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следующим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образом</w:t>
      </w:r>
      <w:r w:rsidR="00424A32" w:rsidRPr="00424A32">
        <w:rPr>
          <w:bCs/>
          <w:iCs/>
        </w:rPr>
        <w:t xml:space="preserve">. </w:t>
      </w:r>
    </w:p>
    <w:p w:rsidR="008F7576" w:rsidRPr="00424A32" w:rsidRDefault="008F7576" w:rsidP="00424A32">
      <w:pPr>
        <w:tabs>
          <w:tab w:val="left" w:pos="726"/>
        </w:tabs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br w:type="page"/>
        <w:t>Таблица.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668"/>
      </w:tblGrid>
      <w:tr w:rsidR="00586867" w:rsidRPr="00424A32" w:rsidTr="00387814">
        <w:trPr>
          <w:trHeight w:val="240"/>
          <w:jc w:val="center"/>
        </w:trPr>
        <w:tc>
          <w:tcPr>
            <w:tcW w:w="4860" w:type="dxa"/>
            <w:shd w:val="clear" w:color="auto" w:fill="auto"/>
          </w:tcPr>
          <w:p w:rsidR="00586867" w:rsidRPr="00424A32" w:rsidRDefault="00586867" w:rsidP="008F7576">
            <w:pPr>
              <w:pStyle w:val="af3"/>
            </w:pPr>
            <w:r w:rsidRPr="00424A32">
              <w:t>Характеристика</w:t>
            </w:r>
            <w:r w:rsidR="00424A32" w:rsidRPr="00424A32">
              <w:t xml:space="preserve"> </w:t>
            </w:r>
            <w:r w:rsidRPr="00424A32">
              <w:t>имущества</w:t>
            </w:r>
          </w:p>
        </w:tc>
        <w:tc>
          <w:tcPr>
            <w:tcW w:w="5130" w:type="dxa"/>
            <w:shd w:val="clear" w:color="auto" w:fill="auto"/>
          </w:tcPr>
          <w:p w:rsidR="00586867" w:rsidRPr="00424A32" w:rsidRDefault="00586867" w:rsidP="008F7576">
            <w:pPr>
              <w:pStyle w:val="af3"/>
            </w:pPr>
            <w:r w:rsidRPr="00424A32">
              <w:t>Налоговая</w:t>
            </w:r>
            <w:r w:rsidR="00424A32" w:rsidRPr="00424A32">
              <w:t xml:space="preserve"> </w:t>
            </w:r>
            <w:r w:rsidRPr="00424A32">
              <w:t>база</w:t>
            </w:r>
          </w:p>
        </w:tc>
      </w:tr>
      <w:tr w:rsidR="00586867" w:rsidRPr="00424A32" w:rsidTr="00387814">
        <w:trPr>
          <w:trHeight w:val="480"/>
          <w:jc w:val="center"/>
        </w:trPr>
        <w:tc>
          <w:tcPr>
            <w:tcW w:w="4860" w:type="dxa"/>
            <w:shd w:val="clear" w:color="auto" w:fill="auto"/>
          </w:tcPr>
          <w:p w:rsidR="00586867" w:rsidRPr="00424A32" w:rsidRDefault="00586867" w:rsidP="008F7576">
            <w:pPr>
              <w:pStyle w:val="af3"/>
            </w:pPr>
            <w:r w:rsidRPr="00424A32">
              <w:t>Движимое</w:t>
            </w:r>
            <w:r w:rsidR="00424A32" w:rsidRPr="00424A32">
              <w:t xml:space="preserve"> </w:t>
            </w:r>
            <w:r w:rsidRPr="00424A32">
              <w:t>и</w:t>
            </w:r>
            <w:r w:rsidR="00424A32" w:rsidRPr="00424A32">
              <w:t xml:space="preserve"> </w:t>
            </w:r>
            <w:r w:rsidRPr="00424A32">
              <w:t>недвижимое</w:t>
            </w:r>
            <w:r w:rsidR="00424A32" w:rsidRPr="00424A32">
              <w:t xml:space="preserve"> </w:t>
            </w:r>
            <w:r w:rsidRPr="00424A32">
              <w:t>имущество</w:t>
            </w:r>
            <w:r w:rsidR="00424A32">
              <w:t xml:space="preserve">, </w:t>
            </w:r>
            <w:r w:rsidRPr="00424A32">
              <w:t>которое</w:t>
            </w:r>
            <w:r w:rsidR="00424A32" w:rsidRPr="00424A32">
              <w:t xml:space="preserve"> </w:t>
            </w:r>
            <w:r w:rsidRPr="00424A32">
              <w:t>относится</w:t>
            </w:r>
            <w:r w:rsidR="00424A32" w:rsidRPr="00424A32">
              <w:t xml:space="preserve"> </w:t>
            </w:r>
            <w:r w:rsidRPr="00424A32">
              <w:t>к</w:t>
            </w:r>
            <w:r w:rsidR="00424A32" w:rsidRPr="00424A32">
              <w:t xml:space="preserve"> </w:t>
            </w:r>
            <w:r w:rsidRPr="00424A32">
              <w:t>деятельности</w:t>
            </w:r>
            <w:r w:rsidR="00424A32">
              <w:t xml:space="preserve"> </w:t>
            </w:r>
            <w:r w:rsidRPr="00424A32">
              <w:t>постоянного</w:t>
            </w:r>
            <w:r w:rsidR="00424A32" w:rsidRPr="00424A32">
              <w:t xml:space="preserve"> </w:t>
            </w:r>
            <w:r w:rsidRPr="00424A32">
              <w:t>представительства</w:t>
            </w:r>
            <w:r w:rsidR="00424A32" w:rsidRPr="00424A32">
              <w:t xml:space="preserve"> </w:t>
            </w:r>
          </w:p>
        </w:tc>
        <w:tc>
          <w:tcPr>
            <w:tcW w:w="5130" w:type="dxa"/>
            <w:shd w:val="clear" w:color="auto" w:fill="auto"/>
          </w:tcPr>
          <w:p w:rsidR="00586867" w:rsidRPr="00424A32" w:rsidRDefault="00586867" w:rsidP="008F7576">
            <w:pPr>
              <w:pStyle w:val="af3"/>
            </w:pPr>
            <w:r w:rsidRPr="00424A32">
              <w:t>Среднегодовая</w:t>
            </w:r>
            <w:r w:rsidR="00424A32" w:rsidRPr="00424A32">
              <w:t xml:space="preserve"> </w:t>
            </w:r>
            <w:r w:rsidRPr="00424A32">
              <w:t>стоимость</w:t>
            </w:r>
            <w:r w:rsidR="00424A32" w:rsidRPr="00424A32">
              <w:t xml:space="preserve"> </w:t>
            </w:r>
            <w:r w:rsidRPr="00424A32">
              <w:t>движимого</w:t>
            </w:r>
            <w:r w:rsidR="00424A32" w:rsidRPr="00424A32">
              <w:t xml:space="preserve"> </w:t>
            </w:r>
            <w:r w:rsidRPr="00424A32">
              <w:t>и</w:t>
            </w:r>
            <w:r w:rsidR="00424A32">
              <w:t xml:space="preserve"> </w:t>
            </w:r>
            <w:r w:rsidRPr="00424A32">
              <w:t>недвижимого</w:t>
            </w:r>
            <w:r w:rsidR="00424A32" w:rsidRPr="00424A32">
              <w:t xml:space="preserve"> </w:t>
            </w:r>
            <w:r w:rsidRPr="00424A32">
              <w:t>имущества</w:t>
            </w:r>
            <w:r w:rsidR="00424A32">
              <w:t xml:space="preserve"> (</w:t>
            </w:r>
            <w:r w:rsidRPr="00424A32">
              <w:t>п</w:t>
            </w:r>
            <w:r w:rsidR="00424A32">
              <w:t>.2</w:t>
            </w:r>
            <w:r w:rsidR="00424A32" w:rsidRPr="00424A32">
              <w:t xml:space="preserve"> </w:t>
            </w:r>
            <w:r w:rsidRPr="00424A32">
              <w:t>ст</w:t>
            </w:r>
            <w:r w:rsidR="00424A32">
              <w:t>.3</w:t>
            </w:r>
            <w:r w:rsidRPr="00424A32">
              <w:t>74</w:t>
            </w:r>
            <w:r w:rsidR="00424A32">
              <w:t xml:space="preserve">, </w:t>
            </w:r>
            <w:r w:rsidRPr="00424A32">
              <w:t>п</w:t>
            </w:r>
            <w:r w:rsidR="00424A32">
              <w:t>.1</w:t>
            </w:r>
            <w:r w:rsidR="00424A32" w:rsidRPr="00424A32">
              <w:t xml:space="preserve"> </w:t>
            </w:r>
            <w:r w:rsidRPr="00424A32">
              <w:t>ст</w:t>
            </w:r>
            <w:r w:rsidR="00424A32">
              <w:t>.3</w:t>
            </w:r>
            <w:r w:rsidRPr="00424A32">
              <w:t>75</w:t>
            </w:r>
            <w:r w:rsidR="00424A32" w:rsidRPr="00424A32">
              <w:t xml:space="preserve"> </w:t>
            </w:r>
            <w:r w:rsidRPr="00424A32">
              <w:t>НК</w:t>
            </w:r>
            <w:r w:rsidR="00424A32" w:rsidRPr="00424A32">
              <w:t xml:space="preserve"> </w:t>
            </w:r>
            <w:r w:rsidRPr="00424A32">
              <w:t>РФ</w:t>
            </w:r>
            <w:r w:rsidR="00424A32" w:rsidRPr="00424A32">
              <w:t xml:space="preserve">) </w:t>
            </w:r>
          </w:p>
        </w:tc>
      </w:tr>
      <w:tr w:rsidR="00586867" w:rsidRPr="00424A32" w:rsidTr="00387814">
        <w:trPr>
          <w:trHeight w:val="600"/>
          <w:jc w:val="center"/>
        </w:trPr>
        <w:tc>
          <w:tcPr>
            <w:tcW w:w="4860" w:type="dxa"/>
            <w:shd w:val="clear" w:color="auto" w:fill="auto"/>
          </w:tcPr>
          <w:p w:rsidR="00586867" w:rsidRPr="00424A32" w:rsidRDefault="00586867" w:rsidP="008F7576">
            <w:pPr>
              <w:pStyle w:val="af3"/>
            </w:pPr>
            <w:r w:rsidRPr="00424A32">
              <w:t>Недвижимое</w:t>
            </w:r>
            <w:r w:rsidR="00424A32" w:rsidRPr="00424A32">
              <w:t xml:space="preserve"> </w:t>
            </w:r>
            <w:r w:rsidRPr="00424A32">
              <w:t>имущество</w:t>
            </w:r>
            <w:r w:rsidR="00424A32" w:rsidRPr="00424A32">
              <w:t xml:space="preserve"> </w:t>
            </w:r>
            <w:r w:rsidRPr="00424A32">
              <w:t>иностранной</w:t>
            </w:r>
            <w:r w:rsidR="00424A32">
              <w:t xml:space="preserve"> </w:t>
            </w:r>
            <w:r w:rsidRPr="00424A32">
              <w:t>организации,</w:t>
            </w:r>
            <w:r w:rsidR="00424A32" w:rsidRPr="00424A32">
              <w:t xml:space="preserve"> </w:t>
            </w:r>
            <w:r w:rsidRPr="00424A32">
              <w:t>которое</w:t>
            </w:r>
            <w:r w:rsidR="00424A32" w:rsidRPr="00424A32">
              <w:t xml:space="preserve"> </w:t>
            </w:r>
            <w:r w:rsidRPr="00424A32">
              <w:t>не</w:t>
            </w:r>
            <w:r w:rsidR="00424A32" w:rsidRPr="00424A32">
              <w:t xml:space="preserve"> </w:t>
            </w:r>
            <w:r w:rsidRPr="00424A32">
              <w:t>относится</w:t>
            </w:r>
            <w:r w:rsidR="00424A32" w:rsidRPr="00424A32">
              <w:t xml:space="preserve"> </w:t>
            </w:r>
            <w:r w:rsidRPr="00424A32">
              <w:t>к</w:t>
            </w:r>
            <w:r w:rsidR="00424A32">
              <w:t xml:space="preserve"> </w:t>
            </w:r>
            <w:r w:rsidRPr="00424A32">
              <w:t>деятельности</w:t>
            </w:r>
            <w:r w:rsidR="00424A32" w:rsidRPr="00424A32">
              <w:t xml:space="preserve"> </w:t>
            </w:r>
            <w:r w:rsidRPr="00424A32">
              <w:t>постоянного</w:t>
            </w:r>
            <w:r w:rsidR="00424A32">
              <w:t xml:space="preserve"> </w:t>
            </w:r>
            <w:r w:rsidRPr="00424A32">
              <w:t>представительства</w:t>
            </w:r>
            <w:r w:rsidR="00424A32" w:rsidRPr="00424A32">
              <w:t xml:space="preserve"> </w:t>
            </w:r>
          </w:p>
        </w:tc>
        <w:tc>
          <w:tcPr>
            <w:tcW w:w="5130" w:type="dxa"/>
            <w:shd w:val="clear" w:color="auto" w:fill="auto"/>
          </w:tcPr>
          <w:p w:rsidR="00586867" w:rsidRPr="00424A32" w:rsidRDefault="00586867" w:rsidP="008F7576">
            <w:pPr>
              <w:pStyle w:val="af3"/>
            </w:pPr>
            <w:r w:rsidRPr="00424A32">
              <w:t>Инвентаризационная</w:t>
            </w:r>
            <w:r w:rsidR="00424A32" w:rsidRPr="00424A32">
              <w:t xml:space="preserve"> </w:t>
            </w:r>
            <w:r w:rsidRPr="00424A32">
              <w:t>стоимость</w:t>
            </w:r>
            <w:r w:rsidR="00424A32" w:rsidRPr="00424A32">
              <w:t xml:space="preserve"> </w:t>
            </w:r>
            <w:r w:rsidRPr="00424A32">
              <w:t>объектов</w:t>
            </w:r>
            <w:r w:rsidR="00424A32">
              <w:t xml:space="preserve"> </w:t>
            </w:r>
            <w:r w:rsidRPr="00424A32">
              <w:t>недвижимости</w:t>
            </w:r>
            <w:r w:rsidR="00424A32" w:rsidRPr="00424A32">
              <w:t xml:space="preserve"> </w:t>
            </w:r>
            <w:r w:rsidRPr="00424A32">
              <w:t>по</w:t>
            </w:r>
            <w:r w:rsidR="00424A32" w:rsidRPr="00424A32">
              <w:t xml:space="preserve"> </w:t>
            </w:r>
            <w:r w:rsidRPr="00424A32">
              <w:t>данным</w:t>
            </w:r>
            <w:r w:rsidR="00424A32" w:rsidRPr="00424A32">
              <w:t xml:space="preserve"> </w:t>
            </w:r>
            <w:r w:rsidRPr="00424A32">
              <w:t>органов</w:t>
            </w:r>
            <w:r w:rsidR="00424A32">
              <w:t xml:space="preserve"> </w:t>
            </w:r>
            <w:r w:rsidRPr="00424A32">
              <w:t>технической</w:t>
            </w:r>
            <w:r w:rsidR="00424A32" w:rsidRPr="00424A32">
              <w:t xml:space="preserve"> </w:t>
            </w:r>
            <w:r w:rsidRPr="00424A32">
              <w:t>инвентаризации</w:t>
            </w:r>
            <w:r w:rsidR="00424A32">
              <w:t xml:space="preserve"> (</w:t>
            </w:r>
            <w:r w:rsidRPr="00424A32">
              <w:t>п</w:t>
            </w:r>
            <w:r w:rsidR="00424A32">
              <w:t xml:space="preserve">.2 </w:t>
            </w:r>
            <w:r w:rsidRPr="00424A32">
              <w:t>ст</w:t>
            </w:r>
            <w:r w:rsidR="00424A32">
              <w:t>.3</w:t>
            </w:r>
            <w:r w:rsidRPr="00424A32">
              <w:t>75</w:t>
            </w:r>
            <w:r w:rsidR="00424A32" w:rsidRPr="00424A32">
              <w:t xml:space="preserve"> </w:t>
            </w:r>
            <w:r w:rsidRPr="00424A32">
              <w:t>НК</w:t>
            </w:r>
            <w:r w:rsidR="00424A32" w:rsidRPr="00424A32">
              <w:t xml:space="preserve"> </w:t>
            </w:r>
            <w:r w:rsidRPr="00424A32">
              <w:t>РФ</w:t>
            </w:r>
            <w:r w:rsidR="00424A32" w:rsidRPr="00424A32">
              <w:t xml:space="preserve">) </w:t>
            </w:r>
          </w:p>
        </w:tc>
      </w:tr>
    </w:tbl>
    <w:p w:rsidR="008F7576" w:rsidRDefault="008F7576" w:rsidP="00424A32">
      <w:pPr>
        <w:tabs>
          <w:tab w:val="left" w:pos="726"/>
        </w:tabs>
        <w:autoSpaceDE w:val="0"/>
        <w:autoSpaceDN w:val="0"/>
        <w:adjustRightInd w:val="0"/>
        <w:rPr>
          <w:bCs/>
          <w:iCs/>
        </w:rPr>
      </w:pPr>
    </w:p>
    <w:p w:rsidR="00424A32" w:rsidRPr="00424A32" w:rsidRDefault="00586867" w:rsidP="00424A32">
      <w:pPr>
        <w:tabs>
          <w:tab w:val="left" w:pos="726"/>
        </w:tabs>
        <w:autoSpaceDE w:val="0"/>
        <w:autoSpaceDN w:val="0"/>
        <w:adjustRightInd w:val="0"/>
        <w:rPr>
          <w:bCs/>
          <w:iCs/>
        </w:rPr>
      </w:pPr>
      <w:r w:rsidRPr="00424A32">
        <w:rPr>
          <w:bCs/>
          <w:iCs/>
        </w:rPr>
        <w:t>В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отношении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имущества,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которое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относится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к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деятельности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постоянного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представительства,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налоговая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база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определяется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так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же,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как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и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для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российских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организаций</w:t>
      </w:r>
      <w:r w:rsidR="00424A32">
        <w:rPr>
          <w:bCs/>
          <w:iCs/>
        </w:rPr>
        <w:t xml:space="preserve"> (</w:t>
      </w:r>
      <w:r w:rsidRPr="00424A32">
        <w:rPr>
          <w:bCs/>
          <w:iCs/>
        </w:rPr>
        <w:t>п</w:t>
      </w:r>
      <w:r w:rsidR="00424A32">
        <w:rPr>
          <w:bCs/>
          <w:iCs/>
        </w:rPr>
        <w:t>.1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ст</w:t>
      </w:r>
      <w:r w:rsidR="00424A32">
        <w:rPr>
          <w:bCs/>
          <w:iCs/>
        </w:rPr>
        <w:t>.3</w:t>
      </w:r>
      <w:r w:rsidRPr="00424A32">
        <w:rPr>
          <w:bCs/>
          <w:iCs/>
        </w:rPr>
        <w:t>75,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п</w:t>
      </w:r>
      <w:r w:rsidR="00424A32">
        <w:rPr>
          <w:bCs/>
          <w:iCs/>
        </w:rPr>
        <w:t>.4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ст</w:t>
      </w:r>
      <w:r w:rsidR="00424A32">
        <w:rPr>
          <w:bCs/>
          <w:iCs/>
        </w:rPr>
        <w:t>.3</w:t>
      </w:r>
      <w:r w:rsidRPr="00424A32">
        <w:rPr>
          <w:bCs/>
          <w:iCs/>
        </w:rPr>
        <w:t>76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НК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РФ</w:t>
      </w:r>
      <w:r w:rsidR="00424A32" w:rsidRPr="00424A32">
        <w:rPr>
          <w:bCs/>
          <w:iCs/>
        </w:rPr>
        <w:t>).</w:t>
      </w:r>
    </w:p>
    <w:p w:rsidR="00424A32" w:rsidRPr="00424A32" w:rsidRDefault="0058686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Налоговая</w:t>
      </w:r>
      <w:r w:rsidR="00424A32" w:rsidRPr="00424A32">
        <w:t xml:space="preserve"> </w:t>
      </w:r>
      <w:r w:rsidRPr="00424A32">
        <w:t>база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недвижимому</w:t>
      </w:r>
      <w:r w:rsidR="00424A32" w:rsidRPr="00424A32">
        <w:t xml:space="preserve"> </w:t>
      </w:r>
      <w:r w:rsidRPr="00424A32">
        <w:t>имуществу,</w:t>
      </w:r>
      <w:r w:rsidR="00424A32" w:rsidRPr="00424A32">
        <w:t xml:space="preserve"> </w:t>
      </w:r>
      <w:r w:rsidRPr="00424A32">
        <w:t>которое</w:t>
      </w:r>
      <w:r w:rsidR="00424A32" w:rsidRPr="00424A32">
        <w:t xml:space="preserve"> </w:t>
      </w:r>
      <w:r w:rsidRPr="00424A32">
        <w:t>к</w:t>
      </w:r>
      <w:r w:rsidR="00424A32" w:rsidRPr="00424A32">
        <w:t xml:space="preserve"> </w:t>
      </w:r>
      <w:r w:rsidRPr="00424A32">
        <w:t>деятельности</w:t>
      </w:r>
      <w:r w:rsidR="00424A32" w:rsidRPr="00424A32">
        <w:t xml:space="preserve"> </w:t>
      </w:r>
      <w:r w:rsidRPr="00424A32">
        <w:t>представительства</w:t>
      </w:r>
      <w:r w:rsidR="00424A32" w:rsidRPr="00424A32">
        <w:t xml:space="preserve"> </w:t>
      </w:r>
      <w:r w:rsidRPr="00424A32">
        <w:t>не</w:t>
      </w:r>
      <w:r w:rsidR="00424A32" w:rsidRPr="00424A32">
        <w:t xml:space="preserve"> </w:t>
      </w:r>
      <w:r w:rsidRPr="00424A32">
        <w:t>относится,</w:t>
      </w:r>
      <w:r w:rsidR="00424A32" w:rsidRPr="00424A32">
        <w:t xml:space="preserve"> </w:t>
      </w:r>
      <w:r w:rsidRPr="00424A32">
        <w:t>равна</w:t>
      </w:r>
      <w:r w:rsidR="00424A32" w:rsidRPr="00424A32">
        <w:t xml:space="preserve"> </w:t>
      </w:r>
      <w:r w:rsidRPr="00424A32">
        <w:t>инвентаризационной</w:t>
      </w:r>
      <w:r w:rsidR="00424A32" w:rsidRPr="00424A32">
        <w:t xml:space="preserve"> </w:t>
      </w:r>
      <w:r w:rsidRPr="00424A32">
        <w:t>стоимости</w:t>
      </w:r>
      <w:r w:rsidR="00424A32" w:rsidRPr="00424A32">
        <w:t xml:space="preserve"> </w:t>
      </w:r>
      <w:r w:rsidRPr="00424A32">
        <w:t>этого</w:t>
      </w:r>
      <w:r w:rsidR="00424A32" w:rsidRPr="00424A32">
        <w:t xml:space="preserve"> </w:t>
      </w:r>
      <w:r w:rsidRPr="00424A32">
        <w:t>имущества</w:t>
      </w:r>
      <w:r w:rsidR="00424A32" w:rsidRPr="00424A32">
        <w:t xml:space="preserve">. </w:t>
      </w:r>
      <w:r w:rsidRPr="00424A32">
        <w:t>Причем</w:t>
      </w:r>
      <w:r w:rsidR="00424A32" w:rsidRPr="00424A32">
        <w:t xml:space="preserve"> </w:t>
      </w:r>
      <w:r w:rsidRPr="00424A32">
        <w:t>принимаются</w:t>
      </w:r>
      <w:r w:rsidR="00424A32" w:rsidRPr="00424A32">
        <w:t xml:space="preserve"> </w:t>
      </w:r>
      <w:r w:rsidRPr="00424A32">
        <w:t>во</w:t>
      </w:r>
      <w:r w:rsidR="00424A32" w:rsidRPr="00424A32">
        <w:t xml:space="preserve"> </w:t>
      </w:r>
      <w:r w:rsidRPr="00424A32">
        <w:t>внимание</w:t>
      </w:r>
      <w:r w:rsidR="00424A32" w:rsidRPr="00424A32">
        <w:t xml:space="preserve"> </w:t>
      </w:r>
      <w:r w:rsidRPr="00424A32">
        <w:t>данные</w:t>
      </w:r>
      <w:r w:rsidR="00424A32" w:rsidRPr="00424A32">
        <w:t xml:space="preserve"> </w:t>
      </w:r>
      <w:r w:rsidRPr="00424A32">
        <w:t>об</w:t>
      </w:r>
      <w:r w:rsidR="00424A32" w:rsidRPr="00424A32">
        <w:t xml:space="preserve"> </w:t>
      </w:r>
      <w:r w:rsidRPr="00424A32">
        <w:t>инвентаризационной</w:t>
      </w:r>
      <w:r w:rsidR="00424A32" w:rsidRPr="00424A32">
        <w:t xml:space="preserve"> </w:t>
      </w:r>
      <w:r w:rsidRPr="00424A32">
        <w:t>стоимости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состоянию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1</w:t>
      </w:r>
      <w:r w:rsidR="00424A32" w:rsidRPr="00424A32">
        <w:t xml:space="preserve"> </w:t>
      </w:r>
      <w:r w:rsidRPr="00424A32">
        <w:t>января</w:t>
      </w:r>
      <w:r w:rsidR="00424A32" w:rsidRPr="00424A32">
        <w:t xml:space="preserve"> </w:t>
      </w:r>
      <w:r w:rsidRPr="00424A32">
        <w:t>года,</w:t>
      </w:r>
      <w:r w:rsidR="00424A32" w:rsidRPr="00424A32">
        <w:t xml:space="preserve"> </w:t>
      </w:r>
      <w:r w:rsidRPr="00424A32">
        <w:t>за</w:t>
      </w:r>
      <w:r w:rsidR="00424A32" w:rsidRPr="00424A32">
        <w:t xml:space="preserve"> </w:t>
      </w:r>
      <w:r w:rsidRPr="00424A32">
        <w:t>который</w:t>
      </w:r>
      <w:r w:rsidR="00424A32" w:rsidRPr="00424A32">
        <w:t xml:space="preserve"> </w:t>
      </w:r>
      <w:r w:rsidRPr="00424A32">
        <w:t>рассчитывается</w:t>
      </w:r>
      <w:r w:rsidR="00424A32" w:rsidRPr="00424A32">
        <w:t xml:space="preserve"> </w:t>
      </w:r>
      <w:r w:rsidRPr="00424A32">
        <w:t>налоговая</w:t>
      </w:r>
      <w:r w:rsidR="00424A32" w:rsidRPr="00424A32">
        <w:t xml:space="preserve"> </w:t>
      </w:r>
      <w:r w:rsidRPr="00424A32">
        <w:t>база</w:t>
      </w:r>
      <w:r w:rsidR="00424A32">
        <w:t xml:space="preserve"> (</w:t>
      </w:r>
      <w:r w:rsidRPr="00424A32">
        <w:t>п</w:t>
      </w:r>
      <w:r w:rsidR="00424A32">
        <w:t>.2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75,</w:t>
      </w:r>
      <w:r w:rsidR="00424A32" w:rsidRPr="00424A32">
        <w:t xml:space="preserve"> </w:t>
      </w:r>
      <w:r w:rsidRPr="00424A32">
        <w:t>п</w:t>
      </w:r>
      <w:r w:rsidR="00424A32">
        <w:t>.5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76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).</w:t>
      </w:r>
    </w:p>
    <w:p w:rsidR="00424A32" w:rsidRPr="00424A32" w:rsidRDefault="0058686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Получить</w:t>
      </w:r>
      <w:r w:rsidR="00424A32" w:rsidRPr="00424A32">
        <w:t xml:space="preserve"> </w:t>
      </w:r>
      <w:r w:rsidRPr="00424A32">
        <w:t>данные</w:t>
      </w:r>
      <w:r w:rsidR="00424A32" w:rsidRPr="00424A32">
        <w:t xml:space="preserve"> </w:t>
      </w:r>
      <w:r w:rsidRPr="00424A32">
        <w:t>об</w:t>
      </w:r>
      <w:r w:rsidR="00424A32" w:rsidRPr="00424A32">
        <w:t xml:space="preserve"> </w:t>
      </w:r>
      <w:r w:rsidRPr="00424A32">
        <w:t>инвентаризационной</w:t>
      </w:r>
      <w:r w:rsidR="00424A32" w:rsidRPr="00424A32">
        <w:t xml:space="preserve"> </w:t>
      </w:r>
      <w:r w:rsidRPr="00424A32">
        <w:t>стоимости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рассчитать</w:t>
      </w:r>
      <w:r w:rsidR="00424A32" w:rsidRPr="00424A32">
        <w:t xml:space="preserve"> </w:t>
      </w:r>
      <w:r w:rsidRPr="00424A32">
        <w:t>налоговую</w:t>
      </w:r>
      <w:r w:rsidR="00424A32" w:rsidRPr="00424A32">
        <w:t xml:space="preserve"> </w:t>
      </w:r>
      <w:r w:rsidRPr="00424A32">
        <w:t>базу</w:t>
      </w:r>
      <w:r w:rsidR="00424A32" w:rsidRPr="00424A32">
        <w:t xml:space="preserve"> </w:t>
      </w:r>
      <w:r w:rsidRPr="00424A32">
        <w:t>налогоплательщик</w:t>
      </w:r>
      <w:r w:rsidR="00424A32" w:rsidRPr="00424A32">
        <w:t xml:space="preserve"> </w:t>
      </w:r>
      <w:r w:rsidRPr="00424A32">
        <w:t>должен</w:t>
      </w:r>
      <w:r w:rsidR="00424A32" w:rsidRPr="00424A32">
        <w:t xml:space="preserve"> </w:t>
      </w:r>
      <w:r w:rsidRPr="00424A32">
        <w:t>самостоятельно</w:t>
      </w:r>
      <w:r w:rsidR="00424A32">
        <w:t xml:space="preserve"> (</w:t>
      </w:r>
      <w:r w:rsidRPr="00424A32">
        <w:t>п</w:t>
      </w:r>
      <w:r w:rsidR="00424A32">
        <w:t>.3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76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).</w:t>
      </w:r>
    </w:p>
    <w:p w:rsidR="00424A32" w:rsidRPr="00424A32" w:rsidRDefault="00586867" w:rsidP="00424A32">
      <w:pPr>
        <w:tabs>
          <w:tab w:val="left" w:pos="726"/>
        </w:tabs>
        <w:autoSpaceDE w:val="0"/>
        <w:autoSpaceDN w:val="0"/>
        <w:adjustRightInd w:val="0"/>
        <w:rPr>
          <w:b/>
          <w:bCs/>
          <w:i/>
          <w:iCs/>
        </w:rPr>
      </w:pPr>
      <w:r w:rsidRPr="00424A32">
        <w:rPr>
          <w:b/>
          <w:bCs/>
          <w:i/>
          <w:iCs/>
        </w:rPr>
        <w:t>Если</w:t>
      </w:r>
      <w:r w:rsidR="00424A32" w:rsidRPr="00424A32">
        <w:rPr>
          <w:b/>
          <w:bCs/>
          <w:i/>
          <w:iCs/>
        </w:rPr>
        <w:t xml:space="preserve"> </w:t>
      </w:r>
      <w:r w:rsidRPr="00424A32">
        <w:rPr>
          <w:b/>
          <w:bCs/>
          <w:i/>
          <w:iCs/>
        </w:rPr>
        <w:t>у</w:t>
      </w:r>
      <w:r w:rsidR="00424A32" w:rsidRPr="00424A32">
        <w:rPr>
          <w:b/>
          <w:bCs/>
          <w:i/>
          <w:iCs/>
        </w:rPr>
        <w:t xml:space="preserve"> </w:t>
      </w:r>
      <w:r w:rsidRPr="00424A32">
        <w:rPr>
          <w:b/>
          <w:bCs/>
          <w:i/>
          <w:iCs/>
        </w:rPr>
        <w:t>иностранной</w:t>
      </w:r>
      <w:r w:rsidR="00424A32" w:rsidRPr="00424A32">
        <w:rPr>
          <w:b/>
          <w:bCs/>
          <w:i/>
          <w:iCs/>
        </w:rPr>
        <w:t xml:space="preserve"> </w:t>
      </w:r>
      <w:r w:rsidRPr="00424A32">
        <w:rPr>
          <w:b/>
          <w:bCs/>
          <w:i/>
          <w:iCs/>
        </w:rPr>
        <w:t>организации</w:t>
      </w:r>
      <w:r w:rsidR="00424A32" w:rsidRPr="00424A32">
        <w:rPr>
          <w:b/>
          <w:bCs/>
          <w:i/>
          <w:iCs/>
        </w:rPr>
        <w:t xml:space="preserve"> </w:t>
      </w:r>
      <w:r w:rsidRPr="00424A32">
        <w:rPr>
          <w:b/>
          <w:bCs/>
          <w:i/>
          <w:iCs/>
        </w:rPr>
        <w:t>нет</w:t>
      </w:r>
      <w:r w:rsidR="00424A32" w:rsidRPr="00424A32">
        <w:rPr>
          <w:b/>
          <w:bCs/>
          <w:i/>
          <w:iCs/>
        </w:rPr>
        <w:t xml:space="preserve"> </w:t>
      </w:r>
      <w:r w:rsidRPr="00424A32">
        <w:rPr>
          <w:b/>
          <w:bCs/>
          <w:i/>
          <w:iCs/>
        </w:rPr>
        <w:t>постоянного</w:t>
      </w:r>
      <w:r w:rsidR="00424A32" w:rsidRPr="00424A32">
        <w:rPr>
          <w:b/>
          <w:bCs/>
          <w:i/>
          <w:iCs/>
        </w:rPr>
        <w:t xml:space="preserve"> </w:t>
      </w:r>
      <w:r w:rsidRPr="00424A32">
        <w:rPr>
          <w:b/>
          <w:bCs/>
          <w:i/>
          <w:iCs/>
        </w:rPr>
        <w:t>представительства</w:t>
      </w:r>
      <w:r w:rsidR="00424A32" w:rsidRPr="00424A32">
        <w:rPr>
          <w:b/>
          <w:bCs/>
          <w:i/>
          <w:iCs/>
        </w:rPr>
        <w:t>.</w:t>
      </w:r>
    </w:p>
    <w:p w:rsidR="00424A32" w:rsidRPr="00424A32" w:rsidRDefault="00586867" w:rsidP="00424A32">
      <w:pPr>
        <w:tabs>
          <w:tab w:val="left" w:pos="726"/>
        </w:tabs>
        <w:autoSpaceDE w:val="0"/>
        <w:autoSpaceDN w:val="0"/>
        <w:adjustRightInd w:val="0"/>
        <w:rPr>
          <w:bCs/>
          <w:iCs/>
        </w:rPr>
      </w:pPr>
      <w:r w:rsidRPr="00424A32">
        <w:rPr>
          <w:bCs/>
          <w:iCs/>
        </w:rPr>
        <w:t>Налоговой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базой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для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таких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организаций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будет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являться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инвентаризационная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стоимость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недвижимости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по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данным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органов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технической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инвентаризации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по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состоянию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на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1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января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того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года,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за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который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отчитывается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налогоплательщик</w:t>
      </w:r>
      <w:r w:rsidR="00424A32">
        <w:rPr>
          <w:bCs/>
          <w:iCs/>
        </w:rPr>
        <w:t xml:space="preserve"> (</w:t>
      </w:r>
      <w:r w:rsidRPr="00424A32">
        <w:rPr>
          <w:bCs/>
          <w:iCs/>
        </w:rPr>
        <w:t>п</w:t>
      </w:r>
      <w:r w:rsidR="00424A32">
        <w:rPr>
          <w:bCs/>
          <w:iCs/>
        </w:rPr>
        <w:t>.2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ст</w:t>
      </w:r>
      <w:r w:rsidR="00424A32">
        <w:rPr>
          <w:bCs/>
          <w:iCs/>
        </w:rPr>
        <w:t>.3</w:t>
      </w:r>
      <w:r w:rsidRPr="00424A32">
        <w:rPr>
          <w:bCs/>
          <w:iCs/>
        </w:rPr>
        <w:t>75,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п</w:t>
      </w:r>
      <w:r w:rsidR="00424A32">
        <w:rPr>
          <w:bCs/>
          <w:iCs/>
        </w:rPr>
        <w:t>.5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ст</w:t>
      </w:r>
      <w:r w:rsidR="00424A32">
        <w:rPr>
          <w:bCs/>
          <w:iCs/>
        </w:rPr>
        <w:t>.3</w:t>
      </w:r>
      <w:r w:rsidRPr="00424A32">
        <w:rPr>
          <w:bCs/>
          <w:iCs/>
        </w:rPr>
        <w:t>76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НК</w:t>
      </w:r>
      <w:r w:rsidR="00424A32" w:rsidRPr="00424A32">
        <w:rPr>
          <w:bCs/>
          <w:iCs/>
        </w:rPr>
        <w:t xml:space="preserve"> </w:t>
      </w:r>
      <w:r w:rsidRPr="00424A32">
        <w:rPr>
          <w:bCs/>
          <w:iCs/>
        </w:rPr>
        <w:t>РФ</w:t>
      </w:r>
      <w:r w:rsidR="00424A32" w:rsidRPr="00424A32">
        <w:rPr>
          <w:bCs/>
          <w:iCs/>
        </w:rPr>
        <w:t>).</w:t>
      </w:r>
    </w:p>
    <w:p w:rsidR="00424A32" w:rsidRPr="00424A32" w:rsidRDefault="0058686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Органы</w:t>
      </w:r>
      <w:r w:rsidR="00424A32" w:rsidRPr="00424A32">
        <w:t xml:space="preserve"> </w:t>
      </w:r>
      <w:r w:rsidRPr="00424A32">
        <w:t>технической</w:t>
      </w:r>
      <w:r w:rsidR="00424A32" w:rsidRPr="00424A32">
        <w:t xml:space="preserve"> </w:t>
      </w:r>
      <w:r w:rsidRPr="00424A32">
        <w:t>инвентаризации</w:t>
      </w:r>
      <w:r w:rsidR="00424A32" w:rsidRPr="00424A32">
        <w:t xml:space="preserve"> </w:t>
      </w:r>
      <w:r w:rsidRPr="00424A32">
        <w:t>объектов</w:t>
      </w:r>
      <w:r w:rsidR="00424A32" w:rsidRPr="00424A32">
        <w:t xml:space="preserve"> </w:t>
      </w:r>
      <w:r w:rsidRPr="00424A32">
        <w:t>недвижимого</w:t>
      </w:r>
      <w:r w:rsidR="00424A32" w:rsidRPr="00424A32">
        <w:t xml:space="preserve"> </w:t>
      </w:r>
      <w:r w:rsidRPr="00424A32">
        <w:t>имущества</w:t>
      </w:r>
      <w:r w:rsidR="00424A32" w:rsidRPr="00424A32">
        <w:t xml:space="preserve"> </w:t>
      </w:r>
      <w:r w:rsidRPr="00424A32">
        <w:t>обязаны</w:t>
      </w:r>
      <w:r w:rsidR="00424A32" w:rsidRPr="00424A32">
        <w:t xml:space="preserve"> </w:t>
      </w:r>
      <w:r w:rsidRPr="00424A32">
        <w:t>сообщать</w:t>
      </w:r>
      <w:r w:rsidR="00424A32" w:rsidRPr="00424A32">
        <w:t xml:space="preserve"> </w:t>
      </w:r>
      <w:r w:rsidRPr="00424A32">
        <w:t>сведения</w:t>
      </w:r>
      <w:r w:rsidR="00424A32" w:rsidRPr="00424A32">
        <w:t xml:space="preserve"> </w:t>
      </w:r>
      <w:r w:rsidRPr="00424A32">
        <w:t>об</w:t>
      </w:r>
      <w:r w:rsidR="00424A32" w:rsidRPr="00424A32">
        <w:t xml:space="preserve"> </w:t>
      </w:r>
      <w:r w:rsidRPr="00424A32">
        <w:t>их</w:t>
      </w:r>
      <w:r w:rsidR="00424A32" w:rsidRPr="00424A32">
        <w:t xml:space="preserve"> </w:t>
      </w:r>
      <w:r w:rsidRPr="00424A32">
        <w:t>инвентаризационной</w:t>
      </w:r>
      <w:r w:rsidR="00424A32" w:rsidRPr="00424A32">
        <w:t xml:space="preserve"> </w:t>
      </w:r>
      <w:r w:rsidRPr="00424A32">
        <w:t>стоимости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налоговую</w:t>
      </w:r>
      <w:r w:rsidR="00424A32" w:rsidRPr="00424A32">
        <w:t xml:space="preserve"> </w:t>
      </w:r>
      <w:r w:rsidRPr="00424A32">
        <w:t>инспекцию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местонахождению</w:t>
      </w:r>
      <w:r w:rsidR="00424A32" w:rsidRPr="00424A32">
        <w:t xml:space="preserve"> </w:t>
      </w:r>
      <w:r w:rsidRPr="00424A32">
        <w:t>указанных</w:t>
      </w:r>
      <w:r w:rsidR="00424A32" w:rsidRPr="00424A32">
        <w:t xml:space="preserve"> </w:t>
      </w:r>
      <w:r w:rsidRPr="00424A32">
        <w:t>объектов</w:t>
      </w:r>
      <w:r w:rsidR="00424A32">
        <w:t xml:space="preserve"> (</w:t>
      </w:r>
      <w:r w:rsidRPr="00424A32">
        <w:t>абз</w:t>
      </w:r>
      <w:r w:rsidR="00424A32">
        <w:t>.2</w:t>
      </w:r>
      <w:r w:rsidR="00424A32" w:rsidRPr="00424A32">
        <w:t xml:space="preserve"> </w:t>
      </w:r>
      <w:r w:rsidRPr="00424A32">
        <w:t>п</w:t>
      </w:r>
      <w:r w:rsidR="00424A32">
        <w:t>.2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75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).</w:t>
      </w:r>
    </w:p>
    <w:p w:rsidR="00424A32" w:rsidRDefault="00586867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Однако</w:t>
      </w:r>
      <w:r w:rsidR="00424A32" w:rsidRPr="00424A32">
        <w:t xml:space="preserve"> </w:t>
      </w:r>
      <w:r w:rsidRPr="00424A32">
        <w:t>предоставлять</w:t>
      </w:r>
      <w:r w:rsidR="00424A32" w:rsidRPr="00424A32">
        <w:t xml:space="preserve"> </w:t>
      </w:r>
      <w:r w:rsidRPr="00424A32">
        <w:t>необходимую</w:t>
      </w:r>
      <w:r w:rsidR="00424A32" w:rsidRPr="00424A32">
        <w:t xml:space="preserve"> </w:t>
      </w:r>
      <w:r w:rsidRPr="00424A32">
        <w:t>информацию</w:t>
      </w:r>
      <w:r w:rsidR="00424A32" w:rsidRPr="00424A32">
        <w:t xml:space="preserve"> </w:t>
      </w:r>
      <w:r w:rsidRPr="00424A32">
        <w:t>налогоплательщику</w:t>
      </w:r>
      <w:r w:rsidR="00424A32" w:rsidRPr="00424A32">
        <w:t xml:space="preserve"> </w:t>
      </w:r>
      <w:r w:rsidRPr="00424A32">
        <w:t>они</w:t>
      </w:r>
      <w:r w:rsidR="00424A32" w:rsidRPr="00424A32">
        <w:t xml:space="preserve"> </w:t>
      </w:r>
      <w:r w:rsidRPr="00424A32">
        <w:t>не</w:t>
      </w:r>
      <w:r w:rsidR="00424A32" w:rsidRPr="00424A32">
        <w:t xml:space="preserve"> </w:t>
      </w:r>
      <w:r w:rsidRPr="00424A32">
        <w:t>обязаны</w:t>
      </w:r>
      <w:r w:rsidR="00424A32" w:rsidRPr="00424A32">
        <w:t xml:space="preserve">. </w:t>
      </w:r>
      <w:r w:rsidRPr="00424A32">
        <w:t>То</w:t>
      </w:r>
      <w:r w:rsidR="00424A32" w:rsidRPr="00424A32">
        <w:t xml:space="preserve"> </w:t>
      </w:r>
      <w:r w:rsidRPr="00424A32">
        <w:t>есть</w:t>
      </w:r>
      <w:r w:rsidR="00424A32" w:rsidRPr="00424A32">
        <w:t xml:space="preserve"> </w:t>
      </w:r>
      <w:r w:rsidRPr="00424A32">
        <w:t>иностранной</w:t>
      </w:r>
      <w:r w:rsidR="00424A32" w:rsidRPr="00424A32">
        <w:t xml:space="preserve"> </w:t>
      </w:r>
      <w:r w:rsidRPr="00424A32">
        <w:t>организации</w:t>
      </w:r>
      <w:r w:rsidR="00424A32" w:rsidRPr="00424A32">
        <w:t xml:space="preserve"> </w:t>
      </w:r>
      <w:r w:rsidRPr="00424A32">
        <w:t>придется</w:t>
      </w:r>
      <w:r w:rsidR="00424A32" w:rsidRPr="00424A32">
        <w:t xml:space="preserve"> </w:t>
      </w:r>
      <w:r w:rsidRPr="00424A32">
        <w:t>самостоятельно</w:t>
      </w:r>
      <w:r w:rsidR="00424A32" w:rsidRPr="00424A32">
        <w:t xml:space="preserve"> </w:t>
      </w:r>
      <w:r w:rsidRPr="00424A32">
        <w:t>обращаться</w:t>
      </w:r>
      <w:r w:rsidR="00424A32" w:rsidRPr="00424A32">
        <w:t xml:space="preserve"> </w:t>
      </w:r>
      <w:r w:rsidRPr="00424A32">
        <w:t>к</w:t>
      </w:r>
      <w:r w:rsidR="00424A32" w:rsidRPr="00424A32">
        <w:t xml:space="preserve"> </w:t>
      </w:r>
      <w:r w:rsidRPr="00424A32">
        <w:t>ним</w:t>
      </w:r>
      <w:r w:rsidR="00424A32" w:rsidRPr="00424A32">
        <w:t xml:space="preserve"> </w:t>
      </w:r>
      <w:r w:rsidRPr="00424A32">
        <w:t>за</w:t>
      </w:r>
      <w:r w:rsidR="00424A32" w:rsidRPr="00424A32">
        <w:t xml:space="preserve"> </w:t>
      </w:r>
      <w:r w:rsidRPr="00424A32">
        <w:t>сведениями,</w:t>
      </w:r>
      <w:r w:rsidR="00424A32" w:rsidRPr="00424A32">
        <w:t xml:space="preserve"> </w:t>
      </w:r>
      <w:r w:rsidRPr="00424A32">
        <w:t>необходимыми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расчета</w:t>
      </w:r>
      <w:r w:rsidR="00424A32" w:rsidRPr="00424A32">
        <w:t xml:space="preserve"> </w:t>
      </w:r>
      <w:r w:rsidRPr="00424A32">
        <w:t>налоговой</w:t>
      </w:r>
      <w:r w:rsidR="00424A32" w:rsidRPr="00424A32">
        <w:t xml:space="preserve"> </w:t>
      </w:r>
      <w:r w:rsidRPr="00424A32">
        <w:t>базы</w:t>
      </w:r>
      <w:r w:rsidR="00424A32" w:rsidRPr="00424A32">
        <w:t>.</w:t>
      </w:r>
    </w:p>
    <w:p w:rsidR="008F7576" w:rsidRDefault="008F7576" w:rsidP="00424A32">
      <w:pPr>
        <w:tabs>
          <w:tab w:val="left" w:pos="726"/>
        </w:tabs>
        <w:autoSpaceDE w:val="0"/>
        <w:autoSpaceDN w:val="0"/>
        <w:adjustRightInd w:val="0"/>
        <w:rPr>
          <w:b/>
          <w:bCs/>
          <w:iCs/>
        </w:rPr>
      </w:pPr>
    </w:p>
    <w:p w:rsidR="00424A32" w:rsidRPr="00424A32" w:rsidRDefault="00424A32" w:rsidP="008F7576">
      <w:pPr>
        <w:pStyle w:val="1"/>
      </w:pPr>
      <w:bookmarkStart w:id="8" w:name="_Toc283894602"/>
      <w:r>
        <w:t xml:space="preserve">2.3 </w:t>
      </w:r>
      <w:r w:rsidR="009C4CCD" w:rsidRPr="00424A32">
        <w:t>Налоговые</w:t>
      </w:r>
      <w:r w:rsidRPr="00424A32">
        <w:t xml:space="preserve"> </w:t>
      </w:r>
      <w:r w:rsidR="009C4CCD" w:rsidRPr="00424A32">
        <w:t>ставки</w:t>
      </w:r>
      <w:bookmarkEnd w:id="8"/>
    </w:p>
    <w:p w:rsidR="008F7576" w:rsidRDefault="008F7576" w:rsidP="00424A32">
      <w:pPr>
        <w:tabs>
          <w:tab w:val="left" w:pos="726"/>
        </w:tabs>
        <w:autoSpaceDE w:val="0"/>
        <w:autoSpaceDN w:val="0"/>
        <w:adjustRightInd w:val="0"/>
        <w:rPr>
          <w:bCs/>
        </w:rPr>
      </w:pPr>
    </w:p>
    <w:p w:rsidR="00424A32" w:rsidRPr="00424A32" w:rsidRDefault="009C4CCD" w:rsidP="00424A32">
      <w:pPr>
        <w:tabs>
          <w:tab w:val="left" w:pos="726"/>
        </w:tabs>
        <w:autoSpaceDE w:val="0"/>
        <w:autoSpaceDN w:val="0"/>
        <w:adjustRightInd w:val="0"/>
        <w:rPr>
          <w:bCs/>
        </w:rPr>
      </w:pPr>
      <w:r w:rsidRPr="00424A32">
        <w:rPr>
          <w:bCs/>
        </w:rPr>
        <w:t>Величина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налоговой</w:t>
      </w:r>
      <w:r w:rsidR="00424A32" w:rsidRPr="00424A32">
        <w:rPr>
          <w:bCs/>
        </w:rPr>
        <w:t xml:space="preserve"> </w:t>
      </w:r>
      <w:r w:rsidRPr="00424A32">
        <w:rPr>
          <w:bCs/>
        </w:rPr>
        <w:t>ставки</w:t>
      </w:r>
      <w:r w:rsidR="00424A32" w:rsidRPr="00424A32">
        <w:rPr>
          <w:bCs/>
        </w:rPr>
        <w:t xml:space="preserve"> </w:t>
      </w:r>
      <w:r w:rsidRPr="00424A32">
        <w:rPr>
          <w:bCs/>
        </w:rPr>
        <w:t>по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налогу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на</w:t>
      </w:r>
      <w:r w:rsidR="00424A32" w:rsidRPr="00424A32">
        <w:rPr>
          <w:bCs/>
        </w:rPr>
        <w:t xml:space="preserve"> </w:t>
      </w:r>
      <w:r w:rsidRPr="00424A32">
        <w:rPr>
          <w:bCs/>
        </w:rPr>
        <w:t>имущество</w:t>
      </w:r>
      <w:r w:rsidR="00424A32" w:rsidRPr="00424A32">
        <w:rPr>
          <w:bCs/>
        </w:rPr>
        <w:t xml:space="preserve"> </w:t>
      </w:r>
      <w:r w:rsidRPr="00424A32">
        <w:rPr>
          <w:bCs/>
        </w:rPr>
        <w:t>устанавливается</w:t>
      </w:r>
      <w:r w:rsidR="00424A32" w:rsidRPr="00424A32">
        <w:rPr>
          <w:bCs/>
        </w:rPr>
        <w:t xml:space="preserve"> </w:t>
      </w:r>
      <w:r w:rsidRPr="00424A32">
        <w:rPr>
          <w:bCs/>
        </w:rPr>
        <w:t>региональными</w:t>
      </w:r>
      <w:r w:rsidR="00424A32" w:rsidRPr="00424A32">
        <w:rPr>
          <w:bCs/>
        </w:rPr>
        <w:t xml:space="preserve"> </w:t>
      </w:r>
      <w:r w:rsidRPr="00424A32">
        <w:rPr>
          <w:bCs/>
        </w:rPr>
        <w:t>законами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на</w:t>
      </w:r>
      <w:r w:rsidR="00424A32" w:rsidRPr="00424A32">
        <w:rPr>
          <w:bCs/>
        </w:rPr>
        <w:t xml:space="preserve"> </w:t>
      </w:r>
      <w:r w:rsidRPr="00424A32">
        <w:rPr>
          <w:bCs/>
        </w:rPr>
        <w:t>территории</w:t>
      </w:r>
      <w:r w:rsidR="00424A32" w:rsidRPr="00424A32">
        <w:rPr>
          <w:bCs/>
        </w:rPr>
        <w:t xml:space="preserve"> </w:t>
      </w:r>
      <w:r w:rsidRPr="00424A32">
        <w:rPr>
          <w:bCs/>
        </w:rPr>
        <w:t>соответствующего</w:t>
      </w:r>
      <w:r w:rsidR="00424A32" w:rsidRPr="00424A32">
        <w:rPr>
          <w:bCs/>
        </w:rPr>
        <w:t xml:space="preserve"> </w:t>
      </w:r>
      <w:r w:rsidRPr="00424A32">
        <w:rPr>
          <w:bCs/>
        </w:rPr>
        <w:t>субъекта</w:t>
      </w:r>
      <w:r w:rsidR="00424A32" w:rsidRPr="00424A32">
        <w:rPr>
          <w:bCs/>
        </w:rPr>
        <w:t xml:space="preserve"> </w:t>
      </w:r>
      <w:r w:rsidRPr="00424A32">
        <w:rPr>
          <w:bCs/>
        </w:rPr>
        <w:t>РФ</w:t>
      </w:r>
      <w:r w:rsidR="00424A32" w:rsidRPr="00424A32">
        <w:rPr>
          <w:bCs/>
        </w:rPr>
        <w:t xml:space="preserve">. </w:t>
      </w:r>
      <w:r w:rsidRPr="00424A32">
        <w:rPr>
          <w:bCs/>
        </w:rPr>
        <w:t>Однако</w:t>
      </w:r>
      <w:r w:rsidR="00424A32" w:rsidRPr="00424A32">
        <w:rPr>
          <w:bCs/>
        </w:rPr>
        <w:t xml:space="preserve"> </w:t>
      </w:r>
      <w:r w:rsidRPr="00424A32">
        <w:rPr>
          <w:bCs/>
        </w:rPr>
        <w:t>ее</w:t>
      </w:r>
      <w:r w:rsidR="00424A32" w:rsidRPr="00424A32">
        <w:rPr>
          <w:bCs/>
        </w:rPr>
        <w:t xml:space="preserve"> </w:t>
      </w:r>
      <w:r w:rsidRPr="00424A32">
        <w:rPr>
          <w:bCs/>
        </w:rPr>
        <w:t>размер</w:t>
      </w:r>
      <w:r w:rsidR="00424A32" w:rsidRPr="00424A32">
        <w:rPr>
          <w:bCs/>
        </w:rPr>
        <w:t xml:space="preserve"> </w:t>
      </w:r>
      <w:r w:rsidRPr="00424A32">
        <w:rPr>
          <w:bCs/>
        </w:rPr>
        <w:t>органичен</w:t>
      </w:r>
      <w:r w:rsidR="00424A32" w:rsidRPr="00424A32">
        <w:rPr>
          <w:bCs/>
        </w:rPr>
        <w:t xml:space="preserve"> </w:t>
      </w:r>
      <w:r w:rsidRPr="00424A32">
        <w:rPr>
          <w:bCs/>
        </w:rPr>
        <w:t>и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не</w:t>
      </w:r>
      <w:r w:rsidR="00424A32" w:rsidRPr="00424A32">
        <w:rPr>
          <w:bCs/>
        </w:rPr>
        <w:t xml:space="preserve"> </w:t>
      </w:r>
      <w:r w:rsidRPr="00424A32">
        <w:rPr>
          <w:bCs/>
        </w:rPr>
        <w:t>может</w:t>
      </w:r>
      <w:r w:rsidR="00424A32" w:rsidRPr="00424A32">
        <w:rPr>
          <w:bCs/>
        </w:rPr>
        <w:t xml:space="preserve"> </w:t>
      </w:r>
      <w:r w:rsidRPr="00424A32">
        <w:rPr>
          <w:bCs/>
        </w:rPr>
        <w:t>превышать</w:t>
      </w:r>
      <w:r w:rsidR="00424A32" w:rsidRPr="00424A32">
        <w:rPr>
          <w:bCs/>
        </w:rPr>
        <w:t xml:space="preserve"> </w:t>
      </w:r>
      <w:r w:rsidRPr="00424A32">
        <w:rPr>
          <w:bCs/>
        </w:rPr>
        <w:t>2,2%</w:t>
      </w:r>
      <w:r w:rsidR="00424A32">
        <w:rPr>
          <w:bCs/>
        </w:rPr>
        <w:t xml:space="preserve"> (</w:t>
      </w:r>
      <w:r w:rsidRPr="00424A32">
        <w:rPr>
          <w:bCs/>
        </w:rPr>
        <w:t>п</w:t>
      </w:r>
      <w:r w:rsidR="00424A32">
        <w:rPr>
          <w:bCs/>
        </w:rPr>
        <w:t>.2</w:t>
      </w:r>
      <w:r w:rsidR="00424A32" w:rsidRPr="00424A32">
        <w:rPr>
          <w:bCs/>
        </w:rPr>
        <w:t xml:space="preserve"> </w:t>
      </w:r>
      <w:r w:rsidRPr="00424A32">
        <w:rPr>
          <w:bCs/>
        </w:rPr>
        <w:t>ст</w:t>
      </w:r>
      <w:r w:rsidR="00424A32">
        <w:rPr>
          <w:bCs/>
        </w:rPr>
        <w:t>.3</w:t>
      </w:r>
      <w:r w:rsidRPr="00424A32">
        <w:rPr>
          <w:bCs/>
        </w:rPr>
        <w:t>72,</w:t>
      </w:r>
      <w:r w:rsidR="00424A32" w:rsidRPr="00424A32">
        <w:rPr>
          <w:bCs/>
        </w:rPr>
        <w:t xml:space="preserve"> </w:t>
      </w:r>
      <w:r w:rsidRPr="00424A32">
        <w:rPr>
          <w:bCs/>
        </w:rPr>
        <w:t>п</w:t>
      </w:r>
      <w:r w:rsidR="00424A32">
        <w:rPr>
          <w:bCs/>
        </w:rPr>
        <w:t>.1</w:t>
      </w:r>
      <w:r w:rsidR="00424A32" w:rsidRPr="00424A32">
        <w:rPr>
          <w:bCs/>
        </w:rPr>
        <w:t xml:space="preserve"> </w:t>
      </w:r>
      <w:r w:rsidRPr="00424A32">
        <w:rPr>
          <w:bCs/>
        </w:rPr>
        <w:t>ст</w:t>
      </w:r>
      <w:r w:rsidR="00424A32">
        <w:rPr>
          <w:bCs/>
        </w:rPr>
        <w:t>.3</w:t>
      </w:r>
      <w:r w:rsidRPr="00424A32">
        <w:rPr>
          <w:bCs/>
        </w:rPr>
        <w:t>80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НК</w:t>
      </w:r>
      <w:r w:rsidR="00424A32" w:rsidRPr="00424A32">
        <w:rPr>
          <w:bCs/>
        </w:rPr>
        <w:t xml:space="preserve"> </w:t>
      </w:r>
      <w:r w:rsidRPr="00424A32">
        <w:rPr>
          <w:bCs/>
        </w:rPr>
        <w:t>РФ</w:t>
      </w:r>
      <w:r w:rsidR="00424A32" w:rsidRPr="00424A32">
        <w:rPr>
          <w:bCs/>
        </w:rPr>
        <w:t>).</w:t>
      </w:r>
    </w:p>
    <w:p w:rsidR="00424A32" w:rsidRPr="00424A32" w:rsidRDefault="009C4CCD" w:rsidP="00424A32">
      <w:pPr>
        <w:tabs>
          <w:tab w:val="left" w:pos="726"/>
        </w:tabs>
        <w:autoSpaceDE w:val="0"/>
        <w:autoSpaceDN w:val="0"/>
        <w:adjustRightInd w:val="0"/>
        <w:rPr>
          <w:bCs/>
          <w:i/>
          <w:iCs/>
        </w:rPr>
      </w:pPr>
      <w:r w:rsidRPr="00424A32">
        <w:rPr>
          <w:bCs/>
          <w:i/>
          <w:iCs/>
        </w:rPr>
        <w:t>Например,</w:t>
      </w:r>
      <w:r w:rsidR="00424A32" w:rsidRPr="00424A32">
        <w:rPr>
          <w:bCs/>
          <w:i/>
          <w:iCs/>
        </w:rPr>
        <w:t xml:space="preserve"> </w:t>
      </w:r>
      <w:r w:rsidRPr="00424A32">
        <w:rPr>
          <w:bCs/>
          <w:i/>
          <w:iCs/>
        </w:rPr>
        <w:t>на</w:t>
      </w:r>
      <w:r w:rsidR="00424A32" w:rsidRPr="00424A32">
        <w:rPr>
          <w:bCs/>
          <w:i/>
          <w:iCs/>
        </w:rPr>
        <w:t xml:space="preserve"> </w:t>
      </w:r>
      <w:r w:rsidRPr="00424A32">
        <w:rPr>
          <w:bCs/>
          <w:i/>
          <w:iCs/>
        </w:rPr>
        <w:t>территории</w:t>
      </w:r>
      <w:r w:rsidR="00424A32" w:rsidRPr="00424A32">
        <w:rPr>
          <w:bCs/>
          <w:i/>
          <w:iCs/>
        </w:rPr>
        <w:t xml:space="preserve"> </w:t>
      </w:r>
      <w:r w:rsidRPr="00424A32">
        <w:rPr>
          <w:bCs/>
          <w:i/>
          <w:iCs/>
        </w:rPr>
        <w:t>г</w:t>
      </w:r>
      <w:r w:rsidR="00424A32" w:rsidRPr="00424A32">
        <w:rPr>
          <w:bCs/>
          <w:i/>
          <w:iCs/>
        </w:rPr>
        <w:t xml:space="preserve">. </w:t>
      </w:r>
      <w:r w:rsidRPr="00424A32">
        <w:rPr>
          <w:bCs/>
          <w:i/>
          <w:iCs/>
        </w:rPr>
        <w:t>Москвы</w:t>
      </w:r>
      <w:r w:rsidR="00424A32" w:rsidRPr="00424A32">
        <w:rPr>
          <w:bCs/>
          <w:i/>
          <w:iCs/>
        </w:rPr>
        <w:t xml:space="preserve"> </w:t>
      </w:r>
      <w:r w:rsidRPr="00424A32">
        <w:rPr>
          <w:bCs/>
          <w:i/>
          <w:iCs/>
        </w:rPr>
        <w:t>и</w:t>
      </w:r>
      <w:r w:rsidR="00424A32" w:rsidRPr="00424A32">
        <w:rPr>
          <w:bCs/>
          <w:i/>
          <w:iCs/>
        </w:rPr>
        <w:t xml:space="preserve"> </w:t>
      </w:r>
      <w:r w:rsidRPr="00424A32">
        <w:rPr>
          <w:bCs/>
          <w:i/>
          <w:iCs/>
        </w:rPr>
        <w:t>Московской</w:t>
      </w:r>
      <w:r w:rsidR="00424A32" w:rsidRPr="00424A32">
        <w:rPr>
          <w:bCs/>
          <w:i/>
          <w:iCs/>
        </w:rPr>
        <w:t xml:space="preserve"> </w:t>
      </w:r>
      <w:r w:rsidRPr="00424A32">
        <w:rPr>
          <w:bCs/>
          <w:i/>
          <w:iCs/>
        </w:rPr>
        <w:t>области</w:t>
      </w:r>
      <w:r w:rsidR="00424A32" w:rsidRPr="00424A32">
        <w:rPr>
          <w:bCs/>
          <w:i/>
          <w:iCs/>
        </w:rPr>
        <w:t xml:space="preserve"> </w:t>
      </w:r>
      <w:r w:rsidRPr="00424A32">
        <w:rPr>
          <w:bCs/>
          <w:i/>
          <w:iCs/>
        </w:rPr>
        <w:t>установлена</w:t>
      </w:r>
      <w:r w:rsidR="00424A32" w:rsidRPr="00424A32">
        <w:rPr>
          <w:bCs/>
          <w:i/>
          <w:iCs/>
        </w:rPr>
        <w:t xml:space="preserve"> </w:t>
      </w:r>
      <w:r w:rsidRPr="00424A32">
        <w:rPr>
          <w:bCs/>
          <w:i/>
          <w:iCs/>
        </w:rPr>
        <w:t>ставка</w:t>
      </w:r>
      <w:r w:rsidR="00424A32" w:rsidRPr="00424A32">
        <w:rPr>
          <w:bCs/>
          <w:i/>
          <w:iCs/>
        </w:rPr>
        <w:t xml:space="preserve"> </w:t>
      </w:r>
      <w:r w:rsidRPr="00424A32">
        <w:rPr>
          <w:bCs/>
          <w:i/>
          <w:iCs/>
        </w:rPr>
        <w:t>2,2%</w:t>
      </w:r>
      <w:r w:rsidR="00424A32">
        <w:rPr>
          <w:bCs/>
          <w:i/>
          <w:iCs/>
        </w:rPr>
        <w:t xml:space="preserve"> (</w:t>
      </w:r>
      <w:r w:rsidRPr="00424A32">
        <w:rPr>
          <w:bCs/>
          <w:i/>
          <w:iCs/>
        </w:rPr>
        <w:t>см</w:t>
      </w:r>
      <w:r w:rsidR="00424A32" w:rsidRPr="00424A32">
        <w:rPr>
          <w:bCs/>
          <w:i/>
          <w:iCs/>
        </w:rPr>
        <w:t xml:space="preserve">. </w:t>
      </w:r>
      <w:r w:rsidRPr="00424A32">
        <w:rPr>
          <w:bCs/>
          <w:i/>
          <w:iCs/>
        </w:rPr>
        <w:t>соответственно</w:t>
      </w:r>
      <w:r w:rsidR="00424A32" w:rsidRPr="00424A32">
        <w:rPr>
          <w:bCs/>
        </w:rPr>
        <w:t xml:space="preserve"> </w:t>
      </w:r>
      <w:r w:rsidRPr="00424A32">
        <w:rPr>
          <w:bCs/>
          <w:i/>
          <w:iCs/>
        </w:rPr>
        <w:t>ст</w:t>
      </w:r>
      <w:r w:rsidR="00424A32">
        <w:rPr>
          <w:bCs/>
          <w:i/>
          <w:iCs/>
        </w:rPr>
        <w:t>.2</w:t>
      </w:r>
      <w:r w:rsidR="00424A32" w:rsidRPr="00424A32">
        <w:rPr>
          <w:bCs/>
        </w:rPr>
        <w:t xml:space="preserve"> </w:t>
      </w:r>
      <w:r w:rsidRPr="00424A32">
        <w:rPr>
          <w:bCs/>
          <w:i/>
          <w:iCs/>
        </w:rPr>
        <w:t>Закона</w:t>
      </w:r>
      <w:r w:rsidR="00424A32" w:rsidRPr="00424A32">
        <w:rPr>
          <w:bCs/>
          <w:i/>
          <w:iCs/>
        </w:rPr>
        <w:t xml:space="preserve"> </w:t>
      </w:r>
      <w:r w:rsidRPr="00424A32">
        <w:rPr>
          <w:bCs/>
          <w:i/>
          <w:iCs/>
        </w:rPr>
        <w:t>г</w:t>
      </w:r>
      <w:r w:rsidR="00424A32" w:rsidRPr="00424A32">
        <w:rPr>
          <w:bCs/>
          <w:i/>
          <w:iCs/>
        </w:rPr>
        <w:t xml:space="preserve">. </w:t>
      </w:r>
      <w:r w:rsidRPr="00424A32">
        <w:rPr>
          <w:bCs/>
          <w:i/>
          <w:iCs/>
        </w:rPr>
        <w:t>Москвы</w:t>
      </w:r>
      <w:r w:rsidR="00424A32" w:rsidRPr="00424A32">
        <w:rPr>
          <w:bCs/>
          <w:i/>
          <w:iCs/>
        </w:rPr>
        <w:t xml:space="preserve"> </w:t>
      </w:r>
      <w:r w:rsidRPr="00424A32">
        <w:rPr>
          <w:bCs/>
          <w:i/>
          <w:iCs/>
        </w:rPr>
        <w:t>от</w:t>
      </w:r>
      <w:r w:rsidR="00424A32" w:rsidRPr="00424A32">
        <w:rPr>
          <w:bCs/>
          <w:i/>
          <w:iCs/>
        </w:rPr>
        <w:t xml:space="preserve"> </w:t>
      </w:r>
      <w:r w:rsidRPr="00424A32">
        <w:rPr>
          <w:bCs/>
          <w:i/>
          <w:iCs/>
        </w:rPr>
        <w:t>05</w:t>
      </w:r>
      <w:r w:rsidR="00424A32">
        <w:rPr>
          <w:bCs/>
          <w:i/>
          <w:iCs/>
        </w:rPr>
        <w:t>.11.20</w:t>
      </w:r>
      <w:r w:rsidRPr="00424A32">
        <w:rPr>
          <w:bCs/>
          <w:i/>
          <w:iCs/>
        </w:rPr>
        <w:t>03</w:t>
      </w:r>
      <w:r w:rsidR="00424A32" w:rsidRPr="00424A32">
        <w:rPr>
          <w:bCs/>
          <w:i/>
          <w:iCs/>
        </w:rPr>
        <w:t xml:space="preserve"> </w:t>
      </w:r>
      <w:r w:rsidRPr="00424A32">
        <w:rPr>
          <w:bCs/>
          <w:i/>
          <w:iCs/>
        </w:rPr>
        <w:t>N</w:t>
      </w:r>
      <w:r w:rsidR="00424A32" w:rsidRPr="00424A32">
        <w:rPr>
          <w:bCs/>
          <w:i/>
          <w:iCs/>
        </w:rPr>
        <w:t xml:space="preserve"> </w:t>
      </w:r>
      <w:r w:rsidRPr="00424A32">
        <w:rPr>
          <w:bCs/>
          <w:i/>
          <w:iCs/>
        </w:rPr>
        <w:t>64</w:t>
      </w:r>
      <w:r w:rsidR="00424A32">
        <w:rPr>
          <w:bCs/>
          <w:i/>
          <w:iCs/>
        </w:rPr>
        <w:t xml:space="preserve"> "</w:t>
      </w:r>
      <w:r w:rsidRPr="00424A32">
        <w:rPr>
          <w:bCs/>
          <w:i/>
          <w:iCs/>
        </w:rPr>
        <w:t>О</w:t>
      </w:r>
      <w:r w:rsidR="00424A32" w:rsidRPr="00424A32">
        <w:rPr>
          <w:bCs/>
          <w:i/>
          <w:iCs/>
        </w:rPr>
        <w:t xml:space="preserve"> </w:t>
      </w:r>
      <w:r w:rsidRPr="00424A32">
        <w:rPr>
          <w:bCs/>
          <w:i/>
          <w:iCs/>
        </w:rPr>
        <w:t>налоге</w:t>
      </w:r>
      <w:r w:rsidR="00424A32" w:rsidRPr="00424A32">
        <w:rPr>
          <w:bCs/>
          <w:i/>
          <w:iCs/>
        </w:rPr>
        <w:t xml:space="preserve"> </w:t>
      </w:r>
      <w:r w:rsidRPr="00424A32">
        <w:rPr>
          <w:bCs/>
          <w:i/>
          <w:iCs/>
        </w:rPr>
        <w:t>на</w:t>
      </w:r>
      <w:r w:rsidR="00424A32" w:rsidRPr="00424A32">
        <w:rPr>
          <w:bCs/>
          <w:i/>
          <w:iCs/>
        </w:rPr>
        <w:t xml:space="preserve"> </w:t>
      </w:r>
      <w:r w:rsidRPr="00424A32">
        <w:rPr>
          <w:bCs/>
          <w:i/>
          <w:iCs/>
        </w:rPr>
        <w:t>имущество</w:t>
      </w:r>
      <w:r w:rsidR="00424A32" w:rsidRPr="00424A32">
        <w:rPr>
          <w:bCs/>
          <w:i/>
          <w:iCs/>
        </w:rPr>
        <w:t xml:space="preserve"> </w:t>
      </w:r>
      <w:r w:rsidRPr="00424A32">
        <w:rPr>
          <w:bCs/>
          <w:i/>
          <w:iCs/>
        </w:rPr>
        <w:t>организаций</w:t>
      </w:r>
      <w:r w:rsidR="00424A32">
        <w:rPr>
          <w:bCs/>
          <w:i/>
          <w:iCs/>
        </w:rPr>
        <w:t xml:space="preserve">" </w:t>
      </w:r>
      <w:r w:rsidRPr="00424A32">
        <w:rPr>
          <w:bCs/>
          <w:i/>
          <w:iCs/>
        </w:rPr>
        <w:t>и</w:t>
      </w:r>
      <w:r w:rsidR="00424A32" w:rsidRPr="00424A32">
        <w:rPr>
          <w:bCs/>
        </w:rPr>
        <w:t xml:space="preserve"> </w:t>
      </w:r>
      <w:r w:rsidRPr="00424A32">
        <w:rPr>
          <w:bCs/>
          <w:i/>
          <w:iCs/>
        </w:rPr>
        <w:t>ст</w:t>
      </w:r>
      <w:r w:rsidR="00424A32">
        <w:rPr>
          <w:bCs/>
          <w:i/>
          <w:iCs/>
        </w:rPr>
        <w:t>.1</w:t>
      </w:r>
      <w:r w:rsidR="00424A32" w:rsidRPr="00424A32">
        <w:rPr>
          <w:bCs/>
        </w:rPr>
        <w:t xml:space="preserve"> </w:t>
      </w:r>
      <w:r w:rsidRPr="00424A32">
        <w:rPr>
          <w:bCs/>
          <w:i/>
          <w:iCs/>
        </w:rPr>
        <w:t>Закона</w:t>
      </w:r>
      <w:r w:rsidR="00424A32" w:rsidRPr="00424A32">
        <w:rPr>
          <w:bCs/>
          <w:i/>
          <w:iCs/>
        </w:rPr>
        <w:t xml:space="preserve"> </w:t>
      </w:r>
      <w:r w:rsidRPr="00424A32">
        <w:rPr>
          <w:bCs/>
          <w:i/>
          <w:iCs/>
        </w:rPr>
        <w:t>Московской</w:t>
      </w:r>
      <w:r w:rsidR="00424A32" w:rsidRPr="00424A32">
        <w:rPr>
          <w:bCs/>
          <w:i/>
          <w:iCs/>
        </w:rPr>
        <w:t xml:space="preserve"> </w:t>
      </w:r>
      <w:r w:rsidRPr="00424A32">
        <w:rPr>
          <w:bCs/>
          <w:i/>
          <w:iCs/>
        </w:rPr>
        <w:t>области</w:t>
      </w:r>
      <w:r w:rsidR="00424A32" w:rsidRPr="00424A32">
        <w:rPr>
          <w:bCs/>
          <w:i/>
          <w:iCs/>
        </w:rPr>
        <w:t xml:space="preserve"> </w:t>
      </w:r>
      <w:r w:rsidRPr="00424A32">
        <w:rPr>
          <w:bCs/>
          <w:i/>
          <w:iCs/>
        </w:rPr>
        <w:t>от</w:t>
      </w:r>
      <w:r w:rsidR="00424A32" w:rsidRPr="00424A32">
        <w:rPr>
          <w:bCs/>
          <w:i/>
          <w:iCs/>
        </w:rPr>
        <w:t xml:space="preserve"> </w:t>
      </w:r>
      <w:r w:rsidRPr="00424A32">
        <w:rPr>
          <w:bCs/>
          <w:i/>
          <w:iCs/>
        </w:rPr>
        <w:t>21</w:t>
      </w:r>
      <w:r w:rsidR="00424A32">
        <w:rPr>
          <w:bCs/>
          <w:i/>
          <w:iCs/>
        </w:rPr>
        <w:t>.11.20</w:t>
      </w:r>
      <w:r w:rsidRPr="00424A32">
        <w:rPr>
          <w:bCs/>
          <w:i/>
          <w:iCs/>
        </w:rPr>
        <w:t>03</w:t>
      </w:r>
      <w:r w:rsidR="00424A32" w:rsidRPr="00424A32">
        <w:rPr>
          <w:bCs/>
          <w:i/>
          <w:iCs/>
        </w:rPr>
        <w:t xml:space="preserve"> </w:t>
      </w:r>
      <w:r w:rsidRPr="00424A32">
        <w:rPr>
          <w:bCs/>
          <w:i/>
          <w:iCs/>
        </w:rPr>
        <w:t>N</w:t>
      </w:r>
      <w:r w:rsidR="00424A32" w:rsidRPr="00424A32">
        <w:rPr>
          <w:bCs/>
          <w:i/>
          <w:iCs/>
        </w:rPr>
        <w:t xml:space="preserve"> </w:t>
      </w:r>
      <w:r w:rsidRPr="00424A32">
        <w:rPr>
          <w:bCs/>
          <w:i/>
          <w:iCs/>
        </w:rPr>
        <w:t>150/2003-ОЗ</w:t>
      </w:r>
      <w:r w:rsidR="00424A32">
        <w:rPr>
          <w:bCs/>
          <w:i/>
          <w:iCs/>
        </w:rPr>
        <w:t xml:space="preserve"> "</w:t>
      </w:r>
      <w:r w:rsidRPr="00424A32">
        <w:rPr>
          <w:bCs/>
          <w:i/>
          <w:iCs/>
        </w:rPr>
        <w:t>О</w:t>
      </w:r>
      <w:r w:rsidR="00424A32" w:rsidRPr="00424A32">
        <w:rPr>
          <w:bCs/>
          <w:i/>
          <w:iCs/>
        </w:rPr>
        <w:t xml:space="preserve"> </w:t>
      </w:r>
      <w:r w:rsidRPr="00424A32">
        <w:rPr>
          <w:bCs/>
          <w:i/>
          <w:iCs/>
        </w:rPr>
        <w:t>налоге</w:t>
      </w:r>
      <w:r w:rsidR="00424A32" w:rsidRPr="00424A32">
        <w:rPr>
          <w:bCs/>
          <w:i/>
          <w:iCs/>
        </w:rPr>
        <w:t xml:space="preserve"> </w:t>
      </w:r>
      <w:r w:rsidRPr="00424A32">
        <w:rPr>
          <w:bCs/>
          <w:i/>
          <w:iCs/>
        </w:rPr>
        <w:t>на</w:t>
      </w:r>
      <w:r w:rsidR="00424A32" w:rsidRPr="00424A32">
        <w:rPr>
          <w:bCs/>
          <w:i/>
          <w:iCs/>
        </w:rPr>
        <w:t xml:space="preserve"> </w:t>
      </w:r>
      <w:r w:rsidRPr="00424A32">
        <w:rPr>
          <w:bCs/>
          <w:i/>
          <w:iCs/>
        </w:rPr>
        <w:t>имущество</w:t>
      </w:r>
      <w:r w:rsidR="00424A32" w:rsidRPr="00424A32">
        <w:rPr>
          <w:bCs/>
          <w:i/>
          <w:iCs/>
        </w:rPr>
        <w:t xml:space="preserve"> </w:t>
      </w:r>
      <w:r w:rsidRPr="00424A32">
        <w:rPr>
          <w:bCs/>
          <w:i/>
          <w:iCs/>
        </w:rPr>
        <w:t>организаций</w:t>
      </w:r>
      <w:r w:rsidR="00424A32" w:rsidRPr="00424A32">
        <w:rPr>
          <w:bCs/>
          <w:i/>
          <w:iCs/>
        </w:rPr>
        <w:t xml:space="preserve"> </w:t>
      </w:r>
      <w:r w:rsidRPr="00424A32">
        <w:rPr>
          <w:bCs/>
          <w:i/>
          <w:iCs/>
        </w:rPr>
        <w:t>в</w:t>
      </w:r>
      <w:r w:rsidR="00424A32" w:rsidRPr="00424A32">
        <w:rPr>
          <w:bCs/>
          <w:i/>
          <w:iCs/>
        </w:rPr>
        <w:t xml:space="preserve"> </w:t>
      </w:r>
      <w:r w:rsidRPr="00424A32">
        <w:rPr>
          <w:bCs/>
          <w:i/>
          <w:iCs/>
        </w:rPr>
        <w:t>Московской</w:t>
      </w:r>
      <w:r w:rsidR="00424A32" w:rsidRPr="00424A32">
        <w:rPr>
          <w:bCs/>
          <w:i/>
          <w:iCs/>
        </w:rPr>
        <w:t xml:space="preserve"> </w:t>
      </w:r>
      <w:r w:rsidRPr="00424A32">
        <w:rPr>
          <w:bCs/>
          <w:i/>
          <w:iCs/>
        </w:rPr>
        <w:t>области</w:t>
      </w:r>
      <w:r w:rsidR="00424A32">
        <w:rPr>
          <w:bCs/>
          <w:i/>
          <w:iCs/>
        </w:rPr>
        <w:t>"</w:t>
      </w:r>
      <w:r w:rsidR="00424A32" w:rsidRPr="00424A32">
        <w:rPr>
          <w:bCs/>
          <w:i/>
          <w:iCs/>
        </w:rPr>
        <w:t>).</w:t>
      </w:r>
    </w:p>
    <w:p w:rsidR="00424A32" w:rsidRPr="00424A32" w:rsidRDefault="009C4CCD" w:rsidP="00424A32">
      <w:pPr>
        <w:tabs>
          <w:tab w:val="left" w:pos="726"/>
        </w:tabs>
        <w:autoSpaceDE w:val="0"/>
        <w:autoSpaceDN w:val="0"/>
        <w:adjustRightInd w:val="0"/>
        <w:rPr>
          <w:bCs/>
        </w:rPr>
      </w:pPr>
      <w:r w:rsidRPr="00424A32">
        <w:rPr>
          <w:bCs/>
        </w:rPr>
        <w:t>Что</w:t>
      </w:r>
      <w:r w:rsidR="00424A32" w:rsidRPr="00424A32">
        <w:rPr>
          <w:bCs/>
        </w:rPr>
        <w:t xml:space="preserve"> </w:t>
      </w:r>
      <w:r w:rsidRPr="00424A32">
        <w:rPr>
          <w:bCs/>
        </w:rPr>
        <w:t>касается</w:t>
      </w:r>
      <w:r w:rsidR="00424A32" w:rsidRPr="00424A32">
        <w:rPr>
          <w:bCs/>
        </w:rPr>
        <w:t xml:space="preserve"> </w:t>
      </w:r>
      <w:r w:rsidRPr="00424A32">
        <w:rPr>
          <w:bCs/>
        </w:rPr>
        <w:t>минимального</w:t>
      </w:r>
      <w:r w:rsidR="00424A32" w:rsidRPr="00424A32">
        <w:rPr>
          <w:bCs/>
        </w:rPr>
        <w:t xml:space="preserve"> </w:t>
      </w:r>
      <w:r w:rsidRPr="00424A32">
        <w:rPr>
          <w:bCs/>
        </w:rPr>
        <w:t>размера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налоговой</w:t>
      </w:r>
      <w:r w:rsidR="00424A32" w:rsidRPr="00424A32">
        <w:rPr>
          <w:bCs/>
        </w:rPr>
        <w:t xml:space="preserve"> </w:t>
      </w:r>
      <w:r w:rsidRPr="00424A32">
        <w:rPr>
          <w:bCs/>
        </w:rPr>
        <w:t>ставки,</w:t>
      </w:r>
      <w:r w:rsidR="00424A32" w:rsidRPr="00424A32">
        <w:rPr>
          <w:bCs/>
        </w:rPr>
        <w:t xml:space="preserve"> </w:t>
      </w:r>
      <w:r w:rsidRPr="00424A32">
        <w:rPr>
          <w:bCs/>
        </w:rPr>
        <w:t>то</w:t>
      </w:r>
      <w:r w:rsidR="00424A32" w:rsidRPr="00424A32">
        <w:rPr>
          <w:bCs/>
        </w:rPr>
        <w:t xml:space="preserve"> </w:t>
      </w:r>
      <w:r w:rsidRPr="00424A32">
        <w:rPr>
          <w:bCs/>
        </w:rPr>
        <w:t>он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Налоговым</w:t>
      </w:r>
      <w:r w:rsidR="00424A32" w:rsidRPr="00424A32">
        <w:rPr>
          <w:bCs/>
        </w:rPr>
        <w:t xml:space="preserve"> </w:t>
      </w:r>
      <w:r w:rsidRPr="00424A32">
        <w:rPr>
          <w:bCs/>
        </w:rPr>
        <w:t>кодексом</w:t>
      </w:r>
      <w:r w:rsidR="00424A32" w:rsidRPr="00424A32">
        <w:rPr>
          <w:bCs/>
        </w:rPr>
        <w:t xml:space="preserve"> </w:t>
      </w:r>
      <w:r w:rsidRPr="00424A32">
        <w:rPr>
          <w:bCs/>
        </w:rPr>
        <w:t>РФ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не</w:t>
      </w:r>
      <w:r w:rsidR="00424A32" w:rsidRPr="00424A32">
        <w:rPr>
          <w:bCs/>
        </w:rPr>
        <w:t xml:space="preserve"> </w:t>
      </w:r>
      <w:r w:rsidRPr="00424A32">
        <w:rPr>
          <w:bCs/>
        </w:rPr>
        <w:t>установлен</w:t>
      </w:r>
      <w:r w:rsidR="00424A32" w:rsidRPr="00424A32">
        <w:rPr>
          <w:bCs/>
        </w:rPr>
        <w:t xml:space="preserve">. </w:t>
      </w:r>
      <w:r w:rsidRPr="00424A32">
        <w:rPr>
          <w:bCs/>
        </w:rPr>
        <w:t>Поэтому</w:t>
      </w:r>
      <w:r w:rsidR="00424A32" w:rsidRPr="00424A32">
        <w:rPr>
          <w:bCs/>
        </w:rPr>
        <w:t xml:space="preserve"> </w:t>
      </w:r>
      <w:r w:rsidRPr="00424A32">
        <w:rPr>
          <w:bCs/>
        </w:rPr>
        <w:t>ставка</w:t>
      </w:r>
      <w:r w:rsidR="00424A32" w:rsidRPr="00424A32">
        <w:rPr>
          <w:bCs/>
        </w:rPr>
        <w:t xml:space="preserve"> </w:t>
      </w:r>
      <w:r w:rsidRPr="00424A32">
        <w:rPr>
          <w:bCs/>
        </w:rPr>
        <w:t>может</w:t>
      </w:r>
      <w:r w:rsidR="00424A32" w:rsidRPr="00424A32">
        <w:rPr>
          <w:bCs/>
        </w:rPr>
        <w:t xml:space="preserve"> </w:t>
      </w:r>
      <w:r w:rsidRPr="00424A32">
        <w:rPr>
          <w:bCs/>
        </w:rPr>
        <w:t>составлять</w:t>
      </w:r>
      <w:r w:rsidR="00424A32" w:rsidRPr="00424A32">
        <w:rPr>
          <w:bCs/>
        </w:rPr>
        <w:t xml:space="preserve"> </w:t>
      </w:r>
      <w:r w:rsidRPr="00424A32">
        <w:rPr>
          <w:bCs/>
        </w:rPr>
        <w:t>и</w:t>
      </w:r>
      <w:r w:rsidR="00424A32" w:rsidRPr="00424A32">
        <w:rPr>
          <w:bCs/>
        </w:rPr>
        <w:t xml:space="preserve"> </w:t>
      </w:r>
      <w:r w:rsidRPr="00424A32">
        <w:rPr>
          <w:bCs/>
        </w:rPr>
        <w:t>0%</w:t>
      </w:r>
      <w:r w:rsidR="00424A32">
        <w:rPr>
          <w:bCs/>
        </w:rPr>
        <w:t xml:space="preserve"> (</w:t>
      </w:r>
      <w:r w:rsidRPr="00424A32">
        <w:rPr>
          <w:bCs/>
        </w:rPr>
        <w:t>Письмо</w:t>
      </w:r>
      <w:r w:rsidR="00424A32" w:rsidRPr="00424A32">
        <w:rPr>
          <w:bCs/>
        </w:rPr>
        <w:t xml:space="preserve"> </w:t>
      </w:r>
      <w:r w:rsidRPr="00424A32">
        <w:rPr>
          <w:bCs/>
        </w:rPr>
        <w:t>Минфина</w:t>
      </w:r>
      <w:r w:rsidR="00424A32" w:rsidRPr="00424A32">
        <w:rPr>
          <w:bCs/>
        </w:rPr>
        <w:t xml:space="preserve"> </w:t>
      </w:r>
      <w:r w:rsidRPr="00424A32">
        <w:rPr>
          <w:bCs/>
        </w:rPr>
        <w:t>России</w:t>
      </w:r>
      <w:r w:rsidR="00424A32" w:rsidRPr="00424A32">
        <w:rPr>
          <w:bCs/>
        </w:rPr>
        <w:t xml:space="preserve"> </w:t>
      </w:r>
      <w:r w:rsidRPr="00424A32">
        <w:rPr>
          <w:bCs/>
        </w:rPr>
        <w:t>от</w:t>
      </w:r>
      <w:r w:rsidR="00424A32" w:rsidRPr="00424A32">
        <w:rPr>
          <w:bCs/>
        </w:rPr>
        <w:t xml:space="preserve"> </w:t>
      </w:r>
      <w:r w:rsidRPr="00424A32">
        <w:rPr>
          <w:bCs/>
        </w:rPr>
        <w:t>13</w:t>
      </w:r>
      <w:r w:rsidR="00424A32">
        <w:rPr>
          <w:bCs/>
        </w:rPr>
        <w:t>.03.20</w:t>
      </w:r>
      <w:r w:rsidRPr="00424A32">
        <w:rPr>
          <w:bCs/>
        </w:rPr>
        <w:t>08</w:t>
      </w:r>
      <w:r w:rsidR="00424A32" w:rsidRPr="00424A32">
        <w:rPr>
          <w:bCs/>
        </w:rPr>
        <w:t xml:space="preserve"> </w:t>
      </w:r>
      <w:r w:rsidRPr="00424A32">
        <w:rPr>
          <w:bCs/>
        </w:rPr>
        <w:t>N</w:t>
      </w:r>
      <w:r w:rsidR="00424A32" w:rsidRPr="00424A32">
        <w:rPr>
          <w:bCs/>
        </w:rPr>
        <w:t xml:space="preserve"> </w:t>
      </w:r>
      <w:r w:rsidRPr="00424A32">
        <w:rPr>
          <w:bCs/>
        </w:rPr>
        <w:t>03-05-04-01/10</w:t>
      </w:r>
      <w:r w:rsidR="00424A32" w:rsidRPr="00424A32">
        <w:rPr>
          <w:bCs/>
        </w:rPr>
        <w:t>).</w:t>
      </w:r>
    </w:p>
    <w:p w:rsidR="00424A32" w:rsidRPr="00424A32" w:rsidRDefault="009C4CCD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Субъекты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 </w:t>
      </w:r>
      <w:r w:rsidRPr="00424A32">
        <w:t>вправе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своей</w:t>
      </w:r>
      <w:r w:rsidR="00424A32" w:rsidRPr="00424A32">
        <w:t xml:space="preserve"> </w:t>
      </w:r>
      <w:r w:rsidRPr="00424A32">
        <w:t>территории</w:t>
      </w:r>
      <w:r w:rsidR="00424A32" w:rsidRPr="00424A32">
        <w:t xml:space="preserve"> </w:t>
      </w:r>
      <w:r w:rsidRPr="00424A32">
        <w:t>вводить</w:t>
      </w:r>
      <w:r w:rsidR="00424A32" w:rsidRPr="00424A32">
        <w:t xml:space="preserve"> </w:t>
      </w:r>
      <w:r w:rsidRPr="00424A32">
        <w:t>диффе</w:t>
      </w:r>
      <w:r w:rsidR="00B02912" w:rsidRPr="00424A32">
        <w:t>ренцированные</w:t>
      </w:r>
      <w:r w:rsidR="00424A32" w:rsidRPr="00424A32">
        <w:t xml:space="preserve"> </w:t>
      </w:r>
      <w:r w:rsidR="00B02912" w:rsidRPr="00424A32">
        <w:t>налоговые</w:t>
      </w:r>
      <w:r w:rsidR="00424A32" w:rsidRPr="00424A32">
        <w:t xml:space="preserve"> </w:t>
      </w:r>
      <w:r w:rsidR="00B02912" w:rsidRPr="00424A32">
        <w:t>ставки</w:t>
      </w:r>
      <w:r w:rsidR="00424A32">
        <w:t xml:space="preserve"> (</w:t>
      </w:r>
      <w:r w:rsidRPr="00424A32">
        <w:t>п</w:t>
      </w:r>
      <w:r w:rsidR="00424A32">
        <w:t>.2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80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).</w:t>
      </w:r>
    </w:p>
    <w:p w:rsidR="00424A32" w:rsidRPr="00424A32" w:rsidRDefault="009C4CCD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Специальные</w:t>
      </w:r>
      <w:r w:rsidR="00424A32" w:rsidRPr="00424A32">
        <w:t xml:space="preserve"> </w:t>
      </w:r>
      <w:r w:rsidRPr="00424A32">
        <w:t>пониженные</w:t>
      </w:r>
      <w:r w:rsidR="00424A32" w:rsidRPr="00424A32">
        <w:t xml:space="preserve"> </w:t>
      </w:r>
      <w:r w:rsidRPr="00424A32">
        <w:t>ставки</w:t>
      </w:r>
      <w:r w:rsidR="00424A32" w:rsidRPr="00424A32">
        <w:t xml:space="preserve"> </w:t>
      </w:r>
      <w:r w:rsidRPr="00424A32">
        <w:t>установлены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резидентов</w:t>
      </w:r>
      <w:r w:rsidR="00424A32" w:rsidRPr="00424A32">
        <w:t xml:space="preserve"> </w:t>
      </w:r>
      <w:r w:rsidRPr="00424A32">
        <w:t>Особой</w:t>
      </w:r>
      <w:r w:rsidR="00424A32" w:rsidRPr="00424A32">
        <w:t xml:space="preserve"> </w:t>
      </w:r>
      <w:r w:rsidRPr="00424A32">
        <w:t>экономической</w:t>
      </w:r>
      <w:r w:rsidR="00424A32" w:rsidRPr="00424A32">
        <w:t xml:space="preserve"> </w:t>
      </w:r>
      <w:r w:rsidRPr="00424A32">
        <w:t>зоны</w:t>
      </w:r>
      <w:r w:rsidR="00424A32">
        <w:t xml:space="preserve"> (</w:t>
      </w:r>
      <w:r w:rsidRPr="00424A32">
        <w:t>далее</w:t>
      </w:r>
      <w:r w:rsidR="00424A32" w:rsidRPr="00424A32">
        <w:t xml:space="preserve"> - </w:t>
      </w:r>
      <w:r w:rsidRPr="00424A32">
        <w:t>ОЭЗ</w:t>
      </w:r>
      <w:r w:rsidR="00424A32" w:rsidRPr="00424A32">
        <w:t xml:space="preserve">) </w:t>
      </w:r>
      <w:r w:rsidRPr="00424A32">
        <w:t>Калининградской</w:t>
      </w:r>
      <w:r w:rsidR="00424A32" w:rsidRPr="00424A32">
        <w:t xml:space="preserve"> </w:t>
      </w:r>
      <w:r w:rsidRPr="00424A32">
        <w:t>области</w:t>
      </w:r>
      <w:r w:rsidR="00424A32" w:rsidRPr="00424A32">
        <w:t xml:space="preserve">. </w:t>
      </w:r>
      <w:r w:rsidRPr="00424A32">
        <w:t>Но</w:t>
      </w:r>
      <w:r w:rsidR="00424A32" w:rsidRPr="00424A32">
        <w:t xml:space="preserve"> </w:t>
      </w:r>
      <w:r w:rsidRPr="00424A32">
        <w:t>они</w:t>
      </w:r>
      <w:r w:rsidR="00424A32" w:rsidRPr="00424A32">
        <w:t xml:space="preserve"> </w:t>
      </w:r>
      <w:r w:rsidRPr="00424A32">
        <w:t>применяются</w:t>
      </w:r>
      <w:r w:rsidR="00424A32" w:rsidRPr="00424A32">
        <w:t xml:space="preserve"> </w:t>
      </w:r>
      <w:r w:rsidRPr="00424A32">
        <w:t>только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которое</w:t>
      </w:r>
      <w:r w:rsidR="00424A32" w:rsidRPr="00424A32">
        <w:t xml:space="preserve"> </w:t>
      </w:r>
      <w:r w:rsidRPr="00424A32">
        <w:t>создано</w:t>
      </w:r>
      <w:r w:rsidR="00424A32" w:rsidRPr="00424A32">
        <w:t xml:space="preserve"> </w:t>
      </w:r>
      <w:r w:rsidRPr="00424A32">
        <w:t>или</w:t>
      </w:r>
      <w:r w:rsidR="00424A32" w:rsidRPr="00424A32">
        <w:t xml:space="preserve"> </w:t>
      </w:r>
      <w:r w:rsidRPr="00424A32">
        <w:t>приобретено</w:t>
      </w:r>
      <w:r w:rsidR="00424A32" w:rsidRPr="00424A32">
        <w:t xml:space="preserve"> </w:t>
      </w:r>
      <w:r w:rsidRPr="00424A32">
        <w:t>резидентами</w:t>
      </w:r>
      <w:r w:rsidR="00424A32" w:rsidRPr="00424A32">
        <w:t xml:space="preserve"> </w:t>
      </w:r>
      <w:r w:rsidRPr="00424A32">
        <w:t>данной</w:t>
      </w:r>
      <w:r w:rsidR="00424A32" w:rsidRPr="00424A32">
        <w:t xml:space="preserve"> </w:t>
      </w:r>
      <w:r w:rsidRPr="00424A32">
        <w:t>ОЭЗ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рамках</w:t>
      </w:r>
      <w:r w:rsidR="00424A32" w:rsidRPr="00424A32">
        <w:t xml:space="preserve"> </w:t>
      </w:r>
      <w:r w:rsidRPr="00424A32">
        <w:t>реализации</w:t>
      </w:r>
      <w:r w:rsidR="00424A32" w:rsidRPr="00424A32">
        <w:t xml:space="preserve"> </w:t>
      </w:r>
      <w:r w:rsidRPr="00424A32">
        <w:t>инвестиционных</w:t>
      </w:r>
      <w:r w:rsidR="00424A32" w:rsidRPr="00424A32">
        <w:t xml:space="preserve"> </w:t>
      </w:r>
      <w:r w:rsidRPr="00424A32">
        <w:t>проектов</w:t>
      </w:r>
      <w:r w:rsidR="00424A32">
        <w:t xml:space="preserve"> (</w:t>
      </w:r>
      <w:r w:rsidRPr="00424A32">
        <w:t>ст</w:t>
      </w:r>
      <w:r w:rsidR="00424A32">
        <w:t>.3</w:t>
      </w:r>
      <w:r w:rsidRPr="00424A32">
        <w:t>85</w:t>
      </w:r>
      <w:r w:rsidR="00424A32">
        <w:t>.1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).</w:t>
      </w:r>
    </w:p>
    <w:p w:rsidR="00424A32" w:rsidRPr="00424A32" w:rsidRDefault="009C4CCD" w:rsidP="00424A32">
      <w:pPr>
        <w:tabs>
          <w:tab w:val="left" w:pos="726"/>
        </w:tabs>
        <w:autoSpaceDE w:val="0"/>
        <w:autoSpaceDN w:val="0"/>
        <w:adjustRightInd w:val="0"/>
        <w:rPr>
          <w:b/>
          <w:bCs/>
        </w:rPr>
      </w:pPr>
      <w:r w:rsidRPr="00424A32">
        <w:rPr>
          <w:b/>
          <w:bCs/>
        </w:rPr>
        <w:t>Дифференцированные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ставки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в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субъектах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РФ</w:t>
      </w:r>
      <w:r w:rsidR="00424A32" w:rsidRPr="00424A32">
        <w:rPr>
          <w:b/>
          <w:bCs/>
        </w:rPr>
        <w:t>.</w:t>
      </w:r>
    </w:p>
    <w:p w:rsidR="00424A32" w:rsidRPr="00424A32" w:rsidRDefault="009C4CCD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Вводя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своей</w:t>
      </w:r>
      <w:r w:rsidR="00424A32" w:rsidRPr="00424A32">
        <w:t xml:space="preserve"> </w:t>
      </w:r>
      <w:r w:rsidRPr="00424A32">
        <w:t>территории</w:t>
      </w:r>
      <w:r w:rsidR="00424A32" w:rsidRPr="00424A32">
        <w:t xml:space="preserve"> </w:t>
      </w:r>
      <w:r w:rsidRPr="00424A32">
        <w:t>налог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организаций,</w:t>
      </w:r>
      <w:r w:rsidR="00424A32" w:rsidRPr="00424A32">
        <w:t xml:space="preserve"> </w:t>
      </w:r>
      <w:r w:rsidRPr="00424A32">
        <w:t>законодательные</w:t>
      </w:r>
      <w:r w:rsidR="00424A32" w:rsidRPr="00424A32">
        <w:t xml:space="preserve"> </w:t>
      </w:r>
      <w:r w:rsidRPr="00424A32">
        <w:t>органы</w:t>
      </w:r>
      <w:r w:rsidR="00424A32" w:rsidRPr="00424A32">
        <w:t xml:space="preserve"> </w:t>
      </w:r>
      <w:r w:rsidRPr="00424A32">
        <w:t>субъектов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 </w:t>
      </w:r>
      <w:r w:rsidRPr="00424A32">
        <w:t>определяют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том</w:t>
      </w:r>
      <w:r w:rsidR="00424A32" w:rsidRPr="00424A32">
        <w:t xml:space="preserve"> </w:t>
      </w:r>
      <w:r w:rsidRPr="00424A32">
        <w:t>числе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налоговые</w:t>
      </w:r>
      <w:r w:rsidR="00424A32" w:rsidRPr="00424A32">
        <w:t xml:space="preserve"> </w:t>
      </w:r>
      <w:r w:rsidRPr="00424A32">
        <w:t>ставки</w:t>
      </w:r>
      <w:r w:rsidR="00424A32">
        <w:t xml:space="preserve"> (</w:t>
      </w:r>
      <w:r w:rsidRPr="00424A32">
        <w:t>п</w:t>
      </w:r>
      <w:r w:rsidR="00424A32">
        <w:t>.2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72,</w:t>
      </w:r>
      <w:r w:rsidR="00424A32" w:rsidRPr="00424A32">
        <w:t xml:space="preserve"> </w:t>
      </w:r>
      <w:r w:rsidRPr="00424A32">
        <w:t>п</w:t>
      </w:r>
      <w:r w:rsidR="00424A32">
        <w:t>.1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80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).</w:t>
      </w:r>
    </w:p>
    <w:p w:rsidR="00424A32" w:rsidRPr="00424A32" w:rsidRDefault="009C4CCD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При</w:t>
      </w:r>
      <w:r w:rsidR="00424A32" w:rsidRPr="00424A32">
        <w:t xml:space="preserve"> </w:t>
      </w:r>
      <w:r w:rsidRPr="00424A32">
        <w:t>этом</w:t>
      </w:r>
      <w:r w:rsidR="00424A32" w:rsidRPr="00424A32">
        <w:t xml:space="preserve"> </w:t>
      </w:r>
      <w:r w:rsidRPr="00424A32">
        <w:t>региональные</w:t>
      </w:r>
      <w:r w:rsidR="00424A32" w:rsidRPr="00424A32">
        <w:t xml:space="preserve"> </w:t>
      </w:r>
      <w:r w:rsidRPr="00424A32">
        <w:t>власти</w:t>
      </w:r>
      <w:r w:rsidR="00424A32" w:rsidRPr="00424A32">
        <w:t xml:space="preserve"> </w:t>
      </w:r>
      <w:r w:rsidRPr="00424A32">
        <w:t>могут</w:t>
      </w:r>
      <w:r w:rsidR="00424A32" w:rsidRPr="00424A32">
        <w:t xml:space="preserve"> </w:t>
      </w:r>
      <w:r w:rsidRPr="00424A32">
        <w:t>установить</w:t>
      </w:r>
      <w:r w:rsidR="00424A32" w:rsidRPr="00424A32">
        <w:t xml:space="preserve"> </w:t>
      </w:r>
      <w:r w:rsidRPr="00424A32">
        <w:t>как</w:t>
      </w:r>
      <w:r w:rsidR="00424A32" w:rsidRPr="00424A32">
        <w:t xml:space="preserve"> </w:t>
      </w:r>
      <w:r w:rsidRPr="00424A32">
        <w:t>единую</w:t>
      </w:r>
      <w:r w:rsidR="00424A32" w:rsidRPr="00424A32">
        <w:t xml:space="preserve"> </w:t>
      </w:r>
      <w:r w:rsidRPr="00424A32">
        <w:t>ставку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всех</w:t>
      </w:r>
      <w:r w:rsidR="00424A32" w:rsidRPr="00424A32">
        <w:t xml:space="preserve"> </w:t>
      </w:r>
      <w:r w:rsidRPr="00424A32">
        <w:t>организаций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целом,</w:t>
      </w:r>
      <w:r w:rsidR="00424A32" w:rsidRPr="00424A32">
        <w:t xml:space="preserve"> </w:t>
      </w:r>
      <w:r w:rsidRPr="00424A32">
        <w:t>так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различные</w:t>
      </w:r>
      <w:r w:rsidR="00424A32" w:rsidRPr="00424A32">
        <w:t xml:space="preserve"> </w:t>
      </w:r>
      <w:r w:rsidRPr="00424A32">
        <w:t>ставки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зависимости</w:t>
      </w:r>
      <w:r w:rsidR="00424A32" w:rsidRPr="00424A32">
        <w:t xml:space="preserve"> </w:t>
      </w:r>
      <w:r w:rsidRPr="00424A32">
        <w:t>от</w:t>
      </w:r>
      <w:r w:rsidR="00424A32" w:rsidRPr="00424A32">
        <w:t xml:space="preserve"> </w:t>
      </w:r>
      <w:r w:rsidRPr="00424A32">
        <w:t>следующих</w:t>
      </w:r>
      <w:r w:rsidR="00424A32" w:rsidRPr="00424A32">
        <w:t xml:space="preserve"> </w:t>
      </w:r>
      <w:r w:rsidRPr="00424A32">
        <w:t>критериев</w:t>
      </w:r>
      <w:r w:rsidR="00424A32">
        <w:t xml:space="preserve"> (</w:t>
      </w:r>
      <w:r w:rsidRPr="00424A32">
        <w:t>п</w:t>
      </w:r>
      <w:r w:rsidR="00424A32">
        <w:t>.2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80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):</w:t>
      </w:r>
    </w:p>
    <w:p w:rsidR="00424A32" w:rsidRPr="00424A32" w:rsidRDefault="009C4CCD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1</w:t>
      </w:r>
      <w:r w:rsidR="00424A32" w:rsidRPr="00424A32">
        <w:t xml:space="preserve">) </w:t>
      </w:r>
      <w:r w:rsidRPr="00424A32">
        <w:t>категорий</w:t>
      </w:r>
      <w:r w:rsidR="00424A32" w:rsidRPr="00424A32">
        <w:t xml:space="preserve"> </w:t>
      </w:r>
      <w:r w:rsidRPr="00424A32">
        <w:t>налогоплательщиков</w:t>
      </w:r>
      <w:r w:rsidR="00424A32" w:rsidRPr="00424A32">
        <w:t xml:space="preserve">. </w:t>
      </w:r>
      <w:r w:rsidRPr="00424A32">
        <w:t>По</w:t>
      </w:r>
      <w:r w:rsidR="00424A32" w:rsidRPr="00424A32">
        <w:t xml:space="preserve"> </w:t>
      </w:r>
      <w:r w:rsidRPr="00424A32">
        <w:t>мнению</w:t>
      </w:r>
      <w:r w:rsidR="00424A32" w:rsidRPr="00424A32">
        <w:t xml:space="preserve"> </w:t>
      </w:r>
      <w:r w:rsidRPr="00424A32">
        <w:t>Минфина</w:t>
      </w:r>
      <w:r w:rsidR="00424A32" w:rsidRPr="00424A32">
        <w:t xml:space="preserve"> </w:t>
      </w:r>
      <w:r w:rsidRPr="00424A32">
        <w:t>России,</w:t>
      </w:r>
      <w:r w:rsidR="00424A32" w:rsidRPr="00424A32">
        <w:t xml:space="preserve"> </w:t>
      </w:r>
      <w:r w:rsidRPr="00424A32">
        <w:t>такие</w:t>
      </w:r>
      <w:r w:rsidR="00424A32" w:rsidRPr="00424A32">
        <w:t xml:space="preserve"> </w:t>
      </w:r>
      <w:r w:rsidRPr="00424A32">
        <w:t>категории</w:t>
      </w:r>
      <w:r w:rsidR="00424A32" w:rsidRPr="00424A32">
        <w:t xml:space="preserve"> </w:t>
      </w:r>
      <w:r w:rsidRPr="00424A32">
        <w:t>могут</w:t>
      </w:r>
      <w:r w:rsidR="00424A32" w:rsidRPr="00424A32">
        <w:t xml:space="preserve"> </w:t>
      </w:r>
      <w:r w:rsidRPr="00424A32">
        <w:t>быть</w:t>
      </w:r>
      <w:r w:rsidR="00424A32" w:rsidRPr="00424A32">
        <w:t xml:space="preserve"> </w:t>
      </w:r>
      <w:r w:rsidRPr="00424A32">
        <w:t>выделены</w:t>
      </w:r>
      <w:r w:rsidR="00424A32" w:rsidRPr="00424A32">
        <w:t xml:space="preserve"> </w:t>
      </w:r>
      <w:r w:rsidRPr="00424A32">
        <w:t>исходя</w:t>
      </w:r>
      <w:r w:rsidR="00424A32" w:rsidRPr="00424A32">
        <w:t xml:space="preserve"> </w:t>
      </w:r>
      <w:r w:rsidRPr="00424A32">
        <w:t>из</w:t>
      </w:r>
      <w:r w:rsidR="00424A32" w:rsidRPr="00424A32">
        <w:t xml:space="preserve"> </w:t>
      </w:r>
      <w:r w:rsidRPr="00424A32">
        <w:t>общих</w:t>
      </w:r>
      <w:r w:rsidR="00424A32" w:rsidRPr="00424A32">
        <w:t xml:space="preserve"> </w:t>
      </w:r>
      <w:r w:rsidRPr="00424A32">
        <w:t>признаков</w:t>
      </w:r>
      <w:r w:rsidR="00424A32" w:rsidRPr="00424A32">
        <w:t xml:space="preserve">: </w:t>
      </w:r>
      <w:r w:rsidRPr="00424A32">
        <w:t>вида</w:t>
      </w:r>
      <w:r w:rsidR="00424A32" w:rsidRPr="00424A32">
        <w:t xml:space="preserve"> </w:t>
      </w:r>
      <w:r w:rsidRPr="00424A32">
        <w:t>экономической</w:t>
      </w:r>
      <w:r w:rsidR="00424A32" w:rsidRPr="00424A32">
        <w:t xml:space="preserve"> </w:t>
      </w:r>
      <w:r w:rsidRPr="00424A32">
        <w:t>деятельности</w:t>
      </w:r>
      <w:r w:rsidR="00424A32" w:rsidRPr="00424A32">
        <w:t xml:space="preserve"> </w:t>
      </w:r>
      <w:r w:rsidRPr="00424A32">
        <w:t>организации,</w:t>
      </w:r>
      <w:r w:rsidR="00424A32" w:rsidRPr="00424A32">
        <w:t xml:space="preserve"> </w:t>
      </w:r>
      <w:r w:rsidRPr="00424A32">
        <w:t>отрасли</w:t>
      </w:r>
      <w:r w:rsidR="00424A32" w:rsidRPr="00424A32">
        <w:t xml:space="preserve"> </w:t>
      </w:r>
      <w:r w:rsidRPr="00424A32">
        <w:t>экономики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="00424A32">
        <w:t>т.п. (</w:t>
      </w:r>
      <w:r w:rsidRPr="00424A32">
        <w:t>Письмо</w:t>
      </w:r>
      <w:r w:rsidR="00424A32" w:rsidRPr="00424A32">
        <w:t xml:space="preserve"> </w:t>
      </w:r>
      <w:r w:rsidRPr="00424A32">
        <w:t>от</w:t>
      </w:r>
      <w:r w:rsidR="00424A32" w:rsidRPr="00424A32">
        <w:t xml:space="preserve"> </w:t>
      </w:r>
      <w:r w:rsidRPr="00424A32">
        <w:t>13</w:t>
      </w:r>
      <w:r w:rsidR="00424A32">
        <w:t>.03.20</w:t>
      </w:r>
      <w:r w:rsidRPr="00424A32">
        <w:t>08</w:t>
      </w:r>
      <w:r w:rsidR="00424A32" w:rsidRPr="00424A32">
        <w:t xml:space="preserve"> </w:t>
      </w:r>
      <w:r w:rsidRPr="00424A32">
        <w:t>N</w:t>
      </w:r>
      <w:r w:rsidR="00424A32" w:rsidRPr="00424A32">
        <w:t xml:space="preserve"> </w:t>
      </w:r>
      <w:r w:rsidRPr="00424A32">
        <w:t>03-05-04-01/10</w:t>
      </w:r>
      <w:r w:rsidR="00424A32" w:rsidRPr="00424A32">
        <w:t>).</w:t>
      </w:r>
    </w:p>
    <w:p w:rsidR="00424A32" w:rsidRPr="00424A32" w:rsidRDefault="009C4CCD" w:rsidP="00424A32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  <w:r w:rsidRPr="00424A32">
        <w:rPr>
          <w:i/>
          <w:iCs/>
        </w:rPr>
        <w:t>Например,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в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Красноярском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крае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общая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ставка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по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налогу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на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имущество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2,2%</w:t>
      </w:r>
      <w:r w:rsidR="00424A32" w:rsidRPr="00424A32">
        <w:rPr>
          <w:i/>
          <w:iCs/>
        </w:rPr>
        <w:t xml:space="preserve">. </w:t>
      </w:r>
      <w:r w:rsidRPr="00424A32">
        <w:rPr>
          <w:i/>
          <w:iCs/>
        </w:rPr>
        <w:t>В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то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же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время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действует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и</w:t>
      </w:r>
      <w:r w:rsidR="00424A32" w:rsidRPr="00424A32">
        <w:t xml:space="preserve"> </w:t>
      </w:r>
      <w:r w:rsidRPr="00424A32">
        <w:rPr>
          <w:i/>
          <w:iCs/>
        </w:rPr>
        <w:t>пониженная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ставка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0,5%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для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аптечных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организаций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и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учреждений,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которые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ведут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деятельность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по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изготовлению</w:t>
      </w:r>
      <w:r w:rsidR="00424A32" w:rsidRPr="00424A32">
        <w:t xml:space="preserve"> </w:t>
      </w:r>
      <w:r w:rsidRPr="00424A32">
        <w:rPr>
          <w:i/>
          <w:iCs/>
        </w:rPr>
        <w:t>или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льготному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отпуску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лекарственных</w:t>
      </w:r>
      <w:r w:rsidR="00424A32" w:rsidRPr="00424A32">
        <w:t xml:space="preserve"> </w:t>
      </w:r>
      <w:r w:rsidRPr="00424A32">
        <w:rPr>
          <w:i/>
          <w:iCs/>
        </w:rPr>
        <w:t>средств,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а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также</w:t>
      </w:r>
      <w:r w:rsidR="00424A32" w:rsidRPr="00424A32">
        <w:t xml:space="preserve"> </w:t>
      </w:r>
      <w:r w:rsidRPr="00424A32">
        <w:rPr>
          <w:i/>
          <w:iCs/>
        </w:rPr>
        <w:t>деятельность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по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обороту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наркотических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средств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и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психотропных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веществ</w:t>
      </w:r>
      <w:r w:rsidR="00424A32">
        <w:rPr>
          <w:i/>
          <w:iCs/>
        </w:rPr>
        <w:t xml:space="preserve"> (</w:t>
      </w:r>
      <w:r w:rsidRPr="00424A32">
        <w:rPr>
          <w:i/>
          <w:iCs/>
        </w:rPr>
        <w:t>п</w:t>
      </w:r>
      <w:r w:rsidR="00424A32">
        <w:rPr>
          <w:i/>
          <w:iCs/>
        </w:rPr>
        <w:t>.1</w:t>
      </w:r>
      <w:r w:rsidRPr="00424A32">
        <w:rPr>
          <w:i/>
          <w:iCs/>
        </w:rPr>
        <w:t>,</w:t>
      </w:r>
      <w:r w:rsidR="00424A32" w:rsidRPr="00424A32">
        <w:t xml:space="preserve"> </w:t>
      </w:r>
      <w:r w:rsidRPr="00424A32">
        <w:rPr>
          <w:i/>
          <w:iCs/>
        </w:rPr>
        <w:t>пп</w:t>
      </w:r>
      <w:r w:rsidR="00424A32" w:rsidRPr="00424A32">
        <w:rPr>
          <w:i/>
          <w:iCs/>
        </w:rPr>
        <w:t>.</w:t>
      </w:r>
      <w:r w:rsidR="00424A32">
        <w:rPr>
          <w:i/>
          <w:iCs/>
        </w:rPr>
        <w:t xml:space="preserve"> "</w:t>
      </w:r>
      <w:r w:rsidRPr="00424A32">
        <w:rPr>
          <w:i/>
          <w:iCs/>
        </w:rPr>
        <w:t>а</w:t>
      </w:r>
      <w:r w:rsidR="00424A32">
        <w:rPr>
          <w:i/>
          <w:iCs/>
        </w:rPr>
        <w:t xml:space="preserve">" </w:t>
      </w:r>
      <w:r w:rsidRPr="00424A32">
        <w:rPr>
          <w:i/>
          <w:iCs/>
        </w:rPr>
        <w:t>п</w:t>
      </w:r>
      <w:r w:rsidR="00424A32">
        <w:rPr>
          <w:i/>
          <w:iCs/>
        </w:rPr>
        <w:t>.2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ст</w:t>
      </w:r>
      <w:r w:rsidR="00424A32">
        <w:rPr>
          <w:i/>
          <w:iCs/>
        </w:rPr>
        <w:t>.2</w:t>
      </w:r>
      <w:r w:rsidR="00424A32" w:rsidRPr="00424A32">
        <w:t xml:space="preserve"> </w:t>
      </w:r>
      <w:r w:rsidRPr="00424A32">
        <w:rPr>
          <w:i/>
          <w:iCs/>
        </w:rPr>
        <w:t>Закона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Красноярского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края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от</w:t>
      </w:r>
      <w:r w:rsidR="00424A32" w:rsidRPr="00424A32">
        <w:t xml:space="preserve"> </w:t>
      </w:r>
      <w:r w:rsidRPr="00424A32">
        <w:rPr>
          <w:i/>
          <w:iCs/>
        </w:rPr>
        <w:t>08</w:t>
      </w:r>
      <w:r w:rsidR="00424A32">
        <w:rPr>
          <w:i/>
          <w:iCs/>
        </w:rPr>
        <w:t>.11.20</w:t>
      </w:r>
      <w:r w:rsidRPr="00424A32">
        <w:rPr>
          <w:i/>
          <w:iCs/>
        </w:rPr>
        <w:t>07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N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3-674</w:t>
      </w:r>
      <w:r w:rsidR="00424A32">
        <w:rPr>
          <w:i/>
          <w:iCs/>
        </w:rPr>
        <w:t xml:space="preserve"> "</w:t>
      </w:r>
      <w:r w:rsidRPr="00424A32">
        <w:rPr>
          <w:i/>
          <w:iCs/>
        </w:rPr>
        <w:t>О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налоге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на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имущество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организаций</w:t>
      </w:r>
      <w:r w:rsidR="00424A32">
        <w:rPr>
          <w:i/>
          <w:iCs/>
        </w:rPr>
        <w:t>"</w:t>
      </w:r>
      <w:r w:rsidR="00424A32" w:rsidRPr="00424A32">
        <w:rPr>
          <w:i/>
          <w:iCs/>
        </w:rPr>
        <w:t>);</w:t>
      </w:r>
    </w:p>
    <w:p w:rsidR="00424A32" w:rsidRPr="00424A32" w:rsidRDefault="009C4CCD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2</w:t>
      </w:r>
      <w:r w:rsidR="00424A32" w:rsidRPr="00424A32">
        <w:t xml:space="preserve">) </w:t>
      </w:r>
      <w:r w:rsidRPr="00424A32">
        <w:t>вида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признаваемого</w:t>
      </w:r>
      <w:r w:rsidR="00424A32" w:rsidRPr="00424A32">
        <w:t xml:space="preserve"> </w:t>
      </w:r>
      <w:r w:rsidRPr="00424A32">
        <w:t>объектом</w:t>
      </w:r>
      <w:r w:rsidR="00424A32" w:rsidRPr="00424A32">
        <w:t xml:space="preserve"> </w:t>
      </w:r>
      <w:r w:rsidRPr="00424A32">
        <w:t>налогообложения</w:t>
      </w:r>
      <w:r w:rsidR="00424A32" w:rsidRPr="00424A32">
        <w:t xml:space="preserve">. </w:t>
      </w:r>
      <w:r w:rsidRPr="00424A32">
        <w:t>Чиновники</w:t>
      </w:r>
      <w:r w:rsidR="00424A32" w:rsidRPr="00424A32">
        <w:t xml:space="preserve"> </w:t>
      </w:r>
      <w:r w:rsidRPr="00424A32">
        <w:t>разъясняют,</w:t>
      </w:r>
      <w:r w:rsidR="00424A32" w:rsidRPr="00424A32">
        <w:t xml:space="preserve"> </w:t>
      </w:r>
      <w:r w:rsidRPr="00424A32">
        <w:t>что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основе</w:t>
      </w:r>
      <w:r w:rsidR="00424A32" w:rsidRPr="00424A32">
        <w:t xml:space="preserve"> </w:t>
      </w:r>
      <w:r w:rsidRPr="00424A32">
        <w:t>этого</w:t>
      </w:r>
      <w:r w:rsidR="00424A32" w:rsidRPr="00424A32">
        <w:t xml:space="preserve"> </w:t>
      </w:r>
      <w:r w:rsidRPr="00424A32">
        <w:t>критерия</w:t>
      </w:r>
      <w:r w:rsidR="00424A32" w:rsidRPr="00424A32">
        <w:t xml:space="preserve"> </w:t>
      </w:r>
      <w:r w:rsidRPr="00424A32">
        <w:t>специальные</w:t>
      </w:r>
      <w:r w:rsidR="00424A32" w:rsidRPr="00424A32">
        <w:t xml:space="preserve"> </w:t>
      </w:r>
      <w:r w:rsidRPr="00424A32">
        <w:t>ставки</w:t>
      </w:r>
      <w:r w:rsidR="00424A32" w:rsidRPr="00424A32">
        <w:t xml:space="preserve"> </w:t>
      </w:r>
      <w:r w:rsidRPr="00424A32">
        <w:t>могут</w:t>
      </w:r>
      <w:r w:rsidR="00424A32" w:rsidRPr="00424A32">
        <w:t xml:space="preserve"> </w:t>
      </w:r>
      <w:r w:rsidRPr="00424A32">
        <w:t>быть</w:t>
      </w:r>
      <w:r w:rsidR="00424A32" w:rsidRPr="00424A32">
        <w:t xml:space="preserve"> </w:t>
      </w:r>
      <w:r w:rsidRPr="00424A32">
        <w:t>установлены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конкретных</w:t>
      </w:r>
      <w:r w:rsidR="00424A32" w:rsidRPr="00424A32">
        <w:t xml:space="preserve"> </w:t>
      </w:r>
      <w:r w:rsidRPr="00424A32">
        <w:t>имущественных</w:t>
      </w:r>
      <w:r w:rsidR="00424A32" w:rsidRPr="00424A32">
        <w:t xml:space="preserve"> </w:t>
      </w:r>
      <w:r w:rsidRPr="00424A32">
        <w:t>объектов</w:t>
      </w:r>
      <w:r w:rsidR="00424A32">
        <w:t xml:space="preserve"> (</w:t>
      </w:r>
      <w:r w:rsidRPr="00424A32">
        <w:t>имущественных</w:t>
      </w:r>
      <w:r w:rsidR="00424A32" w:rsidRPr="00424A32">
        <w:t xml:space="preserve"> </w:t>
      </w:r>
      <w:r w:rsidRPr="00424A32">
        <w:t>комплексов</w:t>
      </w:r>
      <w:r w:rsidR="00424A32" w:rsidRPr="00424A32">
        <w:t xml:space="preserve">), </w:t>
      </w:r>
      <w:r w:rsidRPr="00424A32">
        <w:t>которые</w:t>
      </w:r>
      <w:r w:rsidR="00424A32" w:rsidRPr="00424A32">
        <w:t xml:space="preserve"> </w:t>
      </w:r>
      <w:r w:rsidRPr="00424A32">
        <w:t>используются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определенному</w:t>
      </w:r>
      <w:r w:rsidR="00424A32" w:rsidRPr="00424A32">
        <w:t xml:space="preserve"> </w:t>
      </w:r>
      <w:r w:rsidRPr="00424A32">
        <w:t>целевому</w:t>
      </w:r>
      <w:r w:rsidR="00424A32" w:rsidRPr="00424A32">
        <w:t xml:space="preserve"> </w:t>
      </w:r>
      <w:r w:rsidRPr="00424A32">
        <w:t>назначению</w:t>
      </w:r>
      <w:r w:rsidR="00424A32">
        <w:t xml:space="preserve"> (</w:t>
      </w:r>
      <w:r w:rsidRPr="00424A32">
        <w:t>в</w:t>
      </w:r>
      <w:r w:rsidR="00424A32" w:rsidRPr="00424A32">
        <w:t xml:space="preserve"> </w:t>
      </w:r>
      <w:r w:rsidRPr="00424A32">
        <w:t>отдельных</w:t>
      </w:r>
      <w:r w:rsidR="00424A32" w:rsidRPr="00424A32">
        <w:t xml:space="preserve"> </w:t>
      </w:r>
      <w:r w:rsidRPr="00424A32">
        <w:t>видах</w:t>
      </w:r>
      <w:r w:rsidR="00424A32" w:rsidRPr="00424A32">
        <w:t xml:space="preserve"> </w:t>
      </w:r>
      <w:r w:rsidRPr="00424A32">
        <w:t>экономической</w:t>
      </w:r>
      <w:r w:rsidR="00424A32" w:rsidRPr="00424A32">
        <w:t xml:space="preserve"> </w:t>
      </w:r>
      <w:r w:rsidRPr="00424A32">
        <w:t>деятельности,</w:t>
      </w:r>
      <w:r w:rsidR="00424A32" w:rsidRPr="00424A32">
        <w:t xml:space="preserve"> </w:t>
      </w:r>
      <w:r w:rsidRPr="00424A32">
        <w:t>отраслях</w:t>
      </w:r>
      <w:r w:rsidR="00424A32" w:rsidRPr="00424A32">
        <w:t xml:space="preserve"> </w:t>
      </w:r>
      <w:r w:rsidRPr="00424A32">
        <w:t>экономики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="00424A32">
        <w:t>т.д.</w:t>
      </w:r>
      <w:r w:rsidR="00424A32" w:rsidRPr="00424A32">
        <w:t>)</w:t>
      </w:r>
      <w:r w:rsidR="00424A32">
        <w:t xml:space="preserve"> (</w:t>
      </w:r>
      <w:r w:rsidRPr="00424A32">
        <w:t>Письмо</w:t>
      </w:r>
      <w:r w:rsidR="00424A32" w:rsidRPr="00424A32">
        <w:t xml:space="preserve"> </w:t>
      </w:r>
      <w:r w:rsidRPr="00424A32">
        <w:t>Минфина</w:t>
      </w:r>
      <w:r w:rsidR="00424A32" w:rsidRPr="00424A32">
        <w:t xml:space="preserve"> </w:t>
      </w:r>
      <w:r w:rsidRPr="00424A32">
        <w:t>России</w:t>
      </w:r>
      <w:r w:rsidR="00424A32" w:rsidRPr="00424A32">
        <w:t xml:space="preserve"> </w:t>
      </w:r>
      <w:r w:rsidRPr="00424A32">
        <w:t>от</w:t>
      </w:r>
      <w:r w:rsidR="00424A32" w:rsidRPr="00424A32">
        <w:t xml:space="preserve"> </w:t>
      </w:r>
      <w:r w:rsidRPr="00424A32">
        <w:t>13</w:t>
      </w:r>
      <w:r w:rsidR="00424A32">
        <w:t>.03.20</w:t>
      </w:r>
      <w:r w:rsidRPr="00424A32">
        <w:t>08</w:t>
      </w:r>
      <w:r w:rsidR="00424A32" w:rsidRPr="00424A32">
        <w:t xml:space="preserve"> </w:t>
      </w:r>
      <w:r w:rsidRPr="00424A32">
        <w:t>N</w:t>
      </w:r>
      <w:r w:rsidR="00424A32" w:rsidRPr="00424A32">
        <w:t xml:space="preserve"> </w:t>
      </w:r>
      <w:r w:rsidRPr="00424A32">
        <w:t>03-05-04-01/10</w:t>
      </w:r>
      <w:r w:rsidR="00424A32" w:rsidRPr="00424A32">
        <w:t>).</w:t>
      </w:r>
    </w:p>
    <w:p w:rsidR="00424A32" w:rsidRPr="00424A32" w:rsidRDefault="009C4CCD" w:rsidP="00424A32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  <w:r w:rsidRPr="00424A32">
        <w:rPr>
          <w:i/>
          <w:iCs/>
        </w:rPr>
        <w:t>Например,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во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Владимирской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области</w:t>
      </w:r>
      <w:r w:rsidR="00424A32" w:rsidRPr="00424A32">
        <w:t xml:space="preserve"> </w:t>
      </w:r>
      <w:r w:rsidRPr="00424A32">
        <w:rPr>
          <w:i/>
          <w:iCs/>
        </w:rPr>
        <w:t>установлена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общая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ставка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в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размере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2,2%</w:t>
      </w:r>
      <w:r w:rsidR="00424A32" w:rsidRPr="00424A32">
        <w:rPr>
          <w:i/>
          <w:iCs/>
        </w:rPr>
        <w:t xml:space="preserve">. </w:t>
      </w:r>
      <w:r w:rsidRPr="00424A32">
        <w:rPr>
          <w:i/>
          <w:iCs/>
        </w:rPr>
        <w:t>Однако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в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отношении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объектов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социально-культурной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сферы,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жилищного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фонда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и</w:t>
      </w:r>
      <w:r w:rsidR="00424A32" w:rsidRPr="00424A32">
        <w:t xml:space="preserve"> </w:t>
      </w:r>
      <w:r w:rsidRPr="00424A32">
        <w:rPr>
          <w:i/>
          <w:iCs/>
        </w:rPr>
        <w:t>инженерной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инфраструктуры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жилищно-коммунального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комплекса,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которые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отвечают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определенным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условиям,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ставка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равна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1,1%</w:t>
      </w:r>
      <w:r w:rsidR="00424A32">
        <w:rPr>
          <w:i/>
          <w:iCs/>
        </w:rPr>
        <w:t xml:space="preserve"> (</w:t>
      </w:r>
      <w:r w:rsidRPr="00424A32">
        <w:rPr>
          <w:i/>
          <w:iCs/>
        </w:rPr>
        <w:t>п</w:t>
      </w:r>
      <w:r w:rsidR="00424A32">
        <w:rPr>
          <w:i/>
          <w:iCs/>
        </w:rPr>
        <w:t>.1</w:t>
      </w:r>
      <w:r w:rsidRPr="00424A32">
        <w:rPr>
          <w:i/>
          <w:iCs/>
        </w:rPr>
        <w:t>,</w:t>
      </w:r>
      <w:r w:rsidR="00424A32" w:rsidRPr="00424A32">
        <w:t xml:space="preserve"> </w:t>
      </w:r>
      <w:r w:rsidRPr="00424A32">
        <w:rPr>
          <w:i/>
          <w:iCs/>
        </w:rPr>
        <w:t>пп</w:t>
      </w:r>
      <w:r w:rsidR="00424A32">
        <w:rPr>
          <w:i/>
          <w:iCs/>
        </w:rPr>
        <w:t>.2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п</w:t>
      </w:r>
      <w:r w:rsidR="00424A32">
        <w:rPr>
          <w:i/>
          <w:iCs/>
        </w:rPr>
        <w:t>.2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ст</w:t>
      </w:r>
      <w:r w:rsidR="00424A32">
        <w:rPr>
          <w:i/>
          <w:iCs/>
        </w:rPr>
        <w:t>.2</w:t>
      </w:r>
      <w:r w:rsidR="00424A32" w:rsidRPr="00424A32">
        <w:t xml:space="preserve"> </w:t>
      </w:r>
      <w:r w:rsidRPr="00424A32">
        <w:rPr>
          <w:i/>
          <w:iCs/>
        </w:rPr>
        <w:t>Закона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Владимирской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области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от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12</w:t>
      </w:r>
      <w:r w:rsidR="00424A32">
        <w:rPr>
          <w:i/>
          <w:iCs/>
        </w:rPr>
        <w:t>.11.20</w:t>
      </w:r>
      <w:r w:rsidRPr="00424A32">
        <w:rPr>
          <w:i/>
          <w:iCs/>
        </w:rPr>
        <w:t>03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N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110-ОЗ</w:t>
      </w:r>
      <w:r w:rsidR="00424A32">
        <w:rPr>
          <w:i/>
          <w:iCs/>
        </w:rPr>
        <w:t xml:space="preserve"> "</w:t>
      </w:r>
      <w:r w:rsidRPr="00424A32">
        <w:rPr>
          <w:i/>
          <w:iCs/>
        </w:rPr>
        <w:t>О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налоге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на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имущество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организаций</w:t>
      </w:r>
      <w:r w:rsidR="00424A32">
        <w:rPr>
          <w:i/>
          <w:iCs/>
        </w:rPr>
        <w:t>"</w:t>
      </w:r>
      <w:r w:rsidR="00424A32" w:rsidRPr="00424A32">
        <w:rPr>
          <w:i/>
          <w:iCs/>
        </w:rPr>
        <w:t>).</w:t>
      </w:r>
    </w:p>
    <w:p w:rsidR="00424A32" w:rsidRPr="00424A32" w:rsidRDefault="00164612" w:rsidP="00424A32">
      <w:pPr>
        <w:tabs>
          <w:tab w:val="left" w:pos="726"/>
        </w:tabs>
        <w:autoSpaceDE w:val="0"/>
        <w:autoSpaceDN w:val="0"/>
        <w:adjustRightInd w:val="0"/>
        <w:rPr>
          <w:iCs/>
        </w:rPr>
      </w:pPr>
      <w:r w:rsidRPr="00424A32">
        <w:rPr>
          <w:iCs/>
        </w:rPr>
        <w:t>Кроме</w:t>
      </w:r>
      <w:r w:rsidR="00424A32" w:rsidRPr="00424A32">
        <w:rPr>
          <w:iCs/>
        </w:rPr>
        <w:t xml:space="preserve"> </w:t>
      </w:r>
      <w:r w:rsidRPr="00424A32">
        <w:rPr>
          <w:iCs/>
        </w:rPr>
        <w:t>того,</w:t>
      </w:r>
      <w:r w:rsidR="00424A32" w:rsidRPr="00424A32">
        <w:rPr>
          <w:iCs/>
        </w:rPr>
        <w:t xml:space="preserve"> </w:t>
      </w:r>
      <w:r w:rsidRPr="00424A32">
        <w:rPr>
          <w:iCs/>
        </w:rPr>
        <w:t>ставки</w:t>
      </w:r>
      <w:r w:rsidR="00424A32" w:rsidRPr="00424A32">
        <w:rPr>
          <w:iCs/>
        </w:rPr>
        <w:t xml:space="preserve"> </w:t>
      </w:r>
      <w:r w:rsidRPr="00424A32">
        <w:rPr>
          <w:iCs/>
        </w:rPr>
        <w:t>могут</w:t>
      </w:r>
      <w:r w:rsidR="00424A32" w:rsidRPr="00424A32">
        <w:rPr>
          <w:iCs/>
        </w:rPr>
        <w:t xml:space="preserve"> </w:t>
      </w:r>
      <w:r w:rsidRPr="00424A32">
        <w:rPr>
          <w:iCs/>
        </w:rPr>
        <w:t>быть</w:t>
      </w:r>
      <w:r w:rsidR="00424A32" w:rsidRPr="00424A32">
        <w:rPr>
          <w:iCs/>
        </w:rPr>
        <w:t xml:space="preserve"> </w:t>
      </w:r>
      <w:r w:rsidRPr="00424A32">
        <w:rPr>
          <w:iCs/>
        </w:rPr>
        <w:t>дифференцированы</w:t>
      </w:r>
      <w:r w:rsidR="00424A32" w:rsidRPr="00424A32">
        <w:rPr>
          <w:iCs/>
        </w:rPr>
        <w:t xml:space="preserve"> </w:t>
      </w:r>
      <w:r w:rsidRPr="00424A32">
        <w:rPr>
          <w:iCs/>
        </w:rPr>
        <w:t>в</w:t>
      </w:r>
      <w:r w:rsidR="00424A32" w:rsidRPr="00424A32">
        <w:rPr>
          <w:iCs/>
        </w:rPr>
        <w:t xml:space="preserve"> </w:t>
      </w:r>
      <w:r w:rsidRPr="00424A32">
        <w:rPr>
          <w:iCs/>
        </w:rPr>
        <w:t>зависимости</w:t>
      </w:r>
      <w:r w:rsidR="00424A32" w:rsidRPr="00424A32">
        <w:rPr>
          <w:iCs/>
        </w:rPr>
        <w:t xml:space="preserve"> </w:t>
      </w:r>
      <w:r w:rsidRPr="00424A32">
        <w:rPr>
          <w:iCs/>
        </w:rPr>
        <w:t>от</w:t>
      </w:r>
      <w:r w:rsidR="00424A32" w:rsidRPr="00424A32">
        <w:rPr>
          <w:iCs/>
        </w:rPr>
        <w:t xml:space="preserve"> </w:t>
      </w:r>
      <w:r w:rsidRPr="00424A32">
        <w:rPr>
          <w:iCs/>
        </w:rPr>
        <w:t>двух</w:t>
      </w:r>
      <w:r w:rsidR="00424A32" w:rsidRPr="00424A32">
        <w:rPr>
          <w:iCs/>
        </w:rPr>
        <w:t xml:space="preserve"> </w:t>
      </w:r>
      <w:r w:rsidRPr="00424A32">
        <w:rPr>
          <w:iCs/>
        </w:rPr>
        <w:t>указанных</w:t>
      </w:r>
      <w:r w:rsidR="00424A32" w:rsidRPr="00424A32">
        <w:rPr>
          <w:iCs/>
        </w:rPr>
        <w:t xml:space="preserve"> </w:t>
      </w:r>
      <w:r w:rsidRPr="00424A32">
        <w:rPr>
          <w:iCs/>
        </w:rPr>
        <w:t>критериев</w:t>
      </w:r>
      <w:r w:rsidR="00424A32" w:rsidRPr="00424A32">
        <w:rPr>
          <w:iCs/>
        </w:rPr>
        <w:t xml:space="preserve"> </w:t>
      </w:r>
      <w:r w:rsidRPr="00424A32">
        <w:rPr>
          <w:iCs/>
        </w:rPr>
        <w:t>в</w:t>
      </w:r>
      <w:r w:rsidR="00424A32" w:rsidRPr="00424A32">
        <w:rPr>
          <w:iCs/>
        </w:rPr>
        <w:t xml:space="preserve"> </w:t>
      </w:r>
      <w:r w:rsidRPr="00424A32">
        <w:rPr>
          <w:iCs/>
        </w:rPr>
        <w:t>совокупности</w:t>
      </w:r>
      <w:r w:rsidR="00424A32" w:rsidRPr="00424A32">
        <w:rPr>
          <w:iCs/>
        </w:rPr>
        <w:t>.</w:t>
      </w:r>
    </w:p>
    <w:p w:rsidR="00424A32" w:rsidRPr="00424A32" w:rsidRDefault="00164612" w:rsidP="00424A32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  <w:r w:rsidRPr="00424A32">
        <w:rPr>
          <w:i/>
          <w:iCs/>
        </w:rPr>
        <w:t>Например,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в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Хабаровском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крае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основная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ставка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по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налогу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на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имущество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равна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2,2%,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а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для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специализированных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организаций,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основной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вид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деятельности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которых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заготовка</w:t>
      </w:r>
      <w:r w:rsidR="00424A32">
        <w:rPr>
          <w:i/>
          <w:iCs/>
        </w:rPr>
        <w:t xml:space="preserve"> (</w:t>
      </w:r>
      <w:r w:rsidRPr="00424A32">
        <w:rPr>
          <w:i/>
          <w:iCs/>
        </w:rPr>
        <w:t>сбор</w:t>
      </w:r>
      <w:r w:rsidR="00424A32" w:rsidRPr="00424A32">
        <w:rPr>
          <w:i/>
          <w:iCs/>
        </w:rPr>
        <w:t xml:space="preserve">), </w:t>
      </w:r>
      <w:r w:rsidRPr="00424A32">
        <w:rPr>
          <w:i/>
          <w:iCs/>
        </w:rPr>
        <w:t>первичная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обработка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и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переработка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вторичных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ресурсов,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в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отношении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имущества,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используемого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в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этой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деятельности,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применяется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ставка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1,1%</w:t>
      </w:r>
      <w:r w:rsidR="00424A32">
        <w:rPr>
          <w:i/>
          <w:iCs/>
        </w:rPr>
        <w:t xml:space="preserve"> (</w:t>
      </w:r>
      <w:r w:rsidRPr="00424A32">
        <w:rPr>
          <w:i/>
          <w:iCs/>
        </w:rPr>
        <w:t>п</w:t>
      </w:r>
      <w:r w:rsidR="00424A32">
        <w:rPr>
          <w:i/>
          <w:iCs/>
        </w:rPr>
        <w:t>.1</w:t>
      </w:r>
      <w:r w:rsidRPr="00424A32">
        <w:rPr>
          <w:i/>
          <w:iCs/>
        </w:rPr>
        <w:t>,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пп</w:t>
      </w:r>
      <w:r w:rsidR="00424A32">
        <w:rPr>
          <w:i/>
          <w:iCs/>
        </w:rPr>
        <w:t>.4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п</w:t>
      </w:r>
      <w:r w:rsidR="00424A32">
        <w:rPr>
          <w:i/>
          <w:iCs/>
        </w:rPr>
        <w:t>.2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ст</w:t>
      </w:r>
      <w:r w:rsidR="00424A32">
        <w:rPr>
          <w:i/>
          <w:iCs/>
        </w:rPr>
        <w:t>.2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Закона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Хабаровского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края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от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10</w:t>
      </w:r>
      <w:r w:rsidR="00424A32">
        <w:rPr>
          <w:i/>
          <w:iCs/>
        </w:rPr>
        <w:t>.11.20</w:t>
      </w:r>
      <w:r w:rsidRPr="00424A32">
        <w:rPr>
          <w:i/>
          <w:iCs/>
        </w:rPr>
        <w:t>05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N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308</w:t>
      </w:r>
      <w:r w:rsidR="00424A32">
        <w:rPr>
          <w:i/>
          <w:iCs/>
        </w:rPr>
        <w:t xml:space="preserve"> "</w:t>
      </w:r>
      <w:r w:rsidRPr="00424A32">
        <w:rPr>
          <w:i/>
          <w:iCs/>
        </w:rPr>
        <w:t>О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региональных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налогах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и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налоговых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льготах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в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Хабаровском</w:t>
      </w:r>
      <w:r w:rsidR="00424A32" w:rsidRPr="00424A32">
        <w:rPr>
          <w:i/>
          <w:iCs/>
        </w:rPr>
        <w:t xml:space="preserve"> </w:t>
      </w:r>
      <w:r w:rsidRPr="00424A32">
        <w:rPr>
          <w:i/>
          <w:iCs/>
        </w:rPr>
        <w:t>крае</w:t>
      </w:r>
      <w:r w:rsidR="00424A32">
        <w:rPr>
          <w:i/>
          <w:iCs/>
        </w:rPr>
        <w:t>"</w:t>
      </w:r>
      <w:r w:rsidR="00424A32" w:rsidRPr="00424A32">
        <w:rPr>
          <w:i/>
          <w:iCs/>
        </w:rPr>
        <w:t>).</w:t>
      </w:r>
    </w:p>
    <w:p w:rsidR="00424A32" w:rsidRPr="00424A32" w:rsidRDefault="003467B4" w:rsidP="00424A32">
      <w:pPr>
        <w:tabs>
          <w:tab w:val="left" w:pos="726"/>
        </w:tabs>
        <w:autoSpaceDE w:val="0"/>
        <w:autoSpaceDN w:val="0"/>
        <w:adjustRightInd w:val="0"/>
        <w:rPr>
          <w:iCs/>
        </w:rPr>
      </w:pPr>
      <w:r w:rsidRPr="00424A32">
        <w:rPr>
          <w:iCs/>
        </w:rPr>
        <w:t>Необходимо</w:t>
      </w:r>
      <w:r w:rsidR="00424A32" w:rsidRPr="00424A32">
        <w:rPr>
          <w:iCs/>
        </w:rPr>
        <w:t xml:space="preserve"> </w:t>
      </w:r>
      <w:r w:rsidRPr="00424A32">
        <w:rPr>
          <w:iCs/>
        </w:rPr>
        <w:t>отметить</w:t>
      </w:r>
      <w:r w:rsidR="00164612" w:rsidRPr="00424A32">
        <w:rPr>
          <w:iCs/>
        </w:rPr>
        <w:t>,</w:t>
      </w:r>
      <w:r w:rsidR="00424A32" w:rsidRPr="00424A32">
        <w:rPr>
          <w:iCs/>
        </w:rPr>
        <w:t xml:space="preserve"> </w:t>
      </w:r>
      <w:r w:rsidR="00164612" w:rsidRPr="00424A32">
        <w:rPr>
          <w:iCs/>
        </w:rPr>
        <w:t>что</w:t>
      </w:r>
      <w:r w:rsidR="00424A32" w:rsidRPr="00424A32">
        <w:rPr>
          <w:iCs/>
        </w:rPr>
        <w:t xml:space="preserve"> </w:t>
      </w:r>
      <w:r w:rsidR="00164612" w:rsidRPr="00424A32">
        <w:rPr>
          <w:iCs/>
        </w:rPr>
        <w:t>региональные</w:t>
      </w:r>
      <w:r w:rsidR="00424A32" w:rsidRPr="00424A32">
        <w:rPr>
          <w:iCs/>
        </w:rPr>
        <w:t xml:space="preserve"> </w:t>
      </w:r>
      <w:r w:rsidR="00164612" w:rsidRPr="00424A32">
        <w:rPr>
          <w:iCs/>
        </w:rPr>
        <w:t>органы</w:t>
      </w:r>
      <w:r w:rsidR="00424A32" w:rsidRPr="00424A32">
        <w:rPr>
          <w:iCs/>
        </w:rPr>
        <w:t xml:space="preserve"> </w:t>
      </w:r>
      <w:r w:rsidR="00164612" w:rsidRPr="00424A32">
        <w:rPr>
          <w:iCs/>
        </w:rPr>
        <w:t>власти</w:t>
      </w:r>
      <w:r w:rsidR="00424A32" w:rsidRPr="00424A32">
        <w:rPr>
          <w:iCs/>
        </w:rPr>
        <w:t xml:space="preserve"> </w:t>
      </w:r>
      <w:r w:rsidR="00164612" w:rsidRPr="00424A32">
        <w:rPr>
          <w:iCs/>
        </w:rPr>
        <w:t>при</w:t>
      </w:r>
      <w:r w:rsidR="00424A32" w:rsidRPr="00424A32">
        <w:rPr>
          <w:iCs/>
        </w:rPr>
        <w:t xml:space="preserve"> </w:t>
      </w:r>
      <w:r w:rsidR="00164612" w:rsidRPr="00424A32">
        <w:rPr>
          <w:iCs/>
        </w:rPr>
        <w:t>установлении</w:t>
      </w:r>
      <w:r w:rsidR="00424A32" w:rsidRPr="00424A32">
        <w:rPr>
          <w:iCs/>
        </w:rPr>
        <w:t xml:space="preserve"> </w:t>
      </w:r>
      <w:r w:rsidR="00164612" w:rsidRPr="00424A32">
        <w:rPr>
          <w:iCs/>
        </w:rPr>
        <w:t>налоговых</w:t>
      </w:r>
      <w:r w:rsidR="00424A32" w:rsidRPr="00424A32">
        <w:rPr>
          <w:iCs/>
        </w:rPr>
        <w:t xml:space="preserve"> </w:t>
      </w:r>
      <w:r w:rsidR="00164612" w:rsidRPr="00424A32">
        <w:rPr>
          <w:iCs/>
        </w:rPr>
        <w:t>ставок</w:t>
      </w:r>
      <w:r w:rsidR="00424A32" w:rsidRPr="00424A32">
        <w:rPr>
          <w:iCs/>
        </w:rPr>
        <w:t xml:space="preserve"> </w:t>
      </w:r>
      <w:r w:rsidR="00164612" w:rsidRPr="00424A32">
        <w:rPr>
          <w:iCs/>
        </w:rPr>
        <w:t>должны</w:t>
      </w:r>
      <w:r w:rsidR="00424A32" w:rsidRPr="00424A32">
        <w:rPr>
          <w:iCs/>
        </w:rPr>
        <w:t xml:space="preserve"> </w:t>
      </w:r>
      <w:r w:rsidR="00164612" w:rsidRPr="00424A32">
        <w:rPr>
          <w:iCs/>
        </w:rPr>
        <w:t>учитывать</w:t>
      </w:r>
      <w:r w:rsidR="00424A32" w:rsidRPr="00424A32">
        <w:rPr>
          <w:iCs/>
        </w:rPr>
        <w:t xml:space="preserve"> </w:t>
      </w:r>
      <w:r w:rsidR="00164612" w:rsidRPr="00424A32">
        <w:rPr>
          <w:iCs/>
        </w:rPr>
        <w:t>положения</w:t>
      </w:r>
      <w:r w:rsidR="00424A32" w:rsidRPr="00424A32">
        <w:rPr>
          <w:iCs/>
        </w:rPr>
        <w:t xml:space="preserve"> </w:t>
      </w:r>
      <w:r w:rsidR="00164612" w:rsidRPr="00424A32">
        <w:rPr>
          <w:iCs/>
        </w:rPr>
        <w:t>ст</w:t>
      </w:r>
      <w:r w:rsidR="00424A32">
        <w:rPr>
          <w:iCs/>
        </w:rPr>
        <w:t>.3</w:t>
      </w:r>
      <w:r w:rsidR="00424A32" w:rsidRPr="00424A32">
        <w:rPr>
          <w:iCs/>
        </w:rPr>
        <w:t xml:space="preserve"> </w:t>
      </w:r>
      <w:r w:rsidR="00164612" w:rsidRPr="00424A32">
        <w:rPr>
          <w:iCs/>
        </w:rPr>
        <w:t>НК</w:t>
      </w:r>
      <w:r w:rsidR="00424A32" w:rsidRPr="00424A32">
        <w:rPr>
          <w:iCs/>
        </w:rPr>
        <w:t xml:space="preserve"> </w:t>
      </w:r>
      <w:r w:rsidR="00164612" w:rsidRPr="00424A32">
        <w:rPr>
          <w:iCs/>
        </w:rPr>
        <w:t>РФ</w:t>
      </w:r>
      <w:r w:rsidR="00424A32" w:rsidRPr="00424A32">
        <w:rPr>
          <w:iCs/>
        </w:rPr>
        <w:t xml:space="preserve">. </w:t>
      </w:r>
      <w:r w:rsidR="00164612" w:rsidRPr="00424A32">
        <w:rPr>
          <w:iCs/>
        </w:rPr>
        <w:t>В</w:t>
      </w:r>
      <w:r w:rsidR="00424A32" w:rsidRPr="00424A32">
        <w:rPr>
          <w:iCs/>
        </w:rPr>
        <w:t xml:space="preserve"> </w:t>
      </w:r>
      <w:r w:rsidR="00164612" w:rsidRPr="00424A32">
        <w:rPr>
          <w:iCs/>
        </w:rPr>
        <w:t>ней</w:t>
      </w:r>
      <w:r w:rsidR="00424A32" w:rsidRPr="00424A32">
        <w:rPr>
          <w:iCs/>
        </w:rPr>
        <w:t xml:space="preserve"> </w:t>
      </w:r>
      <w:r w:rsidR="00164612" w:rsidRPr="00424A32">
        <w:rPr>
          <w:iCs/>
        </w:rPr>
        <w:t>указано,</w:t>
      </w:r>
      <w:r w:rsidR="00424A32" w:rsidRPr="00424A32">
        <w:rPr>
          <w:iCs/>
        </w:rPr>
        <w:t xml:space="preserve"> </w:t>
      </w:r>
      <w:r w:rsidR="00164612" w:rsidRPr="00424A32">
        <w:rPr>
          <w:iCs/>
        </w:rPr>
        <w:t>что</w:t>
      </w:r>
      <w:r w:rsidR="00424A32" w:rsidRPr="00424A32">
        <w:rPr>
          <w:iCs/>
        </w:rPr>
        <w:t xml:space="preserve"> </w:t>
      </w:r>
      <w:r w:rsidR="00164612" w:rsidRPr="00424A32">
        <w:rPr>
          <w:iCs/>
        </w:rPr>
        <w:t>не</w:t>
      </w:r>
      <w:r w:rsidR="00424A32" w:rsidRPr="00424A32">
        <w:rPr>
          <w:iCs/>
        </w:rPr>
        <w:t xml:space="preserve"> </w:t>
      </w:r>
      <w:r w:rsidR="00164612" w:rsidRPr="00424A32">
        <w:rPr>
          <w:iCs/>
        </w:rPr>
        <w:t>допускается</w:t>
      </w:r>
      <w:r w:rsidR="00424A32" w:rsidRPr="00424A32">
        <w:rPr>
          <w:iCs/>
        </w:rPr>
        <w:t xml:space="preserve"> </w:t>
      </w:r>
      <w:r w:rsidR="00164612" w:rsidRPr="00424A32">
        <w:rPr>
          <w:iCs/>
        </w:rPr>
        <w:t>устанавливать</w:t>
      </w:r>
      <w:r w:rsidR="00424A32" w:rsidRPr="00424A32">
        <w:rPr>
          <w:iCs/>
        </w:rPr>
        <w:t xml:space="preserve"> </w:t>
      </w:r>
      <w:r w:rsidR="00164612" w:rsidRPr="00424A32">
        <w:rPr>
          <w:iCs/>
        </w:rPr>
        <w:t>ставки</w:t>
      </w:r>
      <w:r w:rsidR="00424A32" w:rsidRPr="00424A32">
        <w:rPr>
          <w:iCs/>
        </w:rPr>
        <w:t xml:space="preserve"> </w:t>
      </w:r>
      <w:r w:rsidR="00164612" w:rsidRPr="00424A32">
        <w:rPr>
          <w:iCs/>
        </w:rPr>
        <w:t>в</w:t>
      </w:r>
      <w:r w:rsidR="00424A32" w:rsidRPr="00424A32">
        <w:rPr>
          <w:iCs/>
        </w:rPr>
        <w:t xml:space="preserve"> </w:t>
      </w:r>
      <w:r w:rsidR="00164612" w:rsidRPr="00424A32">
        <w:rPr>
          <w:iCs/>
        </w:rPr>
        <w:t>зависимости</w:t>
      </w:r>
      <w:r w:rsidR="00424A32" w:rsidRPr="00424A32">
        <w:rPr>
          <w:iCs/>
        </w:rPr>
        <w:t xml:space="preserve"> </w:t>
      </w:r>
      <w:r w:rsidR="00164612" w:rsidRPr="00424A32">
        <w:rPr>
          <w:iCs/>
        </w:rPr>
        <w:t>от</w:t>
      </w:r>
      <w:r w:rsidR="00424A32" w:rsidRPr="00424A32">
        <w:rPr>
          <w:iCs/>
        </w:rPr>
        <w:t xml:space="preserve"> </w:t>
      </w:r>
      <w:r w:rsidR="00164612" w:rsidRPr="00424A32">
        <w:rPr>
          <w:iCs/>
        </w:rPr>
        <w:t>формы</w:t>
      </w:r>
      <w:r w:rsidR="00424A32" w:rsidRPr="00424A32">
        <w:rPr>
          <w:iCs/>
        </w:rPr>
        <w:t xml:space="preserve"> </w:t>
      </w:r>
      <w:r w:rsidR="00164612" w:rsidRPr="00424A32">
        <w:rPr>
          <w:iCs/>
        </w:rPr>
        <w:t>собственности</w:t>
      </w:r>
      <w:r w:rsidR="00424A32" w:rsidRPr="00424A32">
        <w:rPr>
          <w:iCs/>
        </w:rPr>
        <w:t xml:space="preserve"> </w:t>
      </w:r>
      <w:r w:rsidR="00164612" w:rsidRPr="00424A32">
        <w:rPr>
          <w:iCs/>
        </w:rPr>
        <w:t>организаций,</w:t>
      </w:r>
      <w:r w:rsidR="00424A32" w:rsidRPr="00424A32">
        <w:rPr>
          <w:iCs/>
        </w:rPr>
        <w:t xml:space="preserve"> </w:t>
      </w:r>
      <w:r w:rsidR="00164612" w:rsidRPr="00424A32">
        <w:rPr>
          <w:iCs/>
        </w:rPr>
        <w:t>а</w:t>
      </w:r>
      <w:r w:rsidR="00424A32" w:rsidRPr="00424A32">
        <w:rPr>
          <w:iCs/>
        </w:rPr>
        <w:t xml:space="preserve"> </w:t>
      </w:r>
      <w:r w:rsidR="00164612" w:rsidRPr="00424A32">
        <w:rPr>
          <w:iCs/>
        </w:rPr>
        <w:t>также</w:t>
      </w:r>
      <w:r w:rsidR="00424A32" w:rsidRPr="00424A32">
        <w:rPr>
          <w:iCs/>
        </w:rPr>
        <w:t xml:space="preserve"> </w:t>
      </w:r>
      <w:r w:rsidR="00164612" w:rsidRPr="00424A32">
        <w:rPr>
          <w:iCs/>
        </w:rPr>
        <w:t>от</w:t>
      </w:r>
      <w:r w:rsidR="00424A32" w:rsidRPr="00424A32">
        <w:rPr>
          <w:iCs/>
        </w:rPr>
        <w:t xml:space="preserve"> </w:t>
      </w:r>
      <w:r w:rsidR="00164612" w:rsidRPr="00424A32">
        <w:rPr>
          <w:iCs/>
        </w:rPr>
        <w:t>места</w:t>
      </w:r>
      <w:r w:rsidR="00424A32" w:rsidRPr="00424A32">
        <w:rPr>
          <w:iCs/>
        </w:rPr>
        <w:t xml:space="preserve"> </w:t>
      </w:r>
      <w:r w:rsidR="00164612" w:rsidRPr="00424A32">
        <w:rPr>
          <w:iCs/>
        </w:rPr>
        <w:t>происхождения</w:t>
      </w:r>
      <w:r w:rsidR="00424A32" w:rsidRPr="00424A32">
        <w:rPr>
          <w:iCs/>
        </w:rPr>
        <w:t xml:space="preserve"> </w:t>
      </w:r>
      <w:r w:rsidR="00164612" w:rsidRPr="00424A32">
        <w:rPr>
          <w:iCs/>
        </w:rPr>
        <w:t>капитала</w:t>
      </w:r>
      <w:r w:rsidR="00424A32" w:rsidRPr="00424A32">
        <w:rPr>
          <w:iCs/>
        </w:rPr>
        <w:t>.</w:t>
      </w:r>
    </w:p>
    <w:p w:rsidR="00424A32" w:rsidRPr="00424A32" w:rsidRDefault="000908C1" w:rsidP="00424A32">
      <w:pPr>
        <w:tabs>
          <w:tab w:val="left" w:pos="726"/>
        </w:tabs>
        <w:autoSpaceDE w:val="0"/>
        <w:autoSpaceDN w:val="0"/>
        <w:adjustRightInd w:val="0"/>
        <w:rPr>
          <w:b/>
          <w:bCs/>
        </w:rPr>
      </w:pPr>
      <w:r w:rsidRPr="00424A32">
        <w:rPr>
          <w:b/>
          <w:bCs/>
        </w:rPr>
        <w:t>Налоговые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ставки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для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резидентов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особой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экономической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зоны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в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калининградской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области</w:t>
      </w:r>
      <w:r w:rsidR="00424A32" w:rsidRPr="00424A32">
        <w:rPr>
          <w:b/>
          <w:bCs/>
        </w:rPr>
        <w:t>.</w:t>
      </w:r>
    </w:p>
    <w:p w:rsidR="00424A32" w:rsidRDefault="000908C1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Специальные</w:t>
      </w:r>
      <w:r w:rsidR="00424A32" w:rsidRPr="00424A32">
        <w:t xml:space="preserve"> </w:t>
      </w:r>
      <w:r w:rsidRPr="00424A32">
        <w:t>ставки</w:t>
      </w:r>
      <w:r w:rsidR="00424A32" w:rsidRPr="00424A32">
        <w:t xml:space="preserve"> </w:t>
      </w:r>
      <w:r w:rsidRPr="00424A32">
        <w:t>установлены</w:t>
      </w:r>
      <w:r w:rsidR="00424A32" w:rsidRPr="00424A32">
        <w:t xml:space="preserve"> </w:t>
      </w:r>
      <w:r w:rsidRPr="00424A32">
        <w:t>Налоговым</w:t>
      </w:r>
      <w:r w:rsidR="00424A32" w:rsidRPr="00424A32">
        <w:t xml:space="preserve"> </w:t>
      </w:r>
      <w:r w:rsidRPr="00424A32">
        <w:t>кодексом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резидентов</w:t>
      </w:r>
      <w:r w:rsidR="00424A32" w:rsidRPr="00424A32">
        <w:t xml:space="preserve"> </w:t>
      </w:r>
      <w:r w:rsidRPr="00424A32">
        <w:t>ОЭЗ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Калининградской</w:t>
      </w:r>
      <w:r w:rsidR="00424A32" w:rsidRPr="00424A32">
        <w:t xml:space="preserve"> </w:t>
      </w:r>
      <w:r w:rsidRPr="00424A32">
        <w:t>области</w:t>
      </w:r>
      <w:r w:rsidR="00424A32">
        <w:t xml:space="preserve"> (</w:t>
      </w:r>
      <w:r w:rsidRPr="00424A32">
        <w:t>ст</w:t>
      </w:r>
      <w:r w:rsidR="00424A32">
        <w:t>.3</w:t>
      </w:r>
      <w:r w:rsidRPr="00424A32">
        <w:t>85</w:t>
      </w:r>
      <w:r w:rsidR="00424A32">
        <w:t>.1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).</w:t>
      </w:r>
    </w:p>
    <w:p w:rsidR="00424A32" w:rsidRPr="00424A32" w:rsidRDefault="00424A32" w:rsidP="00424A32">
      <w:pPr>
        <w:tabs>
          <w:tab w:val="left" w:pos="726"/>
        </w:tabs>
        <w:rPr>
          <w:b/>
        </w:rPr>
      </w:pPr>
    </w:p>
    <w:p w:rsidR="00424A32" w:rsidRDefault="008F7576" w:rsidP="008F7576">
      <w:pPr>
        <w:pStyle w:val="1"/>
      </w:pPr>
      <w:r>
        <w:br w:type="page"/>
      </w:r>
      <w:bookmarkStart w:id="9" w:name="_Toc283894603"/>
      <w:r w:rsidR="00E264A0" w:rsidRPr="00424A32">
        <w:t>Глава</w:t>
      </w:r>
      <w:r w:rsidR="00424A32" w:rsidRPr="00424A32">
        <w:t xml:space="preserve"> </w:t>
      </w:r>
      <w:r w:rsidR="00E264A0" w:rsidRPr="00424A32">
        <w:t>3</w:t>
      </w:r>
      <w:r>
        <w:t>.</w:t>
      </w:r>
      <w:r w:rsidR="00424A32" w:rsidRPr="00424A32">
        <w:t xml:space="preserve"> </w:t>
      </w:r>
      <w:r w:rsidR="00551254" w:rsidRPr="00424A32">
        <w:t>Порядок</w:t>
      </w:r>
      <w:r w:rsidR="00424A32" w:rsidRPr="00424A32">
        <w:t xml:space="preserve"> </w:t>
      </w:r>
      <w:r w:rsidR="00551254" w:rsidRPr="00424A32">
        <w:t>и</w:t>
      </w:r>
      <w:r w:rsidR="00424A32" w:rsidRPr="00424A32">
        <w:t xml:space="preserve"> </w:t>
      </w:r>
      <w:r w:rsidR="00551254" w:rsidRPr="00424A32">
        <w:t>сроки</w:t>
      </w:r>
      <w:r w:rsidR="00424A32" w:rsidRPr="00424A32">
        <w:t xml:space="preserve"> </w:t>
      </w:r>
      <w:r w:rsidR="00551254" w:rsidRPr="00424A32">
        <w:t>уплаты</w:t>
      </w:r>
      <w:r w:rsidR="00424A32" w:rsidRPr="00424A32">
        <w:t xml:space="preserve"> </w:t>
      </w:r>
      <w:r w:rsidR="00551254" w:rsidRPr="00424A32">
        <w:t>налога</w:t>
      </w:r>
      <w:r w:rsidR="00424A32" w:rsidRPr="00424A32">
        <w:t xml:space="preserve"> </w:t>
      </w:r>
      <w:r w:rsidR="00551254" w:rsidRPr="00424A32">
        <w:t>на</w:t>
      </w:r>
      <w:r w:rsidR="00424A32" w:rsidRPr="00424A32">
        <w:t xml:space="preserve"> </w:t>
      </w:r>
      <w:r w:rsidR="00551254" w:rsidRPr="00424A32">
        <w:t>имущество</w:t>
      </w:r>
      <w:r w:rsidR="00424A32" w:rsidRPr="00424A32">
        <w:t xml:space="preserve"> </w:t>
      </w:r>
      <w:r w:rsidR="00551254" w:rsidRPr="00424A32">
        <w:t>организаций</w:t>
      </w:r>
      <w:bookmarkEnd w:id="9"/>
    </w:p>
    <w:p w:rsidR="008F7576" w:rsidRPr="008F7576" w:rsidRDefault="008F7576" w:rsidP="008F7576">
      <w:pPr>
        <w:rPr>
          <w:lang w:eastAsia="en-US"/>
        </w:rPr>
      </w:pPr>
    </w:p>
    <w:p w:rsidR="00424A32" w:rsidRDefault="00424A32" w:rsidP="008F7576">
      <w:pPr>
        <w:pStyle w:val="1"/>
      </w:pPr>
      <w:bookmarkStart w:id="10" w:name="_Toc283894604"/>
      <w:r>
        <w:t xml:space="preserve">3.1 </w:t>
      </w:r>
      <w:r w:rsidR="004D6BE0" w:rsidRPr="00424A32">
        <w:t>Порядок</w:t>
      </w:r>
      <w:r w:rsidRPr="00424A32">
        <w:t xml:space="preserve"> </w:t>
      </w:r>
      <w:r w:rsidR="004D6BE0" w:rsidRPr="00424A32">
        <w:t>исчисления</w:t>
      </w:r>
      <w:r w:rsidRPr="00424A32">
        <w:t xml:space="preserve"> </w:t>
      </w:r>
      <w:r w:rsidR="004D6BE0" w:rsidRPr="00424A32">
        <w:t>суммы</w:t>
      </w:r>
      <w:r w:rsidRPr="00424A32">
        <w:t xml:space="preserve"> </w:t>
      </w:r>
      <w:r w:rsidR="004D6BE0" w:rsidRPr="00424A32">
        <w:t>налога</w:t>
      </w:r>
      <w:r w:rsidRPr="00424A32">
        <w:t xml:space="preserve"> </w:t>
      </w:r>
      <w:r w:rsidR="004D6BE0" w:rsidRPr="00424A32">
        <w:t>и</w:t>
      </w:r>
      <w:r w:rsidRPr="00424A32">
        <w:t xml:space="preserve"> </w:t>
      </w:r>
      <w:r w:rsidR="004D6BE0" w:rsidRPr="00424A32">
        <w:t>сумм</w:t>
      </w:r>
      <w:r w:rsidRPr="00424A32">
        <w:t xml:space="preserve"> </w:t>
      </w:r>
      <w:r w:rsidR="004D6BE0" w:rsidRPr="00424A32">
        <w:t>авансовых</w:t>
      </w:r>
      <w:r w:rsidRPr="00424A32">
        <w:t xml:space="preserve"> </w:t>
      </w:r>
      <w:r w:rsidR="004D6BE0" w:rsidRPr="00424A32">
        <w:t>платежей</w:t>
      </w:r>
      <w:r w:rsidRPr="00424A32">
        <w:t xml:space="preserve"> </w:t>
      </w:r>
      <w:r w:rsidR="004D6BE0" w:rsidRPr="00424A32">
        <w:t>по</w:t>
      </w:r>
      <w:r w:rsidRPr="00424A32">
        <w:t xml:space="preserve"> </w:t>
      </w:r>
      <w:r w:rsidR="004D6BE0" w:rsidRPr="00424A32">
        <w:t>налогу</w:t>
      </w:r>
      <w:bookmarkEnd w:id="10"/>
    </w:p>
    <w:p w:rsidR="008F7576" w:rsidRPr="008F7576" w:rsidRDefault="008F7576" w:rsidP="008F7576">
      <w:pPr>
        <w:rPr>
          <w:lang w:eastAsia="en-US"/>
        </w:rPr>
      </w:pPr>
    </w:p>
    <w:p w:rsidR="00424A32" w:rsidRPr="00424A32" w:rsidRDefault="004D6BE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Сумма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исчисляется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итогам</w:t>
      </w:r>
      <w:r w:rsidR="00424A32" w:rsidRPr="00424A32">
        <w:t xml:space="preserve"> </w:t>
      </w:r>
      <w:r w:rsidRPr="00424A32">
        <w:t>налогового</w:t>
      </w:r>
      <w:r w:rsidR="00424A32" w:rsidRPr="00424A32">
        <w:t xml:space="preserve"> </w:t>
      </w:r>
      <w:r w:rsidRPr="00424A32">
        <w:t>периода</w:t>
      </w:r>
      <w:r w:rsidR="00424A32" w:rsidRPr="00424A32">
        <w:t xml:space="preserve"> </w:t>
      </w:r>
      <w:r w:rsidRPr="00424A32">
        <w:t>как</w:t>
      </w:r>
      <w:r w:rsidR="00424A32" w:rsidRPr="00424A32">
        <w:t xml:space="preserve"> </w:t>
      </w:r>
      <w:r w:rsidRPr="00424A32">
        <w:t>произведение</w:t>
      </w:r>
      <w:r w:rsidR="00424A32" w:rsidRPr="00424A32">
        <w:t xml:space="preserve"> </w:t>
      </w:r>
      <w:r w:rsidRPr="00424A32">
        <w:t>соответствующей</w:t>
      </w:r>
      <w:r w:rsidR="00424A32" w:rsidRPr="00424A32">
        <w:t xml:space="preserve"> </w:t>
      </w:r>
      <w:r w:rsidRPr="00424A32">
        <w:t>налоговой</w:t>
      </w:r>
      <w:r w:rsidR="00424A32" w:rsidRPr="00424A32">
        <w:t xml:space="preserve"> </w:t>
      </w:r>
      <w:r w:rsidRPr="00424A32">
        <w:t>ставки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налоговой</w:t>
      </w:r>
      <w:r w:rsidR="00424A32" w:rsidRPr="00424A32">
        <w:t xml:space="preserve"> </w:t>
      </w:r>
      <w:r w:rsidRPr="00424A32">
        <w:t>базы,</w:t>
      </w:r>
      <w:r w:rsidR="00424A32" w:rsidRPr="00424A32">
        <w:t xml:space="preserve"> </w:t>
      </w:r>
      <w:r w:rsidRPr="00424A32">
        <w:t>определенной</w:t>
      </w:r>
      <w:r w:rsidR="00424A32" w:rsidRPr="00424A32">
        <w:t xml:space="preserve"> </w:t>
      </w:r>
      <w:r w:rsidRPr="00424A32">
        <w:t>за</w:t>
      </w:r>
      <w:r w:rsidR="00424A32" w:rsidRPr="00424A32">
        <w:t xml:space="preserve"> </w:t>
      </w:r>
      <w:r w:rsidRPr="00424A32">
        <w:t>налоговый</w:t>
      </w:r>
      <w:r w:rsidR="00424A32" w:rsidRPr="00424A32">
        <w:t xml:space="preserve"> </w:t>
      </w:r>
      <w:r w:rsidRPr="00424A32">
        <w:t>период</w:t>
      </w:r>
      <w:r w:rsidR="00424A32" w:rsidRPr="00424A32">
        <w:t>.</w:t>
      </w:r>
    </w:p>
    <w:p w:rsidR="00424A32" w:rsidRPr="00424A32" w:rsidRDefault="0075420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rPr>
          <w:b/>
          <w:i/>
        </w:rPr>
        <w:t>Налоговым</w:t>
      </w:r>
      <w:r w:rsidR="00424A32" w:rsidRPr="00424A32">
        <w:rPr>
          <w:b/>
          <w:i/>
        </w:rPr>
        <w:t xml:space="preserve"> </w:t>
      </w:r>
      <w:r w:rsidRPr="00424A32">
        <w:rPr>
          <w:b/>
          <w:i/>
        </w:rPr>
        <w:t>периодом</w:t>
      </w:r>
      <w:r w:rsidR="00424A32" w:rsidRPr="00424A32">
        <w:rPr>
          <w:b/>
          <w:i/>
        </w:rPr>
        <w:t xml:space="preserve"> </w:t>
      </w:r>
      <w:r w:rsidRPr="00424A32">
        <w:t>признается</w:t>
      </w:r>
      <w:r w:rsidR="00424A32" w:rsidRPr="00424A32">
        <w:t xml:space="preserve"> </w:t>
      </w:r>
      <w:r w:rsidRPr="00424A32">
        <w:t>календарный</w:t>
      </w:r>
      <w:r w:rsidR="00424A32" w:rsidRPr="00424A32">
        <w:t xml:space="preserve"> </w:t>
      </w:r>
      <w:r w:rsidRPr="00424A32">
        <w:t>год</w:t>
      </w:r>
      <w:r w:rsidR="00424A32">
        <w:t xml:space="preserve"> (</w:t>
      </w:r>
      <w:r w:rsidRPr="00424A32">
        <w:t>ст</w:t>
      </w:r>
      <w:r w:rsidR="00424A32">
        <w:t>.3</w:t>
      </w:r>
      <w:r w:rsidRPr="00424A32">
        <w:t>79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). </w:t>
      </w:r>
      <w:r w:rsidR="00665C85" w:rsidRPr="00424A32">
        <w:t>По</w:t>
      </w:r>
      <w:r w:rsidR="00424A32" w:rsidRPr="00424A32">
        <w:t xml:space="preserve"> </w:t>
      </w:r>
      <w:r w:rsidR="00665C85" w:rsidRPr="00424A32">
        <w:t>его</w:t>
      </w:r>
      <w:r w:rsidR="00424A32" w:rsidRPr="00424A32">
        <w:t xml:space="preserve"> </w:t>
      </w:r>
      <w:r w:rsidR="00665C85" w:rsidRPr="00424A32">
        <w:t>окончании</w:t>
      </w:r>
      <w:r w:rsidR="00424A32" w:rsidRPr="00424A32">
        <w:t xml:space="preserve"> </w:t>
      </w:r>
      <w:r w:rsidR="00665C85" w:rsidRPr="00424A32">
        <w:t>определяется</w:t>
      </w:r>
      <w:r w:rsidR="00424A32" w:rsidRPr="00424A32">
        <w:t xml:space="preserve"> </w:t>
      </w:r>
      <w:r w:rsidR="00665C85" w:rsidRPr="00424A32">
        <w:t>налоговая</w:t>
      </w:r>
      <w:r w:rsidR="00424A32" w:rsidRPr="00424A32">
        <w:t xml:space="preserve"> </w:t>
      </w:r>
      <w:r w:rsidR="00665C85" w:rsidRPr="00424A32">
        <w:t>база</w:t>
      </w:r>
      <w:r w:rsidR="00424A32" w:rsidRPr="00424A32">
        <w:t xml:space="preserve"> </w:t>
      </w:r>
      <w:r w:rsidR="00665C85" w:rsidRPr="00424A32">
        <w:t>за</w:t>
      </w:r>
      <w:r w:rsidR="00424A32" w:rsidRPr="00424A32">
        <w:t xml:space="preserve"> </w:t>
      </w:r>
      <w:r w:rsidR="00665C85" w:rsidRPr="00424A32">
        <w:t>истекший</w:t>
      </w:r>
      <w:r w:rsidR="00424A32" w:rsidRPr="00424A32">
        <w:t xml:space="preserve"> </w:t>
      </w:r>
      <w:r w:rsidR="00665C85" w:rsidRPr="00424A32">
        <w:t>год</w:t>
      </w:r>
      <w:r w:rsidR="00424A32" w:rsidRPr="00424A32">
        <w:t xml:space="preserve"> </w:t>
      </w:r>
      <w:r w:rsidR="00665C85" w:rsidRPr="00424A32">
        <w:t>и</w:t>
      </w:r>
      <w:r w:rsidR="00424A32" w:rsidRPr="00424A32">
        <w:t xml:space="preserve"> </w:t>
      </w:r>
      <w:r w:rsidR="00665C85" w:rsidRPr="00424A32">
        <w:t>исчисляется</w:t>
      </w:r>
      <w:r w:rsidR="00424A32" w:rsidRPr="00424A32">
        <w:t xml:space="preserve"> </w:t>
      </w:r>
      <w:r w:rsidR="00665C85" w:rsidRPr="00424A32">
        <w:t>сумма</w:t>
      </w:r>
      <w:r w:rsidR="00424A32" w:rsidRPr="00424A32">
        <w:t xml:space="preserve"> </w:t>
      </w:r>
      <w:r w:rsidR="00665C85" w:rsidRPr="00424A32">
        <w:t>налога</w:t>
      </w:r>
      <w:r w:rsidR="00424A32" w:rsidRPr="00424A32">
        <w:t xml:space="preserve"> </w:t>
      </w:r>
      <w:r w:rsidR="00665C85" w:rsidRPr="00424A32">
        <w:t>к</w:t>
      </w:r>
      <w:r w:rsidR="00424A32" w:rsidRPr="00424A32">
        <w:t xml:space="preserve"> </w:t>
      </w:r>
      <w:r w:rsidR="00665C85" w:rsidRPr="00424A32">
        <w:t>уплате</w:t>
      </w:r>
      <w:r w:rsidR="00424A32" w:rsidRPr="00424A32">
        <w:t xml:space="preserve"> </w:t>
      </w:r>
      <w:r w:rsidR="00665C85" w:rsidRPr="00424A32">
        <w:t>в</w:t>
      </w:r>
      <w:r w:rsidR="00424A32" w:rsidRPr="00424A32">
        <w:t xml:space="preserve"> </w:t>
      </w:r>
      <w:r w:rsidR="00665C85" w:rsidRPr="00424A32">
        <w:t>бюджет</w:t>
      </w:r>
      <w:r w:rsidR="00424A32">
        <w:t xml:space="preserve"> (</w:t>
      </w:r>
      <w:r w:rsidR="00665C85" w:rsidRPr="00424A32">
        <w:t>п</w:t>
      </w:r>
      <w:r w:rsidR="00424A32">
        <w:t>.1</w:t>
      </w:r>
      <w:r w:rsidR="00424A32" w:rsidRPr="00424A32">
        <w:t xml:space="preserve"> </w:t>
      </w:r>
      <w:r w:rsidR="00665C85" w:rsidRPr="00424A32">
        <w:t>ст</w:t>
      </w:r>
      <w:r w:rsidR="00424A32">
        <w:t>.5</w:t>
      </w:r>
      <w:r w:rsidR="00665C85" w:rsidRPr="00424A32">
        <w:t>5</w:t>
      </w:r>
      <w:r w:rsidR="00424A32" w:rsidRPr="00424A32">
        <w:t xml:space="preserve"> </w:t>
      </w:r>
      <w:r w:rsidR="00665C85" w:rsidRPr="00424A32">
        <w:t>НК</w:t>
      </w:r>
      <w:r w:rsidR="00424A32" w:rsidRPr="00424A32">
        <w:t xml:space="preserve"> </w:t>
      </w:r>
      <w:r w:rsidR="00665C85" w:rsidRPr="00424A32">
        <w:t>РФ</w:t>
      </w:r>
      <w:r w:rsidR="00424A32" w:rsidRPr="00424A32">
        <w:t>).</w:t>
      </w:r>
    </w:p>
    <w:p w:rsidR="00424A32" w:rsidRPr="00424A32" w:rsidRDefault="0075420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rPr>
          <w:b/>
          <w:i/>
        </w:rPr>
        <w:t>Отчетными</w:t>
      </w:r>
      <w:r w:rsidR="00424A32" w:rsidRPr="00424A32">
        <w:rPr>
          <w:b/>
          <w:i/>
        </w:rPr>
        <w:t xml:space="preserve"> </w:t>
      </w:r>
      <w:r w:rsidRPr="00424A32">
        <w:rPr>
          <w:b/>
          <w:i/>
        </w:rPr>
        <w:t>периодами</w:t>
      </w:r>
      <w:r w:rsidR="00424A32" w:rsidRPr="00424A32">
        <w:t xml:space="preserve"> </w:t>
      </w:r>
      <w:r w:rsidRPr="00424A32">
        <w:t>признаются</w:t>
      </w:r>
      <w:r w:rsidR="00424A32" w:rsidRPr="00424A32">
        <w:t xml:space="preserve"> </w:t>
      </w:r>
      <w:r w:rsidRPr="00424A32">
        <w:t>первый</w:t>
      </w:r>
      <w:r w:rsidR="00424A32" w:rsidRPr="00424A32">
        <w:t xml:space="preserve"> </w:t>
      </w:r>
      <w:r w:rsidRPr="00424A32">
        <w:t>квартал,</w:t>
      </w:r>
      <w:r w:rsidR="00424A32" w:rsidRPr="00424A32">
        <w:t xml:space="preserve"> </w:t>
      </w:r>
      <w:r w:rsidRPr="00424A32">
        <w:t>полугодие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девять</w:t>
      </w:r>
      <w:r w:rsidR="00424A32" w:rsidRPr="00424A32">
        <w:t xml:space="preserve"> </w:t>
      </w:r>
      <w:r w:rsidRPr="00424A32">
        <w:t>месяцев</w:t>
      </w:r>
      <w:r w:rsidR="00424A32" w:rsidRPr="00424A32">
        <w:t xml:space="preserve"> </w:t>
      </w:r>
      <w:r w:rsidRPr="00424A32">
        <w:t>календарного</w:t>
      </w:r>
      <w:r w:rsidR="00424A32" w:rsidRPr="00424A32">
        <w:t xml:space="preserve"> </w:t>
      </w:r>
      <w:r w:rsidRPr="00424A32">
        <w:t>года</w:t>
      </w:r>
      <w:r w:rsidR="00424A32" w:rsidRPr="00424A32">
        <w:t>.</w:t>
      </w:r>
    </w:p>
    <w:p w:rsidR="00424A32" w:rsidRPr="00424A32" w:rsidRDefault="0075420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Законодательный</w:t>
      </w:r>
      <w:r w:rsidR="00424A32">
        <w:t xml:space="preserve"> (</w:t>
      </w:r>
      <w:r w:rsidRPr="00424A32">
        <w:t>представительный</w:t>
      </w:r>
      <w:r w:rsidR="00424A32" w:rsidRPr="00424A32">
        <w:t xml:space="preserve">) </w:t>
      </w:r>
      <w:r w:rsidRPr="00424A32">
        <w:t>орган</w:t>
      </w:r>
      <w:r w:rsidR="00424A32" w:rsidRPr="00424A32">
        <w:t xml:space="preserve"> </w:t>
      </w:r>
      <w:r w:rsidRPr="00424A32">
        <w:t>субъекта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</w:t>
      </w:r>
      <w:r w:rsidR="00424A32" w:rsidRPr="00424A32">
        <w:t xml:space="preserve"> </w:t>
      </w:r>
      <w:r w:rsidRPr="00424A32">
        <w:t>при</w:t>
      </w:r>
      <w:r w:rsidR="00424A32" w:rsidRPr="00424A32">
        <w:t xml:space="preserve"> </w:t>
      </w:r>
      <w:r w:rsidRPr="00424A32">
        <w:t>установлении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вправе</w:t>
      </w:r>
      <w:r w:rsidR="00424A32" w:rsidRPr="00424A32">
        <w:t xml:space="preserve"> </w:t>
      </w:r>
      <w:r w:rsidRPr="00424A32">
        <w:t>не</w:t>
      </w:r>
      <w:r w:rsidR="00424A32" w:rsidRPr="00424A32">
        <w:t xml:space="preserve"> </w:t>
      </w:r>
      <w:r w:rsidRPr="00424A32">
        <w:t>устанавливать</w:t>
      </w:r>
      <w:r w:rsidR="00424A32" w:rsidRPr="00424A32">
        <w:t xml:space="preserve"> </w:t>
      </w:r>
      <w:r w:rsidRPr="00424A32">
        <w:t>отчетные</w:t>
      </w:r>
      <w:r w:rsidR="00424A32" w:rsidRPr="00424A32">
        <w:t xml:space="preserve"> </w:t>
      </w:r>
      <w:r w:rsidRPr="00424A32">
        <w:t>периоды</w:t>
      </w:r>
      <w:r w:rsidR="00424A32" w:rsidRPr="00424A32">
        <w:t>.</w:t>
      </w:r>
    </w:p>
    <w:p w:rsidR="00424A32" w:rsidRPr="00424A32" w:rsidRDefault="00665C85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По</w:t>
      </w:r>
      <w:r w:rsidR="00424A32" w:rsidRPr="00424A32">
        <w:t xml:space="preserve"> </w:t>
      </w:r>
      <w:r w:rsidRPr="00424A32">
        <w:t>окончании</w:t>
      </w:r>
      <w:r w:rsidR="00424A32" w:rsidRPr="00424A32">
        <w:t xml:space="preserve"> </w:t>
      </w:r>
      <w:r w:rsidRPr="00424A32">
        <w:t>отчетных</w:t>
      </w:r>
      <w:r w:rsidR="00424A32" w:rsidRPr="00424A32">
        <w:t xml:space="preserve"> </w:t>
      </w:r>
      <w:r w:rsidRPr="00424A32">
        <w:t>периодов</w:t>
      </w:r>
      <w:r w:rsidR="00424A32" w:rsidRPr="00424A32">
        <w:t xml:space="preserve"> </w:t>
      </w:r>
      <w:r w:rsidRPr="00424A32">
        <w:t>налогоплательщики</w:t>
      </w:r>
      <w:r w:rsidR="00424A32" w:rsidRPr="00424A32">
        <w:t xml:space="preserve"> </w:t>
      </w:r>
      <w:r w:rsidRPr="00424A32">
        <w:t>подводят</w:t>
      </w:r>
      <w:r w:rsidR="00424A32" w:rsidRPr="00424A32">
        <w:t xml:space="preserve"> </w:t>
      </w:r>
      <w:r w:rsidRPr="00424A32">
        <w:t>промежуточные</w:t>
      </w:r>
      <w:r w:rsidR="00424A32" w:rsidRPr="00424A32">
        <w:t xml:space="preserve"> </w:t>
      </w:r>
      <w:r w:rsidRPr="00424A32">
        <w:t>итоги,</w:t>
      </w:r>
      <w:r w:rsidR="00424A32" w:rsidRPr="00424A32">
        <w:t xml:space="preserve"> </w:t>
      </w:r>
      <w:r w:rsidRPr="00424A32">
        <w:t>исчисляют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уплачивают</w:t>
      </w:r>
      <w:r w:rsidR="00424A32" w:rsidRPr="00424A32">
        <w:t xml:space="preserve"> </w:t>
      </w:r>
      <w:r w:rsidRPr="00424A32">
        <w:t>авансовые</w:t>
      </w:r>
      <w:r w:rsidR="00424A32" w:rsidRPr="00424A32">
        <w:t xml:space="preserve"> </w:t>
      </w:r>
      <w:r w:rsidRPr="00424A32">
        <w:t>платежи</w:t>
      </w:r>
      <w:r w:rsidR="00424A32" w:rsidRPr="00424A32">
        <w:t xml:space="preserve">. </w:t>
      </w:r>
      <w:r w:rsidRPr="00424A32">
        <w:t>Помимо</w:t>
      </w:r>
      <w:r w:rsidR="00424A32" w:rsidRPr="00424A32">
        <w:t xml:space="preserve"> </w:t>
      </w:r>
      <w:r w:rsidRPr="00424A32">
        <w:t>этого</w:t>
      </w:r>
      <w:r w:rsidR="00424A32" w:rsidRPr="00424A32">
        <w:t xml:space="preserve"> </w:t>
      </w:r>
      <w:r w:rsidRPr="00424A32">
        <w:t>они</w:t>
      </w:r>
      <w:r w:rsidR="00424A32" w:rsidRPr="00424A32">
        <w:t xml:space="preserve"> </w:t>
      </w:r>
      <w:r w:rsidRPr="00424A32">
        <w:t>представляют</w:t>
      </w:r>
      <w:r w:rsidR="00424A32" w:rsidRPr="00424A32">
        <w:t xml:space="preserve"> </w:t>
      </w:r>
      <w:r w:rsidRPr="00424A32">
        <w:t>налоговый</w:t>
      </w:r>
      <w:r w:rsidR="00424A32" w:rsidRPr="00424A32">
        <w:t xml:space="preserve"> </w:t>
      </w:r>
      <w:r w:rsidRPr="00424A32">
        <w:t>расчет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авансовым</w:t>
      </w:r>
      <w:r w:rsidR="00424A32" w:rsidRPr="00424A32">
        <w:t xml:space="preserve"> </w:t>
      </w:r>
      <w:r w:rsidRPr="00424A32">
        <w:t>платежам</w:t>
      </w:r>
      <w:r w:rsidR="00424A32">
        <w:t xml:space="preserve"> (</w:t>
      </w:r>
      <w:r w:rsidRPr="00424A32">
        <w:t>п</w:t>
      </w:r>
      <w:r w:rsidR="00424A32">
        <w:t>.1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86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).</w:t>
      </w:r>
    </w:p>
    <w:p w:rsidR="00424A32" w:rsidRPr="00424A32" w:rsidRDefault="004D6BE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Сумма</w:t>
      </w:r>
      <w:r w:rsidR="00424A32" w:rsidRPr="00424A32">
        <w:t xml:space="preserve"> </w:t>
      </w:r>
      <w:r w:rsidRPr="00424A32">
        <w:t>налога,</w:t>
      </w:r>
      <w:r w:rsidR="00424A32" w:rsidRPr="00424A32">
        <w:t xml:space="preserve"> </w:t>
      </w:r>
      <w:r w:rsidRPr="00424A32">
        <w:t>подлежащая</w:t>
      </w:r>
      <w:r w:rsidR="00424A32" w:rsidRPr="00424A32">
        <w:t xml:space="preserve"> </w:t>
      </w:r>
      <w:r w:rsidRPr="00424A32">
        <w:t>уплате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бюджет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итогам</w:t>
      </w:r>
      <w:r w:rsidR="00424A32" w:rsidRPr="00424A32">
        <w:t xml:space="preserve"> </w:t>
      </w:r>
      <w:r w:rsidRPr="00424A32">
        <w:t>налогового</w:t>
      </w:r>
      <w:r w:rsidR="00424A32" w:rsidRPr="00424A32">
        <w:t xml:space="preserve"> </w:t>
      </w:r>
      <w:r w:rsidRPr="00424A32">
        <w:t>периода,</w:t>
      </w:r>
      <w:r w:rsidR="00424A32" w:rsidRPr="00424A32">
        <w:t xml:space="preserve"> </w:t>
      </w:r>
      <w:r w:rsidRPr="00424A32">
        <w:t>определяется</w:t>
      </w:r>
      <w:r w:rsidR="00424A32" w:rsidRPr="00424A32">
        <w:t xml:space="preserve"> </w:t>
      </w:r>
      <w:r w:rsidRPr="00424A32">
        <w:t>как</w:t>
      </w:r>
      <w:r w:rsidR="00424A32" w:rsidRPr="00424A32">
        <w:t xml:space="preserve"> </w:t>
      </w:r>
      <w:r w:rsidRPr="00424A32">
        <w:t>разница</w:t>
      </w:r>
      <w:r w:rsidR="00424A32" w:rsidRPr="00424A32">
        <w:t xml:space="preserve"> </w:t>
      </w:r>
      <w:r w:rsidRPr="00424A32">
        <w:t>между</w:t>
      </w:r>
      <w:r w:rsidR="00424A32" w:rsidRPr="00424A32">
        <w:t xml:space="preserve"> </w:t>
      </w:r>
      <w:r w:rsidRPr="00424A32">
        <w:t>суммой</w:t>
      </w:r>
      <w:r w:rsidR="00424A32" w:rsidRPr="00424A32">
        <w:t xml:space="preserve"> </w:t>
      </w:r>
      <w:r w:rsidRPr="00424A32">
        <w:t>налога,</w:t>
      </w:r>
      <w:r w:rsidR="00424A32" w:rsidRPr="00424A32">
        <w:t xml:space="preserve"> </w:t>
      </w:r>
      <w:r w:rsidRPr="00424A32">
        <w:t>исчисленной</w:t>
      </w:r>
      <w:r w:rsidR="00424A32" w:rsidRPr="00424A32">
        <w:t xml:space="preserve"> </w:t>
      </w:r>
      <w:r w:rsidR="00DA0572" w:rsidRPr="00424A32">
        <w:t>за</w:t>
      </w:r>
      <w:r w:rsidR="00424A32" w:rsidRPr="00424A32">
        <w:t xml:space="preserve"> </w:t>
      </w:r>
      <w:r w:rsidR="00DA0572" w:rsidRPr="00424A32">
        <w:t>весь</w:t>
      </w:r>
      <w:r w:rsidR="00424A32" w:rsidRPr="00424A32">
        <w:t xml:space="preserve"> </w:t>
      </w:r>
      <w:r w:rsidR="00DA0572" w:rsidRPr="00424A32">
        <w:t>налоговый</w:t>
      </w:r>
      <w:r w:rsidR="00424A32" w:rsidRPr="00424A32">
        <w:t xml:space="preserve"> </w:t>
      </w:r>
      <w:r w:rsidR="00DA0572" w:rsidRPr="00424A32">
        <w:t>период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суммами</w:t>
      </w:r>
      <w:r w:rsidR="00424A32" w:rsidRPr="00424A32">
        <w:t xml:space="preserve"> </w:t>
      </w:r>
      <w:r w:rsidRPr="00424A32">
        <w:t>авансовых</w:t>
      </w:r>
      <w:r w:rsidR="00424A32" w:rsidRPr="00424A32">
        <w:t xml:space="preserve"> </w:t>
      </w:r>
      <w:r w:rsidRPr="00424A32">
        <w:t>платежей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налогу</w:t>
      </w:r>
      <w:r w:rsidR="00424A32" w:rsidRPr="00424A32">
        <w:t>.</w:t>
      </w:r>
    </w:p>
    <w:p w:rsidR="00424A32" w:rsidRPr="00424A32" w:rsidRDefault="004D6BE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Сумма</w:t>
      </w:r>
      <w:r w:rsidR="00424A32" w:rsidRPr="00424A32">
        <w:t xml:space="preserve"> </w:t>
      </w:r>
      <w:r w:rsidRPr="00424A32">
        <w:t>налога,</w:t>
      </w:r>
      <w:r w:rsidR="00424A32" w:rsidRPr="00424A32">
        <w:t xml:space="preserve"> </w:t>
      </w:r>
      <w:r w:rsidRPr="00424A32">
        <w:t>подлежащая</w:t>
      </w:r>
      <w:r w:rsidR="00424A32" w:rsidRPr="00424A32">
        <w:t xml:space="preserve"> </w:t>
      </w:r>
      <w:r w:rsidRPr="00424A32">
        <w:t>уплате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бюджет,</w:t>
      </w:r>
      <w:r w:rsidR="00424A32" w:rsidRPr="00424A32">
        <w:t xml:space="preserve"> </w:t>
      </w:r>
      <w:r w:rsidRPr="00424A32">
        <w:t>исчисляется</w:t>
      </w:r>
      <w:r w:rsidR="00424A32" w:rsidRPr="00424A32">
        <w:t xml:space="preserve"> </w:t>
      </w:r>
      <w:r w:rsidRPr="00424A32">
        <w:t>отдельно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подлежащего</w:t>
      </w:r>
      <w:r w:rsidR="00424A32" w:rsidRPr="00424A32">
        <w:t xml:space="preserve"> </w:t>
      </w:r>
      <w:r w:rsidRPr="00424A32">
        <w:t>налогообложению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местонахождению</w:t>
      </w:r>
      <w:r w:rsidR="00424A32" w:rsidRPr="00424A32">
        <w:t xml:space="preserve"> </w:t>
      </w:r>
      <w:r w:rsidRPr="00424A32">
        <w:t>организации</w:t>
      </w:r>
      <w:r w:rsidR="00424A32">
        <w:t xml:space="preserve"> (</w:t>
      </w:r>
      <w:r w:rsidRPr="00424A32">
        <w:t>месту</w:t>
      </w:r>
      <w:r w:rsidR="00424A32" w:rsidRPr="00424A32">
        <w:t xml:space="preserve"> </w:t>
      </w:r>
      <w:r w:rsidRPr="00424A32">
        <w:t>постановки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учет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налоговых</w:t>
      </w:r>
      <w:r w:rsidR="00424A32" w:rsidRPr="00424A32">
        <w:t xml:space="preserve"> </w:t>
      </w:r>
      <w:r w:rsidRPr="00424A32">
        <w:t>органах</w:t>
      </w:r>
      <w:r w:rsidR="00424A32" w:rsidRPr="00424A32">
        <w:t xml:space="preserve"> </w:t>
      </w:r>
      <w:r w:rsidRPr="00424A32">
        <w:t>постоянного</w:t>
      </w:r>
      <w:r w:rsidR="00424A32" w:rsidRPr="00424A32">
        <w:t xml:space="preserve"> </w:t>
      </w:r>
      <w:r w:rsidRPr="00424A32">
        <w:t>представительства</w:t>
      </w:r>
      <w:r w:rsidR="00424A32" w:rsidRPr="00424A32">
        <w:t xml:space="preserve"> </w:t>
      </w:r>
      <w:r w:rsidRPr="00424A32">
        <w:t>иностранной</w:t>
      </w:r>
      <w:r w:rsidR="00424A32" w:rsidRPr="00424A32">
        <w:t xml:space="preserve"> </w:t>
      </w:r>
      <w:r w:rsidRPr="00424A32">
        <w:t>организации</w:t>
      </w:r>
      <w:r w:rsidR="00424A32" w:rsidRPr="00424A32">
        <w:t xml:space="preserve">),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имущества</w:t>
      </w:r>
      <w:r w:rsidR="00424A32" w:rsidRPr="00424A32">
        <w:t xml:space="preserve"> </w:t>
      </w:r>
      <w:r w:rsidRPr="00424A32">
        <w:t>каждого</w:t>
      </w:r>
      <w:r w:rsidR="00424A32" w:rsidRPr="00424A32">
        <w:t xml:space="preserve"> </w:t>
      </w:r>
      <w:r w:rsidRPr="00424A32">
        <w:t>обособленного</w:t>
      </w:r>
      <w:r w:rsidR="00424A32" w:rsidRPr="00424A32">
        <w:t xml:space="preserve"> </w:t>
      </w:r>
      <w:r w:rsidRPr="00424A32">
        <w:t>подразделения</w:t>
      </w:r>
      <w:r w:rsidR="00424A32" w:rsidRPr="00424A32">
        <w:t xml:space="preserve"> </w:t>
      </w:r>
      <w:r w:rsidRPr="00424A32">
        <w:t>организации,</w:t>
      </w:r>
      <w:r w:rsidR="00424A32" w:rsidRPr="00424A32">
        <w:t xml:space="preserve"> </w:t>
      </w:r>
      <w:r w:rsidRPr="00424A32">
        <w:t>имеющего</w:t>
      </w:r>
      <w:r w:rsidR="00424A32" w:rsidRPr="00424A32">
        <w:t xml:space="preserve"> </w:t>
      </w:r>
      <w:r w:rsidRPr="00424A32">
        <w:t>отдельный</w:t>
      </w:r>
      <w:r w:rsidR="00424A32" w:rsidRPr="00424A32">
        <w:t xml:space="preserve"> </w:t>
      </w:r>
      <w:r w:rsidRPr="00424A32">
        <w:t>баланс,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каждого</w:t>
      </w:r>
      <w:r w:rsidR="00424A32" w:rsidRPr="00424A32">
        <w:t xml:space="preserve"> </w:t>
      </w:r>
      <w:r w:rsidRPr="00424A32">
        <w:t>объекта</w:t>
      </w:r>
      <w:r w:rsidR="00424A32" w:rsidRPr="00424A32">
        <w:t xml:space="preserve"> </w:t>
      </w:r>
      <w:r w:rsidRPr="00424A32">
        <w:t>недвижимого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находящегося</w:t>
      </w:r>
      <w:r w:rsidR="00424A32" w:rsidRPr="00424A32">
        <w:t xml:space="preserve"> </w:t>
      </w:r>
      <w:r w:rsidRPr="00424A32">
        <w:t>вне</w:t>
      </w:r>
      <w:r w:rsidR="00424A32" w:rsidRPr="00424A32">
        <w:t xml:space="preserve"> </w:t>
      </w:r>
      <w:r w:rsidRPr="00424A32">
        <w:t>местонахождения</w:t>
      </w:r>
      <w:r w:rsidR="00424A32" w:rsidRPr="00424A32">
        <w:t xml:space="preserve"> </w:t>
      </w:r>
      <w:r w:rsidRPr="00424A32">
        <w:t>организации,</w:t>
      </w:r>
      <w:r w:rsidR="00424A32" w:rsidRPr="00424A32">
        <w:t xml:space="preserve"> </w:t>
      </w:r>
      <w:r w:rsidRPr="00424A32">
        <w:t>обособленного</w:t>
      </w:r>
      <w:r w:rsidR="00424A32" w:rsidRPr="00424A32">
        <w:t xml:space="preserve"> </w:t>
      </w:r>
      <w:r w:rsidRPr="00424A32">
        <w:t>подразделения</w:t>
      </w:r>
      <w:r w:rsidR="00424A32" w:rsidRPr="00424A32">
        <w:t xml:space="preserve"> </w:t>
      </w:r>
      <w:r w:rsidRPr="00424A32">
        <w:t>организации,</w:t>
      </w:r>
      <w:r w:rsidR="00424A32" w:rsidRPr="00424A32">
        <w:t xml:space="preserve"> </w:t>
      </w:r>
      <w:r w:rsidRPr="00424A32">
        <w:t>имеющего</w:t>
      </w:r>
      <w:r w:rsidR="00424A32" w:rsidRPr="00424A32">
        <w:t xml:space="preserve"> </w:t>
      </w:r>
      <w:r w:rsidRPr="00424A32">
        <w:t>отдельный</w:t>
      </w:r>
      <w:r w:rsidR="00424A32" w:rsidRPr="00424A32">
        <w:t xml:space="preserve"> </w:t>
      </w:r>
      <w:r w:rsidRPr="00424A32">
        <w:t>баланс,</w:t>
      </w:r>
      <w:r w:rsidR="00424A32" w:rsidRPr="00424A32">
        <w:t xml:space="preserve"> </w:t>
      </w:r>
      <w:r w:rsidRPr="00424A32">
        <w:t>или</w:t>
      </w:r>
      <w:r w:rsidR="00424A32" w:rsidRPr="00424A32">
        <w:t xml:space="preserve"> </w:t>
      </w:r>
      <w:r w:rsidRPr="00424A32">
        <w:t>постоянного</w:t>
      </w:r>
      <w:r w:rsidR="00424A32" w:rsidRPr="00424A32">
        <w:t xml:space="preserve"> </w:t>
      </w:r>
      <w:r w:rsidRPr="00424A32">
        <w:t>представительства</w:t>
      </w:r>
      <w:r w:rsidR="00424A32" w:rsidRPr="00424A32">
        <w:t xml:space="preserve"> </w:t>
      </w:r>
      <w:r w:rsidRPr="00424A32">
        <w:t>иностранной</w:t>
      </w:r>
      <w:r w:rsidR="00424A32" w:rsidRPr="00424A32">
        <w:t xml:space="preserve"> </w:t>
      </w:r>
      <w:r w:rsidRPr="00424A32">
        <w:t>организации,</w:t>
      </w:r>
      <w:r w:rsidR="00424A32" w:rsidRPr="00424A32">
        <w:t xml:space="preserve"> </w:t>
      </w:r>
      <w:r w:rsidRPr="00424A32">
        <w:t>а</w:t>
      </w:r>
      <w:r w:rsidR="00424A32" w:rsidRPr="00424A32">
        <w:t xml:space="preserve"> </w:t>
      </w:r>
      <w:r w:rsidRPr="00424A32">
        <w:t>также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облагаемого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разным</w:t>
      </w:r>
      <w:r w:rsidR="00424A32" w:rsidRPr="00424A32">
        <w:t xml:space="preserve"> </w:t>
      </w:r>
      <w:r w:rsidRPr="00424A32">
        <w:t>налоговым</w:t>
      </w:r>
      <w:r w:rsidR="00424A32" w:rsidRPr="00424A32">
        <w:t xml:space="preserve"> </w:t>
      </w:r>
      <w:r w:rsidRPr="00424A32">
        <w:t>ставкам</w:t>
      </w:r>
      <w:r w:rsidR="00424A32" w:rsidRPr="00424A32">
        <w:t>.</w:t>
      </w:r>
    </w:p>
    <w:p w:rsidR="00424A32" w:rsidRPr="00424A32" w:rsidRDefault="004D6BE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Сумма</w:t>
      </w:r>
      <w:r w:rsidR="00424A32" w:rsidRPr="00424A32">
        <w:t xml:space="preserve"> </w:t>
      </w:r>
      <w:r w:rsidRPr="00424A32">
        <w:t>авансового</w:t>
      </w:r>
      <w:r w:rsidR="00424A32" w:rsidRPr="00424A32">
        <w:t xml:space="preserve"> </w:t>
      </w:r>
      <w:r w:rsidRPr="00424A32">
        <w:t>платежа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налогу</w:t>
      </w:r>
      <w:r w:rsidR="00424A32" w:rsidRPr="00424A32">
        <w:t xml:space="preserve"> </w:t>
      </w:r>
      <w:r w:rsidRPr="00424A32">
        <w:t>исчисляется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итогам</w:t>
      </w:r>
      <w:r w:rsidR="00424A32" w:rsidRPr="00424A32">
        <w:t xml:space="preserve"> </w:t>
      </w:r>
      <w:r w:rsidRPr="00424A32">
        <w:t>каждого</w:t>
      </w:r>
      <w:r w:rsidR="00424A32" w:rsidRPr="00424A32">
        <w:t xml:space="preserve"> </w:t>
      </w:r>
      <w:r w:rsidRPr="00424A32">
        <w:t>отчетного</w:t>
      </w:r>
      <w:r w:rsidR="00424A32" w:rsidRPr="00424A32">
        <w:t xml:space="preserve"> </w:t>
      </w:r>
      <w:r w:rsidRPr="00424A32">
        <w:t>периода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размере</w:t>
      </w:r>
      <w:r w:rsidR="00424A32" w:rsidRPr="00424A32">
        <w:t xml:space="preserve"> </w:t>
      </w:r>
      <w:r w:rsidRPr="00424A32">
        <w:t>одной</w:t>
      </w:r>
      <w:r w:rsidR="00424A32" w:rsidRPr="00424A32">
        <w:t xml:space="preserve"> </w:t>
      </w:r>
      <w:r w:rsidRPr="00424A32">
        <w:t>четвертой</w:t>
      </w:r>
      <w:r w:rsidR="00424A32" w:rsidRPr="00424A32">
        <w:t xml:space="preserve"> </w:t>
      </w:r>
      <w:r w:rsidRPr="00424A32">
        <w:t>произведения</w:t>
      </w:r>
      <w:r w:rsidR="00424A32" w:rsidRPr="00424A32">
        <w:t xml:space="preserve"> </w:t>
      </w:r>
      <w:r w:rsidRPr="00424A32">
        <w:t>соответствующей</w:t>
      </w:r>
      <w:r w:rsidR="00424A32" w:rsidRPr="00424A32">
        <w:t xml:space="preserve"> </w:t>
      </w:r>
      <w:r w:rsidRPr="00424A32">
        <w:t>налоговой</w:t>
      </w:r>
      <w:r w:rsidR="00424A32" w:rsidRPr="00424A32">
        <w:t xml:space="preserve"> </w:t>
      </w:r>
      <w:r w:rsidRPr="00424A32">
        <w:t>ставки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средней</w:t>
      </w:r>
      <w:r w:rsidR="00424A32" w:rsidRPr="00424A32">
        <w:t xml:space="preserve"> </w:t>
      </w:r>
      <w:r w:rsidRPr="00424A32">
        <w:t>стоимости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определенной</w:t>
      </w:r>
      <w:r w:rsidR="00424A32" w:rsidRPr="00424A32">
        <w:t xml:space="preserve"> </w:t>
      </w:r>
      <w:r w:rsidRPr="00424A32">
        <w:t>за</w:t>
      </w:r>
      <w:r w:rsidR="00424A32" w:rsidRPr="00424A32">
        <w:t xml:space="preserve"> </w:t>
      </w:r>
      <w:r w:rsidRPr="00424A32">
        <w:t>отчетный</w:t>
      </w:r>
      <w:r w:rsidR="00424A32" w:rsidRPr="00424A32">
        <w:t xml:space="preserve"> </w:t>
      </w:r>
      <w:r w:rsidRPr="00424A32">
        <w:t>период</w:t>
      </w:r>
      <w:r w:rsidR="00424A32" w:rsidRPr="00424A32">
        <w:t>.</w:t>
      </w:r>
    </w:p>
    <w:p w:rsidR="00424A32" w:rsidRPr="00424A32" w:rsidRDefault="004D6BE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Сумма</w:t>
      </w:r>
      <w:r w:rsidR="00424A32" w:rsidRPr="00424A32">
        <w:t xml:space="preserve"> </w:t>
      </w:r>
      <w:r w:rsidRPr="00424A32">
        <w:t>авансового</w:t>
      </w:r>
      <w:r w:rsidR="00424A32" w:rsidRPr="00424A32">
        <w:t xml:space="preserve"> </w:t>
      </w:r>
      <w:r w:rsidRPr="00424A32">
        <w:t>платежа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налогу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объектов</w:t>
      </w:r>
      <w:r w:rsidR="00424A32" w:rsidRPr="00424A32">
        <w:t xml:space="preserve"> </w:t>
      </w:r>
      <w:r w:rsidRPr="00424A32">
        <w:t>недвижимого</w:t>
      </w:r>
      <w:r w:rsidR="00424A32" w:rsidRPr="00424A32">
        <w:t xml:space="preserve"> </w:t>
      </w:r>
      <w:r w:rsidRPr="00424A32">
        <w:t>имущества</w:t>
      </w:r>
      <w:r w:rsidR="00424A32" w:rsidRPr="00424A32">
        <w:t xml:space="preserve"> </w:t>
      </w:r>
      <w:r w:rsidRPr="00424A32">
        <w:t>иностранных</w:t>
      </w:r>
      <w:r w:rsidR="00424A32" w:rsidRPr="00424A32">
        <w:t xml:space="preserve"> </w:t>
      </w:r>
      <w:r w:rsidRPr="00424A32">
        <w:t>организаций</w:t>
      </w:r>
      <w:r w:rsidR="00A60062" w:rsidRPr="00424A32">
        <w:t>,</w:t>
      </w:r>
      <w:r w:rsidR="00424A32" w:rsidRPr="00424A32">
        <w:t xml:space="preserve"> </w:t>
      </w:r>
      <w:r w:rsidR="00A60062" w:rsidRPr="00424A32">
        <w:t>не</w:t>
      </w:r>
      <w:r w:rsidR="00424A32" w:rsidRPr="00424A32">
        <w:t xml:space="preserve"> </w:t>
      </w:r>
      <w:r w:rsidR="00A60062" w:rsidRPr="00424A32">
        <w:t>осуществляющих</w:t>
      </w:r>
      <w:r w:rsidR="00424A32" w:rsidRPr="00424A32">
        <w:t xml:space="preserve"> </w:t>
      </w:r>
      <w:r w:rsidR="00A60062" w:rsidRPr="00424A32">
        <w:t>деятельности</w:t>
      </w:r>
      <w:r w:rsidR="00424A32" w:rsidRPr="00424A32">
        <w:t xml:space="preserve"> </w:t>
      </w:r>
      <w:r w:rsidR="00A60062" w:rsidRPr="00424A32">
        <w:t>в</w:t>
      </w:r>
      <w:r w:rsidR="00424A32" w:rsidRPr="00424A32">
        <w:t xml:space="preserve"> </w:t>
      </w:r>
      <w:r w:rsidR="00A60062" w:rsidRPr="00424A32">
        <w:t>РФ</w:t>
      </w:r>
      <w:r w:rsidR="00424A32" w:rsidRPr="00424A32">
        <w:t xml:space="preserve"> </w:t>
      </w:r>
      <w:r w:rsidR="00A60062" w:rsidRPr="00424A32">
        <w:t>через</w:t>
      </w:r>
      <w:r w:rsidR="00424A32" w:rsidRPr="00424A32">
        <w:t xml:space="preserve"> </w:t>
      </w:r>
      <w:r w:rsidR="00A60062" w:rsidRPr="00424A32">
        <w:t>постоянные</w:t>
      </w:r>
      <w:r w:rsidR="00424A32" w:rsidRPr="00424A32">
        <w:t xml:space="preserve"> </w:t>
      </w:r>
      <w:r w:rsidR="00A60062" w:rsidRPr="00424A32">
        <w:t>представительства,</w:t>
      </w:r>
      <w:r w:rsidR="00424A32" w:rsidRPr="00424A32">
        <w:t xml:space="preserve"> </w:t>
      </w:r>
      <w:r w:rsidR="00A60062" w:rsidRPr="00424A32">
        <w:t>а</w:t>
      </w:r>
      <w:r w:rsidR="00424A32" w:rsidRPr="00424A32">
        <w:t xml:space="preserve"> </w:t>
      </w:r>
      <w:r w:rsidR="00A60062" w:rsidRPr="00424A32">
        <w:t>также</w:t>
      </w:r>
      <w:r w:rsidR="00424A32" w:rsidRPr="00424A32">
        <w:t xml:space="preserve"> </w:t>
      </w:r>
      <w:r w:rsidR="00A60062" w:rsidRPr="00424A32">
        <w:t>в</w:t>
      </w:r>
      <w:r w:rsidR="00424A32" w:rsidRPr="00424A32">
        <w:t xml:space="preserve"> </w:t>
      </w:r>
      <w:r w:rsidR="00A60062" w:rsidRPr="00424A32">
        <w:t>отношении</w:t>
      </w:r>
      <w:r w:rsidR="00424A32" w:rsidRPr="00424A32">
        <w:t xml:space="preserve"> </w:t>
      </w:r>
      <w:r w:rsidR="00A60062" w:rsidRPr="00424A32">
        <w:t>объектов</w:t>
      </w:r>
      <w:r w:rsidR="00424A32" w:rsidRPr="00424A32">
        <w:t xml:space="preserve"> </w:t>
      </w:r>
      <w:r w:rsidR="00A60062" w:rsidRPr="00424A32">
        <w:t>недвижимого</w:t>
      </w:r>
      <w:r w:rsidR="00424A32" w:rsidRPr="00424A32">
        <w:t xml:space="preserve"> </w:t>
      </w:r>
      <w:r w:rsidR="00A60062" w:rsidRPr="00424A32">
        <w:t>имущества</w:t>
      </w:r>
      <w:r w:rsidR="00424A32" w:rsidRPr="00424A32">
        <w:t xml:space="preserve"> </w:t>
      </w:r>
      <w:r w:rsidR="00A60062" w:rsidRPr="00424A32">
        <w:t>иностранных</w:t>
      </w:r>
      <w:r w:rsidR="00424A32" w:rsidRPr="00424A32">
        <w:t xml:space="preserve"> </w:t>
      </w:r>
      <w:r w:rsidR="00A60062" w:rsidRPr="00424A32">
        <w:t>организаций,</w:t>
      </w:r>
      <w:r w:rsidR="00424A32" w:rsidRPr="00424A32">
        <w:t xml:space="preserve"> </w:t>
      </w:r>
      <w:r w:rsidR="00A60062" w:rsidRPr="00424A32">
        <w:t>не</w:t>
      </w:r>
      <w:r w:rsidR="00424A32" w:rsidRPr="00424A32">
        <w:t xml:space="preserve"> </w:t>
      </w:r>
      <w:r w:rsidR="00A60062" w:rsidRPr="00424A32">
        <w:t>относящихся</w:t>
      </w:r>
      <w:r w:rsidR="00424A32" w:rsidRPr="00424A32">
        <w:t xml:space="preserve"> </w:t>
      </w:r>
      <w:r w:rsidR="00A60062" w:rsidRPr="00424A32">
        <w:t>к</w:t>
      </w:r>
      <w:r w:rsidR="00424A32" w:rsidRPr="00424A32">
        <w:t xml:space="preserve"> </w:t>
      </w:r>
      <w:r w:rsidR="00A60062" w:rsidRPr="00424A32">
        <w:t>деятельности</w:t>
      </w:r>
      <w:r w:rsidR="00424A32" w:rsidRPr="00424A32">
        <w:t xml:space="preserve"> </w:t>
      </w:r>
      <w:r w:rsidR="00A60062" w:rsidRPr="00424A32">
        <w:t>данных</w:t>
      </w:r>
      <w:r w:rsidR="00424A32" w:rsidRPr="00424A32">
        <w:t xml:space="preserve"> </w:t>
      </w:r>
      <w:r w:rsidR="00A60062" w:rsidRPr="00424A32">
        <w:t>организаций</w:t>
      </w:r>
      <w:r w:rsidR="00424A32" w:rsidRPr="00424A32">
        <w:t xml:space="preserve"> </w:t>
      </w:r>
      <w:r w:rsidR="00A60062" w:rsidRPr="00424A32">
        <w:t>в</w:t>
      </w:r>
      <w:r w:rsidR="00424A32" w:rsidRPr="00424A32">
        <w:t xml:space="preserve"> </w:t>
      </w:r>
      <w:r w:rsidR="00A60062" w:rsidRPr="00424A32">
        <w:t>РФ</w:t>
      </w:r>
      <w:r w:rsidR="00424A32" w:rsidRPr="00424A32">
        <w:t xml:space="preserve"> </w:t>
      </w:r>
      <w:r w:rsidR="00A60062" w:rsidRPr="00424A32">
        <w:t>через</w:t>
      </w:r>
      <w:r w:rsidR="00424A32" w:rsidRPr="00424A32">
        <w:t xml:space="preserve"> </w:t>
      </w:r>
      <w:r w:rsidR="00A60062" w:rsidRPr="00424A32">
        <w:t>постоянные</w:t>
      </w:r>
      <w:r w:rsidR="00424A32" w:rsidRPr="00424A32">
        <w:t xml:space="preserve"> </w:t>
      </w:r>
      <w:r w:rsidR="00A60062" w:rsidRPr="00424A32">
        <w:t>представительства</w:t>
      </w:r>
      <w:r w:rsidR="00424A32" w:rsidRPr="00424A32">
        <w:t xml:space="preserve"> </w:t>
      </w:r>
      <w:r w:rsidRPr="00424A32">
        <w:t>исчисляется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истечении</w:t>
      </w:r>
      <w:r w:rsidR="00424A32" w:rsidRPr="00424A32">
        <w:t xml:space="preserve"> </w:t>
      </w:r>
      <w:r w:rsidRPr="00424A32">
        <w:t>отчетного</w:t>
      </w:r>
      <w:r w:rsidR="00424A32" w:rsidRPr="00424A32">
        <w:t xml:space="preserve"> </w:t>
      </w:r>
      <w:r w:rsidRPr="00424A32">
        <w:t>периода</w:t>
      </w:r>
      <w:r w:rsidR="00424A32" w:rsidRPr="00424A32">
        <w:t xml:space="preserve"> </w:t>
      </w:r>
      <w:r w:rsidRPr="00424A32">
        <w:t>как</w:t>
      </w:r>
      <w:r w:rsidR="00424A32" w:rsidRPr="00424A32">
        <w:t xml:space="preserve"> </w:t>
      </w:r>
      <w:r w:rsidRPr="00424A32">
        <w:t>одна</w:t>
      </w:r>
      <w:r w:rsidR="00424A32" w:rsidRPr="00424A32">
        <w:t xml:space="preserve"> </w:t>
      </w:r>
      <w:r w:rsidRPr="00424A32">
        <w:t>четвертая</w:t>
      </w:r>
      <w:r w:rsidR="00424A32" w:rsidRPr="00424A32">
        <w:t xml:space="preserve"> </w:t>
      </w:r>
      <w:r w:rsidRPr="00424A32">
        <w:t>инвентаризационной</w:t>
      </w:r>
      <w:r w:rsidR="00424A32" w:rsidRPr="00424A32">
        <w:t xml:space="preserve"> </w:t>
      </w:r>
      <w:r w:rsidRPr="00424A32">
        <w:t>стоимости</w:t>
      </w:r>
      <w:r w:rsidR="00424A32" w:rsidRPr="00424A32">
        <w:t xml:space="preserve"> </w:t>
      </w:r>
      <w:r w:rsidRPr="00424A32">
        <w:t>объекта</w:t>
      </w:r>
      <w:r w:rsidR="00424A32" w:rsidRPr="00424A32">
        <w:t xml:space="preserve"> </w:t>
      </w:r>
      <w:r w:rsidRPr="00424A32">
        <w:t>недвижимого</w:t>
      </w:r>
      <w:r w:rsidR="00424A32" w:rsidRPr="00424A32">
        <w:t xml:space="preserve"> </w:t>
      </w:r>
      <w:r w:rsidRPr="00424A32">
        <w:t>имущества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состоянию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1</w:t>
      </w:r>
      <w:r w:rsidR="00424A32" w:rsidRPr="00424A32">
        <w:t xml:space="preserve"> </w:t>
      </w:r>
      <w:r w:rsidRPr="00424A32">
        <w:t>января</w:t>
      </w:r>
      <w:r w:rsidR="00424A32" w:rsidRPr="00424A32">
        <w:t xml:space="preserve"> </w:t>
      </w:r>
      <w:r w:rsidRPr="00424A32">
        <w:t>года,</w:t>
      </w:r>
      <w:r w:rsidR="00424A32" w:rsidRPr="00424A32">
        <w:t xml:space="preserve"> </w:t>
      </w:r>
      <w:r w:rsidRPr="00424A32">
        <w:t>являющегося</w:t>
      </w:r>
      <w:r w:rsidR="00424A32" w:rsidRPr="00424A32">
        <w:t xml:space="preserve"> </w:t>
      </w:r>
      <w:r w:rsidRPr="00424A32">
        <w:t>налоговым</w:t>
      </w:r>
      <w:r w:rsidR="00424A32" w:rsidRPr="00424A32">
        <w:t xml:space="preserve"> </w:t>
      </w:r>
      <w:r w:rsidRPr="00424A32">
        <w:t>периодом,</w:t>
      </w:r>
      <w:r w:rsidR="00424A32" w:rsidRPr="00424A32">
        <w:t xml:space="preserve"> </w:t>
      </w:r>
      <w:r w:rsidRPr="00424A32">
        <w:t>умноженная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соответствующую</w:t>
      </w:r>
      <w:r w:rsidR="00424A32" w:rsidRPr="00424A32">
        <w:t xml:space="preserve"> </w:t>
      </w:r>
      <w:r w:rsidRPr="00424A32">
        <w:t>налоговую</w:t>
      </w:r>
      <w:r w:rsidR="00424A32" w:rsidRPr="00424A32">
        <w:t xml:space="preserve"> </w:t>
      </w:r>
      <w:r w:rsidRPr="00424A32">
        <w:t>ставку</w:t>
      </w:r>
      <w:r w:rsidR="00424A32" w:rsidRPr="00424A32">
        <w:t xml:space="preserve">. </w:t>
      </w:r>
      <w:r w:rsidR="00D71EA0" w:rsidRPr="00424A32">
        <w:t>Если</w:t>
      </w:r>
      <w:r w:rsidR="00424A32" w:rsidRPr="00424A32">
        <w:t xml:space="preserve"> </w:t>
      </w:r>
      <w:r w:rsidR="00D71EA0" w:rsidRPr="00424A32">
        <w:t>у</w:t>
      </w:r>
      <w:r w:rsidR="00424A32" w:rsidRPr="00424A32">
        <w:t xml:space="preserve"> </w:t>
      </w:r>
      <w:r w:rsidRPr="00424A32">
        <w:t>налогоплательщика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течение</w:t>
      </w:r>
      <w:r w:rsidR="00424A32" w:rsidRPr="00424A32">
        <w:t xml:space="preserve"> </w:t>
      </w:r>
      <w:r w:rsidRPr="00424A32">
        <w:t>налогового</w:t>
      </w:r>
      <w:r w:rsidR="00424A32">
        <w:t xml:space="preserve"> (</w:t>
      </w:r>
      <w:r w:rsidRPr="00424A32">
        <w:t>отчетного</w:t>
      </w:r>
      <w:r w:rsidR="00424A32" w:rsidRPr="00424A32">
        <w:t xml:space="preserve">) </w:t>
      </w:r>
      <w:r w:rsidRPr="00424A32">
        <w:t>периода</w:t>
      </w:r>
      <w:r w:rsidR="00424A32" w:rsidRPr="00424A32">
        <w:t xml:space="preserve"> </w:t>
      </w:r>
      <w:r w:rsidR="00D71EA0" w:rsidRPr="00424A32">
        <w:t>возникает</w:t>
      </w:r>
      <w:r w:rsidR="00424A32">
        <w:t xml:space="preserve"> (</w:t>
      </w:r>
      <w:r w:rsidR="00D71EA0" w:rsidRPr="00424A32">
        <w:t>прекращается</w:t>
      </w:r>
      <w:r w:rsidR="00424A32" w:rsidRPr="00424A32">
        <w:t xml:space="preserve">) </w:t>
      </w:r>
      <w:r w:rsidR="00D71EA0" w:rsidRPr="00424A32">
        <w:t>право</w:t>
      </w:r>
      <w:r w:rsidR="00424A32" w:rsidRPr="00424A32">
        <w:t xml:space="preserve"> </w:t>
      </w:r>
      <w:r w:rsidRPr="00424A32">
        <w:t>собственности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="00D71EA0" w:rsidRPr="00424A32">
        <w:t>указанный</w:t>
      </w:r>
      <w:r w:rsidR="00424A32" w:rsidRPr="00424A32">
        <w:t xml:space="preserve"> </w:t>
      </w:r>
      <w:r w:rsidRPr="00424A32">
        <w:t>объект</w:t>
      </w:r>
      <w:r w:rsidR="00424A32" w:rsidRPr="00424A32">
        <w:t xml:space="preserve"> </w:t>
      </w:r>
      <w:r w:rsidRPr="00424A32">
        <w:t>недвижимого</w:t>
      </w:r>
      <w:r w:rsidR="00424A32" w:rsidRPr="00424A32">
        <w:t xml:space="preserve"> </w:t>
      </w:r>
      <w:r w:rsidRPr="00424A32">
        <w:t>имущества</w:t>
      </w:r>
      <w:r w:rsidR="00424A32" w:rsidRPr="00424A32">
        <w:t xml:space="preserve"> </w:t>
      </w:r>
      <w:r w:rsidRPr="00424A32">
        <w:t>иностранных</w:t>
      </w:r>
      <w:r w:rsidR="00424A32" w:rsidRPr="00424A32">
        <w:t xml:space="preserve"> </w:t>
      </w:r>
      <w:r w:rsidRPr="00424A32">
        <w:t>организаций,</w:t>
      </w:r>
      <w:r w:rsidR="00424A32" w:rsidRPr="00424A32">
        <w:t xml:space="preserve"> </w:t>
      </w:r>
      <w:r w:rsidRPr="00424A32">
        <w:t>исчисление</w:t>
      </w:r>
      <w:r w:rsidR="00424A32" w:rsidRPr="00424A32">
        <w:t xml:space="preserve"> </w:t>
      </w:r>
      <w:r w:rsidRPr="00424A32">
        <w:t>суммы</w:t>
      </w:r>
      <w:r w:rsidR="00424A32" w:rsidRPr="00424A32">
        <w:t xml:space="preserve"> </w:t>
      </w:r>
      <w:r w:rsidRPr="00424A32">
        <w:t>налога</w:t>
      </w:r>
      <w:r w:rsidR="00424A32">
        <w:t xml:space="preserve"> (</w:t>
      </w:r>
      <w:r w:rsidRPr="00424A32">
        <w:t>суммы</w:t>
      </w:r>
      <w:r w:rsidR="00424A32" w:rsidRPr="00424A32">
        <w:t xml:space="preserve"> </w:t>
      </w:r>
      <w:r w:rsidRPr="00424A32">
        <w:t>авансового</w:t>
      </w:r>
      <w:r w:rsidR="00424A32" w:rsidRPr="00424A32">
        <w:t xml:space="preserve"> </w:t>
      </w:r>
      <w:r w:rsidRPr="00424A32">
        <w:t>платежа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налогу</w:t>
      </w:r>
      <w:r w:rsidR="00424A32" w:rsidRPr="00424A32">
        <w:t xml:space="preserve">)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данного</w:t>
      </w:r>
      <w:r w:rsidR="00424A32" w:rsidRPr="00424A32">
        <w:t xml:space="preserve"> </w:t>
      </w:r>
      <w:r w:rsidRPr="00424A32">
        <w:t>объекта</w:t>
      </w:r>
      <w:r w:rsidR="00424A32" w:rsidRPr="00424A32">
        <w:t xml:space="preserve"> </w:t>
      </w:r>
      <w:r w:rsidRPr="00424A32">
        <w:t>недвижимого</w:t>
      </w:r>
      <w:r w:rsidR="00424A32" w:rsidRPr="00424A32">
        <w:t xml:space="preserve"> </w:t>
      </w:r>
      <w:r w:rsidRPr="00424A32">
        <w:t>имущества</w:t>
      </w:r>
      <w:r w:rsidR="00424A32" w:rsidRPr="00424A32">
        <w:t xml:space="preserve"> </w:t>
      </w:r>
      <w:r w:rsidRPr="00424A32">
        <w:t>производится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учетом</w:t>
      </w:r>
      <w:r w:rsidR="00424A32" w:rsidRPr="00424A32">
        <w:t xml:space="preserve"> </w:t>
      </w:r>
      <w:r w:rsidRPr="00424A32">
        <w:t>коэффициента,</w:t>
      </w:r>
      <w:r w:rsidR="00424A32" w:rsidRPr="00424A32">
        <w:t xml:space="preserve"> </w:t>
      </w:r>
      <w:r w:rsidRPr="00424A32">
        <w:t>определяемого</w:t>
      </w:r>
      <w:r w:rsidR="00424A32" w:rsidRPr="00424A32">
        <w:t xml:space="preserve"> </w:t>
      </w:r>
      <w:r w:rsidRPr="00424A32">
        <w:t>как</w:t>
      </w:r>
      <w:r w:rsidR="00424A32" w:rsidRPr="00424A32">
        <w:t xml:space="preserve"> </w:t>
      </w:r>
      <w:r w:rsidRPr="00424A32">
        <w:t>отношение</w:t>
      </w:r>
      <w:r w:rsidR="00424A32" w:rsidRPr="00424A32">
        <w:t xml:space="preserve"> </w:t>
      </w:r>
      <w:r w:rsidRPr="00424A32">
        <w:t>числа</w:t>
      </w:r>
      <w:r w:rsidR="00424A32" w:rsidRPr="00424A32">
        <w:t xml:space="preserve"> </w:t>
      </w:r>
      <w:r w:rsidRPr="00424A32">
        <w:t>полных</w:t>
      </w:r>
      <w:r w:rsidR="00424A32" w:rsidRPr="00424A32">
        <w:t xml:space="preserve"> </w:t>
      </w:r>
      <w:r w:rsidRPr="00424A32">
        <w:t>месяцев,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течение</w:t>
      </w:r>
      <w:r w:rsidR="00424A32" w:rsidRPr="00424A32">
        <w:t xml:space="preserve"> </w:t>
      </w:r>
      <w:r w:rsidRPr="00424A32">
        <w:t>которых</w:t>
      </w:r>
      <w:r w:rsidR="00424A32" w:rsidRPr="00424A32">
        <w:t xml:space="preserve"> </w:t>
      </w:r>
      <w:r w:rsidRPr="00424A32">
        <w:t>данный</w:t>
      </w:r>
      <w:r w:rsidR="00424A32" w:rsidRPr="00424A32">
        <w:t xml:space="preserve"> </w:t>
      </w:r>
      <w:r w:rsidRPr="00424A32">
        <w:t>объект</w:t>
      </w:r>
      <w:r w:rsidR="00424A32" w:rsidRPr="00424A32">
        <w:t xml:space="preserve"> </w:t>
      </w:r>
      <w:r w:rsidRPr="00424A32">
        <w:t>недвижимого</w:t>
      </w:r>
      <w:r w:rsidR="00424A32" w:rsidRPr="00424A32">
        <w:t xml:space="preserve"> </w:t>
      </w:r>
      <w:r w:rsidRPr="00424A32">
        <w:t>имущества</w:t>
      </w:r>
      <w:r w:rsidR="00424A32" w:rsidRPr="00424A32">
        <w:t xml:space="preserve"> </w:t>
      </w:r>
      <w:r w:rsidRPr="00424A32">
        <w:t>находился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собственности</w:t>
      </w:r>
      <w:r w:rsidR="00424A32" w:rsidRPr="00424A32">
        <w:t xml:space="preserve"> </w:t>
      </w:r>
      <w:r w:rsidRPr="00424A32">
        <w:t>налогоплательщика,</w:t>
      </w:r>
      <w:r w:rsidR="00424A32" w:rsidRPr="00424A32">
        <w:t xml:space="preserve"> </w:t>
      </w:r>
      <w:r w:rsidRPr="00424A32">
        <w:t>к</w:t>
      </w:r>
      <w:r w:rsidR="00424A32" w:rsidRPr="00424A32">
        <w:t xml:space="preserve"> </w:t>
      </w:r>
      <w:r w:rsidRPr="00424A32">
        <w:t>числу</w:t>
      </w:r>
      <w:r w:rsidR="00424A32" w:rsidRPr="00424A32">
        <w:t xml:space="preserve"> </w:t>
      </w:r>
      <w:r w:rsidRPr="00424A32">
        <w:t>месяцев</w:t>
      </w:r>
      <w:r w:rsidR="00424A32" w:rsidRPr="00424A32">
        <w:t xml:space="preserve"> </w:t>
      </w:r>
      <w:r w:rsidR="00D71EA0" w:rsidRPr="00424A32">
        <w:t>в</w:t>
      </w:r>
      <w:r w:rsidR="00424A32" w:rsidRPr="00424A32">
        <w:t xml:space="preserve"> </w:t>
      </w:r>
      <w:r w:rsidR="00D71EA0" w:rsidRPr="00424A32">
        <w:t>налоговом</w:t>
      </w:r>
      <w:r w:rsidR="00424A32">
        <w:t xml:space="preserve"> (</w:t>
      </w:r>
      <w:r w:rsidR="00D71EA0" w:rsidRPr="00424A32">
        <w:t>отчетном</w:t>
      </w:r>
      <w:r w:rsidR="00424A32" w:rsidRPr="00424A32">
        <w:t xml:space="preserve">) </w:t>
      </w:r>
      <w:r w:rsidR="00D71EA0" w:rsidRPr="00424A32">
        <w:t>периоде</w:t>
      </w:r>
      <w:r w:rsidR="00424A32" w:rsidRPr="00424A32">
        <w:t>.</w:t>
      </w:r>
    </w:p>
    <w:p w:rsidR="00424A32" w:rsidRPr="00424A32" w:rsidRDefault="004D6BE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Законодательный</w:t>
      </w:r>
      <w:r w:rsidR="00424A32">
        <w:t xml:space="preserve"> (</w:t>
      </w:r>
      <w:r w:rsidRPr="00424A32">
        <w:t>представительный</w:t>
      </w:r>
      <w:r w:rsidR="00424A32" w:rsidRPr="00424A32">
        <w:t xml:space="preserve">) </w:t>
      </w:r>
      <w:r w:rsidRPr="00424A32">
        <w:t>орган</w:t>
      </w:r>
      <w:r w:rsidR="00424A32" w:rsidRPr="00424A32">
        <w:t xml:space="preserve"> </w:t>
      </w:r>
      <w:r w:rsidRPr="00424A32">
        <w:t>субъекта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</w:t>
      </w:r>
      <w:r w:rsidR="00424A32" w:rsidRPr="00424A32">
        <w:t xml:space="preserve"> </w:t>
      </w:r>
      <w:r w:rsidRPr="00424A32">
        <w:t>при</w:t>
      </w:r>
      <w:r w:rsidR="00424A32" w:rsidRPr="00424A32">
        <w:t xml:space="preserve"> </w:t>
      </w:r>
      <w:r w:rsidRPr="00424A32">
        <w:t>установлении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вправе</w:t>
      </w:r>
      <w:r w:rsidR="00424A32" w:rsidRPr="00424A32">
        <w:t xml:space="preserve"> </w:t>
      </w:r>
      <w:r w:rsidRPr="00424A32">
        <w:t>предусмотреть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отдельных</w:t>
      </w:r>
      <w:r w:rsidR="00424A32" w:rsidRPr="00424A32">
        <w:t xml:space="preserve"> </w:t>
      </w:r>
      <w:r w:rsidRPr="00424A32">
        <w:t>категорий</w:t>
      </w:r>
      <w:r w:rsidR="00424A32" w:rsidRPr="00424A32">
        <w:t xml:space="preserve"> </w:t>
      </w:r>
      <w:r w:rsidRPr="00424A32">
        <w:t>налогоплательщиков</w:t>
      </w:r>
      <w:r w:rsidR="00424A32" w:rsidRPr="00424A32">
        <w:t xml:space="preserve"> </w:t>
      </w:r>
      <w:r w:rsidRPr="00424A32">
        <w:t>право</w:t>
      </w:r>
      <w:r w:rsidR="00424A32" w:rsidRPr="00424A32">
        <w:t xml:space="preserve"> </w:t>
      </w:r>
      <w:r w:rsidRPr="00424A32">
        <w:t>не</w:t>
      </w:r>
      <w:r w:rsidR="00424A32" w:rsidRPr="00424A32">
        <w:t xml:space="preserve"> </w:t>
      </w:r>
      <w:r w:rsidRPr="00424A32">
        <w:t>исчислять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не</w:t>
      </w:r>
      <w:r w:rsidR="00424A32" w:rsidRPr="00424A32">
        <w:t xml:space="preserve"> </w:t>
      </w:r>
      <w:r w:rsidRPr="00424A32">
        <w:t>уплачивать</w:t>
      </w:r>
      <w:r w:rsidR="00424A32" w:rsidRPr="00424A32">
        <w:t xml:space="preserve"> </w:t>
      </w:r>
      <w:r w:rsidRPr="00424A32">
        <w:t>авансовые</w:t>
      </w:r>
      <w:r w:rsidR="00424A32" w:rsidRPr="00424A32">
        <w:t xml:space="preserve"> </w:t>
      </w:r>
      <w:r w:rsidRPr="00424A32">
        <w:t>платежи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налогу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течение</w:t>
      </w:r>
      <w:r w:rsidR="00424A32" w:rsidRPr="00424A32">
        <w:t xml:space="preserve"> </w:t>
      </w:r>
      <w:r w:rsidRPr="00424A32">
        <w:t>налогового</w:t>
      </w:r>
      <w:r w:rsidR="00424A32" w:rsidRPr="00424A32">
        <w:t xml:space="preserve"> </w:t>
      </w:r>
      <w:r w:rsidRPr="00424A32">
        <w:t>периода</w:t>
      </w:r>
      <w:r w:rsidR="00424A32" w:rsidRPr="00424A32">
        <w:t>.</w:t>
      </w:r>
    </w:p>
    <w:p w:rsidR="00424A32" w:rsidRDefault="008F7576" w:rsidP="008F7576">
      <w:pPr>
        <w:pStyle w:val="1"/>
      </w:pPr>
      <w:r>
        <w:br w:type="page"/>
      </w:r>
      <w:bookmarkStart w:id="11" w:name="_Toc283894605"/>
      <w:r w:rsidR="00424A32">
        <w:t xml:space="preserve">3.2 </w:t>
      </w:r>
      <w:r w:rsidR="004D6BE0" w:rsidRPr="00424A32">
        <w:t>Порядок</w:t>
      </w:r>
      <w:r w:rsidR="00424A32" w:rsidRPr="00424A32">
        <w:t xml:space="preserve"> </w:t>
      </w:r>
      <w:r w:rsidR="004D6BE0" w:rsidRPr="00424A32">
        <w:t>и</w:t>
      </w:r>
      <w:r w:rsidR="00424A32" w:rsidRPr="00424A32">
        <w:t xml:space="preserve"> </w:t>
      </w:r>
      <w:r w:rsidR="004D6BE0" w:rsidRPr="00424A32">
        <w:t>сроки</w:t>
      </w:r>
      <w:r w:rsidR="00424A32" w:rsidRPr="00424A32">
        <w:t xml:space="preserve"> </w:t>
      </w:r>
      <w:r w:rsidR="004D6BE0" w:rsidRPr="00424A32">
        <w:t>уплаты</w:t>
      </w:r>
      <w:r w:rsidR="00424A32" w:rsidRPr="00424A32">
        <w:t xml:space="preserve"> </w:t>
      </w:r>
      <w:r w:rsidR="004D6BE0" w:rsidRPr="00424A32">
        <w:t>налога</w:t>
      </w:r>
      <w:r w:rsidR="00424A32" w:rsidRPr="00424A32">
        <w:t xml:space="preserve"> </w:t>
      </w:r>
      <w:r w:rsidR="004D6BE0" w:rsidRPr="00424A32">
        <w:t>и</w:t>
      </w:r>
      <w:r w:rsidR="00424A32" w:rsidRPr="00424A32">
        <w:t xml:space="preserve"> </w:t>
      </w:r>
      <w:r w:rsidR="004D6BE0" w:rsidRPr="00424A32">
        <w:t>авансовых</w:t>
      </w:r>
      <w:r w:rsidR="00424A32" w:rsidRPr="00424A32">
        <w:t xml:space="preserve"> </w:t>
      </w:r>
      <w:r w:rsidR="004D6BE0" w:rsidRPr="00424A32">
        <w:t>платежей</w:t>
      </w:r>
      <w:r w:rsidR="00424A32" w:rsidRPr="00424A32">
        <w:t xml:space="preserve"> </w:t>
      </w:r>
      <w:r w:rsidR="004D6BE0" w:rsidRPr="00424A32">
        <w:t>по</w:t>
      </w:r>
      <w:r w:rsidR="00424A32" w:rsidRPr="00424A32">
        <w:t xml:space="preserve"> </w:t>
      </w:r>
      <w:r w:rsidR="004D6BE0" w:rsidRPr="00424A32">
        <w:t>налогу</w:t>
      </w:r>
      <w:bookmarkEnd w:id="11"/>
    </w:p>
    <w:p w:rsidR="008F7576" w:rsidRPr="008F7576" w:rsidRDefault="008F7576" w:rsidP="008F7576">
      <w:pPr>
        <w:rPr>
          <w:lang w:eastAsia="en-US"/>
        </w:rPr>
      </w:pPr>
    </w:p>
    <w:p w:rsidR="00424A32" w:rsidRPr="00424A32" w:rsidRDefault="004D6BE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Налог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авансовые</w:t>
      </w:r>
      <w:r w:rsidR="00424A32" w:rsidRPr="00424A32">
        <w:t xml:space="preserve"> </w:t>
      </w:r>
      <w:r w:rsidRPr="00424A32">
        <w:t>платежи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налогу</w:t>
      </w:r>
      <w:r w:rsidR="00424A32" w:rsidRPr="00424A32">
        <w:t xml:space="preserve"> </w:t>
      </w:r>
      <w:r w:rsidRPr="00424A32">
        <w:t>подлежат</w:t>
      </w:r>
      <w:r w:rsidR="00424A32" w:rsidRPr="00424A32">
        <w:t xml:space="preserve"> </w:t>
      </w:r>
      <w:r w:rsidRPr="00424A32">
        <w:t>уплате</w:t>
      </w:r>
      <w:r w:rsidR="00424A32" w:rsidRPr="00424A32">
        <w:t xml:space="preserve"> </w:t>
      </w:r>
      <w:r w:rsidRPr="00424A32">
        <w:t>налогоплательщиками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порядке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сроки,</w:t>
      </w:r>
      <w:r w:rsidR="00424A32" w:rsidRPr="00424A32">
        <w:t xml:space="preserve"> </w:t>
      </w:r>
      <w:r w:rsidRPr="00424A32">
        <w:t>которые</w:t>
      </w:r>
      <w:r w:rsidR="00424A32" w:rsidRPr="00424A32">
        <w:t xml:space="preserve"> </w:t>
      </w:r>
      <w:r w:rsidRPr="00424A32">
        <w:t>установлены</w:t>
      </w:r>
      <w:r w:rsidR="00424A32" w:rsidRPr="00424A32">
        <w:t xml:space="preserve"> </w:t>
      </w:r>
      <w:r w:rsidRPr="00424A32">
        <w:t>законами</w:t>
      </w:r>
      <w:r w:rsidR="00424A32" w:rsidRPr="00424A32">
        <w:t xml:space="preserve"> </w:t>
      </w:r>
      <w:r w:rsidRPr="00424A32">
        <w:t>субъектов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</w:t>
      </w:r>
      <w:r w:rsidR="00424A32" w:rsidRPr="00424A32">
        <w:t>.</w:t>
      </w:r>
    </w:p>
    <w:p w:rsidR="00424A32" w:rsidRPr="00424A32" w:rsidRDefault="004D6BE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В</w:t>
      </w:r>
      <w:r w:rsidR="00424A32" w:rsidRPr="00424A32">
        <w:t xml:space="preserve"> </w:t>
      </w:r>
      <w:r w:rsidRPr="00424A32">
        <w:t>течение</w:t>
      </w:r>
      <w:r w:rsidR="00424A32" w:rsidRPr="00424A32">
        <w:t xml:space="preserve"> </w:t>
      </w:r>
      <w:r w:rsidRPr="00424A32">
        <w:t>налогового</w:t>
      </w:r>
      <w:r w:rsidR="00424A32" w:rsidRPr="00424A32">
        <w:t xml:space="preserve"> </w:t>
      </w:r>
      <w:r w:rsidRPr="00424A32">
        <w:t>периода</w:t>
      </w:r>
      <w:r w:rsidR="00424A32" w:rsidRPr="00424A32">
        <w:t xml:space="preserve"> </w:t>
      </w:r>
      <w:r w:rsidRPr="00424A32">
        <w:t>налогоплательщики</w:t>
      </w:r>
      <w:r w:rsidR="00424A32" w:rsidRPr="00424A32">
        <w:t xml:space="preserve"> </w:t>
      </w:r>
      <w:r w:rsidRPr="00424A32">
        <w:t>уплачивают</w:t>
      </w:r>
      <w:r w:rsidR="00424A32" w:rsidRPr="00424A32">
        <w:t xml:space="preserve"> </w:t>
      </w:r>
      <w:r w:rsidRPr="00424A32">
        <w:t>авансовые</w:t>
      </w:r>
      <w:r w:rsidR="00424A32" w:rsidRPr="00424A32">
        <w:t xml:space="preserve"> </w:t>
      </w:r>
      <w:r w:rsidRPr="00424A32">
        <w:t>платежи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налогу,</w:t>
      </w:r>
      <w:r w:rsidR="00424A32" w:rsidRPr="00424A32">
        <w:t xml:space="preserve"> </w:t>
      </w:r>
      <w:r w:rsidRPr="00424A32">
        <w:t>если</w:t>
      </w:r>
      <w:r w:rsidR="00424A32" w:rsidRPr="00424A32">
        <w:t xml:space="preserve"> </w:t>
      </w:r>
      <w:r w:rsidRPr="00424A32">
        <w:t>законом</w:t>
      </w:r>
      <w:r w:rsidR="00424A32" w:rsidRPr="00424A32">
        <w:t xml:space="preserve"> </w:t>
      </w:r>
      <w:r w:rsidRPr="00424A32">
        <w:t>субъекта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</w:t>
      </w:r>
      <w:r w:rsidR="00424A32" w:rsidRPr="00424A32">
        <w:t xml:space="preserve"> </w:t>
      </w:r>
      <w:r w:rsidRPr="00424A32">
        <w:t>не</w:t>
      </w:r>
      <w:r w:rsidR="00424A32" w:rsidRPr="00424A32">
        <w:t xml:space="preserve"> </w:t>
      </w:r>
      <w:r w:rsidRPr="00424A32">
        <w:t>предусмотрено</w:t>
      </w:r>
      <w:r w:rsidR="00424A32" w:rsidRPr="00424A32">
        <w:t xml:space="preserve"> </w:t>
      </w:r>
      <w:r w:rsidRPr="00424A32">
        <w:t>иное</w:t>
      </w:r>
      <w:r w:rsidR="00424A32" w:rsidRPr="00424A32">
        <w:t xml:space="preserve">. </w:t>
      </w:r>
      <w:r w:rsidRPr="00424A32">
        <w:t>По</w:t>
      </w:r>
      <w:r w:rsidR="00424A32" w:rsidRPr="00424A32">
        <w:t xml:space="preserve"> </w:t>
      </w:r>
      <w:r w:rsidRPr="00424A32">
        <w:t>истечении</w:t>
      </w:r>
      <w:r w:rsidR="00424A32" w:rsidRPr="00424A32">
        <w:t xml:space="preserve"> </w:t>
      </w:r>
      <w:r w:rsidRPr="00424A32">
        <w:t>налогового</w:t>
      </w:r>
      <w:r w:rsidR="00424A32" w:rsidRPr="00424A32">
        <w:t xml:space="preserve"> </w:t>
      </w:r>
      <w:r w:rsidRPr="00424A32">
        <w:t>периода</w:t>
      </w:r>
      <w:r w:rsidR="00424A32" w:rsidRPr="00424A32">
        <w:t xml:space="preserve"> </w:t>
      </w:r>
      <w:r w:rsidRPr="00424A32">
        <w:t>налогоплательщики</w:t>
      </w:r>
      <w:r w:rsidR="00424A32" w:rsidRPr="00424A32">
        <w:t xml:space="preserve"> </w:t>
      </w:r>
      <w:r w:rsidRPr="00424A32">
        <w:t>уплачивают</w:t>
      </w:r>
      <w:r w:rsidR="00424A32" w:rsidRPr="00424A32">
        <w:t xml:space="preserve"> </w:t>
      </w:r>
      <w:r w:rsidRPr="00424A32">
        <w:t>сумму</w:t>
      </w:r>
      <w:r w:rsidR="00424A32" w:rsidRPr="00424A32">
        <w:t xml:space="preserve"> </w:t>
      </w:r>
      <w:r w:rsidRPr="00424A32">
        <w:t>налога,</w:t>
      </w:r>
      <w:r w:rsidR="00424A32" w:rsidRPr="00424A32">
        <w:t xml:space="preserve"> </w:t>
      </w:r>
      <w:r w:rsidRPr="00424A32">
        <w:t>исчисленную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порядке,</w:t>
      </w:r>
      <w:r w:rsidR="00424A32" w:rsidRPr="00424A32">
        <w:t xml:space="preserve"> </w:t>
      </w:r>
      <w:r w:rsidRPr="00424A32">
        <w:t>предусмотренном</w:t>
      </w:r>
      <w:r w:rsidR="00424A32" w:rsidRPr="00424A32">
        <w:t xml:space="preserve"> </w:t>
      </w:r>
      <w:r w:rsidRPr="00424A32">
        <w:t>пунктом</w:t>
      </w:r>
      <w:r w:rsidR="00424A32" w:rsidRPr="00424A32">
        <w:t xml:space="preserve"> </w:t>
      </w:r>
      <w:r w:rsidRPr="00424A32">
        <w:t>2</w:t>
      </w:r>
      <w:r w:rsidR="00424A32" w:rsidRPr="00424A32">
        <w:t xml:space="preserve"> </w:t>
      </w:r>
      <w:r w:rsidRPr="00424A32">
        <w:t>статьи</w:t>
      </w:r>
      <w:r w:rsidR="00424A32" w:rsidRPr="00424A32">
        <w:t xml:space="preserve"> </w:t>
      </w:r>
      <w:r w:rsidRPr="00424A32">
        <w:t>382</w:t>
      </w:r>
      <w:r w:rsidR="00424A32" w:rsidRPr="00424A32">
        <w:t xml:space="preserve"> </w:t>
      </w:r>
      <w:r w:rsidR="00963BCD" w:rsidRPr="00424A32">
        <w:t>НК</w:t>
      </w:r>
      <w:r w:rsidR="00424A32" w:rsidRPr="00424A32">
        <w:t xml:space="preserve"> </w:t>
      </w:r>
      <w:r w:rsidR="00963BCD" w:rsidRPr="00424A32">
        <w:t>РФ</w:t>
      </w:r>
      <w:r w:rsidR="00424A32" w:rsidRPr="00424A32">
        <w:t>.</w:t>
      </w:r>
    </w:p>
    <w:p w:rsidR="00424A32" w:rsidRPr="00424A32" w:rsidRDefault="004D6BE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находящегося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балансе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организации,</w:t>
      </w:r>
      <w:r w:rsidR="00424A32" w:rsidRPr="00424A32">
        <w:t xml:space="preserve"> </w:t>
      </w:r>
      <w:r w:rsidRPr="00424A32">
        <w:t>налог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авансовые</w:t>
      </w:r>
      <w:r w:rsidR="00424A32" w:rsidRPr="00424A32">
        <w:t xml:space="preserve"> </w:t>
      </w:r>
      <w:r w:rsidRPr="00424A32">
        <w:t>платежи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налогу</w:t>
      </w:r>
      <w:r w:rsidR="00424A32" w:rsidRPr="00424A32">
        <w:t xml:space="preserve"> </w:t>
      </w:r>
      <w:r w:rsidRPr="00424A32">
        <w:t>подлежат</w:t>
      </w:r>
      <w:r w:rsidR="00424A32" w:rsidRPr="00424A32">
        <w:t xml:space="preserve"> </w:t>
      </w:r>
      <w:r w:rsidRPr="00424A32">
        <w:t>уплате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бюджет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местонахождению</w:t>
      </w:r>
      <w:r w:rsidR="00424A32" w:rsidRPr="00424A32">
        <w:t xml:space="preserve"> </w:t>
      </w:r>
      <w:r w:rsidRPr="00424A32">
        <w:t>указанной</w:t>
      </w:r>
      <w:r w:rsidR="00424A32" w:rsidRPr="00424A32">
        <w:t xml:space="preserve"> </w:t>
      </w:r>
      <w:r w:rsidRPr="00424A32">
        <w:t>организации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учетом</w:t>
      </w:r>
      <w:r w:rsidR="00424A32" w:rsidRPr="00424A32">
        <w:t xml:space="preserve"> </w:t>
      </w:r>
      <w:r w:rsidRPr="00424A32">
        <w:t>особенностей,</w:t>
      </w:r>
      <w:r w:rsidR="00424A32" w:rsidRPr="00424A32">
        <w:t xml:space="preserve"> </w:t>
      </w:r>
      <w:r w:rsidRPr="00424A32">
        <w:t>предусмотренных</w:t>
      </w:r>
      <w:r w:rsidR="00424A32" w:rsidRPr="00424A32">
        <w:t xml:space="preserve"> </w:t>
      </w:r>
      <w:r w:rsidRPr="00424A32">
        <w:t>статьями</w:t>
      </w:r>
      <w:r w:rsidR="00424A32" w:rsidRPr="00424A32">
        <w:t xml:space="preserve"> </w:t>
      </w:r>
      <w:r w:rsidRPr="00424A32">
        <w:t>384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385</w:t>
      </w:r>
      <w:r w:rsidR="00424A32" w:rsidRPr="00424A32">
        <w:t xml:space="preserve"> </w:t>
      </w:r>
      <w:r w:rsidR="00963BCD" w:rsidRPr="00424A32">
        <w:t>НК</w:t>
      </w:r>
      <w:r w:rsidR="00424A32" w:rsidRPr="00424A32">
        <w:t xml:space="preserve"> </w:t>
      </w:r>
      <w:r w:rsidR="00963BCD" w:rsidRPr="00424A32">
        <w:t>РФ</w:t>
      </w:r>
      <w:r w:rsidR="00424A32" w:rsidRPr="00424A32">
        <w:t>.</w:t>
      </w:r>
    </w:p>
    <w:p w:rsidR="00424A32" w:rsidRPr="00424A32" w:rsidRDefault="004D6BE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объектов</w:t>
      </w:r>
      <w:r w:rsidR="00424A32" w:rsidRPr="00424A32">
        <w:t xml:space="preserve"> </w:t>
      </w:r>
      <w:r w:rsidRPr="00424A32">
        <w:t>недвижимого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входящего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состав</w:t>
      </w:r>
      <w:r w:rsidR="00424A32" w:rsidRPr="00424A32">
        <w:t xml:space="preserve"> </w:t>
      </w:r>
      <w:r w:rsidRPr="00424A32">
        <w:t>Единой</w:t>
      </w:r>
      <w:r w:rsidR="00424A32" w:rsidRPr="00424A32">
        <w:t xml:space="preserve"> </w:t>
      </w:r>
      <w:r w:rsidRPr="00424A32">
        <w:t>системы</w:t>
      </w:r>
      <w:r w:rsidR="00424A32" w:rsidRPr="00424A32">
        <w:t xml:space="preserve"> </w:t>
      </w:r>
      <w:r w:rsidRPr="00424A32">
        <w:t>газоснабжения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соответствии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Федеральным</w:t>
      </w:r>
      <w:r w:rsidR="00424A32" w:rsidRPr="00424A32">
        <w:t xml:space="preserve"> </w:t>
      </w:r>
      <w:r w:rsidRPr="00424A32">
        <w:t>законом</w:t>
      </w:r>
      <w:r w:rsidR="00424A32" w:rsidRPr="00424A32">
        <w:t xml:space="preserve"> </w:t>
      </w:r>
      <w:r w:rsidRPr="00424A32">
        <w:t>от</w:t>
      </w:r>
      <w:r w:rsidR="00424A32" w:rsidRPr="00424A32">
        <w:t xml:space="preserve"> </w:t>
      </w:r>
      <w:r w:rsidRPr="00424A32">
        <w:t>31</w:t>
      </w:r>
      <w:r w:rsidR="00424A32" w:rsidRPr="00424A32">
        <w:t xml:space="preserve"> </w:t>
      </w:r>
      <w:r w:rsidRPr="00424A32">
        <w:t>марта</w:t>
      </w:r>
      <w:r w:rsidR="00424A32" w:rsidRPr="00424A32">
        <w:t xml:space="preserve"> </w:t>
      </w:r>
      <w:r w:rsidRPr="00424A32">
        <w:t>1999</w:t>
      </w:r>
      <w:r w:rsidR="00424A32" w:rsidRPr="00424A32">
        <w:t xml:space="preserve"> </w:t>
      </w:r>
      <w:r w:rsidRPr="00424A32">
        <w:t>года</w:t>
      </w:r>
      <w:r w:rsidR="00424A32" w:rsidRPr="00424A32">
        <w:t xml:space="preserve"> </w:t>
      </w:r>
      <w:r w:rsidRPr="00424A32">
        <w:t>N</w:t>
      </w:r>
      <w:r w:rsidR="00424A32" w:rsidRPr="00424A32">
        <w:t xml:space="preserve"> </w:t>
      </w:r>
      <w:r w:rsidRPr="00424A32">
        <w:t>69-ФЗ</w:t>
      </w:r>
      <w:r w:rsidR="00424A32">
        <w:t xml:space="preserve"> "</w:t>
      </w:r>
      <w:r w:rsidRPr="00424A32">
        <w:t>О</w:t>
      </w:r>
      <w:r w:rsidR="00424A32" w:rsidRPr="00424A32">
        <w:t xml:space="preserve"> </w:t>
      </w:r>
      <w:r w:rsidRPr="00424A32">
        <w:t>газоснабжении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</w:t>
      </w:r>
      <w:r w:rsidR="00424A32">
        <w:t>"</w:t>
      </w:r>
      <w:r w:rsidRPr="00424A32">
        <w:t>,</w:t>
      </w:r>
      <w:r w:rsidR="00424A32" w:rsidRPr="00424A32">
        <w:t xml:space="preserve"> </w:t>
      </w:r>
      <w:r w:rsidRPr="00424A32">
        <w:t>налог</w:t>
      </w:r>
      <w:r w:rsidR="00424A32" w:rsidRPr="00424A32">
        <w:t xml:space="preserve"> </w:t>
      </w:r>
      <w:r w:rsidRPr="00424A32">
        <w:t>перечисляется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бюджеты</w:t>
      </w:r>
      <w:r w:rsidR="00424A32" w:rsidRPr="00424A32">
        <w:t xml:space="preserve"> </w:t>
      </w:r>
      <w:r w:rsidRPr="00424A32">
        <w:t>субъектов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</w:t>
      </w:r>
      <w:r w:rsidR="00424A32" w:rsidRPr="00424A32">
        <w:t xml:space="preserve"> </w:t>
      </w:r>
      <w:r w:rsidRPr="00424A32">
        <w:t>пропорционально</w:t>
      </w:r>
      <w:r w:rsidR="00424A32" w:rsidRPr="00424A32">
        <w:t xml:space="preserve"> </w:t>
      </w:r>
      <w:r w:rsidRPr="00424A32">
        <w:t>стоимости</w:t>
      </w:r>
      <w:r w:rsidR="00424A32" w:rsidRPr="00424A32">
        <w:t xml:space="preserve"> </w:t>
      </w:r>
      <w:r w:rsidRPr="00424A32">
        <w:t>этого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фактически</w:t>
      </w:r>
      <w:r w:rsidR="00424A32" w:rsidRPr="00424A32">
        <w:t xml:space="preserve"> </w:t>
      </w:r>
      <w:r w:rsidRPr="00424A32">
        <w:t>находящегося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территории</w:t>
      </w:r>
      <w:r w:rsidR="00424A32" w:rsidRPr="00424A32">
        <w:t xml:space="preserve"> </w:t>
      </w:r>
      <w:r w:rsidRPr="00424A32">
        <w:t>соответствующего</w:t>
      </w:r>
      <w:r w:rsidR="00424A32" w:rsidRPr="00424A32">
        <w:t xml:space="preserve"> </w:t>
      </w:r>
      <w:r w:rsidRPr="00424A32">
        <w:t>субъекта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</w:t>
      </w:r>
      <w:r w:rsidR="00424A32" w:rsidRPr="00424A32">
        <w:t>.</w:t>
      </w:r>
    </w:p>
    <w:p w:rsidR="00424A32" w:rsidRPr="00424A32" w:rsidRDefault="004D6BE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Иностранные</w:t>
      </w:r>
      <w:r w:rsidR="00424A32" w:rsidRPr="00424A32">
        <w:t xml:space="preserve"> </w:t>
      </w:r>
      <w:r w:rsidRPr="00424A32">
        <w:t>организации,</w:t>
      </w:r>
      <w:r w:rsidR="00424A32" w:rsidRPr="00424A32">
        <w:t xml:space="preserve"> </w:t>
      </w:r>
      <w:r w:rsidRPr="00424A32">
        <w:t>осуществляющие</w:t>
      </w:r>
      <w:r w:rsidR="00424A32" w:rsidRPr="00424A32">
        <w:t xml:space="preserve"> </w:t>
      </w:r>
      <w:r w:rsidRPr="00424A32">
        <w:t>деятельность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</w:t>
      </w:r>
      <w:r w:rsidR="00424A32" w:rsidRPr="00424A32">
        <w:t xml:space="preserve"> </w:t>
      </w:r>
      <w:r w:rsidRPr="00424A32">
        <w:t>через</w:t>
      </w:r>
      <w:r w:rsidR="00424A32" w:rsidRPr="00424A32">
        <w:t xml:space="preserve"> </w:t>
      </w:r>
      <w:r w:rsidRPr="00424A32">
        <w:t>постоянные</w:t>
      </w:r>
      <w:r w:rsidR="00424A32" w:rsidRPr="00424A32">
        <w:t xml:space="preserve"> </w:t>
      </w:r>
      <w:r w:rsidRPr="00424A32">
        <w:t>представительства,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имущества</w:t>
      </w:r>
      <w:r w:rsidR="00424A32" w:rsidRPr="00424A32">
        <w:t xml:space="preserve"> </w:t>
      </w:r>
      <w:r w:rsidRPr="00424A32">
        <w:t>постоянных</w:t>
      </w:r>
      <w:r w:rsidR="00424A32" w:rsidRPr="00424A32">
        <w:t xml:space="preserve"> </w:t>
      </w:r>
      <w:r w:rsidRPr="00424A32">
        <w:t>представительств</w:t>
      </w:r>
      <w:r w:rsidR="00424A32" w:rsidRPr="00424A32">
        <w:t xml:space="preserve"> </w:t>
      </w:r>
      <w:r w:rsidRPr="00424A32">
        <w:t>уплачивают</w:t>
      </w:r>
      <w:r w:rsidR="00424A32" w:rsidRPr="00424A32">
        <w:t xml:space="preserve"> </w:t>
      </w:r>
      <w:r w:rsidRPr="00424A32">
        <w:t>налог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авансовые</w:t>
      </w:r>
      <w:r w:rsidR="00424A32" w:rsidRPr="00424A32">
        <w:t xml:space="preserve"> </w:t>
      </w:r>
      <w:r w:rsidRPr="00424A32">
        <w:t>платежи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налогу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бюджет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месту</w:t>
      </w:r>
      <w:r w:rsidR="00424A32" w:rsidRPr="00424A32">
        <w:t xml:space="preserve"> </w:t>
      </w:r>
      <w:r w:rsidRPr="00424A32">
        <w:t>постановки</w:t>
      </w:r>
      <w:r w:rsidR="00424A32" w:rsidRPr="00424A32">
        <w:t xml:space="preserve"> </w:t>
      </w:r>
      <w:r w:rsidRPr="00424A32">
        <w:t>указанных</w:t>
      </w:r>
      <w:r w:rsidR="00424A32" w:rsidRPr="00424A32">
        <w:t xml:space="preserve"> </w:t>
      </w:r>
      <w:r w:rsidRPr="00424A32">
        <w:t>постоянных</w:t>
      </w:r>
      <w:r w:rsidR="00424A32" w:rsidRPr="00424A32">
        <w:t xml:space="preserve"> </w:t>
      </w:r>
      <w:r w:rsidRPr="00424A32">
        <w:t>представительств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учет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налоговых</w:t>
      </w:r>
      <w:r w:rsidR="00424A32" w:rsidRPr="00424A32">
        <w:t xml:space="preserve"> </w:t>
      </w:r>
      <w:r w:rsidRPr="00424A32">
        <w:t>органах</w:t>
      </w:r>
      <w:r w:rsidR="00424A32" w:rsidRPr="00424A32">
        <w:t>.</w:t>
      </w:r>
    </w:p>
    <w:p w:rsidR="00424A32" w:rsidRPr="00424A32" w:rsidRDefault="004D6BE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объектов</w:t>
      </w:r>
      <w:r w:rsidR="00424A32" w:rsidRPr="00424A32">
        <w:t xml:space="preserve"> </w:t>
      </w:r>
      <w:r w:rsidRPr="00424A32">
        <w:t>недвижимого</w:t>
      </w:r>
      <w:r w:rsidR="00424A32" w:rsidRPr="00424A32">
        <w:t xml:space="preserve"> </w:t>
      </w:r>
      <w:r w:rsidRPr="00424A32">
        <w:t>имущества</w:t>
      </w:r>
      <w:r w:rsidR="00424A32" w:rsidRPr="00424A32">
        <w:t xml:space="preserve"> </w:t>
      </w:r>
      <w:r w:rsidRPr="00424A32">
        <w:t>иностранной</w:t>
      </w:r>
      <w:r w:rsidR="00424A32" w:rsidRPr="00424A32">
        <w:t xml:space="preserve"> </w:t>
      </w:r>
      <w:r w:rsidRPr="00424A32">
        <w:t>организации,</w:t>
      </w:r>
      <w:r w:rsidR="00424A32" w:rsidRPr="00424A32">
        <w:t xml:space="preserve"> </w:t>
      </w:r>
      <w:r w:rsidR="00AD424C" w:rsidRPr="00424A32">
        <w:t>не</w:t>
      </w:r>
      <w:r w:rsidR="00424A32" w:rsidRPr="00424A32">
        <w:t xml:space="preserve"> </w:t>
      </w:r>
      <w:r w:rsidR="00AD424C" w:rsidRPr="00424A32">
        <w:t>осуществляющей</w:t>
      </w:r>
      <w:r w:rsidR="00424A32" w:rsidRPr="00424A32">
        <w:t xml:space="preserve"> </w:t>
      </w:r>
      <w:r w:rsidR="00AD424C" w:rsidRPr="00424A32">
        <w:t>деятельности</w:t>
      </w:r>
      <w:r w:rsidR="00424A32" w:rsidRPr="00424A32">
        <w:t xml:space="preserve"> </w:t>
      </w:r>
      <w:r w:rsidR="00AD424C" w:rsidRPr="00424A32">
        <w:t>в</w:t>
      </w:r>
      <w:r w:rsidR="00424A32" w:rsidRPr="00424A32">
        <w:t xml:space="preserve"> </w:t>
      </w:r>
      <w:r w:rsidR="00AD424C" w:rsidRPr="00424A32">
        <w:t>РФ</w:t>
      </w:r>
      <w:r w:rsidR="00424A32" w:rsidRPr="00424A32">
        <w:t xml:space="preserve"> </w:t>
      </w:r>
      <w:r w:rsidR="00AD424C" w:rsidRPr="00424A32">
        <w:t>через</w:t>
      </w:r>
      <w:r w:rsidR="00424A32" w:rsidRPr="00424A32">
        <w:t xml:space="preserve"> </w:t>
      </w:r>
      <w:r w:rsidR="00AD424C" w:rsidRPr="00424A32">
        <w:t>постоянные</w:t>
      </w:r>
      <w:r w:rsidR="00424A32" w:rsidRPr="00424A32">
        <w:t xml:space="preserve"> </w:t>
      </w:r>
      <w:r w:rsidR="00AD424C" w:rsidRPr="00424A32">
        <w:t>представительства,</w:t>
      </w:r>
      <w:r w:rsidR="00424A32" w:rsidRPr="00424A32">
        <w:t xml:space="preserve"> </w:t>
      </w:r>
      <w:r w:rsidR="00AD424C" w:rsidRPr="00424A32">
        <w:t>а</w:t>
      </w:r>
      <w:r w:rsidR="00424A32" w:rsidRPr="00424A32">
        <w:t xml:space="preserve"> </w:t>
      </w:r>
      <w:r w:rsidR="00AD424C" w:rsidRPr="00424A32">
        <w:t>также</w:t>
      </w:r>
      <w:r w:rsidR="00424A32" w:rsidRPr="00424A32">
        <w:t xml:space="preserve"> </w:t>
      </w:r>
      <w:r w:rsidR="00AD424C" w:rsidRPr="00424A32">
        <w:t>в</w:t>
      </w:r>
      <w:r w:rsidR="00424A32" w:rsidRPr="00424A32">
        <w:t xml:space="preserve"> </w:t>
      </w:r>
      <w:r w:rsidR="00AD424C" w:rsidRPr="00424A32">
        <w:t>отношении</w:t>
      </w:r>
      <w:r w:rsidR="00424A32" w:rsidRPr="00424A32">
        <w:t xml:space="preserve"> </w:t>
      </w:r>
      <w:r w:rsidR="00AD424C" w:rsidRPr="00424A32">
        <w:t>объектов</w:t>
      </w:r>
      <w:r w:rsidR="00424A32" w:rsidRPr="00424A32">
        <w:t xml:space="preserve"> </w:t>
      </w:r>
      <w:r w:rsidR="00AD424C" w:rsidRPr="00424A32">
        <w:t>недвижимого</w:t>
      </w:r>
      <w:r w:rsidR="00424A32" w:rsidRPr="00424A32">
        <w:t xml:space="preserve"> </w:t>
      </w:r>
      <w:r w:rsidR="00AD424C" w:rsidRPr="00424A32">
        <w:t>имущества</w:t>
      </w:r>
      <w:r w:rsidR="00424A32" w:rsidRPr="00424A32">
        <w:t xml:space="preserve"> </w:t>
      </w:r>
      <w:r w:rsidR="00AD424C" w:rsidRPr="00424A32">
        <w:t>иностранных</w:t>
      </w:r>
      <w:r w:rsidR="00424A32" w:rsidRPr="00424A32">
        <w:t xml:space="preserve"> </w:t>
      </w:r>
      <w:r w:rsidR="00AD424C" w:rsidRPr="00424A32">
        <w:t>организаций,</w:t>
      </w:r>
      <w:r w:rsidR="00424A32" w:rsidRPr="00424A32">
        <w:t xml:space="preserve"> </w:t>
      </w:r>
      <w:r w:rsidR="00AD424C" w:rsidRPr="00424A32">
        <w:t>не</w:t>
      </w:r>
      <w:r w:rsidR="00424A32" w:rsidRPr="00424A32">
        <w:t xml:space="preserve"> </w:t>
      </w:r>
      <w:r w:rsidR="00AD424C" w:rsidRPr="00424A32">
        <w:t>относящихся</w:t>
      </w:r>
      <w:r w:rsidR="00424A32" w:rsidRPr="00424A32">
        <w:t xml:space="preserve"> </w:t>
      </w:r>
      <w:r w:rsidR="00AD424C" w:rsidRPr="00424A32">
        <w:t>к</w:t>
      </w:r>
      <w:r w:rsidR="00424A32" w:rsidRPr="00424A32">
        <w:t xml:space="preserve"> </w:t>
      </w:r>
      <w:r w:rsidR="00AD424C" w:rsidRPr="00424A32">
        <w:t>деятельности</w:t>
      </w:r>
      <w:r w:rsidR="00424A32" w:rsidRPr="00424A32">
        <w:t xml:space="preserve"> </w:t>
      </w:r>
      <w:r w:rsidR="00AD424C" w:rsidRPr="00424A32">
        <w:t>данных</w:t>
      </w:r>
      <w:r w:rsidR="00424A32" w:rsidRPr="00424A32">
        <w:t xml:space="preserve"> </w:t>
      </w:r>
      <w:r w:rsidR="00AD424C" w:rsidRPr="00424A32">
        <w:t>организаций</w:t>
      </w:r>
      <w:r w:rsidR="00424A32" w:rsidRPr="00424A32">
        <w:t xml:space="preserve"> </w:t>
      </w:r>
      <w:r w:rsidR="00AD424C" w:rsidRPr="00424A32">
        <w:t>в</w:t>
      </w:r>
      <w:r w:rsidR="00424A32" w:rsidRPr="00424A32">
        <w:t xml:space="preserve"> </w:t>
      </w:r>
      <w:r w:rsidR="00AD424C" w:rsidRPr="00424A32">
        <w:t>РФ</w:t>
      </w:r>
      <w:r w:rsidR="00424A32" w:rsidRPr="00424A32">
        <w:t xml:space="preserve"> </w:t>
      </w:r>
      <w:r w:rsidR="00AD424C" w:rsidRPr="00424A32">
        <w:t>через</w:t>
      </w:r>
      <w:r w:rsidR="00424A32" w:rsidRPr="00424A32">
        <w:t xml:space="preserve"> </w:t>
      </w:r>
      <w:r w:rsidR="00AD424C" w:rsidRPr="00424A32">
        <w:t>постоянные</w:t>
      </w:r>
      <w:r w:rsidR="00424A32" w:rsidRPr="00424A32">
        <w:t xml:space="preserve"> </w:t>
      </w:r>
      <w:r w:rsidR="00AD424C" w:rsidRPr="00424A32">
        <w:t>представительства,</w:t>
      </w:r>
      <w:r w:rsidR="00424A32" w:rsidRPr="00424A32">
        <w:t xml:space="preserve"> </w:t>
      </w:r>
      <w:r w:rsidRPr="00424A32">
        <w:t>налог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авансовые</w:t>
      </w:r>
      <w:r w:rsidR="00424A32" w:rsidRPr="00424A32">
        <w:t xml:space="preserve"> </w:t>
      </w:r>
      <w:r w:rsidRPr="00424A32">
        <w:t>платежи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налогу</w:t>
      </w:r>
      <w:r w:rsidR="00424A32" w:rsidRPr="00424A32">
        <w:t xml:space="preserve"> </w:t>
      </w:r>
      <w:r w:rsidRPr="00424A32">
        <w:t>подлежат</w:t>
      </w:r>
      <w:r w:rsidR="00424A32" w:rsidRPr="00424A32">
        <w:t xml:space="preserve"> </w:t>
      </w:r>
      <w:r w:rsidRPr="00424A32">
        <w:t>уплате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бюджет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местонахождению</w:t>
      </w:r>
      <w:r w:rsidR="00424A32" w:rsidRPr="00424A32">
        <w:t xml:space="preserve"> </w:t>
      </w:r>
      <w:r w:rsidRPr="00424A32">
        <w:t>объекта</w:t>
      </w:r>
      <w:r w:rsidR="00424A32" w:rsidRPr="00424A32">
        <w:t xml:space="preserve"> </w:t>
      </w:r>
      <w:r w:rsidRPr="00424A32">
        <w:t>недвижимого</w:t>
      </w:r>
      <w:r w:rsidR="00424A32" w:rsidRPr="00424A32">
        <w:t xml:space="preserve"> </w:t>
      </w:r>
      <w:r w:rsidRPr="00424A32">
        <w:t>имущества</w:t>
      </w:r>
      <w:r w:rsidR="00424A32" w:rsidRPr="00424A32">
        <w:t>.</w:t>
      </w:r>
    </w:p>
    <w:p w:rsidR="00424A32" w:rsidRPr="00424A32" w:rsidRDefault="004D6BE0" w:rsidP="00424A32">
      <w:pPr>
        <w:tabs>
          <w:tab w:val="left" w:pos="726"/>
        </w:tabs>
        <w:autoSpaceDE w:val="0"/>
        <w:autoSpaceDN w:val="0"/>
        <w:adjustRightInd w:val="0"/>
        <w:rPr>
          <w:b/>
        </w:rPr>
      </w:pPr>
      <w:r w:rsidRPr="00424A32">
        <w:rPr>
          <w:b/>
        </w:rPr>
        <w:t>Особенности</w:t>
      </w:r>
      <w:r w:rsidR="00424A32" w:rsidRPr="00424A32">
        <w:rPr>
          <w:b/>
        </w:rPr>
        <w:t xml:space="preserve"> </w:t>
      </w:r>
      <w:r w:rsidRPr="00424A32">
        <w:rPr>
          <w:b/>
        </w:rPr>
        <w:t>исчисления</w:t>
      </w:r>
      <w:r w:rsidR="00424A32" w:rsidRPr="00424A32">
        <w:rPr>
          <w:b/>
        </w:rPr>
        <w:t xml:space="preserve"> </w:t>
      </w:r>
      <w:r w:rsidRPr="00424A32">
        <w:rPr>
          <w:b/>
        </w:rPr>
        <w:t>и</w:t>
      </w:r>
      <w:r w:rsidR="00424A32" w:rsidRPr="00424A32">
        <w:rPr>
          <w:b/>
        </w:rPr>
        <w:t xml:space="preserve"> </w:t>
      </w:r>
      <w:r w:rsidRPr="00424A32">
        <w:rPr>
          <w:b/>
        </w:rPr>
        <w:t>уплаты</w:t>
      </w:r>
      <w:r w:rsidR="00424A32" w:rsidRPr="00424A32">
        <w:rPr>
          <w:b/>
        </w:rPr>
        <w:t xml:space="preserve"> </w:t>
      </w:r>
      <w:r w:rsidRPr="00424A32">
        <w:rPr>
          <w:b/>
        </w:rPr>
        <w:t>налога</w:t>
      </w:r>
      <w:r w:rsidR="00424A32" w:rsidRPr="00424A32">
        <w:rPr>
          <w:b/>
        </w:rPr>
        <w:t xml:space="preserve"> </w:t>
      </w:r>
      <w:r w:rsidRPr="00424A32">
        <w:rPr>
          <w:b/>
        </w:rPr>
        <w:t>по</w:t>
      </w:r>
      <w:r w:rsidR="00424A32" w:rsidRPr="00424A32">
        <w:rPr>
          <w:b/>
        </w:rPr>
        <w:t xml:space="preserve"> </w:t>
      </w:r>
      <w:r w:rsidRPr="00424A32">
        <w:rPr>
          <w:b/>
        </w:rPr>
        <w:t>местонахождению</w:t>
      </w:r>
      <w:r w:rsidR="00424A32" w:rsidRPr="00424A32">
        <w:rPr>
          <w:b/>
        </w:rPr>
        <w:t xml:space="preserve"> </w:t>
      </w:r>
      <w:r w:rsidRPr="00424A32">
        <w:rPr>
          <w:b/>
        </w:rPr>
        <w:t>обособленных</w:t>
      </w:r>
      <w:r w:rsidR="00424A32" w:rsidRPr="00424A32">
        <w:rPr>
          <w:b/>
        </w:rPr>
        <w:t xml:space="preserve"> </w:t>
      </w:r>
      <w:r w:rsidRPr="00424A32">
        <w:rPr>
          <w:b/>
        </w:rPr>
        <w:t>подразделений</w:t>
      </w:r>
      <w:r w:rsidR="00424A32" w:rsidRPr="00424A32">
        <w:rPr>
          <w:b/>
        </w:rPr>
        <w:t xml:space="preserve"> </w:t>
      </w:r>
      <w:r w:rsidRPr="00424A32">
        <w:rPr>
          <w:b/>
        </w:rPr>
        <w:t>организации</w:t>
      </w:r>
      <w:r w:rsidR="00424A32">
        <w:rPr>
          <w:b/>
        </w:rPr>
        <w:t xml:space="preserve"> (</w:t>
      </w:r>
      <w:r w:rsidR="001B14BF" w:rsidRPr="00424A32">
        <w:rPr>
          <w:b/>
        </w:rPr>
        <w:t>ст</w:t>
      </w:r>
      <w:r w:rsidR="00424A32">
        <w:rPr>
          <w:b/>
        </w:rPr>
        <w:t>.3</w:t>
      </w:r>
      <w:r w:rsidR="001B14BF" w:rsidRPr="00424A32">
        <w:rPr>
          <w:b/>
        </w:rPr>
        <w:t>84</w:t>
      </w:r>
      <w:r w:rsidR="00424A32" w:rsidRPr="00424A32">
        <w:rPr>
          <w:b/>
        </w:rPr>
        <w:t xml:space="preserve"> </w:t>
      </w:r>
      <w:r w:rsidR="001B14BF" w:rsidRPr="00424A32">
        <w:rPr>
          <w:b/>
        </w:rPr>
        <w:t>НК</w:t>
      </w:r>
      <w:r w:rsidR="00424A32" w:rsidRPr="00424A32">
        <w:rPr>
          <w:b/>
        </w:rPr>
        <w:t xml:space="preserve"> </w:t>
      </w:r>
      <w:r w:rsidR="001B14BF" w:rsidRPr="00424A32">
        <w:rPr>
          <w:b/>
        </w:rPr>
        <w:t>РФ</w:t>
      </w:r>
      <w:r w:rsidR="00424A32" w:rsidRPr="00424A32">
        <w:rPr>
          <w:b/>
        </w:rPr>
        <w:t>).</w:t>
      </w:r>
    </w:p>
    <w:p w:rsidR="00424A32" w:rsidRPr="00424A32" w:rsidRDefault="004D6BE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Организация,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состав</w:t>
      </w:r>
      <w:r w:rsidR="00424A32" w:rsidRPr="00424A32">
        <w:t xml:space="preserve"> </w:t>
      </w:r>
      <w:r w:rsidRPr="00424A32">
        <w:t>которой</w:t>
      </w:r>
      <w:r w:rsidR="00424A32" w:rsidRPr="00424A32">
        <w:t xml:space="preserve"> </w:t>
      </w:r>
      <w:r w:rsidRPr="00424A32">
        <w:t>входят</w:t>
      </w:r>
      <w:r w:rsidR="00424A32" w:rsidRPr="00424A32">
        <w:t xml:space="preserve"> </w:t>
      </w:r>
      <w:r w:rsidRPr="00424A32">
        <w:t>обособленные</w:t>
      </w:r>
      <w:r w:rsidR="00424A32" w:rsidRPr="00424A32">
        <w:t xml:space="preserve"> </w:t>
      </w:r>
      <w:r w:rsidRPr="00424A32">
        <w:t>подразделения,</w:t>
      </w:r>
      <w:r w:rsidR="00424A32" w:rsidRPr="00424A32">
        <w:t xml:space="preserve"> </w:t>
      </w:r>
      <w:r w:rsidRPr="00424A32">
        <w:t>имеющие</w:t>
      </w:r>
      <w:r w:rsidR="00424A32" w:rsidRPr="00424A32">
        <w:t xml:space="preserve"> </w:t>
      </w:r>
      <w:r w:rsidRPr="00424A32">
        <w:t>отдельный</w:t>
      </w:r>
      <w:r w:rsidR="00424A32" w:rsidRPr="00424A32">
        <w:t xml:space="preserve"> </w:t>
      </w:r>
      <w:r w:rsidRPr="00424A32">
        <w:t>баланс,</w:t>
      </w:r>
      <w:r w:rsidR="00424A32" w:rsidRPr="00424A32">
        <w:t xml:space="preserve"> </w:t>
      </w:r>
      <w:r w:rsidRPr="00424A32">
        <w:t>уплачивает</w:t>
      </w:r>
      <w:r w:rsidR="00424A32" w:rsidRPr="00424A32">
        <w:t xml:space="preserve"> </w:t>
      </w:r>
      <w:r w:rsidRPr="00424A32">
        <w:t>налог</w:t>
      </w:r>
      <w:r w:rsidR="00424A32">
        <w:t xml:space="preserve"> (</w:t>
      </w:r>
      <w:r w:rsidRPr="00424A32">
        <w:t>авансовые</w:t>
      </w:r>
      <w:r w:rsidR="00424A32" w:rsidRPr="00424A32">
        <w:t xml:space="preserve"> </w:t>
      </w:r>
      <w:r w:rsidRPr="00424A32">
        <w:t>платежи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налогу</w:t>
      </w:r>
      <w:r w:rsidR="00424A32" w:rsidRPr="00424A32">
        <w:t xml:space="preserve">) </w:t>
      </w:r>
      <w:r w:rsidRPr="00424A32">
        <w:t>в</w:t>
      </w:r>
      <w:r w:rsidR="00424A32" w:rsidRPr="00424A32">
        <w:t xml:space="preserve"> </w:t>
      </w:r>
      <w:r w:rsidRPr="00424A32">
        <w:t>бюджет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местонахождению</w:t>
      </w:r>
      <w:r w:rsidR="00424A32" w:rsidRPr="00424A32">
        <w:t xml:space="preserve"> </w:t>
      </w:r>
      <w:r w:rsidRPr="00424A32">
        <w:t>каждого</w:t>
      </w:r>
      <w:r w:rsidR="00424A32" w:rsidRPr="00424A32">
        <w:t xml:space="preserve"> </w:t>
      </w:r>
      <w:r w:rsidRPr="00424A32">
        <w:t>из</w:t>
      </w:r>
      <w:r w:rsidR="00424A32" w:rsidRPr="00424A32">
        <w:t xml:space="preserve"> </w:t>
      </w:r>
      <w:r w:rsidRPr="00424A32">
        <w:t>обособленных</w:t>
      </w:r>
      <w:r w:rsidR="00424A32" w:rsidRPr="00424A32">
        <w:t xml:space="preserve"> </w:t>
      </w:r>
      <w:r w:rsidRPr="00424A32">
        <w:t>подразделений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признаваемого</w:t>
      </w:r>
      <w:r w:rsidR="00424A32" w:rsidRPr="00424A32">
        <w:t xml:space="preserve"> </w:t>
      </w:r>
      <w:r w:rsidRPr="00424A32">
        <w:t>объектом</w:t>
      </w:r>
      <w:r w:rsidR="00424A32" w:rsidRPr="00424A32">
        <w:t xml:space="preserve"> </w:t>
      </w:r>
      <w:r w:rsidRPr="00424A32">
        <w:t>налогообложения</w:t>
      </w:r>
      <w:r w:rsidR="00756738" w:rsidRPr="00424A32">
        <w:t>,</w:t>
      </w:r>
      <w:r w:rsidR="00424A32" w:rsidRPr="00424A32">
        <w:t xml:space="preserve"> </w:t>
      </w:r>
      <w:r w:rsidRPr="00424A32">
        <w:t>находящегося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отдельном</w:t>
      </w:r>
      <w:r w:rsidR="00424A32" w:rsidRPr="00424A32">
        <w:t xml:space="preserve"> </w:t>
      </w:r>
      <w:r w:rsidRPr="00424A32">
        <w:t>балансе</w:t>
      </w:r>
      <w:r w:rsidR="00424A32" w:rsidRPr="00424A32">
        <w:t xml:space="preserve"> </w:t>
      </w:r>
      <w:r w:rsidRPr="00424A32">
        <w:t>каждого</w:t>
      </w:r>
      <w:r w:rsidR="00424A32" w:rsidRPr="00424A32">
        <w:t xml:space="preserve"> </w:t>
      </w:r>
      <w:r w:rsidRPr="00424A32">
        <w:t>из</w:t>
      </w:r>
      <w:r w:rsidR="00424A32" w:rsidRPr="00424A32">
        <w:t xml:space="preserve"> </w:t>
      </w:r>
      <w:r w:rsidRPr="00424A32">
        <w:t>них,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сумме,</w:t>
      </w:r>
      <w:r w:rsidR="00424A32" w:rsidRPr="00424A32">
        <w:t xml:space="preserve"> </w:t>
      </w:r>
      <w:r w:rsidRPr="00424A32">
        <w:t>определяемой</w:t>
      </w:r>
      <w:r w:rsidR="00424A32" w:rsidRPr="00424A32">
        <w:t xml:space="preserve"> </w:t>
      </w:r>
      <w:r w:rsidRPr="00424A32">
        <w:t>как</w:t>
      </w:r>
      <w:r w:rsidR="00424A32" w:rsidRPr="00424A32">
        <w:t xml:space="preserve"> </w:t>
      </w:r>
      <w:r w:rsidRPr="00424A32">
        <w:t>произведение</w:t>
      </w:r>
      <w:r w:rsidR="00424A32" w:rsidRPr="00424A32">
        <w:t xml:space="preserve"> </w:t>
      </w:r>
      <w:r w:rsidRPr="00424A32">
        <w:t>налоговой</w:t>
      </w:r>
      <w:r w:rsidR="00424A32" w:rsidRPr="00424A32">
        <w:t xml:space="preserve"> </w:t>
      </w:r>
      <w:r w:rsidRPr="00424A32">
        <w:t>ставки,</w:t>
      </w:r>
      <w:r w:rsidR="00424A32" w:rsidRPr="00424A32">
        <w:t xml:space="preserve"> </w:t>
      </w:r>
      <w:r w:rsidRPr="00424A32">
        <w:t>действующей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территории</w:t>
      </w:r>
      <w:r w:rsidR="00424A32" w:rsidRPr="00424A32">
        <w:t xml:space="preserve"> </w:t>
      </w:r>
      <w:r w:rsidRPr="00424A32">
        <w:t>соответствующего</w:t>
      </w:r>
      <w:r w:rsidR="00424A32" w:rsidRPr="00424A32">
        <w:t xml:space="preserve"> </w:t>
      </w:r>
      <w:r w:rsidRPr="00424A32">
        <w:t>субъекта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Федерации,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которой</w:t>
      </w:r>
      <w:r w:rsidR="00424A32" w:rsidRPr="00424A32">
        <w:t xml:space="preserve"> </w:t>
      </w:r>
      <w:r w:rsidRPr="00424A32">
        <w:t>расположены</w:t>
      </w:r>
      <w:r w:rsidR="00424A32" w:rsidRPr="00424A32">
        <w:t xml:space="preserve"> </w:t>
      </w:r>
      <w:r w:rsidRPr="00424A32">
        <w:t>эти</w:t>
      </w:r>
      <w:r w:rsidR="00424A32" w:rsidRPr="00424A32">
        <w:t xml:space="preserve"> </w:t>
      </w:r>
      <w:r w:rsidRPr="00424A32">
        <w:t>обособленные</w:t>
      </w:r>
      <w:r w:rsidR="00424A32" w:rsidRPr="00424A32">
        <w:t xml:space="preserve"> </w:t>
      </w:r>
      <w:r w:rsidRPr="00424A32">
        <w:t>подразделения,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налоговой</w:t>
      </w:r>
      <w:r w:rsidR="00424A32" w:rsidRPr="00424A32">
        <w:t xml:space="preserve"> </w:t>
      </w:r>
      <w:r w:rsidRPr="00424A32">
        <w:t>базы</w:t>
      </w:r>
      <w:r w:rsidR="00424A32">
        <w:t xml:space="preserve"> (</w:t>
      </w:r>
      <w:r w:rsidRPr="00424A32">
        <w:t>одной</w:t>
      </w:r>
      <w:r w:rsidR="00424A32" w:rsidRPr="00424A32">
        <w:t xml:space="preserve"> </w:t>
      </w:r>
      <w:r w:rsidRPr="00424A32">
        <w:t>четвертой</w:t>
      </w:r>
      <w:r w:rsidR="00424A32" w:rsidRPr="00424A32">
        <w:t xml:space="preserve"> </w:t>
      </w:r>
      <w:r w:rsidRPr="00424A32">
        <w:t>средней</w:t>
      </w:r>
      <w:r w:rsidR="00424A32" w:rsidRPr="00424A32">
        <w:t xml:space="preserve"> </w:t>
      </w:r>
      <w:r w:rsidRPr="00424A32">
        <w:t>стоимости</w:t>
      </w:r>
      <w:r w:rsidR="00424A32" w:rsidRPr="00424A32">
        <w:t xml:space="preserve"> </w:t>
      </w:r>
      <w:r w:rsidRPr="00424A32">
        <w:t>имущества</w:t>
      </w:r>
      <w:r w:rsidR="00424A32" w:rsidRPr="00424A32">
        <w:t xml:space="preserve">), </w:t>
      </w:r>
      <w:r w:rsidRPr="00424A32">
        <w:t>определенной</w:t>
      </w:r>
      <w:r w:rsidR="00424A32" w:rsidRPr="00424A32">
        <w:t xml:space="preserve"> </w:t>
      </w:r>
      <w:r w:rsidRPr="00424A32">
        <w:t>за</w:t>
      </w:r>
      <w:r w:rsidR="00424A32" w:rsidRPr="00424A32">
        <w:t xml:space="preserve"> </w:t>
      </w:r>
      <w:r w:rsidRPr="00424A32">
        <w:t>налоговый</w:t>
      </w:r>
      <w:r w:rsidR="00424A32">
        <w:t xml:space="preserve"> (</w:t>
      </w:r>
      <w:r w:rsidRPr="00424A32">
        <w:t>отчетный</w:t>
      </w:r>
      <w:r w:rsidR="00424A32" w:rsidRPr="00424A32">
        <w:t xml:space="preserve">) </w:t>
      </w:r>
      <w:r w:rsidRPr="00424A32">
        <w:t>период,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каждого</w:t>
      </w:r>
      <w:r w:rsidR="00424A32" w:rsidRPr="00424A32">
        <w:t xml:space="preserve"> </w:t>
      </w:r>
      <w:r w:rsidRPr="00424A32">
        <w:t>обособленного</w:t>
      </w:r>
      <w:r w:rsidR="00424A32" w:rsidRPr="00424A32">
        <w:t xml:space="preserve"> </w:t>
      </w:r>
      <w:r w:rsidRPr="00424A32">
        <w:t>подразделения</w:t>
      </w:r>
      <w:r w:rsidR="00424A32" w:rsidRPr="00424A32">
        <w:t>.</w:t>
      </w:r>
    </w:p>
    <w:p w:rsidR="00424A32" w:rsidRPr="00424A32" w:rsidRDefault="004D6BE0" w:rsidP="00424A32">
      <w:pPr>
        <w:tabs>
          <w:tab w:val="left" w:pos="726"/>
        </w:tabs>
        <w:autoSpaceDE w:val="0"/>
        <w:autoSpaceDN w:val="0"/>
        <w:adjustRightInd w:val="0"/>
        <w:rPr>
          <w:b/>
          <w:bCs/>
        </w:rPr>
      </w:pPr>
      <w:r w:rsidRPr="00424A32">
        <w:rPr>
          <w:b/>
          <w:bCs/>
        </w:rPr>
        <w:t>Особенности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исчисления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и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уплаты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налога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в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отношении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объектов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недвижимого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имущества,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находящихся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вне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местонахождения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организации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или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ее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обособленного</w:t>
      </w:r>
      <w:r w:rsidR="00424A32" w:rsidRPr="00424A32">
        <w:rPr>
          <w:b/>
          <w:bCs/>
        </w:rPr>
        <w:t xml:space="preserve"> </w:t>
      </w:r>
      <w:r w:rsidRPr="00424A32">
        <w:rPr>
          <w:b/>
          <w:bCs/>
        </w:rPr>
        <w:t>подразделения</w:t>
      </w:r>
      <w:r w:rsidR="00424A32" w:rsidRPr="00424A32">
        <w:rPr>
          <w:b/>
          <w:bCs/>
        </w:rPr>
        <w:t>.</w:t>
      </w:r>
      <w:r w:rsidR="00424A32">
        <w:rPr>
          <w:b/>
          <w:bCs/>
        </w:rPr>
        <w:t xml:space="preserve"> (</w:t>
      </w:r>
      <w:r w:rsidR="001B14BF" w:rsidRPr="00424A32">
        <w:rPr>
          <w:b/>
          <w:bCs/>
        </w:rPr>
        <w:t>ст</w:t>
      </w:r>
      <w:r w:rsidR="00424A32">
        <w:rPr>
          <w:b/>
          <w:bCs/>
        </w:rPr>
        <w:t>.3</w:t>
      </w:r>
      <w:r w:rsidR="001B14BF" w:rsidRPr="00424A32">
        <w:rPr>
          <w:b/>
          <w:bCs/>
        </w:rPr>
        <w:t>85</w:t>
      </w:r>
      <w:r w:rsidR="00424A32" w:rsidRPr="00424A32">
        <w:rPr>
          <w:b/>
          <w:bCs/>
        </w:rPr>
        <w:t xml:space="preserve"> </w:t>
      </w:r>
      <w:r w:rsidR="001B14BF" w:rsidRPr="00424A32">
        <w:rPr>
          <w:b/>
          <w:bCs/>
        </w:rPr>
        <w:t>НК</w:t>
      </w:r>
      <w:r w:rsidR="00424A32" w:rsidRPr="00424A32">
        <w:rPr>
          <w:b/>
          <w:bCs/>
        </w:rPr>
        <w:t xml:space="preserve"> </w:t>
      </w:r>
      <w:r w:rsidR="001B14BF" w:rsidRPr="00424A32">
        <w:rPr>
          <w:b/>
          <w:bCs/>
        </w:rPr>
        <w:t>РФ</w:t>
      </w:r>
      <w:r w:rsidR="00424A32" w:rsidRPr="00424A32">
        <w:rPr>
          <w:b/>
          <w:bCs/>
        </w:rPr>
        <w:t>)</w:t>
      </w:r>
    </w:p>
    <w:p w:rsidR="00424A32" w:rsidRPr="00424A32" w:rsidRDefault="004D6BE0" w:rsidP="00424A32">
      <w:pPr>
        <w:tabs>
          <w:tab w:val="left" w:pos="726"/>
        </w:tabs>
        <w:autoSpaceDE w:val="0"/>
        <w:autoSpaceDN w:val="0"/>
        <w:adjustRightInd w:val="0"/>
        <w:rPr>
          <w:bCs/>
        </w:rPr>
      </w:pPr>
      <w:r w:rsidRPr="00424A32">
        <w:rPr>
          <w:bCs/>
        </w:rPr>
        <w:t>Организация,</w:t>
      </w:r>
      <w:r w:rsidR="00424A32" w:rsidRPr="00424A32">
        <w:rPr>
          <w:bCs/>
        </w:rPr>
        <w:t xml:space="preserve"> </w:t>
      </w:r>
      <w:r w:rsidRPr="00424A32">
        <w:rPr>
          <w:bCs/>
        </w:rPr>
        <w:t>учитывающая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на</w:t>
      </w:r>
      <w:r w:rsidR="00424A32" w:rsidRPr="00424A32">
        <w:rPr>
          <w:bCs/>
        </w:rPr>
        <w:t xml:space="preserve"> </w:t>
      </w:r>
      <w:r w:rsidRPr="00424A32">
        <w:rPr>
          <w:bCs/>
        </w:rPr>
        <w:t>балансе</w:t>
      </w:r>
      <w:r w:rsidR="00424A32" w:rsidRPr="00424A32">
        <w:rPr>
          <w:bCs/>
        </w:rPr>
        <w:t xml:space="preserve"> </w:t>
      </w:r>
      <w:r w:rsidRPr="00424A32">
        <w:rPr>
          <w:bCs/>
        </w:rPr>
        <w:t>объекты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недвижимого</w:t>
      </w:r>
      <w:r w:rsidR="00424A32" w:rsidRPr="00424A32">
        <w:rPr>
          <w:bCs/>
        </w:rPr>
        <w:t xml:space="preserve"> </w:t>
      </w:r>
      <w:r w:rsidRPr="00424A32">
        <w:rPr>
          <w:bCs/>
        </w:rPr>
        <w:t>имущества,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находящиеся</w:t>
      </w:r>
      <w:r w:rsidR="00424A32" w:rsidRPr="00424A32">
        <w:rPr>
          <w:bCs/>
        </w:rPr>
        <w:t xml:space="preserve"> </w:t>
      </w:r>
      <w:r w:rsidRPr="00424A32">
        <w:rPr>
          <w:bCs/>
        </w:rPr>
        <w:t>вне</w:t>
      </w:r>
      <w:r w:rsidR="00424A32" w:rsidRPr="00424A32">
        <w:rPr>
          <w:bCs/>
        </w:rPr>
        <w:t xml:space="preserve"> </w:t>
      </w:r>
      <w:r w:rsidRPr="00424A32">
        <w:rPr>
          <w:bCs/>
        </w:rPr>
        <w:t>местонахождения</w:t>
      </w:r>
      <w:r w:rsidR="00424A32" w:rsidRPr="00424A32">
        <w:rPr>
          <w:bCs/>
        </w:rPr>
        <w:t xml:space="preserve"> </w:t>
      </w:r>
      <w:r w:rsidRPr="00424A32">
        <w:rPr>
          <w:bCs/>
        </w:rPr>
        <w:t>организации</w:t>
      </w:r>
      <w:r w:rsidR="00424A32" w:rsidRPr="00424A32">
        <w:rPr>
          <w:bCs/>
        </w:rPr>
        <w:t xml:space="preserve"> </w:t>
      </w:r>
      <w:r w:rsidRPr="00424A32">
        <w:rPr>
          <w:bCs/>
        </w:rPr>
        <w:t>или</w:t>
      </w:r>
      <w:r w:rsidR="00424A32" w:rsidRPr="00424A32">
        <w:rPr>
          <w:bCs/>
        </w:rPr>
        <w:t xml:space="preserve"> </w:t>
      </w:r>
      <w:r w:rsidRPr="00424A32">
        <w:rPr>
          <w:bCs/>
        </w:rPr>
        <w:t>ее</w:t>
      </w:r>
      <w:r w:rsidR="00424A32" w:rsidRPr="00424A32">
        <w:rPr>
          <w:bCs/>
        </w:rPr>
        <w:t xml:space="preserve"> </w:t>
      </w:r>
      <w:r w:rsidRPr="00424A32">
        <w:rPr>
          <w:bCs/>
        </w:rPr>
        <w:t>обособленного</w:t>
      </w:r>
      <w:r w:rsidR="00424A32" w:rsidRPr="00424A32">
        <w:rPr>
          <w:bCs/>
        </w:rPr>
        <w:t xml:space="preserve"> </w:t>
      </w:r>
      <w:r w:rsidRPr="00424A32">
        <w:rPr>
          <w:bCs/>
        </w:rPr>
        <w:t>подразделения,</w:t>
      </w:r>
      <w:r w:rsidR="00424A32" w:rsidRPr="00424A32">
        <w:rPr>
          <w:bCs/>
        </w:rPr>
        <w:t xml:space="preserve"> </w:t>
      </w:r>
      <w:r w:rsidRPr="00424A32">
        <w:rPr>
          <w:bCs/>
        </w:rPr>
        <w:t>имеющего</w:t>
      </w:r>
      <w:r w:rsidR="00424A32" w:rsidRPr="00424A32">
        <w:rPr>
          <w:bCs/>
        </w:rPr>
        <w:t xml:space="preserve"> </w:t>
      </w:r>
      <w:r w:rsidRPr="00424A32">
        <w:rPr>
          <w:bCs/>
        </w:rPr>
        <w:t>отдельный</w:t>
      </w:r>
      <w:r w:rsidR="00424A32" w:rsidRPr="00424A32">
        <w:rPr>
          <w:bCs/>
        </w:rPr>
        <w:t xml:space="preserve"> </w:t>
      </w:r>
      <w:r w:rsidRPr="00424A32">
        <w:rPr>
          <w:bCs/>
        </w:rPr>
        <w:t>баланс,</w:t>
      </w:r>
      <w:r w:rsidR="00424A32" w:rsidRPr="00424A32">
        <w:rPr>
          <w:bCs/>
        </w:rPr>
        <w:t xml:space="preserve"> </w:t>
      </w:r>
      <w:r w:rsidRPr="00424A32">
        <w:rPr>
          <w:bCs/>
        </w:rPr>
        <w:t>уплачивает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налог</w:t>
      </w:r>
      <w:r w:rsidR="00424A32">
        <w:rPr>
          <w:bCs/>
        </w:rPr>
        <w:t xml:space="preserve"> (</w:t>
      </w:r>
      <w:r w:rsidRPr="00424A32">
        <w:rPr>
          <w:bCs/>
        </w:rPr>
        <w:t>авансовые</w:t>
      </w:r>
      <w:r w:rsidR="00424A32" w:rsidRPr="00424A32">
        <w:rPr>
          <w:bCs/>
        </w:rPr>
        <w:t xml:space="preserve"> </w:t>
      </w:r>
      <w:r w:rsidRPr="00424A32">
        <w:rPr>
          <w:bCs/>
        </w:rPr>
        <w:t>платежи</w:t>
      </w:r>
      <w:r w:rsidR="00424A32" w:rsidRPr="00424A32">
        <w:rPr>
          <w:bCs/>
        </w:rPr>
        <w:t xml:space="preserve"> </w:t>
      </w:r>
      <w:r w:rsidRPr="00424A32">
        <w:rPr>
          <w:bCs/>
        </w:rPr>
        <w:t>по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налогу</w:t>
      </w:r>
      <w:r w:rsidR="00424A32" w:rsidRPr="00424A32">
        <w:rPr>
          <w:bCs/>
        </w:rPr>
        <w:t xml:space="preserve">) </w:t>
      </w:r>
      <w:r w:rsidRPr="00424A32">
        <w:rPr>
          <w:bCs/>
        </w:rPr>
        <w:t>в</w:t>
      </w:r>
      <w:r w:rsidR="00424A32" w:rsidRPr="00424A32">
        <w:rPr>
          <w:bCs/>
        </w:rPr>
        <w:t xml:space="preserve"> </w:t>
      </w:r>
      <w:r w:rsidRPr="00424A32">
        <w:rPr>
          <w:bCs/>
        </w:rPr>
        <w:t>бюджет</w:t>
      </w:r>
      <w:r w:rsidR="00424A32" w:rsidRPr="00424A32">
        <w:rPr>
          <w:bCs/>
        </w:rPr>
        <w:t xml:space="preserve"> </w:t>
      </w:r>
      <w:r w:rsidRPr="00424A32">
        <w:rPr>
          <w:bCs/>
        </w:rPr>
        <w:t>по</w:t>
      </w:r>
      <w:r w:rsidR="00424A32" w:rsidRPr="00424A32">
        <w:rPr>
          <w:bCs/>
        </w:rPr>
        <w:t xml:space="preserve"> </w:t>
      </w:r>
      <w:r w:rsidRPr="00424A32">
        <w:rPr>
          <w:bCs/>
        </w:rPr>
        <w:t>местонахождению</w:t>
      </w:r>
      <w:r w:rsidR="00424A32" w:rsidRPr="00424A32">
        <w:rPr>
          <w:bCs/>
        </w:rPr>
        <w:t xml:space="preserve"> </w:t>
      </w:r>
      <w:r w:rsidRPr="00424A32">
        <w:rPr>
          <w:bCs/>
        </w:rPr>
        <w:t>каждого</w:t>
      </w:r>
      <w:r w:rsidR="00424A32" w:rsidRPr="00424A32">
        <w:rPr>
          <w:bCs/>
        </w:rPr>
        <w:t xml:space="preserve"> </w:t>
      </w:r>
      <w:r w:rsidRPr="00424A32">
        <w:rPr>
          <w:bCs/>
        </w:rPr>
        <w:t>из</w:t>
      </w:r>
      <w:r w:rsidR="00424A32" w:rsidRPr="00424A32">
        <w:rPr>
          <w:bCs/>
        </w:rPr>
        <w:t xml:space="preserve"> </w:t>
      </w:r>
      <w:r w:rsidRPr="00424A32">
        <w:rPr>
          <w:bCs/>
        </w:rPr>
        <w:t>указанных</w:t>
      </w:r>
      <w:r w:rsidR="00424A32" w:rsidRPr="00424A32">
        <w:rPr>
          <w:bCs/>
        </w:rPr>
        <w:t xml:space="preserve"> </w:t>
      </w:r>
      <w:r w:rsidRPr="00424A32">
        <w:rPr>
          <w:bCs/>
        </w:rPr>
        <w:t>объектов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недвижимого</w:t>
      </w:r>
      <w:r w:rsidR="00424A32" w:rsidRPr="00424A32">
        <w:rPr>
          <w:bCs/>
        </w:rPr>
        <w:t xml:space="preserve"> </w:t>
      </w:r>
      <w:r w:rsidRPr="00424A32">
        <w:rPr>
          <w:bCs/>
        </w:rPr>
        <w:t>имущества</w:t>
      </w:r>
      <w:r w:rsidR="00424A32" w:rsidRPr="00424A32">
        <w:rPr>
          <w:bCs/>
        </w:rPr>
        <w:t xml:space="preserve"> </w:t>
      </w:r>
      <w:r w:rsidRPr="00424A32">
        <w:rPr>
          <w:bCs/>
        </w:rPr>
        <w:t>в</w:t>
      </w:r>
      <w:r w:rsidR="00424A32" w:rsidRPr="00424A32">
        <w:rPr>
          <w:bCs/>
        </w:rPr>
        <w:t xml:space="preserve"> </w:t>
      </w:r>
      <w:r w:rsidRPr="00424A32">
        <w:rPr>
          <w:bCs/>
        </w:rPr>
        <w:t>сумме,</w:t>
      </w:r>
      <w:r w:rsidR="00424A32" w:rsidRPr="00424A32">
        <w:rPr>
          <w:bCs/>
        </w:rPr>
        <w:t xml:space="preserve"> </w:t>
      </w:r>
      <w:r w:rsidRPr="00424A32">
        <w:rPr>
          <w:bCs/>
        </w:rPr>
        <w:t>определяемой</w:t>
      </w:r>
      <w:r w:rsidR="00424A32" w:rsidRPr="00424A32">
        <w:rPr>
          <w:bCs/>
        </w:rPr>
        <w:t xml:space="preserve"> </w:t>
      </w:r>
      <w:r w:rsidRPr="00424A32">
        <w:rPr>
          <w:bCs/>
        </w:rPr>
        <w:t>как</w:t>
      </w:r>
      <w:r w:rsidR="00424A32" w:rsidRPr="00424A32">
        <w:rPr>
          <w:bCs/>
        </w:rPr>
        <w:t xml:space="preserve"> </w:t>
      </w:r>
      <w:r w:rsidRPr="00424A32">
        <w:rPr>
          <w:bCs/>
        </w:rPr>
        <w:t>произведение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налоговой</w:t>
      </w:r>
      <w:r w:rsidR="00424A32" w:rsidRPr="00424A32">
        <w:rPr>
          <w:bCs/>
        </w:rPr>
        <w:t xml:space="preserve"> </w:t>
      </w:r>
      <w:r w:rsidRPr="00424A32">
        <w:rPr>
          <w:bCs/>
        </w:rPr>
        <w:t>ставки,</w:t>
      </w:r>
      <w:r w:rsidR="00424A32" w:rsidRPr="00424A32">
        <w:rPr>
          <w:bCs/>
        </w:rPr>
        <w:t xml:space="preserve"> </w:t>
      </w:r>
      <w:r w:rsidRPr="00424A32">
        <w:rPr>
          <w:bCs/>
        </w:rPr>
        <w:t>действующей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на</w:t>
      </w:r>
      <w:r w:rsidR="00424A32" w:rsidRPr="00424A32">
        <w:rPr>
          <w:bCs/>
        </w:rPr>
        <w:t xml:space="preserve"> </w:t>
      </w:r>
      <w:r w:rsidRPr="00424A32">
        <w:rPr>
          <w:bCs/>
        </w:rPr>
        <w:t>территории</w:t>
      </w:r>
      <w:r w:rsidR="00424A32" w:rsidRPr="00424A32">
        <w:rPr>
          <w:bCs/>
        </w:rPr>
        <w:t xml:space="preserve"> </w:t>
      </w:r>
      <w:r w:rsidRPr="00424A32">
        <w:rPr>
          <w:bCs/>
        </w:rPr>
        <w:t>соответствующего</w:t>
      </w:r>
      <w:r w:rsidR="00424A32" w:rsidRPr="00424A32">
        <w:rPr>
          <w:bCs/>
        </w:rPr>
        <w:t xml:space="preserve"> </w:t>
      </w:r>
      <w:r w:rsidRPr="00424A32">
        <w:rPr>
          <w:bCs/>
        </w:rPr>
        <w:t>субъекта</w:t>
      </w:r>
      <w:r w:rsidR="00424A32" w:rsidRPr="00424A32">
        <w:rPr>
          <w:bCs/>
        </w:rPr>
        <w:t xml:space="preserve"> </w:t>
      </w:r>
      <w:r w:rsidRPr="00424A32">
        <w:rPr>
          <w:bCs/>
        </w:rPr>
        <w:t>Российской</w:t>
      </w:r>
      <w:r w:rsidR="00424A32" w:rsidRPr="00424A32">
        <w:rPr>
          <w:bCs/>
        </w:rPr>
        <w:t xml:space="preserve"> </w:t>
      </w:r>
      <w:r w:rsidRPr="00424A32">
        <w:rPr>
          <w:bCs/>
        </w:rPr>
        <w:t>Федерации,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на</w:t>
      </w:r>
      <w:r w:rsidR="00424A32" w:rsidRPr="00424A32">
        <w:rPr>
          <w:bCs/>
        </w:rPr>
        <w:t xml:space="preserve"> </w:t>
      </w:r>
      <w:r w:rsidRPr="00424A32">
        <w:rPr>
          <w:bCs/>
        </w:rPr>
        <w:t>которой</w:t>
      </w:r>
      <w:r w:rsidR="00424A32" w:rsidRPr="00424A32">
        <w:rPr>
          <w:bCs/>
        </w:rPr>
        <w:t xml:space="preserve"> </w:t>
      </w:r>
      <w:r w:rsidRPr="00424A32">
        <w:rPr>
          <w:bCs/>
        </w:rPr>
        <w:t>расположены</w:t>
      </w:r>
      <w:r w:rsidR="00424A32" w:rsidRPr="00424A32">
        <w:rPr>
          <w:bCs/>
        </w:rPr>
        <w:t xml:space="preserve"> </w:t>
      </w:r>
      <w:r w:rsidRPr="00424A32">
        <w:rPr>
          <w:bCs/>
        </w:rPr>
        <w:t>эти</w:t>
      </w:r>
      <w:r w:rsidR="00424A32" w:rsidRPr="00424A32">
        <w:rPr>
          <w:bCs/>
        </w:rPr>
        <w:t xml:space="preserve"> </w:t>
      </w:r>
      <w:r w:rsidRPr="00424A32">
        <w:rPr>
          <w:bCs/>
        </w:rPr>
        <w:t>объекты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недвижимого</w:t>
      </w:r>
      <w:r w:rsidR="00424A32" w:rsidRPr="00424A32">
        <w:rPr>
          <w:bCs/>
        </w:rPr>
        <w:t xml:space="preserve"> </w:t>
      </w:r>
      <w:r w:rsidRPr="00424A32">
        <w:rPr>
          <w:bCs/>
        </w:rPr>
        <w:t>имущества,</w:t>
      </w:r>
      <w:r w:rsidR="00424A32" w:rsidRPr="00424A32">
        <w:rPr>
          <w:bCs/>
        </w:rPr>
        <w:t xml:space="preserve"> </w:t>
      </w:r>
      <w:r w:rsidRPr="00424A32">
        <w:rPr>
          <w:bCs/>
        </w:rPr>
        <w:t>и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налоговой</w:t>
      </w:r>
      <w:r w:rsidR="00424A32" w:rsidRPr="00424A32">
        <w:rPr>
          <w:bCs/>
        </w:rPr>
        <w:t xml:space="preserve"> </w:t>
      </w:r>
      <w:r w:rsidRPr="00424A32">
        <w:rPr>
          <w:bCs/>
        </w:rPr>
        <w:t>базы</w:t>
      </w:r>
      <w:r w:rsidR="00424A32">
        <w:rPr>
          <w:bCs/>
        </w:rPr>
        <w:t xml:space="preserve"> (</w:t>
      </w:r>
      <w:r w:rsidRPr="00424A32">
        <w:rPr>
          <w:bCs/>
        </w:rPr>
        <w:t>одной</w:t>
      </w:r>
      <w:r w:rsidR="00424A32" w:rsidRPr="00424A32">
        <w:rPr>
          <w:bCs/>
        </w:rPr>
        <w:t xml:space="preserve"> </w:t>
      </w:r>
      <w:r w:rsidRPr="00424A32">
        <w:rPr>
          <w:bCs/>
        </w:rPr>
        <w:t>четверто</w:t>
      </w:r>
      <w:r w:rsidR="00443D8D" w:rsidRPr="00424A32">
        <w:rPr>
          <w:bCs/>
        </w:rPr>
        <w:t>й</w:t>
      </w:r>
      <w:r w:rsidR="00424A32" w:rsidRPr="00424A32">
        <w:rPr>
          <w:bCs/>
        </w:rPr>
        <w:t xml:space="preserve"> </w:t>
      </w:r>
      <w:r w:rsidR="00443D8D" w:rsidRPr="00424A32">
        <w:rPr>
          <w:bCs/>
        </w:rPr>
        <w:t>средней</w:t>
      </w:r>
      <w:r w:rsidR="00424A32" w:rsidRPr="00424A32">
        <w:rPr>
          <w:bCs/>
        </w:rPr>
        <w:t xml:space="preserve"> </w:t>
      </w:r>
      <w:r w:rsidR="00443D8D" w:rsidRPr="00424A32">
        <w:rPr>
          <w:bCs/>
        </w:rPr>
        <w:t>стоимости</w:t>
      </w:r>
      <w:r w:rsidR="00424A32" w:rsidRPr="00424A32">
        <w:rPr>
          <w:bCs/>
        </w:rPr>
        <w:t xml:space="preserve"> </w:t>
      </w:r>
      <w:r w:rsidR="00443D8D" w:rsidRPr="00424A32">
        <w:rPr>
          <w:bCs/>
        </w:rPr>
        <w:t>имущества</w:t>
      </w:r>
      <w:r w:rsidR="00424A32" w:rsidRPr="00424A32">
        <w:rPr>
          <w:bCs/>
        </w:rPr>
        <w:t xml:space="preserve">), </w:t>
      </w:r>
      <w:r w:rsidRPr="00424A32">
        <w:rPr>
          <w:bCs/>
        </w:rPr>
        <w:t>в</w:t>
      </w:r>
      <w:r w:rsidR="00424A32" w:rsidRPr="00424A32">
        <w:rPr>
          <w:bCs/>
        </w:rPr>
        <w:t xml:space="preserve"> </w:t>
      </w:r>
      <w:r w:rsidRPr="00424A32">
        <w:rPr>
          <w:bCs/>
        </w:rPr>
        <w:t>отношении</w:t>
      </w:r>
      <w:r w:rsidR="00424A32" w:rsidRPr="00424A32">
        <w:rPr>
          <w:bCs/>
        </w:rPr>
        <w:t xml:space="preserve"> </w:t>
      </w:r>
      <w:r w:rsidRPr="00424A32">
        <w:rPr>
          <w:bCs/>
        </w:rPr>
        <w:t>каждого</w:t>
      </w:r>
      <w:r w:rsidR="00424A32" w:rsidRPr="00424A32">
        <w:rPr>
          <w:bCs/>
        </w:rPr>
        <w:t xml:space="preserve"> </w:t>
      </w:r>
      <w:r w:rsidRPr="00424A32">
        <w:rPr>
          <w:bCs/>
        </w:rPr>
        <w:t>объекта</w:t>
      </w:r>
      <w:r w:rsidR="00424A32" w:rsidRPr="00424A32">
        <w:rPr>
          <w:bCs/>
        </w:rPr>
        <w:t xml:space="preserve"> </w:t>
      </w:r>
      <w:r w:rsidRPr="00424A32">
        <w:rPr>
          <w:bCs/>
        </w:rPr>
        <w:t>недвижимого</w:t>
      </w:r>
      <w:r w:rsidR="00424A32" w:rsidRPr="00424A32">
        <w:rPr>
          <w:bCs/>
        </w:rPr>
        <w:t xml:space="preserve"> </w:t>
      </w:r>
      <w:r w:rsidRPr="00424A32">
        <w:rPr>
          <w:bCs/>
        </w:rPr>
        <w:t>имущества</w:t>
      </w:r>
      <w:r w:rsidR="00424A32" w:rsidRPr="00424A32">
        <w:rPr>
          <w:bCs/>
        </w:rPr>
        <w:t>.</w:t>
      </w:r>
    </w:p>
    <w:p w:rsidR="00424A32" w:rsidRPr="00424A32" w:rsidRDefault="004D6BE0" w:rsidP="00424A32">
      <w:pPr>
        <w:tabs>
          <w:tab w:val="left" w:pos="726"/>
        </w:tabs>
        <w:autoSpaceDE w:val="0"/>
        <w:autoSpaceDN w:val="0"/>
        <w:adjustRightInd w:val="0"/>
        <w:rPr>
          <w:b/>
        </w:rPr>
      </w:pPr>
      <w:r w:rsidRPr="00424A32">
        <w:rPr>
          <w:b/>
        </w:rPr>
        <w:t>Особенности</w:t>
      </w:r>
      <w:r w:rsidR="00424A32" w:rsidRPr="00424A32">
        <w:rPr>
          <w:b/>
        </w:rPr>
        <w:t xml:space="preserve"> </w:t>
      </w:r>
      <w:r w:rsidRPr="00424A32">
        <w:rPr>
          <w:b/>
        </w:rPr>
        <w:t>исчисления</w:t>
      </w:r>
      <w:r w:rsidR="00424A32" w:rsidRPr="00424A32">
        <w:rPr>
          <w:b/>
        </w:rPr>
        <w:t xml:space="preserve"> </w:t>
      </w:r>
      <w:r w:rsidRPr="00424A32">
        <w:rPr>
          <w:b/>
        </w:rPr>
        <w:t>и</w:t>
      </w:r>
      <w:r w:rsidR="00424A32" w:rsidRPr="00424A32">
        <w:rPr>
          <w:b/>
        </w:rPr>
        <w:t xml:space="preserve"> </w:t>
      </w:r>
      <w:r w:rsidRPr="00424A32">
        <w:rPr>
          <w:b/>
        </w:rPr>
        <w:t>уплаты</w:t>
      </w:r>
      <w:r w:rsidR="00424A32" w:rsidRPr="00424A32">
        <w:rPr>
          <w:b/>
        </w:rPr>
        <w:t xml:space="preserve"> </w:t>
      </w:r>
      <w:r w:rsidRPr="00424A32">
        <w:rPr>
          <w:b/>
        </w:rPr>
        <w:t>налога</w:t>
      </w:r>
      <w:r w:rsidR="00424A32" w:rsidRPr="00424A32">
        <w:rPr>
          <w:b/>
        </w:rPr>
        <w:t xml:space="preserve"> </w:t>
      </w:r>
      <w:r w:rsidRPr="00424A32">
        <w:rPr>
          <w:b/>
        </w:rPr>
        <w:t>на</w:t>
      </w:r>
      <w:r w:rsidR="00424A32" w:rsidRPr="00424A32">
        <w:rPr>
          <w:b/>
        </w:rPr>
        <w:t xml:space="preserve"> </w:t>
      </w:r>
      <w:r w:rsidRPr="00424A32">
        <w:rPr>
          <w:b/>
        </w:rPr>
        <w:t>имущество</w:t>
      </w:r>
      <w:r w:rsidR="00424A32" w:rsidRPr="00424A32">
        <w:rPr>
          <w:b/>
        </w:rPr>
        <w:t xml:space="preserve"> </w:t>
      </w:r>
      <w:r w:rsidRPr="00424A32">
        <w:rPr>
          <w:b/>
        </w:rPr>
        <w:t>организаций</w:t>
      </w:r>
      <w:r w:rsidR="00424A32" w:rsidRPr="00424A32">
        <w:rPr>
          <w:b/>
        </w:rPr>
        <w:t xml:space="preserve"> </w:t>
      </w:r>
      <w:r w:rsidRPr="00424A32">
        <w:rPr>
          <w:b/>
        </w:rPr>
        <w:t>резидентами</w:t>
      </w:r>
      <w:r w:rsidR="00424A32" w:rsidRPr="00424A32">
        <w:rPr>
          <w:b/>
        </w:rPr>
        <w:t xml:space="preserve"> </w:t>
      </w:r>
      <w:r w:rsidRPr="00424A32">
        <w:rPr>
          <w:b/>
        </w:rPr>
        <w:t>Особой</w:t>
      </w:r>
      <w:r w:rsidR="00424A32" w:rsidRPr="00424A32">
        <w:rPr>
          <w:b/>
        </w:rPr>
        <w:t xml:space="preserve"> </w:t>
      </w:r>
      <w:r w:rsidRPr="00424A32">
        <w:rPr>
          <w:b/>
        </w:rPr>
        <w:t>экономической</w:t>
      </w:r>
      <w:r w:rsidR="00424A32" w:rsidRPr="00424A32">
        <w:rPr>
          <w:b/>
        </w:rPr>
        <w:t xml:space="preserve"> </w:t>
      </w:r>
      <w:r w:rsidRPr="00424A32">
        <w:rPr>
          <w:b/>
        </w:rPr>
        <w:t>зоны</w:t>
      </w:r>
      <w:r w:rsidR="00424A32" w:rsidRPr="00424A32">
        <w:rPr>
          <w:b/>
        </w:rPr>
        <w:t xml:space="preserve"> </w:t>
      </w:r>
      <w:r w:rsidRPr="00424A32">
        <w:rPr>
          <w:b/>
        </w:rPr>
        <w:t>в</w:t>
      </w:r>
      <w:r w:rsidR="00424A32" w:rsidRPr="00424A32">
        <w:rPr>
          <w:b/>
        </w:rPr>
        <w:t xml:space="preserve"> </w:t>
      </w:r>
      <w:r w:rsidRPr="00424A32">
        <w:rPr>
          <w:b/>
        </w:rPr>
        <w:t>Калининградской</w:t>
      </w:r>
      <w:r w:rsidR="00424A32" w:rsidRPr="00424A32">
        <w:rPr>
          <w:b/>
        </w:rPr>
        <w:t xml:space="preserve"> </w:t>
      </w:r>
      <w:r w:rsidRPr="00424A32">
        <w:rPr>
          <w:b/>
        </w:rPr>
        <w:t>области</w:t>
      </w:r>
      <w:r w:rsidR="00424A32">
        <w:rPr>
          <w:b/>
        </w:rPr>
        <w:t xml:space="preserve"> (</w:t>
      </w:r>
      <w:r w:rsidR="001B14BF" w:rsidRPr="00424A32">
        <w:rPr>
          <w:b/>
        </w:rPr>
        <w:t>ст</w:t>
      </w:r>
      <w:r w:rsidR="00424A32">
        <w:rPr>
          <w:b/>
        </w:rPr>
        <w:t>.3</w:t>
      </w:r>
      <w:r w:rsidR="001B14BF" w:rsidRPr="00424A32">
        <w:rPr>
          <w:b/>
        </w:rPr>
        <w:t>85</w:t>
      </w:r>
      <w:r w:rsidR="00424A32">
        <w:rPr>
          <w:b/>
        </w:rPr>
        <w:t>.1</w:t>
      </w:r>
      <w:r w:rsidR="00424A32" w:rsidRPr="00424A32">
        <w:rPr>
          <w:b/>
        </w:rPr>
        <w:t xml:space="preserve"> </w:t>
      </w:r>
      <w:r w:rsidR="001B14BF" w:rsidRPr="00424A32">
        <w:rPr>
          <w:b/>
        </w:rPr>
        <w:t>НК</w:t>
      </w:r>
      <w:r w:rsidR="00424A32" w:rsidRPr="00424A32">
        <w:rPr>
          <w:b/>
        </w:rPr>
        <w:t xml:space="preserve"> </w:t>
      </w:r>
      <w:r w:rsidR="001B14BF" w:rsidRPr="00424A32">
        <w:rPr>
          <w:b/>
        </w:rPr>
        <w:t>РФ</w:t>
      </w:r>
      <w:r w:rsidR="00424A32" w:rsidRPr="00424A32">
        <w:rPr>
          <w:b/>
        </w:rPr>
        <w:t>)</w:t>
      </w:r>
    </w:p>
    <w:p w:rsidR="00424A32" w:rsidRPr="00424A32" w:rsidRDefault="004D6BE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Резиденты</w:t>
      </w:r>
      <w:r w:rsidR="00424A32" w:rsidRPr="00424A32">
        <w:t xml:space="preserve"> </w:t>
      </w:r>
      <w:r w:rsidRPr="00424A32">
        <w:t>Особой</w:t>
      </w:r>
      <w:r w:rsidR="00424A32" w:rsidRPr="00424A32">
        <w:t xml:space="preserve"> </w:t>
      </w:r>
      <w:r w:rsidRPr="00424A32">
        <w:t>экономической</w:t>
      </w:r>
      <w:r w:rsidR="00424A32" w:rsidRPr="00424A32">
        <w:t xml:space="preserve"> </w:t>
      </w:r>
      <w:r w:rsidRPr="00424A32">
        <w:t>зоны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Калининградской</w:t>
      </w:r>
      <w:r w:rsidR="00424A32" w:rsidRPr="00424A32">
        <w:t xml:space="preserve"> </w:t>
      </w:r>
      <w:r w:rsidRPr="00424A32">
        <w:t>области</w:t>
      </w:r>
      <w:r w:rsidR="00424A32" w:rsidRPr="00424A32">
        <w:t xml:space="preserve"> </w:t>
      </w:r>
      <w:r w:rsidRPr="00424A32">
        <w:t>уплачивают</w:t>
      </w:r>
      <w:r w:rsidR="00424A32" w:rsidRPr="00424A32">
        <w:t xml:space="preserve"> </w:t>
      </w:r>
      <w:r w:rsidRPr="00424A32">
        <w:t>налог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организаций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всего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являю</w:t>
      </w:r>
      <w:r w:rsidR="00C6026F" w:rsidRPr="00424A32">
        <w:t>щегося</w:t>
      </w:r>
      <w:r w:rsidR="00424A32" w:rsidRPr="00424A32">
        <w:t xml:space="preserve"> </w:t>
      </w:r>
      <w:r w:rsidR="00C6026F" w:rsidRPr="00424A32">
        <w:t>объектом</w:t>
      </w:r>
      <w:r w:rsidR="00424A32" w:rsidRPr="00424A32">
        <w:t xml:space="preserve"> </w:t>
      </w:r>
      <w:r w:rsidR="00C6026F" w:rsidRPr="00424A32">
        <w:t>налогообложения</w:t>
      </w:r>
      <w:r w:rsidRPr="00424A32">
        <w:t>,</w:t>
      </w:r>
      <w:r w:rsidR="00424A32" w:rsidRPr="00424A32">
        <w:t xml:space="preserve"> </w:t>
      </w:r>
      <w:r w:rsidRPr="00424A32">
        <w:t>за</w:t>
      </w:r>
      <w:r w:rsidR="00424A32" w:rsidRPr="00424A32">
        <w:t xml:space="preserve"> </w:t>
      </w:r>
      <w:r w:rsidRPr="00424A32">
        <w:t>исключением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созданного</w:t>
      </w:r>
      <w:r w:rsidR="00424A32" w:rsidRPr="00424A32">
        <w:t xml:space="preserve"> </w:t>
      </w:r>
      <w:r w:rsidRPr="00424A32">
        <w:t>или</w:t>
      </w:r>
      <w:r w:rsidR="00424A32" w:rsidRPr="00424A32">
        <w:t xml:space="preserve"> </w:t>
      </w:r>
      <w:r w:rsidRPr="00424A32">
        <w:t>приобретенного</w:t>
      </w:r>
      <w:r w:rsidR="00424A32" w:rsidRPr="00424A32">
        <w:t xml:space="preserve"> </w:t>
      </w:r>
      <w:r w:rsidRPr="00424A32">
        <w:t>при</w:t>
      </w:r>
      <w:r w:rsidR="00424A32" w:rsidRPr="00424A32">
        <w:t xml:space="preserve"> </w:t>
      </w:r>
      <w:r w:rsidRPr="00424A32">
        <w:t>реализации</w:t>
      </w:r>
      <w:r w:rsidR="00424A32" w:rsidRPr="00424A32">
        <w:t xml:space="preserve"> </w:t>
      </w:r>
      <w:r w:rsidRPr="00424A32">
        <w:t>инвестиционного</w:t>
      </w:r>
      <w:r w:rsidR="00424A32" w:rsidRPr="00424A32">
        <w:t xml:space="preserve"> </w:t>
      </w:r>
      <w:r w:rsidRPr="00424A32">
        <w:t>проекта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соответствии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федеральным</w:t>
      </w:r>
      <w:r w:rsidR="00424A32" w:rsidRPr="00424A32">
        <w:t xml:space="preserve"> </w:t>
      </w:r>
      <w:r w:rsidRPr="00424A32">
        <w:t>законом</w:t>
      </w:r>
      <w:r w:rsidR="00424A32" w:rsidRPr="00424A32">
        <w:t xml:space="preserve"> </w:t>
      </w:r>
      <w:r w:rsidRPr="00424A32">
        <w:t>об</w:t>
      </w:r>
      <w:r w:rsidR="00424A32" w:rsidRPr="00424A32">
        <w:t xml:space="preserve"> </w:t>
      </w:r>
      <w:r w:rsidRPr="00424A32">
        <w:t>Особой</w:t>
      </w:r>
      <w:r w:rsidR="00424A32" w:rsidRPr="00424A32">
        <w:t xml:space="preserve"> </w:t>
      </w:r>
      <w:r w:rsidRPr="00424A32">
        <w:t>экономической</w:t>
      </w:r>
      <w:r w:rsidR="00424A32" w:rsidRPr="00424A32">
        <w:t xml:space="preserve"> </w:t>
      </w:r>
      <w:r w:rsidRPr="00424A32">
        <w:t>зоне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Калининградской</w:t>
      </w:r>
      <w:r w:rsidR="00424A32" w:rsidRPr="00424A32">
        <w:t xml:space="preserve"> </w:t>
      </w:r>
      <w:r w:rsidRPr="00424A32">
        <w:t>области</w:t>
      </w:r>
      <w:r w:rsidR="00424A32" w:rsidRPr="00424A32">
        <w:t>.</w:t>
      </w:r>
    </w:p>
    <w:p w:rsidR="00424A32" w:rsidRPr="00424A32" w:rsidRDefault="004D6BE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Резиденты</w:t>
      </w:r>
      <w:r w:rsidR="00424A32" w:rsidRPr="00424A32">
        <w:t xml:space="preserve"> </w:t>
      </w:r>
      <w:r w:rsidRPr="00424A32">
        <w:t>исчисляют</w:t>
      </w:r>
      <w:r w:rsidR="00424A32" w:rsidRPr="00424A32">
        <w:t xml:space="preserve"> </w:t>
      </w:r>
      <w:r w:rsidRPr="00424A32">
        <w:t>сумму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организаций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созданного</w:t>
      </w:r>
      <w:r w:rsidR="00424A32" w:rsidRPr="00424A32">
        <w:t xml:space="preserve"> </w:t>
      </w:r>
      <w:r w:rsidRPr="00424A32">
        <w:t>или</w:t>
      </w:r>
      <w:r w:rsidR="00424A32" w:rsidRPr="00424A32">
        <w:t xml:space="preserve"> </w:t>
      </w:r>
      <w:r w:rsidRPr="00424A32">
        <w:t>приобретенного</w:t>
      </w:r>
      <w:r w:rsidR="00424A32" w:rsidRPr="00424A32">
        <w:t xml:space="preserve"> </w:t>
      </w:r>
      <w:r w:rsidRPr="00424A32">
        <w:t>при</w:t>
      </w:r>
      <w:r w:rsidR="00424A32" w:rsidRPr="00424A32">
        <w:t xml:space="preserve"> </w:t>
      </w:r>
      <w:r w:rsidRPr="00424A32">
        <w:t>реализации</w:t>
      </w:r>
      <w:r w:rsidR="00424A32" w:rsidRPr="00424A32">
        <w:t xml:space="preserve"> </w:t>
      </w:r>
      <w:r w:rsidRPr="00424A32">
        <w:t>инвестиционного</w:t>
      </w:r>
      <w:r w:rsidR="00424A32" w:rsidRPr="00424A32">
        <w:t xml:space="preserve"> </w:t>
      </w:r>
      <w:r w:rsidRPr="00424A32">
        <w:t>проекта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соответствии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федеральным</w:t>
      </w:r>
      <w:r w:rsidR="00424A32" w:rsidRPr="00424A32">
        <w:t xml:space="preserve"> </w:t>
      </w:r>
      <w:r w:rsidRPr="00424A32">
        <w:t>законом</w:t>
      </w:r>
      <w:r w:rsidR="00424A32" w:rsidRPr="00424A32">
        <w:t xml:space="preserve"> </w:t>
      </w:r>
      <w:r w:rsidRPr="00424A32">
        <w:t>об</w:t>
      </w:r>
      <w:r w:rsidR="00424A32" w:rsidRPr="00424A32">
        <w:t xml:space="preserve"> </w:t>
      </w:r>
      <w:r w:rsidRPr="00424A32">
        <w:t>Особой</w:t>
      </w:r>
      <w:r w:rsidR="00424A32" w:rsidRPr="00424A32">
        <w:t xml:space="preserve"> </w:t>
      </w:r>
      <w:r w:rsidRPr="00424A32">
        <w:t>экономической</w:t>
      </w:r>
      <w:r w:rsidR="00424A32" w:rsidRPr="00424A32">
        <w:t xml:space="preserve"> </w:t>
      </w:r>
      <w:r w:rsidRPr="00424A32">
        <w:t>зоне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Калининградской</w:t>
      </w:r>
      <w:r w:rsidR="00424A32" w:rsidRPr="00424A32">
        <w:t xml:space="preserve"> </w:t>
      </w:r>
      <w:r w:rsidRPr="00424A32">
        <w:t>области,</w:t>
      </w:r>
      <w:r w:rsidR="00424A32" w:rsidRPr="00424A32">
        <w:t xml:space="preserve"> </w:t>
      </w:r>
      <w:r w:rsidRPr="00424A32">
        <w:t>отдельно</w:t>
      </w:r>
      <w:r w:rsidR="00424A32" w:rsidRPr="00424A32">
        <w:t>.</w:t>
      </w:r>
    </w:p>
    <w:p w:rsidR="00424A32" w:rsidRPr="00424A32" w:rsidRDefault="004D6BE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Для</w:t>
      </w:r>
      <w:r w:rsidR="00424A32" w:rsidRPr="00424A32">
        <w:t xml:space="preserve"> </w:t>
      </w:r>
      <w:r w:rsidRPr="00424A32">
        <w:t>резидентов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течение</w:t>
      </w:r>
      <w:r w:rsidR="00424A32" w:rsidRPr="00424A32">
        <w:t xml:space="preserve"> </w:t>
      </w:r>
      <w:r w:rsidRPr="00424A32">
        <w:t>первых</w:t>
      </w:r>
      <w:r w:rsidR="00424A32" w:rsidRPr="00424A32">
        <w:t xml:space="preserve"> </w:t>
      </w:r>
      <w:r w:rsidRPr="00424A32">
        <w:t>шести</w:t>
      </w:r>
      <w:r w:rsidR="00424A32" w:rsidRPr="00424A32">
        <w:t xml:space="preserve"> </w:t>
      </w:r>
      <w:r w:rsidRPr="00424A32">
        <w:t>календарных</w:t>
      </w:r>
      <w:r w:rsidR="00424A32" w:rsidRPr="00424A32">
        <w:t xml:space="preserve"> </w:t>
      </w:r>
      <w:r w:rsidRPr="00424A32">
        <w:t>лет,</w:t>
      </w:r>
      <w:r w:rsidR="00424A32" w:rsidRPr="00424A32">
        <w:t xml:space="preserve"> </w:t>
      </w:r>
      <w:r w:rsidRPr="00424A32">
        <w:t>начиная</w:t>
      </w:r>
      <w:r w:rsidR="00424A32" w:rsidRPr="00424A32">
        <w:t xml:space="preserve"> </w:t>
      </w:r>
      <w:r w:rsidRPr="00424A32">
        <w:t>со</w:t>
      </w:r>
      <w:r w:rsidR="00424A32" w:rsidRPr="00424A32">
        <w:t xml:space="preserve"> </w:t>
      </w:r>
      <w:r w:rsidRPr="00424A32">
        <w:t>дня</w:t>
      </w:r>
      <w:r w:rsidR="00424A32" w:rsidRPr="00424A32">
        <w:t xml:space="preserve"> </w:t>
      </w:r>
      <w:r w:rsidRPr="00424A32">
        <w:t>включения</w:t>
      </w:r>
      <w:r w:rsidR="00424A32" w:rsidRPr="00424A32">
        <w:t xml:space="preserve"> </w:t>
      </w:r>
      <w:r w:rsidRPr="00424A32">
        <w:t>юридического</w:t>
      </w:r>
      <w:r w:rsidR="00424A32" w:rsidRPr="00424A32">
        <w:t xml:space="preserve"> </w:t>
      </w:r>
      <w:r w:rsidRPr="00424A32">
        <w:t>лица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единый</w:t>
      </w:r>
      <w:r w:rsidR="00424A32" w:rsidRPr="00424A32">
        <w:t xml:space="preserve"> </w:t>
      </w:r>
      <w:r w:rsidRPr="00424A32">
        <w:t>реестр</w:t>
      </w:r>
      <w:r w:rsidR="00424A32" w:rsidRPr="00424A32">
        <w:t xml:space="preserve"> </w:t>
      </w:r>
      <w:r w:rsidRPr="00424A32">
        <w:t>резидентов</w:t>
      </w:r>
      <w:r w:rsidR="00424A32" w:rsidRPr="00424A32">
        <w:t xml:space="preserve"> </w:t>
      </w:r>
      <w:r w:rsidRPr="00424A32">
        <w:t>Особой</w:t>
      </w:r>
      <w:r w:rsidR="00424A32" w:rsidRPr="00424A32">
        <w:t xml:space="preserve"> </w:t>
      </w:r>
      <w:r w:rsidRPr="00424A32">
        <w:t>экономической</w:t>
      </w:r>
      <w:r w:rsidR="00424A32" w:rsidRPr="00424A32">
        <w:t xml:space="preserve"> </w:t>
      </w:r>
      <w:r w:rsidRPr="00424A32">
        <w:t>зоны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Калининградской</w:t>
      </w:r>
      <w:r w:rsidR="00424A32" w:rsidRPr="00424A32">
        <w:t xml:space="preserve"> </w:t>
      </w:r>
      <w:r w:rsidRPr="00424A32">
        <w:t>области</w:t>
      </w:r>
      <w:r w:rsidR="00424A32" w:rsidRPr="00424A32">
        <w:t xml:space="preserve"> </w:t>
      </w:r>
      <w:r w:rsidRPr="00424A32">
        <w:t>налоговая</w:t>
      </w:r>
      <w:r w:rsidR="00424A32" w:rsidRPr="00424A32">
        <w:t xml:space="preserve"> </w:t>
      </w:r>
      <w:r w:rsidRPr="00424A32">
        <w:t>ставка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налогу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организаций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созданного</w:t>
      </w:r>
      <w:r w:rsidR="00424A32" w:rsidRPr="00424A32">
        <w:t xml:space="preserve"> </w:t>
      </w:r>
      <w:r w:rsidRPr="00424A32">
        <w:t>или</w:t>
      </w:r>
      <w:r w:rsidR="00424A32" w:rsidRPr="00424A32">
        <w:t xml:space="preserve"> </w:t>
      </w:r>
      <w:r w:rsidRPr="00424A32">
        <w:t>приобретенного</w:t>
      </w:r>
      <w:r w:rsidR="00424A32" w:rsidRPr="00424A32">
        <w:t xml:space="preserve"> </w:t>
      </w:r>
      <w:r w:rsidRPr="00424A32">
        <w:t>при</w:t>
      </w:r>
      <w:r w:rsidR="00424A32" w:rsidRPr="00424A32">
        <w:t xml:space="preserve"> </w:t>
      </w:r>
      <w:r w:rsidRPr="00424A32">
        <w:t>реализации</w:t>
      </w:r>
      <w:r w:rsidR="00424A32" w:rsidRPr="00424A32">
        <w:t xml:space="preserve"> </w:t>
      </w:r>
      <w:r w:rsidRPr="00424A32">
        <w:t>инвестиционного</w:t>
      </w:r>
      <w:r w:rsidR="00424A32" w:rsidRPr="00424A32">
        <w:t xml:space="preserve"> </w:t>
      </w:r>
      <w:r w:rsidRPr="00424A32">
        <w:t>проекта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соответствии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федеральным</w:t>
      </w:r>
      <w:r w:rsidR="00424A32" w:rsidRPr="00424A32">
        <w:t xml:space="preserve"> </w:t>
      </w:r>
      <w:r w:rsidRPr="00424A32">
        <w:t>законом</w:t>
      </w:r>
      <w:r w:rsidR="00424A32" w:rsidRPr="00424A32">
        <w:t xml:space="preserve"> </w:t>
      </w:r>
      <w:r w:rsidRPr="00424A32">
        <w:t>об</w:t>
      </w:r>
      <w:r w:rsidR="00424A32" w:rsidRPr="00424A32">
        <w:t xml:space="preserve"> </w:t>
      </w:r>
      <w:r w:rsidRPr="00424A32">
        <w:t>Особой</w:t>
      </w:r>
      <w:r w:rsidR="00424A32" w:rsidRPr="00424A32">
        <w:t xml:space="preserve"> </w:t>
      </w:r>
      <w:r w:rsidRPr="00424A32">
        <w:t>экономической</w:t>
      </w:r>
      <w:r w:rsidR="00424A32" w:rsidRPr="00424A32">
        <w:t xml:space="preserve"> </w:t>
      </w:r>
      <w:r w:rsidRPr="00424A32">
        <w:t>зоне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Калининградской</w:t>
      </w:r>
      <w:r w:rsidR="00424A32" w:rsidRPr="00424A32">
        <w:t xml:space="preserve"> </w:t>
      </w:r>
      <w:r w:rsidRPr="00424A32">
        <w:t>области,</w:t>
      </w:r>
      <w:r w:rsidR="00424A32" w:rsidRPr="00424A32">
        <w:t xml:space="preserve"> </w:t>
      </w:r>
      <w:r w:rsidRPr="00424A32">
        <w:t>устанавливается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размере</w:t>
      </w:r>
      <w:r w:rsidR="00424A32" w:rsidRPr="00424A32">
        <w:t xml:space="preserve"> </w:t>
      </w:r>
      <w:r w:rsidRPr="00424A32">
        <w:t>0</w:t>
      </w:r>
      <w:r w:rsidR="00424A32" w:rsidRPr="00424A32">
        <w:t xml:space="preserve"> </w:t>
      </w:r>
      <w:r w:rsidRPr="00424A32">
        <w:t>процентов</w:t>
      </w:r>
      <w:r w:rsidR="00424A32" w:rsidRPr="00424A32">
        <w:t>.</w:t>
      </w:r>
    </w:p>
    <w:p w:rsidR="00424A32" w:rsidRPr="00424A32" w:rsidRDefault="004D6BE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В</w:t>
      </w:r>
      <w:r w:rsidR="00424A32" w:rsidRPr="00424A32">
        <w:t xml:space="preserve"> </w:t>
      </w:r>
      <w:r w:rsidRPr="00424A32">
        <w:t>период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седьмого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двенадцатый</w:t>
      </w:r>
      <w:r w:rsidR="00424A32" w:rsidRPr="00424A32">
        <w:t xml:space="preserve"> </w:t>
      </w:r>
      <w:r w:rsidRPr="00424A32">
        <w:t>календарный</w:t>
      </w:r>
      <w:r w:rsidR="00424A32" w:rsidRPr="00424A32">
        <w:t xml:space="preserve"> </w:t>
      </w:r>
      <w:r w:rsidRPr="00424A32">
        <w:t>год</w:t>
      </w:r>
      <w:r w:rsidR="00424A32" w:rsidRPr="00424A32">
        <w:t xml:space="preserve"> </w:t>
      </w:r>
      <w:r w:rsidRPr="00424A32">
        <w:t>включительно</w:t>
      </w:r>
      <w:r w:rsidR="00424A32" w:rsidRPr="00424A32">
        <w:t xml:space="preserve"> </w:t>
      </w:r>
      <w:r w:rsidRPr="00424A32">
        <w:t>со</w:t>
      </w:r>
      <w:r w:rsidR="00424A32" w:rsidRPr="00424A32">
        <w:t xml:space="preserve"> </w:t>
      </w:r>
      <w:r w:rsidRPr="00424A32">
        <w:t>дня</w:t>
      </w:r>
      <w:r w:rsidR="00424A32" w:rsidRPr="00424A32">
        <w:t xml:space="preserve"> </w:t>
      </w:r>
      <w:r w:rsidRPr="00424A32">
        <w:t>включения</w:t>
      </w:r>
      <w:r w:rsidR="00424A32" w:rsidRPr="00424A32">
        <w:t xml:space="preserve"> </w:t>
      </w:r>
      <w:r w:rsidRPr="00424A32">
        <w:t>юридического</w:t>
      </w:r>
      <w:r w:rsidR="00424A32" w:rsidRPr="00424A32">
        <w:t xml:space="preserve"> </w:t>
      </w:r>
      <w:r w:rsidRPr="00424A32">
        <w:t>лица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единый</w:t>
      </w:r>
      <w:r w:rsidR="00424A32" w:rsidRPr="00424A32">
        <w:t xml:space="preserve"> </w:t>
      </w:r>
      <w:r w:rsidRPr="00424A32">
        <w:t>реестр</w:t>
      </w:r>
      <w:r w:rsidR="00424A32" w:rsidRPr="00424A32">
        <w:t xml:space="preserve"> </w:t>
      </w:r>
      <w:r w:rsidRPr="00424A32">
        <w:t>резидентов</w:t>
      </w:r>
      <w:r w:rsidR="00424A32" w:rsidRPr="00424A32">
        <w:t xml:space="preserve"> </w:t>
      </w:r>
      <w:r w:rsidRPr="00424A32">
        <w:t>Особой</w:t>
      </w:r>
      <w:r w:rsidR="00424A32" w:rsidRPr="00424A32">
        <w:t xml:space="preserve"> </w:t>
      </w:r>
      <w:r w:rsidRPr="00424A32">
        <w:t>экономической</w:t>
      </w:r>
      <w:r w:rsidR="00424A32" w:rsidRPr="00424A32">
        <w:t xml:space="preserve"> </w:t>
      </w:r>
      <w:r w:rsidRPr="00424A32">
        <w:t>зоны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Калининградской</w:t>
      </w:r>
      <w:r w:rsidR="00424A32" w:rsidRPr="00424A32">
        <w:t xml:space="preserve"> </w:t>
      </w:r>
      <w:r w:rsidRPr="00424A32">
        <w:t>области</w:t>
      </w:r>
      <w:r w:rsidR="00424A32" w:rsidRPr="00424A32">
        <w:t xml:space="preserve"> </w:t>
      </w:r>
      <w:r w:rsidRPr="00424A32">
        <w:t>налоговая</w:t>
      </w:r>
      <w:r w:rsidR="00424A32" w:rsidRPr="00424A32">
        <w:t xml:space="preserve"> </w:t>
      </w:r>
      <w:r w:rsidRPr="00424A32">
        <w:t>ставка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налогу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организаций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созданного</w:t>
      </w:r>
      <w:r w:rsidR="00424A32" w:rsidRPr="00424A32">
        <w:t xml:space="preserve"> </w:t>
      </w:r>
      <w:r w:rsidRPr="00424A32">
        <w:t>или</w:t>
      </w:r>
      <w:r w:rsidR="00424A32" w:rsidRPr="00424A32">
        <w:t xml:space="preserve"> </w:t>
      </w:r>
      <w:r w:rsidRPr="00424A32">
        <w:t>приобретенного</w:t>
      </w:r>
      <w:r w:rsidR="00424A32" w:rsidRPr="00424A32">
        <w:t xml:space="preserve"> </w:t>
      </w:r>
      <w:r w:rsidRPr="00424A32">
        <w:t>при</w:t>
      </w:r>
      <w:r w:rsidR="00424A32" w:rsidRPr="00424A32">
        <w:t xml:space="preserve"> </w:t>
      </w:r>
      <w:r w:rsidRPr="00424A32">
        <w:t>реализации</w:t>
      </w:r>
      <w:r w:rsidR="00424A32" w:rsidRPr="00424A32">
        <w:t xml:space="preserve"> </w:t>
      </w:r>
      <w:r w:rsidRPr="00424A32">
        <w:t>инвестиционного</w:t>
      </w:r>
      <w:r w:rsidR="00424A32" w:rsidRPr="00424A32">
        <w:t xml:space="preserve"> </w:t>
      </w:r>
      <w:r w:rsidRPr="00424A32">
        <w:t>проекта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соответствии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федеральным</w:t>
      </w:r>
      <w:r w:rsidR="00424A32" w:rsidRPr="00424A32">
        <w:t xml:space="preserve"> </w:t>
      </w:r>
      <w:r w:rsidRPr="00424A32">
        <w:t>законом</w:t>
      </w:r>
      <w:r w:rsidR="00424A32" w:rsidRPr="00424A32">
        <w:t xml:space="preserve"> </w:t>
      </w:r>
      <w:r w:rsidRPr="00424A32">
        <w:t>об</w:t>
      </w:r>
      <w:r w:rsidR="00424A32" w:rsidRPr="00424A32">
        <w:t xml:space="preserve"> </w:t>
      </w:r>
      <w:r w:rsidRPr="00424A32">
        <w:t>Особой</w:t>
      </w:r>
      <w:r w:rsidR="00424A32" w:rsidRPr="00424A32">
        <w:t xml:space="preserve"> </w:t>
      </w:r>
      <w:r w:rsidRPr="00424A32">
        <w:t>экономической</w:t>
      </w:r>
      <w:r w:rsidR="00424A32" w:rsidRPr="00424A32">
        <w:t xml:space="preserve"> </w:t>
      </w:r>
      <w:r w:rsidRPr="00424A32">
        <w:t>зоне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Калининградской</w:t>
      </w:r>
      <w:r w:rsidR="00424A32" w:rsidRPr="00424A32">
        <w:t xml:space="preserve"> </w:t>
      </w:r>
      <w:r w:rsidRPr="00424A32">
        <w:t>области,</w:t>
      </w:r>
      <w:r w:rsidR="00424A32" w:rsidRPr="00424A32">
        <w:t xml:space="preserve"> </w:t>
      </w:r>
      <w:r w:rsidRPr="00424A32">
        <w:t>составляет</w:t>
      </w:r>
      <w:r w:rsidR="00424A32" w:rsidRPr="00424A32">
        <w:t xml:space="preserve"> </w:t>
      </w:r>
      <w:r w:rsidRPr="00424A32">
        <w:t>величину,</w:t>
      </w:r>
      <w:r w:rsidR="00424A32" w:rsidRPr="00424A32">
        <w:t xml:space="preserve"> </w:t>
      </w:r>
      <w:r w:rsidRPr="00424A32">
        <w:t>установленную</w:t>
      </w:r>
      <w:r w:rsidR="00424A32" w:rsidRPr="00424A32">
        <w:t xml:space="preserve"> </w:t>
      </w:r>
      <w:r w:rsidRPr="00424A32">
        <w:t>законом</w:t>
      </w:r>
      <w:r w:rsidR="00424A32" w:rsidRPr="00424A32">
        <w:t xml:space="preserve"> </w:t>
      </w:r>
      <w:r w:rsidRPr="00424A32">
        <w:t>Калининградской</w:t>
      </w:r>
      <w:r w:rsidR="00424A32" w:rsidRPr="00424A32">
        <w:t xml:space="preserve"> </w:t>
      </w:r>
      <w:r w:rsidRPr="00424A32">
        <w:t>области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уменьшенную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пятьдесят</w:t>
      </w:r>
      <w:r w:rsidR="00424A32" w:rsidRPr="00424A32">
        <w:t xml:space="preserve"> </w:t>
      </w:r>
      <w:r w:rsidRPr="00424A32">
        <w:t>процентов</w:t>
      </w:r>
      <w:r w:rsidR="00424A32" w:rsidRPr="00424A32">
        <w:t>.</w:t>
      </w:r>
    </w:p>
    <w:p w:rsidR="00424A32" w:rsidRPr="00424A32" w:rsidRDefault="004D6BE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Особый</w:t>
      </w:r>
      <w:r w:rsidR="00424A32" w:rsidRPr="00424A32">
        <w:t xml:space="preserve"> </w:t>
      </w:r>
      <w:r w:rsidRPr="00424A32">
        <w:t>порядок</w:t>
      </w:r>
      <w:r w:rsidR="00424A32" w:rsidRPr="00424A32">
        <w:t xml:space="preserve"> </w:t>
      </w:r>
      <w:r w:rsidRPr="00424A32">
        <w:t>уплаты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организаций</w:t>
      </w:r>
      <w:r w:rsidR="00424A32" w:rsidRPr="00424A32">
        <w:t xml:space="preserve"> </w:t>
      </w:r>
      <w:r w:rsidRPr="00424A32">
        <w:t>не</w:t>
      </w:r>
      <w:r w:rsidR="00424A32" w:rsidRPr="00424A32">
        <w:t xml:space="preserve"> </w:t>
      </w:r>
      <w:r w:rsidRPr="00424A32">
        <w:t>распространяется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ту</w:t>
      </w:r>
      <w:r w:rsidR="00424A32" w:rsidRPr="00424A32">
        <w:t xml:space="preserve"> </w:t>
      </w:r>
      <w:r w:rsidRPr="00424A32">
        <w:t>часть</w:t>
      </w:r>
      <w:r w:rsidR="00424A32" w:rsidRPr="00424A32">
        <w:t xml:space="preserve"> </w:t>
      </w:r>
      <w:r w:rsidRPr="00424A32">
        <w:t>стоимости</w:t>
      </w:r>
      <w:r w:rsidR="00424A32" w:rsidRPr="00424A32">
        <w:t xml:space="preserve"> </w:t>
      </w:r>
      <w:r w:rsidRPr="00424A32">
        <w:t>имущества</w:t>
      </w:r>
      <w:r w:rsidR="00424A32">
        <w:t xml:space="preserve"> (</w:t>
      </w:r>
      <w:r w:rsidRPr="00424A32">
        <w:t>созданного</w:t>
      </w:r>
      <w:r w:rsidR="00424A32" w:rsidRPr="00424A32">
        <w:t xml:space="preserve"> </w:t>
      </w:r>
      <w:r w:rsidRPr="00424A32">
        <w:t>или</w:t>
      </w:r>
      <w:r w:rsidR="00424A32" w:rsidRPr="00424A32">
        <w:t xml:space="preserve"> </w:t>
      </w:r>
      <w:r w:rsidRPr="00424A32">
        <w:t>приобретенного</w:t>
      </w:r>
      <w:r w:rsidR="00424A32" w:rsidRPr="00424A32">
        <w:t xml:space="preserve"> </w:t>
      </w:r>
      <w:r w:rsidRPr="00424A32">
        <w:t>при</w:t>
      </w:r>
      <w:r w:rsidR="00424A32" w:rsidRPr="00424A32">
        <w:t xml:space="preserve"> </w:t>
      </w:r>
      <w:r w:rsidRPr="00424A32">
        <w:t>реализации</w:t>
      </w:r>
      <w:r w:rsidR="00424A32" w:rsidRPr="00424A32">
        <w:t xml:space="preserve"> </w:t>
      </w:r>
      <w:r w:rsidRPr="00424A32">
        <w:t>инвестиционного</w:t>
      </w:r>
      <w:r w:rsidR="00424A32" w:rsidRPr="00424A32">
        <w:t xml:space="preserve"> </w:t>
      </w:r>
      <w:r w:rsidRPr="00424A32">
        <w:t>проекта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соответствии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федеральным</w:t>
      </w:r>
      <w:r w:rsidR="00424A32" w:rsidRPr="00424A32">
        <w:t xml:space="preserve"> </w:t>
      </w:r>
      <w:r w:rsidRPr="00424A32">
        <w:t>законом</w:t>
      </w:r>
      <w:r w:rsidR="00424A32" w:rsidRPr="00424A32">
        <w:t xml:space="preserve"> </w:t>
      </w:r>
      <w:r w:rsidRPr="00424A32">
        <w:t>об</w:t>
      </w:r>
      <w:r w:rsidR="00424A32" w:rsidRPr="00424A32">
        <w:t xml:space="preserve"> </w:t>
      </w:r>
      <w:r w:rsidRPr="00424A32">
        <w:t>Особой</w:t>
      </w:r>
      <w:r w:rsidR="00424A32" w:rsidRPr="00424A32">
        <w:t xml:space="preserve"> </w:t>
      </w:r>
      <w:r w:rsidRPr="00424A32">
        <w:t>экономической</w:t>
      </w:r>
      <w:r w:rsidR="00424A32" w:rsidRPr="00424A32">
        <w:t xml:space="preserve"> </w:t>
      </w:r>
      <w:r w:rsidRPr="00424A32">
        <w:t>зоне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Калининградской</w:t>
      </w:r>
      <w:r w:rsidR="00424A32" w:rsidRPr="00424A32">
        <w:t xml:space="preserve"> </w:t>
      </w:r>
      <w:r w:rsidRPr="00424A32">
        <w:t>области</w:t>
      </w:r>
      <w:r w:rsidR="00424A32" w:rsidRPr="00424A32">
        <w:t xml:space="preserve">), </w:t>
      </w:r>
      <w:r w:rsidRPr="00424A32">
        <w:t>которая</w:t>
      </w:r>
      <w:r w:rsidR="00424A32" w:rsidRPr="00424A32">
        <w:t xml:space="preserve"> </w:t>
      </w:r>
      <w:r w:rsidRPr="00424A32">
        <w:t>использована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производства</w:t>
      </w:r>
      <w:r w:rsidR="00424A32" w:rsidRPr="00424A32">
        <w:t xml:space="preserve"> </w:t>
      </w:r>
      <w:r w:rsidRPr="00424A32">
        <w:t>товаров</w:t>
      </w:r>
      <w:r w:rsidR="00424A32">
        <w:t xml:space="preserve"> (</w:t>
      </w:r>
      <w:r w:rsidRPr="00424A32">
        <w:t>работ,</w:t>
      </w:r>
      <w:r w:rsidR="00424A32" w:rsidRPr="00424A32">
        <w:t xml:space="preserve"> </w:t>
      </w:r>
      <w:r w:rsidRPr="00424A32">
        <w:t>услуг</w:t>
      </w:r>
      <w:r w:rsidR="00424A32" w:rsidRPr="00424A32">
        <w:t xml:space="preserve">), </w:t>
      </w:r>
      <w:r w:rsidRPr="00424A32">
        <w:t>на</w:t>
      </w:r>
      <w:r w:rsidR="00424A32" w:rsidRPr="00424A32">
        <w:t xml:space="preserve"> </w:t>
      </w:r>
      <w:r w:rsidRPr="00424A32">
        <w:t>которые</w:t>
      </w:r>
      <w:r w:rsidR="00424A32" w:rsidRPr="00424A32">
        <w:t xml:space="preserve"> </w:t>
      </w:r>
      <w:r w:rsidRPr="00424A32">
        <w:t>не</w:t>
      </w:r>
      <w:r w:rsidR="00424A32" w:rsidRPr="00424A32">
        <w:t xml:space="preserve"> </w:t>
      </w:r>
      <w:r w:rsidRPr="00424A32">
        <w:t>может</w:t>
      </w:r>
      <w:r w:rsidR="00424A32" w:rsidRPr="00424A32">
        <w:t xml:space="preserve"> </w:t>
      </w:r>
      <w:r w:rsidRPr="00424A32">
        <w:t>быть</w:t>
      </w:r>
      <w:r w:rsidR="00424A32" w:rsidRPr="00424A32">
        <w:t xml:space="preserve"> </w:t>
      </w:r>
      <w:r w:rsidRPr="00424A32">
        <w:t>направлен</w:t>
      </w:r>
      <w:r w:rsidR="00424A32" w:rsidRPr="00424A32">
        <w:t xml:space="preserve"> </w:t>
      </w:r>
      <w:r w:rsidRPr="00424A32">
        <w:t>инвестиционный</w:t>
      </w:r>
      <w:r w:rsidR="00424A32" w:rsidRPr="00424A32">
        <w:t xml:space="preserve"> </w:t>
      </w:r>
      <w:r w:rsidRPr="00424A32">
        <w:t>проект</w:t>
      </w:r>
      <w:r w:rsidR="00424A32" w:rsidRPr="00424A32">
        <w:t xml:space="preserve">. </w:t>
      </w:r>
      <w:r w:rsidRPr="00424A32">
        <w:t>При</w:t>
      </w:r>
      <w:r w:rsidR="00424A32" w:rsidRPr="00424A32">
        <w:t xml:space="preserve"> </w:t>
      </w:r>
      <w:r w:rsidRPr="00424A32">
        <w:t>этом</w:t>
      </w:r>
      <w:r w:rsidR="00424A32" w:rsidRPr="00424A32">
        <w:t xml:space="preserve"> </w:t>
      </w:r>
      <w:r w:rsidRPr="00424A32">
        <w:t>доля</w:t>
      </w:r>
      <w:r w:rsidR="00424A32" w:rsidRPr="00424A32">
        <w:t xml:space="preserve"> </w:t>
      </w:r>
      <w:r w:rsidRPr="00424A32">
        <w:t>стоимости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которая</w:t>
      </w:r>
      <w:r w:rsidR="00424A32" w:rsidRPr="00424A32">
        <w:t xml:space="preserve"> </w:t>
      </w:r>
      <w:r w:rsidRPr="00424A32">
        <w:t>использована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производства</w:t>
      </w:r>
      <w:r w:rsidR="00424A32" w:rsidRPr="00424A32">
        <w:t xml:space="preserve"> </w:t>
      </w:r>
      <w:r w:rsidRPr="00424A32">
        <w:t>товаров</w:t>
      </w:r>
      <w:r w:rsidR="00424A32">
        <w:t xml:space="preserve"> (</w:t>
      </w:r>
      <w:r w:rsidRPr="00424A32">
        <w:t>работ,</w:t>
      </w:r>
      <w:r w:rsidR="00424A32" w:rsidRPr="00424A32">
        <w:t xml:space="preserve"> </w:t>
      </w:r>
      <w:r w:rsidRPr="00424A32">
        <w:t>услуг</w:t>
      </w:r>
      <w:r w:rsidR="00424A32" w:rsidRPr="00424A32">
        <w:t xml:space="preserve">), </w:t>
      </w:r>
      <w:r w:rsidRPr="00424A32">
        <w:t>на</w:t>
      </w:r>
      <w:r w:rsidR="00424A32" w:rsidRPr="00424A32">
        <w:t xml:space="preserve"> </w:t>
      </w:r>
      <w:r w:rsidRPr="00424A32">
        <w:t>которые</w:t>
      </w:r>
      <w:r w:rsidR="00424A32" w:rsidRPr="00424A32">
        <w:t xml:space="preserve"> </w:t>
      </w:r>
      <w:r w:rsidRPr="00424A32">
        <w:t>не</w:t>
      </w:r>
      <w:r w:rsidR="00424A32" w:rsidRPr="00424A32">
        <w:t xml:space="preserve"> </w:t>
      </w:r>
      <w:r w:rsidRPr="00424A32">
        <w:t>может</w:t>
      </w:r>
      <w:r w:rsidR="00424A32" w:rsidRPr="00424A32">
        <w:t xml:space="preserve"> </w:t>
      </w:r>
      <w:r w:rsidRPr="00424A32">
        <w:t>быть</w:t>
      </w:r>
      <w:r w:rsidR="00424A32" w:rsidRPr="00424A32">
        <w:t xml:space="preserve"> </w:t>
      </w:r>
      <w:r w:rsidRPr="00424A32">
        <w:t>направлен</w:t>
      </w:r>
      <w:r w:rsidR="00424A32" w:rsidRPr="00424A32">
        <w:t xml:space="preserve"> </w:t>
      </w:r>
      <w:r w:rsidRPr="00424A32">
        <w:t>инвестиционный</w:t>
      </w:r>
      <w:r w:rsidR="00424A32" w:rsidRPr="00424A32">
        <w:t xml:space="preserve"> </w:t>
      </w:r>
      <w:r w:rsidRPr="00424A32">
        <w:t>проект,</w:t>
      </w:r>
      <w:r w:rsidR="00424A32" w:rsidRPr="00424A32">
        <w:t xml:space="preserve"> </w:t>
      </w:r>
      <w:r w:rsidRPr="00424A32">
        <w:t>считается</w:t>
      </w:r>
      <w:r w:rsidR="00424A32" w:rsidRPr="00424A32">
        <w:t xml:space="preserve"> </w:t>
      </w:r>
      <w:r w:rsidRPr="00424A32">
        <w:t>равной</w:t>
      </w:r>
      <w:r w:rsidR="00424A32" w:rsidRPr="00424A32">
        <w:t xml:space="preserve"> </w:t>
      </w:r>
      <w:r w:rsidRPr="00424A32">
        <w:t>доле</w:t>
      </w:r>
      <w:r w:rsidR="00424A32" w:rsidRPr="00424A32">
        <w:t xml:space="preserve"> </w:t>
      </w:r>
      <w:r w:rsidRPr="00424A32">
        <w:t>дохода</w:t>
      </w:r>
      <w:r w:rsidR="00424A32" w:rsidRPr="00424A32">
        <w:t xml:space="preserve"> </w:t>
      </w:r>
      <w:r w:rsidRPr="00424A32">
        <w:t>от</w:t>
      </w:r>
      <w:r w:rsidR="00424A32" w:rsidRPr="00424A32">
        <w:t xml:space="preserve"> </w:t>
      </w:r>
      <w:r w:rsidRPr="00424A32">
        <w:t>реализации</w:t>
      </w:r>
      <w:r w:rsidR="00424A32" w:rsidRPr="00424A32">
        <w:t xml:space="preserve"> </w:t>
      </w:r>
      <w:r w:rsidRPr="00424A32">
        <w:t>таких</w:t>
      </w:r>
      <w:r w:rsidR="00424A32" w:rsidRPr="00424A32">
        <w:t xml:space="preserve"> </w:t>
      </w:r>
      <w:r w:rsidRPr="00424A32">
        <w:t>товаров</w:t>
      </w:r>
      <w:r w:rsidR="00424A32">
        <w:t xml:space="preserve"> (</w:t>
      </w:r>
      <w:r w:rsidRPr="00424A32">
        <w:t>работ,</w:t>
      </w:r>
      <w:r w:rsidR="00424A32" w:rsidRPr="00424A32">
        <w:t xml:space="preserve"> </w:t>
      </w:r>
      <w:r w:rsidRPr="00424A32">
        <w:t>услуг</w:t>
      </w:r>
      <w:r w:rsidR="00424A32" w:rsidRPr="00424A32">
        <w:t xml:space="preserve">) </w:t>
      </w:r>
      <w:r w:rsidRPr="00424A32">
        <w:t>в</w:t>
      </w:r>
      <w:r w:rsidR="00424A32" w:rsidRPr="00424A32">
        <w:t xml:space="preserve"> </w:t>
      </w:r>
      <w:r w:rsidRPr="00424A32">
        <w:t>суммарном</w:t>
      </w:r>
      <w:r w:rsidR="00424A32" w:rsidRPr="00424A32">
        <w:t xml:space="preserve"> </w:t>
      </w:r>
      <w:r w:rsidRPr="00424A32">
        <w:t>объеме</w:t>
      </w:r>
      <w:r w:rsidR="00424A32" w:rsidRPr="00424A32">
        <w:t xml:space="preserve"> </w:t>
      </w:r>
      <w:r w:rsidRPr="00424A32">
        <w:t>всех</w:t>
      </w:r>
      <w:r w:rsidR="00424A32" w:rsidRPr="00424A32">
        <w:t xml:space="preserve"> </w:t>
      </w:r>
      <w:r w:rsidRPr="00424A32">
        <w:t>доходов</w:t>
      </w:r>
      <w:r w:rsidR="00424A32" w:rsidRPr="00424A32">
        <w:t xml:space="preserve"> </w:t>
      </w:r>
      <w:r w:rsidRPr="00424A32">
        <w:t>резидента</w:t>
      </w:r>
      <w:r w:rsidR="00424A32" w:rsidRPr="00424A32">
        <w:t>.</w:t>
      </w:r>
    </w:p>
    <w:p w:rsidR="00424A32" w:rsidRPr="00424A32" w:rsidRDefault="004D6BE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Разница</w:t>
      </w:r>
      <w:r w:rsidR="00424A32" w:rsidRPr="00424A32">
        <w:t xml:space="preserve"> </w:t>
      </w:r>
      <w:r w:rsidRPr="00424A32">
        <w:t>между</w:t>
      </w:r>
      <w:r w:rsidR="00424A32" w:rsidRPr="00424A32">
        <w:t xml:space="preserve"> </w:t>
      </w:r>
      <w:r w:rsidRPr="00424A32">
        <w:t>суммой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организаций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налоговой</w:t>
      </w:r>
      <w:r w:rsidR="00424A32" w:rsidRPr="00424A32">
        <w:t xml:space="preserve"> </w:t>
      </w:r>
      <w:r w:rsidRPr="00424A32">
        <w:t>базы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налогу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организаций</w:t>
      </w:r>
      <w:r w:rsidR="00424A32">
        <w:t xml:space="preserve"> (</w:t>
      </w:r>
      <w:r w:rsidRPr="00424A32">
        <w:t>созданное</w:t>
      </w:r>
      <w:r w:rsidR="00424A32" w:rsidRPr="00424A32">
        <w:t xml:space="preserve"> </w:t>
      </w:r>
      <w:r w:rsidRPr="00424A32">
        <w:t>или</w:t>
      </w:r>
      <w:r w:rsidR="00424A32" w:rsidRPr="00424A32">
        <w:t xml:space="preserve"> </w:t>
      </w:r>
      <w:r w:rsidRPr="00424A32">
        <w:t>приобретенное</w:t>
      </w:r>
      <w:r w:rsidR="00424A32" w:rsidRPr="00424A32">
        <w:t xml:space="preserve"> </w:t>
      </w:r>
      <w:r w:rsidRPr="00424A32">
        <w:t>при</w:t>
      </w:r>
      <w:r w:rsidR="00424A32" w:rsidRPr="00424A32">
        <w:t xml:space="preserve"> </w:t>
      </w:r>
      <w:r w:rsidRPr="00424A32">
        <w:t>реализации</w:t>
      </w:r>
      <w:r w:rsidR="00424A32" w:rsidRPr="00424A32">
        <w:t xml:space="preserve"> </w:t>
      </w:r>
      <w:r w:rsidRPr="00424A32">
        <w:t>инвестиционного</w:t>
      </w:r>
      <w:r w:rsidR="00424A32" w:rsidRPr="00424A32">
        <w:t xml:space="preserve"> </w:t>
      </w:r>
      <w:r w:rsidRPr="00424A32">
        <w:t>проекта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соответствии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федеральным</w:t>
      </w:r>
      <w:r w:rsidR="00424A32" w:rsidRPr="00424A32">
        <w:t xml:space="preserve"> </w:t>
      </w:r>
      <w:r w:rsidRPr="00424A32">
        <w:t>законом</w:t>
      </w:r>
      <w:r w:rsidR="00424A32" w:rsidRPr="00424A32">
        <w:t xml:space="preserve"> </w:t>
      </w:r>
      <w:r w:rsidRPr="00424A32">
        <w:t>об</w:t>
      </w:r>
      <w:r w:rsidR="00424A32" w:rsidRPr="00424A32">
        <w:t xml:space="preserve"> </w:t>
      </w:r>
      <w:r w:rsidRPr="00424A32">
        <w:t>Особой</w:t>
      </w:r>
      <w:r w:rsidR="00424A32" w:rsidRPr="00424A32">
        <w:t xml:space="preserve"> </w:t>
      </w:r>
      <w:r w:rsidRPr="00424A32">
        <w:t>экономической</w:t>
      </w:r>
      <w:r w:rsidR="00424A32" w:rsidRPr="00424A32">
        <w:t xml:space="preserve"> </w:t>
      </w:r>
      <w:r w:rsidRPr="00424A32">
        <w:t>зоне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Калининградской</w:t>
      </w:r>
      <w:r w:rsidR="00424A32" w:rsidRPr="00424A32">
        <w:t xml:space="preserve"> </w:t>
      </w:r>
      <w:r w:rsidRPr="00424A32">
        <w:t>области</w:t>
      </w:r>
      <w:r w:rsidR="00424A32" w:rsidRPr="00424A32">
        <w:t xml:space="preserve">), </w:t>
      </w:r>
      <w:r w:rsidRPr="00424A32">
        <w:t>которая</w:t>
      </w:r>
      <w:r w:rsidR="00424A32" w:rsidRPr="00424A32">
        <w:t xml:space="preserve"> </w:t>
      </w:r>
      <w:r w:rsidRPr="00424A32">
        <w:t>была</w:t>
      </w:r>
      <w:r w:rsidR="00424A32" w:rsidRPr="00424A32">
        <w:t xml:space="preserve"> </w:t>
      </w:r>
      <w:r w:rsidRPr="00424A32">
        <w:t>бы</w:t>
      </w:r>
      <w:r w:rsidR="00424A32" w:rsidRPr="00424A32">
        <w:t xml:space="preserve"> </w:t>
      </w:r>
      <w:r w:rsidRPr="00424A32">
        <w:t>исчислена</w:t>
      </w:r>
      <w:r w:rsidR="00424A32" w:rsidRPr="00424A32">
        <w:t xml:space="preserve"> </w:t>
      </w:r>
      <w:r w:rsidRPr="00424A32">
        <w:t>резидентом</w:t>
      </w:r>
      <w:r w:rsidR="00424A32" w:rsidRPr="00424A32">
        <w:t xml:space="preserve"> </w:t>
      </w:r>
      <w:r w:rsidRPr="00424A32">
        <w:t>при</w:t>
      </w:r>
      <w:r w:rsidR="00424A32" w:rsidRPr="00424A32">
        <w:t xml:space="preserve"> </w:t>
      </w:r>
      <w:r w:rsidRPr="00424A32">
        <w:t>неиспользовании</w:t>
      </w:r>
      <w:r w:rsidR="00424A32" w:rsidRPr="00424A32">
        <w:t xml:space="preserve"> </w:t>
      </w:r>
      <w:r w:rsidRPr="00424A32">
        <w:t>особого</w:t>
      </w:r>
      <w:r w:rsidR="00424A32" w:rsidRPr="00424A32">
        <w:t xml:space="preserve"> </w:t>
      </w:r>
      <w:r w:rsidRPr="00424A32">
        <w:t>порядка</w:t>
      </w:r>
      <w:r w:rsidR="00424A32" w:rsidRPr="00424A32">
        <w:t xml:space="preserve"> </w:t>
      </w:r>
      <w:r w:rsidRPr="00424A32">
        <w:t>уплаты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</w:t>
      </w:r>
      <w:r w:rsidR="00FC6020" w:rsidRPr="00424A32">
        <w:t>тво</w:t>
      </w:r>
      <w:r w:rsidR="00424A32" w:rsidRPr="00424A32">
        <w:t xml:space="preserve"> </w:t>
      </w:r>
      <w:r w:rsidR="00FC6020" w:rsidRPr="00424A32">
        <w:t>организаций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суммой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организаций,</w:t>
      </w:r>
      <w:r w:rsidR="00424A32" w:rsidRPr="00424A32">
        <w:t xml:space="preserve"> </w:t>
      </w:r>
      <w:r w:rsidRPr="00424A32">
        <w:t>исчисляемой</w:t>
      </w:r>
      <w:r w:rsidR="00424A32" w:rsidRPr="00424A32">
        <w:t xml:space="preserve"> </w:t>
      </w:r>
      <w:r w:rsidRPr="00424A32">
        <w:t>резидентом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соответствии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настоящей</w:t>
      </w:r>
      <w:r w:rsidR="00424A32" w:rsidRPr="00424A32">
        <w:t xml:space="preserve"> </w:t>
      </w:r>
      <w:r w:rsidRPr="00424A32">
        <w:t>статьей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организаций,</w:t>
      </w:r>
      <w:r w:rsidR="00424A32" w:rsidRPr="00424A32">
        <w:t xml:space="preserve"> </w:t>
      </w:r>
      <w:r w:rsidRPr="00424A32">
        <w:t>созданное</w:t>
      </w:r>
      <w:r w:rsidR="00424A32" w:rsidRPr="00424A32">
        <w:t xml:space="preserve"> </w:t>
      </w:r>
      <w:r w:rsidRPr="00424A32">
        <w:t>или</w:t>
      </w:r>
      <w:r w:rsidR="00424A32" w:rsidRPr="00424A32">
        <w:t xml:space="preserve"> </w:t>
      </w:r>
      <w:r w:rsidRPr="00424A32">
        <w:t>приобретенное</w:t>
      </w:r>
      <w:r w:rsidR="00424A32" w:rsidRPr="00424A32">
        <w:t xml:space="preserve"> </w:t>
      </w:r>
      <w:r w:rsidRPr="00424A32">
        <w:t>при</w:t>
      </w:r>
      <w:r w:rsidR="00424A32" w:rsidRPr="00424A32">
        <w:t xml:space="preserve"> </w:t>
      </w:r>
      <w:r w:rsidRPr="00424A32">
        <w:t>реализации</w:t>
      </w:r>
      <w:r w:rsidR="00424A32" w:rsidRPr="00424A32">
        <w:t xml:space="preserve"> </w:t>
      </w:r>
      <w:r w:rsidRPr="00424A32">
        <w:t>инвестиционного</w:t>
      </w:r>
      <w:r w:rsidR="00424A32" w:rsidRPr="00424A32">
        <w:t xml:space="preserve"> </w:t>
      </w:r>
      <w:r w:rsidRPr="00424A32">
        <w:t>проекта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соответствии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федеральным</w:t>
      </w:r>
      <w:r w:rsidR="00424A32" w:rsidRPr="00424A32">
        <w:t xml:space="preserve"> </w:t>
      </w:r>
      <w:r w:rsidRPr="00424A32">
        <w:t>законом</w:t>
      </w:r>
      <w:r w:rsidR="00424A32" w:rsidRPr="00424A32">
        <w:t xml:space="preserve"> </w:t>
      </w:r>
      <w:r w:rsidRPr="00424A32">
        <w:t>об</w:t>
      </w:r>
      <w:r w:rsidR="00424A32" w:rsidRPr="00424A32">
        <w:t xml:space="preserve"> </w:t>
      </w:r>
      <w:r w:rsidRPr="00424A32">
        <w:t>Особой</w:t>
      </w:r>
      <w:r w:rsidR="00424A32" w:rsidRPr="00424A32">
        <w:t xml:space="preserve"> </w:t>
      </w:r>
      <w:r w:rsidRPr="00424A32">
        <w:t>экономической</w:t>
      </w:r>
      <w:r w:rsidR="00424A32" w:rsidRPr="00424A32">
        <w:t xml:space="preserve"> </w:t>
      </w:r>
      <w:r w:rsidRPr="00424A32">
        <w:t>зоне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Калининградской</w:t>
      </w:r>
      <w:r w:rsidR="00424A32" w:rsidRPr="00424A32">
        <w:t xml:space="preserve"> </w:t>
      </w:r>
      <w:r w:rsidRPr="00424A32">
        <w:t>области,</w:t>
      </w:r>
      <w:r w:rsidR="00424A32" w:rsidRPr="00424A32">
        <w:t xml:space="preserve"> </w:t>
      </w:r>
      <w:r w:rsidRPr="00424A32">
        <w:t>не</w:t>
      </w:r>
      <w:r w:rsidR="00424A32" w:rsidRPr="00424A32">
        <w:t xml:space="preserve"> </w:t>
      </w:r>
      <w:r w:rsidRPr="00424A32">
        <w:t>включается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налоговую</w:t>
      </w:r>
      <w:r w:rsidR="00424A32" w:rsidRPr="00424A32">
        <w:t xml:space="preserve"> </w:t>
      </w:r>
      <w:r w:rsidRPr="00424A32">
        <w:t>базу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налогу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прибыль</w:t>
      </w:r>
      <w:r w:rsidR="00424A32" w:rsidRPr="00424A32">
        <w:t xml:space="preserve"> </w:t>
      </w:r>
      <w:r w:rsidRPr="00424A32">
        <w:t>организаций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резидентов</w:t>
      </w:r>
      <w:r w:rsidR="00424A32" w:rsidRPr="00424A32">
        <w:t>.</w:t>
      </w:r>
    </w:p>
    <w:p w:rsidR="00424A32" w:rsidRPr="00424A32" w:rsidRDefault="004D6BE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В</w:t>
      </w:r>
      <w:r w:rsidR="00424A32" w:rsidRPr="00424A32">
        <w:t xml:space="preserve"> </w:t>
      </w:r>
      <w:r w:rsidRPr="00424A32">
        <w:t>случае</w:t>
      </w:r>
      <w:r w:rsidR="00424A32" w:rsidRPr="00424A32">
        <w:t xml:space="preserve"> </w:t>
      </w:r>
      <w:r w:rsidRPr="00424A32">
        <w:t>исключения</w:t>
      </w:r>
      <w:r w:rsidR="00424A32" w:rsidRPr="00424A32">
        <w:t xml:space="preserve"> </w:t>
      </w:r>
      <w:r w:rsidRPr="00424A32">
        <w:t>резидента</w:t>
      </w:r>
      <w:r w:rsidR="00424A32" w:rsidRPr="00424A32">
        <w:t xml:space="preserve"> </w:t>
      </w:r>
      <w:r w:rsidRPr="00424A32">
        <w:t>из</w:t>
      </w:r>
      <w:r w:rsidR="00424A32" w:rsidRPr="00424A32">
        <w:t xml:space="preserve"> </w:t>
      </w:r>
      <w:r w:rsidRPr="00424A32">
        <w:t>единого</w:t>
      </w:r>
      <w:r w:rsidR="00424A32" w:rsidRPr="00424A32">
        <w:t xml:space="preserve"> </w:t>
      </w:r>
      <w:r w:rsidRPr="00424A32">
        <w:t>реестра</w:t>
      </w:r>
      <w:r w:rsidR="00424A32" w:rsidRPr="00424A32">
        <w:t xml:space="preserve"> </w:t>
      </w:r>
      <w:r w:rsidRPr="00424A32">
        <w:t>резидентов</w:t>
      </w:r>
      <w:r w:rsidR="00424A32" w:rsidRPr="00424A32">
        <w:t xml:space="preserve"> </w:t>
      </w:r>
      <w:r w:rsidRPr="00424A32">
        <w:t>Особой</w:t>
      </w:r>
      <w:r w:rsidR="00424A32" w:rsidRPr="00424A32">
        <w:t xml:space="preserve"> </w:t>
      </w:r>
      <w:r w:rsidRPr="00424A32">
        <w:t>экономической</w:t>
      </w:r>
      <w:r w:rsidR="00424A32" w:rsidRPr="00424A32">
        <w:t xml:space="preserve"> </w:t>
      </w:r>
      <w:r w:rsidRPr="00424A32">
        <w:t>зоны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Калининградской</w:t>
      </w:r>
      <w:r w:rsidR="00424A32" w:rsidRPr="00424A32">
        <w:t xml:space="preserve"> </w:t>
      </w:r>
      <w:r w:rsidRPr="00424A32">
        <w:t>области</w:t>
      </w:r>
      <w:r w:rsidR="00424A32" w:rsidRPr="00424A32">
        <w:t xml:space="preserve"> </w:t>
      </w:r>
      <w:r w:rsidRPr="00424A32">
        <w:t>до</w:t>
      </w:r>
      <w:r w:rsidR="00424A32" w:rsidRPr="00424A32">
        <w:t xml:space="preserve"> </w:t>
      </w:r>
      <w:r w:rsidRPr="00424A32">
        <w:t>получения</w:t>
      </w:r>
      <w:r w:rsidR="00424A32" w:rsidRPr="00424A32">
        <w:t xml:space="preserve"> </w:t>
      </w:r>
      <w:r w:rsidRPr="00424A32">
        <w:t>им</w:t>
      </w:r>
      <w:r w:rsidR="00424A32" w:rsidRPr="00424A32">
        <w:t xml:space="preserve"> </w:t>
      </w:r>
      <w:r w:rsidRPr="00424A32">
        <w:t>свидетельства</w:t>
      </w:r>
      <w:r w:rsidR="00424A32" w:rsidRPr="00424A32">
        <w:t xml:space="preserve"> </w:t>
      </w:r>
      <w:r w:rsidRPr="00424A32">
        <w:t>о</w:t>
      </w:r>
      <w:r w:rsidR="00424A32" w:rsidRPr="00424A32">
        <w:t xml:space="preserve"> </w:t>
      </w:r>
      <w:r w:rsidRPr="00424A32">
        <w:t>выполнении</w:t>
      </w:r>
      <w:r w:rsidR="00424A32" w:rsidRPr="00424A32">
        <w:t xml:space="preserve"> </w:t>
      </w:r>
      <w:r w:rsidRPr="00424A32">
        <w:t>условий</w:t>
      </w:r>
      <w:r w:rsidR="00424A32" w:rsidRPr="00424A32">
        <w:t xml:space="preserve"> </w:t>
      </w:r>
      <w:r w:rsidRPr="00424A32">
        <w:t>инвестиционной</w:t>
      </w:r>
      <w:r w:rsidR="00424A32" w:rsidRPr="00424A32">
        <w:t xml:space="preserve"> </w:t>
      </w:r>
      <w:r w:rsidRPr="00424A32">
        <w:t>декларации</w:t>
      </w:r>
      <w:r w:rsidR="00424A32" w:rsidRPr="00424A32">
        <w:t xml:space="preserve"> </w:t>
      </w:r>
      <w:r w:rsidRPr="00424A32">
        <w:t>резидент</w:t>
      </w:r>
      <w:r w:rsidR="00424A32" w:rsidRPr="00424A32">
        <w:t xml:space="preserve"> </w:t>
      </w:r>
      <w:r w:rsidRPr="00424A32">
        <w:t>считается</w:t>
      </w:r>
      <w:r w:rsidR="00424A32" w:rsidRPr="00424A32">
        <w:t xml:space="preserve"> </w:t>
      </w:r>
      <w:r w:rsidRPr="00424A32">
        <w:t>утратившим</w:t>
      </w:r>
      <w:r w:rsidR="00424A32" w:rsidRPr="00424A32">
        <w:t xml:space="preserve"> </w:t>
      </w:r>
      <w:r w:rsidRPr="00424A32">
        <w:t>право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применение</w:t>
      </w:r>
      <w:r w:rsidR="00424A32" w:rsidRPr="00424A32">
        <w:t xml:space="preserve"> </w:t>
      </w:r>
      <w:r w:rsidRPr="00424A32">
        <w:t>особого</w:t>
      </w:r>
      <w:r w:rsidR="00424A32" w:rsidRPr="00424A32">
        <w:t xml:space="preserve"> </w:t>
      </w:r>
      <w:r w:rsidRPr="00424A32">
        <w:t>порядка</w:t>
      </w:r>
      <w:r w:rsidR="00424A32" w:rsidRPr="00424A32">
        <w:t xml:space="preserve"> </w:t>
      </w:r>
      <w:r w:rsidRPr="00424A32">
        <w:t>уплаты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организаций,</w:t>
      </w:r>
      <w:r w:rsidR="00424A32" w:rsidRPr="00424A32">
        <w:t xml:space="preserve"> </w:t>
      </w:r>
      <w:r w:rsidRPr="00424A32">
        <w:t>установленного</w:t>
      </w:r>
      <w:r w:rsidR="00424A32" w:rsidRPr="00424A32">
        <w:t xml:space="preserve"> </w:t>
      </w:r>
      <w:r w:rsidRPr="00424A32">
        <w:t>настоящей</w:t>
      </w:r>
      <w:r w:rsidR="00424A32" w:rsidRPr="00424A32">
        <w:t xml:space="preserve"> </w:t>
      </w:r>
      <w:r w:rsidRPr="00424A32">
        <w:t>статьей,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начала</w:t>
      </w:r>
      <w:r w:rsidR="00424A32" w:rsidRPr="00424A32">
        <w:t xml:space="preserve"> </w:t>
      </w:r>
      <w:r w:rsidRPr="00424A32">
        <w:t>того</w:t>
      </w:r>
      <w:r w:rsidR="00424A32" w:rsidRPr="00424A32">
        <w:t xml:space="preserve"> </w:t>
      </w:r>
      <w:r w:rsidRPr="00424A32">
        <w:t>квартала,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котором</w:t>
      </w:r>
      <w:r w:rsidR="00424A32" w:rsidRPr="00424A32">
        <w:t xml:space="preserve"> </w:t>
      </w:r>
      <w:r w:rsidRPr="00424A32">
        <w:t>он</w:t>
      </w:r>
      <w:r w:rsidR="00424A32" w:rsidRPr="00424A32">
        <w:t xml:space="preserve"> </w:t>
      </w:r>
      <w:r w:rsidRPr="00424A32">
        <w:t>был</w:t>
      </w:r>
      <w:r w:rsidR="00424A32" w:rsidRPr="00424A32">
        <w:t xml:space="preserve"> </w:t>
      </w:r>
      <w:r w:rsidRPr="00424A32">
        <w:t>исключен</w:t>
      </w:r>
      <w:r w:rsidR="00424A32" w:rsidRPr="00424A32">
        <w:t xml:space="preserve"> </w:t>
      </w:r>
      <w:r w:rsidRPr="00424A32">
        <w:t>из</w:t>
      </w:r>
      <w:r w:rsidR="00424A32" w:rsidRPr="00424A32">
        <w:t xml:space="preserve"> </w:t>
      </w:r>
      <w:r w:rsidRPr="00424A32">
        <w:t>указанного</w:t>
      </w:r>
      <w:r w:rsidR="00424A32" w:rsidRPr="00424A32">
        <w:t xml:space="preserve"> </w:t>
      </w:r>
      <w:r w:rsidRPr="00424A32">
        <w:t>реестра</w:t>
      </w:r>
      <w:r w:rsidR="00424A32" w:rsidRPr="00424A32">
        <w:t>.</w:t>
      </w:r>
    </w:p>
    <w:p w:rsidR="00424A32" w:rsidRPr="00424A32" w:rsidRDefault="004D6BE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В</w:t>
      </w:r>
      <w:r w:rsidR="00424A32" w:rsidRPr="00424A32">
        <w:t xml:space="preserve"> </w:t>
      </w:r>
      <w:r w:rsidRPr="00424A32">
        <w:t>этом</w:t>
      </w:r>
      <w:r w:rsidR="00424A32" w:rsidRPr="00424A32">
        <w:t xml:space="preserve"> </w:t>
      </w:r>
      <w:r w:rsidRPr="00424A32">
        <w:t>случае</w:t>
      </w:r>
      <w:r w:rsidR="00424A32" w:rsidRPr="00424A32">
        <w:t xml:space="preserve"> </w:t>
      </w:r>
      <w:r w:rsidRPr="00424A32">
        <w:t>резидент</w:t>
      </w:r>
      <w:r w:rsidR="00424A32" w:rsidRPr="00424A32">
        <w:t xml:space="preserve"> </w:t>
      </w:r>
      <w:r w:rsidRPr="00424A32">
        <w:t>обязан</w:t>
      </w:r>
      <w:r w:rsidR="00424A32" w:rsidRPr="00424A32">
        <w:t xml:space="preserve"> </w:t>
      </w:r>
      <w:r w:rsidRPr="00424A32">
        <w:t>исчислить</w:t>
      </w:r>
      <w:r w:rsidR="00424A32" w:rsidRPr="00424A32">
        <w:t xml:space="preserve"> </w:t>
      </w:r>
      <w:r w:rsidRPr="00424A32">
        <w:t>сумму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созданного</w:t>
      </w:r>
      <w:r w:rsidR="00424A32" w:rsidRPr="00424A32">
        <w:t xml:space="preserve"> </w:t>
      </w:r>
      <w:r w:rsidRPr="00424A32">
        <w:t>или</w:t>
      </w:r>
      <w:r w:rsidR="00424A32" w:rsidRPr="00424A32">
        <w:t xml:space="preserve"> </w:t>
      </w:r>
      <w:r w:rsidRPr="00424A32">
        <w:t>приобретенного</w:t>
      </w:r>
      <w:r w:rsidR="00424A32" w:rsidRPr="00424A32">
        <w:t xml:space="preserve"> </w:t>
      </w:r>
      <w:r w:rsidRPr="00424A32">
        <w:t>им</w:t>
      </w:r>
      <w:r w:rsidR="00424A32" w:rsidRPr="00424A32">
        <w:t xml:space="preserve"> </w:t>
      </w:r>
      <w:r w:rsidRPr="00424A32">
        <w:t>при</w:t>
      </w:r>
      <w:r w:rsidR="00424A32" w:rsidRPr="00424A32">
        <w:t xml:space="preserve"> </w:t>
      </w:r>
      <w:r w:rsidRPr="00424A32">
        <w:t>реализации</w:t>
      </w:r>
      <w:r w:rsidR="00424A32" w:rsidRPr="00424A32">
        <w:t xml:space="preserve"> </w:t>
      </w:r>
      <w:r w:rsidRPr="00424A32">
        <w:t>инвестиционного</w:t>
      </w:r>
      <w:r w:rsidR="00424A32" w:rsidRPr="00424A32">
        <w:t xml:space="preserve"> </w:t>
      </w:r>
      <w:r w:rsidRPr="00424A32">
        <w:t>проекта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соответствии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федеральным</w:t>
      </w:r>
      <w:r w:rsidR="00424A32" w:rsidRPr="00424A32">
        <w:t xml:space="preserve"> </w:t>
      </w:r>
      <w:r w:rsidRPr="00424A32">
        <w:t>законом</w:t>
      </w:r>
      <w:r w:rsidR="00424A32" w:rsidRPr="00424A32">
        <w:t xml:space="preserve"> </w:t>
      </w:r>
      <w:r w:rsidRPr="00424A32">
        <w:t>об</w:t>
      </w:r>
      <w:r w:rsidR="00424A32" w:rsidRPr="00424A32">
        <w:t xml:space="preserve"> </w:t>
      </w:r>
      <w:r w:rsidRPr="00424A32">
        <w:t>Особой</w:t>
      </w:r>
      <w:r w:rsidR="00424A32" w:rsidRPr="00424A32">
        <w:t xml:space="preserve"> </w:t>
      </w:r>
      <w:r w:rsidRPr="00424A32">
        <w:t>экономической</w:t>
      </w:r>
      <w:r w:rsidR="00424A32" w:rsidRPr="00424A32">
        <w:t xml:space="preserve"> </w:t>
      </w:r>
      <w:r w:rsidRPr="00424A32">
        <w:t>зоне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Калининградской</w:t>
      </w:r>
      <w:r w:rsidR="00424A32" w:rsidRPr="00424A32">
        <w:t xml:space="preserve"> </w:t>
      </w:r>
      <w:r w:rsidRPr="00424A32">
        <w:t>области,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налоговой</w:t>
      </w:r>
      <w:r w:rsidR="00424A32" w:rsidRPr="00424A32">
        <w:t xml:space="preserve"> </w:t>
      </w:r>
      <w:r w:rsidRPr="00424A32">
        <w:t>ставке,</w:t>
      </w:r>
      <w:r w:rsidR="00424A32" w:rsidRPr="00424A32">
        <w:t xml:space="preserve"> </w:t>
      </w:r>
      <w:r w:rsidRPr="00424A32">
        <w:t>установленной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соответствии</w:t>
      </w:r>
      <w:r w:rsidR="00424A32" w:rsidRPr="00424A32">
        <w:t xml:space="preserve"> </w:t>
      </w:r>
      <w:r w:rsidRPr="00424A32">
        <w:t>со</w:t>
      </w:r>
      <w:r w:rsidR="00424A32" w:rsidRPr="00424A32">
        <w:t xml:space="preserve"> </w:t>
      </w:r>
      <w:r w:rsidRPr="00424A32">
        <w:t>статьей</w:t>
      </w:r>
      <w:r w:rsidR="00424A32" w:rsidRPr="00424A32">
        <w:t xml:space="preserve"> </w:t>
      </w:r>
      <w:r w:rsidRPr="00424A32">
        <w:t>380</w:t>
      </w:r>
      <w:r w:rsidR="00424A32" w:rsidRPr="00424A32">
        <w:t xml:space="preserve"> </w:t>
      </w:r>
      <w:r w:rsidRPr="00424A32">
        <w:t>настоящего</w:t>
      </w:r>
      <w:r w:rsidR="00424A32" w:rsidRPr="00424A32">
        <w:t xml:space="preserve"> </w:t>
      </w:r>
      <w:r w:rsidRPr="00424A32">
        <w:t>Кодекса</w:t>
      </w:r>
      <w:r w:rsidR="00424A32" w:rsidRPr="00424A32">
        <w:t>.</w:t>
      </w:r>
    </w:p>
    <w:p w:rsidR="00424A32" w:rsidRPr="00424A32" w:rsidRDefault="004D6BE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Исчисление</w:t>
      </w:r>
      <w:r w:rsidR="00424A32" w:rsidRPr="00424A32">
        <w:t xml:space="preserve"> </w:t>
      </w:r>
      <w:r w:rsidRPr="00424A32">
        <w:t>суммы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производится</w:t>
      </w:r>
      <w:r w:rsidR="00424A32" w:rsidRPr="00424A32">
        <w:t xml:space="preserve"> </w:t>
      </w:r>
      <w:r w:rsidRPr="00424A32">
        <w:t>за</w:t>
      </w:r>
      <w:r w:rsidR="00424A32" w:rsidRPr="00424A32">
        <w:t xml:space="preserve"> </w:t>
      </w:r>
      <w:r w:rsidRPr="00424A32">
        <w:t>период</w:t>
      </w:r>
      <w:r w:rsidR="00424A32" w:rsidRPr="00424A32">
        <w:t xml:space="preserve"> </w:t>
      </w:r>
      <w:r w:rsidRPr="00424A32">
        <w:t>применения</w:t>
      </w:r>
      <w:r w:rsidR="00424A32" w:rsidRPr="00424A32">
        <w:t xml:space="preserve"> </w:t>
      </w:r>
      <w:r w:rsidRPr="00424A32">
        <w:t>особого</w:t>
      </w:r>
      <w:r w:rsidR="00424A32" w:rsidRPr="00424A32">
        <w:t xml:space="preserve"> </w:t>
      </w:r>
      <w:r w:rsidRPr="00424A32">
        <w:t>порядка</w:t>
      </w:r>
      <w:r w:rsidR="00424A32" w:rsidRPr="00424A32">
        <w:t xml:space="preserve"> </w:t>
      </w:r>
      <w:r w:rsidRPr="00424A32">
        <w:t>налогообложения</w:t>
      </w:r>
      <w:r w:rsidR="00424A32" w:rsidRPr="00424A32">
        <w:t>.</w:t>
      </w:r>
    </w:p>
    <w:p w:rsidR="00424A32" w:rsidRDefault="004D6BE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Исчисленная</w:t>
      </w:r>
      <w:r w:rsidR="00424A32" w:rsidRPr="00424A32">
        <w:t xml:space="preserve"> </w:t>
      </w:r>
      <w:r w:rsidRPr="00424A32">
        <w:t>сумма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подлежит</w:t>
      </w:r>
      <w:r w:rsidR="00424A32" w:rsidRPr="00424A32">
        <w:t xml:space="preserve"> </w:t>
      </w:r>
      <w:r w:rsidRPr="00424A32">
        <w:t>уплате</w:t>
      </w:r>
      <w:r w:rsidR="00424A32" w:rsidRPr="00424A32">
        <w:t xml:space="preserve"> </w:t>
      </w:r>
      <w:r w:rsidRPr="00424A32">
        <w:t>резидентом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истечении</w:t>
      </w:r>
      <w:r w:rsidR="00424A32" w:rsidRPr="00424A32">
        <w:t xml:space="preserve"> </w:t>
      </w:r>
      <w:r w:rsidRPr="00424A32">
        <w:t>отчетного</w:t>
      </w:r>
      <w:r w:rsidR="00424A32" w:rsidRPr="00424A32">
        <w:t xml:space="preserve"> </w:t>
      </w:r>
      <w:r w:rsidRPr="00424A32">
        <w:t>или</w:t>
      </w:r>
      <w:r w:rsidR="00424A32" w:rsidRPr="00424A32">
        <w:t xml:space="preserve"> </w:t>
      </w:r>
      <w:r w:rsidRPr="00424A32">
        <w:t>налогового</w:t>
      </w:r>
      <w:r w:rsidR="00424A32" w:rsidRPr="00424A32">
        <w:t xml:space="preserve"> </w:t>
      </w:r>
      <w:r w:rsidRPr="00424A32">
        <w:t>периода,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котором</w:t>
      </w:r>
      <w:r w:rsidR="00424A32" w:rsidRPr="00424A32">
        <w:t xml:space="preserve"> </w:t>
      </w:r>
      <w:r w:rsidRPr="00424A32">
        <w:t>он</w:t>
      </w:r>
      <w:r w:rsidR="00424A32" w:rsidRPr="00424A32">
        <w:t xml:space="preserve"> </w:t>
      </w:r>
      <w:r w:rsidRPr="00424A32">
        <w:t>был</w:t>
      </w:r>
      <w:r w:rsidR="00424A32" w:rsidRPr="00424A32">
        <w:t xml:space="preserve"> </w:t>
      </w:r>
      <w:r w:rsidRPr="00424A32">
        <w:t>исключен</w:t>
      </w:r>
      <w:r w:rsidR="00424A32" w:rsidRPr="00424A32">
        <w:t xml:space="preserve"> </w:t>
      </w:r>
      <w:r w:rsidRPr="00424A32">
        <w:t>из</w:t>
      </w:r>
      <w:r w:rsidR="00424A32" w:rsidRPr="00424A32">
        <w:t xml:space="preserve"> </w:t>
      </w:r>
      <w:r w:rsidRPr="00424A32">
        <w:t>единого</w:t>
      </w:r>
      <w:r w:rsidR="00424A32" w:rsidRPr="00424A32">
        <w:t xml:space="preserve"> </w:t>
      </w:r>
      <w:r w:rsidRPr="00424A32">
        <w:t>реестра</w:t>
      </w:r>
      <w:r w:rsidR="00424A32" w:rsidRPr="00424A32">
        <w:t xml:space="preserve"> </w:t>
      </w:r>
      <w:r w:rsidRPr="00424A32">
        <w:t>резидентов</w:t>
      </w:r>
      <w:r w:rsidR="00424A32" w:rsidRPr="00424A32">
        <w:t xml:space="preserve"> </w:t>
      </w:r>
      <w:r w:rsidRPr="00424A32">
        <w:t>Особой</w:t>
      </w:r>
      <w:r w:rsidR="00424A32" w:rsidRPr="00424A32">
        <w:t xml:space="preserve"> </w:t>
      </w:r>
      <w:r w:rsidRPr="00424A32">
        <w:t>экономической</w:t>
      </w:r>
      <w:r w:rsidR="00424A32" w:rsidRPr="00424A32">
        <w:t xml:space="preserve"> </w:t>
      </w:r>
      <w:r w:rsidRPr="00424A32">
        <w:t>зоны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Калининградской</w:t>
      </w:r>
      <w:r w:rsidR="00424A32" w:rsidRPr="00424A32">
        <w:t xml:space="preserve"> </w:t>
      </w:r>
      <w:r w:rsidRPr="00424A32">
        <w:t>области,</w:t>
      </w:r>
      <w:r w:rsidR="00424A32" w:rsidRPr="00424A32">
        <w:t xml:space="preserve"> </w:t>
      </w:r>
      <w:r w:rsidRPr="00424A32">
        <w:t>не</w:t>
      </w:r>
      <w:r w:rsidR="00424A32" w:rsidRPr="00424A32">
        <w:t xml:space="preserve"> </w:t>
      </w:r>
      <w:r w:rsidRPr="00424A32">
        <w:t>позднее</w:t>
      </w:r>
      <w:r w:rsidR="00424A32" w:rsidRPr="00424A32">
        <w:t xml:space="preserve"> </w:t>
      </w:r>
      <w:r w:rsidRPr="00424A32">
        <w:t>сроков,</w:t>
      </w:r>
      <w:r w:rsidR="00424A32" w:rsidRPr="00424A32">
        <w:t xml:space="preserve"> </w:t>
      </w:r>
      <w:r w:rsidRPr="00424A32">
        <w:t>установленных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уплаты</w:t>
      </w:r>
      <w:r w:rsidR="00424A32" w:rsidRPr="00424A32">
        <w:t xml:space="preserve"> </w:t>
      </w:r>
      <w:r w:rsidRPr="00424A32">
        <w:t>авансовых</w:t>
      </w:r>
      <w:r w:rsidR="00424A32" w:rsidRPr="00424A32">
        <w:t xml:space="preserve"> </w:t>
      </w:r>
      <w:r w:rsidRPr="00424A32">
        <w:t>платежей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налогу</w:t>
      </w:r>
      <w:r w:rsidR="00424A32" w:rsidRPr="00424A32">
        <w:t xml:space="preserve"> </w:t>
      </w:r>
      <w:r w:rsidRPr="00424A32">
        <w:t>за</w:t>
      </w:r>
      <w:r w:rsidR="00424A32" w:rsidRPr="00424A32">
        <w:t xml:space="preserve"> </w:t>
      </w:r>
      <w:r w:rsidRPr="00424A32">
        <w:t>отчетный</w:t>
      </w:r>
      <w:r w:rsidR="00424A32" w:rsidRPr="00424A32">
        <w:t xml:space="preserve"> </w:t>
      </w:r>
      <w:r w:rsidRPr="00424A32">
        <w:t>период</w:t>
      </w:r>
      <w:r w:rsidR="00424A32" w:rsidRPr="00424A32">
        <w:t xml:space="preserve"> </w:t>
      </w:r>
      <w:r w:rsidRPr="00424A32">
        <w:t>или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за</w:t>
      </w:r>
      <w:r w:rsidR="00424A32" w:rsidRPr="00424A32">
        <w:t xml:space="preserve"> </w:t>
      </w:r>
      <w:r w:rsidRPr="00424A32">
        <w:t>налоговый</w:t>
      </w:r>
      <w:r w:rsidR="00424A32" w:rsidRPr="00424A32">
        <w:t xml:space="preserve"> </w:t>
      </w:r>
      <w:r w:rsidRPr="00424A32">
        <w:t>период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соответствии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пунктом</w:t>
      </w:r>
      <w:r w:rsidR="00424A32" w:rsidRPr="00424A32">
        <w:t xml:space="preserve"> </w:t>
      </w:r>
      <w:r w:rsidRPr="00424A32">
        <w:t>1</w:t>
      </w:r>
      <w:r w:rsidR="00424A32" w:rsidRPr="00424A32">
        <w:t xml:space="preserve"> </w:t>
      </w:r>
      <w:r w:rsidRPr="00424A32">
        <w:t>статьи</w:t>
      </w:r>
      <w:r w:rsidR="00424A32" w:rsidRPr="00424A32">
        <w:t xml:space="preserve"> </w:t>
      </w:r>
      <w:r w:rsidRPr="00424A32">
        <w:t>383</w:t>
      </w:r>
      <w:r w:rsidR="00424A32" w:rsidRPr="00424A32">
        <w:t xml:space="preserve"> </w:t>
      </w:r>
      <w:r w:rsidR="00C91690" w:rsidRPr="00424A32">
        <w:t>НК</w:t>
      </w:r>
      <w:r w:rsidR="00424A32" w:rsidRPr="00424A32">
        <w:t xml:space="preserve"> </w:t>
      </w:r>
      <w:r w:rsidR="00C91690" w:rsidRPr="00424A32">
        <w:t>РФ</w:t>
      </w:r>
      <w:r w:rsidR="00424A32" w:rsidRPr="00424A32">
        <w:t>.</w:t>
      </w:r>
    </w:p>
    <w:p w:rsidR="00424A32" w:rsidRDefault="00424A32" w:rsidP="00424A32">
      <w:pPr>
        <w:tabs>
          <w:tab w:val="left" w:pos="726"/>
        </w:tabs>
        <w:autoSpaceDE w:val="0"/>
        <w:autoSpaceDN w:val="0"/>
        <w:adjustRightInd w:val="0"/>
        <w:rPr>
          <w:b/>
        </w:rPr>
      </w:pPr>
    </w:p>
    <w:p w:rsidR="00424A32" w:rsidRPr="00424A32" w:rsidRDefault="00424A32" w:rsidP="008F7576">
      <w:pPr>
        <w:pStyle w:val="1"/>
      </w:pPr>
      <w:bookmarkStart w:id="12" w:name="_Toc283894606"/>
      <w:r>
        <w:t xml:space="preserve">3.3 </w:t>
      </w:r>
      <w:r w:rsidR="006356F7" w:rsidRPr="00424A32">
        <w:t>Льготы</w:t>
      </w:r>
      <w:r w:rsidRPr="00424A32">
        <w:t xml:space="preserve"> </w:t>
      </w:r>
      <w:r w:rsidR="006356F7" w:rsidRPr="00424A32">
        <w:t>по</w:t>
      </w:r>
      <w:r w:rsidRPr="00424A32">
        <w:t xml:space="preserve"> </w:t>
      </w:r>
      <w:r w:rsidR="006356F7" w:rsidRPr="00424A32">
        <w:t>налогу</w:t>
      </w:r>
      <w:r w:rsidRPr="00424A32">
        <w:t xml:space="preserve"> </w:t>
      </w:r>
      <w:r w:rsidR="006356F7" w:rsidRPr="00424A32">
        <w:t>и</w:t>
      </w:r>
      <w:r w:rsidRPr="00424A32">
        <w:t xml:space="preserve"> </w:t>
      </w:r>
      <w:r w:rsidR="006356F7" w:rsidRPr="00424A32">
        <w:t>их</w:t>
      </w:r>
      <w:r w:rsidRPr="00424A32">
        <w:t xml:space="preserve"> </w:t>
      </w:r>
      <w:r w:rsidR="006356F7" w:rsidRPr="00424A32">
        <w:t>виды</w:t>
      </w:r>
      <w:bookmarkEnd w:id="12"/>
    </w:p>
    <w:p w:rsidR="008F7576" w:rsidRDefault="008F7576" w:rsidP="00424A32">
      <w:pPr>
        <w:tabs>
          <w:tab w:val="left" w:pos="726"/>
        </w:tabs>
        <w:autoSpaceDE w:val="0"/>
        <w:autoSpaceDN w:val="0"/>
        <w:adjustRightInd w:val="0"/>
      </w:pPr>
    </w:p>
    <w:p w:rsidR="00424A32" w:rsidRPr="00424A32" w:rsidRDefault="0075420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Согласно</w:t>
      </w:r>
      <w:r w:rsidR="00424A32" w:rsidRPr="00424A32">
        <w:t xml:space="preserve"> </w:t>
      </w:r>
      <w:r w:rsidRPr="00424A32">
        <w:t>статье</w:t>
      </w:r>
      <w:r w:rsidR="00424A32" w:rsidRPr="00424A32">
        <w:t xml:space="preserve"> </w:t>
      </w:r>
      <w:r w:rsidRPr="00424A32">
        <w:t>381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 </w:t>
      </w:r>
      <w:r w:rsidRPr="00424A32">
        <w:t>освобождаются</w:t>
      </w:r>
      <w:r w:rsidR="00424A32" w:rsidRPr="00424A32">
        <w:t xml:space="preserve"> </w:t>
      </w:r>
      <w:r w:rsidRPr="00424A32">
        <w:t>от</w:t>
      </w:r>
      <w:r w:rsidR="00424A32" w:rsidRPr="00424A32">
        <w:t xml:space="preserve"> </w:t>
      </w:r>
      <w:r w:rsidRPr="00424A32">
        <w:t>налогообложения</w:t>
      </w:r>
      <w:r w:rsidR="00424A32" w:rsidRPr="00424A32">
        <w:t>:</w:t>
      </w:r>
    </w:p>
    <w:p w:rsidR="00424A32" w:rsidRPr="00424A32" w:rsidRDefault="0075420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1</w:t>
      </w:r>
      <w:r w:rsidR="00424A32" w:rsidRPr="00424A32">
        <w:t xml:space="preserve">) </w:t>
      </w:r>
      <w:r w:rsidRPr="00424A32">
        <w:t>организации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учреждения</w:t>
      </w:r>
      <w:r w:rsidR="00424A32" w:rsidRPr="00424A32">
        <w:t xml:space="preserve"> </w:t>
      </w:r>
      <w:r w:rsidRPr="00424A32">
        <w:t>уголовно-исполнительной</w:t>
      </w:r>
      <w:r w:rsidR="00424A32" w:rsidRPr="00424A32">
        <w:t xml:space="preserve"> </w:t>
      </w:r>
      <w:r w:rsidRPr="00424A32">
        <w:t>системы</w:t>
      </w:r>
      <w:r w:rsidR="00424A32" w:rsidRPr="00424A32">
        <w:t xml:space="preserve"> -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используемого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осуществления</w:t>
      </w:r>
      <w:r w:rsidR="00424A32" w:rsidRPr="00424A32">
        <w:t xml:space="preserve"> </w:t>
      </w:r>
      <w:r w:rsidRPr="00424A32">
        <w:t>возложенных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них</w:t>
      </w:r>
      <w:r w:rsidR="00424A32" w:rsidRPr="00424A32">
        <w:t xml:space="preserve"> </w:t>
      </w:r>
      <w:r w:rsidRPr="00424A32">
        <w:t>функций</w:t>
      </w:r>
      <w:r w:rsidR="00424A32" w:rsidRPr="00424A32">
        <w:t>;</w:t>
      </w:r>
    </w:p>
    <w:p w:rsidR="00424A32" w:rsidRPr="00424A32" w:rsidRDefault="0075420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2</w:t>
      </w:r>
      <w:r w:rsidR="00424A32" w:rsidRPr="00424A32">
        <w:t xml:space="preserve">) </w:t>
      </w:r>
      <w:r w:rsidRPr="00424A32">
        <w:t>религиозные</w:t>
      </w:r>
      <w:r w:rsidR="00424A32" w:rsidRPr="00424A32">
        <w:t xml:space="preserve"> </w:t>
      </w:r>
      <w:r w:rsidRPr="00424A32">
        <w:t>организации</w:t>
      </w:r>
      <w:r w:rsidR="00424A32" w:rsidRPr="00424A32">
        <w:t xml:space="preserve"> -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используемого</w:t>
      </w:r>
      <w:r w:rsidR="00424A32" w:rsidRPr="00424A32">
        <w:t xml:space="preserve"> </w:t>
      </w:r>
      <w:r w:rsidRPr="00424A32">
        <w:t>ими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осуществления</w:t>
      </w:r>
      <w:r w:rsidR="00424A32" w:rsidRPr="00424A32">
        <w:t xml:space="preserve"> </w:t>
      </w:r>
      <w:r w:rsidRPr="00424A32">
        <w:t>религиозной</w:t>
      </w:r>
      <w:r w:rsidR="00424A32" w:rsidRPr="00424A32">
        <w:t xml:space="preserve"> </w:t>
      </w:r>
      <w:r w:rsidRPr="00424A32">
        <w:t>деятельности</w:t>
      </w:r>
      <w:r w:rsidR="00424A32" w:rsidRPr="00424A32">
        <w:t>;</w:t>
      </w:r>
    </w:p>
    <w:p w:rsidR="00424A32" w:rsidRPr="00424A32" w:rsidRDefault="0075420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3</w:t>
      </w:r>
      <w:r w:rsidR="00424A32" w:rsidRPr="00424A32">
        <w:t xml:space="preserve">) </w:t>
      </w:r>
      <w:r w:rsidRPr="00424A32">
        <w:t>общероссийские</w:t>
      </w:r>
      <w:r w:rsidR="00424A32" w:rsidRPr="00424A32">
        <w:t xml:space="preserve"> </w:t>
      </w:r>
      <w:r w:rsidRPr="00424A32">
        <w:t>общественные</w:t>
      </w:r>
      <w:r w:rsidR="00424A32" w:rsidRPr="00424A32">
        <w:t xml:space="preserve"> </w:t>
      </w:r>
      <w:r w:rsidRPr="00424A32">
        <w:t>организации</w:t>
      </w:r>
      <w:r w:rsidR="00424A32" w:rsidRPr="00424A32">
        <w:t xml:space="preserve"> </w:t>
      </w:r>
      <w:r w:rsidRPr="00424A32">
        <w:t>инвалидов</w:t>
      </w:r>
      <w:r w:rsidR="00424A32">
        <w:t xml:space="preserve"> (</w:t>
      </w:r>
      <w:r w:rsidRPr="00424A32">
        <w:t>в</w:t>
      </w:r>
      <w:r w:rsidR="00424A32" w:rsidRPr="00424A32">
        <w:t xml:space="preserve"> </w:t>
      </w:r>
      <w:r w:rsidRPr="00424A32">
        <w:t>том</w:t>
      </w:r>
      <w:r w:rsidR="00424A32" w:rsidRPr="00424A32">
        <w:t xml:space="preserve"> </w:t>
      </w:r>
      <w:r w:rsidRPr="00424A32">
        <w:t>числе</w:t>
      </w:r>
      <w:r w:rsidR="00424A32" w:rsidRPr="00424A32">
        <w:t xml:space="preserve"> </w:t>
      </w:r>
      <w:r w:rsidRPr="00424A32">
        <w:t>созданные</w:t>
      </w:r>
      <w:r w:rsidR="00424A32" w:rsidRPr="00424A32">
        <w:t xml:space="preserve"> </w:t>
      </w:r>
      <w:r w:rsidRPr="00424A32">
        <w:t>как</w:t>
      </w:r>
      <w:r w:rsidR="00424A32" w:rsidRPr="00424A32">
        <w:t xml:space="preserve"> </w:t>
      </w:r>
      <w:r w:rsidRPr="00424A32">
        <w:t>союзы</w:t>
      </w:r>
      <w:r w:rsidR="00424A32" w:rsidRPr="00424A32">
        <w:t xml:space="preserve"> </w:t>
      </w:r>
      <w:r w:rsidRPr="00424A32">
        <w:t>общественных</w:t>
      </w:r>
      <w:r w:rsidR="00424A32" w:rsidRPr="00424A32">
        <w:t xml:space="preserve"> </w:t>
      </w:r>
      <w:r w:rsidRPr="00424A32">
        <w:t>организаций</w:t>
      </w:r>
      <w:r w:rsidR="00424A32" w:rsidRPr="00424A32">
        <w:t xml:space="preserve"> </w:t>
      </w:r>
      <w:r w:rsidRPr="00424A32">
        <w:t>инвалидов</w:t>
      </w:r>
      <w:r w:rsidR="00424A32" w:rsidRPr="00424A32">
        <w:t xml:space="preserve">), </w:t>
      </w:r>
      <w:r w:rsidRPr="00424A32">
        <w:t>среди</w:t>
      </w:r>
      <w:r w:rsidR="00424A32" w:rsidRPr="00424A32">
        <w:t xml:space="preserve"> </w:t>
      </w:r>
      <w:r w:rsidRPr="00424A32">
        <w:t>членов</w:t>
      </w:r>
      <w:r w:rsidR="00424A32" w:rsidRPr="00424A32">
        <w:t xml:space="preserve"> </w:t>
      </w:r>
      <w:r w:rsidRPr="00424A32">
        <w:t>которых</w:t>
      </w:r>
      <w:r w:rsidR="00424A32" w:rsidRPr="00424A32">
        <w:t xml:space="preserve"> </w:t>
      </w:r>
      <w:r w:rsidRPr="00424A32">
        <w:t>инвалиды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их</w:t>
      </w:r>
      <w:r w:rsidR="00424A32" w:rsidRPr="00424A32">
        <w:t xml:space="preserve"> </w:t>
      </w:r>
      <w:r w:rsidRPr="00424A32">
        <w:t>законные</w:t>
      </w:r>
      <w:r w:rsidR="00424A32" w:rsidRPr="00424A32">
        <w:t xml:space="preserve"> </w:t>
      </w:r>
      <w:r w:rsidRPr="00424A32">
        <w:t>представители</w:t>
      </w:r>
      <w:r w:rsidR="00424A32" w:rsidRPr="00424A32">
        <w:t xml:space="preserve"> </w:t>
      </w:r>
      <w:r w:rsidRPr="00424A32">
        <w:t>составляют</w:t>
      </w:r>
      <w:r w:rsidR="00424A32" w:rsidRPr="00424A32">
        <w:t xml:space="preserve"> </w:t>
      </w:r>
      <w:r w:rsidRPr="00424A32">
        <w:t>не</w:t>
      </w:r>
      <w:r w:rsidR="00424A32" w:rsidRPr="00424A32">
        <w:t xml:space="preserve"> </w:t>
      </w:r>
      <w:r w:rsidRPr="00424A32">
        <w:t>менее</w:t>
      </w:r>
      <w:r w:rsidR="00424A32" w:rsidRPr="00424A32">
        <w:t xml:space="preserve"> </w:t>
      </w:r>
      <w:r w:rsidRPr="00424A32">
        <w:t>80</w:t>
      </w:r>
      <w:r w:rsidR="00424A32" w:rsidRPr="00424A32">
        <w:t xml:space="preserve"> </w:t>
      </w:r>
      <w:r w:rsidRPr="00424A32">
        <w:t>процентов,</w:t>
      </w:r>
      <w:r w:rsidR="00424A32" w:rsidRPr="00424A32">
        <w:t xml:space="preserve"> -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используемого</w:t>
      </w:r>
      <w:r w:rsidR="00424A32" w:rsidRPr="00424A32">
        <w:t xml:space="preserve"> </w:t>
      </w:r>
      <w:r w:rsidRPr="00424A32">
        <w:t>ими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осуществления</w:t>
      </w:r>
      <w:r w:rsidR="00424A32" w:rsidRPr="00424A32">
        <w:t xml:space="preserve"> </w:t>
      </w:r>
      <w:r w:rsidRPr="00424A32">
        <w:t>их</w:t>
      </w:r>
      <w:r w:rsidR="00424A32" w:rsidRPr="00424A32">
        <w:t xml:space="preserve"> </w:t>
      </w:r>
      <w:r w:rsidRPr="00424A32">
        <w:t>уставной</w:t>
      </w:r>
      <w:r w:rsidR="00424A32" w:rsidRPr="00424A32">
        <w:t xml:space="preserve"> </w:t>
      </w:r>
      <w:r w:rsidRPr="00424A32">
        <w:t>деятельности</w:t>
      </w:r>
      <w:r w:rsidR="00424A32" w:rsidRPr="00424A32">
        <w:t>;</w:t>
      </w:r>
    </w:p>
    <w:p w:rsidR="00424A32" w:rsidRPr="00424A32" w:rsidRDefault="0075420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организации,</w:t>
      </w:r>
      <w:r w:rsidR="00424A32" w:rsidRPr="00424A32">
        <w:t xml:space="preserve"> </w:t>
      </w:r>
      <w:r w:rsidRPr="00424A32">
        <w:t>уставный</w:t>
      </w:r>
      <w:r w:rsidR="00424A32" w:rsidRPr="00424A32">
        <w:t xml:space="preserve"> </w:t>
      </w:r>
      <w:r w:rsidRPr="00424A32">
        <w:t>капитал</w:t>
      </w:r>
      <w:r w:rsidR="00424A32" w:rsidRPr="00424A32">
        <w:t xml:space="preserve"> </w:t>
      </w:r>
      <w:r w:rsidRPr="00424A32">
        <w:t>которых</w:t>
      </w:r>
      <w:r w:rsidR="00424A32" w:rsidRPr="00424A32">
        <w:t xml:space="preserve"> </w:t>
      </w:r>
      <w:r w:rsidRPr="00424A32">
        <w:t>полностью</w:t>
      </w:r>
      <w:r w:rsidR="00424A32" w:rsidRPr="00424A32">
        <w:t xml:space="preserve"> </w:t>
      </w:r>
      <w:r w:rsidRPr="00424A32">
        <w:t>состоит</w:t>
      </w:r>
      <w:r w:rsidR="00424A32" w:rsidRPr="00424A32">
        <w:t xml:space="preserve"> </w:t>
      </w:r>
      <w:r w:rsidRPr="00424A32">
        <w:t>из</w:t>
      </w:r>
      <w:r w:rsidR="00424A32" w:rsidRPr="00424A32">
        <w:t xml:space="preserve"> </w:t>
      </w:r>
      <w:r w:rsidRPr="00424A32">
        <w:t>вкладов</w:t>
      </w:r>
      <w:r w:rsidR="00424A32" w:rsidRPr="00424A32">
        <w:t xml:space="preserve"> </w:t>
      </w:r>
      <w:r w:rsidRPr="00424A32">
        <w:t>указанных</w:t>
      </w:r>
      <w:r w:rsidR="00424A32" w:rsidRPr="00424A32">
        <w:t xml:space="preserve"> </w:t>
      </w:r>
      <w:r w:rsidRPr="00424A32">
        <w:t>общероссийских</w:t>
      </w:r>
      <w:r w:rsidR="00424A32" w:rsidRPr="00424A32">
        <w:t xml:space="preserve"> </w:t>
      </w:r>
      <w:r w:rsidRPr="00424A32">
        <w:t>общественных</w:t>
      </w:r>
      <w:r w:rsidR="00424A32" w:rsidRPr="00424A32">
        <w:t xml:space="preserve"> </w:t>
      </w:r>
      <w:r w:rsidRPr="00424A32">
        <w:t>организаций</w:t>
      </w:r>
      <w:r w:rsidR="00424A32" w:rsidRPr="00424A32">
        <w:t xml:space="preserve"> </w:t>
      </w:r>
      <w:r w:rsidRPr="00424A32">
        <w:t>инвалидов,</w:t>
      </w:r>
      <w:r w:rsidR="00424A32" w:rsidRPr="00424A32">
        <w:t xml:space="preserve"> </w:t>
      </w:r>
      <w:r w:rsidRPr="00424A32">
        <w:t>если</w:t>
      </w:r>
      <w:r w:rsidR="00424A32" w:rsidRPr="00424A32">
        <w:t xml:space="preserve"> </w:t>
      </w:r>
      <w:r w:rsidRPr="00424A32">
        <w:t>среднесписочная</w:t>
      </w:r>
      <w:r w:rsidR="00424A32" w:rsidRPr="00424A32">
        <w:t xml:space="preserve"> </w:t>
      </w:r>
      <w:r w:rsidRPr="00424A32">
        <w:t>численность</w:t>
      </w:r>
      <w:r w:rsidR="00424A32" w:rsidRPr="00424A32">
        <w:t xml:space="preserve"> </w:t>
      </w:r>
      <w:r w:rsidRPr="00424A32">
        <w:t>инвалидов</w:t>
      </w:r>
      <w:r w:rsidR="00424A32" w:rsidRPr="00424A32">
        <w:t xml:space="preserve"> </w:t>
      </w:r>
      <w:r w:rsidRPr="00424A32">
        <w:t>среди</w:t>
      </w:r>
      <w:r w:rsidR="00424A32" w:rsidRPr="00424A32">
        <w:t xml:space="preserve"> </w:t>
      </w:r>
      <w:r w:rsidRPr="00424A32">
        <w:t>их</w:t>
      </w:r>
      <w:r w:rsidR="00424A32" w:rsidRPr="00424A32">
        <w:t xml:space="preserve"> </w:t>
      </w:r>
      <w:r w:rsidRPr="00424A32">
        <w:t>работников</w:t>
      </w:r>
      <w:r w:rsidR="00424A32" w:rsidRPr="00424A32">
        <w:t xml:space="preserve"> </w:t>
      </w:r>
      <w:r w:rsidRPr="00424A32">
        <w:t>составляет</w:t>
      </w:r>
      <w:r w:rsidR="00424A32" w:rsidRPr="00424A32">
        <w:t xml:space="preserve"> </w:t>
      </w:r>
      <w:r w:rsidRPr="00424A32">
        <w:t>не</w:t>
      </w:r>
      <w:r w:rsidR="00424A32" w:rsidRPr="00424A32">
        <w:t xml:space="preserve"> </w:t>
      </w:r>
      <w:r w:rsidRPr="00424A32">
        <w:t>менее</w:t>
      </w:r>
      <w:r w:rsidR="00424A32" w:rsidRPr="00424A32">
        <w:t xml:space="preserve"> </w:t>
      </w:r>
      <w:r w:rsidRPr="00424A32">
        <w:t>50</w:t>
      </w:r>
      <w:r w:rsidR="00424A32" w:rsidRPr="00424A32">
        <w:t xml:space="preserve"> </w:t>
      </w:r>
      <w:r w:rsidRPr="00424A32">
        <w:t>процентов,</w:t>
      </w:r>
      <w:r w:rsidR="00424A32" w:rsidRPr="00424A32">
        <w:t xml:space="preserve"> </w:t>
      </w:r>
      <w:r w:rsidRPr="00424A32">
        <w:t>а</w:t>
      </w:r>
      <w:r w:rsidR="00424A32" w:rsidRPr="00424A32">
        <w:t xml:space="preserve"> </w:t>
      </w:r>
      <w:r w:rsidRPr="00424A32">
        <w:t>их</w:t>
      </w:r>
      <w:r w:rsidR="00424A32" w:rsidRPr="00424A32">
        <w:t xml:space="preserve"> </w:t>
      </w:r>
      <w:r w:rsidRPr="00424A32">
        <w:t>доля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фонде</w:t>
      </w:r>
      <w:r w:rsidR="00424A32" w:rsidRPr="00424A32">
        <w:t xml:space="preserve"> </w:t>
      </w:r>
      <w:r w:rsidRPr="00424A32">
        <w:t>оплаты</w:t>
      </w:r>
      <w:r w:rsidR="00424A32" w:rsidRPr="00424A32">
        <w:t xml:space="preserve"> </w:t>
      </w:r>
      <w:r w:rsidRPr="00424A32">
        <w:t>труда</w:t>
      </w:r>
      <w:r w:rsidR="00424A32" w:rsidRPr="00424A32">
        <w:t xml:space="preserve"> - </w:t>
      </w:r>
      <w:r w:rsidRPr="00424A32">
        <w:t>не</w:t>
      </w:r>
      <w:r w:rsidR="00424A32" w:rsidRPr="00424A32">
        <w:t xml:space="preserve"> </w:t>
      </w:r>
      <w:r w:rsidRPr="00424A32">
        <w:t>менее</w:t>
      </w:r>
      <w:r w:rsidR="00424A32" w:rsidRPr="00424A32">
        <w:t xml:space="preserve"> </w:t>
      </w:r>
      <w:r w:rsidRPr="00424A32">
        <w:t>25</w:t>
      </w:r>
      <w:r w:rsidR="00424A32" w:rsidRPr="00424A32">
        <w:t xml:space="preserve"> </w:t>
      </w:r>
      <w:r w:rsidRPr="00424A32">
        <w:t>процентов,</w:t>
      </w:r>
      <w:r w:rsidR="00424A32" w:rsidRPr="00424A32">
        <w:t xml:space="preserve"> -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используемого</w:t>
      </w:r>
      <w:r w:rsidR="00424A32" w:rsidRPr="00424A32">
        <w:t xml:space="preserve"> </w:t>
      </w:r>
      <w:r w:rsidRPr="00424A32">
        <w:t>ими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производства</w:t>
      </w:r>
      <w:r w:rsidR="00424A32" w:rsidRPr="00424A32">
        <w:t xml:space="preserve"> </w:t>
      </w:r>
      <w:r w:rsidRPr="00424A32">
        <w:t>и</w:t>
      </w:r>
      <w:r w:rsidR="00424A32">
        <w:t xml:space="preserve"> (</w:t>
      </w:r>
      <w:r w:rsidRPr="00424A32">
        <w:t>или</w:t>
      </w:r>
      <w:r w:rsidR="00424A32" w:rsidRPr="00424A32">
        <w:t xml:space="preserve">) </w:t>
      </w:r>
      <w:r w:rsidRPr="00424A32">
        <w:t>реализации</w:t>
      </w:r>
      <w:r w:rsidR="00424A32" w:rsidRPr="00424A32">
        <w:t xml:space="preserve"> </w:t>
      </w:r>
      <w:r w:rsidRPr="00424A32">
        <w:t>товаров</w:t>
      </w:r>
      <w:r w:rsidR="00424A32">
        <w:t xml:space="preserve"> (</w:t>
      </w:r>
      <w:r w:rsidRPr="00424A32">
        <w:t>за</w:t>
      </w:r>
      <w:r w:rsidR="00424A32" w:rsidRPr="00424A32">
        <w:t xml:space="preserve"> </w:t>
      </w:r>
      <w:r w:rsidRPr="00424A32">
        <w:t>исключением</w:t>
      </w:r>
      <w:r w:rsidR="00424A32" w:rsidRPr="00424A32">
        <w:t xml:space="preserve"> </w:t>
      </w:r>
      <w:r w:rsidRPr="00424A32">
        <w:t>подакцизных</w:t>
      </w:r>
      <w:r w:rsidR="00424A32" w:rsidRPr="00424A32">
        <w:t xml:space="preserve"> </w:t>
      </w:r>
      <w:r w:rsidRPr="00424A32">
        <w:t>товаров,</w:t>
      </w:r>
      <w:r w:rsidR="00424A32" w:rsidRPr="00424A32">
        <w:t xml:space="preserve"> </w:t>
      </w:r>
      <w:r w:rsidRPr="00424A32">
        <w:t>минерального</w:t>
      </w:r>
      <w:r w:rsidR="00424A32" w:rsidRPr="00424A32">
        <w:t xml:space="preserve"> </w:t>
      </w:r>
      <w:r w:rsidRPr="00424A32">
        <w:t>сырья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иных</w:t>
      </w:r>
      <w:r w:rsidR="00424A32" w:rsidRPr="00424A32">
        <w:t xml:space="preserve"> </w:t>
      </w:r>
      <w:r w:rsidRPr="00424A32">
        <w:t>полезных</w:t>
      </w:r>
      <w:r w:rsidR="00424A32" w:rsidRPr="00424A32">
        <w:t xml:space="preserve"> </w:t>
      </w:r>
      <w:r w:rsidRPr="00424A32">
        <w:t>ископаемых,</w:t>
      </w:r>
      <w:r w:rsidR="00424A32" w:rsidRPr="00424A32">
        <w:t xml:space="preserve"> </w:t>
      </w:r>
      <w:r w:rsidRPr="00424A32">
        <w:t>а</w:t>
      </w:r>
      <w:r w:rsidR="00424A32" w:rsidRPr="00424A32">
        <w:t xml:space="preserve"> </w:t>
      </w:r>
      <w:r w:rsidRPr="00424A32">
        <w:t>также</w:t>
      </w:r>
      <w:r w:rsidR="00424A32" w:rsidRPr="00424A32">
        <w:t xml:space="preserve"> </w:t>
      </w:r>
      <w:r w:rsidRPr="00424A32">
        <w:t>иных</w:t>
      </w:r>
      <w:r w:rsidR="00424A32" w:rsidRPr="00424A32">
        <w:t xml:space="preserve"> </w:t>
      </w:r>
      <w:r w:rsidRPr="00424A32">
        <w:t>товаров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перечню,</w:t>
      </w:r>
      <w:r w:rsidR="00424A32" w:rsidRPr="00424A32">
        <w:t xml:space="preserve"> </w:t>
      </w:r>
      <w:r w:rsidRPr="00424A32">
        <w:t>утверждаемому</w:t>
      </w:r>
      <w:r w:rsidR="00424A32" w:rsidRPr="00424A32">
        <w:t xml:space="preserve"> </w:t>
      </w:r>
      <w:r w:rsidRPr="00424A32">
        <w:t>Правительством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согласованию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общероссийскими</w:t>
      </w:r>
      <w:r w:rsidR="00424A32" w:rsidRPr="00424A32">
        <w:t xml:space="preserve"> </w:t>
      </w:r>
      <w:r w:rsidRPr="00424A32">
        <w:t>общественными</w:t>
      </w:r>
      <w:r w:rsidR="00424A32" w:rsidRPr="00424A32">
        <w:t xml:space="preserve"> </w:t>
      </w:r>
      <w:r w:rsidRPr="00424A32">
        <w:t>организациями</w:t>
      </w:r>
      <w:r w:rsidR="00424A32" w:rsidRPr="00424A32">
        <w:t xml:space="preserve"> </w:t>
      </w:r>
      <w:r w:rsidRPr="00424A32">
        <w:t>инвалидов</w:t>
      </w:r>
      <w:r w:rsidR="00424A32" w:rsidRPr="00424A32">
        <w:t xml:space="preserve">), </w:t>
      </w:r>
      <w:r w:rsidRPr="00424A32">
        <w:t>работ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услуг</w:t>
      </w:r>
      <w:r w:rsidR="00424A32">
        <w:t xml:space="preserve"> (</w:t>
      </w:r>
      <w:r w:rsidRPr="00424A32">
        <w:t>за</w:t>
      </w:r>
      <w:r w:rsidR="00424A32" w:rsidRPr="00424A32">
        <w:t xml:space="preserve"> </w:t>
      </w:r>
      <w:r w:rsidRPr="00424A32">
        <w:t>исключением</w:t>
      </w:r>
      <w:r w:rsidR="00424A32" w:rsidRPr="00424A32">
        <w:t xml:space="preserve"> </w:t>
      </w:r>
      <w:r w:rsidRPr="00424A32">
        <w:t>брокерских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иных</w:t>
      </w:r>
      <w:r w:rsidR="00424A32" w:rsidRPr="00424A32">
        <w:t xml:space="preserve"> </w:t>
      </w:r>
      <w:r w:rsidRPr="00424A32">
        <w:t>посреднических</w:t>
      </w:r>
      <w:r w:rsidR="00424A32" w:rsidRPr="00424A32">
        <w:t xml:space="preserve"> </w:t>
      </w:r>
      <w:r w:rsidRPr="00424A32">
        <w:t>услуг</w:t>
      </w:r>
      <w:r w:rsidR="00424A32" w:rsidRPr="00424A32">
        <w:t>);</w:t>
      </w:r>
    </w:p>
    <w:p w:rsidR="00424A32" w:rsidRPr="00424A32" w:rsidRDefault="0075420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учреждения,</w:t>
      </w:r>
      <w:r w:rsidR="00424A32" w:rsidRPr="00424A32">
        <w:t xml:space="preserve"> </w:t>
      </w:r>
      <w:r w:rsidRPr="00424A32">
        <w:t>единственными</w:t>
      </w:r>
      <w:r w:rsidR="00424A32" w:rsidRPr="00424A32">
        <w:t xml:space="preserve"> </w:t>
      </w:r>
      <w:r w:rsidRPr="00424A32">
        <w:t>собственниками</w:t>
      </w:r>
      <w:r w:rsidR="00424A32" w:rsidRPr="00424A32">
        <w:t xml:space="preserve"> </w:t>
      </w:r>
      <w:r w:rsidRPr="00424A32">
        <w:t>имущества</w:t>
      </w:r>
      <w:r w:rsidR="00424A32" w:rsidRPr="00424A32">
        <w:t xml:space="preserve"> </w:t>
      </w:r>
      <w:r w:rsidRPr="00424A32">
        <w:t>которых</w:t>
      </w:r>
      <w:r w:rsidR="00424A32" w:rsidRPr="00424A32">
        <w:t xml:space="preserve"> </w:t>
      </w:r>
      <w:r w:rsidRPr="00424A32">
        <w:t>являются</w:t>
      </w:r>
      <w:r w:rsidR="00424A32" w:rsidRPr="00424A32">
        <w:t xml:space="preserve"> </w:t>
      </w:r>
      <w:r w:rsidRPr="00424A32">
        <w:t>указанные</w:t>
      </w:r>
      <w:r w:rsidR="00424A32" w:rsidRPr="00424A32">
        <w:t xml:space="preserve"> </w:t>
      </w:r>
      <w:r w:rsidRPr="00424A32">
        <w:t>общероссийские</w:t>
      </w:r>
      <w:r w:rsidR="00424A32" w:rsidRPr="00424A32">
        <w:t xml:space="preserve"> </w:t>
      </w:r>
      <w:r w:rsidRPr="00424A32">
        <w:t>общественные</w:t>
      </w:r>
      <w:r w:rsidR="00424A32" w:rsidRPr="00424A32">
        <w:t xml:space="preserve"> </w:t>
      </w:r>
      <w:r w:rsidRPr="00424A32">
        <w:t>организации</w:t>
      </w:r>
      <w:r w:rsidR="00424A32" w:rsidRPr="00424A32">
        <w:t xml:space="preserve"> </w:t>
      </w:r>
      <w:r w:rsidRPr="00424A32">
        <w:t>инвалидов,</w:t>
      </w:r>
      <w:r w:rsidR="00424A32" w:rsidRPr="00424A32">
        <w:t xml:space="preserve"> -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используемого</w:t>
      </w:r>
      <w:r w:rsidR="00424A32" w:rsidRPr="00424A32">
        <w:t xml:space="preserve"> </w:t>
      </w:r>
      <w:r w:rsidRPr="00424A32">
        <w:t>ими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достижения</w:t>
      </w:r>
      <w:r w:rsidR="00424A32" w:rsidRPr="00424A32">
        <w:t xml:space="preserve"> </w:t>
      </w:r>
      <w:r w:rsidRPr="00424A32">
        <w:t>образовательных,</w:t>
      </w:r>
      <w:r w:rsidR="00424A32" w:rsidRPr="00424A32">
        <w:t xml:space="preserve"> </w:t>
      </w:r>
      <w:r w:rsidRPr="00424A32">
        <w:t>культурных,</w:t>
      </w:r>
      <w:r w:rsidR="00424A32" w:rsidRPr="00424A32">
        <w:t xml:space="preserve"> </w:t>
      </w:r>
      <w:r w:rsidRPr="00424A32">
        <w:t>лечебно-оздоровительных,</w:t>
      </w:r>
      <w:r w:rsidR="00424A32" w:rsidRPr="00424A32">
        <w:t xml:space="preserve"> </w:t>
      </w:r>
      <w:r w:rsidRPr="00424A32">
        <w:t>физкультурно-спортивных,</w:t>
      </w:r>
      <w:r w:rsidR="00424A32" w:rsidRPr="00424A32">
        <w:t xml:space="preserve"> </w:t>
      </w:r>
      <w:r w:rsidRPr="00424A32">
        <w:t>научных,</w:t>
      </w:r>
      <w:r w:rsidR="00424A32" w:rsidRPr="00424A32">
        <w:t xml:space="preserve"> </w:t>
      </w:r>
      <w:r w:rsidRPr="00424A32">
        <w:t>информационных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иных</w:t>
      </w:r>
      <w:r w:rsidR="00424A32" w:rsidRPr="00424A32">
        <w:t xml:space="preserve"> </w:t>
      </w:r>
      <w:r w:rsidRPr="00424A32">
        <w:t>целей</w:t>
      </w:r>
      <w:r w:rsidR="00424A32" w:rsidRPr="00424A32">
        <w:t xml:space="preserve"> </w:t>
      </w:r>
      <w:r w:rsidRPr="00424A32">
        <w:t>социальной</w:t>
      </w:r>
      <w:r w:rsidR="00424A32" w:rsidRPr="00424A32">
        <w:t xml:space="preserve"> </w:t>
      </w:r>
      <w:r w:rsidRPr="00424A32">
        <w:t>защиты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реабилитации</w:t>
      </w:r>
      <w:r w:rsidR="00424A32" w:rsidRPr="00424A32">
        <w:t xml:space="preserve"> </w:t>
      </w:r>
      <w:r w:rsidRPr="00424A32">
        <w:t>инвалидов,</w:t>
      </w:r>
      <w:r w:rsidR="00424A32" w:rsidRPr="00424A32">
        <w:t xml:space="preserve"> </w:t>
      </w:r>
      <w:r w:rsidRPr="00424A32">
        <w:t>а</w:t>
      </w:r>
      <w:r w:rsidR="00424A32" w:rsidRPr="00424A32">
        <w:t xml:space="preserve"> </w:t>
      </w:r>
      <w:r w:rsidRPr="00424A32">
        <w:t>также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оказания</w:t>
      </w:r>
      <w:r w:rsidR="00424A32" w:rsidRPr="00424A32">
        <w:t xml:space="preserve"> </w:t>
      </w:r>
      <w:r w:rsidRPr="00424A32">
        <w:t>правовой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иной</w:t>
      </w:r>
      <w:r w:rsidR="00424A32" w:rsidRPr="00424A32">
        <w:t xml:space="preserve"> </w:t>
      </w:r>
      <w:r w:rsidRPr="00424A32">
        <w:t>помощи</w:t>
      </w:r>
      <w:r w:rsidR="00424A32" w:rsidRPr="00424A32">
        <w:t xml:space="preserve"> </w:t>
      </w:r>
      <w:r w:rsidRPr="00424A32">
        <w:t>инвалидам,</w:t>
      </w:r>
      <w:r w:rsidR="00424A32" w:rsidRPr="00424A32">
        <w:t xml:space="preserve"> </w:t>
      </w:r>
      <w:r w:rsidRPr="00424A32">
        <w:t>детям-инвалидам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их</w:t>
      </w:r>
      <w:r w:rsidR="00424A32" w:rsidRPr="00424A32">
        <w:t xml:space="preserve"> </w:t>
      </w:r>
      <w:r w:rsidRPr="00424A32">
        <w:t>родителям</w:t>
      </w:r>
      <w:r w:rsidR="00424A32" w:rsidRPr="00424A32">
        <w:t>;</w:t>
      </w:r>
    </w:p>
    <w:p w:rsidR="00424A32" w:rsidRPr="00424A32" w:rsidRDefault="0075420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4</w:t>
      </w:r>
      <w:r w:rsidR="00424A32" w:rsidRPr="00424A32">
        <w:t xml:space="preserve">) </w:t>
      </w:r>
      <w:r w:rsidRPr="00424A32">
        <w:t>организации,</w:t>
      </w:r>
      <w:r w:rsidR="00424A32" w:rsidRPr="00424A32">
        <w:t xml:space="preserve"> </w:t>
      </w:r>
      <w:r w:rsidRPr="00424A32">
        <w:t>основным</w:t>
      </w:r>
      <w:r w:rsidR="00424A32" w:rsidRPr="00424A32">
        <w:t xml:space="preserve"> </w:t>
      </w:r>
      <w:r w:rsidRPr="00424A32">
        <w:t>видом</w:t>
      </w:r>
      <w:r w:rsidR="00424A32" w:rsidRPr="00424A32">
        <w:t xml:space="preserve"> </w:t>
      </w:r>
      <w:r w:rsidRPr="00424A32">
        <w:t>деятельности</w:t>
      </w:r>
      <w:r w:rsidR="00424A32" w:rsidRPr="00424A32">
        <w:t xml:space="preserve"> </w:t>
      </w:r>
      <w:r w:rsidRPr="00424A32">
        <w:t>которых</w:t>
      </w:r>
      <w:r w:rsidR="00424A32" w:rsidRPr="00424A32">
        <w:t xml:space="preserve"> </w:t>
      </w:r>
      <w:r w:rsidRPr="00424A32">
        <w:t>является</w:t>
      </w:r>
      <w:r w:rsidR="00424A32" w:rsidRPr="00424A32">
        <w:t xml:space="preserve"> </w:t>
      </w:r>
      <w:r w:rsidRPr="00424A32">
        <w:t>производство</w:t>
      </w:r>
      <w:r w:rsidR="00424A32" w:rsidRPr="00424A32">
        <w:t xml:space="preserve"> </w:t>
      </w:r>
      <w:r w:rsidRPr="00424A32">
        <w:t>фармацевтической</w:t>
      </w:r>
      <w:r w:rsidR="00424A32" w:rsidRPr="00424A32">
        <w:t xml:space="preserve"> </w:t>
      </w:r>
      <w:r w:rsidRPr="00424A32">
        <w:t>продукции,</w:t>
      </w:r>
      <w:r w:rsidR="00424A32" w:rsidRPr="00424A32">
        <w:t xml:space="preserve"> -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используемого</w:t>
      </w:r>
      <w:r w:rsidR="00424A32" w:rsidRPr="00424A32">
        <w:t xml:space="preserve"> </w:t>
      </w:r>
      <w:r w:rsidRPr="00424A32">
        <w:t>ими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производства</w:t>
      </w:r>
      <w:r w:rsidR="00424A32" w:rsidRPr="00424A32">
        <w:t xml:space="preserve"> </w:t>
      </w:r>
      <w:r w:rsidRPr="00424A32">
        <w:t>ветеринарных</w:t>
      </w:r>
      <w:r w:rsidR="00424A32" w:rsidRPr="00424A32">
        <w:t xml:space="preserve"> </w:t>
      </w:r>
      <w:r w:rsidRPr="00424A32">
        <w:t>иммунобиологических</w:t>
      </w:r>
      <w:r w:rsidR="00424A32" w:rsidRPr="00424A32">
        <w:t xml:space="preserve"> </w:t>
      </w:r>
      <w:r w:rsidRPr="00424A32">
        <w:t>препаратов,</w:t>
      </w:r>
      <w:r w:rsidR="00424A32" w:rsidRPr="00424A32">
        <w:t xml:space="preserve"> </w:t>
      </w:r>
      <w:r w:rsidRPr="00424A32">
        <w:t>предназначенных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борьбы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эпидемиями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эпизоотиями</w:t>
      </w:r>
      <w:r w:rsidR="00424A32" w:rsidRPr="00424A32">
        <w:t>;</w:t>
      </w:r>
    </w:p>
    <w:p w:rsidR="00424A32" w:rsidRPr="00424A32" w:rsidRDefault="0075420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5</w:t>
      </w:r>
      <w:r w:rsidR="00424A32" w:rsidRPr="00424A32">
        <w:t xml:space="preserve">) </w:t>
      </w:r>
      <w:r w:rsidRPr="00424A32">
        <w:t>организации</w:t>
      </w:r>
      <w:r w:rsidR="00424A32" w:rsidRPr="00424A32">
        <w:t xml:space="preserve"> -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объектов,</w:t>
      </w:r>
      <w:r w:rsidR="00424A32" w:rsidRPr="00424A32">
        <w:t xml:space="preserve"> </w:t>
      </w:r>
      <w:r w:rsidRPr="00424A32">
        <w:t>признаваемых</w:t>
      </w:r>
      <w:r w:rsidR="00424A32" w:rsidRPr="00424A32">
        <w:t xml:space="preserve"> </w:t>
      </w:r>
      <w:r w:rsidRPr="00424A32">
        <w:t>памятниками</w:t>
      </w:r>
      <w:r w:rsidR="00424A32" w:rsidRPr="00424A32">
        <w:t xml:space="preserve"> </w:t>
      </w:r>
      <w:r w:rsidRPr="00424A32">
        <w:t>истории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культуры</w:t>
      </w:r>
      <w:r w:rsidR="00424A32" w:rsidRPr="00424A32">
        <w:t xml:space="preserve"> </w:t>
      </w:r>
      <w:r w:rsidRPr="00424A32">
        <w:t>федерального</w:t>
      </w:r>
      <w:r w:rsidR="00424A32" w:rsidRPr="00424A32">
        <w:t xml:space="preserve"> </w:t>
      </w:r>
      <w:r w:rsidRPr="00424A32">
        <w:t>значения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установленном</w:t>
      </w:r>
      <w:r w:rsidR="00424A32" w:rsidRPr="00424A32">
        <w:t xml:space="preserve"> </w:t>
      </w:r>
      <w:r w:rsidRPr="00424A32">
        <w:t>законодательством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</w:t>
      </w:r>
      <w:r w:rsidR="00424A32" w:rsidRPr="00424A32">
        <w:t xml:space="preserve"> </w:t>
      </w:r>
      <w:r w:rsidRPr="00424A32">
        <w:t>порядке</w:t>
      </w:r>
      <w:r w:rsidR="00424A32" w:rsidRPr="00424A32">
        <w:t>;</w:t>
      </w:r>
    </w:p>
    <w:p w:rsidR="00424A32" w:rsidRPr="00424A32" w:rsidRDefault="0075420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6</w:t>
      </w:r>
      <w:r w:rsidR="00424A32" w:rsidRPr="00424A32">
        <w:t xml:space="preserve">) </w:t>
      </w:r>
      <w:r w:rsidRPr="00424A32">
        <w:t>организации</w:t>
      </w:r>
      <w:r w:rsidR="00424A32" w:rsidRPr="00424A32">
        <w:t xml:space="preserve"> -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ядерных</w:t>
      </w:r>
      <w:r w:rsidR="00424A32" w:rsidRPr="00424A32">
        <w:t xml:space="preserve"> </w:t>
      </w:r>
      <w:r w:rsidRPr="00424A32">
        <w:t>установок,</w:t>
      </w:r>
      <w:r w:rsidR="00424A32" w:rsidRPr="00424A32">
        <w:t xml:space="preserve"> </w:t>
      </w:r>
      <w:r w:rsidRPr="00424A32">
        <w:t>используемых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научных</w:t>
      </w:r>
      <w:r w:rsidR="00424A32" w:rsidRPr="00424A32">
        <w:t xml:space="preserve"> </w:t>
      </w:r>
      <w:r w:rsidRPr="00424A32">
        <w:t>целей,</w:t>
      </w:r>
      <w:r w:rsidR="00424A32" w:rsidRPr="00424A32">
        <w:t xml:space="preserve"> </w:t>
      </w:r>
      <w:r w:rsidRPr="00424A32">
        <w:t>пунктов</w:t>
      </w:r>
      <w:r w:rsidR="00424A32" w:rsidRPr="00424A32">
        <w:t xml:space="preserve"> </w:t>
      </w:r>
      <w:r w:rsidRPr="00424A32">
        <w:t>хранения</w:t>
      </w:r>
      <w:r w:rsidR="00424A32" w:rsidRPr="00424A32">
        <w:t xml:space="preserve"> </w:t>
      </w:r>
      <w:r w:rsidRPr="00424A32">
        <w:t>ядерных</w:t>
      </w:r>
      <w:r w:rsidR="00424A32" w:rsidRPr="00424A32">
        <w:t xml:space="preserve"> </w:t>
      </w:r>
      <w:r w:rsidRPr="00424A32">
        <w:t>материалов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радиоактивных</w:t>
      </w:r>
      <w:r w:rsidR="00424A32" w:rsidRPr="00424A32">
        <w:t xml:space="preserve"> </w:t>
      </w:r>
      <w:r w:rsidRPr="00424A32">
        <w:t>веществ,</w:t>
      </w:r>
      <w:r w:rsidR="00424A32" w:rsidRPr="00424A32">
        <w:t xml:space="preserve"> </w:t>
      </w:r>
      <w:r w:rsidRPr="00424A32">
        <w:t>а</w:t>
      </w:r>
      <w:r w:rsidR="00424A32" w:rsidRPr="00424A32">
        <w:t xml:space="preserve"> </w:t>
      </w:r>
      <w:r w:rsidRPr="00424A32">
        <w:t>также</w:t>
      </w:r>
      <w:r w:rsidR="00424A32" w:rsidRPr="00424A32">
        <w:t xml:space="preserve"> </w:t>
      </w:r>
      <w:r w:rsidRPr="00424A32">
        <w:t>хранилищ</w:t>
      </w:r>
      <w:r w:rsidR="00424A32" w:rsidRPr="00424A32">
        <w:t xml:space="preserve"> </w:t>
      </w:r>
      <w:r w:rsidRPr="00424A32">
        <w:t>радиоактивных</w:t>
      </w:r>
      <w:r w:rsidR="00424A32" w:rsidRPr="00424A32">
        <w:t xml:space="preserve"> </w:t>
      </w:r>
      <w:r w:rsidRPr="00424A32">
        <w:t>отходов</w:t>
      </w:r>
      <w:r w:rsidR="00424A32" w:rsidRPr="00424A32">
        <w:t>;</w:t>
      </w:r>
    </w:p>
    <w:p w:rsidR="00424A32" w:rsidRPr="00424A32" w:rsidRDefault="0075420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7</w:t>
      </w:r>
      <w:r w:rsidR="00424A32" w:rsidRPr="00424A32">
        <w:t xml:space="preserve">) </w:t>
      </w:r>
      <w:r w:rsidRPr="00424A32">
        <w:t>организации</w:t>
      </w:r>
      <w:r w:rsidR="00424A32" w:rsidRPr="00424A32">
        <w:t xml:space="preserve"> -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ледоколов,</w:t>
      </w:r>
      <w:r w:rsidR="00424A32" w:rsidRPr="00424A32">
        <w:t xml:space="preserve"> </w:t>
      </w:r>
      <w:r w:rsidRPr="00424A32">
        <w:t>судов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ядерными</w:t>
      </w:r>
      <w:r w:rsidR="00424A32" w:rsidRPr="00424A32">
        <w:t xml:space="preserve"> </w:t>
      </w:r>
      <w:r w:rsidRPr="00424A32">
        <w:t>энергетическими</w:t>
      </w:r>
      <w:r w:rsidR="00424A32" w:rsidRPr="00424A32">
        <w:t xml:space="preserve"> </w:t>
      </w:r>
      <w:r w:rsidRPr="00424A32">
        <w:t>установками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судов</w:t>
      </w:r>
      <w:r w:rsidR="00424A32" w:rsidRPr="00424A32">
        <w:t xml:space="preserve"> </w:t>
      </w:r>
      <w:r w:rsidRPr="00424A32">
        <w:t>атомно-технологического</w:t>
      </w:r>
      <w:r w:rsidR="00424A32" w:rsidRPr="00424A32">
        <w:t xml:space="preserve"> </w:t>
      </w:r>
      <w:r w:rsidRPr="00424A32">
        <w:t>обслуживания</w:t>
      </w:r>
      <w:r w:rsidR="00424A32" w:rsidRPr="00424A32">
        <w:t>;</w:t>
      </w:r>
    </w:p>
    <w:p w:rsidR="00424A32" w:rsidRPr="00424A32" w:rsidRDefault="0075420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8</w:t>
      </w:r>
      <w:r w:rsidR="00424A32" w:rsidRPr="00424A32">
        <w:t xml:space="preserve">) </w:t>
      </w:r>
      <w:r w:rsidRPr="00424A32">
        <w:t>организации</w:t>
      </w:r>
      <w:r w:rsidR="00424A32" w:rsidRPr="00424A32">
        <w:t xml:space="preserve"> -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железнодорожных</w:t>
      </w:r>
      <w:r w:rsidR="00424A32" w:rsidRPr="00424A32">
        <w:t xml:space="preserve"> </w:t>
      </w:r>
      <w:r w:rsidRPr="00424A32">
        <w:t>путей</w:t>
      </w:r>
      <w:r w:rsidR="00424A32" w:rsidRPr="00424A32">
        <w:t xml:space="preserve"> </w:t>
      </w:r>
      <w:r w:rsidRPr="00424A32">
        <w:t>общего</w:t>
      </w:r>
      <w:r w:rsidR="00424A32" w:rsidRPr="00424A32">
        <w:t xml:space="preserve"> </w:t>
      </w:r>
      <w:r w:rsidRPr="00424A32">
        <w:t>пользования,</w:t>
      </w:r>
      <w:r w:rsidR="00424A32" w:rsidRPr="00424A32">
        <w:t xml:space="preserve"> </w:t>
      </w:r>
      <w:r w:rsidRPr="00424A32">
        <w:t>федеральных</w:t>
      </w:r>
      <w:r w:rsidR="00424A32" w:rsidRPr="00424A32">
        <w:t xml:space="preserve"> </w:t>
      </w:r>
      <w:r w:rsidRPr="00424A32">
        <w:t>автомобильных</w:t>
      </w:r>
      <w:r w:rsidR="00424A32" w:rsidRPr="00424A32">
        <w:t xml:space="preserve"> </w:t>
      </w:r>
      <w:r w:rsidRPr="00424A32">
        <w:t>дорог</w:t>
      </w:r>
      <w:r w:rsidR="00424A32" w:rsidRPr="00424A32">
        <w:t xml:space="preserve"> </w:t>
      </w:r>
      <w:r w:rsidRPr="00424A32">
        <w:t>общего</w:t>
      </w:r>
      <w:r w:rsidR="00424A32" w:rsidRPr="00424A32">
        <w:t xml:space="preserve"> </w:t>
      </w:r>
      <w:r w:rsidRPr="00424A32">
        <w:t>пользования,</w:t>
      </w:r>
      <w:r w:rsidR="00424A32" w:rsidRPr="00424A32">
        <w:t xml:space="preserve"> </w:t>
      </w:r>
      <w:r w:rsidRPr="00424A32">
        <w:t>магистральных</w:t>
      </w:r>
      <w:r w:rsidR="00424A32" w:rsidRPr="00424A32">
        <w:t xml:space="preserve"> </w:t>
      </w:r>
      <w:r w:rsidRPr="00424A32">
        <w:t>трубопроводов,</w:t>
      </w:r>
      <w:r w:rsidR="00424A32" w:rsidRPr="00424A32">
        <w:t xml:space="preserve"> </w:t>
      </w:r>
      <w:r w:rsidRPr="00424A32">
        <w:t>линий</w:t>
      </w:r>
      <w:r w:rsidR="00424A32" w:rsidRPr="00424A32">
        <w:t xml:space="preserve"> </w:t>
      </w:r>
      <w:r w:rsidRPr="00424A32">
        <w:t>энергопередачи,</w:t>
      </w:r>
      <w:r w:rsidR="00424A32" w:rsidRPr="00424A32">
        <w:t xml:space="preserve"> </w:t>
      </w:r>
      <w:r w:rsidRPr="00424A32">
        <w:t>а</w:t>
      </w:r>
      <w:r w:rsidR="00424A32" w:rsidRPr="00424A32">
        <w:t xml:space="preserve"> </w:t>
      </w:r>
      <w:r w:rsidRPr="00424A32">
        <w:t>также</w:t>
      </w:r>
      <w:r w:rsidR="00424A32" w:rsidRPr="00424A32">
        <w:t xml:space="preserve"> </w:t>
      </w:r>
      <w:r w:rsidRPr="00424A32">
        <w:t>сооружений,</w:t>
      </w:r>
      <w:r w:rsidR="00424A32" w:rsidRPr="00424A32">
        <w:t xml:space="preserve"> </w:t>
      </w:r>
      <w:r w:rsidRPr="00424A32">
        <w:t>являющихся</w:t>
      </w:r>
      <w:r w:rsidR="00424A32" w:rsidRPr="00424A32">
        <w:t xml:space="preserve"> </w:t>
      </w:r>
      <w:r w:rsidRPr="00424A32">
        <w:t>неотъемлемой</w:t>
      </w:r>
      <w:r w:rsidR="00424A32" w:rsidRPr="00424A32">
        <w:t xml:space="preserve"> </w:t>
      </w:r>
      <w:r w:rsidRPr="00424A32">
        <w:t>технологической</w:t>
      </w:r>
      <w:r w:rsidR="00424A32" w:rsidRPr="00424A32">
        <w:t xml:space="preserve"> </w:t>
      </w:r>
      <w:r w:rsidRPr="00424A32">
        <w:t>частью</w:t>
      </w:r>
      <w:r w:rsidR="00424A32" w:rsidRPr="00424A32">
        <w:t xml:space="preserve"> </w:t>
      </w:r>
      <w:r w:rsidRPr="00424A32">
        <w:t>указанных</w:t>
      </w:r>
      <w:r w:rsidR="00424A32" w:rsidRPr="00424A32">
        <w:t xml:space="preserve"> </w:t>
      </w:r>
      <w:r w:rsidRPr="00424A32">
        <w:t>объектов</w:t>
      </w:r>
      <w:r w:rsidR="00424A32" w:rsidRPr="00424A32">
        <w:t xml:space="preserve">. </w:t>
      </w:r>
      <w:r w:rsidRPr="00424A32">
        <w:t>Перечень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относящегося</w:t>
      </w:r>
      <w:r w:rsidR="00424A32" w:rsidRPr="00424A32">
        <w:t xml:space="preserve"> </w:t>
      </w:r>
      <w:r w:rsidRPr="00424A32">
        <w:t>к</w:t>
      </w:r>
      <w:r w:rsidR="00424A32" w:rsidRPr="00424A32">
        <w:t xml:space="preserve"> </w:t>
      </w:r>
      <w:r w:rsidRPr="00424A32">
        <w:t>указанным</w:t>
      </w:r>
      <w:r w:rsidR="00424A32" w:rsidRPr="00424A32">
        <w:t xml:space="preserve"> </w:t>
      </w:r>
      <w:r w:rsidRPr="00424A32">
        <w:t>объектам,</w:t>
      </w:r>
      <w:r w:rsidR="00424A32" w:rsidRPr="00424A32">
        <w:t xml:space="preserve"> </w:t>
      </w:r>
      <w:r w:rsidRPr="00424A32">
        <w:t>утверждается</w:t>
      </w:r>
      <w:r w:rsidR="00424A32" w:rsidRPr="00424A32">
        <w:t xml:space="preserve"> </w:t>
      </w:r>
      <w:r w:rsidRPr="00424A32">
        <w:t>Правительством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</w:t>
      </w:r>
      <w:r w:rsidR="00424A32" w:rsidRPr="00424A32">
        <w:t>;</w:t>
      </w:r>
    </w:p>
    <w:p w:rsidR="00424A32" w:rsidRPr="00424A32" w:rsidRDefault="0075420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9</w:t>
      </w:r>
      <w:r w:rsidR="00424A32" w:rsidRPr="00424A32">
        <w:t xml:space="preserve">) </w:t>
      </w:r>
      <w:r w:rsidRPr="00424A32">
        <w:t>организации</w:t>
      </w:r>
      <w:r w:rsidR="00424A32" w:rsidRPr="00424A32">
        <w:t xml:space="preserve"> -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космических</w:t>
      </w:r>
      <w:r w:rsidR="00424A32" w:rsidRPr="00424A32">
        <w:t xml:space="preserve"> </w:t>
      </w:r>
      <w:r w:rsidRPr="00424A32">
        <w:t>объектов</w:t>
      </w:r>
      <w:r w:rsidR="00424A32" w:rsidRPr="00424A32">
        <w:t>;</w:t>
      </w:r>
    </w:p>
    <w:p w:rsidR="00424A32" w:rsidRPr="00424A32" w:rsidRDefault="0075420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10</w:t>
      </w:r>
      <w:r w:rsidR="00424A32" w:rsidRPr="00424A32">
        <w:t xml:space="preserve">) </w:t>
      </w:r>
      <w:r w:rsidRPr="00424A32">
        <w:t>имущество</w:t>
      </w:r>
      <w:r w:rsidR="00424A32" w:rsidRPr="00424A32">
        <w:t xml:space="preserve"> </w:t>
      </w:r>
      <w:r w:rsidRPr="00424A32">
        <w:t>специализированных</w:t>
      </w:r>
      <w:r w:rsidR="00424A32" w:rsidRPr="00424A32">
        <w:t xml:space="preserve"> </w:t>
      </w:r>
      <w:r w:rsidRPr="00424A32">
        <w:t>протезно-ортопедических</w:t>
      </w:r>
      <w:r w:rsidR="00424A32" w:rsidRPr="00424A32">
        <w:t xml:space="preserve"> </w:t>
      </w:r>
      <w:r w:rsidRPr="00424A32">
        <w:t>предприятий</w:t>
      </w:r>
      <w:r w:rsidR="00424A32" w:rsidRPr="00424A32">
        <w:t>;</w:t>
      </w:r>
    </w:p>
    <w:p w:rsidR="00424A32" w:rsidRPr="00424A32" w:rsidRDefault="0075420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11</w:t>
      </w:r>
      <w:r w:rsidR="00424A32" w:rsidRPr="00424A32">
        <w:t xml:space="preserve">) </w:t>
      </w:r>
      <w:r w:rsidRPr="00424A32">
        <w:t>имущество</w:t>
      </w:r>
      <w:r w:rsidR="00424A32" w:rsidRPr="00424A32">
        <w:t xml:space="preserve"> </w:t>
      </w:r>
      <w:r w:rsidRPr="00424A32">
        <w:t>коллегий</w:t>
      </w:r>
      <w:r w:rsidR="00424A32" w:rsidRPr="00424A32">
        <w:t xml:space="preserve"> </w:t>
      </w:r>
      <w:r w:rsidRPr="00424A32">
        <w:t>адвокатов,</w:t>
      </w:r>
      <w:r w:rsidR="00424A32" w:rsidRPr="00424A32">
        <w:t xml:space="preserve"> </w:t>
      </w:r>
      <w:r w:rsidRPr="00424A32">
        <w:t>адвокатских</w:t>
      </w:r>
      <w:r w:rsidR="00424A32" w:rsidRPr="00424A32">
        <w:t xml:space="preserve"> </w:t>
      </w:r>
      <w:r w:rsidRPr="00424A32">
        <w:t>бюро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юридических</w:t>
      </w:r>
      <w:r w:rsidR="00424A32" w:rsidRPr="00424A32">
        <w:t xml:space="preserve"> </w:t>
      </w:r>
      <w:r w:rsidRPr="00424A32">
        <w:t>консультаций</w:t>
      </w:r>
      <w:r w:rsidR="00424A32" w:rsidRPr="00424A32">
        <w:t>;</w:t>
      </w:r>
    </w:p>
    <w:p w:rsidR="00424A32" w:rsidRPr="00424A32" w:rsidRDefault="0075420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12</w:t>
      </w:r>
      <w:r w:rsidR="00424A32" w:rsidRPr="00424A32">
        <w:t xml:space="preserve">) </w:t>
      </w:r>
      <w:r w:rsidRPr="00424A32">
        <w:t>имущество</w:t>
      </w:r>
      <w:r w:rsidR="00424A32" w:rsidRPr="00424A32">
        <w:t xml:space="preserve"> </w:t>
      </w:r>
      <w:r w:rsidRPr="00424A32">
        <w:t>государственных</w:t>
      </w:r>
      <w:r w:rsidR="00424A32" w:rsidRPr="00424A32">
        <w:t xml:space="preserve"> </w:t>
      </w:r>
      <w:r w:rsidRPr="00424A32">
        <w:t>научных</w:t>
      </w:r>
      <w:r w:rsidR="00424A32" w:rsidRPr="00424A32">
        <w:t xml:space="preserve"> </w:t>
      </w:r>
      <w:r w:rsidRPr="00424A32">
        <w:t>центров</w:t>
      </w:r>
      <w:r w:rsidR="00424A32" w:rsidRPr="00424A32">
        <w:t>;</w:t>
      </w:r>
    </w:p>
    <w:p w:rsidR="00424A32" w:rsidRPr="00424A32" w:rsidRDefault="0075420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13</w:t>
      </w:r>
      <w:r w:rsidR="00424A32" w:rsidRPr="00424A32">
        <w:t xml:space="preserve">) </w:t>
      </w:r>
      <w:r w:rsidRPr="00424A32">
        <w:t>организации</w:t>
      </w:r>
      <w:r w:rsidR="00424A32" w:rsidRPr="00424A32">
        <w:t xml:space="preserve"> -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учитываемого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балансе</w:t>
      </w:r>
      <w:r w:rsidR="00424A32" w:rsidRPr="00424A32">
        <w:t xml:space="preserve"> </w:t>
      </w:r>
      <w:r w:rsidRPr="00424A32">
        <w:t>организации</w:t>
      </w:r>
      <w:r w:rsidR="00424A32" w:rsidRPr="00424A32">
        <w:t xml:space="preserve"> - </w:t>
      </w:r>
      <w:r w:rsidRPr="00424A32">
        <w:t>резидента</w:t>
      </w:r>
      <w:r w:rsidR="00424A32" w:rsidRPr="00424A32">
        <w:t xml:space="preserve"> </w:t>
      </w:r>
      <w:r w:rsidRPr="00424A32">
        <w:t>особой</w:t>
      </w:r>
      <w:r w:rsidR="00424A32" w:rsidRPr="00424A32">
        <w:t xml:space="preserve"> </w:t>
      </w:r>
      <w:r w:rsidRPr="00424A32">
        <w:t>экономической</w:t>
      </w:r>
      <w:r w:rsidR="00424A32" w:rsidRPr="00424A32">
        <w:t xml:space="preserve"> </w:t>
      </w:r>
      <w:r w:rsidRPr="00424A32">
        <w:t>зоны,</w:t>
      </w:r>
      <w:r w:rsidR="00424A32" w:rsidRPr="00424A32">
        <w:t xml:space="preserve"> </w:t>
      </w:r>
      <w:r w:rsidRPr="00424A32">
        <w:t>созданного</w:t>
      </w:r>
      <w:r w:rsidR="00424A32" w:rsidRPr="00424A32">
        <w:t xml:space="preserve"> </w:t>
      </w:r>
      <w:r w:rsidRPr="00424A32">
        <w:t>или</w:t>
      </w:r>
      <w:r w:rsidR="00424A32" w:rsidRPr="00424A32">
        <w:t xml:space="preserve"> </w:t>
      </w:r>
      <w:r w:rsidRPr="00424A32">
        <w:t>приобретенного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целях</w:t>
      </w:r>
      <w:r w:rsidR="00424A32" w:rsidRPr="00424A32">
        <w:t xml:space="preserve"> </w:t>
      </w:r>
      <w:r w:rsidRPr="00424A32">
        <w:t>ведения</w:t>
      </w:r>
      <w:r w:rsidR="00424A32" w:rsidRPr="00424A32">
        <w:t xml:space="preserve"> </w:t>
      </w:r>
      <w:r w:rsidRPr="00424A32">
        <w:t>деятельности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территории</w:t>
      </w:r>
      <w:r w:rsidR="00424A32" w:rsidRPr="00424A32">
        <w:t xml:space="preserve"> </w:t>
      </w:r>
      <w:r w:rsidRPr="00424A32">
        <w:t>особой</w:t>
      </w:r>
      <w:r w:rsidR="00424A32" w:rsidRPr="00424A32">
        <w:t xml:space="preserve"> </w:t>
      </w:r>
      <w:r w:rsidRPr="00424A32">
        <w:t>экономической</w:t>
      </w:r>
      <w:r w:rsidR="00424A32" w:rsidRPr="00424A32">
        <w:t xml:space="preserve"> </w:t>
      </w:r>
      <w:r w:rsidRPr="00424A32">
        <w:t>зоны,</w:t>
      </w:r>
      <w:r w:rsidR="00424A32" w:rsidRPr="00424A32">
        <w:t xml:space="preserve"> </w:t>
      </w:r>
      <w:r w:rsidRPr="00424A32">
        <w:t>используемого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территории</w:t>
      </w:r>
      <w:r w:rsidR="00424A32" w:rsidRPr="00424A32">
        <w:t xml:space="preserve"> </w:t>
      </w:r>
      <w:r w:rsidRPr="00424A32">
        <w:t>особой</w:t>
      </w:r>
      <w:r w:rsidR="00424A32" w:rsidRPr="00424A32">
        <w:t xml:space="preserve"> </w:t>
      </w:r>
      <w:r w:rsidRPr="00424A32">
        <w:t>экономической</w:t>
      </w:r>
      <w:r w:rsidR="00424A32" w:rsidRPr="00424A32">
        <w:t xml:space="preserve"> </w:t>
      </w:r>
      <w:r w:rsidRPr="00424A32">
        <w:t>зоны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рамках</w:t>
      </w:r>
      <w:r w:rsidR="00424A32" w:rsidRPr="00424A32">
        <w:t xml:space="preserve"> </w:t>
      </w:r>
      <w:r w:rsidRPr="00424A32">
        <w:t>соглашения</w:t>
      </w:r>
      <w:r w:rsidR="00424A32" w:rsidRPr="00424A32">
        <w:t xml:space="preserve"> </w:t>
      </w:r>
      <w:r w:rsidRPr="00424A32">
        <w:t>о</w:t>
      </w:r>
      <w:r w:rsidR="00424A32" w:rsidRPr="00424A32">
        <w:t xml:space="preserve"> </w:t>
      </w:r>
      <w:r w:rsidRPr="00424A32">
        <w:t>создании</w:t>
      </w:r>
      <w:r w:rsidR="00424A32" w:rsidRPr="00424A32">
        <w:t xml:space="preserve"> </w:t>
      </w:r>
      <w:r w:rsidRPr="00424A32">
        <w:t>особой</w:t>
      </w:r>
      <w:r w:rsidR="00424A32" w:rsidRPr="00424A32">
        <w:t xml:space="preserve"> </w:t>
      </w:r>
      <w:r w:rsidRPr="00424A32">
        <w:t>экономической</w:t>
      </w:r>
      <w:r w:rsidR="00424A32" w:rsidRPr="00424A32">
        <w:t xml:space="preserve"> </w:t>
      </w:r>
      <w:r w:rsidRPr="00424A32">
        <w:t>зоны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расположенного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территории</w:t>
      </w:r>
      <w:r w:rsidR="00424A32" w:rsidRPr="00424A32">
        <w:t xml:space="preserve"> </w:t>
      </w:r>
      <w:r w:rsidRPr="00424A32">
        <w:t>данной</w:t>
      </w:r>
      <w:r w:rsidR="00424A32" w:rsidRPr="00424A32">
        <w:t xml:space="preserve"> </w:t>
      </w:r>
      <w:r w:rsidRPr="00424A32">
        <w:t>особой</w:t>
      </w:r>
      <w:r w:rsidR="00424A32" w:rsidRPr="00424A32">
        <w:t xml:space="preserve"> </w:t>
      </w:r>
      <w:r w:rsidRPr="00424A32">
        <w:t>экономической</w:t>
      </w:r>
      <w:r w:rsidR="00424A32" w:rsidRPr="00424A32">
        <w:t xml:space="preserve"> </w:t>
      </w:r>
      <w:r w:rsidRPr="00424A32">
        <w:t>зоны,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течение</w:t>
      </w:r>
      <w:r w:rsidR="00424A32" w:rsidRPr="00424A32">
        <w:t xml:space="preserve"> </w:t>
      </w:r>
      <w:r w:rsidRPr="00424A32">
        <w:t>пяти</w:t>
      </w:r>
      <w:r w:rsidR="00424A32" w:rsidRPr="00424A32">
        <w:t xml:space="preserve"> </w:t>
      </w:r>
      <w:r w:rsidRPr="00424A32">
        <w:t>лет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момента</w:t>
      </w:r>
      <w:r w:rsidR="00424A32" w:rsidRPr="00424A32">
        <w:t xml:space="preserve"> </w:t>
      </w:r>
      <w:r w:rsidRPr="00424A32">
        <w:t>постановки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учет</w:t>
      </w:r>
      <w:r w:rsidR="00424A32" w:rsidRPr="00424A32">
        <w:t xml:space="preserve"> </w:t>
      </w:r>
      <w:r w:rsidRPr="00424A32">
        <w:t>указанного</w:t>
      </w:r>
      <w:r w:rsidR="00424A32" w:rsidRPr="00424A32">
        <w:t xml:space="preserve"> </w:t>
      </w:r>
      <w:r w:rsidRPr="00424A32">
        <w:t>имущества</w:t>
      </w:r>
      <w:r w:rsidR="00424A32" w:rsidRPr="00424A32">
        <w:t>;</w:t>
      </w:r>
    </w:p>
    <w:p w:rsidR="00424A32" w:rsidRPr="00424A32" w:rsidRDefault="0075420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14</w:t>
      </w:r>
      <w:r w:rsidR="00424A32" w:rsidRPr="00424A32">
        <w:t xml:space="preserve">) </w:t>
      </w:r>
      <w:r w:rsidRPr="00424A32">
        <w:t>организации</w:t>
      </w:r>
      <w:r w:rsidR="00424A32" w:rsidRPr="00424A32">
        <w:t xml:space="preserve"> -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судов,</w:t>
      </w:r>
      <w:r w:rsidR="00424A32" w:rsidRPr="00424A32">
        <w:t xml:space="preserve"> </w:t>
      </w:r>
      <w:r w:rsidRPr="00424A32">
        <w:t>зарегистрированных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Российском</w:t>
      </w:r>
      <w:r w:rsidR="00424A32" w:rsidRPr="00424A32">
        <w:t xml:space="preserve"> </w:t>
      </w:r>
      <w:r w:rsidRPr="00424A32">
        <w:t>международном</w:t>
      </w:r>
      <w:r w:rsidR="00424A32" w:rsidRPr="00424A32">
        <w:t xml:space="preserve"> </w:t>
      </w:r>
      <w:r w:rsidRPr="00424A32">
        <w:t>реестре</w:t>
      </w:r>
      <w:r w:rsidR="00424A32" w:rsidRPr="00424A32">
        <w:t xml:space="preserve"> </w:t>
      </w:r>
      <w:r w:rsidRPr="00424A32">
        <w:t>судов</w:t>
      </w:r>
      <w:r w:rsidR="00424A32" w:rsidRPr="00424A32">
        <w:t>.</w:t>
      </w:r>
    </w:p>
    <w:p w:rsidR="00424A32" w:rsidRPr="00424A32" w:rsidRDefault="00F57FD4" w:rsidP="00424A32">
      <w:pPr>
        <w:tabs>
          <w:tab w:val="left" w:pos="726"/>
        </w:tabs>
        <w:autoSpaceDE w:val="0"/>
        <w:autoSpaceDN w:val="0"/>
        <w:adjustRightInd w:val="0"/>
        <w:rPr>
          <w:b/>
        </w:rPr>
      </w:pPr>
      <w:r w:rsidRPr="00424A32">
        <w:rPr>
          <w:b/>
        </w:rPr>
        <w:t>Льготы,</w:t>
      </w:r>
      <w:r w:rsidR="00424A32" w:rsidRPr="00424A32">
        <w:rPr>
          <w:b/>
        </w:rPr>
        <w:t xml:space="preserve"> </w:t>
      </w:r>
      <w:r w:rsidRPr="00424A32">
        <w:rPr>
          <w:b/>
        </w:rPr>
        <w:t>установленные</w:t>
      </w:r>
      <w:r w:rsidR="00424A32" w:rsidRPr="00424A32">
        <w:rPr>
          <w:b/>
        </w:rPr>
        <w:t xml:space="preserve"> </w:t>
      </w:r>
      <w:r w:rsidRPr="00424A32">
        <w:rPr>
          <w:b/>
        </w:rPr>
        <w:t>законами</w:t>
      </w:r>
      <w:r w:rsidR="00424A32" w:rsidRPr="00424A32">
        <w:rPr>
          <w:b/>
        </w:rPr>
        <w:t xml:space="preserve"> </w:t>
      </w:r>
      <w:r w:rsidRPr="00424A32">
        <w:rPr>
          <w:b/>
        </w:rPr>
        <w:t>субъектов</w:t>
      </w:r>
      <w:r w:rsidR="00424A32" w:rsidRPr="00424A32">
        <w:rPr>
          <w:b/>
        </w:rPr>
        <w:t xml:space="preserve"> </w:t>
      </w:r>
      <w:r w:rsidRPr="00424A32">
        <w:rPr>
          <w:b/>
        </w:rPr>
        <w:t>РФ</w:t>
      </w:r>
      <w:r w:rsidR="00424A32" w:rsidRPr="00424A32">
        <w:rPr>
          <w:b/>
        </w:rPr>
        <w:t>.</w:t>
      </w:r>
    </w:p>
    <w:p w:rsidR="00424A32" w:rsidRPr="00424A32" w:rsidRDefault="00F57FD4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Помимо</w:t>
      </w:r>
      <w:r w:rsidR="00424A32" w:rsidRPr="00424A32">
        <w:t xml:space="preserve"> </w:t>
      </w:r>
      <w:r w:rsidRPr="00424A32">
        <w:t>льгот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налогу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организаций,</w:t>
      </w:r>
      <w:r w:rsidR="00424A32" w:rsidRPr="00424A32">
        <w:t xml:space="preserve"> </w:t>
      </w:r>
      <w:r w:rsidRPr="00424A32">
        <w:t>предусмотренных</w:t>
      </w:r>
      <w:r w:rsidR="00424A32" w:rsidRPr="00424A32">
        <w:t xml:space="preserve"> </w:t>
      </w:r>
      <w:r w:rsidRPr="00424A32">
        <w:t>Налоговым</w:t>
      </w:r>
      <w:r w:rsidR="00424A32" w:rsidRPr="00424A32">
        <w:t xml:space="preserve"> </w:t>
      </w:r>
      <w:r w:rsidRPr="00424A32">
        <w:t>кодексом</w:t>
      </w:r>
      <w:r w:rsidR="00424A32" w:rsidRPr="00424A32">
        <w:t xml:space="preserve"> </w:t>
      </w:r>
      <w:r w:rsidRPr="00424A32">
        <w:t>РФ,</w:t>
      </w:r>
      <w:r w:rsidR="00424A32" w:rsidRPr="00424A32">
        <w:t xml:space="preserve"> </w:t>
      </w:r>
      <w:r w:rsidRPr="00424A32">
        <w:t>законами</w:t>
      </w:r>
      <w:r w:rsidR="00424A32" w:rsidRPr="00424A32">
        <w:t xml:space="preserve"> </w:t>
      </w:r>
      <w:r w:rsidRPr="00424A32">
        <w:t>субъектов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 </w:t>
      </w:r>
      <w:r w:rsidRPr="00424A32">
        <w:t>могут</w:t>
      </w:r>
      <w:r w:rsidR="00424A32" w:rsidRPr="00424A32">
        <w:t xml:space="preserve"> </w:t>
      </w:r>
      <w:r w:rsidRPr="00424A32">
        <w:t>быть</w:t>
      </w:r>
      <w:r w:rsidR="00424A32" w:rsidRPr="00424A32">
        <w:t xml:space="preserve"> </w:t>
      </w:r>
      <w:r w:rsidRPr="00424A32">
        <w:t>установлены</w:t>
      </w:r>
      <w:r w:rsidR="00424A32" w:rsidRPr="00424A32">
        <w:t xml:space="preserve"> </w:t>
      </w:r>
      <w:r w:rsidRPr="00424A32">
        <w:t>иные</w:t>
      </w:r>
      <w:r w:rsidR="00424A32" w:rsidRPr="00424A32">
        <w:t xml:space="preserve"> </w:t>
      </w:r>
      <w:r w:rsidRPr="00424A32">
        <w:t>налоговые</w:t>
      </w:r>
      <w:r w:rsidR="00424A32" w:rsidRPr="00424A32">
        <w:t xml:space="preserve"> </w:t>
      </w:r>
      <w:r w:rsidRPr="00424A32">
        <w:t>льготы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основания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их</w:t>
      </w:r>
      <w:r w:rsidR="00424A32" w:rsidRPr="00424A32">
        <w:t xml:space="preserve"> </w:t>
      </w:r>
      <w:r w:rsidRPr="00424A32">
        <w:t>использования</w:t>
      </w:r>
      <w:r w:rsidR="00424A32">
        <w:t xml:space="preserve"> (</w:t>
      </w:r>
      <w:r w:rsidRPr="00424A32">
        <w:t>п</w:t>
      </w:r>
      <w:r w:rsidR="00424A32">
        <w:t>.2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72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). </w:t>
      </w:r>
      <w:r w:rsidRPr="00424A32">
        <w:t>Данные</w:t>
      </w:r>
      <w:r w:rsidR="00424A32" w:rsidRPr="00424A32">
        <w:t xml:space="preserve"> </w:t>
      </w:r>
      <w:r w:rsidRPr="00424A32">
        <w:t>льготы</w:t>
      </w:r>
      <w:r w:rsidR="00424A32" w:rsidRPr="00424A32">
        <w:t xml:space="preserve"> </w:t>
      </w:r>
      <w:r w:rsidRPr="00424A32">
        <w:t>действуют</w:t>
      </w:r>
      <w:r w:rsidR="00424A32" w:rsidRPr="00424A32">
        <w:t xml:space="preserve"> </w:t>
      </w:r>
      <w:r w:rsidRPr="00424A32">
        <w:t>только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территории</w:t>
      </w:r>
      <w:r w:rsidR="00424A32" w:rsidRPr="00424A32">
        <w:t xml:space="preserve"> </w:t>
      </w:r>
      <w:r w:rsidRPr="00424A32">
        <w:t>этих</w:t>
      </w:r>
      <w:r w:rsidR="00424A32" w:rsidRPr="00424A32">
        <w:t xml:space="preserve"> </w:t>
      </w:r>
      <w:r w:rsidRPr="00424A32">
        <w:t>субъектов</w:t>
      </w:r>
      <w:r w:rsidR="00424A32" w:rsidRPr="00424A32">
        <w:t xml:space="preserve"> </w:t>
      </w:r>
      <w:r w:rsidRPr="00424A32">
        <w:t>РФ</w:t>
      </w:r>
      <w:r w:rsidR="00424A32" w:rsidRPr="00424A32">
        <w:t>.</w:t>
      </w:r>
    </w:p>
    <w:p w:rsidR="00424A32" w:rsidRPr="00424A32" w:rsidRDefault="004728BB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Законодательные</w:t>
      </w:r>
      <w:r w:rsidR="00424A32" w:rsidRPr="00424A32">
        <w:t xml:space="preserve"> </w:t>
      </w:r>
      <w:r w:rsidRPr="00424A32">
        <w:t>органы</w:t>
      </w:r>
      <w:r w:rsidR="00424A32" w:rsidRPr="00424A32">
        <w:t xml:space="preserve"> </w:t>
      </w:r>
      <w:r w:rsidRPr="00424A32">
        <w:t>субъектов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 </w:t>
      </w:r>
      <w:r w:rsidRPr="00424A32">
        <w:t>самостоятельны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вопросе</w:t>
      </w:r>
      <w:r w:rsidR="00424A32" w:rsidRPr="00424A32">
        <w:t xml:space="preserve"> </w:t>
      </w:r>
      <w:r w:rsidRPr="00424A32">
        <w:t>установления</w:t>
      </w:r>
      <w:r w:rsidR="00424A32" w:rsidRPr="00424A32">
        <w:t xml:space="preserve"> </w:t>
      </w:r>
      <w:r w:rsidRPr="00424A32">
        <w:t>льгот</w:t>
      </w:r>
      <w:r w:rsidR="00424A32" w:rsidRPr="00424A32">
        <w:t xml:space="preserve">. </w:t>
      </w:r>
      <w:r w:rsidRPr="00424A32">
        <w:t>Однако</w:t>
      </w:r>
      <w:r w:rsidR="00424A32" w:rsidRPr="00424A32">
        <w:t xml:space="preserve"> </w:t>
      </w:r>
      <w:r w:rsidRPr="00424A32">
        <w:t>льготы</w:t>
      </w:r>
      <w:r w:rsidR="00424A32" w:rsidRPr="00424A32">
        <w:t xml:space="preserve"> </w:t>
      </w:r>
      <w:r w:rsidRPr="00424A32">
        <w:t>не</w:t>
      </w:r>
      <w:r w:rsidR="00424A32" w:rsidRPr="00424A32">
        <w:t xml:space="preserve"> </w:t>
      </w:r>
      <w:r w:rsidRPr="00424A32">
        <w:t>могут</w:t>
      </w:r>
      <w:r w:rsidR="00424A32" w:rsidRPr="00424A32">
        <w:t xml:space="preserve"> </w:t>
      </w:r>
      <w:r w:rsidRPr="00424A32">
        <w:t>быть</w:t>
      </w:r>
      <w:r w:rsidR="00424A32" w:rsidRPr="00424A32">
        <w:t xml:space="preserve"> </w:t>
      </w:r>
      <w:r w:rsidRPr="00424A32">
        <w:t>установлены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зависимости</w:t>
      </w:r>
      <w:r w:rsidR="00424A32" w:rsidRPr="00424A32">
        <w:t xml:space="preserve"> </w:t>
      </w:r>
      <w:r w:rsidRPr="00424A32">
        <w:t>от</w:t>
      </w:r>
      <w:r w:rsidR="00424A32" w:rsidRPr="00424A32">
        <w:t xml:space="preserve"> </w:t>
      </w:r>
      <w:r w:rsidRPr="00424A32">
        <w:t>формы</w:t>
      </w:r>
      <w:r w:rsidR="00424A32" w:rsidRPr="00424A32">
        <w:t xml:space="preserve"> </w:t>
      </w:r>
      <w:r w:rsidRPr="00424A32">
        <w:t>собственности</w:t>
      </w:r>
      <w:r w:rsidR="00424A32" w:rsidRPr="00424A32">
        <w:t xml:space="preserve"> </w:t>
      </w:r>
      <w:r w:rsidRPr="00424A32">
        <w:t>или</w:t>
      </w:r>
      <w:r w:rsidR="00424A32" w:rsidRPr="00424A32">
        <w:t xml:space="preserve"> </w:t>
      </w:r>
      <w:r w:rsidRPr="00424A32">
        <w:t>места</w:t>
      </w:r>
      <w:r w:rsidR="00424A32" w:rsidRPr="00424A32">
        <w:t xml:space="preserve"> </w:t>
      </w:r>
      <w:r w:rsidRPr="00424A32">
        <w:t>происхождения</w:t>
      </w:r>
      <w:r w:rsidR="00424A32" w:rsidRPr="00424A32">
        <w:t xml:space="preserve"> </w:t>
      </w:r>
      <w:r w:rsidRPr="00424A32">
        <w:t>капитала,</w:t>
      </w:r>
      <w:r w:rsidR="00424A32" w:rsidRPr="00424A32">
        <w:t xml:space="preserve"> </w:t>
      </w:r>
      <w:r w:rsidRPr="00424A32">
        <w:t>а</w:t>
      </w:r>
      <w:r w:rsidR="00424A32" w:rsidRPr="00424A32">
        <w:t xml:space="preserve"> </w:t>
      </w:r>
      <w:r w:rsidRPr="00424A32">
        <w:t>также</w:t>
      </w:r>
      <w:r w:rsidR="00424A32" w:rsidRPr="00424A32">
        <w:t xml:space="preserve"> </w:t>
      </w:r>
      <w:r w:rsidRPr="00424A32">
        <w:t>не</w:t>
      </w:r>
      <w:r w:rsidR="00424A32" w:rsidRPr="00424A32">
        <w:t xml:space="preserve"> </w:t>
      </w:r>
      <w:r w:rsidRPr="00424A32">
        <w:t>носят</w:t>
      </w:r>
      <w:r w:rsidR="00424A32" w:rsidRPr="00424A32">
        <w:t xml:space="preserve"> </w:t>
      </w:r>
      <w:r w:rsidRPr="00424A32">
        <w:t>индивидуального</w:t>
      </w:r>
      <w:r w:rsidR="00424A32" w:rsidRPr="00424A32">
        <w:t xml:space="preserve"> </w:t>
      </w:r>
      <w:r w:rsidRPr="00424A32">
        <w:t>характера</w:t>
      </w:r>
      <w:r w:rsidR="00424A32">
        <w:t xml:space="preserve"> (</w:t>
      </w:r>
      <w:r w:rsidRPr="00424A32">
        <w:t>п</w:t>
      </w:r>
      <w:r w:rsidR="00424A32">
        <w:t>.2</w:t>
      </w:r>
      <w:r w:rsidR="00424A32" w:rsidRPr="00424A32">
        <w:t xml:space="preserve"> </w:t>
      </w:r>
      <w:r w:rsidRPr="00424A32">
        <w:t>ст</w:t>
      </w:r>
      <w:r w:rsidR="00424A32">
        <w:t>.3</w:t>
      </w:r>
      <w:r w:rsidRPr="00424A32">
        <w:t>,</w:t>
      </w:r>
      <w:r w:rsidR="00424A32" w:rsidRPr="00424A32">
        <w:t xml:space="preserve"> </w:t>
      </w:r>
      <w:r w:rsidRPr="00424A32">
        <w:t>п</w:t>
      </w:r>
      <w:r w:rsidR="00424A32">
        <w:t>.1</w:t>
      </w:r>
      <w:r w:rsidR="00424A32" w:rsidRPr="00424A32">
        <w:t xml:space="preserve"> </w:t>
      </w:r>
      <w:r w:rsidRPr="00424A32">
        <w:t>ст</w:t>
      </w:r>
      <w:r w:rsidR="00424A32">
        <w:t>.5</w:t>
      </w:r>
      <w:r w:rsidRPr="00424A32">
        <w:t>6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).</w:t>
      </w:r>
    </w:p>
    <w:p w:rsidR="00424A32" w:rsidRPr="00424A32" w:rsidRDefault="004728BB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Кроме</w:t>
      </w:r>
      <w:r w:rsidR="00424A32" w:rsidRPr="00424A32">
        <w:t xml:space="preserve"> </w:t>
      </w:r>
      <w:r w:rsidRPr="00424A32">
        <w:t>того,</w:t>
      </w:r>
      <w:r w:rsidR="00424A32" w:rsidRPr="00424A32">
        <w:t xml:space="preserve"> </w:t>
      </w:r>
      <w:r w:rsidRPr="00424A32">
        <w:t>законом</w:t>
      </w:r>
      <w:r w:rsidR="00424A32" w:rsidRPr="00424A32">
        <w:t xml:space="preserve"> </w:t>
      </w:r>
      <w:r w:rsidRPr="00424A32">
        <w:t>субъекта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 </w:t>
      </w:r>
      <w:r w:rsidRPr="00424A32">
        <w:t>льготы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налогу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не</w:t>
      </w:r>
      <w:r w:rsidR="00424A32" w:rsidRPr="00424A32">
        <w:t xml:space="preserve"> </w:t>
      </w:r>
      <w:r w:rsidRPr="00424A32">
        <w:t>могут</w:t>
      </w:r>
      <w:r w:rsidR="00424A32" w:rsidRPr="00424A32">
        <w:t xml:space="preserve"> </w:t>
      </w:r>
      <w:r w:rsidRPr="00424A32">
        <w:t>быть</w:t>
      </w:r>
      <w:r w:rsidR="00424A32" w:rsidRPr="00424A32">
        <w:t xml:space="preserve"> </w:t>
      </w:r>
      <w:r w:rsidRPr="00424A32">
        <w:t>установлены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форме</w:t>
      </w:r>
      <w:r w:rsidR="00424A32" w:rsidRPr="00424A32">
        <w:t xml:space="preserve"> </w:t>
      </w:r>
      <w:r w:rsidRPr="00424A32">
        <w:t>изменения</w:t>
      </w:r>
      <w:r w:rsidR="00424A32" w:rsidRPr="00424A32">
        <w:t xml:space="preserve"> </w:t>
      </w:r>
      <w:r w:rsidRPr="00424A32">
        <w:t>элементов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имущество,</w:t>
      </w:r>
      <w:r w:rsidR="00424A32" w:rsidRPr="00424A32">
        <w:t xml:space="preserve"> </w:t>
      </w:r>
      <w:r w:rsidRPr="00424A32">
        <w:t>установленных</w:t>
      </w:r>
      <w:r w:rsidR="00424A32" w:rsidRPr="00424A32">
        <w:t xml:space="preserve"> </w:t>
      </w:r>
      <w:r w:rsidRPr="00424A32">
        <w:t>гл</w:t>
      </w:r>
      <w:r w:rsidR="00424A32">
        <w:t>.3</w:t>
      </w:r>
      <w:r w:rsidRPr="00424A32">
        <w:t>0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>.</w:t>
      </w:r>
    </w:p>
    <w:p w:rsidR="00424A32" w:rsidRPr="00424A32" w:rsidRDefault="004728BB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В</w:t>
      </w:r>
      <w:r w:rsidR="00424A32" w:rsidRPr="00424A32">
        <w:t xml:space="preserve"> </w:t>
      </w:r>
      <w:r w:rsidRPr="00424A32">
        <w:t>то</w:t>
      </w:r>
      <w:r w:rsidR="00424A32" w:rsidRPr="00424A32">
        <w:t xml:space="preserve"> </w:t>
      </w:r>
      <w:r w:rsidRPr="00424A32">
        <w:t>же</w:t>
      </w:r>
      <w:r w:rsidR="00424A32" w:rsidRPr="00424A32">
        <w:t xml:space="preserve"> </w:t>
      </w:r>
      <w:r w:rsidRPr="00424A32">
        <w:t>время</w:t>
      </w:r>
      <w:r w:rsidR="00424A32" w:rsidRPr="00424A32">
        <w:t xml:space="preserve"> </w:t>
      </w:r>
      <w:r w:rsidRPr="00424A32">
        <w:t>законом</w:t>
      </w:r>
      <w:r w:rsidR="00424A32" w:rsidRPr="00424A32">
        <w:t xml:space="preserve"> </w:t>
      </w:r>
      <w:r w:rsidRPr="00424A32">
        <w:t>субъекта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 </w:t>
      </w:r>
      <w:r w:rsidRPr="00424A32">
        <w:t>могут</w:t>
      </w:r>
      <w:r w:rsidR="00424A32" w:rsidRPr="00424A32">
        <w:t xml:space="preserve"> </w:t>
      </w:r>
      <w:r w:rsidRPr="00424A32">
        <w:t>устанавливаться</w:t>
      </w:r>
      <w:r w:rsidR="00424A32" w:rsidRPr="00424A32">
        <w:t xml:space="preserve"> </w:t>
      </w:r>
      <w:r w:rsidRPr="00424A32">
        <w:t>дополнительные</w:t>
      </w:r>
      <w:r w:rsidR="00424A32" w:rsidRPr="00424A32">
        <w:t xml:space="preserve"> </w:t>
      </w:r>
      <w:r w:rsidRPr="00424A32">
        <w:t>условия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применения</w:t>
      </w:r>
      <w:r w:rsidR="00424A32" w:rsidRPr="00424A32">
        <w:t xml:space="preserve"> </w:t>
      </w:r>
      <w:r w:rsidRPr="00424A32">
        <w:t>льготы</w:t>
      </w:r>
      <w:r w:rsidR="00424A32" w:rsidRPr="00424A32">
        <w:t>.</w:t>
      </w:r>
    </w:p>
    <w:p w:rsidR="00424A32" w:rsidRPr="00424A32" w:rsidRDefault="004728BB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В</w:t>
      </w:r>
      <w:r w:rsidR="00424A32" w:rsidRPr="00424A32">
        <w:t xml:space="preserve"> </w:t>
      </w:r>
      <w:r w:rsidRPr="00424A32">
        <w:t>настоящее</w:t>
      </w:r>
      <w:r w:rsidR="00424A32" w:rsidRPr="00424A32">
        <w:t xml:space="preserve"> </w:t>
      </w:r>
      <w:r w:rsidRPr="00424A32">
        <w:t>время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субъектах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 </w:t>
      </w:r>
      <w:r w:rsidRPr="00424A32">
        <w:t>действуют</w:t>
      </w:r>
      <w:r w:rsidR="00424A32" w:rsidRPr="00424A32">
        <w:t xml:space="preserve"> </w:t>
      </w:r>
      <w:r w:rsidRPr="00424A32">
        <w:t>следующие</w:t>
      </w:r>
      <w:r w:rsidR="00424A32" w:rsidRPr="00424A32">
        <w:t xml:space="preserve"> </w:t>
      </w:r>
      <w:r w:rsidRPr="00424A32">
        <w:t>виды</w:t>
      </w:r>
      <w:r w:rsidR="00424A32" w:rsidRPr="00424A32">
        <w:t xml:space="preserve"> </w:t>
      </w:r>
      <w:r w:rsidRPr="00424A32">
        <w:t>льгот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налогу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организаций</w:t>
      </w:r>
      <w:r w:rsidR="00424A32" w:rsidRPr="00424A32">
        <w:t>.</w:t>
      </w:r>
    </w:p>
    <w:p w:rsidR="00424A32" w:rsidRPr="00424A32" w:rsidRDefault="004728BB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1</w:t>
      </w:r>
      <w:r w:rsidR="00424A32" w:rsidRPr="00424A32">
        <w:t xml:space="preserve">. </w:t>
      </w:r>
      <w:r w:rsidRPr="00424A32">
        <w:t>Освобождение</w:t>
      </w:r>
      <w:r w:rsidR="00424A32" w:rsidRPr="00424A32">
        <w:t xml:space="preserve"> </w:t>
      </w:r>
      <w:r w:rsidRPr="00424A32">
        <w:t>от</w:t>
      </w:r>
      <w:r w:rsidR="00424A32" w:rsidRPr="00424A32">
        <w:t xml:space="preserve"> </w:t>
      </w:r>
      <w:r w:rsidRPr="00424A32">
        <w:t>налогообложения</w:t>
      </w:r>
      <w:r w:rsidR="00424A32" w:rsidRPr="00424A32">
        <w:t xml:space="preserve"> </w:t>
      </w:r>
      <w:r w:rsidRPr="00424A32">
        <w:t>определенных</w:t>
      </w:r>
      <w:r w:rsidR="00424A32" w:rsidRPr="00424A32">
        <w:t xml:space="preserve"> </w:t>
      </w:r>
      <w:r w:rsidRPr="00424A32">
        <w:t>категорий</w:t>
      </w:r>
      <w:r w:rsidR="00424A32" w:rsidRPr="00424A32">
        <w:t xml:space="preserve"> </w:t>
      </w:r>
      <w:r w:rsidRPr="00424A32">
        <w:t>налогоплательщиков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всего</w:t>
      </w:r>
      <w:r w:rsidR="00424A32" w:rsidRPr="00424A32">
        <w:t xml:space="preserve"> </w:t>
      </w:r>
      <w:r w:rsidRPr="00424A32">
        <w:t>принадлежащего</w:t>
      </w:r>
      <w:r w:rsidR="00424A32" w:rsidRPr="00424A32">
        <w:t xml:space="preserve"> </w:t>
      </w:r>
      <w:r w:rsidRPr="00424A32">
        <w:t>им</w:t>
      </w:r>
      <w:r w:rsidR="00424A32" w:rsidRPr="00424A32">
        <w:t xml:space="preserve"> </w:t>
      </w:r>
      <w:r w:rsidRPr="00424A32">
        <w:t>имущества</w:t>
      </w:r>
      <w:r w:rsidR="00424A32" w:rsidRPr="00424A32">
        <w:t>.</w:t>
      </w:r>
    </w:p>
    <w:p w:rsidR="00424A32" w:rsidRPr="00424A32" w:rsidRDefault="004728BB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2</w:t>
      </w:r>
      <w:r w:rsidR="00424A32" w:rsidRPr="00424A32">
        <w:t xml:space="preserve">. </w:t>
      </w:r>
      <w:r w:rsidRPr="00424A32">
        <w:t>Освобождение</w:t>
      </w:r>
      <w:r w:rsidR="00424A32" w:rsidRPr="00424A32">
        <w:t xml:space="preserve"> </w:t>
      </w:r>
      <w:r w:rsidRPr="00424A32">
        <w:t>от</w:t>
      </w:r>
      <w:r w:rsidR="00424A32" w:rsidRPr="00424A32">
        <w:t xml:space="preserve"> </w:t>
      </w:r>
      <w:r w:rsidRPr="00424A32">
        <w:t>налогообложения</w:t>
      </w:r>
      <w:r w:rsidR="00424A32" w:rsidRPr="00424A32">
        <w:t xml:space="preserve"> </w:t>
      </w:r>
      <w:r w:rsidRPr="00424A32">
        <w:t>особых</w:t>
      </w:r>
      <w:r w:rsidR="00424A32" w:rsidRPr="00424A32">
        <w:t xml:space="preserve"> </w:t>
      </w:r>
      <w:r w:rsidRPr="00424A32">
        <w:t>категорий</w:t>
      </w:r>
      <w:r w:rsidR="00424A32" w:rsidRPr="00424A32">
        <w:t xml:space="preserve"> </w:t>
      </w:r>
      <w:r w:rsidRPr="00424A32">
        <w:t>налогоплательщиков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которое</w:t>
      </w:r>
      <w:r w:rsidR="00424A32" w:rsidRPr="00424A32">
        <w:t xml:space="preserve"> </w:t>
      </w:r>
      <w:r w:rsidRPr="00424A32">
        <w:t>используется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специальных</w:t>
      </w:r>
      <w:r w:rsidR="00424A32" w:rsidRPr="00424A32">
        <w:t xml:space="preserve"> </w:t>
      </w:r>
      <w:r w:rsidRPr="00424A32">
        <w:t>целях</w:t>
      </w:r>
      <w:r w:rsidR="00424A32" w:rsidRPr="00424A32">
        <w:t>.</w:t>
      </w:r>
    </w:p>
    <w:p w:rsidR="00424A32" w:rsidRPr="00424A32" w:rsidRDefault="004728BB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3</w:t>
      </w:r>
      <w:r w:rsidR="00424A32" w:rsidRPr="00424A32">
        <w:t xml:space="preserve">. </w:t>
      </w:r>
      <w:r w:rsidRPr="00424A32">
        <w:t>Освобождение</w:t>
      </w:r>
      <w:r w:rsidR="00424A32" w:rsidRPr="00424A32">
        <w:t xml:space="preserve"> </w:t>
      </w:r>
      <w:r w:rsidRPr="00424A32">
        <w:t>от</w:t>
      </w:r>
      <w:r w:rsidR="00424A32" w:rsidRPr="00424A32">
        <w:t xml:space="preserve"> </w:t>
      </w:r>
      <w:r w:rsidRPr="00424A32">
        <w:t>налогообложения</w:t>
      </w:r>
      <w:r w:rsidR="00424A32" w:rsidRPr="00424A32">
        <w:t xml:space="preserve"> </w:t>
      </w:r>
      <w:r w:rsidRPr="00424A32">
        <w:t>всех</w:t>
      </w:r>
      <w:r w:rsidR="00424A32" w:rsidRPr="00424A32">
        <w:t xml:space="preserve"> </w:t>
      </w:r>
      <w:r w:rsidRPr="00424A32">
        <w:t>налогоплательщиков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конкретных</w:t>
      </w:r>
      <w:r w:rsidR="00424A32" w:rsidRPr="00424A32">
        <w:t xml:space="preserve"> </w:t>
      </w:r>
      <w:r w:rsidRPr="00424A32">
        <w:t>видов</w:t>
      </w:r>
      <w:r w:rsidR="00424A32" w:rsidRPr="00424A32">
        <w:t xml:space="preserve"> </w:t>
      </w:r>
      <w:r w:rsidRPr="00424A32">
        <w:t>имущества</w:t>
      </w:r>
      <w:r w:rsidR="00424A32" w:rsidRPr="00424A32">
        <w:t>.</w:t>
      </w:r>
    </w:p>
    <w:p w:rsidR="00424A32" w:rsidRPr="00424A32" w:rsidRDefault="004728BB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4</w:t>
      </w:r>
      <w:r w:rsidR="00424A32" w:rsidRPr="00424A32">
        <w:t xml:space="preserve">. </w:t>
      </w:r>
      <w:r w:rsidRPr="00424A32">
        <w:t>Уменьшение</w:t>
      </w:r>
      <w:r w:rsidR="00424A32" w:rsidRPr="00424A32">
        <w:t xml:space="preserve"> </w:t>
      </w:r>
      <w:r w:rsidRPr="00424A32">
        <w:t>суммы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к</w:t>
      </w:r>
      <w:r w:rsidR="00424A32" w:rsidRPr="00424A32">
        <w:t xml:space="preserve"> </w:t>
      </w:r>
      <w:r w:rsidRPr="00424A32">
        <w:t>уплате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определенных</w:t>
      </w:r>
      <w:r w:rsidR="00424A32" w:rsidRPr="00424A32">
        <w:t xml:space="preserve"> </w:t>
      </w:r>
      <w:r w:rsidRPr="00424A32">
        <w:t>категорий</w:t>
      </w:r>
      <w:r w:rsidR="00424A32" w:rsidRPr="00424A32">
        <w:t xml:space="preserve"> </w:t>
      </w:r>
      <w:r w:rsidRPr="00424A32">
        <w:t>налогоплательщиков</w:t>
      </w:r>
      <w:r w:rsidR="00424A32" w:rsidRPr="00424A32">
        <w:t>.</w:t>
      </w:r>
    </w:p>
    <w:p w:rsidR="008F7576" w:rsidRDefault="008F7576" w:rsidP="00424A32">
      <w:pPr>
        <w:tabs>
          <w:tab w:val="left" w:pos="726"/>
        </w:tabs>
        <w:autoSpaceDE w:val="0"/>
        <w:autoSpaceDN w:val="0"/>
        <w:adjustRightInd w:val="0"/>
        <w:rPr>
          <w:b/>
        </w:rPr>
      </w:pPr>
    </w:p>
    <w:p w:rsidR="00424A32" w:rsidRDefault="00424A32" w:rsidP="008F7576">
      <w:pPr>
        <w:pStyle w:val="1"/>
      </w:pPr>
      <w:bookmarkStart w:id="13" w:name="_Toc283894607"/>
      <w:r>
        <w:t xml:space="preserve">3.4 </w:t>
      </w:r>
      <w:r w:rsidR="00754200" w:rsidRPr="00424A32">
        <w:t>Порядок</w:t>
      </w:r>
      <w:r w:rsidRPr="00424A32">
        <w:t xml:space="preserve"> </w:t>
      </w:r>
      <w:r w:rsidR="00754200" w:rsidRPr="00424A32">
        <w:t>представления</w:t>
      </w:r>
      <w:r w:rsidRPr="00424A32">
        <w:t xml:space="preserve"> </w:t>
      </w:r>
      <w:r w:rsidR="00754200" w:rsidRPr="00424A32">
        <w:t>налоговой</w:t>
      </w:r>
      <w:r w:rsidRPr="00424A32">
        <w:t xml:space="preserve"> </w:t>
      </w:r>
      <w:r w:rsidR="00754200" w:rsidRPr="00424A32">
        <w:t>декларации</w:t>
      </w:r>
      <w:bookmarkEnd w:id="13"/>
    </w:p>
    <w:p w:rsidR="008F7576" w:rsidRPr="00424A32" w:rsidRDefault="008F7576" w:rsidP="00424A32">
      <w:pPr>
        <w:tabs>
          <w:tab w:val="left" w:pos="726"/>
        </w:tabs>
        <w:autoSpaceDE w:val="0"/>
        <w:autoSpaceDN w:val="0"/>
        <w:adjustRightInd w:val="0"/>
        <w:rPr>
          <w:b/>
        </w:rPr>
      </w:pPr>
    </w:p>
    <w:p w:rsidR="00424A32" w:rsidRPr="00424A32" w:rsidRDefault="004D6BE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Налогоплательщики</w:t>
      </w:r>
      <w:r w:rsidR="00424A32" w:rsidRPr="00424A32">
        <w:t xml:space="preserve"> </w:t>
      </w:r>
      <w:r w:rsidRPr="00424A32">
        <w:t>обязаны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истечении</w:t>
      </w:r>
      <w:r w:rsidR="00424A32" w:rsidRPr="00424A32">
        <w:t xml:space="preserve"> </w:t>
      </w:r>
      <w:r w:rsidRPr="00424A32">
        <w:t>каждого</w:t>
      </w:r>
      <w:r w:rsidR="00424A32" w:rsidRPr="00424A32">
        <w:t xml:space="preserve"> </w:t>
      </w:r>
      <w:r w:rsidRPr="00424A32">
        <w:t>отчетного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налогового</w:t>
      </w:r>
      <w:r w:rsidR="00424A32" w:rsidRPr="00424A32">
        <w:t xml:space="preserve"> </w:t>
      </w:r>
      <w:r w:rsidRPr="00424A32">
        <w:t>периода</w:t>
      </w:r>
      <w:r w:rsidR="00424A32" w:rsidRPr="00424A32">
        <w:t xml:space="preserve"> </w:t>
      </w:r>
      <w:r w:rsidRPr="00424A32">
        <w:t>представлять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налоговые</w:t>
      </w:r>
      <w:r w:rsidR="00424A32" w:rsidRPr="00424A32">
        <w:t xml:space="preserve"> </w:t>
      </w:r>
      <w:r w:rsidRPr="00424A32">
        <w:t>органы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своему</w:t>
      </w:r>
      <w:r w:rsidR="00424A32" w:rsidRPr="00424A32">
        <w:t xml:space="preserve"> </w:t>
      </w:r>
      <w:r w:rsidRPr="00424A32">
        <w:t>местонахождению,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местонахождению</w:t>
      </w:r>
      <w:r w:rsidR="00424A32" w:rsidRPr="00424A32">
        <w:t xml:space="preserve"> </w:t>
      </w:r>
      <w:r w:rsidRPr="00424A32">
        <w:t>каждого</w:t>
      </w:r>
      <w:r w:rsidR="00424A32" w:rsidRPr="00424A32">
        <w:t xml:space="preserve"> </w:t>
      </w:r>
      <w:r w:rsidRPr="00424A32">
        <w:t>своего</w:t>
      </w:r>
      <w:r w:rsidR="00424A32" w:rsidRPr="00424A32">
        <w:t xml:space="preserve"> </w:t>
      </w:r>
      <w:r w:rsidRPr="00424A32">
        <w:t>обособленного</w:t>
      </w:r>
      <w:r w:rsidR="00424A32" w:rsidRPr="00424A32">
        <w:t xml:space="preserve"> </w:t>
      </w:r>
      <w:r w:rsidRPr="00424A32">
        <w:t>подразделения,</w:t>
      </w:r>
      <w:r w:rsidR="00424A32" w:rsidRPr="00424A32">
        <w:t xml:space="preserve"> </w:t>
      </w:r>
      <w:r w:rsidRPr="00424A32">
        <w:t>имеющего</w:t>
      </w:r>
      <w:r w:rsidR="00424A32" w:rsidRPr="00424A32">
        <w:t xml:space="preserve"> </w:t>
      </w:r>
      <w:r w:rsidRPr="00424A32">
        <w:t>отдельный</w:t>
      </w:r>
      <w:r w:rsidR="00424A32" w:rsidRPr="00424A32">
        <w:t xml:space="preserve"> </w:t>
      </w:r>
      <w:r w:rsidRPr="00424A32">
        <w:t>баланс,</w:t>
      </w:r>
      <w:r w:rsidR="00424A32" w:rsidRPr="00424A32">
        <w:t xml:space="preserve"> </w:t>
      </w:r>
      <w:r w:rsidRPr="00424A32">
        <w:t>а</w:t>
      </w:r>
      <w:r w:rsidR="00424A32" w:rsidRPr="00424A32">
        <w:t xml:space="preserve"> </w:t>
      </w:r>
      <w:r w:rsidRPr="00424A32">
        <w:t>также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местонахождению</w:t>
      </w:r>
      <w:r w:rsidR="00424A32" w:rsidRPr="00424A32">
        <w:t xml:space="preserve"> </w:t>
      </w:r>
      <w:r w:rsidRPr="00424A32">
        <w:t>каждого</w:t>
      </w:r>
      <w:r w:rsidR="00424A32" w:rsidRPr="00424A32">
        <w:t xml:space="preserve"> </w:t>
      </w:r>
      <w:r w:rsidRPr="00424A32">
        <w:t>объекта</w:t>
      </w:r>
      <w:r w:rsidR="00424A32" w:rsidRPr="00424A32">
        <w:t xml:space="preserve"> </w:t>
      </w:r>
      <w:r w:rsidRPr="00424A32">
        <w:t>недвижимого</w:t>
      </w:r>
      <w:r w:rsidR="00424A32" w:rsidRPr="00424A32">
        <w:t xml:space="preserve"> </w:t>
      </w:r>
      <w:r w:rsidRPr="00424A32">
        <w:t>имущества</w:t>
      </w:r>
      <w:r w:rsidR="00424A32">
        <w:t xml:space="preserve"> (</w:t>
      </w: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которого</w:t>
      </w:r>
      <w:r w:rsidR="00424A32" w:rsidRPr="00424A32">
        <w:t xml:space="preserve"> </w:t>
      </w:r>
      <w:r w:rsidRPr="00424A32">
        <w:t>установлен</w:t>
      </w:r>
      <w:r w:rsidR="00424A32" w:rsidRPr="00424A32">
        <w:t xml:space="preserve"> </w:t>
      </w:r>
      <w:r w:rsidRPr="00424A32">
        <w:t>отдельный</w:t>
      </w:r>
      <w:r w:rsidR="00424A32" w:rsidRPr="00424A32">
        <w:t xml:space="preserve"> </w:t>
      </w:r>
      <w:r w:rsidRPr="00424A32">
        <w:t>поряд</w:t>
      </w:r>
      <w:r w:rsidR="002B39B4" w:rsidRPr="00424A32">
        <w:t>ок</w:t>
      </w:r>
      <w:r w:rsidR="00424A32" w:rsidRPr="00424A32">
        <w:t xml:space="preserve"> </w:t>
      </w:r>
      <w:r w:rsidR="002B39B4" w:rsidRPr="00424A32">
        <w:t>исчисления</w:t>
      </w:r>
      <w:r w:rsidR="00424A32" w:rsidRPr="00424A32">
        <w:t xml:space="preserve"> </w:t>
      </w:r>
      <w:r w:rsidR="002B39B4" w:rsidRPr="00424A32">
        <w:t>и</w:t>
      </w:r>
      <w:r w:rsidR="00424A32" w:rsidRPr="00424A32">
        <w:t xml:space="preserve"> </w:t>
      </w:r>
      <w:r w:rsidR="002B39B4" w:rsidRPr="00424A32">
        <w:t>уплаты</w:t>
      </w:r>
      <w:r w:rsidR="00424A32" w:rsidRPr="00424A32">
        <w:t xml:space="preserve"> </w:t>
      </w:r>
      <w:r w:rsidR="002B39B4" w:rsidRPr="00424A32">
        <w:t>налога</w:t>
      </w:r>
      <w:r w:rsidR="00424A32" w:rsidRPr="00424A32">
        <w:t xml:space="preserve">) </w:t>
      </w:r>
      <w:r w:rsidRPr="00424A32">
        <w:t>налоговые</w:t>
      </w:r>
      <w:r w:rsidR="00424A32" w:rsidRPr="00424A32">
        <w:t xml:space="preserve"> </w:t>
      </w:r>
      <w:r w:rsidRPr="00424A32">
        <w:t>расчеты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авансовым</w:t>
      </w:r>
      <w:r w:rsidR="00424A32" w:rsidRPr="00424A32">
        <w:t xml:space="preserve"> </w:t>
      </w:r>
      <w:r w:rsidRPr="00424A32">
        <w:t>платежам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налогу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налоговую</w:t>
      </w:r>
      <w:r w:rsidR="00424A32" w:rsidRPr="00424A32">
        <w:t xml:space="preserve"> </w:t>
      </w:r>
      <w:r w:rsidRPr="00424A32">
        <w:t>декларацию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налогу</w:t>
      </w:r>
      <w:r w:rsidR="00424A32" w:rsidRPr="00424A32">
        <w:t>.</w:t>
      </w:r>
    </w:p>
    <w:p w:rsidR="00424A32" w:rsidRPr="00424A32" w:rsidRDefault="004D6BE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В</w:t>
      </w:r>
      <w:r w:rsidR="00424A32" w:rsidRPr="00424A32">
        <w:t xml:space="preserve"> </w:t>
      </w:r>
      <w:r w:rsidRPr="00424A32">
        <w:t>отношении</w:t>
      </w:r>
      <w:r w:rsidR="00424A32" w:rsidRPr="00424A32">
        <w:t xml:space="preserve"> </w:t>
      </w:r>
      <w:r w:rsidRPr="00424A32">
        <w:t>имущества,</w:t>
      </w:r>
      <w:r w:rsidR="00424A32" w:rsidRPr="00424A32">
        <w:t xml:space="preserve"> </w:t>
      </w:r>
      <w:r w:rsidRPr="00424A32">
        <w:t>имеющего</w:t>
      </w:r>
      <w:r w:rsidR="00424A32" w:rsidRPr="00424A32">
        <w:t xml:space="preserve"> </w:t>
      </w:r>
      <w:r w:rsidRPr="00424A32">
        <w:t>местонахождение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территориальном</w:t>
      </w:r>
      <w:r w:rsidR="00424A32" w:rsidRPr="00424A32">
        <w:t xml:space="preserve"> </w:t>
      </w:r>
      <w:r w:rsidRPr="00424A32">
        <w:t>море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Федерации,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континентальном</w:t>
      </w:r>
      <w:r w:rsidR="00424A32" w:rsidRPr="00424A32">
        <w:t xml:space="preserve"> </w:t>
      </w:r>
      <w:r w:rsidRPr="00424A32">
        <w:t>шельфе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Федерации,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исключительной</w:t>
      </w:r>
      <w:r w:rsidR="00424A32" w:rsidRPr="00424A32">
        <w:t xml:space="preserve"> </w:t>
      </w:r>
      <w:r w:rsidRPr="00424A32">
        <w:t>экономической</w:t>
      </w:r>
      <w:r w:rsidR="00424A32" w:rsidRPr="00424A32">
        <w:t xml:space="preserve"> </w:t>
      </w:r>
      <w:r w:rsidRPr="00424A32">
        <w:t>зоне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</w:t>
      </w:r>
      <w:r w:rsidR="00424A32" w:rsidRPr="00424A32">
        <w:t xml:space="preserve"> </w:t>
      </w:r>
      <w:r w:rsidRPr="00424A32">
        <w:t>и</w:t>
      </w:r>
      <w:r w:rsidR="00424A32">
        <w:t xml:space="preserve"> (</w:t>
      </w:r>
      <w:r w:rsidRPr="00424A32">
        <w:t>или</w:t>
      </w:r>
      <w:r w:rsidR="00424A32" w:rsidRPr="00424A32">
        <w:t xml:space="preserve">) </w:t>
      </w:r>
      <w:r w:rsidRPr="00424A32">
        <w:t>за</w:t>
      </w:r>
      <w:r w:rsidR="00424A32" w:rsidRPr="00424A32">
        <w:t xml:space="preserve"> </w:t>
      </w:r>
      <w:r w:rsidRPr="00424A32">
        <w:t>пределами</w:t>
      </w:r>
      <w:r w:rsidR="00424A32" w:rsidRPr="00424A32">
        <w:t xml:space="preserve"> </w:t>
      </w:r>
      <w:r w:rsidRPr="00424A32">
        <w:t>территории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</w:t>
      </w:r>
      <w:r w:rsidR="00424A32">
        <w:t xml:space="preserve"> (</w:t>
      </w:r>
      <w:r w:rsidRPr="00424A32">
        <w:t>для</w:t>
      </w:r>
      <w:r w:rsidR="00424A32" w:rsidRPr="00424A32">
        <w:t xml:space="preserve"> </w:t>
      </w:r>
      <w:r w:rsidRPr="00424A32">
        <w:t>российских</w:t>
      </w:r>
      <w:r w:rsidR="00424A32" w:rsidRPr="00424A32">
        <w:t xml:space="preserve"> </w:t>
      </w:r>
      <w:r w:rsidRPr="00424A32">
        <w:t>организаций</w:t>
      </w:r>
      <w:r w:rsidR="00424A32" w:rsidRPr="00424A32">
        <w:t xml:space="preserve">), </w:t>
      </w:r>
      <w:r w:rsidRPr="00424A32">
        <w:t>налоговые</w:t>
      </w:r>
      <w:r w:rsidR="00424A32" w:rsidRPr="00424A32">
        <w:t xml:space="preserve"> </w:t>
      </w:r>
      <w:r w:rsidRPr="00424A32">
        <w:t>расчеты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авансовым</w:t>
      </w:r>
      <w:r w:rsidR="00424A32" w:rsidRPr="00424A32">
        <w:t xml:space="preserve"> </w:t>
      </w:r>
      <w:r w:rsidRPr="00424A32">
        <w:t>платежам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налогу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налоговая</w:t>
      </w:r>
      <w:r w:rsidR="00424A32" w:rsidRPr="00424A32">
        <w:t xml:space="preserve"> </w:t>
      </w:r>
      <w:r w:rsidRPr="00424A32">
        <w:t>декларация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налогу</w:t>
      </w:r>
      <w:r w:rsidR="00424A32" w:rsidRPr="00424A32">
        <w:t xml:space="preserve"> </w:t>
      </w:r>
      <w:r w:rsidRPr="00424A32">
        <w:t>представляются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налоговый</w:t>
      </w:r>
      <w:r w:rsidR="00424A32" w:rsidRPr="00424A32">
        <w:t xml:space="preserve"> </w:t>
      </w:r>
      <w:r w:rsidRPr="00424A32">
        <w:t>орган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местонахождению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организации</w:t>
      </w:r>
      <w:r w:rsidR="00424A32">
        <w:t xml:space="preserve"> (</w:t>
      </w:r>
      <w:r w:rsidRPr="00424A32">
        <w:t>месту</w:t>
      </w:r>
      <w:r w:rsidR="00424A32" w:rsidRPr="00424A32">
        <w:t xml:space="preserve"> </w:t>
      </w:r>
      <w:r w:rsidRPr="00424A32">
        <w:t>постановки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учет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налоговых</w:t>
      </w:r>
      <w:r w:rsidR="00424A32" w:rsidRPr="00424A32">
        <w:t xml:space="preserve"> </w:t>
      </w:r>
      <w:r w:rsidRPr="00424A32">
        <w:t>органах</w:t>
      </w:r>
      <w:r w:rsidR="00424A32" w:rsidRPr="00424A32">
        <w:t xml:space="preserve"> </w:t>
      </w:r>
      <w:r w:rsidRPr="00424A32">
        <w:t>постоянного</w:t>
      </w:r>
      <w:r w:rsidR="00424A32" w:rsidRPr="00424A32">
        <w:t xml:space="preserve"> </w:t>
      </w:r>
      <w:r w:rsidRPr="00424A32">
        <w:t>представительства</w:t>
      </w:r>
      <w:r w:rsidR="00424A32" w:rsidRPr="00424A32">
        <w:t xml:space="preserve"> </w:t>
      </w:r>
      <w:r w:rsidRPr="00424A32">
        <w:t>иностранной</w:t>
      </w:r>
      <w:r w:rsidR="00424A32" w:rsidRPr="00424A32">
        <w:t xml:space="preserve"> </w:t>
      </w:r>
      <w:r w:rsidRPr="00424A32">
        <w:t>организации</w:t>
      </w:r>
      <w:r w:rsidR="00424A32" w:rsidRPr="00424A32">
        <w:t>).</w:t>
      </w:r>
    </w:p>
    <w:p w:rsidR="00424A32" w:rsidRPr="00424A32" w:rsidRDefault="004D6BE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Налогоплательщики,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соответствии</w:t>
      </w:r>
      <w:r w:rsidR="00424A32" w:rsidRPr="00424A32">
        <w:t xml:space="preserve"> </w:t>
      </w:r>
      <w:r w:rsidRPr="00424A32">
        <w:t>со</w:t>
      </w:r>
      <w:r w:rsidR="00424A32" w:rsidRPr="00424A32">
        <w:t xml:space="preserve"> </w:t>
      </w:r>
      <w:r w:rsidRPr="00424A32">
        <w:t>статьей</w:t>
      </w:r>
      <w:r w:rsidR="00424A32" w:rsidRPr="00424A32">
        <w:t xml:space="preserve"> </w:t>
      </w:r>
      <w:r w:rsidRPr="00424A32">
        <w:t>83</w:t>
      </w:r>
      <w:r w:rsidR="00424A32" w:rsidRPr="00424A32">
        <w:t xml:space="preserve"> </w:t>
      </w:r>
      <w:r w:rsidR="002C3ECD" w:rsidRPr="00424A32">
        <w:t>НК</w:t>
      </w:r>
      <w:r w:rsidR="00424A32" w:rsidRPr="00424A32">
        <w:t xml:space="preserve"> </w:t>
      </w:r>
      <w:r w:rsidR="002C3ECD" w:rsidRPr="00424A32">
        <w:t>РФ</w:t>
      </w:r>
      <w:r w:rsidR="00424A32" w:rsidRPr="00424A32">
        <w:t xml:space="preserve"> </w:t>
      </w:r>
      <w:r w:rsidRPr="00424A32">
        <w:t>отнесенные</w:t>
      </w:r>
      <w:r w:rsidR="00424A32" w:rsidRPr="00424A32">
        <w:t xml:space="preserve"> </w:t>
      </w:r>
      <w:r w:rsidRPr="00424A32">
        <w:t>к</w:t>
      </w:r>
      <w:r w:rsidR="00424A32" w:rsidRPr="00424A32">
        <w:t xml:space="preserve"> </w:t>
      </w:r>
      <w:r w:rsidRPr="00424A32">
        <w:t>категории</w:t>
      </w:r>
      <w:r w:rsidR="00424A32" w:rsidRPr="00424A32">
        <w:t xml:space="preserve"> </w:t>
      </w:r>
      <w:r w:rsidRPr="00424A32">
        <w:t>крупнейших,</w:t>
      </w:r>
      <w:r w:rsidR="00424A32" w:rsidRPr="00424A32">
        <w:t xml:space="preserve"> </w:t>
      </w:r>
      <w:r w:rsidRPr="00424A32">
        <w:t>представляют</w:t>
      </w:r>
      <w:r w:rsidR="00424A32" w:rsidRPr="00424A32">
        <w:t xml:space="preserve"> </w:t>
      </w:r>
      <w:r w:rsidRPr="00424A32">
        <w:t>налоговые</w:t>
      </w:r>
      <w:r w:rsidR="00424A32" w:rsidRPr="00424A32">
        <w:t xml:space="preserve"> </w:t>
      </w:r>
      <w:r w:rsidRPr="00424A32">
        <w:t>декларации</w:t>
      </w:r>
      <w:r w:rsidR="00424A32">
        <w:t xml:space="preserve"> (</w:t>
      </w:r>
      <w:r w:rsidRPr="00424A32">
        <w:t>расчеты</w:t>
      </w:r>
      <w:r w:rsidR="00424A32" w:rsidRPr="00424A32">
        <w:t xml:space="preserve">) </w:t>
      </w:r>
      <w:r w:rsidRPr="00424A32">
        <w:t>в</w:t>
      </w:r>
      <w:r w:rsidR="00424A32" w:rsidRPr="00424A32">
        <w:t xml:space="preserve"> </w:t>
      </w:r>
      <w:r w:rsidRPr="00424A32">
        <w:t>налоговый</w:t>
      </w:r>
      <w:r w:rsidR="00424A32" w:rsidRPr="00424A32">
        <w:t xml:space="preserve"> </w:t>
      </w:r>
      <w:r w:rsidRPr="00424A32">
        <w:t>орган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месту</w:t>
      </w:r>
      <w:r w:rsidR="00424A32" w:rsidRPr="00424A32">
        <w:t xml:space="preserve"> </w:t>
      </w:r>
      <w:r w:rsidRPr="00424A32">
        <w:t>учета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качестве</w:t>
      </w:r>
      <w:r w:rsidR="00424A32" w:rsidRPr="00424A32">
        <w:t xml:space="preserve"> </w:t>
      </w:r>
      <w:r w:rsidRPr="00424A32">
        <w:t>крупнейших</w:t>
      </w:r>
      <w:r w:rsidR="00424A32" w:rsidRPr="00424A32">
        <w:t xml:space="preserve"> </w:t>
      </w:r>
      <w:r w:rsidRPr="00424A32">
        <w:t>налогоплательщиков</w:t>
      </w:r>
      <w:r w:rsidR="00424A32" w:rsidRPr="00424A32">
        <w:t>.</w:t>
      </w:r>
    </w:p>
    <w:p w:rsidR="00424A32" w:rsidRPr="00424A32" w:rsidRDefault="004D6BE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Налогоплательщики</w:t>
      </w:r>
      <w:r w:rsidR="00424A32" w:rsidRPr="00424A32">
        <w:t xml:space="preserve"> </w:t>
      </w:r>
      <w:r w:rsidRPr="00424A32">
        <w:t>представляют</w:t>
      </w:r>
      <w:r w:rsidR="00424A32" w:rsidRPr="00424A32">
        <w:t xml:space="preserve"> </w:t>
      </w:r>
      <w:r w:rsidRPr="00424A32">
        <w:t>налоговые</w:t>
      </w:r>
      <w:r w:rsidR="00424A32" w:rsidRPr="00424A32">
        <w:t xml:space="preserve"> </w:t>
      </w:r>
      <w:r w:rsidRPr="00424A32">
        <w:t>расчеты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авансовым</w:t>
      </w:r>
      <w:r w:rsidR="00424A32" w:rsidRPr="00424A32">
        <w:t xml:space="preserve"> </w:t>
      </w:r>
      <w:r w:rsidRPr="00424A32">
        <w:t>платежам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налогу</w:t>
      </w:r>
      <w:r w:rsidR="00424A32" w:rsidRPr="00424A32">
        <w:t xml:space="preserve"> </w:t>
      </w:r>
      <w:r w:rsidRPr="00424A32">
        <w:t>не</w:t>
      </w:r>
      <w:r w:rsidR="00424A32" w:rsidRPr="00424A32">
        <w:t xml:space="preserve"> </w:t>
      </w:r>
      <w:r w:rsidRPr="00424A32">
        <w:t>позднее</w:t>
      </w:r>
      <w:r w:rsidR="00424A32" w:rsidRPr="00424A32">
        <w:t xml:space="preserve"> </w:t>
      </w:r>
      <w:r w:rsidRPr="00424A32">
        <w:t>30</w:t>
      </w:r>
      <w:r w:rsidR="00424A32" w:rsidRPr="00424A32">
        <w:t xml:space="preserve"> </w:t>
      </w:r>
      <w:r w:rsidRPr="00424A32">
        <w:t>календарных</w:t>
      </w:r>
      <w:r w:rsidR="00424A32" w:rsidRPr="00424A32">
        <w:t xml:space="preserve"> </w:t>
      </w:r>
      <w:r w:rsidRPr="00424A32">
        <w:t>дней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даты</w:t>
      </w:r>
      <w:r w:rsidR="00424A32" w:rsidRPr="00424A32">
        <w:t xml:space="preserve"> </w:t>
      </w:r>
      <w:r w:rsidRPr="00424A32">
        <w:t>окончания</w:t>
      </w:r>
      <w:r w:rsidR="00424A32" w:rsidRPr="00424A32">
        <w:t xml:space="preserve"> </w:t>
      </w:r>
      <w:r w:rsidRPr="00424A32">
        <w:t>соответствующего</w:t>
      </w:r>
      <w:r w:rsidR="00424A32" w:rsidRPr="00424A32">
        <w:t xml:space="preserve"> </w:t>
      </w:r>
      <w:r w:rsidRPr="00424A32">
        <w:t>отчетного</w:t>
      </w:r>
      <w:r w:rsidR="00424A32" w:rsidRPr="00424A32">
        <w:t xml:space="preserve"> </w:t>
      </w:r>
      <w:r w:rsidRPr="00424A32">
        <w:t>периода</w:t>
      </w:r>
      <w:r w:rsidR="00424A32" w:rsidRPr="00424A32">
        <w:t>.</w:t>
      </w:r>
    </w:p>
    <w:p w:rsidR="00424A32" w:rsidRPr="00424A32" w:rsidRDefault="004D6BE0" w:rsidP="00424A32">
      <w:pPr>
        <w:tabs>
          <w:tab w:val="left" w:pos="726"/>
        </w:tabs>
        <w:autoSpaceDE w:val="0"/>
        <w:autoSpaceDN w:val="0"/>
        <w:adjustRightInd w:val="0"/>
      </w:pPr>
      <w:r w:rsidRPr="00424A32">
        <w:t>Налоговые</w:t>
      </w:r>
      <w:r w:rsidR="00424A32" w:rsidRPr="00424A32">
        <w:t xml:space="preserve"> </w:t>
      </w:r>
      <w:r w:rsidRPr="00424A32">
        <w:t>декларации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итогам</w:t>
      </w:r>
      <w:r w:rsidR="00424A32" w:rsidRPr="00424A32">
        <w:t xml:space="preserve"> </w:t>
      </w:r>
      <w:r w:rsidRPr="00424A32">
        <w:t>налогового</w:t>
      </w:r>
      <w:r w:rsidR="00424A32" w:rsidRPr="00424A32">
        <w:t xml:space="preserve"> </w:t>
      </w:r>
      <w:r w:rsidRPr="00424A32">
        <w:t>периода</w:t>
      </w:r>
      <w:r w:rsidR="00424A32" w:rsidRPr="00424A32">
        <w:t xml:space="preserve"> </w:t>
      </w:r>
      <w:r w:rsidRPr="00424A32">
        <w:t>представляются</w:t>
      </w:r>
      <w:r w:rsidR="00424A32" w:rsidRPr="00424A32">
        <w:t xml:space="preserve"> </w:t>
      </w:r>
      <w:r w:rsidRPr="00424A32">
        <w:t>налогоплательщиками</w:t>
      </w:r>
      <w:r w:rsidR="00424A32" w:rsidRPr="00424A32">
        <w:t xml:space="preserve"> </w:t>
      </w:r>
      <w:r w:rsidRPr="00424A32">
        <w:t>не</w:t>
      </w:r>
      <w:r w:rsidR="00424A32" w:rsidRPr="00424A32">
        <w:t xml:space="preserve"> </w:t>
      </w:r>
      <w:r w:rsidRPr="00424A32">
        <w:t>позднее</w:t>
      </w:r>
      <w:r w:rsidR="00424A32" w:rsidRPr="00424A32">
        <w:t xml:space="preserve"> </w:t>
      </w:r>
      <w:r w:rsidRPr="00424A32">
        <w:t>30</w:t>
      </w:r>
      <w:r w:rsidR="00424A32" w:rsidRPr="00424A32">
        <w:t xml:space="preserve"> </w:t>
      </w:r>
      <w:r w:rsidRPr="00424A32">
        <w:t>марта</w:t>
      </w:r>
      <w:r w:rsidR="00424A32" w:rsidRPr="00424A32">
        <w:t xml:space="preserve"> </w:t>
      </w:r>
      <w:r w:rsidRPr="00424A32">
        <w:t>года,</w:t>
      </w:r>
      <w:r w:rsidR="00424A32" w:rsidRPr="00424A32">
        <w:t xml:space="preserve"> </w:t>
      </w:r>
      <w:r w:rsidRPr="00424A32">
        <w:t>следующего</w:t>
      </w:r>
      <w:r w:rsidR="00424A32" w:rsidRPr="00424A32">
        <w:t xml:space="preserve"> </w:t>
      </w:r>
      <w:r w:rsidRPr="00424A32">
        <w:t>за</w:t>
      </w:r>
      <w:r w:rsidR="00424A32" w:rsidRPr="00424A32">
        <w:t xml:space="preserve"> </w:t>
      </w:r>
      <w:r w:rsidRPr="00424A32">
        <w:t>истекшим</w:t>
      </w:r>
      <w:r w:rsidR="00424A32" w:rsidRPr="00424A32">
        <w:t xml:space="preserve"> </w:t>
      </w:r>
      <w:r w:rsidRPr="00424A32">
        <w:t>налоговым</w:t>
      </w:r>
      <w:r w:rsidR="00424A32" w:rsidRPr="00424A32">
        <w:t xml:space="preserve"> </w:t>
      </w:r>
      <w:r w:rsidRPr="00424A32">
        <w:t>периодом</w:t>
      </w:r>
      <w:r w:rsidR="00424A32" w:rsidRPr="00424A32">
        <w:t>.</w:t>
      </w:r>
    </w:p>
    <w:p w:rsidR="00424A32" w:rsidRDefault="008F7576" w:rsidP="008F7576">
      <w:pPr>
        <w:pStyle w:val="1"/>
      </w:pPr>
      <w:r>
        <w:br w:type="page"/>
      </w:r>
      <w:bookmarkStart w:id="14" w:name="_Toc283894608"/>
      <w:r w:rsidR="00FC0E20" w:rsidRPr="00424A32">
        <w:t>Заключение</w:t>
      </w:r>
      <w:bookmarkEnd w:id="14"/>
    </w:p>
    <w:p w:rsidR="008F7576" w:rsidRPr="008F7576" w:rsidRDefault="008F7576" w:rsidP="008F7576">
      <w:pPr>
        <w:rPr>
          <w:lang w:eastAsia="en-US"/>
        </w:rPr>
      </w:pPr>
    </w:p>
    <w:p w:rsidR="00424A32" w:rsidRPr="00424A32" w:rsidRDefault="00FC0E20" w:rsidP="00424A32">
      <w:pPr>
        <w:tabs>
          <w:tab w:val="left" w:pos="726"/>
        </w:tabs>
      </w:pPr>
      <w:r w:rsidRPr="00424A32">
        <w:t>Умелое</w:t>
      </w:r>
      <w:r w:rsidR="00424A32" w:rsidRPr="00424A32">
        <w:t xml:space="preserve"> </w:t>
      </w:r>
      <w:r w:rsidRPr="00424A32">
        <w:t>управление</w:t>
      </w:r>
      <w:r w:rsidR="00424A32" w:rsidRPr="00424A32">
        <w:t xml:space="preserve"> </w:t>
      </w:r>
      <w:r w:rsidRPr="00424A32">
        <w:t>налоговой</w:t>
      </w:r>
      <w:r w:rsidR="00424A32" w:rsidRPr="00424A32">
        <w:t xml:space="preserve"> </w:t>
      </w:r>
      <w:r w:rsidRPr="00424A32">
        <w:t>политикой</w:t>
      </w:r>
      <w:r w:rsidR="00424A32" w:rsidRPr="00424A32">
        <w:t xml:space="preserve"> </w:t>
      </w:r>
      <w:r w:rsidRPr="00424A32">
        <w:t>предприятия</w:t>
      </w:r>
      <w:r w:rsidR="00424A32" w:rsidRPr="00424A32">
        <w:t xml:space="preserve"> </w:t>
      </w:r>
      <w:r w:rsidRPr="00424A32">
        <w:t>стало</w:t>
      </w:r>
      <w:r w:rsidR="00424A32" w:rsidRPr="00424A32">
        <w:t xml:space="preserve"> </w:t>
      </w:r>
      <w:r w:rsidRPr="00424A32">
        <w:t>одной</w:t>
      </w:r>
      <w:r w:rsidR="00424A32" w:rsidRPr="00424A32">
        <w:t xml:space="preserve"> </w:t>
      </w:r>
      <w:r w:rsidRPr="00424A32">
        <w:t>из</w:t>
      </w:r>
      <w:r w:rsidR="00424A32" w:rsidRPr="00424A32">
        <w:t xml:space="preserve"> </w:t>
      </w:r>
      <w:r w:rsidRPr="00424A32">
        <w:t>основных</w:t>
      </w:r>
      <w:r w:rsidR="00424A32" w:rsidRPr="00424A32">
        <w:t xml:space="preserve"> </w:t>
      </w:r>
      <w:r w:rsidRPr="00424A32">
        <w:t>функций</w:t>
      </w:r>
      <w:r w:rsidR="00424A32" w:rsidRPr="00424A32">
        <w:t xml:space="preserve"> </w:t>
      </w:r>
      <w:r w:rsidRPr="00424A32">
        <w:t>общего</w:t>
      </w:r>
      <w:r w:rsidR="00424A32" w:rsidRPr="00424A32">
        <w:t xml:space="preserve"> </w:t>
      </w:r>
      <w:r w:rsidRPr="00424A32">
        <w:t>менеджмента</w:t>
      </w:r>
      <w:r w:rsidR="00424A32" w:rsidRPr="00424A32">
        <w:t xml:space="preserve">. </w:t>
      </w:r>
      <w:r w:rsidRPr="00424A32">
        <w:t>В</w:t>
      </w:r>
      <w:r w:rsidR="00424A32" w:rsidRPr="00424A32">
        <w:t xml:space="preserve"> </w:t>
      </w:r>
      <w:r w:rsidRPr="00424A32">
        <w:t>этой</w:t>
      </w:r>
      <w:r w:rsidR="00424A32" w:rsidRPr="00424A32">
        <w:t xml:space="preserve"> </w:t>
      </w:r>
      <w:r w:rsidRPr="00424A32">
        <w:t>связи</w:t>
      </w:r>
      <w:r w:rsidR="00424A32" w:rsidRPr="00424A32">
        <w:t xml:space="preserve"> </w:t>
      </w:r>
      <w:r w:rsidRPr="00424A32">
        <w:t>знание</w:t>
      </w:r>
      <w:r w:rsidR="00424A32" w:rsidRPr="00424A32">
        <w:t xml:space="preserve"> </w:t>
      </w:r>
      <w:r w:rsidRPr="00424A32">
        <w:t>высшим</w:t>
      </w:r>
      <w:r w:rsidR="00424A32" w:rsidRPr="00424A32">
        <w:t xml:space="preserve"> </w:t>
      </w:r>
      <w:r w:rsidRPr="00424A32">
        <w:t>уровнем</w:t>
      </w:r>
      <w:r w:rsidR="00424A32" w:rsidRPr="00424A32">
        <w:t xml:space="preserve"> </w:t>
      </w:r>
      <w:r w:rsidRPr="00424A32">
        <w:t>управления</w:t>
      </w:r>
      <w:r w:rsidR="00424A32" w:rsidRPr="00424A32">
        <w:t xml:space="preserve"> </w:t>
      </w:r>
      <w:r w:rsidRPr="00424A32">
        <w:t>предприятия</w:t>
      </w:r>
      <w:r w:rsidR="00424A32" w:rsidRPr="00424A32">
        <w:t xml:space="preserve"> </w:t>
      </w:r>
      <w:r w:rsidRPr="00424A32">
        <w:t>налоговой</w:t>
      </w:r>
      <w:r w:rsidR="00424A32" w:rsidRPr="00424A32">
        <w:t xml:space="preserve"> </w:t>
      </w:r>
      <w:r w:rsidRPr="00424A32">
        <w:t>системы</w:t>
      </w:r>
      <w:r w:rsidR="00424A32" w:rsidRPr="00424A32">
        <w:t xml:space="preserve"> </w:t>
      </w:r>
      <w:r w:rsidRPr="00424A32">
        <w:t>страны</w:t>
      </w:r>
      <w:r w:rsidR="00424A32" w:rsidRPr="00424A32">
        <w:t xml:space="preserve"> </w:t>
      </w:r>
      <w:r w:rsidRPr="00424A32">
        <w:t>может</w:t>
      </w:r>
      <w:r w:rsidR="00424A32" w:rsidRPr="00424A32">
        <w:t xml:space="preserve"> </w:t>
      </w:r>
      <w:r w:rsidRPr="00424A32">
        <w:t>дать</w:t>
      </w:r>
      <w:r w:rsidR="00424A32" w:rsidRPr="00424A32">
        <w:t xml:space="preserve"> </w:t>
      </w:r>
      <w:r w:rsidRPr="00424A32">
        <w:t>существенное</w:t>
      </w:r>
      <w:r w:rsidR="00424A32" w:rsidRPr="00424A32">
        <w:t xml:space="preserve"> </w:t>
      </w:r>
      <w:r w:rsidRPr="00424A32">
        <w:t>преимущество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любой</w:t>
      </w:r>
      <w:r w:rsidR="00424A32" w:rsidRPr="00424A32">
        <w:t xml:space="preserve"> </w:t>
      </w:r>
      <w:r w:rsidRPr="00424A32">
        <w:t>компании</w:t>
      </w:r>
      <w:r w:rsidR="00424A32" w:rsidRPr="00424A32">
        <w:t>.</w:t>
      </w:r>
    </w:p>
    <w:p w:rsidR="00424A32" w:rsidRPr="00424A32" w:rsidRDefault="00FC0E20" w:rsidP="00424A32">
      <w:pPr>
        <w:tabs>
          <w:tab w:val="left" w:pos="726"/>
        </w:tabs>
      </w:pPr>
      <w:r w:rsidRPr="00424A32">
        <w:t>Среди</w:t>
      </w:r>
      <w:r w:rsidR="00424A32" w:rsidRPr="00424A32">
        <w:t xml:space="preserve"> </w:t>
      </w:r>
      <w:r w:rsidRPr="00424A32">
        <w:t>основных</w:t>
      </w:r>
      <w:r w:rsidR="00424A32" w:rsidRPr="00424A32">
        <w:t xml:space="preserve"> </w:t>
      </w:r>
      <w:r w:rsidRPr="00424A32">
        <w:t>налогов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</w:t>
      </w:r>
      <w:r w:rsidR="00424A32" w:rsidRPr="00424A32">
        <w:t xml:space="preserve"> </w:t>
      </w:r>
      <w:r w:rsidRPr="00424A32">
        <w:t>налог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предприятий</w:t>
      </w:r>
      <w:r w:rsidR="00424A32" w:rsidRPr="00424A32">
        <w:t xml:space="preserve"> </w:t>
      </w:r>
      <w:r w:rsidRPr="00424A32">
        <w:t>занимает</w:t>
      </w:r>
      <w:r w:rsidR="00424A32" w:rsidRPr="00424A32">
        <w:t xml:space="preserve"> </w:t>
      </w:r>
      <w:r w:rsidRPr="00424A32">
        <w:t>далеко</w:t>
      </w:r>
      <w:r w:rsidR="00424A32" w:rsidRPr="00424A32">
        <w:t xml:space="preserve"> </w:t>
      </w:r>
      <w:r w:rsidRPr="00424A32">
        <w:t>не</w:t>
      </w:r>
      <w:r w:rsidR="00424A32" w:rsidRPr="00424A32">
        <w:t xml:space="preserve"> </w:t>
      </w:r>
      <w:r w:rsidRPr="00424A32">
        <w:t>последнее</w:t>
      </w:r>
      <w:r w:rsidR="00424A32" w:rsidRPr="00424A32">
        <w:t xml:space="preserve"> </w:t>
      </w:r>
      <w:r w:rsidRPr="00424A32">
        <w:t>место,</w:t>
      </w:r>
      <w:r w:rsidR="00424A32" w:rsidRPr="00424A32">
        <w:t xml:space="preserve"> </w:t>
      </w:r>
      <w:r w:rsidRPr="00424A32">
        <w:t>так</w:t>
      </w:r>
      <w:r w:rsidR="00424A32" w:rsidRPr="00424A32">
        <w:t xml:space="preserve"> </w:t>
      </w:r>
      <w:r w:rsidRPr="00424A32">
        <w:t>как</w:t>
      </w:r>
      <w:r w:rsidR="00424A32" w:rsidRPr="00424A32">
        <w:t xml:space="preserve"> </w:t>
      </w:r>
      <w:r w:rsidRPr="00424A32">
        <w:t>практически</w:t>
      </w:r>
      <w:r w:rsidR="00424A32" w:rsidRPr="00424A32">
        <w:t xml:space="preserve"> </w:t>
      </w:r>
      <w:r w:rsidRPr="00424A32">
        <w:t>всем</w:t>
      </w:r>
      <w:r w:rsidR="00424A32" w:rsidRPr="00424A32">
        <w:t xml:space="preserve"> </w:t>
      </w:r>
      <w:r w:rsidRPr="00424A32">
        <w:t>юридическим</w:t>
      </w:r>
      <w:r w:rsidR="00424A32" w:rsidRPr="00424A32">
        <w:t xml:space="preserve"> </w:t>
      </w:r>
      <w:r w:rsidRPr="00424A32">
        <w:t>лицам</w:t>
      </w:r>
      <w:r w:rsidR="00424A32" w:rsidRPr="00424A32">
        <w:t xml:space="preserve"> </w:t>
      </w:r>
      <w:r w:rsidRPr="00424A32">
        <w:t>приходится</w:t>
      </w:r>
      <w:r w:rsidR="00424A32" w:rsidRPr="00424A32">
        <w:t xml:space="preserve"> </w:t>
      </w:r>
      <w:r w:rsidRPr="00424A32">
        <w:t>иметь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ним</w:t>
      </w:r>
      <w:r w:rsidR="00424A32" w:rsidRPr="00424A32">
        <w:t xml:space="preserve"> </w:t>
      </w:r>
      <w:r w:rsidRPr="00424A32">
        <w:t>дело</w:t>
      </w:r>
      <w:r w:rsidR="00424A32" w:rsidRPr="00424A32">
        <w:t>.</w:t>
      </w:r>
    </w:p>
    <w:p w:rsidR="00424A32" w:rsidRPr="00424A32" w:rsidRDefault="00FC0E20" w:rsidP="00424A32">
      <w:pPr>
        <w:tabs>
          <w:tab w:val="left" w:pos="726"/>
        </w:tabs>
      </w:pPr>
      <w:r w:rsidRPr="00424A32">
        <w:t>В</w:t>
      </w:r>
      <w:r w:rsidR="00424A32" w:rsidRPr="00424A32">
        <w:t xml:space="preserve"> </w:t>
      </w:r>
      <w:r w:rsidRPr="00424A32">
        <w:t>условиях</w:t>
      </w:r>
      <w:r w:rsidR="00424A32" w:rsidRPr="00424A32">
        <w:t xml:space="preserve"> </w:t>
      </w:r>
      <w:r w:rsidRPr="00424A32">
        <w:t>постоянного</w:t>
      </w:r>
      <w:r w:rsidR="00424A32" w:rsidRPr="00424A32">
        <w:t xml:space="preserve"> </w:t>
      </w:r>
      <w:r w:rsidRPr="00424A32">
        <w:t>реформирования</w:t>
      </w:r>
      <w:r w:rsidR="00424A32" w:rsidRPr="00424A32">
        <w:t xml:space="preserve"> </w:t>
      </w:r>
      <w:r w:rsidRPr="00424A32">
        <w:t>налогов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налоговой</w:t>
      </w:r>
      <w:r w:rsidR="00424A32" w:rsidRPr="00424A32">
        <w:t xml:space="preserve"> </w:t>
      </w:r>
      <w:r w:rsidRPr="00424A32">
        <w:t>системы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целом,</w:t>
      </w:r>
      <w:r w:rsidR="00424A32" w:rsidRPr="00424A32">
        <w:t xml:space="preserve"> </w:t>
      </w:r>
      <w:r w:rsidRPr="00424A32">
        <w:t>наблюдаются</w:t>
      </w:r>
      <w:r w:rsidR="00424A32" w:rsidRPr="00424A32">
        <w:t xml:space="preserve"> </w:t>
      </w:r>
      <w:r w:rsidRPr="00424A32">
        <w:t>тенденции</w:t>
      </w:r>
      <w:r w:rsidR="00424A32" w:rsidRPr="00424A32">
        <w:t xml:space="preserve"> </w:t>
      </w:r>
      <w:r w:rsidRPr="00424A32">
        <w:t>к</w:t>
      </w:r>
      <w:r w:rsidR="00424A32" w:rsidRPr="00424A32">
        <w:t xml:space="preserve"> </w:t>
      </w:r>
      <w:r w:rsidRPr="00424A32">
        <w:t>сокращению</w:t>
      </w:r>
      <w:r w:rsidR="00424A32" w:rsidRPr="00424A32">
        <w:t xml:space="preserve"> </w:t>
      </w:r>
      <w:r w:rsidRPr="00424A32">
        <w:t>льгот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имущественным</w:t>
      </w:r>
      <w:r w:rsidR="00424A32" w:rsidRPr="00424A32">
        <w:t xml:space="preserve"> </w:t>
      </w:r>
      <w:r w:rsidRPr="00424A32">
        <w:t>налогам,</w:t>
      </w:r>
      <w:r w:rsidR="00424A32" w:rsidRPr="00424A32">
        <w:t xml:space="preserve"> </w:t>
      </w:r>
      <w:r w:rsidRPr="00424A32">
        <w:t>усиление</w:t>
      </w:r>
      <w:r w:rsidR="00424A32" w:rsidRPr="00424A32">
        <w:t xml:space="preserve"> </w:t>
      </w:r>
      <w:r w:rsidRPr="00424A32">
        <w:t>контроля</w:t>
      </w:r>
      <w:r w:rsidR="00424A32" w:rsidRPr="00424A32">
        <w:t xml:space="preserve"> </w:t>
      </w:r>
      <w:r w:rsidRPr="00424A32">
        <w:t>со</w:t>
      </w:r>
      <w:r w:rsidR="00424A32" w:rsidRPr="00424A32">
        <w:t xml:space="preserve"> </w:t>
      </w:r>
      <w:r w:rsidRPr="00424A32">
        <w:t>стороны</w:t>
      </w:r>
      <w:r w:rsidR="00424A32" w:rsidRPr="00424A32">
        <w:t xml:space="preserve"> </w:t>
      </w:r>
      <w:r w:rsidRPr="00424A32">
        <w:t>налоговых</w:t>
      </w:r>
      <w:r w:rsidR="00424A32" w:rsidRPr="00424A32">
        <w:t xml:space="preserve"> </w:t>
      </w:r>
      <w:r w:rsidRPr="00424A32">
        <w:t>органов,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всех</w:t>
      </w:r>
      <w:r w:rsidR="00424A32" w:rsidRPr="00424A32">
        <w:t xml:space="preserve"> </w:t>
      </w:r>
      <w:r w:rsidRPr="00424A32">
        <w:t>уровнях</w:t>
      </w:r>
      <w:r w:rsidR="00424A32" w:rsidRPr="00424A32">
        <w:t xml:space="preserve"> </w:t>
      </w:r>
      <w:r w:rsidRPr="00424A32">
        <w:t>власти</w:t>
      </w:r>
      <w:r w:rsidR="00424A32" w:rsidRPr="00424A32">
        <w:t>.</w:t>
      </w:r>
    </w:p>
    <w:p w:rsidR="00424A32" w:rsidRPr="00424A32" w:rsidRDefault="00FC0E20" w:rsidP="00424A32">
      <w:pPr>
        <w:tabs>
          <w:tab w:val="left" w:pos="726"/>
        </w:tabs>
      </w:pPr>
      <w:r w:rsidRPr="00424A32">
        <w:t>Несомненно,</w:t>
      </w:r>
      <w:r w:rsidR="00424A32" w:rsidRPr="00424A32">
        <w:t xml:space="preserve"> </w:t>
      </w:r>
      <w:r w:rsidRPr="00424A32">
        <w:t>что</w:t>
      </w:r>
      <w:r w:rsidR="00424A32" w:rsidRPr="00424A32">
        <w:t xml:space="preserve"> </w:t>
      </w:r>
      <w:r w:rsidRPr="00424A32">
        <w:t>налог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может</w:t>
      </w:r>
      <w:r w:rsidR="00424A32" w:rsidRPr="00424A32">
        <w:t xml:space="preserve"> </w:t>
      </w:r>
      <w:r w:rsidRPr="00424A32">
        <w:t>значительно</w:t>
      </w:r>
      <w:r w:rsidR="00424A32" w:rsidRPr="00424A32">
        <w:t xml:space="preserve"> </w:t>
      </w:r>
      <w:r w:rsidRPr="00424A32">
        <w:t>увеличить</w:t>
      </w:r>
      <w:r w:rsidR="00424A32" w:rsidRPr="00424A32">
        <w:t xml:space="preserve"> </w:t>
      </w:r>
      <w:r w:rsidRPr="00424A32">
        <w:t>налоговую</w:t>
      </w:r>
      <w:r w:rsidR="00424A32" w:rsidRPr="00424A32">
        <w:t xml:space="preserve"> </w:t>
      </w:r>
      <w:r w:rsidRPr="00424A32">
        <w:t>нагрузку</w:t>
      </w:r>
      <w:r w:rsidR="00424A32" w:rsidRPr="00424A32">
        <w:t xml:space="preserve"> </w:t>
      </w:r>
      <w:r w:rsidRPr="00424A32">
        <w:t>предприятия,</w:t>
      </w:r>
      <w:r w:rsidR="00424A32" w:rsidRPr="00424A32">
        <w:t xml:space="preserve"> </w:t>
      </w:r>
      <w:r w:rsidRPr="00424A32">
        <w:t>особенно</w:t>
      </w:r>
      <w:r w:rsidR="00424A32" w:rsidRPr="00424A32">
        <w:t xml:space="preserve"> </w:t>
      </w:r>
      <w:r w:rsidRPr="00424A32">
        <w:t>если</w:t>
      </w:r>
      <w:r w:rsidR="00424A32" w:rsidRPr="00424A32">
        <w:t xml:space="preserve"> </w:t>
      </w:r>
      <w:r w:rsidRPr="00424A32">
        <w:t>существенную</w:t>
      </w:r>
      <w:r w:rsidR="00424A32" w:rsidRPr="00424A32">
        <w:t xml:space="preserve"> </w:t>
      </w:r>
      <w:r w:rsidRPr="00424A32">
        <w:t>часть</w:t>
      </w:r>
      <w:r w:rsidR="00424A32" w:rsidRPr="00424A32">
        <w:t xml:space="preserve"> </w:t>
      </w:r>
      <w:r w:rsidRPr="00424A32">
        <w:t>его</w:t>
      </w:r>
      <w:r w:rsidR="00424A32" w:rsidRPr="00424A32">
        <w:t xml:space="preserve"> </w:t>
      </w:r>
      <w:r w:rsidRPr="00424A32">
        <w:t>имущества</w:t>
      </w:r>
      <w:r w:rsidR="00424A32" w:rsidRPr="00424A32">
        <w:t xml:space="preserve"> </w:t>
      </w:r>
      <w:r w:rsidRPr="00424A32">
        <w:t>составляют</w:t>
      </w:r>
      <w:r w:rsidR="00424A32" w:rsidRPr="00424A32">
        <w:t xml:space="preserve"> </w:t>
      </w:r>
      <w:r w:rsidRPr="00424A32">
        <w:t>дорогостоящие</w:t>
      </w:r>
      <w:r w:rsidR="00424A32" w:rsidRPr="00424A32">
        <w:t xml:space="preserve"> </w:t>
      </w:r>
      <w:r w:rsidRPr="00424A32">
        <w:t>основные</w:t>
      </w:r>
      <w:r w:rsidR="00424A32" w:rsidRPr="00424A32">
        <w:t xml:space="preserve"> </w:t>
      </w:r>
      <w:r w:rsidRPr="00424A32">
        <w:t>средства</w:t>
      </w:r>
      <w:r w:rsidR="00424A32" w:rsidRPr="00424A32">
        <w:t>.</w:t>
      </w:r>
    </w:p>
    <w:p w:rsidR="00424A32" w:rsidRPr="00424A32" w:rsidRDefault="00FC0E20" w:rsidP="00424A32">
      <w:pPr>
        <w:tabs>
          <w:tab w:val="left" w:pos="726"/>
        </w:tabs>
      </w:pPr>
      <w:r w:rsidRPr="00424A32">
        <w:t>Однако</w:t>
      </w:r>
      <w:r w:rsidR="00424A32" w:rsidRPr="00424A32">
        <w:t xml:space="preserve"> </w:t>
      </w:r>
      <w:r w:rsidRPr="00424A32">
        <w:t>большинством</w:t>
      </w:r>
      <w:r w:rsidR="00424A32" w:rsidRPr="00424A32">
        <w:t xml:space="preserve"> </w:t>
      </w:r>
      <w:r w:rsidRPr="00424A32">
        <w:t>льгот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налогу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имущество,</w:t>
      </w:r>
      <w:r w:rsidR="00424A32" w:rsidRPr="00424A32">
        <w:t xml:space="preserve"> </w:t>
      </w:r>
      <w:r w:rsidRPr="00424A32">
        <w:t>установленных</w:t>
      </w:r>
      <w:r w:rsidR="00424A32" w:rsidRPr="00424A32">
        <w:t xml:space="preserve"> </w:t>
      </w:r>
      <w:r w:rsidRPr="00424A32">
        <w:t>законодательством,</w:t>
      </w:r>
      <w:r w:rsidR="00424A32" w:rsidRPr="00424A32">
        <w:t xml:space="preserve"> </w:t>
      </w:r>
      <w:r w:rsidRPr="00424A32">
        <w:t>могут</w:t>
      </w:r>
      <w:r w:rsidR="00424A32" w:rsidRPr="00424A32">
        <w:t xml:space="preserve"> </w:t>
      </w:r>
      <w:r w:rsidRPr="00424A32">
        <w:t>воспользоваться</w:t>
      </w:r>
      <w:r w:rsidR="00424A32" w:rsidRPr="00424A32">
        <w:t xml:space="preserve"> </w:t>
      </w:r>
      <w:r w:rsidRPr="00424A32">
        <w:t>лишь</w:t>
      </w:r>
      <w:r w:rsidR="00424A32" w:rsidRPr="00424A32">
        <w:t xml:space="preserve"> </w:t>
      </w:r>
      <w:r w:rsidRPr="00424A32">
        <w:t>фирмы,</w:t>
      </w:r>
      <w:r w:rsidR="00424A32" w:rsidRPr="00424A32">
        <w:t xml:space="preserve"> </w:t>
      </w:r>
      <w:r w:rsidRPr="00424A32">
        <w:t>которые</w:t>
      </w:r>
      <w:r w:rsidR="00424A32" w:rsidRPr="00424A32">
        <w:t xml:space="preserve"> </w:t>
      </w:r>
      <w:r w:rsidRPr="00424A32">
        <w:t>занимаются</w:t>
      </w:r>
      <w:r w:rsidR="00424A32" w:rsidRPr="00424A32">
        <w:t xml:space="preserve"> </w:t>
      </w:r>
      <w:r w:rsidRPr="00424A32">
        <w:t>специфическими</w:t>
      </w:r>
      <w:r w:rsidR="00424A32" w:rsidRPr="00424A32">
        <w:t xml:space="preserve"> </w:t>
      </w:r>
      <w:r w:rsidRPr="00424A32">
        <w:t>видами</w:t>
      </w:r>
      <w:r w:rsidR="00424A32" w:rsidRPr="00424A32">
        <w:t xml:space="preserve"> </w:t>
      </w:r>
      <w:r w:rsidRPr="00424A32">
        <w:t>деятельности</w:t>
      </w:r>
      <w:r w:rsidR="00424A32" w:rsidRPr="00424A32">
        <w:t>.</w:t>
      </w:r>
    </w:p>
    <w:p w:rsidR="00424A32" w:rsidRPr="00424A32" w:rsidRDefault="00FC0E20" w:rsidP="00424A32">
      <w:pPr>
        <w:tabs>
          <w:tab w:val="left" w:pos="726"/>
        </w:tabs>
      </w:pPr>
      <w:r w:rsidRPr="00424A32">
        <w:t>При</w:t>
      </w:r>
      <w:r w:rsidR="00424A32" w:rsidRPr="00424A32">
        <w:t xml:space="preserve"> </w:t>
      </w:r>
      <w:r w:rsidRPr="00424A32">
        <w:t>этом</w:t>
      </w:r>
      <w:r w:rsidR="00424A32" w:rsidRPr="00424A32">
        <w:t xml:space="preserve"> </w:t>
      </w:r>
      <w:r w:rsidRPr="00424A32">
        <w:t>отягощает</w:t>
      </w:r>
      <w:r w:rsidR="00424A32" w:rsidRPr="00424A32">
        <w:t xml:space="preserve"> </w:t>
      </w:r>
      <w:r w:rsidRPr="00424A32">
        <w:t>данный</w:t>
      </w:r>
      <w:r w:rsidR="00424A32" w:rsidRPr="00424A32">
        <w:t xml:space="preserve"> </w:t>
      </w:r>
      <w:r w:rsidRPr="00424A32">
        <w:t>налог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тот</w:t>
      </w:r>
      <w:r w:rsidR="00424A32" w:rsidRPr="00424A32">
        <w:t xml:space="preserve"> </w:t>
      </w:r>
      <w:r w:rsidRPr="00424A32">
        <w:t>факт,</w:t>
      </w:r>
      <w:r w:rsidR="00424A32" w:rsidRPr="00424A32">
        <w:t xml:space="preserve"> </w:t>
      </w:r>
      <w:r w:rsidRPr="00424A32">
        <w:t>что</w:t>
      </w:r>
      <w:r w:rsidR="00424A32" w:rsidRPr="00424A32">
        <w:t xml:space="preserve"> </w:t>
      </w:r>
      <w:r w:rsidRPr="00424A32">
        <w:t>он</w:t>
      </w:r>
      <w:r w:rsidR="00424A32" w:rsidRPr="00424A32">
        <w:t xml:space="preserve"> </w:t>
      </w:r>
      <w:r w:rsidRPr="00424A32">
        <w:t>взыскивается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транспортных</w:t>
      </w:r>
      <w:r w:rsidR="00424A32" w:rsidRPr="00424A32">
        <w:t xml:space="preserve"> </w:t>
      </w:r>
      <w:r w:rsidRPr="00424A32">
        <w:t>средств,</w:t>
      </w:r>
      <w:r w:rsidR="00424A32" w:rsidRPr="00424A32">
        <w:t xml:space="preserve"> </w:t>
      </w:r>
      <w:r w:rsidRPr="00424A32">
        <w:t>что</w:t>
      </w:r>
      <w:r w:rsidR="00424A32" w:rsidRPr="00424A32">
        <w:t xml:space="preserve"> </w:t>
      </w:r>
      <w:r w:rsidRPr="00424A32">
        <w:t>не</w:t>
      </w:r>
      <w:r w:rsidR="00424A32" w:rsidRPr="00424A32">
        <w:t xml:space="preserve"> </w:t>
      </w:r>
      <w:r w:rsidRPr="00424A32">
        <w:t>вполне</w:t>
      </w:r>
      <w:r w:rsidR="00424A32" w:rsidRPr="00424A32">
        <w:t xml:space="preserve"> </w:t>
      </w:r>
      <w:r w:rsidRPr="00424A32">
        <w:t>справедливо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отношению</w:t>
      </w:r>
      <w:r w:rsidR="00424A32" w:rsidRPr="00424A32">
        <w:t xml:space="preserve"> </w:t>
      </w:r>
      <w:r w:rsidRPr="00424A32">
        <w:t>к</w:t>
      </w:r>
      <w:r w:rsidR="00424A32" w:rsidRPr="00424A32">
        <w:t xml:space="preserve"> </w:t>
      </w:r>
      <w:r w:rsidRPr="00424A32">
        <w:t>налогоплательщику,</w:t>
      </w:r>
      <w:r w:rsidR="00424A32" w:rsidRPr="00424A32">
        <w:t xml:space="preserve"> </w:t>
      </w:r>
      <w:r w:rsidRPr="00424A32">
        <w:t>уплачивающему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них</w:t>
      </w:r>
      <w:r w:rsidR="00424A32" w:rsidRPr="00424A32">
        <w:t xml:space="preserve"> </w:t>
      </w:r>
      <w:r w:rsidRPr="00424A32">
        <w:t>еще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транспортный</w:t>
      </w:r>
      <w:r w:rsidR="00424A32" w:rsidRPr="00424A32">
        <w:t xml:space="preserve"> </w:t>
      </w:r>
      <w:r w:rsidRPr="00424A32">
        <w:t>налог</w:t>
      </w:r>
      <w:r w:rsidR="00424A32" w:rsidRPr="00424A32">
        <w:t xml:space="preserve">. </w:t>
      </w:r>
      <w:r w:rsidRPr="00424A32">
        <w:t>По</w:t>
      </w:r>
      <w:r w:rsidR="00424A32" w:rsidRPr="00424A32">
        <w:t xml:space="preserve"> </w:t>
      </w:r>
      <w:r w:rsidRPr="00424A32">
        <w:t>сути,</w:t>
      </w:r>
      <w:r w:rsidR="00424A32" w:rsidRPr="00424A32">
        <w:t xml:space="preserve"> </w:t>
      </w:r>
      <w:r w:rsidRPr="00424A32">
        <w:t>это</w:t>
      </w:r>
      <w:r w:rsidR="00424A32" w:rsidRPr="00424A32">
        <w:t xml:space="preserve"> </w:t>
      </w:r>
      <w:r w:rsidRPr="00424A32">
        <w:t>двойное</w:t>
      </w:r>
      <w:r w:rsidR="00424A32" w:rsidRPr="00424A32">
        <w:t xml:space="preserve"> </w:t>
      </w:r>
      <w:r w:rsidRPr="00424A32">
        <w:t>налогообложение</w:t>
      </w:r>
      <w:r w:rsidR="00424A32" w:rsidRPr="00424A32">
        <w:t xml:space="preserve"> </w:t>
      </w:r>
      <w:r w:rsidRPr="00424A32">
        <w:t>одних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тех</w:t>
      </w:r>
      <w:r w:rsidR="00424A32" w:rsidRPr="00424A32">
        <w:t xml:space="preserve"> </w:t>
      </w:r>
      <w:r w:rsidRPr="00424A32">
        <w:t>же</w:t>
      </w:r>
      <w:r w:rsidR="00424A32" w:rsidRPr="00424A32">
        <w:t xml:space="preserve"> </w:t>
      </w:r>
      <w:r w:rsidRPr="00424A32">
        <w:t>объектов</w:t>
      </w:r>
      <w:r w:rsidR="00424A32" w:rsidRPr="00424A32">
        <w:t xml:space="preserve"> </w:t>
      </w:r>
      <w:r w:rsidRPr="00424A32">
        <w:t>налогового</w:t>
      </w:r>
      <w:r w:rsidR="00424A32" w:rsidRPr="00424A32">
        <w:t xml:space="preserve"> </w:t>
      </w:r>
      <w:r w:rsidRPr="00424A32">
        <w:t>учета</w:t>
      </w:r>
      <w:r w:rsidR="00424A32" w:rsidRPr="00424A32">
        <w:t>.</w:t>
      </w:r>
    </w:p>
    <w:p w:rsidR="00424A32" w:rsidRPr="00424A32" w:rsidRDefault="00FC0E20" w:rsidP="00424A32">
      <w:pPr>
        <w:tabs>
          <w:tab w:val="left" w:pos="726"/>
        </w:tabs>
      </w:pPr>
      <w:r w:rsidRPr="00424A32">
        <w:t>Таким</w:t>
      </w:r>
      <w:r w:rsidR="00424A32" w:rsidRPr="00424A32">
        <w:t xml:space="preserve"> </w:t>
      </w:r>
      <w:r w:rsidRPr="00424A32">
        <w:t>образом,</w:t>
      </w:r>
      <w:r w:rsidR="00424A32" w:rsidRPr="00424A32">
        <w:t xml:space="preserve"> </w:t>
      </w:r>
      <w:r w:rsidRPr="00424A32">
        <w:t>мы</w:t>
      </w:r>
      <w:r w:rsidR="00424A32" w:rsidRPr="00424A32">
        <w:t xml:space="preserve"> </w:t>
      </w:r>
      <w:r w:rsidRPr="00424A32">
        <w:t>выделили</w:t>
      </w:r>
      <w:r w:rsidR="00424A32" w:rsidRPr="00424A32">
        <w:t xml:space="preserve"> </w:t>
      </w:r>
      <w:r w:rsidRPr="00424A32">
        <w:t>две</w:t>
      </w:r>
      <w:r w:rsidR="00424A32" w:rsidRPr="00424A32">
        <w:t xml:space="preserve"> </w:t>
      </w:r>
      <w:r w:rsidRPr="00424A32">
        <w:t>основные</w:t>
      </w:r>
      <w:r w:rsidR="00424A32" w:rsidRPr="00424A32">
        <w:t xml:space="preserve"> </w:t>
      </w:r>
      <w:r w:rsidRPr="00424A32">
        <w:t>проблемы</w:t>
      </w:r>
      <w:r w:rsidR="00424A32" w:rsidRPr="00424A32">
        <w:t xml:space="preserve"> </w:t>
      </w:r>
      <w:r w:rsidRPr="00424A32">
        <w:t>обложения</w:t>
      </w:r>
      <w:r w:rsidR="00424A32" w:rsidRPr="00424A32">
        <w:t xml:space="preserve"> </w:t>
      </w:r>
      <w:r w:rsidRPr="00424A32">
        <w:t>налогом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>:</w:t>
      </w:r>
    </w:p>
    <w:p w:rsidR="00424A32" w:rsidRPr="00424A32" w:rsidRDefault="00FC0E20" w:rsidP="00424A32">
      <w:pPr>
        <w:tabs>
          <w:tab w:val="left" w:pos="726"/>
        </w:tabs>
      </w:pPr>
      <w:r w:rsidRPr="00424A32">
        <w:t>1</w:t>
      </w:r>
      <w:r w:rsidR="00424A32" w:rsidRPr="00424A32">
        <w:t xml:space="preserve">) </w:t>
      </w:r>
      <w:r w:rsidRPr="00424A32">
        <w:t>Невозможность</w:t>
      </w:r>
      <w:r w:rsidR="00424A32" w:rsidRPr="00424A32">
        <w:t xml:space="preserve"> </w:t>
      </w:r>
      <w:r w:rsidRPr="00424A32">
        <w:t>всех</w:t>
      </w:r>
      <w:r w:rsidR="00424A32" w:rsidRPr="00424A32">
        <w:t xml:space="preserve"> </w:t>
      </w:r>
      <w:r w:rsidRPr="00424A32">
        <w:t>организаций</w:t>
      </w:r>
      <w:r w:rsidR="00424A32" w:rsidRPr="00424A32">
        <w:t xml:space="preserve"> </w:t>
      </w:r>
      <w:r w:rsidRPr="00424A32">
        <w:t>воспользоваться</w:t>
      </w:r>
      <w:r w:rsidR="00424A32" w:rsidRPr="00424A32">
        <w:t xml:space="preserve"> </w:t>
      </w:r>
      <w:r w:rsidRPr="00424A32">
        <w:t>большинством</w:t>
      </w:r>
      <w:r w:rsidR="00424A32" w:rsidRPr="00424A32">
        <w:t xml:space="preserve"> </w:t>
      </w:r>
      <w:r w:rsidRPr="00424A32">
        <w:t>льгот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налогу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предприятий</w:t>
      </w:r>
      <w:r w:rsidR="00424A32" w:rsidRPr="00424A32">
        <w:t>;</w:t>
      </w:r>
    </w:p>
    <w:p w:rsidR="00424A32" w:rsidRPr="00424A32" w:rsidRDefault="00FC0E20" w:rsidP="00424A32">
      <w:pPr>
        <w:tabs>
          <w:tab w:val="left" w:pos="726"/>
        </w:tabs>
      </w:pPr>
      <w:r w:rsidRPr="00424A32">
        <w:t>2</w:t>
      </w:r>
      <w:r w:rsidR="00424A32" w:rsidRPr="00424A32">
        <w:t xml:space="preserve">) </w:t>
      </w:r>
      <w:r w:rsidRPr="00424A32">
        <w:t>Двойное</w:t>
      </w:r>
      <w:r w:rsidR="00424A32" w:rsidRPr="00424A32">
        <w:t xml:space="preserve"> </w:t>
      </w:r>
      <w:r w:rsidRPr="00424A32">
        <w:t>налогообложение</w:t>
      </w:r>
      <w:r w:rsidR="00424A32" w:rsidRPr="00424A32">
        <w:t xml:space="preserve"> </w:t>
      </w:r>
      <w:r w:rsidRPr="00424A32">
        <w:t>одних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тех</w:t>
      </w:r>
      <w:r w:rsidR="00424A32" w:rsidRPr="00424A32">
        <w:t xml:space="preserve"> </w:t>
      </w:r>
      <w:r w:rsidRPr="00424A32">
        <w:t>же</w:t>
      </w:r>
      <w:r w:rsidR="00424A32" w:rsidRPr="00424A32">
        <w:t xml:space="preserve"> </w:t>
      </w:r>
      <w:r w:rsidRPr="00424A32">
        <w:t>объектов</w:t>
      </w:r>
      <w:r w:rsidR="00424A32" w:rsidRPr="00424A32">
        <w:t xml:space="preserve"> </w:t>
      </w:r>
      <w:r w:rsidRPr="00424A32">
        <w:t>налогового</w:t>
      </w:r>
      <w:r w:rsidR="00424A32" w:rsidRPr="00424A32">
        <w:t xml:space="preserve"> </w:t>
      </w:r>
      <w:r w:rsidRPr="00424A32">
        <w:t>учета,</w:t>
      </w:r>
      <w:r w:rsidR="00424A32" w:rsidRPr="00424A32">
        <w:t xml:space="preserve"> </w:t>
      </w:r>
      <w:r w:rsidRPr="00424A32">
        <w:t>примером</w:t>
      </w:r>
      <w:r w:rsidR="00424A32" w:rsidRPr="00424A32">
        <w:t xml:space="preserve"> </w:t>
      </w:r>
      <w:r w:rsidRPr="00424A32">
        <w:t>являются</w:t>
      </w:r>
      <w:r w:rsidR="00424A32" w:rsidRPr="00424A32">
        <w:t xml:space="preserve"> </w:t>
      </w:r>
      <w:r w:rsidRPr="00424A32">
        <w:t>организации,</w:t>
      </w:r>
      <w:r w:rsidR="00424A32" w:rsidRPr="00424A32">
        <w:t xml:space="preserve"> </w:t>
      </w:r>
      <w:r w:rsidRPr="00424A32">
        <w:t>уплачивающие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транспортный</w:t>
      </w:r>
      <w:r w:rsidR="00424A32" w:rsidRPr="00424A32">
        <w:t xml:space="preserve"> </w:t>
      </w:r>
      <w:r w:rsidRPr="00424A32">
        <w:t>налог</w:t>
      </w:r>
      <w:r w:rsidR="00424A32" w:rsidRPr="00424A32">
        <w:t>.</w:t>
      </w:r>
    </w:p>
    <w:p w:rsidR="00424A32" w:rsidRPr="00424A32" w:rsidRDefault="00FC0E20" w:rsidP="00424A32">
      <w:pPr>
        <w:tabs>
          <w:tab w:val="left" w:pos="726"/>
        </w:tabs>
      </w:pPr>
      <w:r w:rsidRPr="00424A32">
        <w:t>Уклонение</w:t>
      </w:r>
      <w:r w:rsidR="00424A32" w:rsidRPr="00424A32">
        <w:t xml:space="preserve"> </w:t>
      </w:r>
      <w:r w:rsidRPr="00424A32">
        <w:t>от</w:t>
      </w:r>
      <w:r w:rsidR="00424A32" w:rsidRPr="00424A32">
        <w:t xml:space="preserve"> </w:t>
      </w:r>
      <w:r w:rsidRPr="00424A32">
        <w:t>уплаты</w:t>
      </w:r>
      <w:r w:rsidR="00424A32" w:rsidRPr="00424A32">
        <w:t xml:space="preserve"> </w:t>
      </w:r>
      <w:r w:rsidRPr="00424A32">
        <w:t>налогов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последние</w:t>
      </w:r>
      <w:r w:rsidR="00424A32" w:rsidRPr="00424A32">
        <w:t xml:space="preserve"> </w:t>
      </w:r>
      <w:r w:rsidRPr="00424A32">
        <w:t>годы</w:t>
      </w:r>
      <w:r w:rsidR="00424A32" w:rsidRPr="00424A32">
        <w:t xml:space="preserve"> </w:t>
      </w:r>
      <w:r w:rsidRPr="00424A32">
        <w:t>приобрело</w:t>
      </w:r>
      <w:r w:rsidR="00424A32" w:rsidRPr="00424A32">
        <w:t xml:space="preserve"> </w:t>
      </w:r>
      <w:r w:rsidRPr="00424A32">
        <w:t>массовый</w:t>
      </w:r>
      <w:r w:rsidR="00424A32" w:rsidRPr="00424A32">
        <w:t xml:space="preserve"> </w:t>
      </w:r>
      <w:r w:rsidRPr="00424A32">
        <w:t>характер</w:t>
      </w:r>
      <w:r w:rsidR="00424A32" w:rsidRPr="00424A32">
        <w:t xml:space="preserve">. </w:t>
      </w:r>
      <w:r w:rsidRPr="00424A32">
        <w:t>Но</w:t>
      </w:r>
      <w:r w:rsidR="00424A32" w:rsidRPr="00424A32">
        <w:t xml:space="preserve"> </w:t>
      </w:r>
      <w:r w:rsidRPr="00424A32">
        <w:t>это</w:t>
      </w:r>
      <w:r w:rsidR="00424A32" w:rsidRPr="00424A32">
        <w:t xml:space="preserve"> </w:t>
      </w:r>
      <w:r w:rsidRPr="00424A32">
        <w:t>не</w:t>
      </w:r>
      <w:r w:rsidR="00424A32" w:rsidRPr="00424A32">
        <w:t xml:space="preserve"> </w:t>
      </w:r>
      <w:r w:rsidRPr="00424A32">
        <w:t>просто</w:t>
      </w:r>
      <w:r w:rsidR="00424A32" w:rsidRPr="00424A32">
        <w:t xml:space="preserve"> </w:t>
      </w:r>
      <w:r w:rsidRPr="00424A32">
        <w:t>стремление</w:t>
      </w:r>
      <w:r w:rsidR="00424A32" w:rsidRPr="00424A32">
        <w:t xml:space="preserve"> </w:t>
      </w:r>
      <w:r w:rsidRPr="00424A32">
        <w:t>предпринимателя</w:t>
      </w:r>
      <w:r w:rsidR="00424A32" w:rsidRPr="00424A32">
        <w:t xml:space="preserve"> </w:t>
      </w:r>
      <w:r w:rsidRPr="00424A32">
        <w:t>получить</w:t>
      </w:r>
      <w:r w:rsidR="00424A32" w:rsidRPr="00424A32">
        <w:t xml:space="preserve"> </w:t>
      </w:r>
      <w:r w:rsidRPr="00424A32">
        <w:t>сверхприбыль</w:t>
      </w:r>
      <w:r w:rsidR="00424A32" w:rsidRPr="00424A32">
        <w:t xml:space="preserve">. </w:t>
      </w:r>
      <w:r w:rsidRPr="00424A32">
        <w:t>Это</w:t>
      </w:r>
      <w:r w:rsidR="00424A32" w:rsidRPr="00424A32">
        <w:t xml:space="preserve"> </w:t>
      </w:r>
      <w:r w:rsidRPr="00424A32">
        <w:t>реакция</w:t>
      </w:r>
      <w:r w:rsidR="00424A32" w:rsidRPr="00424A32">
        <w:t xml:space="preserve"> </w:t>
      </w:r>
      <w:r w:rsidRPr="00424A32">
        <w:t>налогоплательщика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недостатки</w:t>
      </w:r>
      <w:r w:rsidR="00424A32" w:rsidRPr="00424A32">
        <w:t xml:space="preserve"> </w:t>
      </w:r>
      <w:r w:rsidRPr="00424A32">
        <w:t>налоговой</w:t>
      </w:r>
      <w:r w:rsidR="00424A32" w:rsidRPr="00424A32">
        <w:t xml:space="preserve"> </w:t>
      </w:r>
      <w:r w:rsidRPr="00424A32">
        <w:t>политики</w:t>
      </w:r>
      <w:r w:rsidR="00424A32" w:rsidRPr="00424A32">
        <w:t xml:space="preserve"> </w:t>
      </w:r>
      <w:r w:rsidRPr="00424A32">
        <w:t>государства</w:t>
      </w:r>
      <w:r w:rsidR="00424A32" w:rsidRPr="00424A32">
        <w:t xml:space="preserve">. </w:t>
      </w:r>
      <w:r w:rsidRPr="00424A32">
        <w:t>Именно</w:t>
      </w:r>
      <w:r w:rsidR="00424A32" w:rsidRPr="00424A32">
        <w:t xml:space="preserve"> </w:t>
      </w:r>
      <w:r w:rsidRPr="00424A32">
        <w:t>это</w:t>
      </w:r>
      <w:r w:rsidR="00424A32" w:rsidRPr="00424A32">
        <w:t xml:space="preserve"> </w:t>
      </w:r>
      <w:r w:rsidRPr="00424A32">
        <w:t>является</w:t>
      </w:r>
      <w:r w:rsidR="00424A32" w:rsidRPr="00424A32">
        <w:t xml:space="preserve"> </w:t>
      </w:r>
      <w:r w:rsidRPr="00424A32">
        <w:t>главной</w:t>
      </w:r>
      <w:r w:rsidR="00424A32" w:rsidRPr="00424A32">
        <w:t xml:space="preserve"> </w:t>
      </w:r>
      <w:r w:rsidRPr="00424A32">
        <w:t>причиной</w:t>
      </w:r>
      <w:r w:rsidR="00424A32" w:rsidRPr="00424A32">
        <w:t xml:space="preserve"> </w:t>
      </w:r>
      <w:r w:rsidRPr="00424A32">
        <w:t>налоговой</w:t>
      </w:r>
      <w:r w:rsidR="00424A32" w:rsidRPr="00424A32">
        <w:t xml:space="preserve"> </w:t>
      </w:r>
      <w:r w:rsidRPr="00424A32">
        <w:t>оптимизации</w:t>
      </w:r>
      <w:r w:rsidR="00424A32" w:rsidRPr="00424A32">
        <w:t>.</w:t>
      </w:r>
    </w:p>
    <w:p w:rsidR="00424A32" w:rsidRPr="00424A32" w:rsidRDefault="00FC0E20" w:rsidP="00424A32">
      <w:pPr>
        <w:tabs>
          <w:tab w:val="left" w:pos="726"/>
        </w:tabs>
      </w:pPr>
      <w:r w:rsidRPr="00424A32">
        <w:t>На</w:t>
      </w:r>
      <w:r w:rsidR="00424A32" w:rsidRPr="00424A32">
        <w:t xml:space="preserve"> </w:t>
      </w:r>
      <w:r w:rsidRPr="00424A32">
        <w:t>сегодняшний</w:t>
      </w:r>
      <w:r w:rsidR="00424A32" w:rsidRPr="00424A32">
        <w:t xml:space="preserve"> </w:t>
      </w:r>
      <w:r w:rsidRPr="00424A32">
        <w:t>день</w:t>
      </w:r>
      <w:r w:rsidR="00424A32" w:rsidRPr="00424A32">
        <w:t xml:space="preserve"> </w:t>
      </w:r>
      <w:r w:rsidRPr="00424A32">
        <w:t>схема</w:t>
      </w:r>
      <w:r w:rsidR="00424A32" w:rsidRPr="00424A32">
        <w:t xml:space="preserve"> </w:t>
      </w:r>
      <w:r w:rsidRPr="00424A32">
        <w:t>определения</w:t>
      </w:r>
      <w:r w:rsidR="00424A32" w:rsidRPr="00424A32">
        <w:t xml:space="preserve"> </w:t>
      </w:r>
      <w:r w:rsidRPr="00424A32">
        <w:t>порядка</w:t>
      </w:r>
      <w:r w:rsidR="00424A32" w:rsidRPr="00424A32">
        <w:t xml:space="preserve"> </w:t>
      </w:r>
      <w:r w:rsidRPr="00424A32">
        <w:t>оплаты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включает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себя</w:t>
      </w:r>
      <w:r w:rsidR="00424A32" w:rsidRPr="00424A32">
        <w:t xml:space="preserve"> </w:t>
      </w:r>
      <w:r w:rsidRPr="00424A32">
        <w:t>следующие</w:t>
      </w:r>
      <w:r w:rsidR="00424A32" w:rsidRPr="00424A32">
        <w:t xml:space="preserve"> </w:t>
      </w:r>
      <w:r w:rsidRPr="00424A32">
        <w:t>элементы</w:t>
      </w:r>
      <w:r w:rsidR="00424A32" w:rsidRPr="00424A32">
        <w:t xml:space="preserve">: </w:t>
      </w:r>
      <w:r w:rsidRPr="00424A32">
        <w:t>плательщики,</w:t>
      </w:r>
      <w:r w:rsidR="00424A32" w:rsidRPr="00424A32">
        <w:t xml:space="preserve"> </w:t>
      </w:r>
      <w:r w:rsidRPr="00424A32">
        <w:t>объект</w:t>
      </w:r>
      <w:r w:rsidR="00424A32" w:rsidRPr="00424A32">
        <w:t xml:space="preserve"> </w:t>
      </w:r>
      <w:r w:rsidRPr="00424A32">
        <w:t>налогообложения,</w:t>
      </w:r>
      <w:r w:rsidR="00424A32" w:rsidRPr="00424A32">
        <w:t xml:space="preserve"> </w:t>
      </w:r>
      <w:r w:rsidRPr="00424A32">
        <w:t>налоговая</w:t>
      </w:r>
      <w:r w:rsidR="00424A32" w:rsidRPr="00424A32">
        <w:t xml:space="preserve"> </w:t>
      </w:r>
      <w:r w:rsidRPr="00424A32">
        <w:t>база,</w:t>
      </w:r>
      <w:r w:rsidR="00424A32" w:rsidRPr="00424A32">
        <w:t xml:space="preserve"> </w:t>
      </w:r>
      <w:r w:rsidRPr="00424A32">
        <w:t>налоговый</w:t>
      </w:r>
      <w:r w:rsidR="00424A32" w:rsidRPr="00424A32">
        <w:t xml:space="preserve"> </w:t>
      </w:r>
      <w:r w:rsidRPr="00424A32">
        <w:t>период,</w:t>
      </w:r>
      <w:r w:rsidR="00424A32" w:rsidRPr="00424A32">
        <w:t xml:space="preserve"> </w:t>
      </w:r>
      <w:r w:rsidRPr="00424A32">
        <w:t>ставка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срок</w:t>
      </w:r>
      <w:r w:rsidR="00424A32" w:rsidRPr="00424A32">
        <w:t xml:space="preserve"> </w:t>
      </w:r>
      <w:r w:rsidRPr="00424A32">
        <w:t>уплаты</w:t>
      </w:r>
      <w:r w:rsidR="00424A32" w:rsidRPr="00424A32">
        <w:t>.</w:t>
      </w:r>
    </w:p>
    <w:p w:rsidR="00424A32" w:rsidRDefault="00FC0E20" w:rsidP="00424A32">
      <w:pPr>
        <w:tabs>
          <w:tab w:val="left" w:pos="726"/>
        </w:tabs>
      </w:pPr>
      <w:r w:rsidRPr="00424A32">
        <w:t>В</w:t>
      </w:r>
      <w:r w:rsidR="00424A32" w:rsidRPr="00424A32">
        <w:t xml:space="preserve"> </w:t>
      </w:r>
      <w:r w:rsidRPr="00424A32">
        <w:t>настоящее</w:t>
      </w:r>
      <w:r w:rsidR="00424A32" w:rsidRPr="00424A32">
        <w:t xml:space="preserve"> </w:t>
      </w:r>
      <w:r w:rsidRPr="00424A32">
        <w:t>время</w:t>
      </w:r>
      <w:r w:rsidR="00424A32" w:rsidRPr="00424A32">
        <w:t xml:space="preserve"> </w:t>
      </w:r>
      <w:r w:rsidRPr="00424A32">
        <w:t>база</w:t>
      </w:r>
      <w:r w:rsidR="00424A32" w:rsidRPr="00424A32">
        <w:t xml:space="preserve"> </w:t>
      </w:r>
      <w:r w:rsidRPr="00424A32">
        <w:t>налога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скорректирована</w:t>
      </w:r>
      <w:r w:rsidR="00424A32" w:rsidRPr="00424A32">
        <w:t xml:space="preserve"> </w:t>
      </w:r>
      <w:r w:rsidRPr="00424A32">
        <w:t>таким</w:t>
      </w:r>
      <w:r w:rsidR="00424A32" w:rsidRPr="00424A32">
        <w:t xml:space="preserve"> </w:t>
      </w:r>
      <w:r w:rsidRPr="00424A32">
        <w:t>образом,</w:t>
      </w:r>
      <w:r w:rsidR="00424A32" w:rsidRPr="00424A32">
        <w:t xml:space="preserve"> </w:t>
      </w:r>
      <w:r w:rsidRPr="00424A32">
        <w:t>чтобы</w:t>
      </w:r>
      <w:r w:rsidR="00424A32" w:rsidRPr="00424A32">
        <w:t xml:space="preserve"> </w:t>
      </w:r>
      <w:r w:rsidRPr="00424A32">
        <w:t>вывести</w:t>
      </w:r>
      <w:r w:rsidR="00424A32" w:rsidRPr="00424A32">
        <w:t xml:space="preserve"> </w:t>
      </w:r>
      <w:r w:rsidRPr="00424A32">
        <w:t>из</w:t>
      </w:r>
      <w:r w:rsidR="00424A32" w:rsidRPr="00424A32">
        <w:t xml:space="preserve"> </w:t>
      </w:r>
      <w:r w:rsidRPr="00424A32">
        <w:t>налогообложения</w:t>
      </w:r>
      <w:r w:rsidR="00424A32" w:rsidRPr="00424A32">
        <w:t xml:space="preserve"> </w:t>
      </w:r>
      <w:r w:rsidRPr="00424A32">
        <w:t>товарные</w:t>
      </w:r>
      <w:r w:rsidR="00424A32" w:rsidRPr="00424A32">
        <w:t xml:space="preserve"> </w:t>
      </w:r>
      <w:r w:rsidRPr="00424A32">
        <w:t>запасы,</w:t>
      </w:r>
      <w:r w:rsidR="00424A32" w:rsidRPr="00424A32">
        <w:t xml:space="preserve"> </w:t>
      </w:r>
      <w:r w:rsidRPr="00424A32">
        <w:t>готовую</w:t>
      </w:r>
      <w:r w:rsidR="00424A32" w:rsidRPr="00424A32">
        <w:t xml:space="preserve"> </w:t>
      </w:r>
      <w:r w:rsidRPr="00424A32">
        <w:t>продукцию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другие</w:t>
      </w:r>
      <w:r w:rsidR="00424A32" w:rsidRPr="00424A32">
        <w:t xml:space="preserve"> </w:t>
      </w:r>
      <w:r w:rsidRPr="00424A32">
        <w:t>части</w:t>
      </w:r>
      <w:r w:rsidR="00424A32" w:rsidRPr="00424A32">
        <w:t xml:space="preserve"> </w:t>
      </w:r>
      <w:r w:rsidRPr="00424A32">
        <w:t>актива</w:t>
      </w:r>
      <w:r w:rsidR="00424A32" w:rsidRPr="00424A32">
        <w:t xml:space="preserve"> </w:t>
      </w:r>
      <w:r w:rsidRPr="00424A32">
        <w:t>баланса</w:t>
      </w:r>
      <w:r w:rsidR="00424A32" w:rsidRPr="00424A32">
        <w:t xml:space="preserve"> </w:t>
      </w:r>
      <w:r w:rsidRPr="00424A32">
        <w:t>организации,</w:t>
      </w:r>
      <w:r w:rsidR="00424A32" w:rsidRPr="00424A32">
        <w:t xml:space="preserve"> </w:t>
      </w:r>
      <w:r w:rsidRPr="00424A32">
        <w:t>а</w:t>
      </w:r>
      <w:r w:rsidR="00424A32" w:rsidRPr="00424A32">
        <w:t xml:space="preserve"> </w:t>
      </w:r>
      <w:r w:rsidRPr="00424A32">
        <w:t>объектом</w:t>
      </w:r>
      <w:r w:rsidR="00424A32" w:rsidRPr="00424A32">
        <w:t xml:space="preserve"> </w:t>
      </w:r>
      <w:r w:rsidRPr="00424A32">
        <w:t>обложения</w:t>
      </w:r>
      <w:r w:rsidR="00424A32" w:rsidRPr="00424A32">
        <w:t xml:space="preserve"> </w:t>
      </w:r>
      <w:r w:rsidRPr="00424A32">
        <w:t>данным</w:t>
      </w:r>
      <w:r w:rsidR="00424A32" w:rsidRPr="00424A32">
        <w:t xml:space="preserve"> </w:t>
      </w:r>
      <w:r w:rsidRPr="00424A32">
        <w:t>налогом</w:t>
      </w:r>
      <w:r w:rsidR="00424A32" w:rsidRPr="00424A32">
        <w:t xml:space="preserve"> </w:t>
      </w:r>
      <w:r w:rsidRPr="00424A32">
        <w:t>является</w:t>
      </w:r>
      <w:r w:rsidR="00424A32" w:rsidRPr="00424A32">
        <w:t xml:space="preserve"> </w:t>
      </w:r>
      <w:r w:rsidRPr="00424A32">
        <w:t>непосредственно</w:t>
      </w:r>
      <w:r w:rsidR="00424A32" w:rsidRPr="00424A32">
        <w:t xml:space="preserve"> </w:t>
      </w:r>
      <w:r w:rsidRPr="00424A32">
        <w:t>амортизируемое</w:t>
      </w:r>
      <w:r w:rsidR="00424A32" w:rsidRPr="00424A32">
        <w:t xml:space="preserve"> </w:t>
      </w:r>
      <w:r w:rsidRPr="00424A32">
        <w:t>имущество,</w:t>
      </w:r>
      <w:r w:rsidR="00424A32" w:rsidRPr="00424A32">
        <w:t xml:space="preserve"> </w:t>
      </w:r>
      <w:r w:rsidRPr="00424A32">
        <w:t>учитываемое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балансе</w:t>
      </w:r>
      <w:r w:rsidR="00424A32" w:rsidRPr="00424A32">
        <w:t xml:space="preserve"> </w:t>
      </w:r>
      <w:r w:rsidRPr="00424A32">
        <w:t>организации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его</w:t>
      </w:r>
      <w:r w:rsidR="00424A32" w:rsidRPr="00424A32">
        <w:t xml:space="preserve"> </w:t>
      </w:r>
      <w:r w:rsidRPr="00424A32">
        <w:t>остаточной</w:t>
      </w:r>
      <w:r w:rsidR="00424A32" w:rsidRPr="00424A32">
        <w:t xml:space="preserve"> </w:t>
      </w:r>
      <w:r w:rsidRPr="00424A32">
        <w:t>стоимости</w:t>
      </w:r>
      <w:r w:rsidR="00424A32" w:rsidRPr="00424A32">
        <w:t xml:space="preserve">. </w:t>
      </w:r>
      <w:r w:rsidRPr="00424A32">
        <w:t>В</w:t>
      </w:r>
      <w:r w:rsidR="00424A32" w:rsidRPr="00424A32">
        <w:t xml:space="preserve"> </w:t>
      </w:r>
      <w:r w:rsidRPr="00424A32">
        <w:t>то</w:t>
      </w:r>
      <w:r w:rsidR="00424A32" w:rsidRPr="00424A32">
        <w:t xml:space="preserve"> </w:t>
      </w:r>
      <w:r w:rsidRPr="00424A32">
        <w:t>же</w:t>
      </w:r>
      <w:r w:rsidR="00424A32" w:rsidRPr="00424A32">
        <w:t xml:space="preserve"> </w:t>
      </w:r>
      <w:r w:rsidRPr="00424A32">
        <w:t>время,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этом</w:t>
      </w:r>
      <w:r w:rsidR="00424A32" w:rsidRPr="00424A32">
        <w:t xml:space="preserve"> </w:t>
      </w:r>
      <w:r w:rsidRPr="00424A32">
        <w:t>реформирование</w:t>
      </w:r>
      <w:r w:rsidR="00424A32" w:rsidRPr="00424A32">
        <w:t xml:space="preserve"> </w:t>
      </w:r>
      <w:r w:rsidRPr="00424A32">
        <w:t>налоговой</w:t>
      </w:r>
      <w:r w:rsidR="00424A32" w:rsidRPr="00424A32">
        <w:t xml:space="preserve"> </w:t>
      </w:r>
      <w:r w:rsidRPr="00424A32">
        <w:t>системы</w:t>
      </w:r>
      <w:r w:rsidR="00424A32" w:rsidRPr="00424A32">
        <w:t xml:space="preserve"> </w:t>
      </w:r>
      <w:r w:rsidRPr="00424A32">
        <w:t>в</w:t>
      </w:r>
      <w:r w:rsidR="00424A32" w:rsidRPr="00424A32">
        <w:t xml:space="preserve"> </w:t>
      </w:r>
      <w:r w:rsidRPr="00424A32">
        <w:t>области</w:t>
      </w:r>
      <w:r w:rsidR="00424A32" w:rsidRPr="00424A32">
        <w:t xml:space="preserve"> </w:t>
      </w:r>
      <w:r w:rsidRPr="00424A32">
        <w:t>налогообложения</w:t>
      </w:r>
      <w:r w:rsidR="00424A32" w:rsidRPr="00424A32">
        <w:t xml:space="preserve"> </w:t>
      </w:r>
      <w:r w:rsidRPr="00424A32">
        <w:t>имущества</w:t>
      </w:r>
      <w:r w:rsidR="00424A32" w:rsidRPr="00424A32">
        <w:t xml:space="preserve"> </w:t>
      </w:r>
      <w:r w:rsidRPr="00424A32">
        <w:t>не</w:t>
      </w:r>
      <w:r w:rsidR="00424A32" w:rsidRPr="00424A32">
        <w:t xml:space="preserve"> </w:t>
      </w:r>
      <w:r w:rsidRPr="00424A32">
        <w:t>заканчивается</w:t>
      </w:r>
      <w:r w:rsidR="00424A32" w:rsidRPr="00424A32">
        <w:t>.</w:t>
      </w:r>
    </w:p>
    <w:p w:rsidR="00424A32" w:rsidRDefault="008F7576" w:rsidP="008F7576">
      <w:pPr>
        <w:pStyle w:val="1"/>
      </w:pPr>
      <w:r>
        <w:br w:type="page"/>
      </w:r>
      <w:bookmarkStart w:id="15" w:name="_Toc283894609"/>
      <w:r w:rsidR="00494A28" w:rsidRPr="00424A32">
        <w:t>Список</w:t>
      </w:r>
      <w:r w:rsidR="00424A32" w:rsidRPr="00424A32">
        <w:t xml:space="preserve"> </w:t>
      </w:r>
      <w:r w:rsidR="00494A28" w:rsidRPr="00424A32">
        <w:t>используемой</w:t>
      </w:r>
      <w:r w:rsidR="00424A32" w:rsidRPr="00424A32">
        <w:t xml:space="preserve"> </w:t>
      </w:r>
      <w:r w:rsidR="00494A28" w:rsidRPr="00424A32">
        <w:t>литературы</w:t>
      </w:r>
      <w:bookmarkEnd w:id="15"/>
    </w:p>
    <w:p w:rsidR="008F7576" w:rsidRPr="008F7576" w:rsidRDefault="008F7576" w:rsidP="008F7576">
      <w:pPr>
        <w:rPr>
          <w:lang w:eastAsia="en-US"/>
        </w:rPr>
      </w:pPr>
    </w:p>
    <w:p w:rsidR="00424A32" w:rsidRPr="00424A32" w:rsidRDefault="00830C95" w:rsidP="008F7576">
      <w:pPr>
        <w:pStyle w:val="a"/>
        <w:tabs>
          <w:tab w:val="left" w:pos="402"/>
        </w:tabs>
      </w:pPr>
      <w:r w:rsidRPr="00424A32">
        <w:t>Конституция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</w:t>
      </w:r>
      <w:r w:rsidR="00424A32" w:rsidRPr="00424A32">
        <w:t xml:space="preserve"> </w:t>
      </w:r>
      <w:r w:rsidRPr="00424A32">
        <w:t>от</w:t>
      </w:r>
      <w:r w:rsidR="00424A32" w:rsidRPr="00424A32">
        <w:t xml:space="preserve"> </w:t>
      </w:r>
      <w:r w:rsidRPr="00424A32">
        <w:t>12</w:t>
      </w:r>
      <w:r w:rsidR="00424A32">
        <w:t>.12.19</w:t>
      </w:r>
      <w:r w:rsidRPr="00424A32">
        <w:t>93</w:t>
      </w:r>
      <w:r w:rsidR="00424A32">
        <w:t xml:space="preserve"> (</w:t>
      </w:r>
      <w:r w:rsidRPr="00424A32">
        <w:t>с</w:t>
      </w:r>
      <w:r w:rsidR="00424A32" w:rsidRPr="00424A32">
        <w:t xml:space="preserve"> </w:t>
      </w:r>
      <w:r w:rsidRPr="00424A32">
        <w:t>учетом</w:t>
      </w:r>
      <w:r w:rsidR="00424A32" w:rsidRPr="00424A32">
        <w:t xml:space="preserve"> </w:t>
      </w:r>
      <w:r w:rsidRPr="00424A32">
        <w:t>поправок,</w:t>
      </w:r>
      <w:r w:rsidR="00424A32" w:rsidRPr="00424A32">
        <w:t xml:space="preserve"> </w:t>
      </w:r>
      <w:r w:rsidRPr="00424A32">
        <w:t>внесенных</w:t>
      </w:r>
      <w:r w:rsidR="00424A32" w:rsidRPr="00424A32">
        <w:t xml:space="preserve"> </w:t>
      </w:r>
      <w:r w:rsidRPr="00424A32">
        <w:t>Законами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 </w:t>
      </w:r>
      <w:r w:rsidRPr="00424A32">
        <w:t>о</w:t>
      </w:r>
      <w:r w:rsidR="00424A32" w:rsidRPr="00424A32">
        <w:t xml:space="preserve"> </w:t>
      </w:r>
      <w:r w:rsidRPr="00424A32">
        <w:t>поправках</w:t>
      </w:r>
      <w:r w:rsidR="00424A32" w:rsidRPr="00424A32">
        <w:t xml:space="preserve"> </w:t>
      </w:r>
      <w:r w:rsidRPr="00424A32">
        <w:t>к</w:t>
      </w:r>
      <w:r w:rsidR="00424A32" w:rsidRPr="00424A32">
        <w:t xml:space="preserve"> </w:t>
      </w:r>
      <w:r w:rsidRPr="00424A32">
        <w:t>Конституции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 </w:t>
      </w:r>
      <w:r w:rsidRPr="00424A32">
        <w:t>от</w:t>
      </w:r>
      <w:r w:rsidR="00424A32" w:rsidRPr="00424A32">
        <w:t xml:space="preserve"> </w:t>
      </w:r>
      <w:r w:rsidRPr="00424A32">
        <w:t>30</w:t>
      </w:r>
      <w:r w:rsidR="00424A32">
        <w:t>.12.20</w:t>
      </w:r>
      <w:r w:rsidRPr="00424A32">
        <w:t>08</w:t>
      </w:r>
      <w:r w:rsidR="00424A32" w:rsidRPr="00424A32">
        <w:t xml:space="preserve"> </w:t>
      </w:r>
      <w:r w:rsidRPr="00424A32">
        <w:t>№</w:t>
      </w:r>
      <w:r w:rsidR="00424A32" w:rsidRPr="00424A32">
        <w:t xml:space="preserve"> </w:t>
      </w:r>
      <w:r w:rsidRPr="00424A32">
        <w:t>6-ФКЗ</w:t>
      </w:r>
      <w:r w:rsidR="00481A33" w:rsidRPr="00424A32">
        <w:t>,</w:t>
      </w:r>
      <w:r w:rsidR="00424A32" w:rsidRPr="00424A32">
        <w:t xml:space="preserve"> </w:t>
      </w:r>
      <w:r w:rsidR="00481A33" w:rsidRPr="00424A32">
        <w:t>от</w:t>
      </w:r>
      <w:r w:rsidR="00424A32" w:rsidRPr="00424A32">
        <w:t xml:space="preserve"> </w:t>
      </w:r>
      <w:r w:rsidR="00481A33" w:rsidRPr="00424A32">
        <w:t>30</w:t>
      </w:r>
      <w:r w:rsidR="00424A32">
        <w:t>.12.20</w:t>
      </w:r>
      <w:r w:rsidR="00481A33" w:rsidRPr="00424A32">
        <w:t>08</w:t>
      </w:r>
      <w:r w:rsidR="00424A32" w:rsidRPr="00424A32">
        <w:t xml:space="preserve"> </w:t>
      </w:r>
      <w:r w:rsidR="00481A33" w:rsidRPr="00424A32">
        <w:t>№</w:t>
      </w:r>
      <w:r w:rsidR="00424A32" w:rsidRPr="00424A32">
        <w:t xml:space="preserve"> </w:t>
      </w:r>
      <w:r w:rsidR="00481A33" w:rsidRPr="00424A32">
        <w:t>7</w:t>
      </w:r>
      <w:r w:rsidRPr="00424A32">
        <w:t>-ФКЗ</w:t>
      </w:r>
      <w:r w:rsidR="00424A32" w:rsidRPr="00424A32">
        <w:t>);</w:t>
      </w:r>
    </w:p>
    <w:p w:rsidR="00424A32" w:rsidRPr="00424A32" w:rsidRDefault="00823417" w:rsidP="008F7576">
      <w:pPr>
        <w:pStyle w:val="a"/>
        <w:tabs>
          <w:tab w:val="left" w:pos="402"/>
        </w:tabs>
      </w:pPr>
      <w:r w:rsidRPr="00424A32">
        <w:t>Налоговый</w:t>
      </w:r>
      <w:r w:rsidR="00424A32" w:rsidRPr="00424A32">
        <w:t xml:space="preserve"> </w:t>
      </w:r>
      <w:r w:rsidRPr="00424A32">
        <w:t>кодекс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</w:t>
      </w:r>
      <w:r w:rsidR="00424A32">
        <w:t xml:space="preserve"> (</w:t>
      </w:r>
      <w:r w:rsidRPr="00424A32">
        <w:t>часть</w:t>
      </w:r>
      <w:r w:rsidR="00424A32" w:rsidRPr="00424A32">
        <w:t xml:space="preserve"> </w:t>
      </w:r>
      <w:r w:rsidRPr="00424A32">
        <w:t>первая</w:t>
      </w:r>
      <w:r w:rsidR="00424A32" w:rsidRPr="00424A32">
        <w:t xml:space="preserve">) </w:t>
      </w:r>
      <w:r w:rsidRPr="00424A32">
        <w:t>от</w:t>
      </w:r>
      <w:r w:rsidR="00424A32" w:rsidRPr="00424A32">
        <w:t xml:space="preserve"> </w:t>
      </w:r>
      <w:r w:rsidRPr="00424A32">
        <w:t>31</w:t>
      </w:r>
      <w:r w:rsidR="00424A32">
        <w:t>.07.19</w:t>
      </w:r>
      <w:r w:rsidRPr="00424A32">
        <w:t>98</w:t>
      </w:r>
      <w:r w:rsidR="00424A32" w:rsidRPr="00424A32">
        <w:t xml:space="preserve"> </w:t>
      </w:r>
      <w:r w:rsidRPr="00424A32">
        <w:t>№</w:t>
      </w:r>
      <w:r w:rsidR="00424A32" w:rsidRPr="00424A32">
        <w:t xml:space="preserve"> </w:t>
      </w:r>
      <w:r w:rsidRPr="00424A32">
        <w:t>146-ФЗ</w:t>
      </w:r>
      <w:r w:rsidR="00424A32">
        <w:t xml:space="preserve"> (ред. </w:t>
      </w:r>
      <w:r w:rsidRPr="00424A32">
        <w:t>от</w:t>
      </w:r>
      <w:r w:rsidR="00424A32" w:rsidRPr="00424A32">
        <w:t xml:space="preserve"> </w:t>
      </w:r>
      <w:r w:rsidR="00830C95" w:rsidRPr="00424A32">
        <w:t>24</w:t>
      </w:r>
      <w:r w:rsidR="00424A32">
        <w:t>.07.20</w:t>
      </w:r>
      <w:r w:rsidRPr="00424A32">
        <w:t>09</w:t>
      </w:r>
      <w:r w:rsidR="00424A32" w:rsidRPr="00424A32">
        <w:t>)</w:t>
      </w:r>
    </w:p>
    <w:p w:rsidR="00424A32" w:rsidRPr="00424A32" w:rsidRDefault="00823417" w:rsidP="008F7576">
      <w:pPr>
        <w:pStyle w:val="a"/>
        <w:tabs>
          <w:tab w:val="left" w:pos="402"/>
        </w:tabs>
      </w:pPr>
      <w:r w:rsidRPr="00424A32">
        <w:t>Налоговый</w:t>
      </w:r>
      <w:r w:rsidR="00424A32" w:rsidRPr="00424A32">
        <w:t xml:space="preserve"> </w:t>
      </w:r>
      <w:r w:rsidRPr="00424A32">
        <w:t>кодекс</w:t>
      </w:r>
      <w:r w:rsidR="00424A32" w:rsidRPr="00424A32">
        <w:t xml:space="preserve"> </w:t>
      </w:r>
      <w:r w:rsidRPr="00424A32">
        <w:t>Российской</w:t>
      </w:r>
      <w:r w:rsidR="00424A32" w:rsidRPr="00424A32">
        <w:t xml:space="preserve"> </w:t>
      </w:r>
      <w:r w:rsidRPr="00424A32">
        <w:t>Федерации</w:t>
      </w:r>
      <w:r w:rsidR="00424A32">
        <w:t xml:space="preserve"> (</w:t>
      </w:r>
      <w:r w:rsidRPr="00424A32">
        <w:t>часть</w:t>
      </w:r>
      <w:r w:rsidR="00424A32" w:rsidRPr="00424A32">
        <w:t xml:space="preserve"> </w:t>
      </w:r>
      <w:r w:rsidRPr="00424A32">
        <w:t>вторая</w:t>
      </w:r>
      <w:r w:rsidR="00424A32" w:rsidRPr="00424A32">
        <w:t xml:space="preserve">) </w:t>
      </w:r>
      <w:r w:rsidRPr="00424A32">
        <w:t>от</w:t>
      </w:r>
      <w:r w:rsidR="00424A32" w:rsidRPr="00424A32">
        <w:t xml:space="preserve"> </w:t>
      </w:r>
      <w:r w:rsidRPr="00424A32">
        <w:t>05</w:t>
      </w:r>
      <w:r w:rsidR="00424A32">
        <w:t>.08.20</w:t>
      </w:r>
      <w:r w:rsidRPr="00424A32">
        <w:t>00</w:t>
      </w:r>
      <w:r w:rsidR="00424A32" w:rsidRPr="00424A32">
        <w:t xml:space="preserve"> </w:t>
      </w:r>
      <w:r w:rsidRPr="00424A32">
        <w:t>№</w:t>
      </w:r>
      <w:r w:rsidR="00424A32" w:rsidRPr="00424A32">
        <w:t xml:space="preserve"> </w:t>
      </w:r>
      <w:r w:rsidRPr="00424A32">
        <w:t>117-ФЗ</w:t>
      </w:r>
      <w:r w:rsidR="00424A32">
        <w:t xml:space="preserve"> (ред. </w:t>
      </w:r>
      <w:r w:rsidRPr="00424A32">
        <w:t>От</w:t>
      </w:r>
      <w:r w:rsidR="00424A32" w:rsidRPr="00424A32">
        <w:t xml:space="preserve"> </w:t>
      </w:r>
      <w:r w:rsidRPr="00424A32">
        <w:t>27</w:t>
      </w:r>
      <w:r w:rsidR="00424A32">
        <w:t>.09.20</w:t>
      </w:r>
      <w:r w:rsidRPr="00424A32">
        <w:t>09</w:t>
      </w:r>
      <w:r w:rsidR="00424A32" w:rsidRPr="00424A32">
        <w:t>)</w:t>
      </w:r>
    </w:p>
    <w:p w:rsidR="00424A32" w:rsidRPr="00424A32" w:rsidRDefault="002C0DF3" w:rsidP="008F7576">
      <w:pPr>
        <w:pStyle w:val="a"/>
        <w:tabs>
          <w:tab w:val="left" w:pos="402"/>
        </w:tabs>
      </w:pPr>
      <w:r w:rsidRPr="00424A32">
        <w:t>Гражданский</w:t>
      </w:r>
      <w:r w:rsidR="00424A32" w:rsidRPr="00424A32">
        <w:t xml:space="preserve"> </w:t>
      </w:r>
      <w:r w:rsidRPr="00424A32">
        <w:t>кодекс</w:t>
      </w:r>
      <w:r w:rsidR="00424A32" w:rsidRPr="00424A32">
        <w:t xml:space="preserve"> </w:t>
      </w:r>
      <w:r w:rsidRPr="00424A32">
        <w:t>РФ</w:t>
      </w:r>
      <w:r w:rsidR="00424A32">
        <w:t xml:space="preserve"> (</w:t>
      </w:r>
      <w:r w:rsidRPr="00424A32">
        <w:t>часть</w:t>
      </w:r>
      <w:r w:rsidR="00424A32" w:rsidRPr="00424A32">
        <w:t xml:space="preserve"> </w:t>
      </w:r>
      <w:r w:rsidRPr="00424A32">
        <w:t>первая</w:t>
      </w:r>
      <w:r w:rsidR="00424A32" w:rsidRPr="00424A32">
        <w:t xml:space="preserve">) </w:t>
      </w:r>
      <w:r w:rsidRPr="00424A32">
        <w:t>от</w:t>
      </w:r>
      <w:r w:rsidR="00424A32" w:rsidRPr="00424A32">
        <w:t xml:space="preserve"> </w:t>
      </w:r>
      <w:r w:rsidRPr="00424A32">
        <w:t>30</w:t>
      </w:r>
      <w:r w:rsidR="00424A32">
        <w:t>.11.19</w:t>
      </w:r>
      <w:r w:rsidRPr="00424A32">
        <w:t>94</w:t>
      </w:r>
      <w:r w:rsidR="00424A32" w:rsidRPr="00424A32">
        <w:t xml:space="preserve"> </w:t>
      </w:r>
      <w:r w:rsidRPr="00424A32">
        <w:t>№51-ФЗ</w:t>
      </w:r>
      <w:r w:rsidR="00424A32">
        <w:t xml:space="preserve"> (ред. </w:t>
      </w:r>
      <w:r w:rsidRPr="00424A32">
        <w:t>От</w:t>
      </w:r>
      <w:r w:rsidR="00424A32" w:rsidRPr="00424A32">
        <w:t xml:space="preserve"> </w:t>
      </w:r>
      <w:r w:rsidRPr="00424A32">
        <w:t>17</w:t>
      </w:r>
      <w:r w:rsidR="00424A32">
        <w:t>.07.20</w:t>
      </w:r>
      <w:r w:rsidRPr="00424A32">
        <w:t>09,</w:t>
      </w:r>
      <w:r w:rsidR="00424A32" w:rsidRPr="00424A32">
        <w:t xml:space="preserve"> </w:t>
      </w:r>
      <w:r w:rsidRPr="00424A32">
        <w:t>с</w:t>
      </w:r>
      <w:r w:rsidR="00424A32" w:rsidRPr="00424A32">
        <w:t xml:space="preserve"> </w:t>
      </w:r>
      <w:r w:rsidRPr="00424A32">
        <w:t>изм</w:t>
      </w:r>
      <w:r w:rsidR="00424A32" w:rsidRPr="00424A32">
        <w:t xml:space="preserve">. </w:t>
      </w:r>
      <w:r w:rsidRPr="00424A32">
        <w:t>От</w:t>
      </w:r>
      <w:r w:rsidR="00424A32" w:rsidRPr="00424A32">
        <w:t xml:space="preserve"> </w:t>
      </w:r>
      <w:r w:rsidRPr="00424A32">
        <w:t>18</w:t>
      </w:r>
      <w:r w:rsidR="00424A32">
        <w:t>.07.20</w:t>
      </w:r>
      <w:r w:rsidRPr="00424A32">
        <w:t>09</w:t>
      </w:r>
      <w:r w:rsidR="00424A32" w:rsidRPr="00424A32">
        <w:t>)</w:t>
      </w:r>
    </w:p>
    <w:p w:rsidR="00424A32" w:rsidRPr="00424A32" w:rsidRDefault="00BE286B" w:rsidP="008F7576">
      <w:pPr>
        <w:pStyle w:val="a"/>
        <w:tabs>
          <w:tab w:val="left" w:pos="402"/>
        </w:tabs>
      </w:pPr>
      <w:r w:rsidRPr="00424A32">
        <w:t>Борисов</w:t>
      </w:r>
      <w:r w:rsidR="00424A32" w:rsidRPr="00424A32">
        <w:t xml:space="preserve"> </w:t>
      </w:r>
      <w:r w:rsidRPr="00424A32">
        <w:t>А</w:t>
      </w:r>
      <w:r w:rsidR="00424A32">
        <w:t xml:space="preserve">.Н. </w:t>
      </w:r>
      <w:r w:rsidRPr="00424A32">
        <w:t>Налог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организаций</w:t>
      </w:r>
      <w:r w:rsidR="00424A32" w:rsidRPr="00424A32">
        <w:t xml:space="preserve">. </w:t>
      </w:r>
      <w:r w:rsidRPr="00424A32">
        <w:t>Комментарий</w:t>
      </w:r>
      <w:r w:rsidR="00424A32" w:rsidRPr="00424A32">
        <w:t xml:space="preserve"> </w:t>
      </w:r>
      <w:r w:rsidRPr="00424A32">
        <w:t>к</w:t>
      </w:r>
      <w:r w:rsidR="00424A32" w:rsidRPr="00424A32">
        <w:t xml:space="preserve"> </w:t>
      </w:r>
      <w:r w:rsidRPr="00424A32">
        <w:t>главе</w:t>
      </w:r>
      <w:r w:rsidR="00424A32" w:rsidRPr="00424A32">
        <w:t xml:space="preserve"> </w:t>
      </w:r>
      <w:r w:rsidRPr="00424A32">
        <w:t>30</w:t>
      </w:r>
      <w:r w:rsidR="00424A32" w:rsidRPr="00424A32">
        <w:t xml:space="preserve"> </w:t>
      </w:r>
      <w:r w:rsidRPr="00424A32">
        <w:t>части</w:t>
      </w:r>
      <w:r w:rsidR="00424A32" w:rsidRPr="00424A32">
        <w:t xml:space="preserve"> </w:t>
      </w:r>
      <w:r w:rsidRPr="00424A32">
        <w:t>второй</w:t>
      </w:r>
      <w:r w:rsidR="00424A32" w:rsidRPr="00424A32">
        <w:t xml:space="preserve"> </w:t>
      </w:r>
      <w:r w:rsidRPr="00424A32">
        <w:t>НК</w:t>
      </w:r>
      <w:r w:rsidR="00424A32" w:rsidRPr="00424A32">
        <w:t xml:space="preserve"> </w:t>
      </w:r>
      <w:r w:rsidRPr="00424A32">
        <w:t>РФ</w:t>
      </w:r>
      <w:r w:rsidR="00424A32" w:rsidRPr="00424A32">
        <w:t xml:space="preserve">. </w:t>
      </w:r>
      <w:r w:rsidRPr="00424A32">
        <w:t>Изд</w:t>
      </w:r>
      <w:r w:rsidR="00424A32" w:rsidRPr="00424A32">
        <w:t>.:</w:t>
      </w:r>
      <w:r w:rsidR="00424A32">
        <w:t xml:space="preserve"> "</w:t>
      </w:r>
      <w:r w:rsidR="001176D2" w:rsidRPr="00424A32">
        <w:t>Юридический</w:t>
      </w:r>
      <w:r w:rsidR="00424A32" w:rsidRPr="00424A32">
        <w:t xml:space="preserve"> </w:t>
      </w:r>
      <w:r w:rsidR="001176D2" w:rsidRPr="00424A32">
        <w:t>Дом</w:t>
      </w:r>
      <w:r w:rsidR="00424A32">
        <w:t xml:space="preserve">" </w:t>
      </w:r>
      <w:r w:rsidRPr="00424A32">
        <w:t>2005г</w:t>
      </w:r>
      <w:r w:rsidR="00424A32" w:rsidRPr="00424A32">
        <w:t>.</w:t>
      </w:r>
    </w:p>
    <w:p w:rsidR="00424A32" w:rsidRPr="00424A32" w:rsidRDefault="00225D32" w:rsidP="008F7576">
      <w:pPr>
        <w:pStyle w:val="a"/>
        <w:tabs>
          <w:tab w:val="left" w:pos="402"/>
        </w:tabs>
      </w:pPr>
      <w:r w:rsidRPr="00424A32">
        <w:t>Епифанов</w:t>
      </w:r>
      <w:r w:rsidR="00424A32" w:rsidRPr="00424A32">
        <w:t xml:space="preserve"> </w:t>
      </w:r>
      <w:r w:rsidRPr="00424A32">
        <w:t>О</w:t>
      </w:r>
      <w:r w:rsidR="00424A32">
        <w:t xml:space="preserve">.В. </w:t>
      </w:r>
      <w:r w:rsidRPr="00424A32">
        <w:t>Налог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организаций</w:t>
      </w:r>
      <w:r w:rsidR="00424A32" w:rsidRPr="00424A32">
        <w:t xml:space="preserve">. </w:t>
      </w:r>
      <w:r w:rsidRPr="00424A32">
        <w:t>Практическое</w:t>
      </w:r>
      <w:r w:rsidR="00424A32" w:rsidRPr="00424A32">
        <w:t xml:space="preserve"> </w:t>
      </w:r>
      <w:r w:rsidRPr="00424A32">
        <w:t>пособие</w:t>
      </w:r>
      <w:r w:rsidR="00424A32" w:rsidRPr="00424A32">
        <w:t xml:space="preserve">. </w:t>
      </w:r>
      <w:r w:rsidRPr="00424A32">
        <w:t>Изд</w:t>
      </w:r>
      <w:r w:rsidR="00424A32" w:rsidRPr="00424A32">
        <w:t>.</w:t>
      </w:r>
      <w:r w:rsidR="00424A32">
        <w:t xml:space="preserve"> "</w:t>
      </w:r>
      <w:r w:rsidRPr="00424A32">
        <w:t>Экзамен</w:t>
      </w:r>
      <w:r w:rsidR="00424A32">
        <w:t>"</w:t>
      </w:r>
      <w:r w:rsidRPr="00424A32">
        <w:t>,</w:t>
      </w:r>
      <w:r w:rsidR="00424A32" w:rsidRPr="00424A32">
        <w:t xml:space="preserve"> </w:t>
      </w:r>
      <w:r w:rsidRPr="00424A32">
        <w:t>2006г</w:t>
      </w:r>
      <w:r w:rsidR="00424A32" w:rsidRPr="00424A32">
        <w:t>.</w:t>
      </w:r>
    </w:p>
    <w:p w:rsidR="00424A32" w:rsidRPr="00424A32" w:rsidRDefault="00225D32" w:rsidP="008F7576">
      <w:pPr>
        <w:pStyle w:val="a"/>
        <w:tabs>
          <w:tab w:val="left" w:pos="402"/>
        </w:tabs>
      </w:pPr>
      <w:r w:rsidRPr="00424A32">
        <w:t>Лазарева</w:t>
      </w:r>
      <w:r w:rsidR="00424A32" w:rsidRPr="00424A32">
        <w:t xml:space="preserve"> </w:t>
      </w:r>
      <w:r w:rsidRPr="00424A32">
        <w:t>Н</w:t>
      </w:r>
      <w:r w:rsidR="00424A32">
        <w:t xml:space="preserve">.В. </w:t>
      </w:r>
      <w:r w:rsidRPr="00424A32">
        <w:t>Налоги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налогообложение</w:t>
      </w:r>
      <w:r w:rsidR="00424A32" w:rsidRPr="00424A32">
        <w:t xml:space="preserve">. </w:t>
      </w:r>
      <w:r w:rsidRPr="00424A32">
        <w:t>Изд</w:t>
      </w:r>
      <w:r w:rsidR="00424A32" w:rsidRPr="00424A32">
        <w:t>.</w:t>
      </w:r>
      <w:r w:rsidR="00424A32">
        <w:t xml:space="preserve"> "</w:t>
      </w:r>
      <w:r w:rsidRPr="00424A32">
        <w:t>Феникс</w:t>
      </w:r>
      <w:r w:rsidR="00424A32">
        <w:t>"</w:t>
      </w:r>
      <w:r w:rsidRPr="00424A32">
        <w:t>,</w:t>
      </w:r>
      <w:r w:rsidR="00424A32" w:rsidRPr="00424A32">
        <w:t xml:space="preserve"> </w:t>
      </w:r>
      <w:r w:rsidRPr="00424A32">
        <w:t>2009г</w:t>
      </w:r>
      <w:r w:rsidR="00424A32" w:rsidRPr="00424A32">
        <w:t>.</w:t>
      </w:r>
    </w:p>
    <w:p w:rsidR="00424A32" w:rsidRPr="00424A32" w:rsidRDefault="00225D32" w:rsidP="008F7576">
      <w:pPr>
        <w:pStyle w:val="a"/>
        <w:tabs>
          <w:tab w:val="left" w:pos="402"/>
        </w:tabs>
      </w:pPr>
      <w:r w:rsidRPr="00424A32">
        <w:t>Манукян</w:t>
      </w:r>
      <w:r w:rsidR="00424A32" w:rsidRPr="00424A32">
        <w:t xml:space="preserve"> </w:t>
      </w:r>
      <w:r w:rsidRPr="00424A32">
        <w:t>Л</w:t>
      </w:r>
      <w:r w:rsidR="00424A32">
        <w:t xml:space="preserve">.С. </w:t>
      </w:r>
      <w:r w:rsidRPr="00424A32">
        <w:t>Налоги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налогообложение</w:t>
      </w:r>
      <w:r w:rsidR="00424A32" w:rsidRPr="00424A32">
        <w:t xml:space="preserve">. </w:t>
      </w:r>
      <w:r w:rsidRPr="00424A32">
        <w:t>Учебное</w:t>
      </w:r>
      <w:r w:rsidR="00424A32" w:rsidRPr="00424A32">
        <w:t xml:space="preserve"> </w:t>
      </w:r>
      <w:r w:rsidRPr="00424A32">
        <w:t>пособие</w:t>
      </w:r>
      <w:r w:rsidR="00424A32" w:rsidRPr="00424A32">
        <w:t xml:space="preserve">. </w:t>
      </w:r>
      <w:r w:rsidRPr="00424A32">
        <w:t>Изд</w:t>
      </w:r>
      <w:r w:rsidR="00424A32" w:rsidRPr="00424A32">
        <w:t>.:</w:t>
      </w:r>
      <w:r w:rsidR="00424A32">
        <w:t xml:space="preserve"> "</w:t>
      </w:r>
      <w:r w:rsidRPr="00424A32">
        <w:t>Экзамен</w:t>
      </w:r>
      <w:r w:rsidR="00424A32">
        <w:t>"</w:t>
      </w:r>
      <w:r w:rsidRPr="00424A32">
        <w:t>,</w:t>
      </w:r>
      <w:r w:rsidR="00424A32" w:rsidRPr="00424A32">
        <w:t xml:space="preserve"> </w:t>
      </w:r>
      <w:r w:rsidRPr="00424A32">
        <w:t>2008г</w:t>
      </w:r>
      <w:r w:rsidR="00424A32" w:rsidRPr="00424A32">
        <w:t>.</w:t>
      </w:r>
    </w:p>
    <w:p w:rsidR="00424A32" w:rsidRPr="00424A32" w:rsidRDefault="00225D32" w:rsidP="008F7576">
      <w:pPr>
        <w:pStyle w:val="a"/>
        <w:tabs>
          <w:tab w:val="left" w:pos="402"/>
        </w:tabs>
      </w:pPr>
      <w:r w:rsidRPr="00424A32">
        <w:t>Молчанов</w:t>
      </w:r>
      <w:r w:rsidR="00424A32" w:rsidRPr="00424A32">
        <w:t xml:space="preserve"> </w:t>
      </w:r>
      <w:r w:rsidRPr="00424A32">
        <w:t>С</w:t>
      </w:r>
      <w:r w:rsidR="00424A32">
        <w:t xml:space="preserve">.С. </w:t>
      </w:r>
      <w:r w:rsidRPr="00424A32">
        <w:t>Налоги</w:t>
      </w:r>
      <w:r w:rsidR="00424A32" w:rsidRPr="00424A32">
        <w:t xml:space="preserve"> </w:t>
      </w:r>
      <w:r w:rsidRPr="00424A32">
        <w:t>за</w:t>
      </w:r>
      <w:r w:rsidR="00424A32" w:rsidRPr="00424A32">
        <w:t xml:space="preserve"> </w:t>
      </w:r>
      <w:r w:rsidRPr="00424A32">
        <w:t>14</w:t>
      </w:r>
      <w:r w:rsidR="00424A32" w:rsidRPr="00424A32">
        <w:t xml:space="preserve"> </w:t>
      </w:r>
      <w:r w:rsidRPr="00424A32">
        <w:t>дней</w:t>
      </w:r>
      <w:r w:rsidR="00424A32" w:rsidRPr="00424A32">
        <w:t xml:space="preserve">. </w:t>
      </w:r>
      <w:r w:rsidRPr="00424A32">
        <w:t>Экспресс-курс</w:t>
      </w:r>
      <w:r w:rsidR="00424A32" w:rsidRPr="00424A32">
        <w:t xml:space="preserve">. </w:t>
      </w:r>
      <w:r w:rsidRPr="00424A32">
        <w:t>Изд</w:t>
      </w:r>
      <w:r w:rsidR="00424A32" w:rsidRPr="00424A32">
        <w:t>.:</w:t>
      </w:r>
      <w:r w:rsidR="00424A32">
        <w:t xml:space="preserve"> "</w:t>
      </w:r>
      <w:r w:rsidRPr="00424A32">
        <w:t>Эксмо</w:t>
      </w:r>
      <w:r w:rsidR="00424A32">
        <w:t>"</w:t>
      </w:r>
      <w:r w:rsidRPr="00424A32">
        <w:t>,</w:t>
      </w:r>
      <w:r w:rsidR="00424A32" w:rsidRPr="00424A32">
        <w:t xml:space="preserve"> </w:t>
      </w:r>
      <w:r w:rsidRPr="00424A32">
        <w:t>2009г</w:t>
      </w:r>
      <w:r w:rsidR="00424A32" w:rsidRPr="00424A32">
        <w:t>.</w:t>
      </w:r>
    </w:p>
    <w:p w:rsidR="00424A32" w:rsidRPr="00424A32" w:rsidRDefault="00225D32" w:rsidP="008F7576">
      <w:pPr>
        <w:pStyle w:val="a"/>
        <w:tabs>
          <w:tab w:val="left" w:pos="402"/>
        </w:tabs>
      </w:pPr>
      <w:r w:rsidRPr="00424A32">
        <w:t>Налоги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налогообложение</w:t>
      </w:r>
      <w:r w:rsidR="00424A32" w:rsidRPr="00424A32">
        <w:t xml:space="preserve">. </w:t>
      </w:r>
      <w:r w:rsidRPr="00424A32">
        <w:t>Под</w:t>
      </w:r>
      <w:r w:rsidR="00424A32" w:rsidRPr="00424A32">
        <w:t xml:space="preserve"> </w:t>
      </w:r>
      <w:r w:rsidR="00424A32">
        <w:t xml:space="preserve">ред. </w:t>
      </w:r>
      <w:r w:rsidRPr="00424A32">
        <w:t>М</w:t>
      </w:r>
      <w:r w:rsidR="00424A32">
        <w:t xml:space="preserve">.В. </w:t>
      </w:r>
      <w:r w:rsidRPr="00424A32">
        <w:t>Романовского,</w:t>
      </w:r>
      <w:r w:rsidR="00424A32" w:rsidRPr="00424A32">
        <w:t xml:space="preserve"> </w:t>
      </w:r>
      <w:r w:rsidRPr="00424A32">
        <w:t>О</w:t>
      </w:r>
      <w:r w:rsidR="00424A32">
        <w:t xml:space="preserve">.В. </w:t>
      </w:r>
      <w:r w:rsidRPr="00424A32">
        <w:t>Врублевской</w:t>
      </w:r>
      <w:r w:rsidR="00424A32" w:rsidRPr="00424A32">
        <w:t xml:space="preserve">. </w:t>
      </w:r>
      <w:r w:rsidRPr="00424A32">
        <w:t>Учебник</w:t>
      </w:r>
      <w:r w:rsidR="00424A32" w:rsidRPr="00424A32">
        <w:t xml:space="preserve"> </w:t>
      </w:r>
      <w:r w:rsidRPr="00424A32">
        <w:t>для</w:t>
      </w:r>
      <w:r w:rsidR="00424A32" w:rsidRPr="00424A32">
        <w:t xml:space="preserve"> </w:t>
      </w:r>
      <w:r w:rsidRPr="00424A32">
        <w:t>вузов</w:t>
      </w:r>
      <w:r w:rsidR="00424A32">
        <w:t>.6</w:t>
      </w:r>
      <w:r w:rsidRPr="00424A32">
        <w:t>-е</w:t>
      </w:r>
      <w:r w:rsidR="00424A32" w:rsidRPr="00424A32">
        <w:t xml:space="preserve"> </w:t>
      </w:r>
      <w:r w:rsidRPr="00424A32">
        <w:t>изд</w:t>
      </w:r>
      <w:r w:rsidR="00424A32" w:rsidRPr="00424A32">
        <w:t xml:space="preserve">. </w:t>
      </w:r>
      <w:r w:rsidRPr="00424A32">
        <w:t>Изд</w:t>
      </w:r>
      <w:r w:rsidR="00424A32" w:rsidRPr="00424A32">
        <w:t>.:</w:t>
      </w:r>
      <w:r w:rsidR="00424A32">
        <w:t xml:space="preserve"> "</w:t>
      </w:r>
      <w:r w:rsidRPr="00424A32">
        <w:t>Питер</w:t>
      </w:r>
      <w:r w:rsidR="00424A32">
        <w:t>"</w:t>
      </w:r>
      <w:r w:rsidRPr="00424A32">
        <w:t>,</w:t>
      </w:r>
      <w:r w:rsidR="00424A32" w:rsidRPr="00424A32">
        <w:t xml:space="preserve"> </w:t>
      </w:r>
      <w:r w:rsidRPr="00424A32">
        <w:t>2009</w:t>
      </w:r>
      <w:r w:rsidR="00424A32" w:rsidRPr="00424A32">
        <w:t>.</w:t>
      </w:r>
    </w:p>
    <w:p w:rsidR="00424A32" w:rsidRPr="00424A32" w:rsidRDefault="00225D32" w:rsidP="008F7576">
      <w:pPr>
        <w:pStyle w:val="a"/>
        <w:tabs>
          <w:tab w:val="left" w:pos="402"/>
        </w:tabs>
      </w:pPr>
      <w:r w:rsidRPr="00424A32">
        <w:t>Налог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. </w:t>
      </w:r>
      <w:r w:rsidRPr="00424A32">
        <w:t>Практика</w:t>
      </w:r>
      <w:r w:rsidR="00424A32" w:rsidRPr="00424A32">
        <w:t xml:space="preserve"> </w:t>
      </w:r>
      <w:r w:rsidRPr="00424A32">
        <w:t>применения</w:t>
      </w:r>
      <w:r w:rsidR="00424A32">
        <w:t>.5</w:t>
      </w:r>
      <w:r w:rsidRPr="00424A32">
        <w:t>-е</w:t>
      </w:r>
      <w:r w:rsidR="00424A32" w:rsidRPr="00424A32">
        <w:t xml:space="preserve"> </w:t>
      </w:r>
      <w:r w:rsidRPr="00424A32">
        <w:t>изд</w:t>
      </w:r>
      <w:r w:rsidR="00424A32" w:rsidRPr="00424A32">
        <w:t xml:space="preserve">. </w:t>
      </w:r>
      <w:r w:rsidRPr="00424A32">
        <w:t>Под</w:t>
      </w:r>
      <w:r w:rsidR="00424A32" w:rsidRPr="00424A32">
        <w:t xml:space="preserve"> </w:t>
      </w:r>
      <w:r w:rsidR="00424A32">
        <w:t xml:space="preserve">ред. </w:t>
      </w:r>
      <w:r w:rsidRPr="00424A32">
        <w:t>Касьяновой</w:t>
      </w:r>
      <w:r w:rsidR="00424A32" w:rsidRPr="00424A32">
        <w:t xml:space="preserve"> </w:t>
      </w:r>
      <w:r w:rsidRPr="00424A32">
        <w:t>Г</w:t>
      </w:r>
      <w:r w:rsidR="00424A32">
        <w:t xml:space="preserve">.Ю. </w:t>
      </w:r>
      <w:r w:rsidRPr="00424A32">
        <w:t>Изд</w:t>
      </w:r>
      <w:r w:rsidR="00424A32" w:rsidRPr="00424A32">
        <w:t>.:</w:t>
      </w:r>
      <w:r w:rsidR="00424A32">
        <w:t xml:space="preserve"> "</w:t>
      </w:r>
      <w:r w:rsidRPr="00424A32">
        <w:t>АБАК</w:t>
      </w:r>
      <w:r w:rsidR="00424A32">
        <w:t>"</w:t>
      </w:r>
      <w:r w:rsidRPr="00424A32">
        <w:t>,</w:t>
      </w:r>
      <w:r w:rsidR="00424A32" w:rsidRPr="00424A32">
        <w:t xml:space="preserve"> </w:t>
      </w:r>
      <w:r w:rsidRPr="00424A32">
        <w:t>2009г</w:t>
      </w:r>
      <w:r w:rsidR="00424A32" w:rsidRPr="00424A32">
        <w:t>.</w:t>
      </w:r>
    </w:p>
    <w:p w:rsidR="00424A32" w:rsidRPr="00424A32" w:rsidRDefault="00BE286B" w:rsidP="008F7576">
      <w:pPr>
        <w:pStyle w:val="a"/>
        <w:tabs>
          <w:tab w:val="left" w:pos="402"/>
        </w:tabs>
      </w:pPr>
      <w:r w:rsidRPr="00424A32">
        <w:t>Практическое</w:t>
      </w:r>
      <w:r w:rsidR="00424A32" w:rsidRPr="00424A32">
        <w:t xml:space="preserve"> </w:t>
      </w:r>
      <w:r w:rsidRPr="00424A32">
        <w:t>пособие</w:t>
      </w:r>
      <w:r w:rsidR="00424A32" w:rsidRPr="00424A32">
        <w:t xml:space="preserve"> </w:t>
      </w:r>
      <w:r w:rsidRPr="00424A32">
        <w:t>по</w:t>
      </w:r>
      <w:r w:rsidR="00424A32" w:rsidRPr="00424A32">
        <w:t xml:space="preserve"> </w:t>
      </w:r>
      <w:r w:rsidRPr="00424A32">
        <w:t>налогу</w:t>
      </w:r>
      <w:r w:rsidR="00424A32" w:rsidRPr="00424A32">
        <w:t xml:space="preserve"> </w:t>
      </w:r>
      <w:r w:rsidRPr="00424A32">
        <w:t>на</w:t>
      </w:r>
      <w:r w:rsidR="00424A32" w:rsidRPr="00424A32">
        <w:t xml:space="preserve"> </w:t>
      </w:r>
      <w:r w:rsidRPr="00424A32">
        <w:t>имущество</w:t>
      </w:r>
      <w:r w:rsidR="00424A32" w:rsidRPr="00424A32">
        <w:t xml:space="preserve"> </w:t>
      </w:r>
      <w:r w:rsidRPr="00424A32">
        <w:t>организаций</w:t>
      </w:r>
      <w:r w:rsidR="00424A32" w:rsidRPr="00424A32">
        <w:t xml:space="preserve">. </w:t>
      </w:r>
      <w:r w:rsidRPr="00424A32">
        <w:t>Консультант</w:t>
      </w:r>
      <w:r w:rsidR="00424A32" w:rsidRPr="00424A32">
        <w:t xml:space="preserve"> </w:t>
      </w:r>
      <w:r w:rsidRPr="00424A32">
        <w:t>Плюс</w:t>
      </w:r>
      <w:r w:rsidR="00424A32">
        <w:t>.1</w:t>
      </w:r>
      <w:r w:rsidRPr="00424A32">
        <w:t>5</w:t>
      </w:r>
      <w:r w:rsidR="00424A32">
        <w:t>.1</w:t>
      </w:r>
      <w:r w:rsidRPr="00424A32">
        <w:t>0</w:t>
      </w:r>
      <w:r w:rsidR="00424A32">
        <w:t>.0</w:t>
      </w:r>
      <w:r w:rsidRPr="00424A32">
        <w:t>9г</w:t>
      </w:r>
      <w:r w:rsidR="00424A32" w:rsidRPr="00424A32">
        <w:t>.</w:t>
      </w:r>
    </w:p>
    <w:p w:rsidR="00424A32" w:rsidRPr="00424A32" w:rsidRDefault="00BE286B" w:rsidP="008F7576">
      <w:pPr>
        <w:pStyle w:val="a"/>
        <w:tabs>
          <w:tab w:val="left" w:pos="402"/>
        </w:tabs>
      </w:pPr>
      <w:r w:rsidRPr="00424A32">
        <w:t>Перов</w:t>
      </w:r>
      <w:r w:rsidR="00424A32" w:rsidRPr="00424A32">
        <w:t xml:space="preserve"> </w:t>
      </w:r>
      <w:r w:rsidRPr="00424A32">
        <w:t>А</w:t>
      </w:r>
      <w:r w:rsidR="00424A32">
        <w:t xml:space="preserve">.В., </w:t>
      </w:r>
      <w:r w:rsidRPr="00424A32">
        <w:t>Толкушин</w:t>
      </w:r>
      <w:r w:rsidR="00424A32" w:rsidRPr="00424A32">
        <w:t xml:space="preserve"> </w:t>
      </w:r>
      <w:r w:rsidRPr="00424A32">
        <w:t>А</w:t>
      </w:r>
      <w:r w:rsidR="00424A32">
        <w:t xml:space="preserve">.В. </w:t>
      </w:r>
      <w:r w:rsidRPr="00424A32">
        <w:t>Налоги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налогообложение</w:t>
      </w:r>
      <w:r w:rsidR="00424A32" w:rsidRPr="00424A32">
        <w:t xml:space="preserve">. </w:t>
      </w:r>
      <w:r w:rsidRPr="00424A32">
        <w:t>Учебное</w:t>
      </w:r>
      <w:r w:rsidR="00424A32" w:rsidRPr="00424A32">
        <w:t xml:space="preserve"> </w:t>
      </w:r>
      <w:r w:rsidRPr="00424A32">
        <w:t>пособие</w:t>
      </w:r>
      <w:r w:rsidR="00424A32">
        <w:t>.1</w:t>
      </w:r>
      <w:r w:rsidRPr="00424A32">
        <w:t>0-е</w:t>
      </w:r>
      <w:r w:rsidR="00424A32" w:rsidRPr="00424A32">
        <w:t xml:space="preserve"> </w:t>
      </w:r>
      <w:r w:rsidRPr="00424A32">
        <w:t>издание</w:t>
      </w:r>
      <w:r w:rsidR="00424A32" w:rsidRPr="00424A32">
        <w:t xml:space="preserve">. </w:t>
      </w:r>
      <w:r w:rsidRPr="00424A32">
        <w:t>Изд</w:t>
      </w:r>
      <w:r w:rsidR="00424A32" w:rsidRPr="00424A32">
        <w:t>.:</w:t>
      </w:r>
      <w:r w:rsidR="00424A32">
        <w:t xml:space="preserve"> "</w:t>
      </w:r>
      <w:r w:rsidRPr="00424A32">
        <w:t>Юрайт</w:t>
      </w:r>
      <w:r w:rsidR="00424A32">
        <w:t>"</w:t>
      </w:r>
      <w:r w:rsidRPr="00424A32">
        <w:t>,</w:t>
      </w:r>
      <w:r w:rsidR="00424A32" w:rsidRPr="00424A32">
        <w:t xml:space="preserve"> </w:t>
      </w:r>
      <w:r w:rsidRPr="00424A32">
        <w:t>2009г</w:t>
      </w:r>
      <w:r w:rsidR="00424A32" w:rsidRPr="00424A32">
        <w:t>.</w:t>
      </w:r>
    </w:p>
    <w:p w:rsidR="00424A32" w:rsidRPr="00424A32" w:rsidRDefault="00E12D1F" w:rsidP="008F7576">
      <w:pPr>
        <w:pStyle w:val="a"/>
        <w:tabs>
          <w:tab w:val="left" w:pos="402"/>
        </w:tabs>
      </w:pPr>
      <w:r w:rsidRPr="00424A32">
        <w:t>Скворцов</w:t>
      </w:r>
      <w:r w:rsidR="00424A32" w:rsidRPr="00424A32">
        <w:t xml:space="preserve"> </w:t>
      </w:r>
      <w:r w:rsidRPr="00424A32">
        <w:t>О</w:t>
      </w:r>
      <w:r w:rsidR="00424A32">
        <w:t xml:space="preserve">.В. </w:t>
      </w:r>
      <w:r w:rsidRPr="00424A32">
        <w:t>Налоги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налогообложение</w:t>
      </w:r>
      <w:r w:rsidR="00424A32" w:rsidRPr="00424A32">
        <w:t xml:space="preserve">. </w:t>
      </w:r>
      <w:r w:rsidRPr="00424A32">
        <w:t>Учебное</w:t>
      </w:r>
      <w:r w:rsidR="00424A32" w:rsidRPr="00424A32">
        <w:t xml:space="preserve"> </w:t>
      </w:r>
      <w:r w:rsidRPr="00424A32">
        <w:t>пособие</w:t>
      </w:r>
      <w:r w:rsidR="00424A32">
        <w:t>.5</w:t>
      </w:r>
      <w:r w:rsidRPr="00424A32">
        <w:t>-е</w:t>
      </w:r>
      <w:r w:rsidR="00424A32" w:rsidRPr="00424A32">
        <w:t xml:space="preserve"> </w:t>
      </w:r>
      <w:r w:rsidRPr="00424A32">
        <w:t>изд</w:t>
      </w:r>
      <w:r w:rsidR="00424A32" w:rsidRPr="00424A32">
        <w:t xml:space="preserve">. </w:t>
      </w:r>
      <w:r w:rsidRPr="00424A32">
        <w:t>Изд</w:t>
      </w:r>
      <w:r w:rsidR="00424A32" w:rsidRPr="00424A32">
        <w:t>.:</w:t>
      </w:r>
      <w:r w:rsidR="00424A32">
        <w:t xml:space="preserve"> "</w:t>
      </w:r>
      <w:r w:rsidRPr="00424A32">
        <w:t>Академия</w:t>
      </w:r>
      <w:r w:rsidR="00424A32">
        <w:t>"</w:t>
      </w:r>
      <w:r w:rsidRPr="00424A32">
        <w:t>,</w:t>
      </w:r>
      <w:r w:rsidR="00424A32" w:rsidRPr="00424A32">
        <w:t xml:space="preserve"> </w:t>
      </w:r>
      <w:r w:rsidRPr="00424A32">
        <w:t>2009г</w:t>
      </w:r>
      <w:r w:rsidR="00424A32" w:rsidRPr="00424A32">
        <w:t>.</w:t>
      </w:r>
    </w:p>
    <w:p w:rsidR="00424A32" w:rsidRDefault="001176D2" w:rsidP="008F7576">
      <w:pPr>
        <w:pStyle w:val="a"/>
        <w:tabs>
          <w:tab w:val="left" w:pos="402"/>
        </w:tabs>
      </w:pPr>
      <w:r w:rsidRPr="00424A32">
        <w:t>Скрипниченко</w:t>
      </w:r>
      <w:r w:rsidR="00424A32" w:rsidRPr="00424A32">
        <w:t xml:space="preserve"> </w:t>
      </w:r>
      <w:r w:rsidRPr="00424A32">
        <w:t>В</w:t>
      </w:r>
      <w:r w:rsidR="00424A32">
        <w:t xml:space="preserve">.А. </w:t>
      </w:r>
      <w:r w:rsidRPr="00424A32">
        <w:t>Налоги</w:t>
      </w:r>
      <w:r w:rsidR="00424A32" w:rsidRPr="00424A32">
        <w:t xml:space="preserve"> </w:t>
      </w:r>
      <w:r w:rsidRPr="00424A32">
        <w:t>и</w:t>
      </w:r>
      <w:r w:rsidR="00424A32" w:rsidRPr="00424A32">
        <w:t xml:space="preserve"> </w:t>
      </w:r>
      <w:r w:rsidRPr="00424A32">
        <w:t>налогообложение</w:t>
      </w:r>
      <w:r w:rsidR="00424A32" w:rsidRPr="00424A32">
        <w:t xml:space="preserve">. </w:t>
      </w:r>
      <w:r w:rsidRPr="00424A32">
        <w:t>Учебное</w:t>
      </w:r>
      <w:r w:rsidR="00424A32" w:rsidRPr="00424A32">
        <w:t xml:space="preserve"> </w:t>
      </w:r>
      <w:r w:rsidRPr="00424A32">
        <w:t>пособие</w:t>
      </w:r>
      <w:r w:rsidR="00424A32">
        <w:t>.2</w:t>
      </w:r>
      <w:r w:rsidRPr="00424A32">
        <w:t>-е</w:t>
      </w:r>
      <w:r w:rsidR="00424A32" w:rsidRPr="00424A32">
        <w:t xml:space="preserve"> </w:t>
      </w:r>
      <w:r w:rsidRPr="00424A32">
        <w:t>изд</w:t>
      </w:r>
      <w:r w:rsidR="00424A32" w:rsidRPr="00424A32">
        <w:t xml:space="preserve">. </w:t>
      </w:r>
      <w:r w:rsidRPr="00424A32">
        <w:t>Изд</w:t>
      </w:r>
      <w:r w:rsidR="00424A32" w:rsidRPr="00424A32">
        <w:t>.</w:t>
      </w:r>
      <w:r w:rsidR="00424A32">
        <w:t xml:space="preserve"> "</w:t>
      </w:r>
      <w:r w:rsidRPr="00424A32">
        <w:t>Питер</w:t>
      </w:r>
      <w:r w:rsidR="00424A32">
        <w:t>"</w:t>
      </w:r>
      <w:r w:rsidRPr="00424A32">
        <w:t>,</w:t>
      </w:r>
      <w:r w:rsidR="00424A32" w:rsidRPr="00424A32">
        <w:t xml:space="preserve"> </w:t>
      </w:r>
      <w:r w:rsidRPr="00424A32">
        <w:t>2009г</w:t>
      </w:r>
      <w:r w:rsidR="00424A32" w:rsidRPr="00424A32">
        <w:t>.</w:t>
      </w:r>
    </w:p>
    <w:p w:rsidR="002573E4" w:rsidRPr="00424A32" w:rsidRDefault="002573E4" w:rsidP="00424A32">
      <w:pPr>
        <w:tabs>
          <w:tab w:val="left" w:pos="726"/>
        </w:tabs>
      </w:pPr>
      <w:bookmarkStart w:id="16" w:name="_GoBack"/>
      <w:bookmarkEnd w:id="16"/>
    </w:p>
    <w:sectPr w:rsidR="002573E4" w:rsidRPr="00424A32" w:rsidSect="00424A32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814" w:rsidRDefault="00387814">
      <w:r>
        <w:separator/>
      </w:r>
    </w:p>
  </w:endnote>
  <w:endnote w:type="continuationSeparator" w:id="0">
    <w:p w:rsidR="00387814" w:rsidRDefault="0038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A32" w:rsidRDefault="00424A32" w:rsidP="00E22DE4">
    <w:pPr>
      <w:framePr w:wrap="around" w:vAnchor="text" w:hAnchor="margin" w:xAlign="center" w:y="1"/>
    </w:pPr>
  </w:p>
  <w:p w:rsidR="00424A32" w:rsidRDefault="00424A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A32" w:rsidRDefault="00424A32" w:rsidP="00424A32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814" w:rsidRDefault="00387814">
      <w:r>
        <w:separator/>
      </w:r>
    </w:p>
  </w:footnote>
  <w:footnote w:type="continuationSeparator" w:id="0">
    <w:p w:rsidR="00387814" w:rsidRDefault="00387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A32" w:rsidRDefault="00424A32" w:rsidP="00424A32">
    <w:pPr>
      <w:pStyle w:val="a4"/>
      <w:framePr w:wrap="around" w:vAnchor="text" w:hAnchor="margin" w:xAlign="right" w:y="1"/>
      <w:rPr>
        <w:rStyle w:val="ab"/>
      </w:rPr>
    </w:pPr>
  </w:p>
  <w:p w:rsidR="00424A32" w:rsidRDefault="00424A32" w:rsidP="00424A3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A32" w:rsidRDefault="005B228F" w:rsidP="00424A32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t>3</w:t>
    </w:r>
  </w:p>
  <w:p w:rsidR="00424A32" w:rsidRDefault="00424A32" w:rsidP="00424A3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BF0309A"/>
    <w:multiLevelType w:val="hybridMultilevel"/>
    <w:tmpl w:val="B770D166"/>
    <w:lvl w:ilvl="0" w:tplc="DFB252D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6FCD5DBE"/>
    <w:multiLevelType w:val="multilevel"/>
    <w:tmpl w:val="0F36FB1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57FB"/>
    <w:rsid w:val="000026F5"/>
    <w:rsid w:val="0000568A"/>
    <w:rsid w:val="00015A6B"/>
    <w:rsid w:val="0002608C"/>
    <w:rsid w:val="00026512"/>
    <w:rsid w:val="00032700"/>
    <w:rsid w:val="0004288B"/>
    <w:rsid w:val="00056013"/>
    <w:rsid w:val="00066634"/>
    <w:rsid w:val="00076A91"/>
    <w:rsid w:val="0008488C"/>
    <w:rsid w:val="000908C1"/>
    <w:rsid w:val="000943B4"/>
    <w:rsid w:val="000947F0"/>
    <w:rsid w:val="000A7178"/>
    <w:rsid w:val="000B097D"/>
    <w:rsid w:val="000C307F"/>
    <w:rsid w:val="000C46F5"/>
    <w:rsid w:val="000C79C3"/>
    <w:rsid w:val="000D253C"/>
    <w:rsid w:val="000D278D"/>
    <w:rsid w:val="000D5787"/>
    <w:rsid w:val="000D66B2"/>
    <w:rsid w:val="000E34FD"/>
    <w:rsid w:val="000E5867"/>
    <w:rsid w:val="000E7469"/>
    <w:rsid w:val="000F79D1"/>
    <w:rsid w:val="00100A8E"/>
    <w:rsid w:val="00104450"/>
    <w:rsid w:val="00106B8E"/>
    <w:rsid w:val="00111143"/>
    <w:rsid w:val="00113337"/>
    <w:rsid w:val="0011495A"/>
    <w:rsid w:val="001176D2"/>
    <w:rsid w:val="0012504F"/>
    <w:rsid w:val="00132B39"/>
    <w:rsid w:val="0013446D"/>
    <w:rsid w:val="00144324"/>
    <w:rsid w:val="00147FC5"/>
    <w:rsid w:val="001614CF"/>
    <w:rsid w:val="00161BB5"/>
    <w:rsid w:val="00164612"/>
    <w:rsid w:val="00175EE4"/>
    <w:rsid w:val="00176147"/>
    <w:rsid w:val="00184659"/>
    <w:rsid w:val="00187D04"/>
    <w:rsid w:val="00191A9B"/>
    <w:rsid w:val="00193655"/>
    <w:rsid w:val="001944C4"/>
    <w:rsid w:val="00194CCD"/>
    <w:rsid w:val="001A407E"/>
    <w:rsid w:val="001B14BF"/>
    <w:rsid w:val="001B5D4A"/>
    <w:rsid w:val="001B7D07"/>
    <w:rsid w:val="001C066A"/>
    <w:rsid w:val="001C71BE"/>
    <w:rsid w:val="001D0A18"/>
    <w:rsid w:val="001F158B"/>
    <w:rsid w:val="00206195"/>
    <w:rsid w:val="00211EAB"/>
    <w:rsid w:val="002154A5"/>
    <w:rsid w:val="002173FA"/>
    <w:rsid w:val="00217B02"/>
    <w:rsid w:val="00221256"/>
    <w:rsid w:val="0022447C"/>
    <w:rsid w:val="00225D32"/>
    <w:rsid w:val="00234F17"/>
    <w:rsid w:val="0024359C"/>
    <w:rsid w:val="002524F3"/>
    <w:rsid w:val="002573E4"/>
    <w:rsid w:val="00264373"/>
    <w:rsid w:val="0027259D"/>
    <w:rsid w:val="00273FE6"/>
    <w:rsid w:val="0028129E"/>
    <w:rsid w:val="00281C55"/>
    <w:rsid w:val="002843E3"/>
    <w:rsid w:val="00286C77"/>
    <w:rsid w:val="002B2BD8"/>
    <w:rsid w:val="002B39B4"/>
    <w:rsid w:val="002B3CAD"/>
    <w:rsid w:val="002C0DF3"/>
    <w:rsid w:val="002C3ECD"/>
    <w:rsid w:val="002D25E9"/>
    <w:rsid w:val="002E01F8"/>
    <w:rsid w:val="002E1832"/>
    <w:rsid w:val="002F083C"/>
    <w:rsid w:val="002F3A81"/>
    <w:rsid w:val="002F7AE3"/>
    <w:rsid w:val="00307DAE"/>
    <w:rsid w:val="00313621"/>
    <w:rsid w:val="00321358"/>
    <w:rsid w:val="00326EAB"/>
    <w:rsid w:val="00345626"/>
    <w:rsid w:val="003467B4"/>
    <w:rsid w:val="00354465"/>
    <w:rsid w:val="0036346D"/>
    <w:rsid w:val="0036393B"/>
    <w:rsid w:val="00364B03"/>
    <w:rsid w:val="00370E94"/>
    <w:rsid w:val="00374EE0"/>
    <w:rsid w:val="00383DD2"/>
    <w:rsid w:val="00384835"/>
    <w:rsid w:val="00387814"/>
    <w:rsid w:val="00397840"/>
    <w:rsid w:val="003A1B96"/>
    <w:rsid w:val="003A1FBB"/>
    <w:rsid w:val="003B3C27"/>
    <w:rsid w:val="003B6B75"/>
    <w:rsid w:val="003C4C2D"/>
    <w:rsid w:val="003C5263"/>
    <w:rsid w:val="003D5B68"/>
    <w:rsid w:val="003E13C4"/>
    <w:rsid w:val="003E218F"/>
    <w:rsid w:val="003F4EDF"/>
    <w:rsid w:val="003F7812"/>
    <w:rsid w:val="00400DCA"/>
    <w:rsid w:val="004239C6"/>
    <w:rsid w:val="00424A32"/>
    <w:rsid w:val="00437621"/>
    <w:rsid w:val="00443D8D"/>
    <w:rsid w:val="00446F00"/>
    <w:rsid w:val="00447A9C"/>
    <w:rsid w:val="004541E1"/>
    <w:rsid w:val="00455913"/>
    <w:rsid w:val="00455F38"/>
    <w:rsid w:val="004603CE"/>
    <w:rsid w:val="00460DDB"/>
    <w:rsid w:val="004728BB"/>
    <w:rsid w:val="00473F2C"/>
    <w:rsid w:val="00481A33"/>
    <w:rsid w:val="004823CE"/>
    <w:rsid w:val="004920F8"/>
    <w:rsid w:val="00492954"/>
    <w:rsid w:val="00494A28"/>
    <w:rsid w:val="004A22E4"/>
    <w:rsid w:val="004A3454"/>
    <w:rsid w:val="004B13FA"/>
    <w:rsid w:val="004B653B"/>
    <w:rsid w:val="004C0294"/>
    <w:rsid w:val="004C113F"/>
    <w:rsid w:val="004C145A"/>
    <w:rsid w:val="004D5ED2"/>
    <w:rsid w:val="004D6BE0"/>
    <w:rsid w:val="004E7BBF"/>
    <w:rsid w:val="004F61D4"/>
    <w:rsid w:val="00502EC1"/>
    <w:rsid w:val="00522AED"/>
    <w:rsid w:val="00525E54"/>
    <w:rsid w:val="00533033"/>
    <w:rsid w:val="00533408"/>
    <w:rsid w:val="00542579"/>
    <w:rsid w:val="00542A38"/>
    <w:rsid w:val="00551254"/>
    <w:rsid w:val="00561BD5"/>
    <w:rsid w:val="00572E87"/>
    <w:rsid w:val="00573C42"/>
    <w:rsid w:val="00575304"/>
    <w:rsid w:val="005800E6"/>
    <w:rsid w:val="005808BF"/>
    <w:rsid w:val="00586867"/>
    <w:rsid w:val="00591F95"/>
    <w:rsid w:val="00594E3C"/>
    <w:rsid w:val="005966C6"/>
    <w:rsid w:val="005A2582"/>
    <w:rsid w:val="005A4A6A"/>
    <w:rsid w:val="005A6708"/>
    <w:rsid w:val="005A76FD"/>
    <w:rsid w:val="005B228F"/>
    <w:rsid w:val="005B548A"/>
    <w:rsid w:val="005D080D"/>
    <w:rsid w:val="005D2D1B"/>
    <w:rsid w:val="005E0375"/>
    <w:rsid w:val="005F3B1B"/>
    <w:rsid w:val="006015A7"/>
    <w:rsid w:val="006062D2"/>
    <w:rsid w:val="0062765F"/>
    <w:rsid w:val="006309A8"/>
    <w:rsid w:val="006356F7"/>
    <w:rsid w:val="00646F8A"/>
    <w:rsid w:val="00654C61"/>
    <w:rsid w:val="00665C85"/>
    <w:rsid w:val="006677C1"/>
    <w:rsid w:val="00670468"/>
    <w:rsid w:val="006769F2"/>
    <w:rsid w:val="006839A7"/>
    <w:rsid w:val="00691B08"/>
    <w:rsid w:val="006924D0"/>
    <w:rsid w:val="006939DD"/>
    <w:rsid w:val="006A1089"/>
    <w:rsid w:val="006A4ECD"/>
    <w:rsid w:val="006A7CA5"/>
    <w:rsid w:val="006C662F"/>
    <w:rsid w:val="006C6C49"/>
    <w:rsid w:val="006D0903"/>
    <w:rsid w:val="006D1842"/>
    <w:rsid w:val="00731D4B"/>
    <w:rsid w:val="007320D0"/>
    <w:rsid w:val="00732D05"/>
    <w:rsid w:val="00741285"/>
    <w:rsid w:val="00747166"/>
    <w:rsid w:val="00754200"/>
    <w:rsid w:val="00756738"/>
    <w:rsid w:val="0077540A"/>
    <w:rsid w:val="007812AF"/>
    <w:rsid w:val="00784F76"/>
    <w:rsid w:val="007A024E"/>
    <w:rsid w:val="007A3731"/>
    <w:rsid w:val="007B02EF"/>
    <w:rsid w:val="007B6F68"/>
    <w:rsid w:val="007C01F1"/>
    <w:rsid w:val="007C245F"/>
    <w:rsid w:val="007C7803"/>
    <w:rsid w:val="007E17F4"/>
    <w:rsid w:val="007E3D94"/>
    <w:rsid w:val="007E4B6F"/>
    <w:rsid w:val="007F0E1A"/>
    <w:rsid w:val="007F1039"/>
    <w:rsid w:val="007F3330"/>
    <w:rsid w:val="007F5E8B"/>
    <w:rsid w:val="00803D3B"/>
    <w:rsid w:val="008043A7"/>
    <w:rsid w:val="00805C1C"/>
    <w:rsid w:val="00811173"/>
    <w:rsid w:val="00822B43"/>
    <w:rsid w:val="00823417"/>
    <w:rsid w:val="00823F63"/>
    <w:rsid w:val="00830C95"/>
    <w:rsid w:val="00832E35"/>
    <w:rsid w:val="0085162D"/>
    <w:rsid w:val="00852F46"/>
    <w:rsid w:val="008551F0"/>
    <w:rsid w:val="008563D6"/>
    <w:rsid w:val="00880A35"/>
    <w:rsid w:val="008C35DA"/>
    <w:rsid w:val="008C5268"/>
    <w:rsid w:val="008D1AAE"/>
    <w:rsid w:val="008D5035"/>
    <w:rsid w:val="008D51AD"/>
    <w:rsid w:val="008E28B8"/>
    <w:rsid w:val="008F1225"/>
    <w:rsid w:val="008F3BFC"/>
    <w:rsid w:val="008F479E"/>
    <w:rsid w:val="008F7576"/>
    <w:rsid w:val="008F7C53"/>
    <w:rsid w:val="0090661D"/>
    <w:rsid w:val="00911F90"/>
    <w:rsid w:val="00915BA5"/>
    <w:rsid w:val="00924A23"/>
    <w:rsid w:val="00933128"/>
    <w:rsid w:val="009367E7"/>
    <w:rsid w:val="00951DD2"/>
    <w:rsid w:val="00955307"/>
    <w:rsid w:val="0096257F"/>
    <w:rsid w:val="00963BCD"/>
    <w:rsid w:val="00971272"/>
    <w:rsid w:val="00987DCD"/>
    <w:rsid w:val="009919C7"/>
    <w:rsid w:val="009A57FB"/>
    <w:rsid w:val="009B056F"/>
    <w:rsid w:val="009C1D6A"/>
    <w:rsid w:val="009C4CCD"/>
    <w:rsid w:val="009C5244"/>
    <w:rsid w:val="009C67EF"/>
    <w:rsid w:val="009D1BF1"/>
    <w:rsid w:val="009E2C13"/>
    <w:rsid w:val="009E5F7B"/>
    <w:rsid w:val="009F5264"/>
    <w:rsid w:val="00A07FA2"/>
    <w:rsid w:val="00A12F54"/>
    <w:rsid w:val="00A13E91"/>
    <w:rsid w:val="00A1451D"/>
    <w:rsid w:val="00A1566B"/>
    <w:rsid w:val="00A24451"/>
    <w:rsid w:val="00A3323D"/>
    <w:rsid w:val="00A45674"/>
    <w:rsid w:val="00A51126"/>
    <w:rsid w:val="00A55F26"/>
    <w:rsid w:val="00A56E62"/>
    <w:rsid w:val="00A60062"/>
    <w:rsid w:val="00A6504C"/>
    <w:rsid w:val="00A73263"/>
    <w:rsid w:val="00A806B3"/>
    <w:rsid w:val="00A81C18"/>
    <w:rsid w:val="00A8522C"/>
    <w:rsid w:val="00A92AC7"/>
    <w:rsid w:val="00AA34A9"/>
    <w:rsid w:val="00AA631B"/>
    <w:rsid w:val="00AB54D0"/>
    <w:rsid w:val="00AB5914"/>
    <w:rsid w:val="00AD03AC"/>
    <w:rsid w:val="00AD3817"/>
    <w:rsid w:val="00AD424C"/>
    <w:rsid w:val="00AD4264"/>
    <w:rsid w:val="00AD53DE"/>
    <w:rsid w:val="00AD7D00"/>
    <w:rsid w:val="00AE016C"/>
    <w:rsid w:val="00AE48EF"/>
    <w:rsid w:val="00AE7CBA"/>
    <w:rsid w:val="00AF39B2"/>
    <w:rsid w:val="00AF568C"/>
    <w:rsid w:val="00B0123F"/>
    <w:rsid w:val="00B02912"/>
    <w:rsid w:val="00B0755E"/>
    <w:rsid w:val="00B2375B"/>
    <w:rsid w:val="00B300E6"/>
    <w:rsid w:val="00B33FCF"/>
    <w:rsid w:val="00B36CF9"/>
    <w:rsid w:val="00B66D98"/>
    <w:rsid w:val="00B700F4"/>
    <w:rsid w:val="00B77B84"/>
    <w:rsid w:val="00B8721B"/>
    <w:rsid w:val="00B90952"/>
    <w:rsid w:val="00B95057"/>
    <w:rsid w:val="00BA4E42"/>
    <w:rsid w:val="00BA53F3"/>
    <w:rsid w:val="00BB181B"/>
    <w:rsid w:val="00BB4F87"/>
    <w:rsid w:val="00BC0499"/>
    <w:rsid w:val="00BC21FE"/>
    <w:rsid w:val="00BD56E3"/>
    <w:rsid w:val="00BD5900"/>
    <w:rsid w:val="00BD66BF"/>
    <w:rsid w:val="00BE286B"/>
    <w:rsid w:val="00BE449C"/>
    <w:rsid w:val="00BF0651"/>
    <w:rsid w:val="00C024D9"/>
    <w:rsid w:val="00C06FBC"/>
    <w:rsid w:val="00C2264B"/>
    <w:rsid w:val="00C25698"/>
    <w:rsid w:val="00C32633"/>
    <w:rsid w:val="00C37CF4"/>
    <w:rsid w:val="00C46D56"/>
    <w:rsid w:val="00C473DD"/>
    <w:rsid w:val="00C6026F"/>
    <w:rsid w:val="00C62BA4"/>
    <w:rsid w:val="00C679FC"/>
    <w:rsid w:val="00C74F64"/>
    <w:rsid w:val="00C82D83"/>
    <w:rsid w:val="00C83DA7"/>
    <w:rsid w:val="00C87102"/>
    <w:rsid w:val="00C91690"/>
    <w:rsid w:val="00C934CF"/>
    <w:rsid w:val="00C942E7"/>
    <w:rsid w:val="00C94ECC"/>
    <w:rsid w:val="00CA2033"/>
    <w:rsid w:val="00CA2D6E"/>
    <w:rsid w:val="00CB083A"/>
    <w:rsid w:val="00CB4C23"/>
    <w:rsid w:val="00CC0711"/>
    <w:rsid w:val="00CC6160"/>
    <w:rsid w:val="00CD5779"/>
    <w:rsid w:val="00CE5089"/>
    <w:rsid w:val="00D043E3"/>
    <w:rsid w:val="00D06007"/>
    <w:rsid w:val="00D134E5"/>
    <w:rsid w:val="00D14938"/>
    <w:rsid w:val="00D254DD"/>
    <w:rsid w:val="00D36517"/>
    <w:rsid w:val="00D36806"/>
    <w:rsid w:val="00D36EBD"/>
    <w:rsid w:val="00D57C13"/>
    <w:rsid w:val="00D64A6F"/>
    <w:rsid w:val="00D66D3C"/>
    <w:rsid w:val="00D67CDA"/>
    <w:rsid w:val="00D71EA0"/>
    <w:rsid w:val="00D73C6F"/>
    <w:rsid w:val="00D87AD0"/>
    <w:rsid w:val="00D952B1"/>
    <w:rsid w:val="00DA0572"/>
    <w:rsid w:val="00DA7EA9"/>
    <w:rsid w:val="00DB3A80"/>
    <w:rsid w:val="00DC0369"/>
    <w:rsid w:val="00DC1799"/>
    <w:rsid w:val="00DC2E14"/>
    <w:rsid w:val="00DC668D"/>
    <w:rsid w:val="00DE70AD"/>
    <w:rsid w:val="00DF1378"/>
    <w:rsid w:val="00E014E4"/>
    <w:rsid w:val="00E076ED"/>
    <w:rsid w:val="00E077AB"/>
    <w:rsid w:val="00E10966"/>
    <w:rsid w:val="00E12623"/>
    <w:rsid w:val="00E12D1F"/>
    <w:rsid w:val="00E15A69"/>
    <w:rsid w:val="00E22DE4"/>
    <w:rsid w:val="00E264A0"/>
    <w:rsid w:val="00E35A11"/>
    <w:rsid w:val="00E422C7"/>
    <w:rsid w:val="00E45498"/>
    <w:rsid w:val="00E4766B"/>
    <w:rsid w:val="00E56D9A"/>
    <w:rsid w:val="00E56E75"/>
    <w:rsid w:val="00E57853"/>
    <w:rsid w:val="00E6140D"/>
    <w:rsid w:val="00E61870"/>
    <w:rsid w:val="00E657A8"/>
    <w:rsid w:val="00E7279A"/>
    <w:rsid w:val="00E817AF"/>
    <w:rsid w:val="00E81F81"/>
    <w:rsid w:val="00E840A8"/>
    <w:rsid w:val="00E84DB3"/>
    <w:rsid w:val="00E85A10"/>
    <w:rsid w:val="00EB1868"/>
    <w:rsid w:val="00EC2055"/>
    <w:rsid w:val="00EC3581"/>
    <w:rsid w:val="00ED1337"/>
    <w:rsid w:val="00EE6224"/>
    <w:rsid w:val="00EE6B01"/>
    <w:rsid w:val="00EE7240"/>
    <w:rsid w:val="00EE76DE"/>
    <w:rsid w:val="00F0190A"/>
    <w:rsid w:val="00F03A70"/>
    <w:rsid w:val="00F07509"/>
    <w:rsid w:val="00F10413"/>
    <w:rsid w:val="00F13EAB"/>
    <w:rsid w:val="00F178C9"/>
    <w:rsid w:val="00F2102D"/>
    <w:rsid w:val="00F3226A"/>
    <w:rsid w:val="00F33EDF"/>
    <w:rsid w:val="00F5132F"/>
    <w:rsid w:val="00F57FD4"/>
    <w:rsid w:val="00F601AB"/>
    <w:rsid w:val="00F64F83"/>
    <w:rsid w:val="00F74DD4"/>
    <w:rsid w:val="00F85071"/>
    <w:rsid w:val="00F87613"/>
    <w:rsid w:val="00FA03D9"/>
    <w:rsid w:val="00FA402C"/>
    <w:rsid w:val="00FB172B"/>
    <w:rsid w:val="00FC0E20"/>
    <w:rsid w:val="00FC0F57"/>
    <w:rsid w:val="00FC3643"/>
    <w:rsid w:val="00FC6020"/>
    <w:rsid w:val="00FD1947"/>
    <w:rsid w:val="00FD43D4"/>
    <w:rsid w:val="00FE116A"/>
    <w:rsid w:val="00FE13DD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D1A1F37-7537-4B75-9FFC-307136AB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uiPriority w:val="99"/>
    <w:qFormat/>
    <w:rsid w:val="00424A32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424A32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424A32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424A32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424A32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424A32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424A32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424A32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424A32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424A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424A32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424A32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424A32"/>
  </w:style>
  <w:style w:type="character" w:customStyle="1" w:styleId="a8">
    <w:name w:val="Основной текст Знак"/>
    <w:link w:val="a5"/>
    <w:uiPriority w:val="99"/>
    <w:semiHidden/>
    <w:rPr>
      <w:color w:val="000000"/>
      <w:sz w:val="28"/>
      <w:szCs w:val="28"/>
    </w:rPr>
  </w:style>
  <w:style w:type="character" w:customStyle="1" w:styleId="a6">
    <w:name w:val="Верхний колонтитул Знак"/>
    <w:link w:val="a4"/>
    <w:uiPriority w:val="99"/>
    <w:semiHidden/>
    <w:locked/>
    <w:rsid w:val="00424A32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9">
    <w:name w:val="footnote reference"/>
    <w:uiPriority w:val="99"/>
    <w:semiHidden/>
    <w:rsid w:val="00424A32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424A32"/>
    <w:pPr>
      <w:numPr>
        <w:numId w:val="3"/>
      </w:numPr>
      <w:spacing w:line="360" w:lineRule="auto"/>
      <w:jc w:val="both"/>
    </w:pPr>
    <w:rPr>
      <w:sz w:val="28"/>
      <w:szCs w:val="28"/>
    </w:rPr>
  </w:style>
  <w:style w:type="paragraph" w:customStyle="1" w:styleId="aa">
    <w:name w:val="лит+нумерация"/>
    <w:basedOn w:val="a0"/>
    <w:next w:val="a0"/>
    <w:autoRedefine/>
    <w:uiPriority w:val="99"/>
    <w:rsid w:val="00424A32"/>
    <w:pPr>
      <w:ind w:firstLine="0"/>
    </w:pPr>
    <w:rPr>
      <w:iCs/>
    </w:rPr>
  </w:style>
  <w:style w:type="character" w:styleId="ab">
    <w:name w:val="page number"/>
    <w:uiPriority w:val="99"/>
    <w:rsid w:val="00424A32"/>
    <w:rPr>
      <w:rFonts w:ascii="Times New Roman" w:hAnsi="Times New Roman" w:cs="Times New Roman"/>
      <w:sz w:val="28"/>
      <w:szCs w:val="28"/>
    </w:rPr>
  </w:style>
  <w:style w:type="character" w:customStyle="1" w:styleId="ac">
    <w:name w:val="номер страницы"/>
    <w:uiPriority w:val="99"/>
    <w:rsid w:val="00424A32"/>
    <w:rPr>
      <w:rFonts w:cs="Times New Roman"/>
      <w:sz w:val="28"/>
      <w:szCs w:val="28"/>
    </w:rPr>
  </w:style>
  <w:style w:type="paragraph" w:styleId="ad">
    <w:name w:val="Normal (Web)"/>
    <w:basedOn w:val="a0"/>
    <w:autoRedefine/>
    <w:uiPriority w:val="99"/>
    <w:rsid w:val="00424A32"/>
    <w:rPr>
      <w:lang w:val="uk-UA" w:eastAsia="uk-UA"/>
    </w:rPr>
  </w:style>
  <w:style w:type="paragraph" w:customStyle="1" w:styleId="ae">
    <w:name w:val="Обычный +"/>
    <w:basedOn w:val="a0"/>
    <w:autoRedefine/>
    <w:uiPriority w:val="99"/>
    <w:rsid w:val="00424A32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424A32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">
    <w:name w:val="Body Text Indent"/>
    <w:basedOn w:val="a0"/>
    <w:link w:val="af0"/>
    <w:uiPriority w:val="99"/>
    <w:rsid w:val="00424A32"/>
    <w:pPr>
      <w:shd w:val="clear" w:color="auto" w:fill="FFFFFF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rPr>
      <w:color w:val="000000"/>
      <w:sz w:val="28"/>
      <w:szCs w:val="28"/>
    </w:rPr>
  </w:style>
  <w:style w:type="paragraph" w:customStyle="1" w:styleId="af1">
    <w:name w:val="содержание"/>
    <w:uiPriority w:val="99"/>
    <w:rsid w:val="00424A32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basedOn w:val="a2"/>
    <w:uiPriority w:val="99"/>
    <w:rsid w:val="00424A32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2">
    <w:name w:val="схема"/>
    <w:autoRedefine/>
    <w:uiPriority w:val="99"/>
    <w:rsid w:val="00424A32"/>
    <w:pPr>
      <w:jc w:val="center"/>
    </w:pPr>
  </w:style>
  <w:style w:type="paragraph" w:customStyle="1" w:styleId="af3">
    <w:name w:val="ТАБЛИЦА"/>
    <w:next w:val="a0"/>
    <w:autoRedefine/>
    <w:uiPriority w:val="99"/>
    <w:rsid w:val="00424A32"/>
    <w:pPr>
      <w:spacing w:line="360" w:lineRule="auto"/>
    </w:pPr>
    <w:rPr>
      <w:color w:val="000000"/>
    </w:rPr>
  </w:style>
  <w:style w:type="paragraph" w:styleId="af4">
    <w:name w:val="endnote text"/>
    <w:basedOn w:val="a0"/>
    <w:link w:val="af5"/>
    <w:autoRedefine/>
    <w:uiPriority w:val="99"/>
    <w:semiHidden/>
    <w:rsid w:val="00424A32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color w:val="000000"/>
      <w:sz w:val="20"/>
      <w:szCs w:val="20"/>
    </w:rPr>
  </w:style>
  <w:style w:type="paragraph" w:styleId="af6">
    <w:name w:val="footnote text"/>
    <w:basedOn w:val="a0"/>
    <w:link w:val="af7"/>
    <w:autoRedefine/>
    <w:uiPriority w:val="99"/>
    <w:semiHidden/>
    <w:rsid w:val="00424A32"/>
    <w:rPr>
      <w:color w:val="auto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424A32"/>
    <w:rPr>
      <w:rFonts w:cs="Times New Roman"/>
      <w:lang w:val="ru-RU" w:eastAsia="ru-RU" w:bidi="ar-SA"/>
    </w:rPr>
  </w:style>
  <w:style w:type="paragraph" w:customStyle="1" w:styleId="af8">
    <w:name w:val="титут"/>
    <w:autoRedefine/>
    <w:uiPriority w:val="99"/>
    <w:rsid w:val="00424A32"/>
    <w:pPr>
      <w:spacing w:line="360" w:lineRule="auto"/>
      <w:jc w:val="center"/>
    </w:pPr>
    <w:rPr>
      <w:noProof/>
      <w:sz w:val="28"/>
      <w:szCs w:val="28"/>
    </w:rPr>
  </w:style>
  <w:style w:type="paragraph" w:styleId="af9">
    <w:name w:val="footer"/>
    <w:basedOn w:val="a0"/>
    <w:link w:val="afa"/>
    <w:uiPriority w:val="99"/>
    <w:rsid w:val="00424A32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semiHidden/>
    <w:rPr>
      <w:color w:val="000000"/>
      <w:sz w:val="28"/>
      <w:szCs w:val="28"/>
    </w:rPr>
  </w:style>
  <w:style w:type="character" w:styleId="afb">
    <w:name w:val="Hyperlink"/>
    <w:uiPriority w:val="99"/>
    <w:rsid w:val="00307DA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89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7791</Words>
  <Characters>44409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 Налог на имущество организаций</vt:lpstr>
    </vt:vector>
  </TitlesOfParts>
  <Company>None</Company>
  <LinksUpToDate>false</LinksUpToDate>
  <CharactersWithSpaces>52096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 Налог на имущество организаций</dc:title>
  <dc:subject/>
  <dc:creator>Pospelova</dc:creator>
  <cp:keywords/>
  <dc:description/>
  <cp:lastModifiedBy>admin</cp:lastModifiedBy>
  <cp:revision>2</cp:revision>
  <cp:lastPrinted>2009-10-30T17:08:00Z</cp:lastPrinted>
  <dcterms:created xsi:type="dcterms:W3CDTF">2014-03-22T08:38:00Z</dcterms:created>
  <dcterms:modified xsi:type="dcterms:W3CDTF">2014-03-22T08:38:00Z</dcterms:modified>
</cp:coreProperties>
</file>