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</w:t>
      </w:r>
    </w:p>
    <w:p w:rsidR="00481087" w:rsidRDefault="00481087" w:rsidP="00481087">
      <w:pPr>
        <w:spacing w:line="360" w:lineRule="auto"/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Введение..............................................................................3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sz w:val="32"/>
          <w:szCs w:val="32"/>
        </w:rPr>
        <w:t xml:space="preserve"> Создание базы сырья и материалов..........................................4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1.1. Анализ ценности сырья и материалов...............................4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1.2. Определение оптимального количества заказов...............6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1.3. Выбор предприятий - поставщиков..................................8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 xml:space="preserve"> Хранение сырья и материалов , подготовка их к движению...11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>
        <w:rPr>
          <w:sz w:val="32"/>
          <w:szCs w:val="32"/>
        </w:rPr>
        <w:t xml:space="preserve"> Экономическое использование ресурсов................................16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sz w:val="32"/>
          <w:szCs w:val="32"/>
        </w:rPr>
        <w:t xml:space="preserve"> Управление материальными ресурсами на примере конкрет</w:t>
      </w:r>
      <w:r>
        <w:rPr>
          <w:sz w:val="32"/>
          <w:szCs w:val="32"/>
        </w:rPr>
        <w:softHyphen/>
        <w:t>ного предприятия...................................... ................................22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Выводы и предложения......... ...........................................25</w:t>
      </w:r>
    </w:p>
    <w:p w:rsidR="00481087" w:rsidRDefault="00481087" w:rsidP="00481087">
      <w:pPr>
        <w:spacing w:line="36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Список  литературы..........................................................26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Введение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Управление материальными ресурсами предприятия играет большую роль в управлении предприятием в целом.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Материальные ресурсы представляют собой часть оборотных фондов предприятия, т.е. тех средств производства, которые  полностью потребляются в каждом производственном цикле, целиком переносят свою стоимость на готовую продукцию и в процессе производства меняют или теряют свои потребительские свойства.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Для организации прибыльной работы предприятия необходимо создание правильной и реальной структуры движения материальных ресурсов предприятия. В современном менеджменте существует большое количество вариантов управления материальными ресурсами предприятия.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 своей работе, я поставила целью проанализировать структуру существующих методов управления материальными ресурсами предприятия, выделить систему и проследить движение материальных ресурсов от момента определения необходимости обеспечения производственного процесса сырьем и материалами до момента выхода конечного продукта.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Достижение настоящей цели возможно путем комплексного анализа существующих методов управления материальными ресурсами предприятия, периодичного мате</w:t>
      </w:r>
      <w:r>
        <w:rPr>
          <w:sz w:val="32"/>
          <w:szCs w:val="32"/>
        </w:rPr>
        <w:softHyphen/>
        <w:t>риала, статей и аналитического  материала на данную тему.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1. СОЗДАНИЕ  БАЗЫ  СЫРЬЯ  И  МАТЕРИАЛОВ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1.1. Анализ ценности сырья и материалов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Наибольшую долю материальных ресурсов предприятия составляют </w:t>
      </w:r>
      <w:r>
        <w:rPr>
          <w:b/>
          <w:bCs/>
          <w:i/>
          <w:iCs/>
          <w:sz w:val="32"/>
          <w:szCs w:val="32"/>
        </w:rPr>
        <w:t>основные</w:t>
      </w:r>
      <w:r>
        <w:rPr>
          <w:sz w:val="32"/>
          <w:szCs w:val="32"/>
        </w:rPr>
        <w:t xml:space="preserve"> материалы. К ним относятся предметы труда, идущие на изготовление продукции и образующие основное ее содержание. ( При изготовление автомобиля - это металл, стекло, ткань и др.).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К </w:t>
      </w:r>
      <w:r>
        <w:rPr>
          <w:b/>
          <w:bCs/>
          <w:i/>
          <w:iCs/>
          <w:sz w:val="32"/>
          <w:szCs w:val="32"/>
        </w:rPr>
        <w:t>вспомогательным</w:t>
      </w:r>
      <w:r>
        <w:rPr>
          <w:sz w:val="32"/>
          <w:szCs w:val="32"/>
        </w:rPr>
        <w:t xml:space="preserve"> относятся материалы, потребляемые в процессе обслуживания производства или добавляемые к основным материалам ( смазочные, обтирочные, упаковочные материалы, красители и т. д.).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Промышленные предприятия в настоящее время оснащены современной вычислительной  техникой, с помощью которой становится возможным моделирование материальных потоков с учетом влияния различных факторов внутренней и внешней среды предприятия, а также разработка систем управления материальными ресурсами.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Существуют основные  принципы формирования и функционирования системы управления материальными ресурсами: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sz w:val="32"/>
          <w:szCs w:val="32"/>
        </w:rPr>
        <w:t xml:space="preserve"> Самостоятельность предприятий - поставщиков и предприятий потребителей в использовании материальных ресурсов.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 xml:space="preserve"> Саморегулирование.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>
        <w:rPr>
          <w:sz w:val="32"/>
          <w:szCs w:val="32"/>
        </w:rPr>
        <w:t xml:space="preserve"> Ресурсосбережение и противозатратность.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sz w:val="32"/>
          <w:szCs w:val="32"/>
        </w:rPr>
        <w:t xml:space="preserve"> Комплексность.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5.</w:t>
      </w:r>
      <w:r>
        <w:rPr>
          <w:sz w:val="32"/>
          <w:szCs w:val="32"/>
        </w:rPr>
        <w:t xml:space="preserve"> Оперативность.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>
        <w:rPr>
          <w:sz w:val="32"/>
          <w:szCs w:val="32"/>
        </w:rPr>
        <w:t xml:space="preserve"> Восприимчивость к научно-техническому прогрессу; и др.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Перечисленные принципы должны действовать одновременно, ибо они определяют условия равновесного состояния и эффективного функционирования системы.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Для разрешения основных проблем в рамках создания базы сырья и материалов существуют многообразные методы принятия решения, в особенности: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>
        <w:rPr>
          <w:b/>
          <w:bCs/>
          <w:sz w:val="32"/>
          <w:szCs w:val="32"/>
        </w:rPr>
        <w:t>ABC</w:t>
      </w:r>
      <w:r>
        <w:rPr>
          <w:sz w:val="32"/>
          <w:szCs w:val="32"/>
        </w:rPr>
        <w:t>- анализ ( первоначальный анализ);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 метод оценки по системе баллов;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 анализ стоимости сырья и материалов;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 математические модели решений.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Рассмотрим подробно </w:t>
      </w:r>
      <w:r>
        <w:rPr>
          <w:i/>
          <w:iCs/>
          <w:sz w:val="32"/>
          <w:szCs w:val="32"/>
        </w:rPr>
        <w:t>анализ стоимости сырья и материалов</w:t>
      </w:r>
      <w:r>
        <w:rPr>
          <w:sz w:val="32"/>
          <w:szCs w:val="32"/>
        </w:rPr>
        <w:t>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Метод анализа стоимости чаще всего применяется тогда, когда требуется снижение издержек и цены выпускаемых изделий с целью улучшения результатов хозяйственной деятельности предприятия или увеличения шансов сбыта готовой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 результате анализа стоимости сырья и материалов может: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произойти сокращение затрат на сырье и материалы;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экономиться рабочее время при изготовлении изделий из этого сырья и материалов;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повышаться качество готовой продукции, а также,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произойти снижение затрат для реальных инвестиций.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Последовательность одного такого оценочного анализа сырья и материалов, приведенная ниже, является типичной для осуществления анализа во многих областях предприни</w:t>
      </w:r>
      <w:r>
        <w:rPr>
          <w:sz w:val="32"/>
          <w:szCs w:val="32"/>
        </w:rPr>
        <w:softHyphen/>
        <w:t>мательской деятельности.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sz w:val="32"/>
          <w:szCs w:val="32"/>
        </w:rPr>
        <w:t xml:space="preserve"> На подготовительном этапе оценочного анализа сначала формулируются цели исследования сырья и материалов, а также выясняются организационные подготовительные решения.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 xml:space="preserve"> Затем осуществляется сбор информации о собственной продукции, а также об аналогичных изделиях, используемых для сравнения.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>
        <w:rPr>
          <w:sz w:val="32"/>
          <w:szCs w:val="32"/>
        </w:rPr>
        <w:t xml:space="preserve"> На следующем этапе, посредством исследования фак</w:t>
      </w:r>
      <w:r>
        <w:rPr>
          <w:sz w:val="32"/>
          <w:szCs w:val="32"/>
        </w:rPr>
        <w:softHyphen/>
        <w:t>тического состояния сырья и материалов, вскрываются слабые места в производстве собственной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sz w:val="32"/>
          <w:szCs w:val="32"/>
        </w:rPr>
        <w:t xml:space="preserve"> Затем выявляются предложения по улучшению качества соб</w:t>
      </w:r>
      <w:r>
        <w:rPr>
          <w:sz w:val="32"/>
          <w:szCs w:val="32"/>
        </w:rPr>
        <w:softHyphen/>
        <w:t xml:space="preserve">ственной продукции и технологического процесса ее производства.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5.</w:t>
      </w:r>
      <w:r>
        <w:rPr>
          <w:sz w:val="32"/>
          <w:szCs w:val="32"/>
        </w:rPr>
        <w:t xml:space="preserve"> После этого подвергаются оценке возможные варианты относительно величины расходов и доходов при изготовлении собственной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>
        <w:rPr>
          <w:sz w:val="32"/>
          <w:szCs w:val="32"/>
        </w:rPr>
        <w:t xml:space="preserve"> Затем из этого массива полезной информации выбираются наиболее реализуемые решения.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7.</w:t>
      </w:r>
      <w:r>
        <w:rPr>
          <w:sz w:val="32"/>
          <w:szCs w:val="32"/>
        </w:rPr>
        <w:t xml:space="preserve"> Последним шагом оценочного анализа сырья и материалов является введение этого оптимального варианта в производство.(2)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1.2. Определение оптимального количества заказов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Рациональная организация материально-технического снабжения и сбыта в значительной мере предопределяет на предприятии уровень использования средств производства, рост производительности труда, снижение себестоимости продукции, увеличение прибыли и рентабельности. Этим определяется роль и значение материально-технического снабжения и сбыта в системе производственного менеджмента.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Снабжение производства</w:t>
      </w:r>
      <w:r>
        <w:rPr>
          <w:sz w:val="32"/>
          <w:szCs w:val="32"/>
        </w:rPr>
        <w:t xml:space="preserve"> необходимыми материальными ресурсами является начальным звеном производственного процесса, а сбыт готовой продукции - его завершением. Под </w:t>
      </w:r>
      <w:r>
        <w:rPr>
          <w:b/>
          <w:bCs/>
          <w:i/>
          <w:iCs/>
          <w:sz w:val="32"/>
          <w:szCs w:val="32"/>
        </w:rPr>
        <w:t>материально- техническим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снабжением</w:t>
      </w:r>
      <w:r>
        <w:rPr>
          <w:sz w:val="32"/>
          <w:szCs w:val="32"/>
        </w:rPr>
        <w:t xml:space="preserve"> предприятия понимается </w:t>
      </w:r>
      <w:r>
        <w:rPr>
          <w:i/>
          <w:iCs/>
          <w:sz w:val="32"/>
          <w:szCs w:val="32"/>
        </w:rPr>
        <w:t>процесс обеспечения его всеми видами материально-технических ресурсов в требуемые сроки и в объемах, необходимых для нормального осуществления его производственно- хозяйственной деятельности</w:t>
      </w:r>
      <w:r>
        <w:rPr>
          <w:sz w:val="32"/>
          <w:szCs w:val="32"/>
        </w:rPr>
        <w:t>. От организации снабжения, своевременности поступления материальных ресурсов в производство в необходимом ассортименте, количестве и должного качества в значительной мере зависят равномерный  и ритмичный выпуск готовой продукции, ее качество и эффективность деятельности коллектива предприятия.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Основной задачей предприятия по организации и управлению материально-техническим снабжением является своевременное, бесперебойное и комплектное снабжение производства всеми необходимыми материальными ресурсами для осуществления производственного процесса в точном со</w:t>
      </w:r>
      <w:r>
        <w:rPr>
          <w:sz w:val="32"/>
          <w:szCs w:val="32"/>
        </w:rPr>
        <w:softHyphen/>
        <w:t>ответствии с утвержденными плановыми заданиями. При этом сам процесс снабжения должен осуществляться при ми</w:t>
      </w:r>
      <w:r>
        <w:rPr>
          <w:sz w:val="32"/>
          <w:szCs w:val="32"/>
        </w:rPr>
        <w:softHyphen/>
        <w:t>нимальных транспортно-складских расходах и наилучшем использовании материальных ресурсов в производстве.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 процессе планирования материально-технического снаб</w:t>
      </w:r>
      <w:r>
        <w:rPr>
          <w:sz w:val="32"/>
          <w:szCs w:val="32"/>
        </w:rPr>
        <w:softHyphen/>
        <w:t>жения необходимо определить: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1. Какие виды материальных ресурсов необходимы для обеспечения производственно - хозяйственной деятельности предприятия.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2. Количество материальных ресурсов, которое потребуется для выполнения производственной программы.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3. Необходимые площади складских помещений для хранения материальных ресурсов.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4. Затраты на материально-техническое снабжение.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Существует множество методов определения количества заказываемых материальных ресурсов. Все они имеют свои особенности, преимущества и недостатки, которые необходимо учитывать, чтобы сберечь время и сократить затраты.(8)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При определении оптимального количества заказов следует учитывать: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- независимые от количества заказов расходы </w:t>
      </w:r>
      <w:r>
        <w:rPr>
          <w:sz w:val="32"/>
          <w:szCs w:val="32"/>
        </w:rPr>
        <w:t>(F) , которые образуются в качестве постоянных исходных расходов, необходимых для осуществления запроса предлагаемого сырья и материалов, учета и сравнения предложения, а также осуществления самого процесса заказов,</w:t>
      </w:r>
    </w:p>
    <w:p w:rsidR="00481087" w:rsidRDefault="00481087" w:rsidP="00481087">
      <w:pPr>
        <w:ind w:firstLine="0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- процентную ставку расходов для осуществления складского хранения сырья и материалов </w:t>
      </w:r>
      <w:r>
        <w:rPr>
          <w:sz w:val="32"/>
          <w:szCs w:val="32"/>
        </w:rPr>
        <w:t>(</w:t>
      </w:r>
      <w:r>
        <w:rPr>
          <w:b/>
          <w:bCs/>
          <w:sz w:val="32"/>
          <w:szCs w:val="32"/>
        </w:rPr>
        <w:t>1</w:t>
      </w:r>
      <w:r>
        <w:rPr>
          <w:sz w:val="32"/>
          <w:szCs w:val="32"/>
        </w:rPr>
        <w:t>)</w:t>
      </w:r>
      <w:r>
        <w:rPr>
          <w:i/>
          <w:iCs/>
          <w:sz w:val="32"/>
          <w:szCs w:val="32"/>
        </w:rPr>
        <w:t>,</w:t>
      </w:r>
    </w:p>
    <w:p w:rsidR="00481087" w:rsidRDefault="00481087" w:rsidP="00481087">
      <w:pPr>
        <w:ind w:firstLine="0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- калькуляционную процентную ставку</w:t>
      </w:r>
      <w:r>
        <w:rPr>
          <w:sz w:val="32"/>
          <w:szCs w:val="32"/>
        </w:rPr>
        <w:t xml:space="preserve"> (Z), которая соответствует</w:t>
      </w:r>
      <w:r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>желаемому среднему начислению процентов за товары, хранимые на складе,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- закупочную цену </w:t>
      </w:r>
      <w:r>
        <w:rPr>
          <w:sz w:val="32"/>
          <w:szCs w:val="32"/>
        </w:rPr>
        <w:t>(P) ,складированного сырья и мате</w:t>
      </w:r>
      <w:r>
        <w:rPr>
          <w:sz w:val="32"/>
          <w:szCs w:val="32"/>
        </w:rPr>
        <w:softHyphen/>
        <w:t>риалов.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- и общую потребность в сырье и материалах в течении определенного периода (R).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Оптимальное количество заказов (q) является тем самым коэффициентом, который приводит к самым низким общим расходам (</w:t>
      </w:r>
      <w:r>
        <w:rPr>
          <w:i/>
          <w:iCs/>
          <w:sz w:val="32"/>
          <w:szCs w:val="32"/>
        </w:rPr>
        <w:t>K</w:t>
      </w:r>
      <w:r>
        <w:rPr>
          <w:i/>
          <w:iCs/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) и к самым низким расходам для осуществления процесса снабжения производства сырьем и материалами  по их заказу (</w:t>
      </w:r>
      <w:r>
        <w:rPr>
          <w:i/>
          <w:iCs/>
          <w:sz w:val="32"/>
          <w:szCs w:val="32"/>
        </w:rPr>
        <w:t>K</w:t>
      </w:r>
      <w:r>
        <w:rPr>
          <w:i/>
          <w:iCs/>
          <w:sz w:val="32"/>
          <w:szCs w:val="32"/>
          <w:vertAlign w:val="subscript"/>
        </w:rPr>
        <w:t>B</w:t>
      </w:r>
      <w:r>
        <w:rPr>
          <w:sz w:val="32"/>
          <w:szCs w:val="32"/>
        </w:rPr>
        <w:t>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Общие расходы для осуществления складского хозяйства </w:t>
      </w:r>
      <w:r>
        <w:rPr>
          <w:i/>
          <w:iCs/>
          <w:sz w:val="32"/>
          <w:szCs w:val="32"/>
        </w:rPr>
        <w:t>K</w:t>
      </w:r>
      <w:r>
        <w:rPr>
          <w:i/>
          <w:iCs/>
          <w:sz w:val="32"/>
          <w:szCs w:val="32"/>
          <w:vertAlign w:val="subscript"/>
        </w:rPr>
        <w:t>L</w:t>
      </w:r>
      <w:r>
        <w:rPr>
          <w:sz w:val="32"/>
          <w:szCs w:val="32"/>
        </w:rPr>
        <w:t>, которые зависят от стоимости складированного сырья и материалов, от расходов на содержание складских запасов, от процентной ставки и продолжительности сроков хранения, определяются как:</w:t>
      </w: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3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9.75pt">
            <v:imagedata r:id="rId6" o:title=""/>
          </v:shape>
        </w:pict>
      </w:r>
      <w:r>
        <w:rPr>
          <w:position w:val="-18"/>
          <w:sz w:val="32"/>
          <w:szCs w:val="32"/>
        </w:rPr>
        <w:pict>
          <v:shape id="_x0000_i1026" type="#_x0000_t75" style="width:9pt;height:24pt">
            <v:imagedata r:id="rId7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Расходы, необходимые для осуществления снабжения производства сырьем и материалами, зависят от частоты поступления заказываемых материалов за определенный период времени:</w:t>
      </w: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36"/>
          <w:sz w:val="32"/>
          <w:szCs w:val="32"/>
        </w:rPr>
        <w:pict>
          <v:shape id="_x0000_i1027" type="#_x0000_t75" style="width:84pt;height:42.75pt">
            <v:imagedata r:id="rId8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Таким образом, выражение для определения общих расходов для материально-технического снабжения производства сырьем и материалами имеет вид: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36"/>
          <w:sz w:val="32"/>
          <w:szCs w:val="32"/>
        </w:rPr>
        <w:pict>
          <v:shape id="_x0000_i1028" type="#_x0000_t75" style="width:164.25pt;height:42.75pt">
            <v:imagedata r:id="rId9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Оптимальное количество заказов получают посредством определения значения q из этого выражения после приравнивания к нулю значения K:(2)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38"/>
          <w:sz w:val="32"/>
          <w:szCs w:val="32"/>
        </w:rPr>
        <w:pict>
          <v:shape id="_x0000_i1029" type="#_x0000_t75" style="width:146.25pt;height:47.25pt">
            <v:imagedata r:id="rId10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1.3. Выбор предприятий - поставщиков сырья и материалов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В условиях рыночной экономики одной из основных задач предпринимателя является оптимальный выбор из большого числа предприятий - поставщиков, предлагающих свою продукции, которая подходит для данного предприятия, достойных поставщиков сырья и полуфабрикатов, вспомогательных материалов, комплектующих изделий и пр. продукции.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Высшей мерой при выборе предприятия - поставщика сырья и материалов являются следующие факторы: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предприятие-заказчик должно пойти на договорные отношения с различными предприятиями-поставщиками сырья и материалов. Таким образом, обеспечивается возможность избежать односторонней зависимости.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у предприятия-заказчика должны быть договорные отношения с предприятиями-поставщиками, ограниченными необозримым количеством поставок (скидки за оптовое количество поставки сырья и материалов).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количество поставщиков следует оптимизировать.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Определение методов и форм снабжения зависит от сложности выпускаемой продукции, состава комплектующих изделий и материалов.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Рассмотрим наиболее часто используемые методы и формы: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1. Закупка товара</w:t>
      </w:r>
      <w:r>
        <w:rPr>
          <w:sz w:val="32"/>
          <w:szCs w:val="32"/>
        </w:rPr>
        <w:t xml:space="preserve"> (материальных ресурсов) </w:t>
      </w:r>
      <w:r>
        <w:rPr>
          <w:b/>
          <w:bCs/>
          <w:i/>
          <w:iCs/>
          <w:sz w:val="32"/>
          <w:szCs w:val="32"/>
        </w:rPr>
        <w:t>одной партией</w:t>
      </w:r>
      <w:r>
        <w:rPr>
          <w:sz w:val="32"/>
          <w:szCs w:val="32"/>
        </w:rPr>
        <w:t>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Предполагает поставку товаров большой партией за один раз (оптовые закупки на товарно-сырьевых биржах, аукционах, у поставщиков и др.). </w:t>
      </w:r>
      <w:r>
        <w:rPr>
          <w:i/>
          <w:iCs/>
          <w:sz w:val="32"/>
          <w:szCs w:val="32"/>
        </w:rPr>
        <w:t>Преимущества</w:t>
      </w:r>
      <w:r>
        <w:rPr>
          <w:sz w:val="32"/>
          <w:szCs w:val="32"/>
        </w:rPr>
        <w:t>: простота оформления документов, гарантия поставки всей партии, повышенные торговые скидки.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Недостатки</w:t>
      </w:r>
      <w:r>
        <w:rPr>
          <w:sz w:val="32"/>
          <w:szCs w:val="32"/>
        </w:rPr>
        <w:t>: большая потребность в складских помещениях, замедление оборачиваемости капитала.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2. Регулярные закупки мелкими партиями.</w:t>
      </w:r>
      <w:r>
        <w:rPr>
          <w:sz w:val="32"/>
          <w:szCs w:val="32"/>
        </w:rPr>
        <w:t xml:space="preserve"> В этом случае покупатель заказывает необходимое количество товаров, которое поставляется ему партиями в течение определенного периода. Основные </w:t>
      </w:r>
      <w:r>
        <w:rPr>
          <w:i/>
          <w:iCs/>
          <w:sz w:val="32"/>
          <w:szCs w:val="32"/>
        </w:rPr>
        <w:t>преимущества</w:t>
      </w:r>
      <w:r>
        <w:rPr>
          <w:sz w:val="32"/>
          <w:szCs w:val="32"/>
        </w:rPr>
        <w:t xml:space="preserve">: ускоряется оборачиваемость капитала, так как товары оплачиваются по мере поступления отдельных партий; достигается экономия складских помещений и затрат на содержание излишних запасов. </w:t>
      </w:r>
      <w:r>
        <w:rPr>
          <w:i/>
          <w:iCs/>
          <w:sz w:val="32"/>
          <w:szCs w:val="32"/>
        </w:rPr>
        <w:t>Недостатки</w:t>
      </w:r>
      <w:r>
        <w:rPr>
          <w:sz w:val="32"/>
          <w:szCs w:val="32"/>
        </w:rPr>
        <w:t>: вероятность заказа избыточного количества товара; необходимость оплаты всего количества товара, определенного в заказе.</w:t>
      </w:r>
    </w:p>
    <w:p w:rsidR="00481087" w:rsidRDefault="00481087" w:rsidP="00481087">
      <w:pPr>
        <w:ind w:firstLine="0"/>
        <w:jc w:val="left"/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3. Ежемесячные закупки по котировочным ведомостям. </w:t>
      </w:r>
      <w:r>
        <w:rPr>
          <w:sz w:val="32"/>
          <w:szCs w:val="32"/>
        </w:rPr>
        <w:t>Используются для закупки дешевых и быстро используемых  товаров</w:t>
      </w:r>
      <w:r>
        <w:rPr>
          <w:i/>
          <w:iCs/>
          <w:sz w:val="32"/>
          <w:szCs w:val="32"/>
        </w:rPr>
        <w:t>. Преимущества</w:t>
      </w:r>
      <w:r>
        <w:rPr>
          <w:sz w:val="32"/>
          <w:szCs w:val="32"/>
        </w:rPr>
        <w:t>: снижение затрат на складирование и хранение; ускорение оборачиваемости капитала; своевремен</w:t>
      </w:r>
      <w:r>
        <w:rPr>
          <w:sz w:val="32"/>
          <w:szCs w:val="32"/>
        </w:rPr>
        <w:softHyphen/>
        <w:t>ность поставок.</w:t>
      </w:r>
      <w:r>
        <w:rPr>
          <w:i/>
          <w:iCs/>
          <w:sz w:val="32"/>
          <w:szCs w:val="32"/>
        </w:rPr>
        <w:t xml:space="preserve">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4. Получение товара по мере необходимости. </w:t>
      </w:r>
      <w:r>
        <w:rPr>
          <w:sz w:val="32"/>
          <w:szCs w:val="32"/>
        </w:rPr>
        <w:t xml:space="preserve"> Этот метод похож на регулярную поставку товаров, но характеризуется следующими особенностями: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количество товара строго не устанавливается, а определяется приблизительно;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оплачивается только поставленное количество товара;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по истечении срока контракта заказчик не обязан принимать и оплачивать товары, которые должны быть поставлены.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Преимущества</w:t>
      </w:r>
      <w:r>
        <w:rPr>
          <w:sz w:val="32"/>
          <w:szCs w:val="32"/>
        </w:rPr>
        <w:t>: отсутствие строгих обязательств по закупке определенного количества товаров; ускорение оборота капитала; минимум работы по оформлению документов.(3)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Процедура получения и оценки предложений от потенциальных поставщиков может быть организована по-разному. Наиболее распространенными и эффективными являются следующие: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i/>
          <w:iCs/>
          <w:sz w:val="32"/>
          <w:szCs w:val="32"/>
        </w:rPr>
        <w:t>. Конкурентные торги (тендоры)</w:t>
      </w:r>
      <w:r>
        <w:rPr>
          <w:sz w:val="32"/>
          <w:szCs w:val="32"/>
        </w:rPr>
        <w:t xml:space="preserve"> - проводятся в случае, если предполагается закупить сырье, материалы на большую сумму или по соображениям формирования долгосрочных связей между поставщиком и потребителем.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Письменные переговоры</w:t>
      </w:r>
      <w:r>
        <w:rPr>
          <w:sz w:val="32"/>
          <w:szCs w:val="32"/>
        </w:rPr>
        <w:t xml:space="preserve">  между поставщиком и потребителем могут быть организованы двумя способами: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инициатива вступления в переговоры исходит от поставщика товара;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инициатива исходит от покупателя.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Независимо от выбираемого способа </w:t>
      </w:r>
      <w:r>
        <w:rPr>
          <w:i/>
          <w:iCs/>
          <w:sz w:val="32"/>
          <w:szCs w:val="32"/>
        </w:rPr>
        <w:t>оценка предложений</w:t>
      </w:r>
      <w:r>
        <w:rPr>
          <w:sz w:val="32"/>
          <w:szCs w:val="32"/>
        </w:rPr>
        <w:t xml:space="preserve">, поступивших к потенциальному потребителю, может вестись различными способами. Это может быть строго регламентированный процесс, как в случае конкурентных торгов, или более свободная процедура. Чаще всего </w:t>
      </w:r>
      <w:r>
        <w:rPr>
          <w:b/>
          <w:bCs/>
          <w:sz w:val="32"/>
          <w:szCs w:val="32"/>
        </w:rPr>
        <w:t>основными критериями выбора поставщика являются</w:t>
      </w:r>
      <w:r>
        <w:rPr>
          <w:sz w:val="32"/>
          <w:szCs w:val="32"/>
        </w:rPr>
        <w:t>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- стоимость приобретения товара или услуг;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качество обслуживания.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Стоимость приобретения включает в себя цену товара или услуг и не имеющую точного и прямого денежного выражения </w:t>
      </w:r>
      <w:r>
        <w:rPr>
          <w:i/>
          <w:iCs/>
          <w:sz w:val="32"/>
          <w:szCs w:val="32"/>
        </w:rPr>
        <w:t>прочую</w:t>
      </w:r>
      <w:r>
        <w:rPr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 xml:space="preserve">стоимость </w:t>
      </w:r>
      <w:r>
        <w:rPr>
          <w:sz w:val="32"/>
          <w:szCs w:val="32"/>
        </w:rPr>
        <w:t>(изменение имиджа организации, социальную значимость сферы деятельности предприятия, перспективы роста и развития производства и т. д.).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Качество обслуживания включает качество товара и надежность обслуживания. Надежность можно оценить через вероятность в удовлетворении заявки потребителя.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Кроме основных критериев выбора поставщика сущест</w:t>
      </w:r>
      <w:r>
        <w:rPr>
          <w:sz w:val="32"/>
          <w:szCs w:val="32"/>
        </w:rPr>
        <w:softHyphen/>
        <w:t xml:space="preserve">вуют и </w:t>
      </w:r>
      <w:r>
        <w:rPr>
          <w:i/>
          <w:iCs/>
          <w:sz w:val="32"/>
          <w:szCs w:val="32"/>
        </w:rPr>
        <w:t>прочие критерии</w:t>
      </w:r>
      <w:r>
        <w:rPr>
          <w:sz w:val="32"/>
          <w:szCs w:val="32"/>
        </w:rPr>
        <w:t>, количество которых превышает 60.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удаленность поставщика от потребителя;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сроки выполнения текущих и экстренных заказов;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система управления качеством продукции у поставщика;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психологический климат в трудовом коллективе поставщика;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способность поставщика обеспечить поставку запасных частей в течении всего срока службы поставленного обо</w:t>
      </w:r>
      <w:r>
        <w:rPr>
          <w:sz w:val="32"/>
          <w:szCs w:val="32"/>
        </w:rPr>
        <w:softHyphen/>
        <w:t>рудования;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кредитоспособность и финансовое положение поставщика     и пр.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2. ХРАНЕНИЕ  СЫРЬЯ  И  МАТЕРИАЛОВ, ПОДГОТОВКА</w:t>
      </w:r>
      <w:r>
        <w:rPr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ИХ  К  ДВИЖЕНИЮ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Для бесперебойной работы предприятию необходимы запасы основного сырья и материалов, вспомогательного сырья и материалов, а также быстроизнашиваемых производственных средств. Такие запасы сырья и материалов необходимы для того, чтобы: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обеспечить возможность производства собственной продукции до срока поступления следующей партии и при этом,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обеспечить возможность изменений потребности сырья и материалов при поставке.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Таким образом, запасы сырья и материалов на предприятии колеблются между их минимальным значением и наибольшим значением необходимых запасов.</w:t>
      </w:r>
    </w:p>
    <w:p w:rsidR="00481087" w:rsidRDefault="00481087" w:rsidP="00481087">
      <w:pPr>
        <w:ind w:firstLine="0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Минимальное количество запасов состоит из: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календарного запаса (этот запас служит для преодоления отрезка времени от доставки сырья и материалов до их скла</w:t>
      </w:r>
      <w:r>
        <w:rPr>
          <w:sz w:val="32"/>
          <w:szCs w:val="32"/>
        </w:rPr>
        <w:softHyphen/>
        <w:t>дирования, т. е. отрезка времени, необходимого для разгрузки, проверки и регистрации поступивших сырья и материалов),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запаса, необходимого для складирования (так называемый запас сырья и материалов, который требует выполнения определенных правил хранения и только через определенное заданное время приобретает свою произ</w:t>
      </w:r>
      <w:r>
        <w:rPr>
          <w:sz w:val="32"/>
          <w:szCs w:val="32"/>
        </w:rPr>
        <w:softHyphen/>
        <w:t>водственную ценность, например, изделия из дерева или литье из чугуна),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обусловленного технологическим процессом запаса сырья и материалов (запас, который предусмотрен для под</w:t>
      </w:r>
      <w:r>
        <w:rPr>
          <w:sz w:val="32"/>
          <w:szCs w:val="32"/>
        </w:rPr>
        <w:softHyphen/>
        <w:t>держания необходимого режима или рабочего состояния тех</w:t>
      </w:r>
      <w:r>
        <w:rPr>
          <w:sz w:val="32"/>
          <w:szCs w:val="32"/>
        </w:rPr>
        <w:softHyphen/>
        <w:t>нологического процесса производства),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аварийного запаса (запас, который должен всегда быть в наличии для выравнивания непредвиденных изменений от поставок сырья и материалов до их потребления, а также от потерь сырья и материалов).</w:t>
      </w:r>
    </w:p>
    <w:p w:rsidR="00481087" w:rsidRDefault="00481087" w:rsidP="00481087">
      <w:pPr>
        <w:ind w:firstLine="0"/>
        <w:jc w:val="left"/>
        <w:rPr>
          <w:i/>
          <w:iCs/>
          <w:sz w:val="32"/>
          <w:szCs w:val="32"/>
        </w:rPr>
      </w:pPr>
      <w:r>
        <w:rPr>
          <w:sz w:val="32"/>
          <w:szCs w:val="32"/>
        </w:rPr>
        <w:t>Разница между преобладающим значением обоснованного минимального запаса и преобладающим значением эко</w:t>
      </w:r>
      <w:r>
        <w:rPr>
          <w:sz w:val="32"/>
          <w:szCs w:val="32"/>
        </w:rPr>
        <w:softHyphen/>
        <w:t xml:space="preserve">номически и организационно обоснованного наибольшего запаса и является </w:t>
      </w:r>
      <w:r>
        <w:rPr>
          <w:i/>
          <w:iCs/>
          <w:sz w:val="32"/>
          <w:szCs w:val="32"/>
        </w:rPr>
        <w:t>текущим запасом сырья и материалов.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 то время как минимальный запас сырья и материалов является стабильной величиной, текущий запас подвержен постоянным колебаниям от поставки к поставке (за интервал времени между двумя поставками).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Общий запас сырья и материалов определяется расчетным путем как сумма минимального запаса (</w:t>
      </w:r>
      <w:r>
        <w:rPr>
          <w:i/>
          <w:iCs/>
          <w:sz w:val="32"/>
          <w:szCs w:val="32"/>
        </w:rPr>
        <w:t>V</w:t>
      </w:r>
      <w:r>
        <w:rPr>
          <w:i/>
          <w:iCs/>
          <w:sz w:val="32"/>
          <w:szCs w:val="32"/>
          <w:vertAlign w:val="subscript"/>
        </w:rPr>
        <w:t>m</w:t>
      </w:r>
      <w:r>
        <w:rPr>
          <w:sz w:val="32"/>
          <w:szCs w:val="32"/>
        </w:rPr>
        <w:t xml:space="preserve"> ) и среднего текущего запаса сырья и материалов (</w:t>
      </w:r>
      <w:r>
        <w:rPr>
          <w:i/>
          <w:iCs/>
          <w:sz w:val="32"/>
          <w:szCs w:val="32"/>
        </w:rPr>
        <w:t>V</w:t>
      </w:r>
      <w:r>
        <w:rPr>
          <w:i/>
          <w:iCs/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и, соответственно, при принятом равномерном потреблении сырья и материалов, </w:t>
      </w:r>
      <w:r>
        <w:rPr>
          <w:i/>
          <w:iCs/>
          <w:sz w:val="32"/>
          <w:szCs w:val="32"/>
        </w:rPr>
        <w:t>V</w:t>
      </w:r>
      <w:r>
        <w:rPr>
          <w:i/>
          <w:iCs/>
          <w:sz w:val="32"/>
          <w:szCs w:val="32"/>
          <w:vertAlign w:val="subscript"/>
        </w:rPr>
        <w:t>l</w:t>
      </w:r>
      <w:r>
        <w:rPr>
          <w:i/>
          <w:iCs/>
          <w:sz w:val="32"/>
          <w:szCs w:val="32"/>
        </w:rPr>
        <w:t>/</w:t>
      </w:r>
      <w:r>
        <w:rPr>
          <w:b/>
          <w:bCs/>
          <w:sz w:val="32"/>
          <w:szCs w:val="32"/>
        </w:rPr>
        <w:t xml:space="preserve">2 </w:t>
      </w:r>
      <w:r>
        <w:rPr>
          <w:sz w:val="32"/>
          <w:szCs w:val="32"/>
        </w:rPr>
        <w:t>):</w:t>
      </w: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12"/>
          <w:sz w:val="32"/>
          <w:szCs w:val="32"/>
        </w:rPr>
        <w:pict>
          <v:shape id="_x0000_i1030" type="#_x0000_t75" style="width:11.25pt;height:21pt">
            <v:imagedata r:id="rId11" o:title=""/>
          </v:shape>
        </w:pict>
      </w:r>
      <w:r>
        <w:rPr>
          <w:position w:val="-12"/>
          <w:sz w:val="32"/>
          <w:szCs w:val="32"/>
        </w:rPr>
        <w:pict>
          <v:shape id="_x0000_i1031" type="#_x0000_t75" style="width:89.25pt;height:21pt">
            <v:imagedata r:id="rId12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и, соответственно,</w:t>
      </w: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30"/>
          <w:sz w:val="32"/>
          <w:szCs w:val="32"/>
        </w:rPr>
        <w:pict>
          <v:shape id="_x0000_i1032" type="#_x0000_t75" style="width:92.25pt;height:39.75pt">
            <v:imagedata r:id="rId13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Минимальный запас сырья и материалов (</w:t>
      </w:r>
      <w:r>
        <w:rPr>
          <w:i/>
          <w:iCs/>
          <w:sz w:val="32"/>
          <w:szCs w:val="32"/>
        </w:rPr>
        <w:t>V</w:t>
      </w:r>
      <w:r>
        <w:rPr>
          <w:i/>
          <w:iCs/>
          <w:sz w:val="32"/>
          <w:szCs w:val="32"/>
          <w:vertAlign w:val="subscript"/>
        </w:rPr>
        <w:t>m</w:t>
      </w:r>
      <w:r>
        <w:rPr>
          <w:sz w:val="32"/>
          <w:szCs w:val="32"/>
        </w:rPr>
        <w:t>) должен следить за отклонениями от планомерных поставок и от планомерного использования сырья и материалов, а также должен гарантировать в любое время критическое количество сырья и материалов, необходимых для поддержания заданного режима выпуска предприятием собственной продукции.  Минимальный запас сырья и материалов рассчитывается из выражения: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18"/>
          <w:sz w:val="32"/>
          <w:szCs w:val="32"/>
        </w:rPr>
        <w:pict>
          <v:shape id="_x0000_i1033" type="#_x0000_t75" style="width:237.75pt;height:24pt">
            <v:imagedata r:id="rId14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где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V</w:t>
      </w:r>
      <w:r>
        <w:rPr>
          <w:i/>
          <w:iCs/>
          <w:sz w:val="32"/>
          <w:szCs w:val="32"/>
          <w:vertAlign w:val="subscript"/>
        </w:rPr>
        <w:t xml:space="preserve">s </w:t>
      </w:r>
      <w:r>
        <w:rPr>
          <w:sz w:val="32"/>
          <w:szCs w:val="32"/>
        </w:rPr>
        <w:t>- аварийный запас сырья и материалов (на 1 день),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V</w:t>
      </w:r>
      <w:r>
        <w:rPr>
          <w:i/>
          <w:iCs/>
          <w:sz w:val="32"/>
          <w:szCs w:val="32"/>
          <w:vertAlign w:val="subscript"/>
        </w:rPr>
        <w:t>d</w:t>
      </w:r>
      <w:r>
        <w:rPr>
          <w:sz w:val="32"/>
          <w:szCs w:val="32"/>
        </w:rPr>
        <w:t xml:space="preserve"> - календарный запас сырья и материалов,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Vt</w:t>
      </w:r>
      <w:r>
        <w:rPr>
          <w:sz w:val="32"/>
          <w:szCs w:val="32"/>
        </w:rPr>
        <w:t xml:space="preserve"> - технически обоснованный запас сырья и материалов,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V</w:t>
      </w:r>
      <w:r>
        <w:rPr>
          <w:i/>
          <w:iCs/>
          <w:sz w:val="32"/>
          <w:szCs w:val="32"/>
          <w:vertAlign w:val="subscript"/>
        </w:rPr>
        <w:t>p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-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первичный запас сырья и материалов,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M</w:t>
      </w:r>
      <w:r>
        <w:rPr>
          <w:i/>
          <w:iCs/>
          <w:sz w:val="32"/>
          <w:szCs w:val="32"/>
          <w:vertAlign w:val="subscript"/>
        </w:rPr>
        <w:t>d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- коэффициент ежедневного использования сырья и мате</w:t>
      </w:r>
      <w:r>
        <w:rPr>
          <w:sz w:val="32"/>
          <w:szCs w:val="32"/>
        </w:rPr>
        <w:softHyphen/>
        <w:t>риалов.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Текущий запас сырья и материалов определяется как:</w:t>
      </w: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30"/>
          <w:sz w:val="32"/>
          <w:szCs w:val="32"/>
        </w:rPr>
        <w:pict>
          <v:shape id="_x0000_i1034" type="#_x0000_t75" style="width:135pt;height:39.75pt">
            <v:imagedata r:id="rId15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где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L</w:t>
      </w:r>
      <w:r>
        <w:rPr>
          <w:sz w:val="32"/>
          <w:szCs w:val="32"/>
          <w:vertAlign w:val="subscript"/>
        </w:rPr>
        <w:t>z</w:t>
      </w:r>
      <w:r>
        <w:rPr>
          <w:sz w:val="32"/>
          <w:szCs w:val="32"/>
        </w:rPr>
        <w:t xml:space="preserve"> - цикличность поставок сырья и материалов,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L</w:t>
      </w:r>
      <w:r>
        <w:rPr>
          <w:sz w:val="32"/>
          <w:szCs w:val="32"/>
          <w:vertAlign w:val="subscript"/>
        </w:rPr>
        <w:t>m</w:t>
      </w:r>
      <w:r>
        <w:rPr>
          <w:sz w:val="32"/>
          <w:szCs w:val="32"/>
        </w:rPr>
        <w:t xml:space="preserve"> - количество поставок.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Из совместного решения обоих вышеприведенных выражений может быть определена основная математическая зависимость для определения общего запаса сырья и материалов, которая имеет вид: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30"/>
          <w:sz w:val="32"/>
          <w:szCs w:val="32"/>
        </w:rPr>
        <w:pict>
          <v:shape id="_x0000_i1035" type="#_x0000_t75" style="width:276pt;height:39.75pt">
            <v:imagedata r:id="rId16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или:</w:t>
      </w: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position w:val="-30"/>
          <w:sz w:val="32"/>
          <w:szCs w:val="32"/>
        </w:rPr>
        <w:pict>
          <v:shape id="_x0000_i1036" type="#_x0000_t75" style="width:239.25pt;height:39.75pt">
            <v:imagedata r:id="rId17" o:title=""/>
          </v:shape>
        </w:pic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Так как осуществление  запасов сырья и материалов требуют дополнительного капиталовложения, то, исходя из экономической рациональности производства, следует стремиться к тому, чтобы выпускалась продукция, не имеющая запасов сырья и материалов, т. е., соответственно, необходимо стремиться к бесперебойной поставке всего необходимого для выпуска собственной продукции, количества сырья и материалов для непосредственной его обработки в процессе производства. Это положение уже частично реализуется в высокоразвитых промышленных отраслях (например, в автомобилестроении).(9)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Для этого предприятия - поставщики сырья и материалов должны быть тесно связаны в едином производственном ритме выпуска продукции. Если же в производственной практике предприятия-поставщики сырья и материалов в едином производственном ритме не задействованы, то, таким образом, должен быть обеспечен оптимальный запас сырья и материалов там, где должен быть предотвращен риск, вследствии сведенных к минимуму текущих поставок сырья и материалов, посредством повышения минимального запаса сырья и материалов. Таким образом</w:t>
      </w:r>
    </w:p>
    <w:p w:rsidR="00481087" w:rsidRDefault="00A919BF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pict>
          <v:shape id="_x0000_i1037" type="#_x0000_t75" style="width:75.75pt;height:15.75pt">
            <v:imagedata r:id="rId18" o:title=""/>
          </v:shape>
        </w:pict>
      </w:r>
      <w:r w:rsidR="00481087">
        <w:rPr>
          <w:sz w:val="32"/>
          <w:szCs w:val="32"/>
        </w:rPr>
        <w:t>минимум!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где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PV - производственные потери вследствии невыполнения поставки сырья и материалов,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Z - процентные издержки для финансирования затрат для содержания запасов сырья и материалов.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Планирование производственных запасов на предприятии должно основываться на расчете объективной потребности в конкретных видах материальных ресурсов с гарантированным обеспечением процесса выполнения производственной програм</w:t>
      </w:r>
      <w:r>
        <w:rPr>
          <w:sz w:val="32"/>
          <w:szCs w:val="32"/>
        </w:rPr>
        <w:softHyphen/>
        <w:t>мы и других видов хозяйственной деятельности предприятия. При этом необходимо учитывать издержки, связанные с созда</w:t>
      </w:r>
      <w:r>
        <w:rPr>
          <w:sz w:val="32"/>
          <w:szCs w:val="32"/>
        </w:rPr>
        <w:softHyphen/>
        <w:t xml:space="preserve">нием и хранением производственных запасов. </w:t>
      </w:r>
      <w:r>
        <w:rPr>
          <w:b/>
          <w:bCs/>
          <w:i/>
          <w:iCs/>
          <w:sz w:val="32"/>
          <w:szCs w:val="32"/>
        </w:rPr>
        <w:t>Основной задачей планирования запасов</w:t>
      </w:r>
      <w:r>
        <w:rPr>
          <w:sz w:val="32"/>
          <w:szCs w:val="32"/>
        </w:rPr>
        <w:t xml:space="preserve"> на предприятии в связи с этим является оп</w:t>
      </w:r>
      <w:r>
        <w:rPr>
          <w:sz w:val="32"/>
          <w:szCs w:val="32"/>
        </w:rPr>
        <w:softHyphen/>
        <w:t>ределение оптимального соотношения между величиной произ</w:t>
      </w:r>
      <w:r>
        <w:rPr>
          <w:sz w:val="32"/>
          <w:szCs w:val="32"/>
        </w:rPr>
        <w:softHyphen/>
        <w:t>водственных запасов и издержками на их создание и хранение.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На издержки производства, связанные с производ</w:t>
      </w:r>
      <w:r>
        <w:rPr>
          <w:sz w:val="32"/>
          <w:szCs w:val="32"/>
        </w:rPr>
        <w:softHyphen/>
        <w:t>ственными запасами, оказывают влияние не только затраты на создание и хранение запасов, но и их отсутствие в определенных производственно-хозяйственных ситуациях.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Рассмотрим наиболее распространенные </w:t>
      </w:r>
      <w:r>
        <w:rPr>
          <w:b/>
          <w:bCs/>
          <w:sz w:val="32"/>
          <w:szCs w:val="32"/>
        </w:rPr>
        <w:t>виды издержек</w:t>
      </w:r>
      <w:r>
        <w:rPr>
          <w:sz w:val="32"/>
          <w:szCs w:val="32"/>
        </w:rPr>
        <w:t xml:space="preserve"> на создание и хранение производственных запасов.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1. Затраты на поддержание запасов</w:t>
      </w:r>
      <w:r>
        <w:rPr>
          <w:sz w:val="32"/>
          <w:szCs w:val="32"/>
        </w:rPr>
        <w:t>, то есть связанные с владением запаса: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коммерческие затраты - проценты за кредит; страхова</w:t>
      </w:r>
      <w:r>
        <w:rPr>
          <w:sz w:val="32"/>
          <w:szCs w:val="32"/>
        </w:rPr>
        <w:softHyphen/>
        <w:t>ние; налоги на капитал, вложенный в запасы;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затраты на хранение - содержание складов (амортизация, отопление, освещение, заработная плата персоналу и т. д.); операции по перемещению запасов;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затраты, связанные с риском потерь вследствие: устаревания, порчи, продажи по сниженным ценам, замедления темпов потребления данных видов материальных ресурсов;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потери, связанные с упущенной выгодой от исполь</w:t>
      </w:r>
      <w:r>
        <w:rPr>
          <w:sz w:val="32"/>
          <w:szCs w:val="32"/>
        </w:rPr>
        <w:softHyphen/>
        <w:t>зования вложенных в производственные запасы средств в другие альтернативные направления: увеличение производственной мощности, снижение себестоимости продукции; капиталовло</w:t>
      </w:r>
      <w:r>
        <w:rPr>
          <w:sz w:val="32"/>
          <w:szCs w:val="32"/>
        </w:rPr>
        <w:softHyphen/>
        <w:t>жения в другие предприятия.</w:t>
      </w:r>
    </w:p>
    <w:p w:rsidR="00481087" w:rsidRDefault="00481087" w:rsidP="00481087">
      <w:pPr>
        <w:ind w:firstLine="0"/>
        <w:jc w:val="lef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2. Затраты на управление производственными запасами: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 на обучение управленческого и технического персонала;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на содержание управленческого и техн-кого персонала.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3. Не менее разнообразны виды </w:t>
      </w:r>
      <w:r>
        <w:rPr>
          <w:b/>
          <w:bCs/>
          <w:i/>
          <w:iCs/>
          <w:sz w:val="32"/>
          <w:szCs w:val="32"/>
        </w:rPr>
        <w:t>затрат,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связанных с дефицитом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запасов</w:t>
      </w:r>
      <w:r>
        <w:rPr>
          <w:sz w:val="32"/>
          <w:szCs w:val="32"/>
        </w:rPr>
        <w:t>, то есть возникающие на предприятии при отсутствии необходимых материальных ресурсов: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затраты на ускорение доставки необходимых матери</w:t>
      </w:r>
      <w:r>
        <w:rPr>
          <w:sz w:val="32"/>
          <w:szCs w:val="32"/>
        </w:rPr>
        <w:softHyphen/>
        <w:t>алов: расходы на связь и разъезды; премии за быструю доставку материалов; удорожание за счет поставки малых партий материалов;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затраты, связанные с корректировкой производственной программы, ускорения отгрузки готовой продукции, изго</w:t>
      </w:r>
      <w:r>
        <w:rPr>
          <w:sz w:val="32"/>
          <w:szCs w:val="32"/>
        </w:rPr>
        <w:softHyphen/>
        <w:t>товленной с нарушением графика;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коммерческие убытки и расходы; потери прибылей и рост доли накладных расходов, связанных с сокращением объема продаж из-за отсутствия в запасах необходимых материальных ресурсов;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Можно обобщенно отметить позитивные и негативные аспекты наличия значительных производственных запасов.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Позитивный аспект</w:t>
      </w:r>
      <w:r>
        <w:rPr>
          <w:sz w:val="32"/>
          <w:szCs w:val="32"/>
        </w:rPr>
        <w:t xml:space="preserve"> заключается в том, что обеспе</w:t>
      </w:r>
      <w:r>
        <w:rPr>
          <w:sz w:val="32"/>
          <w:szCs w:val="32"/>
        </w:rPr>
        <w:softHyphen/>
        <w:t>чиваются высокий уровень обслуживания потребителей продук</w:t>
      </w:r>
      <w:r>
        <w:rPr>
          <w:sz w:val="32"/>
          <w:szCs w:val="32"/>
        </w:rPr>
        <w:softHyphen/>
        <w:t>ции и гарантированный ритм работы предприятия.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Негативные аспекты</w:t>
      </w:r>
      <w:r>
        <w:rPr>
          <w:sz w:val="32"/>
          <w:szCs w:val="32"/>
        </w:rPr>
        <w:t xml:space="preserve"> наличия большого производственного запаса проявляются в том, что они в определенных случаях приводят к снижению качества материальных ресурсов, не всегда могут быть полностью востребованы, увеличивают затраты на свое содержание и снижают скорость обращения оборотных средств.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ЭКОНОМИЧЕСКОЕ ИСПОЛЬЗОВАНИЕ РЕСУРСОВ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Особенностью рассматриваемой системы управления материальными ресурсами является отсутствие  в ней иерархии управления, ибо движение материальных ресурсов осу</w:t>
      </w:r>
      <w:r>
        <w:rPr>
          <w:sz w:val="32"/>
          <w:szCs w:val="32"/>
        </w:rPr>
        <w:softHyphen/>
        <w:t>ществляется не директивой, а с помощью реальных эконо</w:t>
      </w:r>
      <w:r>
        <w:rPr>
          <w:sz w:val="32"/>
          <w:szCs w:val="32"/>
        </w:rPr>
        <w:softHyphen/>
        <w:t>мических средств. В такой системе все ее пользователи будут находиться в равноправном положении, а если и будут при</w:t>
      </w:r>
      <w:r>
        <w:rPr>
          <w:sz w:val="32"/>
          <w:szCs w:val="32"/>
        </w:rPr>
        <w:softHyphen/>
        <w:t>вилегии, то только у хорошо работающих предприятий.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В условиях рыночной экономики благодаря конкуренции между товаропроизводителями устанавливается некоторый наиболее распространенный уровень затрат материальных ресурсов, который и является </w:t>
      </w:r>
      <w:r>
        <w:rPr>
          <w:i/>
          <w:iCs/>
          <w:sz w:val="32"/>
          <w:szCs w:val="32"/>
        </w:rPr>
        <w:t>общественно необходимым</w:t>
      </w:r>
      <w:r>
        <w:rPr>
          <w:sz w:val="32"/>
          <w:szCs w:val="32"/>
        </w:rPr>
        <w:t>. Для определенного периода времени этот уровень стабилен, с тенденцией к снижению.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Всякое превышение общественно необходимого уровня затрат для данного товаропроизводителя влечет негативные экономические последствия - вплоть до банкротства. Поэтому каждое предприятие вынуждено работать так, чтобы его затраты не превышали установившийся общественно необходимый уровень. В этом заключается экономическая основа механизма рационального использования материальных ресурсов, т. е. ресурсосбережения.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Величина затрат материальных ресурсов в значительной мере определяется характером процесса </w:t>
      </w:r>
      <w:r>
        <w:rPr>
          <w:b/>
          <w:bCs/>
          <w:i/>
          <w:iCs/>
          <w:sz w:val="32"/>
          <w:szCs w:val="32"/>
        </w:rPr>
        <w:t xml:space="preserve">материалопотребления. </w:t>
      </w:r>
      <w:r>
        <w:rPr>
          <w:sz w:val="32"/>
          <w:szCs w:val="32"/>
        </w:rPr>
        <w:t>На процесс материалопотребления оказывают влияние следующие факторы: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sz w:val="32"/>
          <w:szCs w:val="32"/>
        </w:rPr>
        <w:t xml:space="preserve"> Тип производства, а именно: массовое, крупносерийное, среднесерийное, мелкосерийное и единичное.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 xml:space="preserve"> Объем производства.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>
        <w:rPr>
          <w:sz w:val="32"/>
          <w:szCs w:val="32"/>
        </w:rPr>
        <w:t xml:space="preserve"> Степень регламентации производственного процесса, прежде всего в части требований к предметам труда - от его исходного состояния и до готовой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sz w:val="32"/>
          <w:szCs w:val="32"/>
        </w:rPr>
        <w:t xml:space="preserve"> Длительность производственного цикла, что определяет величину незавершенного производства.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5.</w:t>
      </w:r>
      <w:r>
        <w:rPr>
          <w:sz w:val="32"/>
          <w:szCs w:val="32"/>
        </w:rPr>
        <w:t xml:space="preserve"> Номенклатура (ассортимент) выпускаемой продукции или выполняемых работ, т.е. степень многономенклатурности программы.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>
        <w:rPr>
          <w:sz w:val="32"/>
          <w:szCs w:val="32"/>
        </w:rPr>
        <w:t xml:space="preserve"> Гибкость производства, т. е. способность производства к быстрой переналадке для выпуска новых видов изделий.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7. Вид изделий или работ с точки зрения их сложности, энергоемкости, материалоемкости и наукоемкости.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8. Уровень законченности изготовляемых изделий.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9. Уровень надежности изготовляемых изделий, что опре</w:t>
      </w:r>
      <w:r>
        <w:rPr>
          <w:sz w:val="32"/>
          <w:szCs w:val="32"/>
        </w:rPr>
        <w:softHyphen/>
        <w:t>деляет материалозатраты в процессе их эксплуатации.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10. Характеристика технологических процессов с точки зрения их прогрессивности, экологической чистоты, без</w:t>
      </w:r>
      <w:r>
        <w:rPr>
          <w:sz w:val="32"/>
          <w:szCs w:val="32"/>
        </w:rPr>
        <w:softHyphen/>
        <w:t>отходности.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Перечисленные факторы предопределяют процесс управ</w:t>
      </w:r>
      <w:r>
        <w:rPr>
          <w:sz w:val="32"/>
          <w:szCs w:val="32"/>
        </w:rPr>
        <w:softHyphen/>
        <w:t>ления материальными ресурсами. Так, например, в массовом или крупносерийном производстве потребляется весьма значи</w:t>
      </w:r>
      <w:r>
        <w:rPr>
          <w:sz w:val="32"/>
          <w:szCs w:val="32"/>
        </w:rPr>
        <w:softHyphen/>
        <w:t>тельный объем материальных ресурсов, но ограниченной номенклатуры, а в единичном или мелкосерийном производстве объем потребления невелик, но достаточно обширен по номенк</w:t>
      </w:r>
      <w:r>
        <w:rPr>
          <w:sz w:val="32"/>
          <w:szCs w:val="32"/>
        </w:rPr>
        <w:softHyphen/>
        <w:t>латуре.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Более того, указанные факторы в основном формируют отраслевые особенности материалопотребления, которые в наибольшей степени проявляются в строительстве, агро</w:t>
      </w:r>
      <w:r>
        <w:rPr>
          <w:sz w:val="32"/>
          <w:szCs w:val="32"/>
        </w:rPr>
        <w:softHyphen/>
        <w:t>промышленном комплексе, на транспорте, в сфере обслу</w:t>
      </w:r>
      <w:r>
        <w:rPr>
          <w:sz w:val="32"/>
          <w:szCs w:val="32"/>
        </w:rPr>
        <w:softHyphen/>
        <w:t>живания.(8)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Все многообразие процессов материалопотребления можно свести к следующим парным характеристикам, т. е. мате</w:t>
      </w:r>
      <w:r>
        <w:rPr>
          <w:sz w:val="32"/>
          <w:szCs w:val="32"/>
        </w:rPr>
        <w:softHyphen/>
        <w:t>риалопотребление может быть: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стабильное и нестабильное;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детерминированное и стохастическое;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равномерное и неравномерное;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ритмичное и неритмичное.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Некоторые их представленных характеристик могут пересекаться, некоторые характеристики несовместимы, воз</w:t>
      </w:r>
      <w:r>
        <w:rPr>
          <w:sz w:val="32"/>
          <w:szCs w:val="32"/>
        </w:rPr>
        <w:softHyphen/>
        <w:t>можны промежуточные значения.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Таким образом, процесс материалопотребления включает в себя использование прежде всего таких видов материальных ресурсов, как сырье, основные материалы, вспомогательные материалы, полуфабрикаты, комплектующие изделия, топливо, причем непосредственно в производстве и при формировании запасов.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Рациональное использование сырья и материалов хотя и является, в принципе, производственной задачей, однако правильная производственная система материально - тех</w:t>
      </w:r>
      <w:r>
        <w:rPr>
          <w:sz w:val="32"/>
          <w:szCs w:val="32"/>
        </w:rPr>
        <w:softHyphen/>
        <w:t>нического снабжения предполагает эффективные нормы расхода сырья и материалов и оказывает на него существенное влияние. При установлении эффективных норм расхода сырья и материалов следует исходить из их оптимальных величин, которые являются достижимыми при данных конкретных условиях производственного процесса выпуска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Расход основного сырья и материалов по каждому виду определяется, при технико- технологическом обосновании, из выражения: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A919BF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i/>
          <w:iCs/>
          <w:position w:val="-40"/>
          <w:sz w:val="32"/>
          <w:szCs w:val="32"/>
        </w:rPr>
        <w:pict>
          <v:shape id="_x0000_i1038" type="#_x0000_t75" style="width:152.25pt;height:48pt">
            <v:imagedata r:id="rId19" o:title=""/>
          </v:shape>
        </w:pict>
      </w:r>
    </w:p>
    <w:p w:rsidR="00481087" w:rsidRDefault="00481087" w:rsidP="00481087">
      <w:pPr>
        <w:ind w:left="851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где: </w:t>
      </w:r>
      <w:r>
        <w:rPr>
          <w:i/>
          <w:iCs/>
          <w:sz w:val="32"/>
          <w:szCs w:val="32"/>
        </w:rPr>
        <w:t>M</w:t>
      </w:r>
      <w:r>
        <w:rPr>
          <w:i/>
          <w:iCs/>
          <w:sz w:val="32"/>
          <w:szCs w:val="32"/>
          <w:vertAlign w:val="subscript"/>
        </w:rPr>
        <w:t>k</w:t>
      </w:r>
      <w:r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>- расход сырья и материалов по каждому виду, относящемуся к выпуску продукции;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q</w:t>
      </w:r>
      <w:r>
        <w:rPr>
          <w:sz w:val="32"/>
          <w:szCs w:val="32"/>
        </w:rPr>
        <w:t xml:space="preserve"> - объем- производства выпускаемой продукции;</w:t>
      </w:r>
    </w:p>
    <w:p w:rsidR="00481087" w:rsidRDefault="00481087" w:rsidP="00481087">
      <w:pPr>
        <w:ind w:left="851"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</w:rPr>
        <w:t>M</w:t>
      </w:r>
      <w:r>
        <w:rPr>
          <w:i/>
          <w:iCs/>
          <w:sz w:val="32"/>
          <w:szCs w:val="32"/>
          <w:vertAlign w:val="subscript"/>
        </w:rPr>
        <w:t>r1</w:t>
      </w:r>
      <w:r>
        <w:rPr>
          <w:i/>
          <w:iCs/>
          <w:sz w:val="32"/>
          <w:szCs w:val="32"/>
        </w:rPr>
        <w:t>..M</w:t>
      </w:r>
      <w:r>
        <w:rPr>
          <w:i/>
          <w:iCs/>
          <w:sz w:val="32"/>
          <w:szCs w:val="32"/>
          <w:vertAlign w:val="subscript"/>
        </w:rPr>
        <w:t>r</w:t>
      </w:r>
      <w:r>
        <w:rPr>
          <w:i/>
          <w:iCs/>
          <w:sz w:val="32"/>
          <w:szCs w:val="32"/>
        </w:rPr>
        <w:t xml:space="preserve"> - </w:t>
      </w:r>
      <w:r>
        <w:rPr>
          <w:sz w:val="32"/>
          <w:szCs w:val="32"/>
        </w:rPr>
        <w:t>нормированный расход сырья и материалов каждого вида, необходимый для изготовления единицы выпускаемой продукции</w:t>
      </w:r>
      <w:r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>от 1 до n.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Вышеприведенное выражение является самой надежной основой для осуществления планирования расходов основного сырья и материалов. Возможным является также опытно-статистическое обоснование расхода основного сырья и материалов или же оценка этого расхода по сравнительным сопоставимым параметрам.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Продолжительное эффективное использование мате</w:t>
      </w:r>
      <w:r>
        <w:rPr>
          <w:sz w:val="32"/>
          <w:szCs w:val="32"/>
        </w:rPr>
        <w:softHyphen/>
        <w:t>риальных и энергетических ресурсов требует организации экономии сырья, материалов и энергетических ресурсов, которые должны охватить все сферы деятельности предприятия. Основой для организации этой экономии является ориентированное на нее технологическое развитие предприятия, которое охватывает четыре комплексные задачи: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Экономия сырья, материалов и энергетических ресурсов, заложенная в процессе разработки изделий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* Экономия сырья и материалов при выпуске уже разработанных изделий при конструировании новых изделий и при дифференциации изделий по ассортименту.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Экономия сырья, материалов и энергетических ресурсов в результате оптимизации технологического процесса при производстве изделий.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Переориентация ранее оформленных изделий на экономически более выгодные сырье, материалы, узлы и детали, а также энергетически более экономные технологические про</w:t>
      </w:r>
      <w:r>
        <w:rPr>
          <w:sz w:val="32"/>
          <w:szCs w:val="32"/>
        </w:rPr>
        <w:softHyphen/>
        <w:t>цессы производства готовой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Относительное уменьшение претензий у клиентов в результате повышения качества изделий, создания новых потребительских изделий и улучшение внешнего оформления систем изделий (с точки зрения конкурентоспособности изделий).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Экономия сырья и материалов, энергетических ресурсов и технических средств в процессе осуществления упаковки, транспортировки, погрузки-разгрузки и складирования готовой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Экономия сырья и материалов посредством улучшения аппликации изделия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Экономия сырья и материалов посредством использования общепринятых или специфических ( специально приспособленных для клиента ) рецептур, предписаний по обработке и технике применения изделий.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Оптимизация ассортимента изделий с осуществлением экономии сырья и материалов и энергетических ресурсов посредством изменения ( расширения или сужения ) областей применения выпускаемых в настоящее время изделий.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Проведение консультаций с заказчиками изделий по дальнейшей обработке и, соответственно, по применению по</w:t>
      </w:r>
      <w:r>
        <w:rPr>
          <w:sz w:val="32"/>
          <w:szCs w:val="32"/>
        </w:rPr>
        <w:softHyphen/>
        <w:t>ставляемых изделий, а также по решению проблем, которые возникают в процессе обработки и применения изделий.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Исследование отказов работы изделий у заказчиков, обусловленных применением того или иного сырья ( или материалов ), и устранение причин, вызывающих отказы в работе изделий.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Экономия сырья и материалов посредством усовершенст</w:t>
      </w:r>
      <w:r>
        <w:rPr>
          <w:b/>
          <w:bCs/>
          <w:sz w:val="32"/>
          <w:szCs w:val="32"/>
        </w:rPr>
        <w:softHyphen/>
        <w:t>вования технологического процесса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Разработка и использование технологических процессов, которые гарантируют высокое и стабильное качество изделий.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Сокращение, обусловленное использованием того или иного технологического процесса, расходов сырья и материалов, энергетических ресурсов  на единицу выпускаемой продукции, а также потерь сырья и материалов и энергетических ресурсов.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 Повышение способности приспосабливаемости раз</w:t>
      </w:r>
      <w:r>
        <w:rPr>
          <w:sz w:val="32"/>
          <w:szCs w:val="32"/>
        </w:rPr>
        <w:softHyphen/>
        <w:t>работанных технологических процессов к измененным видам сырья и материалов и материально - существенным специ</w:t>
      </w:r>
      <w:r>
        <w:rPr>
          <w:sz w:val="32"/>
          <w:szCs w:val="32"/>
        </w:rPr>
        <w:softHyphen/>
        <w:t>фическим требованиям потребителей готовой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Разработка технологических решений для про</w:t>
      </w:r>
      <w:r>
        <w:rPr>
          <w:sz w:val="32"/>
          <w:szCs w:val="32"/>
        </w:rPr>
        <w:softHyphen/>
        <w:t>должительного или  оперативного замещения ( взаимо</w:t>
      </w:r>
      <w:r>
        <w:rPr>
          <w:sz w:val="32"/>
          <w:szCs w:val="32"/>
        </w:rPr>
        <w:softHyphen/>
        <w:t>заменяемости ) сырьевых и вспомогательных материалов, а также энергетических ресурсов.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Сокращение потребности в сырье и материалах для настройки и внедрения технологических процессов.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4. Экономия сырья и материалов и энергетических ресурсов посредством осуществления исследований и разработок в областях использования сырья и материалов и энергетических ресурсов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Исследование и использование конструктивных и технологических свойств сырья и материалов.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Поиск новых и расширение области использования известных конструктивных и технологических решений, пригодных для использования первичного и вторичного сырья и материалов.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конструктивных и технологических возможностей взаимозаменяемости материальных ресурсов.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* Исследование и разработка конструктивных и технологических экономических решений, а также решений, которые могут быть использованы для взаимозаменяемости энергоносителей и применяемых источников энергии, среди которых немаловажное значение занимают источники энергии, осуществляемые посредством отвода тепла.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учет всех отходов производства;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подготовку и обработку отходов производства ( во взаимодействии с производственным выпуском готовой продукции );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складирование отходов производства;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использование отходов производства в качестве вто</w:t>
      </w:r>
      <w:r>
        <w:rPr>
          <w:sz w:val="32"/>
          <w:szCs w:val="32"/>
        </w:rPr>
        <w:softHyphen/>
        <w:t>ричного сырья.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Поскольку вторичное использование отходов производства предписано законом, то затраты, необходимые для осуществления этого мероприятия, тоже следует уменьшать. То же самое следует делать и с точки зрения предпри</w:t>
      </w:r>
      <w:r>
        <w:rPr>
          <w:sz w:val="32"/>
          <w:szCs w:val="32"/>
        </w:rPr>
        <w:softHyphen/>
        <w:t>нимательской этики.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С чисто экономической точки зрения нужно, чтобы затраты на учет и перепись отходов производства, на их подготовку и обработку, на складирование,  хранение и возвращение отходов в качестве вторичного сырья, включая сюда и затраты на возможные технологические процессы по обработке отходов, должны быть одинаковой величины или ниже, чем затраты на приобретение и обработку первичного сырья и материалов.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Экономическое использование материальных ресурсов оказывает решающее влияние на снижение издержек производства, себестоимости продукции, а следовательно повышение прибыльности и рентабельности работы предприятия. Доведение материальных запасов до реально необходимого и достаточного уровня способствует вы</w:t>
      </w:r>
      <w:r>
        <w:rPr>
          <w:sz w:val="32"/>
          <w:szCs w:val="32"/>
        </w:rPr>
        <w:softHyphen/>
        <w:t>свобождению оборотных средств, вовлечению дополнительных материальных ресурсов в производство, а тем самым и создает условия для выпуска дополнительного количества продукции.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</w:pPr>
    </w:p>
    <w:p w:rsidR="00481087" w:rsidRDefault="00481087" w:rsidP="00481087">
      <w:pPr>
        <w:ind w:firstLine="0"/>
        <w:jc w:val="left"/>
      </w:pPr>
    </w:p>
    <w:p w:rsidR="00481087" w:rsidRDefault="00481087" w:rsidP="00481087">
      <w:pPr>
        <w:ind w:firstLine="0"/>
        <w:jc w:val="left"/>
      </w:pPr>
    </w:p>
    <w:p w:rsidR="00481087" w:rsidRDefault="00481087" w:rsidP="00481087">
      <w:pPr>
        <w:ind w:firstLine="0"/>
        <w:jc w:val="left"/>
      </w:pPr>
    </w:p>
    <w:p w:rsidR="00481087" w:rsidRDefault="00481087" w:rsidP="00481087">
      <w:pPr>
        <w:ind w:firstLine="0"/>
        <w:jc w:val="left"/>
      </w:pPr>
    </w:p>
    <w:p w:rsidR="00481087" w:rsidRDefault="00481087" w:rsidP="00481087">
      <w:pPr>
        <w:ind w:firstLine="0"/>
        <w:jc w:val="left"/>
      </w:pPr>
    </w:p>
    <w:p w:rsidR="00481087" w:rsidRDefault="00481087" w:rsidP="00481087">
      <w:pPr>
        <w:ind w:firstLine="0"/>
        <w:jc w:val="left"/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УПРАВЛЕНИЕ МАТЕРИАЛЬНЫМИ РЕСУРСАМИ НА ПРИМЕРЕ КОНКРЕТНОГО ПРЕДПРИЯТИЯ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Цель данной работы не будет достигнута, если не показать работу всего процесса управления материальными ресурсами на конкретном примере. Для этого, я хотела бы проанализировать работу нескольких отечественных мебельных предприятий: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торговый дом “Рода”(сначала занимался реализацией мебели, но постепенно перешел к ее производству),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концерн“Меркс“( занимался продажей офисной мебели из Италии и Польши, позже принято решение об основании производства,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ОАО “Мотовиловский ДОК”,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АО “Лагода”,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СП“Мост”(специализируется на производстве кроватей),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фирма “Гарлен” (выпускает офисную мебель),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ЗАО “Тексон”(выпускает мягкую мебель”,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- кооператив “Тесляры”(изготавливает на заказ мебель из натурального дуба).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Материалы и поставщики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Производящие мебель компании в 90 случаях из 100 ис</w:t>
      </w:r>
      <w:r>
        <w:rPr>
          <w:sz w:val="32"/>
          <w:szCs w:val="32"/>
        </w:rPr>
        <w:softHyphen/>
        <w:t>пользуют иностранное сырье, поставками которого занимается большое количество импортеров. Проще всего СП “Мост”- предприятие само импортирует нужное для производства, т.е. сырье приобретается без торговой наценки. “Рода” получает все материалы для производства из-за рубежа. “Тесляры” исполь</w:t>
      </w:r>
      <w:r>
        <w:rPr>
          <w:sz w:val="32"/>
          <w:szCs w:val="32"/>
        </w:rPr>
        <w:softHyphen/>
        <w:t>зуют немецкие и итальянские комплектующие, но дуб у них отечественный. Они полагаются на своих постоянных пос</w:t>
      </w:r>
      <w:r>
        <w:rPr>
          <w:sz w:val="32"/>
          <w:szCs w:val="32"/>
        </w:rPr>
        <w:softHyphen/>
        <w:t>тавщиков. Найти их было нетрудно, поскольку предложений, включающих поставку бревен прямо на предприятие заказчика, в избытке. Кубометр круглого дуба стоит от $100  до $130. Выбор поставщика делается исходя из качества предлагаемого им материала, т.к. разница цен у поставщиков невелика. Не влияет на размер издержек для заказчика и место, откуда поставляется лес. Председатель кооператива “Тесляры” двумя правилами, которым нужно следовать, чтобы не “проколоться” с поставщиками леса. Первое - заранее обговаривать все параметры. Второе - оплату производить только после получения материала.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Руководство ЗАО “Тексон” считает, что для поисков поставщиков вполне достаточно прайс-листов. Как правило, стоит где-то появиться информации о твоей фирме, они первые тебя найдут. Главное правило во взаимоотношениях с незна</w:t>
      </w:r>
      <w:r>
        <w:rPr>
          <w:sz w:val="32"/>
          <w:szCs w:val="32"/>
        </w:rPr>
        <w:softHyphen/>
        <w:t>комыми партнерами - оплата по факту поставки.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Интересно, что традиционная для нашей страны проблема поиска надежных партнеров оказывается характерна и для транснационального рынка. У торгового дома “Рода” 90% по</w:t>
      </w:r>
      <w:r>
        <w:rPr>
          <w:sz w:val="32"/>
          <w:szCs w:val="32"/>
        </w:rPr>
        <w:softHyphen/>
        <w:t>ставщиков - постоянные партнеры. В процессе работы происхо</w:t>
      </w:r>
      <w:r>
        <w:rPr>
          <w:sz w:val="32"/>
          <w:szCs w:val="32"/>
        </w:rPr>
        <w:softHyphen/>
        <w:t>дит отсев. И представление о том, что на Западе производство работает идеально, далеко не всегда верно. В Италии можно встретить ненадежных партнеров, которые месяцами не выполняют поставки. Разница между поставщиками в том, что у лучших всегда есть альтернатива.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 фирме “Гарлен” комплектующие получали не</w:t>
      </w:r>
      <w:r>
        <w:rPr>
          <w:sz w:val="32"/>
          <w:szCs w:val="32"/>
        </w:rPr>
        <w:softHyphen/>
        <w:t>посредственно от производителя из Чехии, но потом поняли, что это можно производить и в Украине. Чешские партнеры отказались в ответ на ультиматум об отдаче на консигнацию не менее трех машин комплектующих и предприятие перешло на украинских производителей.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АО “Лагода” производил закупку исходных материалов в Украине, но, испытав немецкую, польскую, белорусскую и при</w:t>
      </w:r>
      <w:r>
        <w:rPr>
          <w:sz w:val="32"/>
          <w:szCs w:val="32"/>
        </w:rPr>
        <w:softHyphen/>
        <w:t xml:space="preserve">балтийскую плиты, руководство “Лагоды” подписало контракт на поставку такого материала из Латвии. Ткани покупаются в Литве, Македонии и других странах Европы. Из Германии поставляются лаки. Под него производственно-технический отдел дает отдельные заявки-спецификации. Все отечественные товары доставляются собственным автотранспортом.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На ОАО “Мотовиловский ДОК” основная масса сырья и материалов завозится из-за рубежа. Предприятие поддерживает контакты с рядом фирм-производителей из Италии, Германии, Испании. Выбирают того, кто предложит более высокое качество и самую низкую цену.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Складские помещения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 АО “Лагода” склады рассчитаны на хранение трех</w:t>
      </w:r>
      <w:r>
        <w:rPr>
          <w:sz w:val="32"/>
          <w:szCs w:val="32"/>
        </w:rPr>
        <w:softHyphen/>
        <w:t>дневного объема выпущенной продукции. Сырьевой склад рас</w:t>
      </w:r>
      <w:r>
        <w:rPr>
          <w:sz w:val="32"/>
          <w:szCs w:val="32"/>
        </w:rPr>
        <w:softHyphen/>
        <w:t>полагает большой номенклатурой по применяемым материалам. По одной позиции имеются запасы на 2-3 дня, по другой - на неделю, по третьей - на месяц, а по некоторым заготовкам - на несколько месяцев, поскольку они требуют сушки.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Концерн “Меркс” использует для хранения мебельных полуфабрикатов, доставляемых с Мотовинского ДОКа, складские помещения, площадью 60000 кв. м. А для продукции, изготовленной под заказ на отгрузку, оборудован отдельный склад.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Как правило, мебельные предприятия обходятся мини</w:t>
      </w:r>
      <w:r>
        <w:rPr>
          <w:sz w:val="32"/>
          <w:szCs w:val="32"/>
        </w:rPr>
        <w:softHyphen/>
        <w:t>мумом складских помещений, чтобы избежать больших накладных расходов.(11)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В конце нужно добавить, что никто из вышеприведенных предприятий на склад не работает, т.е. данные предприятия вполне конкурентоспособны.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Рассматриваемые предприятия по производству мебели имели разный подход к поставленной им задаче управления материальными ресурсами своего предприятия. Но в каждом случае результат был положительным, хотя и с переменным успехом. Путем исправления ошибок, они учатся управлять сво</w:t>
      </w:r>
      <w:r>
        <w:rPr>
          <w:sz w:val="32"/>
          <w:szCs w:val="32"/>
        </w:rPr>
        <w:softHyphen/>
        <w:t xml:space="preserve">им производством и получать достаточную прибыль.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В результате можно сделать вывод, что существуют разные взгляды на одну проблему и разные пути ее решения. Каждое предприятие руководствуется собственными соображениями и опытом в управлении своими материальными ресурсами.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Выводы и предложения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Поставленная цель была достигнута путем комплексного анализа существующих методов управления материальными ресурсами предприятия, анализа периодического материала, статей  и аналитического материала на данную тему. Мною была проанализирована структура современных методов управления материальными ресурсами предприятия, система и движение сырья и материалов от момента определения необходимости обеспечения производственного процесса материальными ресурсами до выхода конечного продукта.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При правильном и логическом подходе к существующим методам можно правильно управлять материальными ресурсами предприятия, избегая излишних издержек.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Учитывая важность правильного распределения и эф</w:t>
      </w:r>
      <w:r>
        <w:rPr>
          <w:sz w:val="32"/>
          <w:szCs w:val="32"/>
        </w:rPr>
        <w:softHyphen/>
        <w:t xml:space="preserve">фективного использования материальных ресурсов, а также необходимость постоянного учета и контроля их распределения, целесообразно рекомендовать наладить на предприятиях эффективную систему каждодневного учета товарных запасов и движения ресурсов, занятых в производстве с использованием современных средств автоматизации. 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Следует сказать, что наличие на предприятиях компьютерной системы учета материальных ресурсов позволит менеджерам получать полную картину наличия, использования и движения материальных ресурсов в производственном процессе, что должно привести к минимизации издержек производства и оптимизации использования и управления материальными ресурсами предприятия.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литературы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1. </w:t>
      </w:r>
      <w:r>
        <w:rPr>
          <w:sz w:val="32"/>
          <w:szCs w:val="32"/>
        </w:rPr>
        <w:t>Ахьюджа Х. Сетевые методы управления в проекти</w:t>
      </w:r>
      <w:r>
        <w:rPr>
          <w:sz w:val="32"/>
          <w:szCs w:val="32"/>
        </w:rPr>
        <w:softHyphen/>
        <w:t>ровании и производстве. - М.: Мир, 1979.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 xml:space="preserve"> Борманн Д., Воротина Л.И., Федерманн Р. Менеджмент.   Предпринимательская  деятельность в рыночной экономике: Пер. с нем. - Гамбург: 1992.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>
        <w:rPr>
          <w:sz w:val="32"/>
          <w:szCs w:val="32"/>
        </w:rPr>
        <w:t>Бушуев В.В., Новоселов Е.Ф., Панов С.В. Основы предпринимательства. Под ред. Рогача В.И. - Киев: BHV, 1992.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4. </w:t>
      </w:r>
      <w:r>
        <w:rPr>
          <w:sz w:val="32"/>
          <w:szCs w:val="32"/>
        </w:rPr>
        <w:t>Грейсон Дж.К., О’Делл К. Американский менеджмент на пороге XXI века: Пер. с англ. - М.: 1991.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5.</w:t>
      </w:r>
      <w:r>
        <w:rPr>
          <w:sz w:val="32"/>
          <w:szCs w:val="32"/>
        </w:rPr>
        <w:t xml:space="preserve"> Жданова Л.А. Организация и управление промыш</w:t>
      </w:r>
      <w:r>
        <w:rPr>
          <w:sz w:val="32"/>
          <w:szCs w:val="32"/>
        </w:rPr>
        <w:softHyphen/>
        <w:t>ленной фирмой. - М.: Изд. Ун-та Дружбы народов, 1987.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>
        <w:rPr>
          <w:sz w:val="32"/>
          <w:szCs w:val="32"/>
        </w:rPr>
        <w:t xml:space="preserve"> Котлер Ф. Основы маркетинга: Пер. с англ. - М.: Прогресс, 1992.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7.</w:t>
      </w:r>
      <w:r>
        <w:rPr>
          <w:sz w:val="32"/>
          <w:szCs w:val="32"/>
        </w:rPr>
        <w:t xml:space="preserve"> Кэмпбелл Р. Макконнелл, Стэнли Л. Брю. Экономикс: Принципы, проблемы и политика. - М.: Республика, 1992.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8.</w:t>
      </w:r>
      <w:r>
        <w:rPr>
          <w:sz w:val="32"/>
          <w:szCs w:val="32"/>
        </w:rPr>
        <w:t xml:space="preserve"> Макаренко М.В., Махалина О.М. Производственный менеджмент. Учебное пособие для ВУЗов. - М.: 1998.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9.</w:t>
      </w:r>
      <w:r>
        <w:rPr>
          <w:sz w:val="32"/>
          <w:szCs w:val="32"/>
        </w:rPr>
        <w:t xml:space="preserve"> Мэскон М.Х., Альберт М., Хедоури Ф. Основы менеджмента: Пер. с англ. - М.: Дело, 1992.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10.</w:t>
      </w:r>
      <w:r>
        <w:rPr>
          <w:sz w:val="32"/>
          <w:szCs w:val="32"/>
        </w:rPr>
        <w:t xml:space="preserve"> Самюэльсон Пол А., Нордгауз В. Макроэкономика: Пер. с англ. - Киев: Основы, 1995.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11. </w:t>
      </w:r>
      <w:r>
        <w:rPr>
          <w:sz w:val="32"/>
          <w:szCs w:val="32"/>
        </w:rPr>
        <w:t>Закревский В., Семенов С., Федоров А. Мебельные предприятия: взгляд на нынешнюю ситуацию и перспективу.</w:t>
      </w:r>
    </w:p>
    <w:p w:rsidR="00481087" w:rsidRDefault="00481087" w:rsidP="00481087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// Капитал, №2 1998.</w:t>
      </w: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</w:p>
    <w:p w:rsidR="00481087" w:rsidRDefault="00481087" w:rsidP="00481087">
      <w:pPr>
        <w:ind w:firstLine="0"/>
        <w:jc w:val="left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</w:t>
      </w:r>
      <w:bookmarkStart w:id="0" w:name="_GoBack"/>
      <w:bookmarkEnd w:id="0"/>
    </w:p>
    <w:sectPr w:rsidR="00481087">
      <w:headerReference w:type="default" r:id="rId20"/>
      <w:pgSz w:w="11907" w:h="16840"/>
      <w:pgMar w:top="1418" w:right="1134" w:bottom="1418" w:left="1418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9AA" w:rsidRDefault="00D039AA">
      <w:r>
        <w:separator/>
      </w:r>
    </w:p>
  </w:endnote>
  <w:endnote w:type="continuationSeparator" w:id="0">
    <w:p w:rsidR="00D039AA" w:rsidRDefault="00D0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9AA" w:rsidRDefault="00D039AA">
      <w:r>
        <w:separator/>
      </w:r>
    </w:p>
  </w:footnote>
  <w:footnote w:type="continuationSeparator" w:id="0">
    <w:p w:rsidR="00D039AA" w:rsidRDefault="00D03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087" w:rsidRDefault="00387AF0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23</w:t>
    </w:r>
  </w:p>
  <w:p w:rsidR="00481087" w:rsidRDefault="0048108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C9F"/>
    <w:rsid w:val="00033BA0"/>
    <w:rsid w:val="00387AF0"/>
    <w:rsid w:val="00471D9E"/>
    <w:rsid w:val="00481087"/>
    <w:rsid w:val="00A919BF"/>
    <w:rsid w:val="00C748EB"/>
    <w:rsid w:val="00D039AA"/>
    <w:rsid w:val="00E6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D7108144-8C72-4CFF-A6F0-BB720682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firstLine="851"/>
      <w:jc w:val="both"/>
    </w:pPr>
    <w:rPr>
      <w:kern w:val="40"/>
      <w:position w:val="-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rPr>
      <w:kern w:val="40"/>
      <w:position w:val="-6"/>
      <w:sz w:val="28"/>
      <w:szCs w:val="28"/>
    </w:rPr>
  </w:style>
  <w:style w:type="character" w:customStyle="1" w:styleId="a6">
    <w:name w:val="номер страницы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5846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материальными  ресурсами  предприятия</vt:lpstr>
    </vt:vector>
  </TitlesOfParts>
  <Company>Newbiznet-Nikolaev</Company>
  <LinksUpToDate>false</LinksUpToDate>
  <CharactersWithSpaces>39096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материальными  ресурсами  предприятия</dc:title>
  <dc:subject/>
  <dc:creator>Ващиленко Николай Витальевич</dc:creator>
  <cp:keywords/>
  <dc:description/>
  <cp:lastModifiedBy>admin</cp:lastModifiedBy>
  <cp:revision>2</cp:revision>
  <dcterms:created xsi:type="dcterms:W3CDTF">2014-02-17T18:15:00Z</dcterms:created>
  <dcterms:modified xsi:type="dcterms:W3CDTF">2014-02-17T18:15:00Z</dcterms:modified>
</cp:coreProperties>
</file>