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8AF" w:rsidRDefault="00D558AF" w:rsidP="00D558AF">
      <w:pPr>
        <w:pStyle w:val="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Московский Государственный Технический Университет</w:t>
      </w:r>
    </w:p>
    <w:p w:rsidR="00D558AF" w:rsidRDefault="00D558AF" w:rsidP="00D558AF">
      <w:pPr>
        <w:pStyle w:val="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им. Н. Э. Баумана</w:t>
      </w:r>
    </w:p>
    <w:p w:rsidR="00D558AF" w:rsidRDefault="00D558AF" w:rsidP="00D558AF">
      <w:pPr>
        <w:pStyle w:val="20"/>
        <w:rPr>
          <w:b w:val="0"/>
          <w:sz w:val="24"/>
          <w:szCs w:val="24"/>
        </w:rPr>
      </w:pPr>
    </w:p>
    <w:p w:rsidR="00D558AF" w:rsidRDefault="00D558AF" w:rsidP="00D558AF">
      <w:pPr>
        <w:pStyle w:val="20"/>
        <w:rPr>
          <w:b w:val="0"/>
          <w:sz w:val="24"/>
          <w:szCs w:val="24"/>
        </w:rPr>
      </w:pPr>
    </w:p>
    <w:p w:rsidR="00D558AF" w:rsidRDefault="00D558AF" w:rsidP="00D558AF">
      <w:pPr>
        <w:pStyle w:val="20"/>
        <w:rPr>
          <w:b w:val="0"/>
          <w:sz w:val="24"/>
          <w:szCs w:val="24"/>
        </w:rPr>
      </w:pPr>
    </w:p>
    <w:p w:rsidR="00D558AF" w:rsidRDefault="00D558AF" w:rsidP="00D558AF">
      <w:pPr>
        <w:pStyle w:val="20"/>
        <w:rPr>
          <w:b w:val="0"/>
          <w:sz w:val="24"/>
          <w:szCs w:val="24"/>
        </w:rPr>
      </w:pPr>
    </w:p>
    <w:p w:rsidR="00D558AF" w:rsidRDefault="00D558AF" w:rsidP="00D558AF"/>
    <w:p w:rsidR="00D558AF" w:rsidRDefault="00D558AF" w:rsidP="00D558AF"/>
    <w:p w:rsidR="00D558AF" w:rsidRPr="00D558AF" w:rsidRDefault="00D558AF" w:rsidP="00D558AF"/>
    <w:p w:rsidR="00D558AF" w:rsidRDefault="00D558AF" w:rsidP="00D558AF">
      <w:pPr>
        <w:pStyle w:val="20"/>
        <w:rPr>
          <w:sz w:val="52"/>
          <w:szCs w:val="52"/>
        </w:rPr>
      </w:pPr>
      <w:r>
        <w:rPr>
          <w:sz w:val="52"/>
          <w:szCs w:val="52"/>
        </w:rPr>
        <w:t>РЕФЕРАТ</w:t>
      </w:r>
    </w:p>
    <w:p w:rsidR="00D558AF" w:rsidRDefault="00D558AF" w:rsidP="00D558AF">
      <w:pPr>
        <w:pStyle w:val="20"/>
        <w:rPr>
          <w:sz w:val="52"/>
          <w:szCs w:val="52"/>
        </w:rPr>
      </w:pPr>
      <w:r>
        <w:rPr>
          <w:sz w:val="52"/>
          <w:szCs w:val="52"/>
        </w:rPr>
        <w:t>ПО</w:t>
      </w:r>
    </w:p>
    <w:p w:rsidR="00D558AF" w:rsidRDefault="00D558AF" w:rsidP="00D558AF">
      <w:pPr>
        <w:pStyle w:val="20"/>
        <w:rPr>
          <w:sz w:val="52"/>
          <w:szCs w:val="52"/>
        </w:rPr>
      </w:pPr>
      <w:r>
        <w:rPr>
          <w:sz w:val="52"/>
          <w:szCs w:val="52"/>
        </w:rPr>
        <w:t>КУЛЬТУРОЛОГИИ</w:t>
      </w:r>
    </w:p>
    <w:p w:rsidR="00D558AF" w:rsidRDefault="00D558AF" w:rsidP="00D558AF">
      <w:pPr>
        <w:pStyle w:val="20"/>
        <w:rPr>
          <w:sz w:val="52"/>
          <w:szCs w:val="52"/>
        </w:rPr>
      </w:pPr>
    </w:p>
    <w:p w:rsidR="00D558AF" w:rsidRDefault="00D558AF" w:rsidP="00D558AF"/>
    <w:p w:rsidR="00D558AF" w:rsidRDefault="00D558AF" w:rsidP="00D558AF"/>
    <w:p w:rsidR="00D558AF" w:rsidRDefault="00D558AF" w:rsidP="00D558AF"/>
    <w:p w:rsidR="0087025A" w:rsidRDefault="0087025A" w:rsidP="00D558AF"/>
    <w:p w:rsidR="0087025A" w:rsidRDefault="0087025A" w:rsidP="00D558AF"/>
    <w:p w:rsidR="00D558AF" w:rsidRDefault="00D558AF" w:rsidP="00D558AF"/>
    <w:p w:rsidR="00D558AF" w:rsidRPr="00D558AF" w:rsidRDefault="00D558AF" w:rsidP="00D558AF"/>
    <w:p w:rsidR="00D558AF" w:rsidRDefault="00D558AF" w:rsidP="00D558AF">
      <w:pPr>
        <w:jc w:val="right"/>
        <w:rPr>
          <w:sz w:val="32"/>
          <w:szCs w:val="32"/>
        </w:rPr>
      </w:pPr>
      <w:r>
        <w:rPr>
          <w:sz w:val="32"/>
          <w:szCs w:val="32"/>
        </w:rPr>
        <w:t>Тема: Новые технологии и искусство.</w:t>
      </w:r>
    </w:p>
    <w:p w:rsidR="00D558AF" w:rsidRDefault="00D558AF" w:rsidP="00D558AF">
      <w:pPr>
        <w:jc w:val="right"/>
        <w:rPr>
          <w:sz w:val="32"/>
          <w:szCs w:val="32"/>
        </w:rPr>
      </w:pPr>
    </w:p>
    <w:p w:rsidR="00D558AF" w:rsidRDefault="00D558AF" w:rsidP="00D558AF">
      <w:pPr>
        <w:jc w:val="right"/>
        <w:rPr>
          <w:sz w:val="32"/>
          <w:szCs w:val="32"/>
        </w:rPr>
      </w:pPr>
      <w:r>
        <w:rPr>
          <w:sz w:val="32"/>
          <w:szCs w:val="32"/>
        </w:rPr>
        <w:t>Выполнил: Токарев А. Н.</w:t>
      </w:r>
    </w:p>
    <w:p w:rsidR="00D558AF" w:rsidRDefault="00D558AF" w:rsidP="00D558AF">
      <w:pPr>
        <w:jc w:val="right"/>
        <w:rPr>
          <w:sz w:val="32"/>
          <w:szCs w:val="32"/>
        </w:rPr>
      </w:pPr>
    </w:p>
    <w:p w:rsidR="00D558AF" w:rsidRDefault="00D558AF" w:rsidP="00D558AF">
      <w:pPr>
        <w:jc w:val="right"/>
        <w:rPr>
          <w:sz w:val="32"/>
          <w:szCs w:val="32"/>
        </w:rPr>
      </w:pPr>
      <w:r>
        <w:rPr>
          <w:sz w:val="32"/>
          <w:szCs w:val="32"/>
        </w:rPr>
        <w:t>Группа: ИУ2-41</w:t>
      </w:r>
    </w:p>
    <w:p w:rsidR="00D558AF" w:rsidRDefault="00D558AF" w:rsidP="00D558AF">
      <w:pPr>
        <w:jc w:val="right"/>
        <w:rPr>
          <w:sz w:val="32"/>
          <w:szCs w:val="32"/>
        </w:rPr>
      </w:pPr>
    </w:p>
    <w:p w:rsidR="0087025A" w:rsidRDefault="0087025A" w:rsidP="00D558AF">
      <w:pPr>
        <w:jc w:val="right"/>
        <w:rPr>
          <w:sz w:val="32"/>
          <w:szCs w:val="32"/>
        </w:rPr>
      </w:pPr>
    </w:p>
    <w:p w:rsidR="0087025A" w:rsidRDefault="0087025A" w:rsidP="00D558AF">
      <w:pPr>
        <w:jc w:val="right"/>
        <w:rPr>
          <w:sz w:val="32"/>
          <w:szCs w:val="32"/>
        </w:rPr>
      </w:pPr>
    </w:p>
    <w:p w:rsidR="00D558AF" w:rsidRDefault="00D558AF" w:rsidP="00D558AF">
      <w:pPr>
        <w:jc w:val="right"/>
        <w:rPr>
          <w:sz w:val="32"/>
          <w:szCs w:val="32"/>
        </w:rPr>
      </w:pPr>
    </w:p>
    <w:p w:rsidR="00D558AF" w:rsidRDefault="00D558AF" w:rsidP="00D558AF">
      <w:pPr>
        <w:jc w:val="right"/>
        <w:rPr>
          <w:sz w:val="32"/>
          <w:szCs w:val="32"/>
        </w:rPr>
      </w:pPr>
    </w:p>
    <w:p w:rsidR="00D558AF" w:rsidRDefault="00D558AF" w:rsidP="00D558AF">
      <w:pPr>
        <w:jc w:val="right"/>
        <w:rPr>
          <w:sz w:val="32"/>
          <w:szCs w:val="32"/>
        </w:rPr>
      </w:pPr>
    </w:p>
    <w:p w:rsidR="00D558AF" w:rsidRDefault="00D558AF" w:rsidP="00D558AF">
      <w:pPr>
        <w:jc w:val="right"/>
        <w:rPr>
          <w:sz w:val="32"/>
          <w:szCs w:val="32"/>
        </w:rPr>
      </w:pPr>
    </w:p>
    <w:p w:rsidR="00D558AF" w:rsidRDefault="00D558AF" w:rsidP="00D558AF">
      <w:pPr>
        <w:jc w:val="right"/>
        <w:rPr>
          <w:sz w:val="32"/>
          <w:szCs w:val="32"/>
        </w:rPr>
      </w:pPr>
    </w:p>
    <w:p w:rsidR="00D558AF" w:rsidRPr="00D558AF" w:rsidRDefault="00D558AF" w:rsidP="00D558AF">
      <w:pPr>
        <w:jc w:val="center"/>
        <w:rPr>
          <w:sz w:val="32"/>
          <w:szCs w:val="32"/>
        </w:rPr>
      </w:pPr>
      <w:r>
        <w:rPr>
          <w:sz w:val="32"/>
          <w:szCs w:val="32"/>
        </w:rPr>
        <w:t>Москва 2002</w:t>
      </w:r>
    </w:p>
    <w:p w:rsidR="00D558AF" w:rsidRPr="00D558AF" w:rsidRDefault="00D558AF" w:rsidP="00EF033E">
      <w:pPr>
        <w:pStyle w:val="20"/>
        <w:rPr>
          <w:sz w:val="52"/>
          <w:szCs w:val="52"/>
        </w:rPr>
      </w:pPr>
      <w:r>
        <w:rPr>
          <w:sz w:val="46"/>
          <w:szCs w:val="46"/>
        </w:rPr>
        <w:br w:type="page"/>
        <w:t>ПЛАН:</w:t>
      </w:r>
    </w:p>
    <w:p w:rsidR="001458A2" w:rsidRPr="001458A2" w:rsidRDefault="001458A2" w:rsidP="00D558AF">
      <w:pPr>
        <w:pStyle w:val="20"/>
        <w:rPr>
          <w:noProof/>
        </w:rPr>
      </w:pPr>
      <w:r w:rsidRPr="001458A2">
        <w:fldChar w:fldCharType="begin"/>
      </w:r>
      <w:r w:rsidRPr="001458A2">
        <w:instrText xml:space="preserve"> TOC \o "1-3" \h \z \u </w:instrText>
      </w:r>
      <w:r w:rsidRPr="001458A2">
        <w:fldChar w:fldCharType="separate"/>
      </w:r>
      <w:hyperlink w:anchor="_Toc8576182" w:history="1">
        <w:r w:rsidRPr="001458A2">
          <w:rPr>
            <w:rStyle w:val="a3"/>
            <w:noProof/>
            <w:sz w:val="40"/>
            <w:szCs w:val="40"/>
          </w:rPr>
          <w:t>Глава 1. Введение.</w:t>
        </w:r>
        <w:r w:rsidRPr="001458A2">
          <w:rPr>
            <w:noProof/>
            <w:webHidden/>
          </w:rPr>
          <w:tab/>
        </w:r>
        <w:r w:rsidRPr="001458A2">
          <w:rPr>
            <w:noProof/>
            <w:webHidden/>
          </w:rPr>
          <w:fldChar w:fldCharType="begin"/>
        </w:r>
        <w:r w:rsidRPr="001458A2">
          <w:rPr>
            <w:noProof/>
            <w:webHidden/>
          </w:rPr>
          <w:instrText xml:space="preserve"> PAGEREF _Toc8576182 \h </w:instrText>
        </w:r>
        <w:r w:rsidRPr="001458A2">
          <w:rPr>
            <w:noProof/>
            <w:webHidden/>
          </w:rPr>
        </w:r>
        <w:r w:rsidRPr="001458A2">
          <w:rPr>
            <w:noProof/>
            <w:webHidden/>
          </w:rPr>
          <w:fldChar w:fldCharType="separate"/>
        </w:r>
        <w:r w:rsidR="00EF033E">
          <w:rPr>
            <w:noProof/>
            <w:webHidden/>
          </w:rPr>
          <w:t>3</w:t>
        </w:r>
        <w:r w:rsidRPr="001458A2">
          <w:rPr>
            <w:noProof/>
            <w:webHidden/>
          </w:rPr>
          <w:fldChar w:fldCharType="end"/>
        </w:r>
      </w:hyperlink>
    </w:p>
    <w:p w:rsidR="001458A2" w:rsidRPr="001458A2" w:rsidRDefault="0014755F" w:rsidP="00D558AF">
      <w:pPr>
        <w:pStyle w:val="20"/>
        <w:rPr>
          <w:noProof/>
        </w:rPr>
      </w:pPr>
      <w:hyperlink w:anchor="_Toc8576183" w:history="1">
        <w:r w:rsidR="001458A2" w:rsidRPr="001458A2">
          <w:rPr>
            <w:rStyle w:val="a3"/>
            <w:noProof/>
            <w:sz w:val="40"/>
            <w:szCs w:val="40"/>
          </w:rPr>
          <w:t>Глава 2. Новые технологии и музыка.</w:t>
        </w:r>
        <w:r w:rsidR="001458A2" w:rsidRPr="001458A2">
          <w:rPr>
            <w:noProof/>
            <w:webHidden/>
          </w:rPr>
          <w:tab/>
        </w:r>
        <w:r w:rsidR="001458A2" w:rsidRPr="001458A2">
          <w:rPr>
            <w:noProof/>
            <w:webHidden/>
          </w:rPr>
          <w:fldChar w:fldCharType="begin"/>
        </w:r>
        <w:r w:rsidR="001458A2" w:rsidRPr="001458A2">
          <w:rPr>
            <w:noProof/>
            <w:webHidden/>
          </w:rPr>
          <w:instrText xml:space="preserve"> PAGEREF _Toc8576183 \h </w:instrText>
        </w:r>
        <w:r w:rsidR="001458A2" w:rsidRPr="001458A2">
          <w:rPr>
            <w:noProof/>
            <w:webHidden/>
          </w:rPr>
        </w:r>
        <w:r w:rsidR="001458A2" w:rsidRPr="001458A2">
          <w:rPr>
            <w:noProof/>
            <w:webHidden/>
          </w:rPr>
          <w:fldChar w:fldCharType="separate"/>
        </w:r>
        <w:r w:rsidR="00EF033E">
          <w:rPr>
            <w:noProof/>
            <w:webHidden/>
          </w:rPr>
          <w:t>4</w:t>
        </w:r>
        <w:r w:rsidR="001458A2" w:rsidRPr="001458A2">
          <w:rPr>
            <w:noProof/>
            <w:webHidden/>
          </w:rPr>
          <w:fldChar w:fldCharType="end"/>
        </w:r>
      </w:hyperlink>
    </w:p>
    <w:p w:rsidR="001458A2" w:rsidRPr="001458A2" w:rsidRDefault="0014755F" w:rsidP="00D558AF">
      <w:pPr>
        <w:pStyle w:val="20"/>
        <w:rPr>
          <w:noProof/>
        </w:rPr>
      </w:pPr>
      <w:hyperlink w:anchor="_Toc8576184" w:history="1">
        <w:r w:rsidR="001458A2" w:rsidRPr="001458A2">
          <w:rPr>
            <w:rStyle w:val="a3"/>
            <w:noProof/>
            <w:sz w:val="40"/>
            <w:szCs w:val="40"/>
          </w:rPr>
          <w:t>Глава 3. Кинематограф.</w:t>
        </w:r>
        <w:r w:rsidR="001458A2" w:rsidRPr="001458A2">
          <w:rPr>
            <w:noProof/>
            <w:webHidden/>
          </w:rPr>
          <w:tab/>
        </w:r>
        <w:r w:rsidR="001458A2" w:rsidRPr="001458A2">
          <w:rPr>
            <w:noProof/>
            <w:webHidden/>
          </w:rPr>
          <w:fldChar w:fldCharType="begin"/>
        </w:r>
        <w:r w:rsidR="001458A2" w:rsidRPr="001458A2">
          <w:rPr>
            <w:noProof/>
            <w:webHidden/>
          </w:rPr>
          <w:instrText xml:space="preserve"> PAGEREF _Toc8576184 \h </w:instrText>
        </w:r>
        <w:r w:rsidR="001458A2" w:rsidRPr="001458A2">
          <w:rPr>
            <w:noProof/>
            <w:webHidden/>
          </w:rPr>
        </w:r>
        <w:r w:rsidR="001458A2" w:rsidRPr="001458A2">
          <w:rPr>
            <w:noProof/>
            <w:webHidden/>
          </w:rPr>
          <w:fldChar w:fldCharType="separate"/>
        </w:r>
        <w:r w:rsidR="00EF033E">
          <w:rPr>
            <w:noProof/>
            <w:webHidden/>
          </w:rPr>
          <w:t>11</w:t>
        </w:r>
        <w:r w:rsidR="001458A2" w:rsidRPr="001458A2">
          <w:rPr>
            <w:noProof/>
            <w:webHidden/>
          </w:rPr>
          <w:fldChar w:fldCharType="end"/>
        </w:r>
      </w:hyperlink>
    </w:p>
    <w:p w:rsidR="001458A2" w:rsidRPr="001458A2" w:rsidRDefault="0014755F" w:rsidP="00D558AF">
      <w:pPr>
        <w:pStyle w:val="20"/>
        <w:rPr>
          <w:noProof/>
        </w:rPr>
      </w:pPr>
      <w:hyperlink w:anchor="_Toc8576185" w:history="1">
        <w:r w:rsidR="001458A2" w:rsidRPr="001458A2">
          <w:rPr>
            <w:rStyle w:val="a3"/>
            <w:noProof/>
            <w:sz w:val="40"/>
            <w:szCs w:val="40"/>
          </w:rPr>
          <w:t>Глава 4. О попсе в искусстве.</w:t>
        </w:r>
        <w:r w:rsidR="001458A2" w:rsidRPr="001458A2">
          <w:rPr>
            <w:noProof/>
            <w:webHidden/>
          </w:rPr>
          <w:tab/>
        </w:r>
        <w:r w:rsidR="001458A2" w:rsidRPr="001458A2">
          <w:rPr>
            <w:noProof/>
            <w:webHidden/>
          </w:rPr>
          <w:fldChar w:fldCharType="begin"/>
        </w:r>
        <w:r w:rsidR="001458A2" w:rsidRPr="001458A2">
          <w:rPr>
            <w:noProof/>
            <w:webHidden/>
          </w:rPr>
          <w:instrText xml:space="preserve"> PAGEREF _Toc8576185 \h </w:instrText>
        </w:r>
        <w:r w:rsidR="001458A2" w:rsidRPr="001458A2">
          <w:rPr>
            <w:noProof/>
            <w:webHidden/>
          </w:rPr>
        </w:r>
        <w:r w:rsidR="001458A2" w:rsidRPr="001458A2">
          <w:rPr>
            <w:noProof/>
            <w:webHidden/>
          </w:rPr>
          <w:fldChar w:fldCharType="separate"/>
        </w:r>
        <w:r w:rsidR="00EF033E">
          <w:rPr>
            <w:noProof/>
            <w:webHidden/>
          </w:rPr>
          <w:t>12</w:t>
        </w:r>
        <w:r w:rsidR="001458A2" w:rsidRPr="001458A2">
          <w:rPr>
            <w:noProof/>
            <w:webHidden/>
          </w:rPr>
          <w:fldChar w:fldCharType="end"/>
        </w:r>
      </w:hyperlink>
    </w:p>
    <w:p w:rsidR="001458A2" w:rsidRPr="001458A2" w:rsidRDefault="0014755F" w:rsidP="00D558AF">
      <w:pPr>
        <w:pStyle w:val="20"/>
        <w:rPr>
          <w:noProof/>
        </w:rPr>
      </w:pPr>
      <w:hyperlink w:anchor="_Toc8576186" w:history="1">
        <w:r w:rsidR="001458A2" w:rsidRPr="001458A2">
          <w:rPr>
            <w:rStyle w:val="a3"/>
            <w:noProof/>
            <w:sz w:val="40"/>
            <w:szCs w:val="40"/>
          </w:rPr>
          <w:t>Глава 5. Заключение.</w:t>
        </w:r>
        <w:r w:rsidR="001458A2" w:rsidRPr="001458A2">
          <w:rPr>
            <w:noProof/>
            <w:webHidden/>
          </w:rPr>
          <w:tab/>
        </w:r>
        <w:r w:rsidR="001458A2" w:rsidRPr="001458A2">
          <w:rPr>
            <w:noProof/>
            <w:webHidden/>
          </w:rPr>
          <w:fldChar w:fldCharType="begin"/>
        </w:r>
        <w:r w:rsidR="001458A2" w:rsidRPr="001458A2">
          <w:rPr>
            <w:noProof/>
            <w:webHidden/>
          </w:rPr>
          <w:instrText xml:space="preserve"> PAGEREF _Toc8576186 \h </w:instrText>
        </w:r>
        <w:r w:rsidR="001458A2" w:rsidRPr="001458A2">
          <w:rPr>
            <w:noProof/>
            <w:webHidden/>
          </w:rPr>
        </w:r>
        <w:r w:rsidR="001458A2" w:rsidRPr="001458A2">
          <w:rPr>
            <w:noProof/>
            <w:webHidden/>
          </w:rPr>
          <w:fldChar w:fldCharType="separate"/>
        </w:r>
        <w:r w:rsidR="00EF033E">
          <w:rPr>
            <w:noProof/>
            <w:webHidden/>
          </w:rPr>
          <w:t>14</w:t>
        </w:r>
        <w:r w:rsidR="001458A2" w:rsidRPr="001458A2">
          <w:rPr>
            <w:noProof/>
            <w:webHidden/>
          </w:rPr>
          <w:fldChar w:fldCharType="end"/>
        </w:r>
      </w:hyperlink>
    </w:p>
    <w:p w:rsidR="001458A2" w:rsidRDefault="001458A2" w:rsidP="00D558AF">
      <w:pPr>
        <w:pStyle w:val="20"/>
        <w:rPr>
          <w:rStyle w:val="a3"/>
          <w:noProof/>
        </w:rPr>
      </w:pPr>
      <w:r w:rsidRPr="001458A2">
        <w:rPr>
          <w:sz w:val="40"/>
          <w:szCs w:val="40"/>
        </w:rPr>
        <w:fldChar w:fldCharType="end"/>
      </w:r>
      <w:r>
        <w:fldChar w:fldCharType="begin"/>
      </w:r>
      <w:r>
        <w:instrText xml:space="preserve"> TOC \o "1-3" \h \z \u </w:instrText>
      </w:r>
      <w:r>
        <w:fldChar w:fldCharType="separate"/>
      </w:r>
    </w:p>
    <w:p w:rsidR="001458A2" w:rsidRPr="001458A2" w:rsidRDefault="001458A2" w:rsidP="001458A2">
      <w:r>
        <w:br w:type="page"/>
      </w:r>
    </w:p>
    <w:p w:rsidR="001B03C2" w:rsidRDefault="001458A2" w:rsidP="00584510">
      <w:pPr>
        <w:pStyle w:val="2"/>
      </w:pPr>
      <w:r>
        <w:fldChar w:fldCharType="end"/>
      </w:r>
      <w:bookmarkStart w:id="0" w:name="_Toc8576014"/>
      <w:bookmarkStart w:id="1" w:name="_Toc8576182"/>
      <w:r w:rsidR="001B03C2">
        <w:t>Глава 1. Введение.</w:t>
      </w:r>
      <w:bookmarkEnd w:id="0"/>
      <w:bookmarkEnd w:id="1"/>
    </w:p>
    <w:p w:rsidR="001B03C2" w:rsidRDefault="001B03C2" w:rsidP="001B03C2"/>
    <w:p w:rsidR="00AF6A03" w:rsidRDefault="00AF6A03" w:rsidP="00AF6A03">
      <w:pPr>
        <w:spacing w:line="360" w:lineRule="auto"/>
        <w:ind w:firstLine="539"/>
        <w:jc w:val="both"/>
      </w:pPr>
      <w:r>
        <w:t>В теперь уже прошедшем двадцатом веке произошло такое глобальное явление, как научно-техническая революция</w:t>
      </w:r>
      <w:r w:rsidR="00C20C11">
        <w:t xml:space="preserve"> (сокращённо НТР)</w:t>
      </w:r>
      <w:r>
        <w:t xml:space="preserve">. Она дала миру концептуально новые технологии, о которых раньше можно было только прочитать в фантастических романах. </w:t>
      </w:r>
      <w:r w:rsidR="00C20C11">
        <w:t xml:space="preserve">Благодаря НТР, люди взглянули на мир совсем другими глазами. Человек почувствовал себя настоящим царём природы, ведь он получил благодаря новым технологиям почти что абсолютный контроль над ней. </w:t>
      </w:r>
      <w:r w:rsidR="00F77C3F">
        <w:t>Уже невозможно представить нашу жизнь без использования новых технология, хотя каких-то там сто пятьдесят лет назад человечество жило совсем по другому.</w:t>
      </w:r>
    </w:p>
    <w:p w:rsidR="00F77C3F" w:rsidRDefault="00F77C3F" w:rsidP="00AF6A03">
      <w:pPr>
        <w:spacing w:line="360" w:lineRule="auto"/>
        <w:ind w:firstLine="539"/>
        <w:jc w:val="both"/>
      </w:pPr>
      <w:r>
        <w:t xml:space="preserve">Естественно, от влияния новых технологий не укрылось ничего, в том числе и искусство. Другое дело – как </w:t>
      </w:r>
      <w:r w:rsidR="00303911">
        <w:t xml:space="preserve">новые технологии влияли на каждый из видов искусства. На мой взгляд, из древних видов искусства наибольшему влиянию новых технологий подверглась музыка. Ей-то я и посвятил большую часть своего реферата. </w:t>
      </w:r>
      <w:r w:rsidR="00AD37F4">
        <w:t>(</w:t>
      </w:r>
      <w:r w:rsidR="00303911">
        <w:t xml:space="preserve">Другая причина того, что большинство моего реферата посвящено именно музыке — чисто человеческая, просто я </w:t>
      </w:r>
      <w:r w:rsidR="00AD37F4">
        <w:t xml:space="preserve">сам музыкант, поэтому о музыке мне писать легче всего.) Всё-таки живопись, скульптура, литература до сих пор используют те же художественные приёмы, что и раньше. Музыка же под влиянием новых технологий просто преобразилась: теперь </w:t>
      </w:r>
      <w:r w:rsidR="005407B7">
        <w:t xml:space="preserve">у </w:t>
      </w:r>
      <w:r w:rsidR="00AD37F4">
        <w:t>большинств</w:t>
      </w:r>
      <w:r w:rsidR="005407B7">
        <w:t>а</w:t>
      </w:r>
      <w:r w:rsidR="00AD37F4">
        <w:t xml:space="preserve"> людей слово</w:t>
      </w:r>
      <w:r w:rsidR="005407B7">
        <w:t xml:space="preserve"> музыка ассоциируется не с большим концертным залом и симфоническим оркестром, а с магнитофоном и играющей из него незамысловатой мелодией.</w:t>
      </w:r>
    </w:p>
    <w:p w:rsidR="00AD37F4" w:rsidRDefault="00AD37F4" w:rsidP="00AF6A03">
      <w:pPr>
        <w:spacing w:line="360" w:lineRule="auto"/>
        <w:ind w:firstLine="539"/>
        <w:jc w:val="both"/>
      </w:pPr>
      <w:r>
        <w:t xml:space="preserve">Влияние новых технологий на </w:t>
      </w:r>
      <w:r w:rsidR="005407B7">
        <w:t xml:space="preserve">искусство не ограничилось только </w:t>
      </w:r>
      <w:r w:rsidR="00910BB2">
        <w:t>внесением изменений в старые виды искусства. Благодаря новым технологиям возникли совершенно новые виды искусства: такие как фотография (хотя она может быть отнесена к изобразительному искусству) и кинематограф. В настоящее время они уже стоят  по значимости в одном ряду с древ</w:t>
      </w:r>
      <w:r w:rsidR="003C5FF6">
        <w:t>нейшими видами искусств.</w:t>
      </w:r>
    </w:p>
    <w:p w:rsidR="003C5FF6" w:rsidRDefault="003C5FF6" w:rsidP="00AF6A03">
      <w:pPr>
        <w:spacing w:line="360" w:lineRule="auto"/>
        <w:ind w:firstLine="539"/>
        <w:jc w:val="both"/>
      </w:pPr>
      <w:r>
        <w:t>Ещё один немаловажный момент: новые технологии дали возможность лёгкого тиражирования произведений искусств, в основном произведения литературы, музыки и кино. Теперь все, кому не лень получили возможность распространять по миру свои «шедевры», из-за чего найти настоящее произведение искусства в этом потоке стало невозможно</w:t>
      </w:r>
      <w:r w:rsidR="007B4AD6">
        <w:t>. Особенно остро это стало ощущаться в последние двадцать лет, когда началась эра цифровых технологий — более качественных, надёжных и дешевых, чем используемые ранее аналоговые.</w:t>
      </w:r>
    </w:p>
    <w:p w:rsidR="007B4AD6" w:rsidRPr="001B03C2" w:rsidRDefault="007B4AD6" w:rsidP="00AF6A03">
      <w:pPr>
        <w:spacing w:line="360" w:lineRule="auto"/>
        <w:ind w:firstLine="539"/>
        <w:jc w:val="both"/>
      </w:pPr>
      <w:r>
        <w:t>В своём реферате я подробно рассмотрел влияние новых технологий на музыку, сделал краткий обзор кинематографа, как наиболее видного порождения новых те</w:t>
      </w:r>
      <w:r w:rsidR="0061689A">
        <w:t xml:space="preserve">хнологий, рассмотрел проблему </w:t>
      </w:r>
      <w:r w:rsidR="0029198D">
        <w:t xml:space="preserve">потери настоящего искусства </w:t>
      </w:r>
      <w:r>
        <w:t xml:space="preserve"> </w:t>
      </w:r>
      <w:r w:rsidR="0029198D">
        <w:t>в море суррогата, созданного благодаря информационным технологиям.</w:t>
      </w:r>
    </w:p>
    <w:p w:rsidR="001B03C2" w:rsidRPr="001B03C2" w:rsidRDefault="001B03C2" w:rsidP="001B03C2"/>
    <w:p w:rsidR="00584510" w:rsidRDefault="00584510" w:rsidP="00584510">
      <w:pPr>
        <w:pStyle w:val="2"/>
      </w:pPr>
      <w:bookmarkStart w:id="2" w:name="_Toc8576015"/>
      <w:bookmarkStart w:id="3" w:name="_Toc8576183"/>
      <w:r>
        <w:t>Глава 2. Новые технологии и музыка.</w:t>
      </w:r>
      <w:bookmarkEnd w:id="2"/>
      <w:bookmarkEnd w:id="3"/>
    </w:p>
    <w:p w:rsidR="00584510" w:rsidRDefault="00584510" w:rsidP="00F67FF3">
      <w:pPr>
        <w:spacing w:line="360" w:lineRule="auto"/>
        <w:ind w:firstLine="539"/>
        <w:jc w:val="both"/>
      </w:pPr>
    </w:p>
    <w:p w:rsidR="00E540FB" w:rsidRDefault="00E540FB" w:rsidP="00F67FF3">
      <w:pPr>
        <w:spacing w:line="360" w:lineRule="auto"/>
        <w:ind w:firstLine="539"/>
        <w:jc w:val="both"/>
      </w:pPr>
      <w:r>
        <w:t>Влияние новых технологий на музыку прослеживается с древнейших времён. Музыка развивалась вместе с развитием средств её исполнения, то есть музыкальных инструментов. Невозможно представить себе, например, сороковую симфонию Моцарта, сыгранную, допустим, на ветке, торчащей из пня. А ведь именно отсюда и берёт начало музыка. Какой-нибудь там троглодит в мезозойскую эру сидел</w:t>
      </w:r>
      <w:r w:rsidR="00E251D4">
        <w:t xml:space="preserve"> и  от нечего делать дёргал ветку. Другой троглодит шел мимо, услышал звуки, уловил в них некую гармонию и решил тоже попробовать. Третий, самый умный троглодит, догадался, что лучше дёргать не ветку, а какое-нибудь волокно, например конский волос, сделал ему оправу из дерева и поперёк неё натянул </w:t>
      </w:r>
      <w:r w:rsidR="00F67FF3">
        <w:t xml:space="preserve">этот самый </w:t>
      </w:r>
      <w:r w:rsidR="00E251D4">
        <w:t xml:space="preserve">волос. </w:t>
      </w:r>
      <w:r w:rsidR="00F67FF3">
        <w:t>Вот примерно такая история рождения первого струнного щипкового музыкального инструмента. Замечу, что если бы третьему троглодиту не была бы известна технология обработки дерева, то ничего бы у него и не вышло бы.</w:t>
      </w:r>
    </w:p>
    <w:p w:rsidR="00F67FF3" w:rsidRDefault="00F67FF3" w:rsidP="00F67FF3">
      <w:pPr>
        <w:spacing w:line="360" w:lineRule="auto"/>
        <w:ind w:firstLine="539"/>
        <w:jc w:val="both"/>
      </w:pPr>
      <w:r>
        <w:t>В дальнейшем с развитием в основном деревообрабатывающей и металлургической технологий люди начали замечать зависимость звука от породы дерева, из которого изготовлена оправа. Также непрочный конский волос уступил своё место металлической струне</w:t>
      </w:r>
      <w:r w:rsidR="00042ADD">
        <w:t>. И вот где-то за две тысячи лет до нашей эры появляются такие инструменты, как лира или арфа.</w:t>
      </w:r>
    </w:p>
    <w:p w:rsidR="00161BDE" w:rsidRDefault="00161BDE" w:rsidP="00F67FF3">
      <w:pPr>
        <w:spacing w:line="360" w:lineRule="auto"/>
        <w:ind w:firstLine="539"/>
        <w:jc w:val="both"/>
      </w:pPr>
      <w:r>
        <w:t>За весь период человеческой истории от изобретения лиры до наших дней было создано огромное количество музыкальных инструментов. Но наибольшему влиянию новых технологий за последние сто пятьдесят лет подверглись три группы —  клавишные, ударные и струнные (в основном гитара).</w:t>
      </w:r>
    </w:p>
    <w:p w:rsidR="00161BDE" w:rsidRDefault="00161BDE" w:rsidP="00F67FF3">
      <w:pPr>
        <w:spacing w:line="360" w:lineRule="auto"/>
        <w:ind w:firstLine="539"/>
        <w:jc w:val="both"/>
      </w:pPr>
      <w:r>
        <w:t xml:space="preserve">Когда было открыто электричество, люди стали пытаться применить его практически во всех областях своей деятельности. </w:t>
      </w:r>
      <w:r w:rsidR="0063453C">
        <w:t xml:space="preserve">Не стало исключением и классическое фортепиано. Люди пытались сделать колебания струны незатухающими, то есть хотели, чтобы громкость звука не уменьшалась со временем, как у духовых инструментов. В результате было придумана такая конструкция: под клавишей устанавливался контакт, который включал электромагнит. Одновременно с этим, как и в обычном фортепиано, молоточек ударял струне, она начинала колебаться, и когда она доходила до магнита, он выключался путем нажатия струной на другой контакт. Когда же струна под действием упругих сил отклонялась обратно, то контакт </w:t>
      </w:r>
      <w:r w:rsidR="005D32EE">
        <w:t>размыкался,</w:t>
      </w:r>
      <w:r w:rsidR="0063453C">
        <w:t xml:space="preserve"> и магнит опять начинал работать и притягивать к себе струну. </w:t>
      </w:r>
      <w:r w:rsidR="005D32EE">
        <w:t>Из-за того, что струна периодически касалась контакта на электромагните, этот инструмент имел очень резкое звучания и поэтому не получил большого распространения.</w:t>
      </w:r>
    </w:p>
    <w:p w:rsidR="005D32EE" w:rsidRDefault="005D32EE" w:rsidP="00F67FF3">
      <w:pPr>
        <w:spacing w:line="360" w:lineRule="auto"/>
        <w:ind w:firstLine="539"/>
        <w:jc w:val="both"/>
      </w:pPr>
      <w:r>
        <w:t xml:space="preserve">Другой клавишный инструмент — орган — страдал другой проблемой: своей дороговизной и размерами. Ведь там для каждой частоты нужна была своя труба, поэтому классические органы занимали целые залы. Да и мехи для него нужно было качать непрерывно. С изобретением электрического генератора возник вопрос об его использовании в музыкальных инструментах — ведь если его вращать с разной </w:t>
      </w:r>
      <w:r w:rsidR="007C7E9B">
        <w:t xml:space="preserve">угловой </w:t>
      </w:r>
      <w:r>
        <w:t>скоростью, то</w:t>
      </w:r>
      <w:r w:rsidR="007C7E9B">
        <w:t xml:space="preserve"> при подключении его к динамику можно слышать звуки разной частоты. Первый инструмент, использующий этот принцип, был изобретён в конце восьмидесятых годов позапрошлого столетия в Чикаго. Он был назван телармониум. Так как в нём для каждой частоты стоял отдельный генератор, то он занимал целый подвал.</w:t>
      </w:r>
      <w:r w:rsidR="00E64582">
        <w:t xml:space="preserve"> В этом подвале сидел музыкант, как правило опытный органист, и играл.</w:t>
      </w:r>
      <w:r w:rsidR="007C7E9B">
        <w:t xml:space="preserve"> В то же время был изобретён телефон, и первые динамики. И вот, чтобы послушать музыку, чикагцы звонили по определённому номеру и подключались к телармониуму. Из-за своей громоздкости и сложности изготовления и настройки, теларм</w:t>
      </w:r>
      <w:r w:rsidR="00E64582">
        <w:t>ониум не получил достаточно широкого распространения. Однако позднее на основе телармониума американским инженером Хаммондом в тридцатых годах прошлого столетия был создан инструмент, очень сильно напоминавший звучание органа. Его так и назвали — орган Хаммонда. Он получил очень широкое распространение в силу своей дешевизны и хорошего звучания. Также орган Хаммонда стали применять не только в классической музыке, но и в набиравшей в то время силу рок-музыке.</w:t>
      </w:r>
    </w:p>
    <w:p w:rsidR="00D7355A" w:rsidRDefault="00596130" w:rsidP="00D7355A">
      <w:pPr>
        <w:spacing w:line="360" w:lineRule="auto"/>
        <w:ind w:firstLine="539"/>
        <w:jc w:val="both"/>
      </w:pPr>
      <w:r>
        <w:t>Современные клавишные инструменты — синтезаторы — произошли, в принципе, от органа Хаммонда. С развитием электроники люди старались как-то улучшить его звучание. Постепенно механические генераторы колебаний были заменены сначала мультивибраторами, а затем интегральными микросхемами. Также с дальнейшим развитием микроэлектроники стало возможным</w:t>
      </w:r>
      <w:r w:rsidR="00D7355A">
        <w:t xml:space="preserve"> получать практически любой тембр. В современной популярной музыке синтезатор сегодня — король и бог. Из-за простоты использования сейчас его используют все, кто хоть чуть-чуть умеет играть на фортепиано. Достаточно трёх классов обычной музыкальной школы, чтобы на нём более-менее сносно играть. </w:t>
      </w:r>
    </w:p>
    <w:p w:rsidR="00E64582" w:rsidRDefault="00D7355A" w:rsidP="00D7355A">
      <w:pPr>
        <w:spacing w:line="360" w:lineRule="auto"/>
        <w:ind w:firstLine="539"/>
        <w:jc w:val="both"/>
      </w:pPr>
      <w:r>
        <w:t xml:space="preserve">В последнее десятилетие у синтезатора появился мощный союзник — компьютер. Современные компьютеры, как известно, позволяют делать всё, что только душе угодно. С изобретением </w:t>
      </w:r>
      <w:r w:rsidR="003B128A">
        <w:t xml:space="preserve">звуковых карт для компьютера появилась возможность вставлять на них микросхемы с банком инструментов от любого современного синтезатора. С помощью специальных программ-секвенсоров в компьютер можно загнать любую мелодию и проигрывать её. Получается как на синтезаторе. А совсем недавно появились так называемые программные сэмплеры. Сэмплер — такое устройство, позволяющее записать образец звука (па английскому </w:t>
      </w:r>
      <w:r w:rsidR="003B128A">
        <w:rPr>
          <w:lang w:val="en-US"/>
        </w:rPr>
        <w:t>sample</w:t>
      </w:r>
      <w:r w:rsidR="003B128A">
        <w:t>, откуда</w:t>
      </w:r>
      <w:r w:rsidR="003B128A" w:rsidRPr="003B128A">
        <w:t xml:space="preserve"> </w:t>
      </w:r>
      <w:r w:rsidR="003B128A">
        <w:t>и произошло название</w:t>
      </w:r>
      <w:r w:rsidR="003B128A" w:rsidRPr="003B128A">
        <w:t>)</w:t>
      </w:r>
      <w:r w:rsidR="003B128A">
        <w:t xml:space="preserve">, указать, какой ноте он соответствует и, подключив к синтезатору, играть этим тембром. </w:t>
      </w:r>
      <w:r w:rsidR="00C637B7">
        <w:t>Аппаратные сэмплеры стоили дорого, и были сложны в обращении, поэтому написание программного сэмплера произвело сенсацию среди музыкантов. Теперь вообще можно было обойтись только компьютером, зная немного музыкальную грамоту и не умея играть ни на чём.</w:t>
      </w:r>
      <w:r w:rsidR="003B128A">
        <w:t xml:space="preserve"> </w:t>
      </w:r>
      <w:r w:rsidR="00C637B7">
        <w:t xml:space="preserve"> Соотношение цены и звучания синтезатора и компьютера сделало их незаменимыми инструментами для рок и поп музыкантов. Перед ними в этом соотношении выстоял только один инструмент — гитара.</w:t>
      </w:r>
    </w:p>
    <w:p w:rsidR="001834BF" w:rsidRDefault="001834BF" w:rsidP="00D7355A">
      <w:pPr>
        <w:spacing w:line="360" w:lineRule="auto"/>
        <w:ind w:firstLine="539"/>
        <w:jc w:val="both"/>
      </w:pPr>
      <w:r>
        <w:t>У классической гитары была другая проблема — сила звучания. По насыщенности же звучания гитара могла заменить небольшой камерный оркестр. В руках профессионалов она может зазвучать и как балалайка, и как арфа, даже как флейта или клавесин. Но чтобы все слушатели смогли этим наслаждаться, играть приходилось в небольших залах при полной тишине. Само собой разумеется, в больших залах этого достичь было невозможно.</w:t>
      </w:r>
      <w:r w:rsidR="00302068">
        <w:t xml:space="preserve"> Люди стали думать, как можно усилить гитару. Для начала корпус гитары делали всё больше и больше, подбирали разные сорта древесины, которые лучше резонируют. Однако на гитаре, ростом с человека играть довольно-таки неудобно. </w:t>
      </w:r>
      <w:r w:rsidR="000C3CE0">
        <w:t>И вот на помощь пришла всемогущая электроника. Первая электрогитара представляла собой обычную классическую гитару со вставленным во внутрь микрофоном, подключенным к усилителю. Да, громкость звучания увеличилась, однако музыканту приходилось вести себя как мышка. Любое его движение, будь то несамопроизвольное  трение</w:t>
      </w:r>
      <w:r w:rsidR="00797DBB">
        <w:t xml:space="preserve"> музыканта</w:t>
      </w:r>
      <w:r w:rsidR="000C3CE0">
        <w:t xml:space="preserve"> о корпус или небольшие колебания в целом, вызывавшие движение микрофона внутри корпуса</w:t>
      </w:r>
      <w:r w:rsidR="00797DBB">
        <w:t>, и соответственно его стук о корпус тоже слышались</w:t>
      </w:r>
      <w:r w:rsidR="000C3CE0">
        <w:t xml:space="preserve"> в динамике.</w:t>
      </w:r>
    </w:p>
    <w:p w:rsidR="00797DBB" w:rsidRDefault="00797DBB" w:rsidP="00D7355A">
      <w:pPr>
        <w:spacing w:line="360" w:lineRule="auto"/>
        <w:ind w:firstLine="539"/>
        <w:jc w:val="both"/>
      </w:pPr>
      <w:r>
        <w:t>Следующим этапом стало появление звукоснимателя, крепящегося к корпусу гитары. Он регистрировал не колебания воздуха, как это делает микрофон, а колебания деки гитары. Качество звучания улучшилось</w:t>
      </w:r>
      <w:r w:rsidR="0093497A">
        <w:t>, этот способ усиления и сейчас применяют многие классические гитаристы. Однако и тут от проблемы шороха в корпусе не избавились.</w:t>
      </w:r>
    </w:p>
    <w:p w:rsidR="0093497A" w:rsidRDefault="0093497A" w:rsidP="00D7355A">
      <w:pPr>
        <w:spacing w:line="360" w:lineRule="auto"/>
        <w:ind w:firstLine="539"/>
        <w:jc w:val="both"/>
      </w:pPr>
      <w:r>
        <w:t xml:space="preserve">Затем был придуман подструнный звукосниматель, который был по сути тем же микрофоном, однако настолько маломощным, что он не регистрировал никакие колебания, кроме колебаний струн, находящихся в непосредственной близости от него. </w:t>
      </w:r>
      <w:r w:rsidR="00B37EE6">
        <w:t xml:space="preserve">Звучание стало ещё лучше. Примерно в то же время начали образовываться первые рок-группы. По сути дела рок — это отколовшееся от джаза направление музыки, в котором </w:t>
      </w:r>
      <w:r w:rsidR="00A33B31">
        <w:t>из всего джаз-ансамбля выделены прежде всего гитары и ударные. П</w:t>
      </w:r>
      <w:r w:rsidR="002C634D">
        <w:t xml:space="preserve">ервые рок-группы представляли </w:t>
      </w:r>
      <w:r w:rsidR="00A33B31">
        <w:t>с</w:t>
      </w:r>
      <w:r w:rsidR="002C634D">
        <w:t>о</w:t>
      </w:r>
      <w:r w:rsidR="00A33B31">
        <w:t>б</w:t>
      </w:r>
      <w:r w:rsidR="002C634D">
        <w:t>ой</w:t>
      </w:r>
      <w:r w:rsidR="00A33B31">
        <w:t xml:space="preserve"> двух гитаристов, ударника и контрабасиста. В силу сложности игры на контрабасе его иногда </w:t>
      </w:r>
      <w:r w:rsidR="002C634D">
        <w:t>заменяли третьей гитарой. Два гитариста были неравноправны: один из них играл мелодию и назывался соло-гитаристом, другой играл аккомпанемент и назывался ритм-гитаристом.</w:t>
      </w:r>
    </w:p>
    <w:p w:rsidR="002C634D" w:rsidRDefault="002C634D" w:rsidP="00D7355A">
      <w:pPr>
        <w:spacing w:line="360" w:lineRule="auto"/>
        <w:ind w:firstLine="539"/>
        <w:jc w:val="both"/>
      </w:pPr>
      <w:r>
        <w:t xml:space="preserve">Поначалу соло-гитарист и ритм-гитарист играли примерно на одинаковых гитарах с одним общим подструнным звукоснимателем. Для ритм-гитары этого было достаточно, </w:t>
      </w:r>
      <w:r w:rsidR="00D16BFA">
        <w:t>но соло-гитариста приходилось очень сильно усиливать. Также общий подструнный звукосниматель не обеспечивал равномерности усиления всех частот</w:t>
      </w:r>
      <w:r w:rsidR="001764A5">
        <w:t xml:space="preserve">, низкие частоты он усиливал лучше, чем высокие. Поэтому следующим этапом в развитии электрогитары стало изобретение подструнного звукоснимателя, который воспринимал колебания только одной струны. </w:t>
      </w:r>
      <w:r w:rsidR="003145C8">
        <w:t xml:space="preserve">Комплекс из шести таких звукоснимателей называется </w:t>
      </w:r>
      <w:r w:rsidR="00222CAF">
        <w:t xml:space="preserve">хамбэкер (от английского </w:t>
      </w:r>
      <w:r w:rsidR="00222CAF">
        <w:rPr>
          <w:lang w:val="en-US"/>
        </w:rPr>
        <w:t>harm</w:t>
      </w:r>
      <w:r w:rsidR="00222CAF">
        <w:t xml:space="preserve"> – удар,</w:t>
      </w:r>
      <w:r w:rsidR="00222CAF" w:rsidRPr="00222CAF">
        <w:t xml:space="preserve"> </w:t>
      </w:r>
      <w:r w:rsidR="00222CAF">
        <w:rPr>
          <w:lang w:val="en-US"/>
        </w:rPr>
        <w:t>back</w:t>
      </w:r>
      <w:r w:rsidR="00222CAF">
        <w:t xml:space="preserve"> – возвращать, в названии отражена способность хамбэкера не воспринимать вообще любые прикосновения к корпусу гитары</w:t>
      </w:r>
      <w:r w:rsidR="008145C4">
        <w:t>:</w:t>
      </w:r>
      <w:r w:rsidR="00222CAF">
        <w:t xml:space="preserve"> при </w:t>
      </w:r>
      <w:r w:rsidR="008145C4">
        <w:t>игре струны ток возбуждается только в одном звукоснимателе, при ударе по корпусу и т. п. ток возбуждается во всех звукоснимателях, обмотки отдельных звукоснимателей включены навстречу друг другу, поэтому суммарный ток на выходе хамбэкера равен нулю</w:t>
      </w:r>
      <w:r w:rsidR="00222CAF">
        <w:t xml:space="preserve">). </w:t>
      </w:r>
      <w:r w:rsidR="008145C4">
        <w:t>Отпала необхо</w:t>
      </w:r>
      <w:r w:rsidR="007879B0">
        <w:t>димость в задней деке. Теперь корпус электрогитары представлял собой массивную переднюю деку с установленными на ней хамбэкерами, регуляторами громкости и тембра. В современных электрогитарах стоят как правило два или три хамбэкера. Разные хамбэкеры можно включать и выключать, в зависимости от характера музыкального произведения</w:t>
      </w:r>
      <w:r w:rsidR="00831954">
        <w:t>.</w:t>
      </w:r>
    </w:p>
    <w:p w:rsidR="00831954" w:rsidRDefault="00831954" w:rsidP="00D7355A">
      <w:pPr>
        <w:spacing w:line="360" w:lineRule="auto"/>
        <w:ind w:firstLine="539"/>
        <w:jc w:val="both"/>
      </w:pPr>
      <w:r>
        <w:t xml:space="preserve">Для рок-музыки изобретение электрогитары в современном виде (а это произошло в середине шестидесятых годов прошлого столетия) стало гигантским толчком. Примерно в то же время были изобретены гитары </w:t>
      </w:r>
      <w:r>
        <w:rPr>
          <w:lang w:val="en-US"/>
        </w:rPr>
        <w:t>Fender</w:t>
      </w:r>
      <w:r w:rsidRPr="00831954">
        <w:t xml:space="preserve"> </w:t>
      </w:r>
      <w:r>
        <w:rPr>
          <w:lang w:val="en-US"/>
        </w:rPr>
        <w:t>Stratocaster</w:t>
      </w:r>
      <w:r w:rsidRPr="00831954">
        <w:t xml:space="preserve"> </w:t>
      </w:r>
      <w:r>
        <w:t xml:space="preserve">и </w:t>
      </w:r>
      <w:r>
        <w:rPr>
          <w:lang w:val="en-US"/>
        </w:rPr>
        <w:t>Gibson</w:t>
      </w:r>
      <w:r w:rsidRPr="00831954">
        <w:t xml:space="preserve"> </w:t>
      </w:r>
      <w:r>
        <w:rPr>
          <w:lang w:val="en-US"/>
        </w:rPr>
        <w:t>Les</w:t>
      </w:r>
      <w:r w:rsidRPr="00831954">
        <w:t xml:space="preserve"> </w:t>
      </w:r>
      <w:r>
        <w:rPr>
          <w:lang w:val="en-US"/>
        </w:rPr>
        <w:t>Paul</w:t>
      </w:r>
      <w:r w:rsidRPr="00831954">
        <w:t xml:space="preserve">, </w:t>
      </w:r>
      <w:r>
        <w:t xml:space="preserve">ставшие образцом для многих мастеров-изготовителей гитар и мечтой многих и многих музыкантов. </w:t>
      </w:r>
      <w:r w:rsidR="00D223D3">
        <w:t xml:space="preserve">Электрогитара в шестидесятых годах стала полностью самостоятельным инструментом, окончательно отделившись от гитары.  С 1966  по 1975 год шло бурное развитие рок-музыки. И движителем этого процесса были открывавшиеся в то время всё новые и новые возможности электрогитары. </w:t>
      </w:r>
      <w:r w:rsidR="00C24CD4">
        <w:t>Самыми выдающимися гитаристами того периода, ставшие при жизни классиками электрогитарного искусства, были Джими Хендрикс и Ричи Блэкмор. На них и по сей день равняются многие и многие рок-гитаристы.</w:t>
      </w:r>
    </w:p>
    <w:p w:rsidR="00C24CD4" w:rsidRDefault="00C24CD4" w:rsidP="00D7355A">
      <w:pPr>
        <w:spacing w:line="360" w:lineRule="auto"/>
        <w:ind w:firstLine="539"/>
        <w:jc w:val="both"/>
      </w:pPr>
      <w:r>
        <w:t xml:space="preserve">Вообще рок-музыка — это полностью детище электрогитары. Как я уже здесь упомянул, она является как бы гитарным осколком джаза. </w:t>
      </w:r>
      <w:r w:rsidR="0004553E">
        <w:t xml:space="preserve">Первые произведения в стиле рок действительно напоминали джазовые композиции, однако в пятидесятых годах появилось уже что-то принципиально новое. Название этому придумал американский диск-жокей Алан Фрид, в одном </w:t>
      </w:r>
      <w:r w:rsidR="00D141E5">
        <w:t xml:space="preserve">из своих эфиров после прокручивания первой всемирно известной рок-композиции </w:t>
      </w:r>
      <w:r w:rsidR="00D141E5">
        <w:rPr>
          <w:lang w:val="en-US"/>
        </w:rPr>
        <w:t>Twenty</w:t>
      </w:r>
      <w:r w:rsidR="00D141E5" w:rsidRPr="00D141E5">
        <w:t xml:space="preserve"> </w:t>
      </w:r>
      <w:r w:rsidR="00D141E5">
        <w:rPr>
          <w:lang w:val="en-US"/>
        </w:rPr>
        <w:t>Flight</w:t>
      </w:r>
      <w:r w:rsidR="00D141E5" w:rsidRPr="00D141E5">
        <w:t xml:space="preserve"> </w:t>
      </w:r>
      <w:r w:rsidR="00D141E5">
        <w:rPr>
          <w:lang w:val="en-US"/>
        </w:rPr>
        <w:t>Rock</w:t>
      </w:r>
      <w:r w:rsidR="00D141E5" w:rsidRPr="00D141E5">
        <w:t xml:space="preserve"> </w:t>
      </w:r>
      <w:r w:rsidR="00D141E5">
        <w:t>Билла Хейли сказал: «</w:t>
      </w:r>
      <w:r w:rsidR="00D141E5">
        <w:rPr>
          <w:lang w:val="en-US"/>
        </w:rPr>
        <w:t>It</w:t>
      </w:r>
      <w:r w:rsidR="00D141E5" w:rsidRPr="00D141E5">
        <w:t xml:space="preserve"> </w:t>
      </w:r>
      <w:r w:rsidR="00D141E5">
        <w:rPr>
          <w:lang w:val="en-US"/>
        </w:rPr>
        <w:t>makes</w:t>
      </w:r>
      <w:r w:rsidR="00D141E5" w:rsidRPr="00D141E5">
        <w:t xml:space="preserve"> </w:t>
      </w:r>
      <w:r w:rsidR="00D141E5">
        <w:rPr>
          <w:lang w:val="en-US"/>
        </w:rPr>
        <w:t>me</w:t>
      </w:r>
      <w:r w:rsidR="00D141E5" w:rsidRPr="00D141E5">
        <w:t xml:space="preserve"> </w:t>
      </w:r>
      <w:r w:rsidR="00D141E5">
        <w:rPr>
          <w:lang w:val="en-US"/>
        </w:rPr>
        <w:t>Rock</w:t>
      </w:r>
      <w:r w:rsidR="00D141E5" w:rsidRPr="00D141E5">
        <w:t>-</w:t>
      </w:r>
      <w:r w:rsidR="00D141E5">
        <w:rPr>
          <w:lang w:val="en-US"/>
        </w:rPr>
        <w:t>and</w:t>
      </w:r>
      <w:r w:rsidR="00D141E5" w:rsidRPr="00D141E5">
        <w:t>-</w:t>
      </w:r>
      <w:r w:rsidR="00D141E5">
        <w:rPr>
          <w:lang w:val="en-US"/>
        </w:rPr>
        <w:t>Roll</w:t>
      </w:r>
      <w:r w:rsidR="00D141E5">
        <w:t>»</w:t>
      </w:r>
      <w:r w:rsidR="000738DD">
        <w:t>, с тех пор всю новую тогда му</w:t>
      </w:r>
      <w:r w:rsidR="00D47A38">
        <w:t>зыку стали называть рок-н-ролл.</w:t>
      </w:r>
    </w:p>
    <w:p w:rsidR="00D47A38" w:rsidRDefault="00D47A38" w:rsidP="00D7355A">
      <w:pPr>
        <w:spacing w:line="360" w:lineRule="auto"/>
        <w:ind w:firstLine="539"/>
        <w:jc w:val="both"/>
      </w:pPr>
      <w:r>
        <w:t xml:space="preserve">Бурное развитие рок-н-ролла происходило в конце шестидесятых – начале семидесятых годов прошлого столетия. Примерно в этот же период в истории человечества произошло явление, названное впоследствии научно-технической революцией. Само собой разумеется, это не могло не отразиться на музыке. Как известно, самый восприимчивый слой человечества ко всяким новшествам – это молодёжь. </w:t>
      </w:r>
      <w:r w:rsidR="00387293">
        <w:t xml:space="preserve">Вот они то и пытались внедрить всякие технические новшества в свою музыку, а этой музыкой был рок-н-ролл. В итоге рок-н-ролл преобразился до неузнаваемости, из него выделились множество поджанров, такие как </w:t>
      </w:r>
      <w:r w:rsidR="00BC3A05">
        <w:t>блюз-рок, арт-рок, хард-рок и хэви-метал. Всё это объединилось под общим названием: рок-музыка.</w:t>
      </w:r>
    </w:p>
    <w:p w:rsidR="00BC3A05" w:rsidRPr="00D141E5" w:rsidRDefault="00BC3A05" w:rsidP="00D7355A">
      <w:pPr>
        <w:spacing w:line="360" w:lineRule="auto"/>
        <w:ind w:firstLine="539"/>
        <w:jc w:val="both"/>
      </w:pPr>
      <w:r>
        <w:t>Другим толчком для развития рок-музыки было изобретение качественных звукозаписывающих средств.</w:t>
      </w:r>
    </w:p>
    <w:p w:rsidR="00042ADD" w:rsidRDefault="00042ADD" w:rsidP="00F67FF3">
      <w:pPr>
        <w:spacing w:line="360" w:lineRule="auto"/>
        <w:ind w:firstLine="539"/>
        <w:jc w:val="both"/>
      </w:pPr>
      <w:r>
        <w:t>О звукозаписи.</w:t>
      </w:r>
    </w:p>
    <w:p w:rsidR="00042ADD" w:rsidRDefault="00042ADD" w:rsidP="00F67FF3">
      <w:pPr>
        <w:spacing w:line="360" w:lineRule="auto"/>
        <w:ind w:firstLine="539"/>
        <w:jc w:val="both"/>
      </w:pPr>
      <w:r>
        <w:t xml:space="preserve">Издревле люди пытались как-то увековечить музыкальные произведения. Ведь для композитора каждый раз играть какое-либо своё сочинение — это всё равно, что художнику каждый раз заново писать свою картину. Поэтому музыканты как-то задумались об увековечивании собственных трудов. Самый технически простой, а потому и самый древний способ — это нотная запись. </w:t>
      </w:r>
      <w:r w:rsidR="00F737EA">
        <w:t>Никаких технических приспособлений, кроме пера с чернилами и куска пергамента, а затем бумаги для неё не требуется. Нотная запись заключается в условном обозначении музыкальных звуков на листе. Опытный музыкант, видя эти знаки, сразу проигрывает у себя в голове мелодию, и он может воспроизвести её почти такой же, как и оригинал.</w:t>
      </w:r>
    </w:p>
    <w:p w:rsidR="00F737EA" w:rsidRDefault="00F737EA" w:rsidP="00F67FF3">
      <w:pPr>
        <w:spacing w:line="360" w:lineRule="auto"/>
        <w:ind w:firstLine="539"/>
        <w:jc w:val="both"/>
      </w:pPr>
      <w:r>
        <w:t xml:space="preserve">Изобретение нотного письма, конечно же, сильно способствовало развитию музыки как искусства, однако </w:t>
      </w:r>
      <w:r w:rsidR="00A054D3">
        <w:t>по началу в разных странах оно естественно было разным. В процессе распространения цивилизованного народа по земле, нотное письмо пришло к некоему стандарту. Однако то письмо, которым мы сейчас пользуемся — оно пригодно для записи музыки, корни которой полностью лежат в классической европейской музыке. Им сложно записать, например, китайскую, индийскую или африканскую музыку.</w:t>
      </w:r>
    </w:p>
    <w:p w:rsidR="00A054D3" w:rsidRDefault="00A054D3" w:rsidP="00F67FF3">
      <w:pPr>
        <w:spacing w:line="360" w:lineRule="auto"/>
        <w:ind w:firstLine="539"/>
        <w:jc w:val="both"/>
      </w:pPr>
      <w:r>
        <w:t xml:space="preserve">В процессе становления музыки как искусства возникла потребность в более совершенном способе звукозаписи, чем ноты. Ведь не каждый, кто любил музыку умел на чем-нибудь играть. Конечно, богатые люди могли позволить держать </w:t>
      </w:r>
      <w:r w:rsidR="00C4492E">
        <w:t xml:space="preserve">у себя придворного музыканта, или ходить в театр на концерты какого-либо известного музыканта. А что делать небогатым, которые не могут позволить себе ни того, ни другого? Вот ими как раз и были придуманы первые </w:t>
      </w:r>
      <w:r w:rsidR="00DD686F">
        <w:t xml:space="preserve">устройства, которые позволяли воспроизводить музыку, не умея ни на чём играть. Это были шарманки. В самом деле, для того чтобы играть на шарманке, не требуется </w:t>
      </w:r>
      <w:r w:rsidR="00191673">
        <w:t>никаких музыкальных знаний и умений, достаточно просто крутить ручку.</w:t>
      </w:r>
    </w:p>
    <w:p w:rsidR="00191673" w:rsidRDefault="00191673" w:rsidP="00F67FF3">
      <w:pPr>
        <w:spacing w:line="360" w:lineRule="auto"/>
        <w:ind w:firstLine="539"/>
        <w:jc w:val="both"/>
      </w:pPr>
      <w:r>
        <w:t xml:space="preserve">Механический способ звукозаписи применялся на протяжении нескольких последних веков. Им можно было, например, записать произведение для органа. На рулон бумаги наносились прорези в определенных местах, затем этот рулон прокручивался между трубами органа и мехами. Там, где были прорези, в трубы проходил воздух </w:t>
      </w:r>
      <w:r w:rsidR="001D5002">
        <w:t xml:space="preserve">и издавался звук. </w:t>
      </w:r>
      <w:r>
        <w:t xml:space="preserve">Однако </w:t>
      </w:r>
      <w:r w:rsidR="001D5002">
        <w:t>этот способ звукозаписи обладал рядом недостатков, в частности сложность изготовления такого рулона, неравномерность его движения вызывала неровность звучания. Этот способ не получил широкого распространения.</w:t>
      </w:r>
    </w:p>
    <w:p w:rsidR="001D5002" w:rsidRDefault="001D5002" w:rsidP="00F67FF3">
      <w:pPr>
        <w:spacing w:line="360" w:lineRule="auto"/>
        <w:ind w:firstLine="539"/>
        <w:jc w:val="both"/>
      </w:pPr>
      <w:r>
        <w:t xml:space="preserve">В конце девятнадцатого века американец Томас Эдисон изобрёл фонограф. Это изобретение считается переломным в истории </w:t>
      </w:r>
      <w:r w:rsidR="00292F4C">
        <w:t xml:space="preserve">звукозаписи. Был применён новый метод записи звуков — волновой, то есть из-за того, что звук является механической волной, он вызывает колебания мембраны, которые записываются на какой-либо носитель. При воспроизведении записанные колебания с носителя передаются мембране, которая </w:t>
      </w:r>
      <w:r w:rsidR="005C0BF6">
        <w:t>колеблется и колеблет воздух, в котором возникают волны.</w:t>
      </w:r>
    </w:p>
    <w:p w:rsidR="005C0BF6" w:rsidRDefault="005C0BF6" w:rsidP="00F67FF3">
      <w:pPr>
        <w:spacing w:line="360" w:lineRule="auto"/>
        <w:ind w:firstLine="539"/>
        <w:jc w:val="both"/>
      </w:pPr>
      <w:r>
        <w:t xml:space="preserve">Изобретение волновой звукозаписи позволило записать любой инструмент, да что там инструмент, вообще теперь любой звук можно было записать. Однако от изобретения фонографа до изобретения качественных проигрывателей и магнитофонов прошло немало времени. По началу фонограф </w:t>
      </w:r>
      <w:r w:rsidR="005A1A90">
        <w:t>не находил признания из-за жуткого качества звучания. Но дальнейшее совершенствование этого способа звукозаписи и изобретение качественных электропроигрывателей и магнитофонов расставило все точки над и. Они появились в сороковых-пятидесятых годах прошлого столетия.</w:t>
      </w:r>
    </w:p>
    <w:p w:rsidR="005A1A90" w:rsidRDefault="00DA7661" w:rsidP="00F67FF3">
      <w:pPr>
        <w:spacing w:line="360" w:lineRule="auto"/>
        <w:ind w:firstLine="539"/>
        <w:jc w:val="both"/>
      </w:pPr>
      <w:r>
        <w:t xml:space="preserve">Вот в этих условиях и </w:t>
      </w:r>
      <w:r w:rsidR="00E86F03">
        <w:t xml:space="preserve">возникла рок-музыка — первая по настоящему массовая музыка. Массовой она стала именно благодаря изобретению простых, качественных и дешёвых устройств звукозаписи. Не следует путать рок-музыку и попсу. Попсе, тоже порождению новых технологий, я посвятил отдельную главу. </w:t>
      </w:r>
      <w:r w:rsidR="009F09FB">
        <w:t>Рок-музыка же – это прежде всего искусство. Для создания качественного произведения в этом жанре необходим не меньший уровень мастерства и талант, равно как и для другого вида искусства.</w:t>
      </w:r>
    </w:p>
    <w:p w:rsidR="0045409A" w:rsidRDefault="009F09FB" w:rsidP="0045409A">
      <w:pPr>
        <w:spacing w:line="360" w:lineRule="auto"/>
        <w:ind w:firstLine="539"/>
        <w:jc w:val="both"/>
      </w:pPr>
      <w:r>
        <w:t xml:space="preserve">Развитие рок-музыки наиболее тесно связано с внедрением новых технологий </w:t>
      </w:r>
      <w:r w:rsidR="00D929FB">
        <w:t>в инструменты и звукозапись.</w:t>
      </w:r>
      <w:r w:rsidR="009B34D8">
        <w:t xml:space="preserve"> Один яркий пример я уже привёл — это совершенствование соло-гитары до уровня </w:t>
      </w:r>
      <w:r w:rsidR="009B34D8">
        <w:rPr>
          <w:lang w:val="en-US"/>
        </w:rPr>
        <w:t>Fender</w:t>
      </w:r>
      <w:r w:rsidR="009B34D8" w:rsidRPr="009B34D8">
        <w:t xml:space="preserve"> </w:t>
      </w:r>
      <w:r w:rsidR="009B34D8">
        <w:rPr>
          <w:lang w:val="en-US"/>
        </w:rPr>
        <w:t>Stratocaster</w:t>
      </w:r>
      <w:r w:rsidR="009B34D8">
        <w:t xml:space="preserve"> или</w:t>
      </w:r>
      <w:r w:rsidR="009B34D8" w:rsidRPr="009B34D8">
        <w:t xml:space="preserve"> </w:t>
      </w:r>
      <w:r w:rsidR="009B34D8">
        <w:rPr>
          <w:lang w:val="en-US"/>
        </w:rPr>
        <w:t>Gibson</w:t>
      </w:r>
      <w:r w:rsidR="009B34D8" w:rsidRPr="009B34D8">
        <w:t xml:space="preserve"> </w:t>
      </w:r>
      <w:r w:rsidR="009B34D8">
        <w:rPr>
          <w:lang w:val="en-US"/>
        </w:rPr>
        <w:t>Les</w:t>
      </w:r>
      <w:r w:rsidR="009B34D8" w:rsidRPr="009B34D8">
        <w:t xml:space="preserve"> </w:t>
      </w:r>
      <w:r w:rsidR="009B34D8">
        <w:rPr>
          <w:lang w:val="en-US"/>
        </w:rPr>
        <w:t>Paul</w:t>
      </w:r>
      <w:r w:rsidR="009B34D8">
        <w:t>. Другой впечатляющий пример — изобретение стереопроигрывателей и стереомагнитофонов. Монофонические проигрыватели не позволяли добиться такого качества звучания, даже если рок-группа создавала что-нибудь поистине грандиозное</w:t>
      </w:r>
      <w:r w:rsidR="0045409A">
        <w:t>, до масс это не удавалось донести, многое терялось.</w:t>
      </w:r>
    </w:p>
    <w:p w:rsidR="0045409A" w:rsidRDefault="0045409A" w:rsidP="0045409A">
      <w:pPr>
        <w:spacing w:line="360" w:lineRule="auto"/>
        <w:ind w:firstLine="539"/>
        <w:jc w:val="both"/>
      </w:pPr>
      <w:r>
        <w:t xml:space="preserve">Примерно сразу же после изобретения стереопроигрывателя появились такие шедевры рока, альбом </w:t>
      </w:r>
      <w:r>
        <w:rPr>
          <w:lang w:val="en-US"/>
        </w:rPr>
        <w:t>The</w:t>
      </w:r>
      <w:r w:rsidRPr="0045409A">
        <w:t xml:space="preserve"> </w:t>
      </w:r>
      <w:r>
        <w:rPr>
          <w:lang w:val="en-US"/>
        </w:rPr>
        <w:t>Beatles</w:t>
      </w:r>
      <w:r w:rsidRPr="0045409A">
        <w:t xml:space="preserve"> “</w:t>
      </w:r>
      <w:r>
        <w:rPr>
          <w:lang w:val="en-US"/>
        </w:rPr>
        <w:t>Sgt</w:t>
      </w:r>
      <w:r w:rsidRPr="0045409A">
        <w:t xml:space="preserve">. </w:t>
      </w:r>
      <w:r>
        <w:rPr>
          <w:lang w:val="en-US"/>
        </w:rPr>
        <w:t>Pepper</w:t>
      </w:r>
      <w:r w:rsidRPr="0045409A">
        <w:t>’</w:t>
      </w:r>
      <w:r>
        <w:rPr>
          <w:lang w:val="en-US"/>
        </w:rPr>
        <w:t>s</w:t>
      </w:r>
      <w:r w:rsidRPr="0045409A">
        <w:t xml:space="preserve"> </w:t>
      </w:r>
      <w:r>
        <w:rPr>
          <w:lang w:val="en-US"/>
        </w:rPr>
        <w:t>Lonely</w:t>
      </w:r>
      <w:r w:rsidRPr="0045409A">
        <w:t xml:space="preserve"> </w:t>
      </w:r>
      <w:r>
        <w:rPr>
          <w:lang w:val="en-US"/>
        </w:rPr>
        <w:t>Hearts</w:t>
      </w:r>
      <w:r w:rsidRPr="0045409A">
        <w:t xml:space="preserve"> </w:t>
      </w:r>
      <w:r>
        <w:rPr>
          <w:lang w:val="en-US"/>
        </w:rPr>
        <w:t>Club</w:t>
      </w:r>
      <w:r w:rsidRPr="0045409A">
        <w:t xml:space="preserve"> </w:t>
      </w:r>
      <w:r>
        <w:rPr>
          <w:lang w:val="en-US"/>
        </w:rPr>
        <w:t>Band</w:t>
      </w:r>
      <w:r w:rsidRPr="0045409A">
        <w:t xml:space="preserve">”, </w:t>
      </w:r>
      <w:r>
        <w:t>рок</w:t>
      </w:r>
      <w:r w:rsidRPr="0045409A">
        <w:t>-</w:t>
      </w:r>
      <w:r>
        <w:t>опера</w:t>
      </w:r>
      <w:r w:rsidRPr="0045409A">
        <w:t xml:space="preserve"> </w:t>
      </w:r>
      <w:r>
        <w:rPr>
          <w:lang w:val="en-US"/>
        </w:rPr>
        <w:t>Jesus</w:t>
      </w:r>
      <w:r w:rsidRPr="0045409A">
        <w:t xml:space="preserve"> </w:t>
      </w:r>
      <w:r>
        <w:rPr>
          <w:lang w:val="en-US"/>
        </w:rPr>
        <w:t>Christ</w:t>
      </w:r>
      <w:r w:rsidRPr="0045409A">
        <w:t xml:space="preserve"> </w:t>
      </w:r>
      <w:r>
        <w:rPr>
          <w:lang w:val="en-US"/>
        </w:rPr>
        <w:t>Superstar</w:t>
      </w:r>
      <w:r w:rsidRPr="0045409A">
        <w:t xml:space="preserve"> – </w:t>
      </w:r>
      <w:r>
        <w:t>первый</w:t>
      </w:r>
      <w:r w:rsidRPr="0045409A">
        <w:t xml:space="preserve"> </w:t>
      </w:r>
      <w:r w:rsidR="00681966">
        <w:t>и</w:t>
      </w:r>
      <w:r w:rsidRPr="0045409A">
        <w:t xml:space="preserve"> </w:t>
      </w:r>
      <w:r>
        <w:t>пока единственный успешный проект слияния рока с классикой</w:t>
      </w:r>
      <w:r w:rsidR="00E06B02">
        <w:t xml:space="preserve">. Также в то время (конец шестидесятых) появились так называемые «примочки» для электрогитар, которые делали их звук поистине фантастическим для того времени, и в некоторой степени способствовали зарождению новых стилей, например хеви-метал. В принципе хеви-метал — это тот же рок, только очень </w:t>
      </w:r>
      <w:r w:rsidR="00AA71EF">
        <w:t>громкий и более быстрый.</w:t>
      </w:r>
    </w:p>
    <w:p w:rsidR="00AA71EF" w:rsidRDefault="00AA71EF" w:rsidP="0045409A">
      <w:pPr>
        <w:spacing w:line="360" w:lineRule="auto"/>
        <w:ind w:firstLine="539"/>
        <w:jc w:val="both"/>
      </w:pPr>
      <w:r>
        <w:t>Иногда рок несправедливо называют музыкой поколения шестидесятников-семидесятников, злые языки говорят что он уже мёртв. На самом деле это не так. С поистине великими произведениями рока произойдёт примерно то</w:t>
      </w:r>
      <w:r w:rsidR="00681966">
        <w:t xml:space="preserve"> </w:t>
      </w:r>
      <w:r>
        <w:t>же самое, что и с «Сороковой симфонией</w:t>
      </w:r>
      <w:r w:rsidR="00681966">
        <w:t>»</w:t>
      </w:r>
      <w:r>
        <w:t xml:space="preserve"> Моцарта, </w:t>
      </w:r>
      <w:r w:rsidR="00681966">
        <w:t>«Л</w:t>
      </w:r>
      <w:r>
        <w:t>унной сонатой</w:t>
      </w:r>
      <w:r w:rsidR="00681966">
        <w:t>»</w:t>
      </w:r>
      <w:r>
        <w:t xml:space="preserve"> Бетховена или </w:t>
      </w:r>
      <w:r w:rsidR="00681966">
        <w:t>«Л</w:t>
      </w:r>
      <w:r>
        <w:t>ебединым озером</w:t>
      </w:r>
      <w:r w:rsidR="00681966">
        <w:t>»</w:t>
      </w:r>
      <w:r>
        <w:t xml:space="preserve"> Чайковского — их не забудут никогда. </w:t>
      </w:r>
      <w:r w:rsidR="00681966">
        <w:t xml:space="preserve">Из-за того, что расцвет рока продолжался так недолго, виноваты отчасти опять же новые технологии. Примерно в середине семидесятых пошло новое поколение музыкальных инструментов: микропроцессорные — в основном это были всякие разные синтезаторы, а чуть позже и компьютеры. </w:t>
      </w:r>
      <w:r w:rsidR="00F62AC0">
        <w:t>Сменилось очередное поколение молодёжи, а, как известно, молодёжь является движителем всего нового и отрицает всё старое. Рок стал музыкой отцов, а потому немодной. Однако то новое поколение не предложило ничего нового, но упорно утверждало, что «рок-н-ролл мёртв, а я ещё нет» (©</w:t>
      </w:r>
      <w:r w:rsidR="00F62AC0" w:rsidRPr="00F62AC0">
        <w:t xml:space="preserve"> </w:t>
      </w:r>
      <w:r w:rsidR="00F62AC0">
        <w:t xml:space="preserve">Б. Б. Гребенщиков). </w:t>
      </w:r>
      <w:r w:rsidR="00B91D38">
        <w:t xml:space="preserve">Простота же использования синтезаторов и компьютеров сделала их доступными каждому дураку, и теперь, возможно, если где-то лет через пятьдесят взглянуть на сегодняшнюю музыку, </w:t>
      </w:r>
      <w:r w:rsidR="00757761">
        <w:t>то,</w:t>
      </w:r>
      <w:r w:rsidR="00B91D38">
        <w:t xml:space="preserve"> может быть</w:t>
      </w:r>
      <w:r w:rsidR="00757761">
        <w:t>,</w:t>
      </w:r>
      <w:r w:rsidR="00B91D38">
        <w:t xml:space="preserve"> обнаружатся какие-нибудь шедевры, которые сейчас наглухо забиваются попсой.</w:t>
      </w:r>
    </w:p>
    <w:p w:rsidR="00B91D38" w:rsidRDefault="00B91D38" w:rsidP="0045409A">
      <w:pPr>
        <w:spacing w:line="360" w:lineRule="auto"/>
        <w:ind w:firstLine="539"/>
        <w:jc w:val="both"/>
      </w:pPr>
      <w:r>
        <w:t xml:space="preserve">Подводя небольшой итог к написанному выше, </w:t>
      </w:r>
      <w:r w:rsidR="0082536E">
        <w:t>хочется заметить, что как не исполняй какую-нибудь мелодию: с техническими наворотами или без них — лучше она от этого всё равно не станет.</w:t>
      </w:r>
    </w:p>
    <w:p w:rsidR="00584510" w:rsidRDefault="00584510" w:rsidP="0045409A">
      <w:pPr>
        <w:spacing w:line="360" w:lineRule="auto"/>
        <w:ind w:firstLine="539"/>
        <w:jc w:val="both"/>
      </w:pPr>
    </w:p>
    <w:p w:rsidR="00584510" w:rsidRDefault="00584510" w:rsidP="00584510">
      <w:pPr>
        <w:pStyle w:val="2"/>
      </w:pPr>
      <w:bookmarkStart w:id="4" w:name="_Toc8576016"/>
      <w:bookmarkStart w:id="5" w:name="_Toc8576184"/>
      <w:r>
        <w:t>Глава 3. Кинематограф.</w:t>
      </w:r>
      <w:bookmarkEnd w:id="4"/>
      <w:bookmarkEnd w:id="5"/>
    </w:p>
    <w:p w:rsidR="00584510" w:rsidRDefault="00584510" w:rsidP="00584510"/>
    <w:p w:rsidR="00F473BA" w:rsidRDefault="00584510" w:rsidP="0045409A">
      <w:pPr>
        <w:spacing w:line="360" w:lineRule="auto"/>
        <w:ind w:firstLine="539"/>
        <w:jc w:val="both"/>
      </w:pPr>
      <w:r>
        <w:t>Говоря о новых технологиях в искусстве нельзя обойти стороной такой вид искусства, как кинематограф. За сто с небольшим лет существования он успел встать в один ряд с живописью, музыкой, театром и другими видами искусства.</w:t>
      </w:r>
      <w:r w:rsidR="00C51238">
        <w:t xml:space="preserve"> Но в то же время кинематограф — это исключительно детище новых технологий. Без изобретения фотографии и упомянутого выше фонографа кинематограф был бы невозможен.</w:t>
      </w:r>
    </w:p>
    <w:p w:rsidR="00C51238" w:rsidRDefault="00C51238" w:rsidP="00C51238">
      <w:pPr>
        <w:pStyle w:val="10"/>
        <w:widowControl w:val="0"/>
        <w:spacing w:before="0" w:after="0" w:line="360" w:lineRule="auto"/>
        <w:ind w:firstLine="709"/>
        <w:jc w:val="both"/>
      </w:pPr>
      <w:r>
        <w:t xml:space="preserve">Кинематограф — это род искусства, произведения которого создаются с помощью съёмки реальных, специально инсценированных или воссозданных средствами мультипликации событий действительности. </w:t>
      </w:r>
      <w:r w:rsidR="003D364C">
        <w:t xml:space="preserve">Причём съёмка это особенная. Нужно поддерживать равную частоту кадров в секунду, для чего плёнку нужно двигать равномерно. Первые кинокамеры представляли собой всего лишь усовершенствованные фотоаппараты, а первые киноаппараты — это усовершенствованные проекторы, </w:t>
      </w:r>
      <w:r w:rsidR="009D7628">
        <w:t xml:space="preserve">у которых </w:t>
      </w:r>
      <w:r w:rsidR="003D364C">
        <w:t xml:space="preserve">между плёнкой и линзой вставлена </w:t>
      </w:r>
      <w:r w:rsidR="009D7628">
        <w:t>задвижка, закрывающая плёнку во время передвижения кадров и открывающая её в момент, когда очередной кадр находится на пути между лампой и линзой. Задвижка и создаёт иллюзию движущейся картинки.</w:t>
      </w:r>
    </w:p>
    <w:p w:rsidR="00C51238" w:rsidRDefault="009D7628" w:rsidP="00C51238">
      <w:pPr>
        <w:pStyle w:val="10"/>
        <w:widowControl w:val="0"/>
        <w:spacing w:before="0" w:after="0" w:line="360" w:lineRule="auto"/>
        <w:ind w:firstLine="709"/>
        <w:jc w:val="both"/>
      </w:pPr>
      <w:r>
        <w:t>В кинематографе</w:t>
      </w:r>
      <w:r w:rsidR="00C51238">
        <w:t xml:space="preserve"> синтезируются эстетические свойства литературы, театрального и изобразительного искусств, музыки на основе собственно лишь ему присущих, выразительных средств, из которых главными являются фотографическая природа изображения, позволяющая с предельной достоверностью воссоздавать любые картины действительности, и монтаж. Подвижность киноаппарата и разнообразие применяемой при съёмке оптики дают возможность представить в кадре огромные пространства и большие массы людей (общий план), небольшие группы людей в их взаимоотношениях (средний план), человеческий портрет или отдельную деталь (крупный план). Благодаря этому в границах кадра могут быть выделены наиболее существенные, эстетически значимые стороны изображаемого объекта. Соединение кадров в монтаже служит выражением мысли автора, создаёт непрерывность развития действия, организует зрительное повествование, позволяет путём сопоставления отд. планов метафорически истолковывать действие, формирует ритм фильма.</w:t>
      </w:r>
    </w:p>
    <w:p w:rsidR="00C51238" w:rsidRDefault="00C51238" w:rsidP="00C51238">
      <w:pPr>
        <w:pStyle w:val="10"/>
        <w:widowControl w:val="0"/>
        <w:spacing w:before="0" w:after="0" w:line="360" w:lineRule="auto"/>
        <w:ind w:firstLine="709"/>
        <w:jc w:val="both"/>
      </w:pPr>
      <w:r>
        <w:t>Создание произведения кин</w:t>
      </w:r>
      <w:r w:rsidR="00D04F08">
        <w:t>ематографа</w:t>
      </w:r>
      <w:r>
        <w:t xml:space="preserve">, как правило, сложный творческий и производственный процесс, в котором объединяется работа деятелей искусства разных специальностей: кинодраматурга (автора </w:t>
      </w:r>
      <w:hyperlink r:id="rId7" w:history="1">
        <w:r>
          <w:rPr>
            <w:rStyle w:val="a3"/>
            <w:color w:val="auto"/>
            <w:u w:val="none"/>
          </w:rPr>
          <w:t>сценария</w:t>
        </w:r>
      </w:hyperlink>
      <w:r>
        <w:t>); режиссёра, определяющего истолкование и реализацию замысла и руководящего работой остальных участников постановки; актёров, воплощающих образы действующих лиц; оператора, характеризующего действие средствами композиционной, светотональной и цветовой трактовки кадров; художника, находящего изобразительную характеристику среды действия и костюмов действующих лиц (а в мультипликации и внешнюю характеристику персонажей); композитора и др.</w:t>
      </w:r>
    </w:p>
    <w:p w:rsidR="00C51238" w:rsidRDefault="00D04F08" w:rsidP="00C51238">
      <w:pPr>
        <w:pStyle w:val="10"/>
        <w:widowControl w:val="0"/>
        <w:spacing w:before="0" w:after="0" w:line="360" w:lineRule="auto"/>
        <w:ind w:firstLine="709"/>
        <w:jc w:val="both"/>
      </w:pPr>
      <w:r>
        <w:t>За время развития кинематографа</w:t>
      </w:r>
      <w:r w:rsidR="00C51238">
        <w:t xml:space="preserve"> сформировались 4 основных его вида: художественная (игровая) кинематография, воплощающая средствами исполнительского творчества произведений </w:t>
      </w:r>
      <w:hyperlink r:id="rId8" w:history="1">
        <w:r w:rsidR="00C51238">
          <w:rPr>
            <w:rStyle w:val="a3"/>
            <w:color w:val="auto"/>
            <w:u w:val="none"/>
          </w:rPr>
          <w:t>кинодраматургии</w:t>
        </w:r>
      </w:hyperlink>
      <w:r w:rsidR="00C51238">
        <w:t xml:space="preserve"> или адаптированные произведения прозы, драматургии, поэзии; документальная кинематография, являющаяся особым видом образной публицистики, основывающаяся по преимуществу на непосредственной фиксации на плёнку реальной действительности; мультипликационная кинематография, «одушевляющая» графические или кукольные персонажи; научно-популярная кинематография, использующая средства этих 3 видов для пропаганды научных знаний.</w:t>
      </w:r>
    </w:p>
    <w:p w:rsidR="00584510" w:rsidRDefault="00D04F08" w:rsidP="0045409A">
      <w:pPr>
        <w:spacing w:line="360" w:lineRule="auto"/>
        <w:ind w:firstLine="539"/>
        <w:jc w:val="both"/>
      </w:pPr>
      <w:r>
        <w:t>В настоящее время кинематограф всё чаще и чаще отождествляют с телевидением. Это происходит во многом благодаря тому, что телевидение и кино используют одни и те же технические средства для своего распространения. Например, сейчас уже не так много людей ходят в кинотеатры, б</w:t>
      </w:r>
      <w:r w:rsidR="00AB5CAB">
        <w:t xml:space="preserve">ольшинство предпочитает дома смотреть телевизор, а это уже средство телевидения. Кино сейчас снимают не на фотоплёнку, а на магнитную плёнку, хотя впервые магнитная плёнка была применена телерепортёрами. Но всё же ещё существуют кардинальные различия между кинематографом и телевидением. Кинематограф – это, как уже было сказано выше, </w:t>
      </w:r>
      <w:r w:rsidR="00884EBF">
        <w:t>это вид искусства. Телевидение же – это в первую очередь средство массовой информации. Да и вышли кинематограф и телевидение из разных областей техники: кинематограф – из фотографии, а телевидение – из радио.</w:t>
      </w:r>
    </w:p>
    <w:p w:rsidR="00884EBF" w:rsidRDefault="00884EBF" w:rsidP="0045409A">
      <w:pPr>
        <w:spacing w:line="360" w:lineRule="auto"/>
        <w:ind w:firstLine="539"/>
        <w:jc w:val="both"/>
      </w:pPr>
      <w:r>
        <w:t xml:space="preserve">Как видим, новые технологии </w:t>
      </w:r>
      <w:r w:rsidR="00076E24">
        <w:t>способны не только сильно влиять на ход развития определённых видов искусства, они даже способны порождать новые. И кто знает, может быть лет через пятьдесят мы узнаем об ещё одном кардинально новом виде искусства, каким в своё время стал кинематограф.</w:t>
      </w:r>
    </w:p>
    <w:p w:rsidR="00F473BA" w:rsidRDefault="00F473BA" w:rsidP="00F473BA">
      <w:pPr>
        <w:pStyle w:val="2"/>
      </w:pPr>
      <w:bookmarkStart w:id="6" w:name="_Toc8576017"/>
      <w:bookmarkStart w:id="7" w:name="_Toc8576185"/>
      <w:r>
        <w:t>Глава 4. О попсе в искусстве.</w:t>
      </w:r>
      <w:bookmarkEnd w:id="6"/>
      <w:bookmarkEnd w:id="7"/>
    </w:p>
    <w:p w:rsidR="00F473BA" w:rsidRDefault="00F473BA" w:rsidP="00F473BA"/>
    <w:p w:rsidR="00F473BA" w:rsidRDefault="00F473BA" w:rsidP="00F473BA">
      <w:pPr>
        <w:spacing w:line="360" w:lineRule="auto"/>
        <w:ind w:firstLine="539"/>
        <w:jc w:val="both"/>
      </w:pPr>
      <w:r>
        <w:t xml:space="preserve">В конце пятидесятых годов двадцатого века в музыке начало набирать силу пагубное явление под названием </w:t>
      </w:r>
      <w:r w:rsidR="009D6957">
        <w:t>по</w:t>
      </w:r>
      <w:r>
        <w:t xml:space="preserve">пса. Это слово </w:t>
      </w:r>
      <w:r w:rsidR="009D6957">
        <w:t>произошло не от словосочетания популярная музыка, как могло бы показаться на первый взгляд, а, скорее, от слова популяризовывать. Вообще термин попса можно применить не только к музыке, но и к литературе, к кинематографу</w:t>
      </w:r>
      <w:r w:rsidR="004A10AC">
        <w:t>, практически к любому виду искусства, поэтому я и выделил в своём реферате этому явлению отдельную главу.</w:t>
      </w:r>
    </w:p>
    <w:p w:rsidR="004A10AC" w:rsidRDefault="004A10AC" w:rsidP="00F473BA">
      <w:pPr>
        <w:spacing w:line="360" w:lineRule="auto"/>
        <w:ind w:firstLine="539"/>
        <w:jc w:val="both"/>
      </w:pPr>
      <w:r>
        <w:t xml:space="preserve">Возникновению попсы способствовало развитие в западных странах новой экономической модели — рыночной, где спрос порождает предложение. </w:t>
      </w:r>
      <w:r w:rsidR="00A32CAA">
        <w:t>И если какой-нибудь вид искусства популярен в данный период времени, им будет заниматься большинство людей, каждый будет стремиться протолкнуть своё творчество, независимо от степени его талантливости.</w:t>
      </w:r>
    </w:p>
    <w:p w:rsidR="00A32CAA" w:rsidRDefault="00A32CAA" w:rsidP="00F473BA">
      <w:pPr>
        <w:spacing w:line="360" w:lineRule="auto"/>
        <w:ind w:firstLine="539"/>
        <w:jc w:val="both"/>
      </w:pPr>
      <w:r>
        <w:t>Наиболее подвержены попсе музыка (в основном рок-музыка),</w:t>
      </w:r>
      <w:r w:rsidR="00DA49A3">
        <w:t xml:space="preserve"> литература и кинематограф. Что же такое попса? В самых общих чертах попса – это зарабатывание денег на популярной в данной период времени идее. Как правило, сами идеи генерируются творческими, далёкими от попсы людьми. </w:t>
      </w:r>
      <w:r w:rsidR="00232375">
        <w:t xml:space="preserve">Попса же паразитически пожинает плоды их творчества. </w:t>
      </w:r>
      <w:r w:rsidR="00FC3E78">
        <w:t>Занимаются же попсой в основном бизнесмены, ставящие перед собой цель заработать деньги, а не создать очередной шедевр. Их не волнует, что уже через полгода об и</w:t>
      </w:r>
      <w:r w:rsidR="004774BD">
        <w:t xml:space="preserve">х творчестве </w:t>
      </w:r>
      <w:r w:rsidR="00FC3E78">
        <w:t>никто и не вспомнит</w:t>
      </w:r>
      <w:r w:rsidR="004774BD">
        <w:t>, даже под дулом автомата.</w:t>
      </w:r>
      <w:r w:rsidR="00FC3E78">
        <w:t xml:space="preserve"> </w:t>
      </w:r>
      <w:r w:rsidR="004774BD">
        <w:t>И</w:t>
      </w:r>
      <w:r w:rsidR="00FC3E78">
        <w:t xml:space="preserve">м важен мгновенный успех, который создаётся не признанием </w:t>
      </w:r>
      <w:r w:rsidR="004774BD">
        <w:t>таланта, а методом раскрутки и рекламы.</w:t>
      </w:r>
    </w:p>
    <w:p w:rsidR="00737650" w:rsidRDefault="004774BD" w:rsidP="00737650">
      <w:pPr>
        <w:spacing w:line="360" w:lineRule="auto"/>
        <w:ind w:firstLine="539"/>
        <w:jc w:val="both"/>
      </w:pPr>
      <w:r>
        <w:t xml:space="preserve">Мощный толчок развитию попсы дали новые технологии, в основном информационные. Ведь бизнесмены получили очень дешёвый способ рекламы своего «творчества». </w:t>
      </w:r>
      <w:r w:rsidR="00737650">
        <w:t xml:space="preserve">Уж кому-кому, а им то точно известны все механизмы раскрутки своего товара. Да-да, именно товара, произведением искусства это назвать очень сложно. Вся беда в том, что из-за того, что кругом одна попса, </w:t>
      </w:r>
      <w:r w:rsidR="00D106B9">
        <w:t xml:space="preserve">многие люди и воспринимают это за современное искусство. А настоящие современные деятели искусства рассредоточились по квартирам, подвалам, гаражам и их не видно из-за того, что они в силу своей материальной бедности не могут как следует раскрутить своё творчество. Например, </w:t>
      </w:r>
      <w:r w:rsidR="00D73D5E">
        <w:t>какой-нибудь музыкант после двадцати лет совершенствования своего творчества решает наконец выпустить диск. Он уже скопил достаточно денег, записал его, потратил все свои деньги на выпуск небольшого тиража этого диска. А дальше? Дальше он идёт на улицу и играет там, кому понравится, может купить диск. Самое большое, чего можно достичь таким образом – стать звездой районного масштаба, не боле</w:t>
      </w:r>
      <w:r w:rsidR="00923507">
        <w:t>е.</w:t>
      </w:r>
    </w:p>
    <w:p w:rsidR="00923507" w:rsidRDefault="00923507" w:rsidP="00737650">
      <w:pPr>
        <w:spacing w:line="360" w:lineRule="auto"/>
        <w:ind w:firstLine="539"/>
        <w:jc w:val="both"/>
      </w:pPr>
      <w:r>
        <w:t>Ещё один толчок к развитию попсы стало внедрение в массы компьют</w:t>
      </w:r>
      <w:r w:rsidR="00D864B2">
        <w:t xml:space="preserve">еров. Теперь вообще не требовалось никаких талантов, чтобы делать попсу и продвигать её в массы. </w:t>
      </w:r>
      <w:r w:rsidR="00DD4B30">
        <w:t>Достаточно посмотреть телевизор или послушать радио, чтобы понять, какую часть работы выполняет за творца компьютер. Сейчас можно баб</w:t>
      </w:r>
      <w:r w:rsidR="009D374E">
        <w:t>е</w:t>
      </w:r>
      <w:r w:rsidR="00DD4B30">
        <w:t>-яг</w:t>
      </w:r>
      <w:r w:rsidR="009D374E">
        <w:t>е</w:t>
      </w:r>
      <w:r w:rsidR="00DD4B30">
        <w:t xml:space="preserve"> </w:t>
      </w:r>
      <w:r w:rsidR="009D374E">
        <w:t xml:space="preserve">на компьютере подкорректировать внешность до уровня семнадцатилетней девушки, и голосок на выходе из компьютера ей сделать ангельский, но только сущность бабы-яги у неё всё равно останется. </w:t>
      </w:r>
      <w:r w:rsidR="00D864B2">
        <w:t>Для этого требуются только деньги, но деньги большие. Сегодня весь рынок, в том числе и рынок искусств поделён на сферы влияния между определёнными авторитетами.</w:t>
      </w:r>
      <w:r w:rsidR="00DD4B30">
        <w:t xml:space="preserve"> Они всевластны, мало того, что нужно заплатить определённую сумму денег, а то они с тобой и разговаривать не будут, так ещё заставят плясать под свою дудку.</w:t>
      </w:r>
    </w:p>
    <w:p w:rsidR="009D374E" w:rsidRDefault="009D374E" w:rsidP="00737650">
      <w:pPr>
        <w:spacing w:line="360" w:lineRule="auto"/>
        <w:ind w:firstLine="539"/>
        <w:jc w:val="both"/>
      </w:pPr>
      <w:r>
        <w:t>Самым пагубным влиянием попсы на массы является создание стереотипов</w:t>
      </w:r>
      <w:r w:rsidR="00806131">
        <w:t xml:space="preserve"> новым видам искусства. Типичный пример заплёванного попсой искусства является одно из наиболее ярких направлений рок-музыки хард-рок. Хард-рок, и его наследник хеви-метал появились, как и многие другие направления рока, в конце шестидесятых годов. </w:t>
      </w:r>
      <w:r w:rsidR="007F5D60">
        <w:t>В начале семидесятых годов хард-рок, а затем в середине восьмидесятых хеви-метал постигла одна и та же участь — они стали жутко популярными.</w:t>
      </w:r>
      <w:r w:rsidR="000A765B">
        <w:t xml:space="preserve"> Естественно, сразу же все стали заниматься только им.</w:t>
      </w:r>
      <w:r w:rsidR="007F5D60">
        <w:t xml:space="preserve"> Ну хард-рок ещё кое-как сохранил своё лицо, а вот хеви-метал утонул в обилии стереотипов. Самым распространённым стереотипом является то, что хеви-метал — это музыка сатанистов. </w:t>
      </w:r>
      <w:r w:rsidR="000A765B">
        <w:t>На самом деле несколько не очень умных людей в своих выступлениях акцент делали не на музыке, так как она была довольно посредственной, а на шоу, в котором они занимались всякой ересью. Тоже вроде как реклама, а вот на деле</w:t>
      </w:r>
      <w:r w:rsidR="000C4182">
        <w:t xml:space="preserve"> вышло искажение образа истинного искусства.</w:t>
      </w:r>
    </w:p>
    <w:p w:rsidR="000C4182" w:rsidRDefault="000C4182" w:rsidP="00737650">
      <w:pPr>
        <w:spacing w:line="360" w:lineRule="auto"/>
        <w:ind w:firstLine="539"/>
        <w:jc w:val="both"/>
      </w:pPr>
      <w:r>
        <w:t xml:space="preserve">В настоящее время развитие Интернета дало попсе ещё один мощный канал для распространения. Теперь её навязывают и через Интернет. Вообще обилие попсы и вытеснение истинного искусства на фланги стали болезнью последнего десятилетия. Не удивительно, </w:t>
      </w:r>
      <w:r w:rsidR="00471574">
        <w:t xml:space="preserve">что молодёжь последнего десятилетия называют потерянным поколением. Настоящее искусство никогда не развращало людей, наоборот, оно одухотворяло людей. Обилие же разврата, в котором купается сегодняшняя так называемая продвинутая молодёжь, целиком и полностью дело рук попсы. </w:t>
      </w:r>
      <w:r w:rsidR="000D0D13">
        <w:t>И пока не будет найдена панацея от попсы, настоящее искусство так и останется уделом немногих людей. Пора бить тревогу, иначе человечество погибнет вовсе не от ядерной войны, как ожидалось, а от разврата.</w:t>
      </w:r>
    </w:p>
    <w:p w:rsidR="00E86583" w:rsidRDefault="00E86583" w:rsidP="00737650">
      <w:pPr>
        <w:spacing w:line="360" w:lineRule="auto"/>
        <w:ind w:firstLine="539"/>
        <w:jc w:val="both"/>
      </w:pPr>
    </w:p>
    <w:p w:rsidR="00E86583" w:rsidRDefault="00E86583" w:rsidP="00E86583">
      <w:pPr>
        <w:pStyle w:val="2"/>
      </w:pPr>
      <w:bookmarkStart w:id="8" w:name="_Toc8576018"/>
      <w:bookmarkStart w:id="9" w:name="_Toc8576186"/>
      <w:r>
        <w:t>Глава 5. Заключение.</w:t>
      </w:r>
      <w:bookmarkEnd w:id="8"/>
      <w:bookmarkEnd w:id="9"/>
    </w:p>
    <w:p w:rsidR="00E86583" w:rsidRDefault="00E86583" w:rsidP="00E86583"/>
    <w:p w:rsidR="00E86583" w:rsidRDefault="00E86583" w:rsidP="00E86583">
      <w:pPr>
        <w:spacing w:line="360" w:lineRule="auto"/>
        <w:ind w:firstLine="539"/>
        <w:jc w:val="both"/>
      </w:pPr>
      <w:r>
        <w:t>Как видно из предыдущей главы, перспективы развития искусства под влиянием новых технол</w:t>
      </w:r>
      <w:r w:rsidR="00235661">
        <w:t>огий отнюдь не радужные. Для того, чтобы найти настоящее искусство, нужно раскопать гору суррогата, и с течением времени гора становится всё больше и больше. Однако не всё так мрачно, как могло бы показаться.</w:t>
      </w:r>
    </w:p>
    <w:p w:rsidR="00235661" w:rsidRDefault="00CC7491" w:rsidP="00E86583">
      <w:pPr>
        <w:spacing w:line="360" w:lineRule="auto"/>
        <w:ind w:firstLine="539"/>
        <w:jc w:val="both"/>
      </w:pPr>
      <w:r>
        <w:t xml:space="preserve">Человек с годами становится всё более интеллектуальным существом. Это естественно, так как эволюция на земле не заканчивалась с появлением человека. И если животные эволюционировали </w:t>
      </w:r>
      <w:r w:rsidR="000F09F8">
        <w:t xml:space="preserve">в основном физически, то человек эволюционирует ещё и интеллектуально, и духовно. В эволюции никогда не было революций, то есть резких скачков в ту или иную сторону, всё происходило </w:t>
      </w:r>
      <w:r w:rsidR="004B3AD0">
        <w:t>очень равномерно</w:t>
      </w:r>
      <w:r w:rsidR="000F09F8">
        <w:t>. Вспомним историю</w:t>
      </w:r>
      <w:r w:rsidR="004B3AD0">
        <w:t>: сколько продолжался в истории человека первобытнообщинный строй? Период остального развития человечества ничтожен по сравнению со временем продолжительности первобытного строя. Но переход от первобытнообщинного строя к более совершенным видам человеческого</w:t>
      </w:r>
      <w:r w:rsidR="00312FE3">
        <w:t xml:space="preserve"> общества есть ярчайшее доказательство духовной эволюции человека.</w:t>
      </w:r>
    </w:p>
    <w:p w:rsidR="00312FE3" w:rsidRDefault="00312FE3" w:rsidP="00E86583">
      <w:pPr>
        <w:spacing w:line="360" w:lineRule="auto"/>
        <w:ind w:firstLine="539"/>
        <w:jc w:val="both"/>
      </w:pPr>
      <w:r>
        <w:t>Возможно, что в процессе дальнейшей духовной эволюции человека он осознает, как можно более органично внедрить новые технологии в искусство. Рискну предположить, что люди будущего не будут заниматься всякой ерундой типа зарабатывания денег на популярных идеях</w:t>
      </w:r>
      <w:r w:rsidR="008748FD">
        <w:t>, ибо высокоинтеллектуальная личность типа человека будущего просто не будет способна на такое.</w:t>
      </w:r>
    </w:p>
    <w:p w:rsidR="008748FD" w:rsidRDefault="008748FD" w:rsidP="00E86583">
      <w:pPr>
        <w:spacing w:line="360" w:lineRule="auto"/>
        <w:ind w:firstLine="539"/>
        <w:jc w:val="both"/>
      </w:pPr>
      <w:r>
        <w:t>Но чтобы достичь такого уровня развития, потребуется ещё много-много лет, и неизвестно, что будет раньше: поумнеют ли люди или поубивают друг друга?</w:t>
      </w:r>
    </w:p>
    <w:p w:rsidR="008748FD" w:rsidRDefault="008748FD" w:rsidP="00E86583">
      <w:pPr>
        <w:spacing w:line="360" w:lineRule="auto"/>
        <w:ind w:firstLine="539"/>
        <w:jc w:val="both"/>
      </w:pPr>
      <w:r>
        <w:br w:type="page"/>
        <w:t>Список использованных материалов:</w:t>
      </w:r>
    </w:p>
    <w:p w:rsidR="008748FD" w:rsidRDefault="008748FD" w:rsidP="008748FD">
      <w:pPr>
        <w:numPr>
          <w:ilvl w:val="0"/>
          <w:numId w:val="1"/>
        </w:numPr>
        <w:spacing w:line="360" w:lineRule="auto"/>
        <w:jc w:val="both"/>
      </w:pPr>
      <w:r>
        <w:t>Журнал «Юный техник» №12 за 1982г. и №1 за 1983г.</w:t>
      </w:r>
    </w:p>
    <w:p w:rsidR="008748FD" w:rsidRDefault="009E596C" w:rsidP="008748FD">
      <w:pPr>
        <w:numPr>
          <w:ilvl w:val="0"/>
          <w:numId w:val="1"/>
        </w:numPr>
        <w:spacing w:line="360" w:lineRule="auto"/>
        <w:jc w:val="both"/>
      </w:pPr>
      <w:r>
        <w:t>А. Козлов. Рок: истоки, развитие, сущность. /М. 1997.</w:t>
      </w:r>
    </w:p>
    <w:p w:rsidR="009E596C" w:rsidRDefault="009E596C" w:rsidP="008748FD">
      <w:pPr>
        <w:numPr>
          <w:ilvl w:val="0"/>
          <w:numId w:val="1"/>
        </w:numPr>
        <w:spacing w:line="360" w:lineRule="auto"/>
        <w:jc w:val="both"/>
      </w:pPr>
      <w:r>
        <w:t>С. Кастальский. Рок Энциклопедия / М. Ровесник, 1997.</w:t>
      </w:r>
    </w:p>
    <w:p w:rsidR="009E596C" w:rsidRPr="00E86583" w:rsidRDefault="009E596C" w:rsidP="008748FD">
      <w:pPr>
        <w:numPr>
          <w:ilvl w:val="0"/>
          <w:numId w:val="1"/>
        </w:numPr>
        <w:spacing w:line="360" w:lineRule="auto"/>
        <w:jc w:val="both"/>
      </w:pPr>
      <w:r>
        <w:t xml:space="preserve">Материалы сайта </w:t>
      </w:r>
      <w:hyperlink r:id="rId9" w:history="1">
        <w:r w:rsidRPr="00EF60FA">
          <w:rPr>
            <w:rStyle w:val="a3"/>
            <w:lang w:val="en-US"/>
          </w:rPr>
          <w:t>http</w:t>
        </w:r>
        <w:r w:rsidRPr="009E596C">
          <w:rPr>
            <w:rStyle w:val="a3"/>
          </w:rPr>
          <w:t>://</w:t>
        </w:r>
        <w:r w:rsidRPr="00EF60FA">
          <w:rPr>
            <w:rStyle w:val="a3"/>
            <w:lang w:val="en-US"/>
          </w:rPr>
          <w:t>www</w:t>
        </w:r>
        <w:r w:rsidRPr="009E596C">
          <w:rPr>
            <w:rStyle w:val="a3"/>
          </w:rPr>
          <w:t>.</w:t>
        </w:r>
        <w:r w:rsidRPr="00EF60FA">
          <w:rPr>
            <w:rStyle w:val="a3"/>
            <w:lang w:val="en-US"/>
          </w:rPr>
          <w:t>referats</w:t>
        </w:r>
        <w:r w:rsidRPr="009E596C">
          <w:rPr>
            <w:rStyle w:val="a3"/>
          </w:rPr>
          <w:t>.</w:t>
        </w:r>
        <w:r w:rsidRPr="00EF60FA">
          <w:rPr>
            <w:rStyle w:val="a3"/>
            <w:lang w:val="en-US"/>
          </w:rPr>
          <w:t>ru</w:t>
        </w:r>
      </w:hyperlink>
      <w:r w:rsidRPr="009E596C">
        <w:t xml:space="preserve"> </w:t>
      </w:r>
      <w:r>
        <w:t>(в главе про кинематограф)</w:t>
      </w:r>
      <w:bookmarkStart w:id="10" w:name="_GoBack"/>
      <w:bookmarkEnd w:id="10"/>
    </w:p>
    <w:sectPr w:rsidR="009E596C" w:rsidRPr="00E86583" w:rsidSect="00EF033E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20F" w:rsidRDefault="0008558D">
      <w:r>
        <w:separator/>
      </w:r>
    </w:p>
  </w:endnote>
  <w:endnote w:type="continuationSeparator" w:id="0">
    <w:p w:rsidR="00B0020F" w:rsidRDefault="00085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8A2" w:rsidRDefault="001458A2" w:rsidP="00EF033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58A2" w:rsidRDefault="001458A2" w:rsidP="001458A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8A2" w:rsidRDefault="001458A2" w:rsidP="00EF033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033E">
      <w:rPr>
        <w:rStyle w:val="a5"/>
        <w:noProof/>
      </w:rPr>
      <w:t>2</w:t>
    </w:r>
    <w:r>
      <w:rPr>
        <w:rStyle w:val="a5"/>
      </w:rPr>
      <w:fldChar w:fldCharType="end"/>
    </w:r>
  </w:p>
  <w:p w:rsidR="001458A2" w:rsidRDefault="001458A2" w:rsidP="001458A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20F" w:rsidRDefault="0008558D">
      <w:r>
        <w:separator/>
      </w:r>
    </w:p>
  </w:footnote>
  <w:footnote w:type="continuationSeparator" w:id="0">
    <w:p w:rsidR="00B0020F" w:rsidRDefault="00085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54689"/>
    <w:multiLevelType w:val="hybridMultilevel"/>
    <w:tmpl w:val="1662FCDA"/>
    <w:lvl w:ilvl="0" w:tplc="747A024A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40FB"/>
    <w:rsid w:val="00042ADD"/>
    <w:rsid w:val="0004553E"/>
    <w:rsid w:val="000738DD"/>
    <w:rsid w:val="00076E24"/>
    <w:rsid w:val="0008558D"/>
    <w:rsid w:val="000A765B"/>
    <w:rsid w:val="000C3CE0"/>
    <w:rsid w:val="000C4182"/>
    <w:rsid w:val="000D0D13"/>
    <w:rsid w:val="000F09F8"/>
    <w:rsid w:val="000F7E9E"/>
    <w:rsid w:val="001458A2"/>
    <w:rsid w:val="0014755F"/>
    <w:rsid w:val="00161BDE"/>
    <w:rsid w:val="001764A5"/>
    <w:rsid w:val="001834BF"/>
    <w:rsid w:val="00191673"/>
    <w:rsid w:val="001B03C2"/>
    <w:rsid w:val="001D5002"/>
    <w:rsid w:val="00222CAF"/>
    <w:rsid w:val="00232375"/>
    <w:rsid w:val="00235661"/>
    <w:rsid w:val="0029198D"/>
    <w:rsid w:val="00292F4C"/>
    <w:rsid w:val="002C634D"/>
    <w:rsid w:val="00302068"/>
    <w:rsid w:val="00303911"/>
    <w:rsid w:val="00312FE3"/>
    <w:rsid w:val="003145C8"/>
    <w:rsid w:val="00387293"/>
    <w:rsid w:val="003B128A"/>
    <w:rsid w:val="003C5FF6"/>
    <w:rsid w:val="003D364C"/>
    <w:rsid w:val="0045409A"/>
    <w:rsid w:val="00471574"/>
    <w:rsid w:val="004774BD"/>
    <w:rsid w:val="004A10AC"/>
    <w:rsid w:val="004B3AD0"/>
    <w:rsid w:val="005407B7"/>
    <w:rsid w:val="00584510"/>
    <w:rsid w:val="00596130"/>
    <w:rsid w:val="005A1A90"/>
    <w:rsid w:val="005C0BF6"/>
    <w:rsid w:val="005D32EE"/>
    <w:rsid w:val="0061689A"/>
    <w:rsid w:val="0063453C"/>
    <w:rsid w:val="00681966"/>
    <w:rsid w:val="00737650"/>
    <w:rsid w:val="00753283"/>
    <w:rsid w:val="00757761"/>
    <w:rsid w:val="007879B0"/>
    <w:rsid w:val="00797DBB"/>
    <w:rsid w:val="007B4AD6"/>
    <w:rsid w:val="007C7E9B"/>
    <w:rsid w:val="007F5D60"/>
    <w:rsid w:val="00806131"/>
    <w:rsid w:val="008145C4"/>
    <w:rsid w:val="0082536E"/>
    <w:rsid w:val="00831954"/>
    <w:rsid w:val="0087025A"/>
    <w:rsid w:val="008748FD"/>
    <w:rsid w:val="00884EBF"/>
    <w:rsid w:val="008A41AD"/>
    <w:rsid w:val="00910BB2"/>
    <w:rsid w:val="00923507"/>
    <w:rsid w:val="0093497A"/>
    <w:rsid w:val="009B34D8"/>
    <w:rsid w:val="009D374E"/>
    <w:rsid w:val="009D6957"/>
    <w:rsid w:val="009D7628"/>
    <w:rsid w:val="009E596C"/>
    <w:rsid w:val="009F09FB"/>
    <w:rsid w:val="00A054D3"/>
    <w:rsid w:val="00A32CAA"/>
    <w:rsid w:val="00A33B31"/>
    <w:rsid w:val="00AA71EF"/>
    <w:rsid w:val="00AB5CAB"/>
    <w:rsid w:val="00AD37F4"/>
    <w:rsid w:val="00AF6A03"/>
    <w:rsid w:val="00B0020F"/>
    <w:rsid w:val="00B37EE6"/>
    <w:rsid w:val="00B91D38"/>
    <w:rsid w:val="00BC3A05"/>
    <w:rsid w:val="00C20C11"/>
    <w:rsid w:val="00C24CD4"/>
    <w:rsid w:val="00C4492E"/>
    <w:rsid w:val="00C51238"/>
    <w:rsid w:val="00C637B7"/>
    <w:rsid w:val="00CC7491"/>
    <w:rsid w:val="00CF214B"/>
    <w:rsid w:val="00D04F08"/>
    <w:rsid w:val="00D106B9"/>
    <w:rsid w:val="00D141E5"/>
    <w:rsid w:val="00D16BFA"/>
    <w:rsid w:val="00D223D3"/>
    <w:rsid w:val="00D47A38"/>
    <w:rsid w:val="00D558AF"/>
    <w:rsid w:val="00D7355A"/>
    <w:rsid w:val="00D73D5E"/>
    <w:rsid w:val="00D864B2"/>
    <w:rsid w:val="00D929FB"/>
    <w:rsid w:val="00DA49A3"/>
    <w:rsid w:val="00DA7661"/>
    <w:rsid w:val="00DD4B30"/>
    <w:rsid w:val="00DD686F"/>
    <w:rsid w:val="00E06B02"/>
    <w:rsid w:val="00E251D4"/>
    <w:rsid w:val="00E540FB"/>
    <w:rsid w:val="00E64582"/>
    <w:rsid w:val="00E86583"/>
    <w:rsid w:val="00E86F03"/>
    <w:rsid w:val="00EF033E"/>
    <w:rsid w:val="00F473BA"/>
    <w:rsid w:val="00F62AC0"/>
    <w:rsid w:val="00F67FF3"/>
    <w:rsid w:val="00F737EA"/>
    <w:rsid w:val="00F77C3F"/>
    <w:rsid w:val="00FC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8A15D-B60E-487B-B167-13232F5D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1458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473B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458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C51238"/>
    <w:pPr>
      <w:spacing w:before="100" w:after="100"/>
    </w:pPr>
    <w:rPr>
      <w:snapToGrid w:val="0"/>
      <w:sz w:val="24"/>
    </w:rPr>
  </w:style>
  <w:style w:type="character" w:styleId="a3">
    <w:name w:val="Hyperlink"/>
    <w:basedOn w:val="a0"/>
    <w:rsid w:val="00C51238"/>
    <w:rPr>
      <w:color w:val="0000FF"/>
      <w:u w:val="single"/>
    </w:rPr>
  </w:style>
  <w:style w:type="paragraph" w:styleId="20">
    <w:name w:val="toc 2"/>
    <w:basedOn w:val="a"/>
    <w:next w:val="a"/>
    <w:autoRedefine/>
    <w:semiHidden/>
    <w:rsid w:val="00D558AF"/>
    <w:pPr>
      <w:tabs>
        <w:tab w:val="right" w:pos="9345"/>
      </w:tabs>
      <w:spacing w:before="240"/>
      <w:jc w:val="center"/>
    </w:pPr>
    <w:rPr>
      <w:b/>
      <w:bCs/>
      <w:sz w:val="20"/>
      <w:szCs w:val="20"/>
    </w:rPr>
  </w:style>
  <w:style w:type="paragraph" w:styleId="11">
    <w:name w:val="toc 1"/>
    <w:basedOn w:val="a"/>
    <w:next w:val="a"/>
    <w:autoRedefine/>
    <w:semiHidden/>
    <w:rsid w:val="001458A2"/>
    <w:pPr>
      <w:spacing w:before="360"/>
    </w:pPr>
    <w:rPr>
      <w:rFonts w:ascii="Arial" w:hAnsi="Arial" w:cs="Arial"/>
      <w:b/>
      <w:bCs/>
      <w:caps/>
    </w:rPr>
  </w:style>
  <w:style w:type="paragraph" w:styleId="30">
    <w:name w:val="toc 3"/>
    <w:basedOn w:val="a"/>
    <w:next w:val="a"/>
    <w:autoRedefine/>
    <w:semiHidden/>
    <w:rsid w:val="001458A2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1458A2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1458A2"/>
    <w:pPr>
      <w:ind w:left="720"/>
    </w:pPr>
    <w:rPr>
      <w:sz w:val="20"/>
      <w:szCs w:val="20"/>
    </w:rPr>
  </w:style>
  <w:style w:type="paragraph" w:styleId="6">
    <w:name w:val="toc 6"/>
    <w:basedOn w:val="a"/>
    <w:next w:val="a"/>
    <w:autoRedefine/>
    <w:semiHidden/>
    <w:rsid w:val="001458A2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1458A2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1458A2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1458A2"/>
    <w:pPr>
      <w:ind w:left="1680"/>
    </w:pPr>
    <w:rPr>
      <w:sz w:val="20"/>
      <w:szCs w:val="20"/>
    </w:rPr>
  </w:style>
  <w:style w:type="paragraph" w:styleId="a4">
    <w:name w:val="footer"/>
    <w:basedOn w:val="a"/>
    <w:rsid w:val="001458A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45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interlink(2,1)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interlink(1,1)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referat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4823</Words>
  <Characters>27495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Влияние новых технологий на музыку прослеживается с древнейших времён</vt:lpstr>
    </vt:vector>
  </TitlesOfParts>
  <Company/>
  <LinksUpToDate>false</LinksUpToDate>
  <CharactersWithSpaces>32254</CharactersWithSpaces>
  <SharedDoc>false</SharedDoc>
  <HLinks>
    <vt:vector size="48" baseType="variant">
      <vt:variant>
        <vt:i4>6422576</vt:i4>
      </vt:variant>
      <vt:variant>
        <vt:i4>42</vt:i4>
      </vt:variant>
      <vt:variant>
        <vt:i4>0</vt:i4>
      </vt:variant>
      <vt:variant>
        <vt:i4>5</vt:i4>
      </vt:variant>
      <vt:variant>
        <vt:lpwstr>http://www.referats.ru/</vt:lpwstr>
      </vt:variant>
      <vt:variant>
        <vt:lpwstr/>
      </vt:variant>
      <vt:variant>
        <vt:i4>2818163</vt:i4>
      </vt:variant>
      <vt:variant>
        <vt:i4>39</vt:i4>
      </vt:variant>
      <vt:variant>
        <vt:i4>0</vt:i4>
      </vt:variant>
      <vt:variant>
        <vt:i4>5</vt:i4>
      </vt:variant>
      <vt:variant>
        <vt:lpwstr>javascript:interlink(2,1);</vt:lpwstr>
      </vt:variant>
      <vt:variant>
        <vt:lpwstr/>
      </vt:variant>
      <vt:variant>
        <vt:i4>2621555</vt:i4>
      </vt:variant>
      <vt:variant>
        <vt:i4>36</vt:i4>
      </vt:variant>
      <vt:variant>
        <vt:i4>0</vt:i4>
      </vt:variant>
      <vt:variant>
        <vt:i4>5</vt:i4>
      </vt:variant>
      <vt:variant>
        <vt:lpwstr>javascript:interlink(1,1);</vt:lpwstr>
      </vt:variant>
      <vt:variant>
        <vt:lpwstr/>
      </vt:variant>
      <vt:variant>
        <vt:i4>2883598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_Toc8576186</vt:lpwstr>
      </vt:variant>
      <vt:variant>
        <vt:i4>2883598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_Toc8576185</vt:lpwstr>
      </vt:variant>
      <vt:variant>
        <vt:i4>2883598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_Toc8576184</vt:lpwstr>
      </vt:variant>
      <vt:variant>
        <vt:i4>2883598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_Toc8576183</vt:lpwstr>
      </vt:variant>
      <vt:variant>
        <vt:i4>2883598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_Toc8576182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Влияние новых технологий на музыку прослеживается с древнейших времён</dc:title>
  <dc:subject/>
  <dc:creator>Токарева Д. Н.</dc:creator>
  <cp:keywords/>
  <dc:description/>
  <cp:lastModifiedBy>admin</cp:lastModifiedBy>
  <cp:revision>2</cp:revision>
  <cp:lastPrinted>2002-05-08T05:55:00Z</cp:lastPrinted>
  <dcterms:created xsi:type="dcterms:W3CDTF">2014-02-06T17:36:00Z</dcterms:created>
  <dcterms:modified xsi:type="dcterms:W3CDTF">2014-02-06T17:36:00Z</dcterms:modified>
</cp:coreProperties>
</file>