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42" w:rsidRDefault="00041E42">
      <w:pPr>
        <w:pStyle w:val="a6"/>
        <w:spacing w:line="480" w:lineRule="auto"/>
        <w:rPr>
          <w:sz w:val="40"/>
        </w:rPr>
      </w:pPr>
      <w:bookmarkStart w:id="0" w:name="OCRUncertain005"/>
      <w:r>
        <w:rPr>
          <w:sz w:val="40"/>
        </w:rPr>
        <w:t>План.</w:t>
      </w:r>
    </w:p>
    <w:p w:rsidR="00041E42" w:rsidRDefault="00041E42">
      <w:pPr>
        <w:pStyle w:val="a6"/>
        <w:spacing w:line="480" w:lineRule="auto"/>
        <w:jc w:val="left"/>
        <w:rPr>
          <w:sz w:val="36"/>
        </w:rPr>
      </w:pPr>
      <w:r>
        <w:rPr>
          <w:sz w:val="36"/>
        </w:rPr>
        <w:t>Введение</w:t>
      </w:r>
    </w:p>
    <w:p w:rsidR="00041E42" w:rsidRDefault="00041E42">
      <w:pPr>
        <w:numPr>
          <w:ilvl w:val="0"/>
          <w:numId w:val="4"/>
        </w:numPr>
        <w:tabs>
          <w:tab w:val="clear" w:pos="360"/>
          <w:tab w:val="num" w:pos="927"/>
        </w:tabs>
        <w:spacing w:line="480" w:lineRule="auto"/>
        <w:ind w:left="927"/>
        <w:rPr>
          <w:b/>
          <w:bCs/>
          <w:sz w:val="36"/>
        </w:rPr>
      </w:pPr>
      <w:r>
        <w:rPr>
          <w:b/>
          <w:bCs/>
          <w:sz w:val="36"/>
        </w:rPr>
        <w:t>Языческая культура древних славян</w:t>
      </w:r>
    </w:p>
    <w:p w:rsidR="00041E42" w:rsidRDefault="00041E42">
      <w:pPr>
        <w:numPr>
          <w:ilvl w:val="0"/>
          <w:numId w:val="4"/>
        </w:numPr>
        <w:tabs>
          <w:tab w:val="clear" w:pos="360"/>
          <w:tab w:val="num" w:pos="927"/>
        </w:tabs>
        <w:spacing w:line="480" w:lineRule="auto"/>
        <w:ind w:left="927"/>
        <w:rPr>
          <w:b/>
          <w:bCs/>
          <w:sz w:val="36"/>
        </w:rPr>
      </w:pPr>
      <w:r>
        <w:rPr>
          <w:b/>
          <w:bCs/>
          <w:sz w:val="36"/>
        </w:rPr>
        <w:t>Принятие христианства - переломный момент  в истории русской культуры</w:t>
      </w:r>
    </w:p>
    <w:p w:rsidR="00041E42" w:rsidRDefault="00041E42">
      <w:pPr>
        <w:numPr>
          <w:ilvl w:val="0"/>
          <w:numId w:val="4"/>
        </w:numPr>
        <w:tabs>
          <w:tab w:val="clear" w:pos="360"/>
          <w:tab w:val="num" w:pos="927"/>
        </w:tabs>
        <w:spacing w:line="480" w:lineRule="auto"/>
        <w:ind w:left="927"/>
        <w:rPr>
          <w:b/>
          <w:bCs/>
          <w:sz w:val="36"/>
        </w:rPr>
      </w:pPr>
      <w:r>
        <w:rPr>
          <w:b/>
          <w:bCs/>
          <w:sz w:val="36"/>
        </w:rPr>
        <w:t>Культура Киевской Руси</w:t>
      </w:r>
    </w:p>
    <w:p w:rsidR="00041E42" w:rsidRDefault="00041E42">
      <w:pPr>
        <w:numPr>
          <w:ilvl w:val="0"/>
          <w:numId w:val="4"/>
        </w:numPr>
        <w:tabs>
          <w:tab w:val="clear" w:pos="360"/>
          <w:tab w:val="num" w:pos="927"/>
        </w:tabs>
        <w:spacing w:line="480" w:lineRule="auto"/>
        <w:ind w:left="927"/>
        <w:rPr>
          <w:sz w:val="36"/>
        </w:rPr>
      </w:pPr>
      <w:r>
        <w:rPr>
          <w:b/>
          <w:bCs/>
          <w:sz w:val="36"/>
        </w:rPr>
        <w:t>Культура Московского царства (XIV-XVII вв.)</w:t>
      </w:r>
    </w:p>
    <w:p w:rsidR="00041E42" w:rsidRDefault="00041E42">
      <w:pPr>
        <w:pStyle w:val="4"/>
        <w:spacing w:line="480" w:lineRule="auto"/>
      </w:pPr>
      <w:r>
        <w:rPr>
          <w:sz w:val="36"/>
        </w:rPr>
        <w:t>Список литературы</w:t>
      </w:r>
    </w:p>
    <w:p w:rsidR="00041E42" w:rsidRDefault="00041E42">
      <w:pPr>
        <w:pStyle w:val="1"/>
        <w:spacing w:line="360" w:lineRule="auto"/>
        <w:jc w:val="left"/>
        <w:rPr>
          <w:b/>
          <w:i w:val="0"/>
          <w:iCs/>
          <w:sz w:val="28"/>
        </w:rPr>
      </w:pPr>
    </w:p>
    <w:p w:rsidR="00041E42" w:rsidRDefault="00041E42">
      <w:pPr>
        <w:pStyle w:val="1"/>
        <w:spacing w:line="360" w:lineRule="auto"/>
        <w:rPr>
          <w:b/>
          <w:sz w:val="28"/>
        </w:rPr>
      </w:pPr>
    </w:p>
    <w:p w:rsidR="00041E42" w:rsidRDefault="00041E42"/>
    <w:p w:rsidR="00041E42" w:rsidRDefault="00041E42"/>
    <w:bookmarkEnd w:id="0"/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</w:p>
    <w:p w:rsidR="00041E42" w:rsidRDefault="00041E42">
      <w:pPr>
        <w:widowControl w:val="0"/>
        <w:spacing w:before="60" w:line="360" w:lineRule="auto"/>
        <w:ind w:firstLine="440"/>
        <w:jc w:val="center"/>
        <w:rPr>
          <w:rFonts w:ascii="Arial" w:hAnsi="Arial"/>
          <w:i/>
          <w:snapToGrid w:val="0"/>
          <w:sz w:val="32"/>
        </w:rPr>
      </w:pPr>
      <w:r>
        <w:rPr>
          <w:rFonts w:ascii="Arial" w:hAnsi="Arial"/>
          <w:b/>
          <w:bCs/>
          <w:i/>
          <w:snapToGrid w:val="0"/>
          <w:sz w:val="32"/>
        </w:rPr>
        <w:t>ВВЕДЕНИЕ</w:t>
      </w:r>
      <w:r>
        <w:rPr>
          <w:rFonts w:ascii="Arial" w:hAnsi="Arial"/>
          <w:i/>
          <w:snapToGrid w:val="0"/>
          <w:sz w:val="32"/>
        </w:rPr>
        <w:t>.</w:t>
      </w:r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Отечественная культура на протяж</w:t>
      </w:r>
      <w:bookmarkStart w:id="1" w:name="OCRUncertain015"/>
      <w:r>
        <w:rPr>
          <w:snapToGrid w:val="0"/>
          <w:sz w:val="24"/>
        </w:rPr>
        <w:t>е</w:t>
      </w:r>
      <w:bookmarkEnd w:id="1"/>
      <w:r>
        <w:rPr>
          <w:snapToGrid w:val="0"/>
          <w:sz w:val="24"/>
        </w:rPr>
        <w:t xml:space="preserve">нии всех веков ее </w:t>
      </w:r>
      <w:bookmarkStart w:id="2" w:name="OCRUncertain016"/>
      <w:r>
        <w:rPr>
          <w:snapToGrid w:val="0"/>
          <w:sz w:val="24"/>
        </w:rPr>
        <w:t>формирования</w:t>
      </w:r>
      <w:bookmarkEnd w:id="2"/>
      <w:r>
        <w:rPr>
          <w:snapToGrid w:val="0"/>
          <w:sz w:val="24"/>
        </w:rPr>
        <w:t xml:space="preserve"> неразрывно связана с историей России. Наше культурное </w:t>
      </w:r>
      <w:bookmarkStart w:id="3" w:name="OCRUncertain017"/>
      <w:r>
        <w:rPr>
          <w:snapToGrid w:val="0"/>
          <w:sz w:val="24"/>
        </w:rPr>
        <w:t>наслед</w:t>
      </w:r>
      <w:bookmarkEnd w:id="3"/>
      <w:r>
        <w:rPr>
          <w:snapToGrid w:val="0"/>
          <w:sz w:val="24"/>
        </w:rPr>
        <w:t>ие, с</w:t>
      </w:r>
      <w:bookmarkStart w:id="4" w:name="OCRUncertain019"/>
      <w:r>
        <w:rPr>
          <w:snapToGrid w:val="0"/>
          <w:sz w:val="24"/>
        </w:rPr>
        <w:t>к</w:t>
      </w:r>
      <w:bookmarkEnd w:id="4"/>
      <w:r>
        <w:rPr>
          <w:snapToGrid w:val="0"/>
          <w:sz w:val="24"/>
        </w:rPr>
        <w:t>ла</w:t>
      </w:r>
      <w:bookmarkStart w:id="5" w:name="OCRUncertain020"/>
      <w:r>
        <w:rPr>
          <w:snapToGrid w:val="0"/>
          <w:sz w:val="24"/>
        </w:rPr>
        <w:t>ды</w:t>
      </w:r>
      <w:bookmarkEnd w:id="5"/>
      <w:r>
        <w:rPr>
          <w:snapToGrid w:val="0"/>
          <w:sz w:val="24"/>
        </w:rPr>
        <w:t>валось в процессе ста</w:t>
      </w:r>
      <w:bookmarkStart w:id="6" w:name="OCRUncertain021"/>
      <w:r>
        <w:rPr>
          <w:snapToGrid w:val="0"/>
          <w:sz w:val="24"/>
        </w:rPr>
        <w:t>новления и развития национально</w:t>
      </w:r>
      <w:bookmarkStart w:id="7" w:name="OCRUncertain022"/>
      <w:bookmarkEnd w:id="6"/>
      <w:r>
        <w:rPr>
          <w:snapToGrid w:val="0"/>
          <w:sz w:val="24"/>
        </w:rPr>
        <w:t>го</w:t>
      </w:r>
      <w:bookmarkEnd w:id="7"/>
      <w:r>
        <w:rPr>
          <w:snapToGrid w:val="0"/>
          <w:sz w:val="24"/>
        </w:rPr>
        <w:t xml:space="preserve"> самосознания, постоянно обогащалось собственным и мировым культурным опытом. Оно дало миру вершины художественных </w:t>
      </w:r>
      <w:bookmarkStart w:id="8" w:name="OCRUncertain024"/>
      <w:r>
        <w:rPr>
          <w:snapToGrid w:val="0"/>
          <w:sz w:val="24"/>
        </w:rPr>
        <w:t>до</w:t>
      </w:r>
      <w:bookmarkStart w:id="9" w:name="OCRUncertain025"/>
      <w:bookmarkEnd w:id="8"/>
      <w:r>
        <w:rPr>
          <w:snapToGrid w:val="0"/>
          <w:sz w:val="24"/>
        </w:rPr>
        <w:t>стижений,</w:t>
      </w:r>
      <w:bookmarkEnd w:id="9"/>
      <w:r>
        <w:rPr>
          <w:snapToGrid w:val="0"/>
          <w:sz w:val="24"/>
        </w:rPr>
        <w:t xml:space="preserve"> вошло неотъемлемой частью в мировую культуру. </w:t>
      </w:r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Особенности формирования российской культуры видятся в таких основных факторах: необходимость освоения огромного гео</w:t>
      </w:r>
      <w:r>
        <w:rPr>
          <w:snapToGrid w:val="0"/>
          <w:sz w:val="24"/>
        </w:rPr>
        <w:softHyphen/>
        <w:t>графического пространства, на кото</w:t>
      </w:r>
      <w:bookmarkStart w:id="10" w:name="OCRUncertain027"/>
      <w:r>
        <w:rPr>
          <w:snapToGrid w:val="0"/>
          <w:sz w:val="24"/>
        </w:rPr>
        <w:t>р</w:t>
      </w:r>
      <w:bookmarkEnd w:id="10"/>
      <w:r>
        <w:rPr>
          <w:snapToGrid w:val="0"/>
          <w:sz w:val="24"/>
        </w:rPr>
        <w:t>ом соединялись и взаимодейст</w:t>
      </w:r>
      <w:r>
        <w:rPr>
          <w:snapToGrid w:val="0"/>
          <w:sz w:val="24"/>
        </w:rPr>
        <w:softHyphen/>
        <w:t xml:space="preserve">вовали многочисленные этнические </w:t>
      </w:r>
      <w:bookmarkStart w:id="11" w:name="OCRUncertain028"/>
      <w:r>
        <w:rPr>
          <w:snapToGrid w:val="0"/>
          <w:sz w:val="24"/>
        </w:rPr>
        <w:t>Г</w:t>
      </w:r>
      <w:bookmarkEnd w:id="11"/>
      <w:r>
        <w:rPr>
          <w:snapToGrid w:val="0"/>
          <w:sz w:val="24"/>
        </w:rPr>
        <w:t xml:space="preserve">руппы и народности; </w:t>
      </w:r>
      <w:bookmarkStart w:id="12" w:name="OCRUncertain029"/>
      <w:r>
        <w:rPr>
          <w:snapToGrid w:val="0"/>
          <w:sz w:val="24"/>
        </w:rPr>
        <w:t>утверж</w:t>
      </w:r>
      <w:bookmarkStart w:id="13" w:name="OCRUncertain030"/>
      <w:bookmarkEnd w:id="12"/>
      <w:r>
        <w:rPr>
          <w:snapToGrid w:val="0"/>
          <w:sz w:val="24"/>
        </w:rPr>
        <w:t>дение</w:t>
      </w:r>
      <w:bookmarkEnd w:id="13"/>
      <w:r>
        <w:rPr>
          <w:snapToGrid w:val="0"/>
          <w:sz w:val="24"/>
        </w:rPr>
        <w:t xml:space="preserve"> православия как особой ветви христианства, сосредоточенной на духовности, приверженности устоявшимся традициям; длитель</w:t>
      </w:r>
      <w:r>
        <w:rPr>
          <w:snapToGrid w:val="0"/>
          <w:sz w:val="24"/>
        </w:rPr>
        <w:softHyphen/>
        <w:t xml:space="preserve">ная временная изолированность развития от западно-европейских </w:t>
      </w:r>
      <w:bookmarkStart w:id="14" w:name="OCRUncertain031"/>
      <w:r>
        <w:rPr>
          <w:snapToGrid w:val="0"/>
          <w:sz w:val="24"/>
        </w:rPr>
        <w:t>цивилизационных</w:t>
      </w:r>
      <w:bookmarkEnd w:id="14"/>
      <w:r>
        <w:rPr>
          <w:snapToGrid w:val="0"/>
          <w:sz w:val="24"/>
        </w:rPr>
        <w:t xml:space="preserve"> процессов и напряженная борьба за преодоление такой замкнутости; </w:t>
      </w:r>
      <w:bookmarkStart w:id="15" w:name="OCRUncertain032"/>
      <w:r>
        <w:rPr>
          <w:snapToGrid w:val="0"/>
          <w:sz w:val="24"/>
        </w:rPr>
        <w:t>превалирование</w:t>
      </w:r>
      <w:bookmarkEnd w:id="15"/>
      <w:r>
        <w:rPr>
          <w:snapToGrid w:val="0"/>
          <w:sz w:val="24"/>
        </w:rPr>
        <w:t xml:space="preserve"> идеи приоритета </w:t>
      </w:r>
      <w:bookmarkStart w:id="16" w:name="OCRUncertain033"/>
      <w:r>
        <w:rPr>
          <w:snapToGrid w:val="0"/>
          <w:sz w:val="24"/>
        </w:rPr>
        <w:t>государственности</w:t>
      </w:r>
      <w:bookmarkEnd w:id="16"/>
      <w:r>
        <w:rPr>
          <w:snapToGrid w:val="0"/>
          <w:sz w:val="24"/>
        </w:rPr>
        <w:t xml:space="preserve"> над личностными интересами, подчинение интер</w:t>
      </w:r>
      <w:bookmarkStart w:id="17" w:name="OCRUncertain034"/>
      <w:r>
        <w:rPr>
          <w:snapToGrid w:val="0"/>
          <w:sz w:val="24"/>
        </w:rPr>
        <w:t>е</w:t>
      </w:r>
      <w:bookmarkEnd w:id="17"/>
      <w:r>
        <w:rPr>
          <w:snapToGrid w:val="0"/>
          <w:sz w:val="24"/>
        </w:rPr>
        <w:t>сов личнос</w:t>
      </w:r>
      <w:r>
        <w:rPr>
          <w:snapToGrid w:val="0"/>
          <w:sz w:val="24"/>
        </w:rPr>
        <w:softHyphen/>
        <w:t>ти интересам государства</w:t>
      </w:r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Чтобы наглядней </w:t>
      </w:r>
      <w:bookmarkStart w:id="18" w:name="OCRUncertain036"/>
      <w:r>
        <w:rPr>
          <w:snapToGrid w:val="0"/>
          <w:sz w:val="24"/>
        </w:rPr>
        <w:t>представить</w:t>
      </w:r>
      <w:bookmarkStart w:id="19" w:name="OCRUncertain037"/>
      <w:bookmarkEnd w:id="18"/>
      <w:r>
        <w:rPr>
          <w:snapToGrid w:val="0"/>
          <w:sz w:val="24"/>
        </w:rPr>
        <w:t xml:space="preserve"> сказанное, рассмотрим основные</w:t>
      </w:r>
      <w:bookmarkEnd w:id="19"/>
      <w:r>
        <w:rPr>
          <w:snapToGrid w:val="0"/>
          <w:sz w:val="24"/>
        </w:rPr>
        <w:t xml:space="preserve"> этапы формирования отечественной культуры от</w:t>
      </w:r>
      <w:r>
        <w:rPr>
          <w:noProof/>
          <w:snapToGrid w:val="0"/>
          <w:sz w:val="24"/>
        </w:rPr>
        <w:t xml:space="preserve"> VI</w:t>
      </w:r>
      <w:r>
        <w:rPr>
          <w:snapToGrid w:val="0"/>
          <w:sz w:val="24"/>
        </w:rPr>
        <w:t xml:space="preserve"> века, когда началось ее становление, до конца</w:t>
      </w:r>
      <w:r>
        <w:rPr>
          <w:noProof/>
          <w:snapToGrid w:val="0"/>
          <w:sz w:val="24"/>
        </w:rPr>
        <w:t xml:space="preserve"> XX</w:t>
      </w:r>
      <w:r>
        <w:rPr>
          <w:snapToGrid w:val="0"/>
          <w:sz w:val="24"/>
        </w:rPr>
        <w:t xml:space="preserve"> века, когда наша националь</w:t>
      </w:r>
      <w:r>
        <w:rPr>
          <w:snapToGrid w:val="0"/>
          <w:sz w:val="24"/>
        </w:rPr>
        <w:softHyphen/>
        <w:t>ная культура приобрела завершенные формы.</w:t>
      </w:r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left="567"/>
        <w:jc w:val="center"/>
        <w:rPr>
          <w:rFonts w:ascii="Arial" w:hAnsi="Arial"/>
          <w:b/>
          <w:snapToGrid w:val="0"/>
          <w:sz w:val="24"/>
        </w:rPr>
      </w:pPr>
      <w:r>
        <w:rPr>
          <w:b/>
          <w:iCs/>
          <w:snapToGrid w:val="0"/>
          <w:sz w:val="36"/>
        </w:rPr>
        <w:t>1. Языческая культура древних славян.</w:t>
      </w:r>
    </w:p>
    <w:p w:rsidR="00041E42" w:rsidRDefault="00041E42">
      <w:pPr>
        <w:widowControl w:val="0"/>
        <w:spacing w:line="360" w:lineRule="auto"/>
        <w:ind w:firstLine="567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 xml:space="preserve">На ранних этапах развития природа страны накладывала огромный отпечаток на весь ход ее истории. В. О. Ключевский отмечал </w:t>
      </w:r>
      <w:bookmarkStart w:id="20" w:name="OCRUncertain046"/>
      <w:r>
        <w:rPr>
          <w:snapToGrid w:val="0"/>
          <w:sz w:val="24"/>
        </w:rPr>
        <w:t>равнинность,</w:t>
      </w:r>
      <w:bookmarkEnd w:id="20"/>
      <w:r>
        <w:rPr>
          <w:snapToGrid w:val="0"/>
          <w:sz w:val="24"/>
        </w:rPr>
        <w:t xml:space="preserve"> </w:t>
      </w:r>
      <w:bookmarkStart w:id="21" w:name="OCRUncertain047"/>
      <w:r>
        <w:rPr>
          <w:snapToGrid w:val="0"/>
          <w:sz w:val="24"/>
        </w:rPr>
        <w:t>обилие</w:t>
      </w:r>
      <w:bookmarkEnd w:id="21"/>
      <w:r>
        <w:rPr>
          <w:snapToGrid w:val="0"/>
          <w:sz w:val="24"/>
        </w:rPr>
        <w:t xml:space="preserve"> речных путей на Восточно-европейской равнине, ко</w:t>
      </w:r>
      <w:r>
        <w:rPr>
          <w:snapToGrid w:val="0"/>
          <w:sz w:val="24"/>
        </w:rPr>
        <w:softHyphen/>
        <w:t>торые облегчили гр</w:t>
      </w:r>
      <w:bookmarkStart w:id="22" w:name="OCRUncertain048"/>
      <w:r>
        <w:rPr>
          <w:snapToGrid w:val="0"/>
          <w:sz w:val="24"/>
        </w:rPr>
        <w:t>а</w:t>
      </w:r>
      <w:bookmarkEnd w:id="22"/>
      <w:r>
        <w:rPr>
          <w:snapToGrid w:val="0"/>
          <w:sz w:val="24"/>
        </w:rPr>
        <w:t>ндиозные процессы колонизации племен, пре</w:t>
      </w:r>
      <w:r>
        <w:rPr>
          <w:snapToGrid w:val="0"/>
          <w:sz w:val="24"/>
        </w:rPr>
        <w:softHyphen/>
        <w:t>допределили особенности и разнообразие хозяйственной деятель</w:t>
      </w:r>
      <w:r>
        <w:rPr>
          <w:snapToGrid w:val="0"/>
          <w:sz w:val="24"/>
        </w:rPr>
        <w:softHyphen/>
        <w:t>ности народа. Но природа не охраняла общество от чужеродных вторжений</w:t>
      </w:r>
      <w:bookmarkStart w:id="23" w:name="OCRUncertain049"/>
      <w:r>
        <w:rPr>
          <w:snapToGrid w:val="0"/>
          <w:sz w:val="24"/>
        </w:rPr>
        <w:t>.</w:t>
      </w:r>
      <w:bookmarkEnd w:id="23"/>
    </w:p>
    <w:p w:rsidR="00041E42" w:rsidRDefault="00041E42">
      <w:pPr>
        <w:widowControl w:val="0"/>
        <w:spacing w:line="360" w:lineRule="auto"/>
        <w:ind w:right="20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С</w:t>
      </w:r>
      <w:r>
        <w:rPr>
          <w:noProof/>
          <w:snapToGrid w:val="0"/>
          <w:sz w:val="24"/>
        </w:rPr>
        <w:t xml:space="preserve"> V</w:t>
      </w:r>
      <w:r>
        <w:rPr>
          <w:snapToGrid w:val="0"/>
          <w:sz w:val="24"/>
        </w:rPr>
        <w:t xml:space="preserve"> века до </w:t>
      </w:r>
      <w:bookmarkStart w:id="24" w:name="OCRUncertain057"/>
      <w:r>
        <w:rPr>
          <w:snapToGrid w:val="0"/>
          <w:sz w:val="24"/>
        </w:rPr>
        <w:t>н.</w:t>
      </w:r>
      <w:bookmarkEnd w:id="24"/>
      <w:r>
        <w:rPr>
          <w:snapToGrid w:val="0"/>
          <w:sz w:val="24"/>
        </w:rPr>
        <w:t xml:space="preserve"> </w:t>
      </w:r>
      <w:bookmarkStart w:id="25" w:name="OCRUncertain058"/>
      <w:r>
        <w:rPr>
          <w:snapToGrid w:val="0"/>
          <w:sz w:val="24"/>
        </w:rPr>
        <w:t>э. на</w:t>
      </w:r>
      <w:bookmarkEnd w:id="25"/>
      <w:r>
        <w:rPr>
          <w:snapToGrid w:val="0"/>
          <w:sz w:val="24"/>
        </w:rPr>
        <w:t xml:space="preserve"> северном побережье Черного моря греки ос</w:t>
      </w:r>
      <w:r>
        <w:rPr>
          <w:snapToGrid w:val="0"/>
          <w:sz w:val="24"/>
        </w:rPr>
        <w:softHyphen/>
        <w:t xml:space="preserve">новали колонии, привлекая местных жителей на свои рынки, </w:t>
      </w:r>
      <w:bookmarkStart w:id="26" w:name="OCRUncertain059"/>
      <w:r>
        <w:rPr>
          <w:snapToGrid w:val="0"/>
          <w:sz w:val="24"/>
        </w:rPr>
        <w:t>подчиняя их</w:t>
      </w:r>
      <w:bookmarkEnd w:id="26"/>
      <w:r>
        <w:rPr>
          <w:snapToGrid w:val="0"/>
          <w:sz w:val="24"/>
        </w:rPr>
        <w:t xml:space="preserve"> своему культурному влиянию: Торговля сблизила греков и туземцев. Создавались смешанные поселения. В раскопках найдены предметы греческого искусства, сделанные греческими мастерами по заказу варваров. Таким образом, греческое искусство служило вкусам местных жителей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скифов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иранской ветви арийского племени. Затем вместо скифов в южной Руси оказываются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сарматы, аланы</w:t>
      </w:r>
      <w:r>
        <w:rPr>
          <w:noProof/>
          <w:snapToGrid w:val="0"/>
          <w:sz w:val="24"/>
        </w:rPr>
        <w:t>—</w:t>
      </w:r>
      <w:r>
        <w:rPr>
          <w:snapToGrid w:val="0"/>
          <w:sz w:val="24"/>
        </w:rPr>
        <w:t xml:space="preserve"> иранские кочевники. Наступает упадок греческих городов и одновременно некоторый подъем культуры скифов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пахарей. Но никакие катастрофы не уничтожили культурных достижений Поднепровья. Когда с ростом Римской державы изменилась карта мира и римские города-крепости распространились до Приазовья, Поднепровье оказалось подготовленным к восприятию элементов римской культуры. Носителем культуры этого периода было раннее славянское население. С</w:t>
      </w:r>
      <w:r>
        <w:rPr>
          <w:noProof/>
          <w:snapToGrid w:val="0"/>
          <w:sz w:val="24"/>
        </w:rPr>
        <w:t xml:space="preserve"> IV</w:t>
      </w:r>
      <w:r>
        <w:rPr>
          <w:snapToGrid w:val="0"/>
          <w:sz w:val="24"/>
        </w:rPr>
        <w:t xml:space="preserve"> века и на протяжении целого тысячелетия южные степи Руси были предметом спора пришлых племен с Востока</w:t>
      </w:r>
    </w:p>
    <w:p w:rsidR="00041E42" w:rsidRDefault="00041E42">
      <w:pPr>
        <w:widowControl w:val="0"/>
        <w:spacing w:line="360" w:lineRule="auto"/>
        <w:ind w:right="20" w:firstLine="567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 xml:space="preserve">Летопись не помнит времени прихода славян из Азии в </w:t>
      </w:r>
      <w:bookmarkStart w:id="27" w:name="OCRUncertain081"/>
      <w:r>
        <w:rPr>
          <w:snapToGrid w:val="0"/>
          <w:sz w:val="24"/>
        </w:rPr>
        <w:t>Евро</w:t>
      </w:r>
      <w:bookmarkStart w:id="28" w:name="OCRUncertain082"/>
      <w:bookmarkEnd w:id="27"/>
      <w:r>
        <w:rPr>
          <w:snapToGrid w:val="0"/>
          <w:sz w:val="24"/>
        </w:rPr>
        <w:t>пу.</w:t>
      </w:r>
      <w:bookmarkEnd w:id="28"/>
      <w:r>
        <w:rPr>
          <w:snapToGrid w:val="0"/>
          <w:sz w:val="24"/>
        </w:rPr>
        <w:t xml:space="preserve"> Она застает их уже на Дунае, в Карпатах. </w:t>
      </w:r>
      <w:bookmarkStart w:id="29" w:name="OCRUncertain083"/>
      <w:r>
        <w:rPr>
          <w:snapToGrid w:val="0"/>
          <w:sz w:val="24"/>
        </w:rPr>
        <w:t>Падение Западной Римской</w:t>
      </w:r>
      <w:bookmarkEnd w:id="29"/>
      <w:r>
        <w:rPr>
          <w:snapToGrid w:val="0"/>
          <w:sz w:val="24"/>
        </w:rPr>
        <w:t xml:space="preserve"> империи, массовое движение славян через Дунай приводят к возникновению крупных славянских племен. Латинские и византий</w:t>
      </w:r>
      <w:r>
        <w:rPr>
          <w:snapToGrid w:val="0"/>
          <w:sz w:val="24"/>
        </w:rPr>
        <w:softHyphen/>
        <w:t>ские писатели V</w:t>
      </w:r>
      <w:r>
        <w:rPr>
          <w:snapToGrid w:val="0"/>
          <w:sz w:val="24"/>
          <w:lang w:val="en-US"/>
        </w:rPr>
        <w:t>I</w:t>
      </w:r>
      <w:r>
        <w:rPr>
          <w:snapToGrid w:val="0"/>
          <w:sz w:val="24"/>
        </w:rPr>
        <w:t>-</w:t>
      </w:r>
      <w:r>
        <w:rPr>
          <w:snapToGrid w:val="0"/>
          <w:sz w:val="24"/>
          <w:lang w:val="en-US"/>
        </w:rPr>
        <w:t>VIII</w:t>
      </w:r>
      <w:r>
        <w:rPr>
          <w:snapToGrid w:val="0"/>
          <w:sz w:val="24"/>
        </w:rPr>
        <w:t xml:space="preserve"> веков говорят о двух ветвях славян</w:t>
      </w:r>
      <w:r>
        <w:rPr>
          <w:noProof/>
          <w:snapToGrid w:val="0"/>
          <w:sz w:val="24"/>
        </w:rPr>
        <w:t xml:space="preserve"> -—</w:t>
      </w:r>
      <w:r>
        <w:rPr>
          <w:snapToGrid w:val="0"/>
          <w:sz w:val="24"/>
        </w:rPr>
        <w:t xml:space="preserve"> </w:t>
      </w:r>
      <w:bookmarkStart w:id="30" w:name="OCRUncertain086"/>
      <w:r>
        <w:rPr>
          <w:snapToGrid w:val="0"/>
          <w:sz w:val="24"/>
        </w:rPr>
        <w:t>антах</w:t>
      </w:r>
      <w:bookmarkEnd w:id="30"/>
      <w:r>
        <w:rPr>
          <w:snapToGrid w:val="0"/>
          <w:sz w:val="24"/>
        </w:rPr>
        <w:t xml:space="preserve"> и славянах. Начался новый период в истории восточных славян. Он</w:t>
      </w:r>
      <w:r>
        <w:rPr>
          <w:noProof/>
          <w:snapToGrid w:val="0"/>
          <w:sz w:val="24"/>
        </w:rPr>
        <w:t xml:space="preserve">  </w:t>
      </w:r>
      <w:r>
        <w:rPr>
          <w:snapToGrid w:val="0"/>
          <w:sz w:val="24"/>
        </w:rPr>
        <w:t xml:space="preserve">подводит </w:t>
      </w:r>
      <w:bookmarkStart w:id="31" w:name="OCRUncertain087"/>
      <w:r>
        <w:rPr>
          <w:snapToGrid w:val="0"/>
          <w:sz w:val="24"/>
        </w:rPr>
        <w:t>к объяснению</w:t>
      </w:r>
      <w:bookmarkEnd w:id="31"/>
      <w:r>
        <w:rPr>
          <w:snapToGrid w:val="0"/>
          <w:sz w:val="24"/>
        </w:rPr>
        <w:t xml:space="preserve"> блестяще</w:t>
      </w:r>
      <w:bookmarkStart w:id="32" w:name="OCRUncertain088"/>
      <w:r>
        <w:rPr>
          <w:snapToGrid w:val="0"/>
          <w:sz w:val="24"/>
        </w:rPr>
        <w:t>й культуры, без перерыва идущей в Киевское время.</w:t>
      </w:r>
      <w:bookmarkEnd w:id="32"/>
    </w:p>
    <w:p w:rsidR="00041E42" w:rsidRDefault="00041E42">
      <w:pPr>
        <w:widowControl w:val="0"/>
        <w:spacing w:line="360" w:lineRule="auto"/>
        <w:ind w:right="20" w:firstLine="567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>Придя в Поднепровье, славяне не нашли здесь такой культуры и цивилизации, как германские племена в Западной Римской импе</w:t>
      </w:r>
      <w:r>
        <w:rPr>
          <w:snapToGrid w:val="0"/>
          <w:sz w:val="24"/>
        </w:rPr>
        <w:softHyphen/>
        <w:t>рии.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Но с</w:t>
      </w:r>
      <w:r>
        <w:rPr>
          <w:noProof/>
          <w:snapToGrid w:val="0"/>
          <w:sz w:val="24"/>
        </w:rPr>
        <w:t xml:space="preserve"> VI</w:t>
      </w:r>
      <w:r>
        <w:rPr>
          <w:snapToGrid w:val="0"/>
          <w:sz w:val="24"/>
        </w:rPr>
        <w:t xml:space="preserve"> века памятники позволяют говорить о собств</w:t>
      </w:r>
      <w:bookmarkStart w:id="33" w:name="OCRUncertain092"/>
      <w:r>
        <w:rPr>
          <w:snapToGrid w:val="0"/>
          <w:sz w:val="24"/>
        </w:rPr>
        <w:t>енн</w:t>
      </w:r>
      <w:bookmarkEnd w:id="33"/>
      <w:r>
        <w:rPr>
          <w:snapToGrid w:val="0"/>
          <w:sz w:val="24"/>
        </w:rPr>
        <w:t>ой и в достаточной степени определившейся культуре восточ</w:t>
      </w:r>
      <w:bookmarkStart w:id="34" w:name="OCRUncertain093"/>
      <w:r>
        <w:rPr>
          <w:snapToGrid w:val="0"/>
          <w:sz w:val="24"/>
        </w:rPr>
        <w:t>н</w:t>
      </w:r>
      <w:bookmarkEnd w:id="34"/>
      <w:r>
        <w:rPr>
          <w:snapToGrid w:val="0"/>
          <w:sz w:val="24"/>
        </w:rPr>
        <w:t>ых славян.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До образования Киевского государства они имели </w:t>
      </w:r>
      <w:bookmarkStart w:id="35" w:name="OCRUncertain094"/>
      <w:r>
        <w:rPr>
          <w:snapToGrid w:val="0"/>
          <w:sz w:val="24"/>
        </w:rPr>
        <w:t>значительную</w:t>
      </w:r>
      <w:bookmarkEnd w:id="35"/>
      <w:r>
        <w:rPr>
          <w:snapToGrid w:val="0"/>
          <w:sz w:val="24"/>
        </w:rPr>
        <w:t xml:space="preserve"> ис</w:t>
      </w:r>
      <w:r>
        <w:rPr>
          <w:snapToGrid w:val="0"/>
          <w:sz w:val="24"/>
        </w:rPr>
        <w:softHyphen/>
        <w:t>торию, заметные успехи в области материальной к</w:t>
      </w:r>
      <w:bookmarkStart w:id="36" w:name="OCRUncertain095"/>
      <w:r>
        <w:rPr>
          <w:snapToGrid w:val="0"/>
          <w:sz w:val="24"/>
        </w:rPr>
        <w:t>у</w:t>
      </w:r>
      <w:bookmarkEnd w:id="36"/>
      <w:r>
        <w:rPr>
          <w:snapToGrid w:val="0"/>
          <w:sz w:val="24"/>
        </w:rPr>
        <w:t>льтуры: знали секреты обработки металла, земледельческие орудия.</w:t>
      </w:r>
      <w:bookmarkStart w:id="37" w:name="OCRUncertain096"/>
      <w:r>
        <w:rPr>
          <w:snapToGrid w:val="0"/>
          <w:sz w:val="24"/>
        </w:rPr>
        <w:t xml:space="preserve"> </w:t>
      </w:r>
      <w:bookmarkEnd w:id="37"/>
      <w:r>
        <w:rPr>
          <w:snapToGrid w:val="0"/>
          <w:sz w:val="24"/>
        </w:rPr>
        <w:t>У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них были выработаны известные представления о </w:t>
      </w:r>
      <w:bookmarkStart w:id="38" w:name="OCRUncertain097"/>
      <w:r>
        <w:rPr>
          <w:snapToGrid w:val="0"/>
          <w:sz w:val="24"/>
        </w:rPr>
        <w:t>земном и</w:t>
      </w:r>
      <w:bookmarkEnd w:id="38"/>
      <w:r>
        <w:rPr>
          <w:snapToGrid w:val="0"/>
          <w:sz w:val="24"/>
        </w:rPr>
        <w:t xml:space="preserve"> загробном мире, сложились строго соблюдаемые ритуалы, и когда завершился про</w:t>
      </w:r>
      <w:r>
        <w:rPr>
          <w:snapToGrid w:val="0"/>
          <w:sz w:val="24"/>
        </w:rPr>
        <w:softHyphen/>
        <w:t>цесс этногенеза, формировани</w:t>
      </w:r>
      <w:bookmarkStart w:id="39" w:name="OCRUncertain099"/>
      <w:r>
        <w:rPr>
          <w:snapToGrid w:val="0"/>
          <w:sz w:val="24"/>
        </w:rPr>
        <w:t>я древнерусской народности, эти культурные достижения прошлого не были забыты.</w:t>
      </w:r>
      <w:bookmarkEnd w:id="39"/>
    </w:p>
    <w:p w:rsidR="00041E42" w:rsidRDefault="00041E42">
      <w:pPr>
        <w:widowControl w:val="0"/>
        <w:tabs>
          <w:tab w:val="left" w:pos="15026"/>
        </w:tabs>
        <w:spacing w:line="360" w:lineRule="auto"/>
        <w:ind w:right="-1"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>Древнерусская (россий</w:t>
      </w:r>
      <w:bookmarkStart w:id="40" w:name="OCRUncertain101"/>
      <w:r>
        <w:rPr>
          <w:snapToGrid w:val="0"/>
          <w:sz w:val="24"/>
        </w:rPr>
        <w:t>с</w:t>
      </w:r>
      <w:bookmarkEnd w:id="40"/>
      <w:r>
        <w:rPr>
          <w:snapToGrid w:val="0"/>
          <w:sz w:val="24"/>
        </w:rPr>
        <w:t>кая) культура не является чисто сла</w:t>
      </w:r>
      <w:r>
        <w:rPr>
          <w:snapToGrid w:val="0"/>
          <w:sz w:val="24"/>
        </w:rPr>
        <w:softHyphen/>
        <w:t>вянской. Древнерусская народность складывалась в см</w:t>
      </w:r>
      <w:bookmarkStart w:id="41" w:name="OCRUncertain102"/>
      <w:r>
        <w:rPr>
          <w:snapToGrid w:val="0"/>
          <w:sz w:val="24"/>
        </w:rPr>
        <w:t>е</w:t>
      </w:r>
      <w:bookmarkEnd w:id="41"/>
      <w:r>
        <w:rPr>
          <w:snapToGrid w:val="0"/>
          <w:sz w:val="24"/>
        </w:rPr>
        <w:t>шении не</w:t>
      </w:r>
      <w:r>
        <w:rPr>
          <w:snapToGrid w:val="0"/>
          <w:sz w:val="24"/>
        </w:rPr>
        <w:softHyphen/>
        <w:t xml:space="preserve">скольких </w:t>
      </w:r>
      <w:bookmarkStart w:id="42" w:name="OCRUncertain103"/>
      <w:r>
        <w:rPr>
          <w:snapToGrid w:val="0"/>
          <w:sz w:val="24"/>
        </w:rPr>
        <w:t>субэтнических</w:t>
      </w:r>
      <w:bookmarkEnd w:id="42"/>
      <w:r>
        <w:rPr>
          <w:snapToGrid w:val="0"/>
          <w:sz w:val="24"/>
        </w:rPr>
        <w:t xml:space="preserve"> ком</w:t>
      </w:r>
      <w:bookmarkStart w:id="43" w:name="OCRUncertain104"/>
      <w:r>
        <w:rPr>
          <w:snapToGrid w:val="0"/>
          <w:sz w:val="24"/>
        </w:rPr>
        <w:t>п</w:t>
      </w:r>
      <w:bookmarkEnd w:id="43"/>
      <w:r>
        <w:rPr>
          <w:snapToGrid w:val="0"/>
          <w:sz w:val="24"/>
        </w:rPr>
        <w:t>онентов. Она з</w:t>
      </w:r>
      <w:bookmarkStart w:id="44" w:name="OCRUncertain105"/>
      <w:r>
        <w:rPr>
          <w:snapToGrid w:val="0"/>
          <w:sz w:val="24"/>
        </w:rPr>
        <w:t>а</w:t>
      </w:r>
      <w:bookmarkEnd w:id="44"/>
      <w:r>
        <w:rPr>
          <w:snapToGrid w:val="0"/>
          <w:sz w:val="24"/>
        </w:rPr>
        <w:t>рождалась как общ</w:t>
      </w:r>
      <w:r>
        <w:rPr>
          <w:snapToGrid w:val="0"/>
          <w:sz w:val="24"/>
        </w:rPr>
        <w:softHyphen/>
        <w:t>ность, образуемая из соединения трех хозяйственно-технологичес</w:t>
      </w:r>
      <w:r>
        <w:rPr>
          <w:snapToGrid w:val="0"/>
          <w:sz w:val="24"/>
        </w:rPr>
        <w:softHyphen/>
        <w:t>ких регионов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земледельческого, скотоводческого, промыслового. Трех типов образа жизни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</w:t>
      </w:r>
      <w:bookmarkStart w:id="45" w:name="OCRUncertain106"/>
      <w:r>
        <w:rPr>
          <w:snapToGrid w:val="0"/>
          <w:sz w:val="24"/>
        </w:rPr>
        <w:t>оседлового,</w:t>
      </w:r>
      <w:bookmarkEnd w:id="45"/>
      <w:r>
        <w:rPr>
          <w:snapToGrid w:val="0"/>
          <w:sz w:val="24"/>
        </w:rPr>
        <w:t xml:space="preserve"> кочевого, бродячего; в сме</w:t>
      </w:r>
      <w:r>
        <w:rPr>
          <w:snapToGrid w:val="0"/>
          <w:sz w:val="24"/>
        </w:rPr>
        <w:softHyphen/>
        <w:t>шении нескольких этнических потоков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славянского, балтийского, финно-угорского с заметным влияни</w:t>
      </w:r>
      <w:bookmarkStart w:id="46" w:name="OCRUncertain107"/>
      <w:r>
        <w:rPr>
          <w:snapToGrid w:val="0"/>
          <w:sz w:val="24"/>
        </w:rPr>
        <w:t>е</w:t>
      </w:r>
      <w:bookmarkEnd w:id="46"/>
      <w:r>
        <w:rPr>
          <w:snapToGrid w:val="0"/>
          <w:sz w:val="24"/>
        </w:rPr>
        <w:t>м германского, тюркского, се</w:t>
      </w:r>
      <w:r>
        <w:rPr>
          <w:snapToGrid w:val="0"/>
          <w:sz w:val="24"/>
        </w:rPr>
        <w:softHyphen/>
        <w:t xml:space="preserve">верокавказского, в пересечении влияния нескольких религиозных потоков. Таким образом, на основной территории Древнерусского </w:t>
      </w:r>
      <w:bookmarkStart w:id="47" w:name="OCRUncertain109"/>
      <w:r>
        <w:rPr>
          <w:snapToGrid w:val="0"/>
          <w:sz w:val="24"/>
        </w:rPr>
        <w:t>государства</w:t>
      </w:r>
      <w:bookmarkEnd w:id="47"/>
      <w:r>
        <w:rPr>
          <w:snapToGrid w:val="0"/>
          <w:sz w:val="24"/>
        </w:rPr>
        <w:t xml:space="preserve"> мы не можем говорить о численном преобладании славян в этногенезе. Единственный эл</w:t>
      </w:r>
      <w:bookmarkStart w:id="48" w:name="OCRUncertain110"/>
      <w:r>
        <w:rPr>
          <w:snapToGrid w:val="0"/>
          <w:sz w:val="24"/>
        </w:rPr>
        <w:t>е</w:t>
      </w:r>
      <w:bookmarkEnd w:id="48"/>
      <w:r>
        <w:rPr>
          <w:snapToGrid w:val="0"/>
          <w:sz w:val="24"/>
        </w:rPr>
        <w:t>мент древнерусской культуры, в кото</w:t>
      </w:r>
      <w:r>
        <w:rPr>
          <w:snapToGrid w:val="0"/>
          <w:sz w:val="24"/>
        </w:rPr>
        <w:softHyphen/>
        <w:t xml:space="preserve">ром славянское доминирование не вызывает сомнений </w:t>
      </w:r>
      <w:bookmarkStart w:id="49" w:name="OCRUncertain111"/>
      <w:r>
        <w:rPr>
          <w:snapToGrid w:val="0"/>
          <w:sz w:val="24"/>
        </w:rPr>
        <w:t>—</w:t>
      </w:r>
      <w:bookmarkEnd w:id="49"/>
      <w:r>
        <w:rPr>
          <w:snapToGrid w:val="0"/>
          <w:sz w:val="24"/>
        </w:rPr>
        <w:t xml:space="preserve"> это язык.</w:t>
      </w:r>
    </w:p>
    <w:p w:rsidR="00041E42" w:rsidRDefault="00041E42">
      <w:pPr>
        <w:widowControl w:val="0"/>
        <w:tabs>
          <w:tab w:val="left" w:pos="15026"/>
        </w:tabs>
        <w:spacing w:line="360" w:lineRule="auto"/>
        <w:ind w:right="-1"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 </w:t>
      </w:r>
      <w:r>
        <w:rPr>
          <w:snapToGrid w:val="0"/>
          <w:sz w:val="24"/>
          <w:lang w:val="en-US"/>
        </w:rPr>
        <w:t>VI</w:t>
      </w:r>
      <w:r>
        <w:rPr>
          <w:snapToGrid w:val="0"/>
          <w:sz w:val="24"/>
        </w:rPr>
        <w:t>-</w:t>
      </w:r>
      <w:r>
        <w:rPr>
          <w:snapToGrid w:val="0"/>
          <w:sz w:val="24"/>
          <w:lang w:val="en-US"/>
        </w:rPr>
        <w:t>IX</w:t>
      </w:r>
      <w:r>
        <w:rPr>
          <w:snapToGrid w:val="0"/>
          <w:sz w:val="24"/>
        </w:rPr>
        <w:t xml:space="preserve"> веках идет процесс интенсивного развития народов, населявших Восточно-европейскую равнину. Пашенное </w:t>
      </w:r>
      <w:bookmarkStart w:id="50" w:name="OCRUncertain114"/>
      <w:r>
        <w:rPr>
          <w:snapToGrid w:val="0"/>
          <w:sz w:val="24"/>
        </w:rPr>
        <w:t>земледелие</w:t>
      </w:r>
      <w:bookmarkEnd w:id="50"/>
      <w:r>
        <w:rPr>
          <w:snapToGrid w:val="0"/>
          <w:sz w:val="24"/>
        </w:rPr>
        <w:t xml:space="preserve"> вытесняет подсечное, выделяется ремесло, завязываются тес</w:t>
      </w:r>
      <w:r>
        <w:rPr>
          <w:snapToGrid w:val="0"/>
          <w:sz w:val="24"/>
        </w:rPr>
        <w:softHyphen/>
      </w:r>
      <w:bookmarkStart w:id="51" w:name="OCRUncertain115"/>
      <w:r>
        <w:rPr>
          <w:snapToGrid w:val="0"/>
          <w:sz w:val="24"/>
        </w:rPr>
        <w:t>а</w:t>
      </w:r>
      <w:bookmarkEnd w:id="51"/>
      <w:r>
        <w:rPr>
          <w:snapToGrid w:val="0"/>
          <w:sz w:val="24"/>
        </w:rPr>
        <w:t xml:space="preserve">ные культурные связи с </w:t>
      </w:r>
      <w:bookmarkStart w:id="52" w:name="OCRUncertain116"/>
      <w:r>
        <w:rPr>
          <w:snapToGrid w:val="0"/>
          <w:sz w:val="24"/>
        </w:rPr>
        <w:t>Византией,</w:t>
      </w:r>
      <w:bookmarkEnd w:id="52"/>
      <w:r>
        <w:rPr>
          <w:snapToGrid w:val="0"/>
          <w:sz w:val="24"/>
        </w:rPr>
        <w:t xml:space="preserve"> Востоком, Западной Европой. Усиленно развивается торговля, которая велась значительными </w:t>
      </w:r>
      <w:bookmarkStart w:id="53" w:name="OCRUncertain118"/>
      <w:r>
        <w:rPr>
          <w:snapToGrid w:val="0"/>
          <w:sz w:val="24"/>
        </w:rPr>
        <w:t>ка</w:t>
      </w:r>
      <w:bookmarkStart w:id="54" w:name="OCRUncertain119"/>
      <w:bookmarkEnd w:id="53"/>
      <w:r>
        <w:rPr>
          <w:snapToGrid w:val="0"/>
          <w:sz w:val="24"/>
        </w:rPr>
        <w:t>питалами</w:t>
      </w:r>
      <w:bookmarkEnd w:id="54"/>
      <w:r>
        <w:rPr>
          <w:snapToGrid w:val="0"/>
          <w:sz w:val="24"/>
        </w:rPr>
        <w:t xml:space="preserve"> (о чем свидетельствовали найденные клады арабских </w:t>
      </w:r>
      <w:bookmarkStart w:id="55" w:name="OCRUncertain120"/>
      <w:r>
        <w:rPr>
          <w:snapToGrid w:val="0"/>
          <w:sz w:val="24"/>
        </w:rPr>
        <w:t>мон</w:t>
      </w:r>
      <w:bookmarkEnd w:id="55"/>
      <w:r>
        <w:rPr>
          <w:snapToGrid w:val="0"/>
          <w:sz w:val="24"/>
        </w:rPr>
        <w:t>ет, рассказы арабских писателей). В торговле с Востоком большое значение имели контакты с хазарами, которые открыли славянам безопасный путь в Азию, познакомили с религиями Востока. Успеш</w:t>
      </w:r>
      <w:r>
        <w:rPr>
          <w:snapToGrid w:val="0"/>
          <w:sz w:val="24"/>
        </w:rPr>
        <w:softHyphen/>
        <w:t>но развивалась торговля с Виза</w:t>
      </w:r>
      <w:bookmarkStart w:id="56" w:name="OCRUncertain121"/>
      <w:r>
        <w:rPr>
          <w:snapToGrid w:val="0"/>
          <w:sz w:val="24"/>
        </w:rPr>
        <w:t>нт</w:t>
      </w:r>
      <w:bookmarkEnd w:id="56"/>
      <w:r>
        <w:rPr>
          <w:snapToGrid w:val="0"/>
          <w:sz w:val="24"/>
        </w:rPr>
        <w:t>ией.</w:t>
      </w:r>
      <w:bookmarkStart w:id="57" w:name="OCRUncertain122"/>
      <w:r>
        <w:rPr>
          <w:snapToGrid w:val="0"/>
          <w:sz w:val="24"/>
        </w:rPr>
        <w:t xml:space="preserve"> К</w:t>
      </w:r>
      <w:bookmarkEnd w:id="57"/>
      <w:r>
        <w:rPr>
          <w:snapToGrid w:val="0"/>
          <w:sz w:val="24"/>
        </w:rPr>
        <w:t xml:space="preserve"> </w:t>
      </w:r>
      <w:bookmarkStart w:id="58" w:name="OCRUncertain123"/>
      <w:r>
        <w:rPr>
          <w:snapToGrid w:val="0"/>
          <w:sz w:val="24"/>
        </w:rPr>
        <w:t>Х</w:t>
      </w:r>
      <w:bookmarkEnd w:id="58"/>
      <w:r>
        <w:rPr>
          <w:snapToGrid w:val="0"/>
          <w:sz w:val="24"/>
        </w:rPr>
        <w:t xml:space="preserve"> веку сложились опреде</w:t>
      </w:r>
      <w:r>
        <w:rPr>
          <w:snapToGrid w:val="0"/>
          <w:sz w:val="24"/>
        </w:rPr>
        <w:softHyphen/>
        <w:t>ленные формы и традиции торговых соглашений. Об этом свидетель</w:t>
      </w:r>
      <w:r>
        <w:rPr>
          <w:snapToGrid w:val="0"/>
          <w:sz w:val="24"/>
        </w:rPr>
        <w:softHyphen/>
        <w:t xml:space="preserve">ствуют договоры, подписанные князьями Олегом и Игорем с греками. Они были составлены на двух языках— русском и греческом. Это подтверждает то, что письменность у славян появилась задолго до принятия христианства, а также то, что до появления первого свода законов «Русской правды» складывалось и законодательство. В </w:t>
      </w:r>
      <w:bookmarkStart w:id="59" w:name="OCRUncertain125"/>
      <w:r>
        <w:rPr>
          <w:snapToGrid w:val="0"/>
          <w:sz w:val="24"/>
        </w:rPr>
        <w:t>до</w:t>
      </w:r>
      <w:bookmarkStart w:id="60" w:name="OCRUncertain126"/>
      <w:bookmarkEnd w:id="59"/>
      <w:r>
        <w:rPr>
          <w:snapToGrid w:val="0"/>
          <w:sz w:val="24"/>
        </w:rPr>
        <w:t>говорах упоминалось о</w:t>
      </w:r>
      <w:bookmarkEnd w:id="60"/>
      <w:r>
        <w:rPr>
          <w:snapToGrid w:val="0"/>
          <w:sz w:val="24"/>
        </w:rPr>
        <w:t xml:space="preserve"> «Законе русском», </w:t>
      </w:r>
      <w:bookmarkStart w:id="61" w:name="OCRUncertain127"/>
      <w:r>
        <w:rPr>
          <w:snapToGrid w:val="0"/>
          <w:sz w:val="24"/>
        </w:rPr>
        <w:t xml:space="preserve">по которому жили славяне. </w:t>
      </w:r>
      <w:bookmarkEnd w:id="61"/>
      <w:r>
        <w:rPr>
          <w:snapToGrid w:val="0"/>
          <w:sz w:val="24"/>
        </w:rPr>
        <w:t>Под именем «русов» славяне торговали в Западной Европе.</w:t>
      </w:r>
    </w:p>
    <w:p w:rsidR="00041E42" w:rsidRDefault="00041E42">
      <w:pPr>
        <w:widowControl w:val="0"/>
        <w:tabs>
          <w:tab w:val="left" w:pos="15026"/>
        </w:tabs>
        <w:spacing w:line="360" w:lineRule="auto"/>
        <w:ind w:right="-1"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>С древних времен рядом с земледелием и скотоводством населе</w:t>
      </w:r>
      <w:r>
        <w:rPr>
          <w:snapToGrid w:val="0"/>
          <w:sz w:val="24"/>
        </w:rPr>
        <w:softHyphen/>
        <w:t>ни</w:t>
      </w:r>
      <w:bookmarkStart w:id="62" w:name="OCRUncertain132"/>
      <w:r>
        <w:rPr>
          <w:snapToGrid w:val="0"/>
          <w:sz w:val="24"/>
        </w:rPr>
        <w:t>е</w:t>
      </w:r>
      <w:bookmarkEnd w:id="62"/>
      <w:r>
        <w:rPr>
          <w:snapToGrid w:val="0"/>
          <w:sz w:val="24"/>
        </w:rPr>
        <w:t xml:space="preserve"> Древней Руси успешно занималось торговлей. При таком условии можно </w:t>
      </w:r>
      <w:bookmarkStart w:id="63" w:name="OCRUncertain133"/>
      <w:r>
        <w:rPr>
          <w:snapToGrid w:val="0"/>
          <w:sz w:val="24"/>
        </w:rPr>
        <w:t>предположить</w:t>
      </w:r>
      <w:bookmarkEnd w:id="63"/>
      <w:r>
        <w:rPr>
          <w:snapToGrid w:val="0"/>
          <w:sz w:val="24"/>
        </w:rPr>
        <w:t xml:space="preserve"> раннее с</w:t>
      </w:r>
      <w:bookmarkStart w:id="64" w:name="OCRUncertain134"/>
      <w:r>
        <w:rPr>
          <w:snapToGrid w:val="0"/>
          <w:sz w:val="24"/>
        </w:rPr>
        <w:t>ущест</w:t>
      </w:r>
      <w:bookmarkEnd w:id="64"/>
      <w:r>
        <w:rPr>
          <w:snapToGrid w:val="0"/>
          <w:sz w:val="24"/>
        </w:rPr>
        <w:t>вова</w:t>
      </w:r>
      <w:bookmarkStart w:id="65" w:name="OCRUncertain135"/>
      <w:r>
        <w:rPr>
          <w:snapToGrid w:val="0"/>
          <w:sz w:val="24"/>
        </w:rPr>
        <w:t>ни</w:t>
      </w:r>
      <w:bookmarkEnd w:id="65"/>
      <w:r>
        <w:rPr>
          <w:snapToGrid w:val="0"/>
          <w:sz w:val="24"/>
        </w:rPr>
        <w:t>е</w:t>
      </w:r>
      <w:bookmarkStart w:id="66" w:name="OCRUncertain136"/>
      <w:r>
        <w:rPr>
          <w:snapToGrid w:val="0"/>
          <w:sz w:val="24"/>
        </w:rPr>
        <w:t xml:space="preserve"> го</w:t>
      </w:r>
      <w:bookmarkEnd w:id="66"/>
      <w:r>
        <w:rPr>
          <w:snapToGrid w:val="0"/>
          <w:sz w:val="24"/>
        </w:rPr>
        <w:t>родов,</w:t>
      </w:r>
      <w:bookmarkStart w:id="67" w:name="OCRUncertain137"/>
      <w:r>
        <w:rPr>
          <w:snapToGrid w:val="0"/>
          <w:sz w:val="24"/>
        </w:rPr>
        <w:t xml:space="preserve"> уж</w:t>
      </w:r>
      <w:bookmarkEnd w:id="67"/>
      <w:r>
        <w:rPr>
          <w:snapToGrid w:val="0"/>
          <w:sz w:val="24"/>
        </w:rPr>
        <w:t>е в</w:t>
      </w:r>
      <w:bookmarkStart w:id="68" w:name="OCRUncertain138"/>
      <w:r>
        <w:rPr>
          <w:snapToGrid w:val="0"/>
          <w:sz w:val="24"/>
        </w:rPr>
        <w:t xml:space="preserve"> </w:t>
      </w:r>
      <w:r>
        <w:rPr>
          <w:snapToGrid w:val="0"/>
          <w:sz w:val="24"/>
          <w:lang w:val="en-US"/>
        </w:rPr>
        <w:t>VII</w:t>
      </w:r>
      <w:r>
        <w:rPr>
          <w:snapToGrid w:val="0"/>
          <w:sz w:val="24"/>
        </w:rPr>
        <w:t>-</w:t>
      </w:r>
      <w:bookmarkEnd w:id="68"/>
      <w:r>
        <w:rPr>
          <w:snapToGrid w:val="0"/>
          <w:sz w:val="24"/>
          <w:lang w:val="en-US"/>
        </w:rPr>
        <w:t>VIII</w:t>
      </w:r>
      <w:r>
        <w:rPr>
          <w:snapToGrid w:val="0"/>
          <w:sz w:val="24"/>
        </w:rPr>
        <w:t xml:space="preserve"> век</w:t>
      </w:r>
      <w:bookmarkStart w:id="69" w:name="OCRUncertain139"/>
      <w:r>
        <w:rPr>
          <w:snapToGrid w:val="0"/>
          <w:sz w:val="24"/>
        </w:rPr>
        <w:t>а</w:t>
      </w:r>
      <w:bookmarkEnd w:id="69"/>
      <w:r>
        <w:rPr>
          <w:snapToGrid w:val="0"/>
          <w:sz w:val="24"/>
        </w:rPr>
        <w:t>х. Летопись не приводит времени их появления. Они б</w:t>
      </w:r>
      <w:bookmarkStart w:id="70" w:name="OCRUncertain141"/>
      <w:r>
        <w:rPr>
          <w:snapToGrid w:val="0"/>
          <w:sz w:val="24"/>
        </w:rPr>
        <w:t>ы</w:t>
      </w:r>
      <w:bookmarkEnd w:id="70"/>
      <w:r>
        <w:rPr>
          <w:snapToGrid w:val="0"/>
          <w:sz w:val="24"/>
        </w:rPr>
        <w:t>л</w:t>
      </w:r>
      <w:bookmarkStart w:id="71" w:name="OCRUncertain142"/>
      <w:r>
        <w:rPr>
          <w:snapToGrid w:val="0"/>
          <w:sz w:val="24"/>
        </w:rPr>
        <w:t>и</w:t>
      </w:r>
      <w:bookmarkEnd w:id="71"/>
      <w:r>
        <w:rPr>
          <w:snapToGrid w:val="0"/>
          <w:sz w:val="24"/>
        </w:rPr>
        <w:t xml:space="preserve"> «изна</w:t>
      </w:r>
      <w:bookmarkStart w:id="72" w:name="OCRUncertain143"/>
      <w:r>
        <w:rPr>
          <w:snapToGrid w:val="0"/>
          <w:sz w:val="24"/>
        </w:rPr>
        <w:t>чала»</w:t>
      </w:r>
      <w:bookmarkEnd w:id="72"/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Новгород, </w:t>
      </w:r>
      <w:bookmarkStart w:id="73" w:name="OCRUncertain144"/>
      <w:r>
        <w:rPr>
          <w:snapToGrid w:val="0"/>
          <w:sz w:val="24"/>
        </w:rPr>
        <w:t>Полоцк,</w:t>
      </w:r>
      <w:bookmarkEnd w:id="73"/>
      <w:r>
        <w:rPr>
          <w:snapToGrid w:val="0"/>
          <w:sz w:val="24"/>
        </w:rPr>
        <w:t xml:space="preserve"> Ростов, Смоленск, Киев— все на речных,</w:t>
      </w:r>
      <w:bookmarkStart w:id="74" w:name="OCRUncertain145"/>
      <w:r>
        <w:rPr>
          <w:noProof/>
          <w:snapToGrid w:val="0"/>
          <w:sz w:val="24"/>
        </w:rPr>
        <w:t xml:space="preserve">, </w:t>
      </w:r>
      <w:bookmarkEnd w:id="74"/>
      <w:r>
        <w:rPr>
          <w:snapToGrid w:val="0"/>
          <w:sz w:val="24"/>
        </w:rPr>
        <w:t>торговых путях. Города являлись не только пунктами племенной обо</w:t>
      </w:r>
      <w:r>
        <w:rPr>
          <w:snapToGrid w:val="0"/>
          <w:sz w:val="24"/>
        </w:rPr>
        <w:softHyphen/>
        <w:t>роны и культа. К</w:t>
      </w:r>
      <w:r>
        <w:rPr>
          <w:noProof/>
          <w:snapToGrid w:val="0"/>
          <w:sz w:val="24"/>
        </w:rPr>
        <w:t xml:space="preserve"> XI</w:t>
      </w:r>
      <w:r>
        <w:rPr>
          <w:snapToGrid w:val="0"/>
          <w:sz w:val="24"/>
        </w:rPr>
        <w:t xml:space="preserve"> веку они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центры политической, культурной жизни, ремесленн</w:t>
      </w:r>
      <w:bookmarkStart w:id="75" w:name="OCRUncertain146"/>
      <w:r>
        <w:rPr>
          <w:snapToGrid w:val="0"/>
          <w:sz w:val="24"/>
        </w:rPr>
        <w:t>о</w:t>
      </w:r>
      <w:bookmarkEnd w:id="75"/>
      <w:r>
        <w:rPr>
          <w:snapToGrid w:val="0"/>
          <w:sz w:val="24"/>
        </w:rPr>
        <w:t xml:space="preserve">го производства. С появлением частной </w:t>
      </w:r>
      <w:bookmarkStart w:id="76" w:name="OCRUncertain147"/>
      <w:r>
        <w:rPr>
          <w:snapToGrid w:val="0"/>
          <w:sz w:val="24"/>
        </w:rPr>
        <w:t>собствен</w:t>
      </w:r>
      <w:bookmarkStart w:id="77" w:name="OCRUncertain148"/>
      <w:bookmarkEnd w:id="76"/>
      <w:r>
        <w:rPr>
          <w:snapToGrid w:val="0"/>
          <w:sz w:val="24"/>
        </w:rPr>
        <w:t>ности,</w:t>
      </w:r>
      <w:bookmarkEnd w:id="77"/>
      <w:r>
        <w:rPr>
          <w:snapToGrid w:val="0"/>
          <w:sz w:val="24"/>
        </w:rPr>
        <w:t xml:space="preserve"> богатых земледельцев, возникают грады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хоромы (замки). В скандина</w:t>
      </w:r>
      <w:bookmarkStart w:id="78" w:name="OCRUncertain149"/>
      <w:r>
        <w:rPr>
          <w:snapToGrid w:val="0"/>
          <w:sz w:val="24"/>
        </w:rPr>
        <w:t>в</w:t>
      </w:r>
      <w:bookmarkEnd w:id="78"/>
      <w:r>
        <w:rPr>
          <w:snapToGrid w:val="0"/>
          <w:sz w:val="24"/>
        </w:rPr>
        <w:t>ских сагах</w:t>
      </w:r>
      <w:r>
        <w:rPr>
          <w:noProof/>
          <w:snapToGrid w:val="0"/>
          <w:sz w:val="24"/>
        </w:rPr>
        <w:t xml:space="preserve"> IX</w:t>
      </w:r>
      <w:r>
        <w:rPr>
          <w:snapToGrid w:val="0"/>
          <w:sz w:val="24"/>
        </w:rPr>
        <w:t xml:space="preserve"> </w:t>
      </w:r>
      <w:r>
        <w:rPr>
          <w:i/>
          <w:snapToGrid w:val="0"/>
          <w:sz w:val="24"/>
        </w:rPr>
        <w:t>века</w:t>
      </w:r>
      <w:r>
        <w:rPr>
          <w:snapToGrid w:val="0"/>
          <w:sz w:val="24"/>
        </w:rPr>
        <w:t xml:space="preserve"> Древняя Русь называлась </w:t>
      </w:r>
      <w:bookmarkStart w:id="79" w:name="OCRUncertain150"/>
      <w:r>
        <w:rPr>
          <w:snapToGrid w:val="0"/>
          <w:sz w:val="24"/>
        </w:rPr>
        <w:t>«Гардариком»—</w:t>
      </w:r>
      <w:bookmarkEnd w:id="79"/>
      <w:r>
        <w:rPr>
          <w:snapToGrid w:val="0"/>
          <w:sz w:val="24"/>
        </w:rPr>
        <w:t xml:space="preserve"> страной городов</w:t>
      </w:r>
      <w:bookmarkStart w:id="80" w:name="OCRUncertain151"/>
      <w:r>
        <w:rPr>
          <w:snapToGrid w:val="0"/>
          <w:sz w:val="24"/>
        </w:rPr>
        <w:t>,</w:t>
      </w:r>
      <w:bookmarkEnd w:id="80"/>
      <w:r>
        <w:rPr>
          <w:snapToGrid w:val="0"/>
          <w:sz w:val="24"/>
        </w:rPr>
        <w:t xml:space="preserve"> формирующаяся культура Киевской Руси была городской. Таким образом, до </w:t>
      </w:r>
      <w:bookmarkStart w:id="81" w:name="OCRUncertain152"/>
      <w:r>
        <w:rPr>
          <w:snapToGrid w:val="0"/>
          <w:sz w:val="24"/>
        </w:rPr>
        <w:t>второй половины</w:t>
      </w:r>
      <w:bookmarkEnd w:id="81"/>
      <w:r>
        <w:rPr>
          <w:noProof/>
          <w:snapToGrid w:val="0"/>
          <w:sz w:val="24"/>
        </w:rPr>
        <w:t xml:space="preserve"> IX</w:t>
      </w:r>
      <w:r>
        <w:rPr>
          <w:snapToGrid w:val="0"/>
          <w:sz w:val="24"/>
        </w:rPr>
        <w:t xml:space="preserve"> века, до </w:t>
      </w:r>
      <w:bookmarkStart w:id="82" w:name="OCRUncertain153"/>
      <w:r>
        <w:rPr>
          <w:snapToGrid w:val="0"/>
          <w:sz w:val="24"/>
        </w:rPr>
        <w:t>обра</w:t>
      </w:r>
      <w:bookmarkStart w:id="83" w:name="OCRUncertain154"/>
      <w:bookmarkEnd w:id="82"/>
      <w:r>
        <w:rPr>
          <w:snapToGrid w:val="0"/>
          <w:sz w:val="24"/>
        </w:rPr>
        <w:t>зования</w:t>
      </w:r>
      <w:bookmarkEnd w:id="83"/>
      <w:r>
        <w:rPr>
          <w:snapToGrid w:val="0"/>
          <w:sz w:val="24"/>
        </w:rPr>
        <w:t xml:space="preserve"> государства, восточные славяне </w:t>
      </w:r>
      <w:bookmarkStart w:id="84" w:name="OCRUncertain155"/>
      <w:r>
        <w:rPr>
          <w:snapToGrid w:val="0"/>
          <w:sz w:val="24"/>
        </w:rPr>
        <w:t>и</w:t>
      </w:r>
      <w:bookmarkEnd w:id="84"/>
      <w:r>
        <w:rPr>
          <w:snapToGrid w:val="0"/>
          <w:sz w:val="24"/>
        </w:rPr>
        <w:t xml:space="preserve">мели уже значительную </w:t>
      </w:r>
      <w:bookmarkStart w:id="85" w:name="OCRUncertain156"/>
      <w:r>
        <w:rPr>
          <w:snapToGrid w:val="0"/>
          <w:sz w:val="24"/>
        </w:rPr>
        <w:t>историю и успели</w:t>
      </w:r>
      <w:bookmarkEnd w:id="85"/>
      <w:r>
        <w:rPr>
          <w:snapToGrid w:val="0"/>
          <w:sz w:val="24"/>
        </w:rPr>
        <w:t xml:space="preserve"> достигнуть за</w:t>
      </w:r>
      <w:bookmarkStart w:id="86" w:name="OCRUncertain157"/>
      <w:r>
        <w:rPr>
          <w:snapToGrid w:val="0"/>
          <w:sz w:val="24"/>
        </w:rPr>
        <w:t>м</w:t>
      </w:r>
      <w:bookmarkEnd w:id="86"/>
      <w:r>
        <w:rPr>
          <w:snapToGrid w:val="0"/>
          <w:sz w:val="24"/>
        </w:rPr>
        <w:t>етных успехов в области материальной куль</w:t>
      </w:r>
      <w:bookmarkStart w:id="87" w:name="OCRUncertain158"/>
      <w:r>
        <w:rPr>
          <w:snapToGrid w:val="0"/>
          <w:sz w:val="24"/>
        </w:rPr>
        <w:t>ту</w:t>
      </w:r>
      <w:bookmarkEnd w:id="87"/>
      <w:r>
        <w:rPr>
          <w:snapToGrid w:val="0"/>
          <w:sz w:val="24"/>
        </w:rPr>
        <w:t>р</w:t>
      </w:r>
      <w:bookmarkStart w:id="88" w:name="OCRUncertain159"/>
      <w:r>
        <w:rPr>
          <w:snapToGrid w:val="0"/>
          <w:sz w:val="24"/>
        </w:rPr>
        <w:t>ы</w:t>
      </w:r>
      <w:bookmarkEnd w:id="88"/>
      <w:r>
        <w:rPr>
          <w:snapToGrid w:val="0"/>
          <w:sz w:val="24"/>
        </w:rPr>
        <w:t>, ко</w:t>
      </w:r>
      <w:bookmarkStart w:id="89" w:name="OCRUncertain160"/>
      <w:r>
        <w:rPr>
          <w:snapToGrid w:val="0"/>
          <w:sz w:val="24"/>
        </w:rPr>
        <w:t>то</w:t>
      </w:r>
      <w:bookmarkEnd w:id="89"/>
      <w:r>
        <w:rPr>
          <w:snapToGrid w:val="0"/>
          <w:sz w:val="24"/>
        </w:rPr>
        <w:t>рая являлась основой об</w:t>
      </w:r>
      <w:bookmarkStart w:id="90" w:name="OCRUncertain161"/>
      <w:r>
        <w:rPr>
          <w:snapToGrid w:val="0"/>
          <w:sz w:val="24"/>
        </w:rPr>
        <w:t>щ</w:t>
      </w:r>
      <w:bookmarkEnd w:id="90"/>
      <w:r>
        <w:rPr>
          <w:snapToGrid w:val="0"/>
          <w:sz w:val="24"/>
        </w:rPr>
        <w:t>е</w:t>
      </w:r>
      <w:bookmarkStart w:id="91" w:name="OCRUncertain162"/>
      <w:r>
        <w:rPr>
          <w:snapToGrid w:val="0"/>
          <w:sz w:val="24"/>
        </w:rPr>
        <w:t>ств</w:t>
      </w:r>
      <w:bookmarkEnd w:id="91"/>
      <w:r>
        <w:rPr>
          <w:snapToGrid w:val="0"/>
          <w:sz w:val="24"/>
        </w:rPr>
        <w:t>е</w:t>
      </w:r>
      <w:bookmarkStart w:id="92" w:name="OCRUncertain163"/>
      <w:r>
        <w:rPr>
          <w:snapToGrid w:val="0"/>
          <w:sz w:val="24"/>
        </w:rPr>
        <w:t>нн</w:t>
      </w:r>
      <w:bookmarkEnd w:id="92"/>
      <w:r>
        <w:rPr>
          <w:snapToGrid w:val="0"/>
          <w:sz w:val="24"/>
        </w:rPr>
        <w:t>ой жиз</w:t>
      </w:r>
      <w:bookmarkStart w:id="93" w:name="OCRUncertain164"/>
      <w:r>
        <w:rPr>
          <w:snapToGrid w:val="0"/>
          <w:sz w:val="24"/>
        </w:rPr>
        <w:t>ни.</w:t>
      </w:r>
      <w:bookmarkEnd w:id="93"/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Ц</w:t>
      </w:r>
      <w:bookmarkStart w:id="94" w:name="OCRUncertain169"/>
      <w:r>
        <w:rPr>
          <w:snapToGrid w:val="0"/>
          <w:sz w:val="24"/>
        </w:rPr>
        <w:t>е</w:t>
      </w:r>
      <w:bookmarkEnd w:id="94"/>
      <w:r>
        <w:rPr>
          <w:snapToGrid w:val="0"/>
          <w:sz w:val="24"/>
        </w:rPr>
        <w:t>нтральное место в культуре этого периода за</w:t>
      </w:r>
      <w:bookmarkStart w:id="95" w:name="OCRUncertain170"/>
      <w:r>
        <w:rPr>
          <w:snapToGrid w:val="0"/>
          <w:sz w:val="24"/>
        </w:rPr>
        <w:t>н</w:t>
      </w:r>
      <w:bookmarkEnd w:id="95"/>
      <w:r>
        <w:rPr>
          <w:snapToGrid w:val="0"/>
          <w:sz w:val="24"/>
        </w:rPr>
        <w:t>имала язы</w:t>
      </w:r>
      <w:r>
        <w:rPr>
          <w:snapToGrid w:val="0"/>
          <w:sz w:val="24"/>
        </w:rPr>
        <w:softHyphen/>
        <w:t>ческая религия. Язычество— это религиозная форма освоения че</w:t>
      </w:r>
      <w:r>
        <w:rPr>
          <w:snapToGrid w:val="0"/>
          <w:sz w:val="24"/>
        </w:rPr>
        <w:softHyphen/>
        <w:t xml:space="preserve">ловеком </w:t>
      </w:r>
      <w:bookmarkStart w:id="96" w:name="OCRUncertain171"/>
      <w:r>
        <w:rPr>
          <w:snapToGrid w:val="0"/>
          <w:sz w:val="24"/>
        </w:rPr>
        <w:t>мира. Религиозные</w:t>
      </w:r>
      <w:bookmarkEnd w:id="96"/>
      <w:r>
        <w:rPr>
          <w:snapToGrid w:val="0"/>
          <w:sz w:val="24"/>
        </w:rPr>
        <w:t xml:space="preserve"> взгляды древних славян отражали ми</w:t>
      </w:r>
      <w:r>
        <w:rPr>
          <w:snapToGrid w:val="0"/>
          <w:sz w:val="24"/>
        </w:rPr>
        <w:softHyphen/>
        <w:t>ровоззрение наших предков. Они развивались, усложнялись, не от</w:t>
      </w:r>
      <w:r>
        <w:rPr>
          <w:snapToGrid w:val="0"/>
          <w:sz w:val="24"/>
        </w:rPr>
        <w:softHyphen/>
        <w:t>личаясь значительно от аналогичного развития религий других народов. Человек жил в мифологической картине мира. В центре ее находилась природа, к которой приспосабливался коллектив. Мож</w:t>
      </w:r>
      <w:r>
        <w:rPr>
          <w:snapToGrid w:val="0"/>
          <w:sz w:val="24"/>
        </w:rPr>
        <w:softHyphen/>
        <w:t xml:space="preserve">но </w:t>
      </w:r>
      <w:bookmarkStart w:id="97" w:name="OCRUncertain172"/>
      <w:r>
        <w:rPr>
          <w:snapToGrid w:val="0"/>
          <w:sz w:val="24"/>
        </w:rPr>
        <w:t>выделить несколько этапов развития языческой культуры</w:t>
      </w:r>
      <w:bookmarkEnd w:id="97"/>
      <w:r>
        <w:rPr>
          <w:snapToGrid w:val="0"/>
          <w:sz w:val="24"/>
        </w:rPr>
        <w:t>.</w:t>
      </w:r>
    </w:p>
    <w:p w:rsidR="00041E42" w:rsidRDefault="00041E42">
      <w:pPr>
        <w:widowControl w:val="0"/>
        <w:numPr>
          <w:ilvl w:val="0"/>
          <w:numId w:val="8"/>
        </w:numPr>
        <w:tabs>
          <w:tab w:val="clear" w:pos="1287"/>
          <w:tab w:val="num" w:pos="0"/>
        </w:tabs>
        <w:spacing w:line="360" w:lineRule="auto"/>
        <w:ind w:left="0" w:firstLine="0"/>
        <w:jc w:val="both"/>
        <w:rPr>
          <w:noProof/>
          <w:snapToGrid w:val="0"/>
          <w:sz w:val="24"/>
        </w:rPr>
      </w:pPr>
      <w:r>
        <w:rPr>
          <w:b/>
          <w:snapToGrid w:val="0"/>
          <w:sz w:val="24"/>
        </w:rPr>
        <w:t>На первом этапе</w:t>
      </w:r>
      <w:r>
        <w:rPr>
          <w:snapToGrid w:val="0"/>
          <w:sz w:val="24"/>
        </w:rPr>
        <w:t xml:space="preserve"> обожествлялись силы природы. Вся она на</w:t>
      </w:r>
      <w:r>
        <w:rPr>
          <w:snapToGrid w:val="0"/>
          <w:sz w:val="24"/>
        </w:rPr>
        <w:softHyphen/>
        <w:t>селялась множеством д</w:t>
      </w:r>
      <w:bookmarkStart w:id="98" w:name="OCRUncertain173"/>
      <w:r>
        <w:rPr>
          <w:snapToGrid w:val="0"/>
          <w:sz w:val="24"/>
        </w:rPr>
        <w:t>у</w:t>
      </w:r>
      <w:bookmarkEnd w:id="98"/>
      <w:r>
        <w:rPr>
          <w:snapToGrid w:val="0"/>
          <w:sz w:val="24"/>
        </w:rPr>
        <w:t>хов, котор</w:t>
      </w:r>
      <w:bookmarkStart w:id="99" w:name="OCRUncertain174"/>
      <w:r>
        <w:rPr>
          <w:snapToGrid w:val="0"/>
          <w:sz w:val="24"/>
        </w:rPr>
        <w:t>ы</w:t>
      </w:r>
      <w:bookmarkEnd w:id="99"/>
      <w:r>
        <w:rPr>
          <w:snapToGrid w:val="0"/>
          <w:sz w:val="24"/>
        </w:rPr>
        <w:t>х</w:t>
      </w:r>
      <w:bookmarkStart w:id="100" w:name="OCRUncertain175"/>
      <w:r>
        <w:rPr>
          <w:snapToGrid w:val="0"/>
          <w:sz w:val="24"/>
        </w:rPr>
        <w:t xml:space="preserve"> н</w:t>
      </w:r>
      <w:bookmarkEnd w:id="100"/>
      <w:r>
        <w:rPr>
          <w:snapToGrid w:val="0"/>
          <w:sz w:val="24"/>
        </w:rPr>
        <w:t>адо было ум</w:t>
      </w:r>
      <w:bookmarkStart w:id="101" w:name="OCRUncertain176"/>
      <w:r>
        <w:rPr>
          <w:snapToGrid w:val="0"/>
          <w:sz w:val="24"/>
        </w:rPr>
        <w:t>и</w:t>
      </w:r>
      <w:bookmarkEnd w:id="101"/>
      <w:r>
        <w:rPr>
          <w:snapToGrid w:val="0"/>
          <w:sz w:val="24"/>
        </w:rPr>
        <w:t>лостивить, ч</w:t>
      </w:r>
      <w:bookmarkStart w:id="102" w:name="OCRUncertain177"/>
      <w:r>
        <w:rPr>
          <w:snapToGrid w:val="0"/>
          <w:sz w:val="24"/>
        </w:rPr>
        <w:t>то</w:t>
      </w:r>
      <w:bookmarkStart w:id="103" w:name="OCRUncertain178"/>
      <w:bookmarkEnd w:id="102"/>
      <w:r>
        <w:rPr>
          <w:snapToGrid w:val="0"/>
          <w:sz w:val="24"/>
        </w:rPr>
        <w:t>бы</w:t>
      </w:r>
      <w:bookmarkEnd w:id="103"/>
      <w:r>
        <w:rPr>
          <w:snapToGrid w:val="0"/>
          <w:sz w:val="24"/>
        </w:rPr>
        <w:t xml:space="preserve"> они не вредили человеку, помогали в трудовой деятельности.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Славяне поклонялись Матери-Земле, довольно развиты были водя</w:t>
      </w:r>
      <w:r>
        <w:rPr>
          <w:snapToGrid w:val="0"/>
          <w:sz w:val="24"/>
        </w:rPr>
        <w:softHyphen/>
        <w:t>ные культы. Они считали воду стихией, из которой образовался мир. Славяне населяли ее различными божествами — русалками, водя</w:t>
      </w:r>
      <w:r>
        <w:rPr>
          <w:snapToGrid w:val="0"/>
          <w:sz w:val="24"/>
        </w:rPr>
        <w:softHyphen/>
        <w:t>ными, морянами, посвящали им пра</w:t>
      </w:r>
      <w:bookmarkStart w:id="104" w:name="OCRUncertain179"/>
      <w:r>
        <w:rPr>
          <w:snapToGrid w:val="0"/>
          <w:sz w:val="24"/>
        </w:rPr>
        <w:t xml:space="preserve">здники. Почитались леса и рощи, </w:t>
      </w:r>
      <w:bookmarkEnd w:id="104"/>
      <w:r>
        <w:rPr>
          <w:snapToGrid w:val="0"/>
          <w:sz w:val="24"/>
        </w:rPr>
        <w:t>их считали жилищами богов. Почитались бог солнца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</w:t>
      </w:r>
      <w:bookmarkStart w:id="105" w:name="OCRUncertain180"/>
      <w:r>
        <w:rPr>
          <w:snapToGrid w:val="0"/>
          <w:sz w:val="24"/>
        </w:rPr>
        <w:t>Даждьбог,</w:t>
      </w:r>
      <w:bookmarkEnd w:id="105"/>
      <w:r>
        <w:rPr>
          <w:snapToGrid w:val="0"/>
          <w:sz w:val="24"/>
        </w:rPr>
        <w:t xml:space="preserve"> бог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ветра— </w:t>
      </w:r>
      <w:bookmarkStart w:id="106" w:name="OCRUncertain183"/>
      <w:r>
        <w:rPr>
          <w:snapToGrid w:val="0"/>
          <w:sz w:val="24"/>
        </w:rPr>
        <w:t>Стрибог.</w:t>
      </w:r>
      <w:bookmarkEnd w:id="106"/>
      <w:r>
        <w:rPr>
          <w:snapToGrid w:val="0"/>
          <w:sz w:val="24"/>
        </w:rPr>
        <w:t xml:space="preserve"> Славяне думали, что их родословная происходит от богов. Автор </w:t>
      </w:r>
      <w:bookmarkStart w:id="107" w:name="OCRUncertain184"/>
      <w:r>
        <w:rPr>
          <w:snapToGrid w:val="0"/>
          <w:sz w:val="24"/>
        </w:rPr>
        <w:t>«Слова о</w:t>
      </w:r>
      <w:bookmarkEnd w:id="107"/>
      <w:r>
        <w:rPr>
          <w:snapToGrid w:val="0"/>
          <w:sz w:val="24"/>
        </w:rPr>
        <w:t xml:space="preserve"> полку </w:t>
      </w:r>
      <w:bookmarkStart w:id="108" w:name="OCRUncertain185"/>
      <w:r>
        <w:rPr>
          <w:snapToGrid w:val="0"/>
          <w:sz w:val="24"/>
        </w:rPr>
        <w:t>Игореве»</w:t>
      </w:r>
      <w:bookmarkEnd w:id="108"/>
      <w:r>
        <w:rPr>
          <w:snapToGrid w:val="0"/>
          <w:sz w:val="24"/>
        </w:rPr>
        <w:t xml:space="preserve"> называет русский народ </w:t>
      </w:r>
      <w:bookmarkStart w:id="109" w:name="OCRUncertain187"/>
      <w:r>
        <w:rPr>
          <w:snapToGrid w:val="0"/>
          <w:sz w:val="24"/>
        </w:rPr>
        <w:t>«Даждьбоговыми внуками».</w:t>
      </w:r>
      <w:bookmarkEnd w:id="109"/>
      <w:r>
        <w:rPr>
          <w:noProof/>
          <w:snapToGrid w:val="0"/>
          <w:sz w:val="24"/>
        </w:rPr>
        <w:t xml:space="preserve"> </w:t>
      </w:r>
    </w:p>
    <w:p w:rsidR="00041E42" w:rsidRDefault="00041E42">
      <w:pPr>
        <w:widowControl w:val="0"/>
        <w:numPr>
          <w:ilvl w:val="0"/>
          <w:numId w:val="8"/>
        </w:numPr>
        <w:tabs>
          <w:tab w:val="clear" w:pos="1287"/>
          <w:tab w:val="num" w:pos="0"/>
        </w:tabs>
        <w:spacing w:line="360" w:lineRule="auto"/>
        <w:ind w:left="0" w:firstLine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На втором</w:t>
      </w:r>
      <w:r>
        <w:rPr>
          <w:snapToGrid w:val="0"/>
          <w:sz w:val="24"/>
        </w:rPr>
        <w:t xml:space="preserve"> этапе в русско-славянском язычестве развивается и держится дольше других видов верований культ предков. Почита</w:t>
      </w:r>
      <w:r>
        <w:rPr>
          <w:snapToGrid w:val="0"/>
          <w:sz w:val="24"/>
        </w:rPr>
        <w:softHyphen/>
        <w:t>ли Рода</w:t>
      </w:r>
      <w:bookmarkStart w:id="110" w:name="OCRUncertain197"/>
      <w:r>
        <w:rPr>
          <w:snapToGrid w:val="0"/>
          <w:sz w:val="24"/>
        </w:rPr>
        <w:t xml:space="preserve"> </w:t>
      </w:r>
      <w:bookmarkEnd w:id="110"/>
      <w:r>
        <w:rPr>
          <w:snapToGrid w:val="0"/>
          <w:sz w:val="24"/>
        </w:rPr>
        <w:t xml:space="preserve">- творца Вселенной и </w:t>
      </w:r>
      <w:bookmarkStart w:id="111" w:name="OCRUncertain198"/>
      <w:r>
        <w:rPr>
          <w:snapToGrid w:val="0"/>
          <w:sz w:val="24"/>
        </w:rPr>
        <w:t>Рожаниц</w:t>
      </w:r>
      <w:bookmarkEnd w:id="111"/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богинь плодородия. Сла</w:t>
      </w:r>
      <w:r>
        <w:rPr>
          <w:snapToGrid w:val="0"/>
          <w:sz w:val="24"/>
        </w:rPr>
        <w:softHyphen/>
        <w:t xml:space="preserve">вяне верили в потусторонний </w:t>
      </w:r>
      <w:bookmarkStart w:id="112" w:name="OCRUncertain199"/>
      <w:r>
        <w:rPr>
          <w:snapToGrid w:val="0"/>
          <w:sz w:val="24"/>
        </w:rPr>
        <w:t>мир. Смерть воспринимали не как исчезновение,</w:t>
      </w:r>
      <w:bookmarkEnd w:id="112"/>
      <w:r>
        <w:rPr>
          <w:snapToGrid w:val="0"/>
          <w:sz w:val="24"/>
        </w:rPr>
        <w:t xml:space="preserve"> а как переход в подземный мир. Они сжигали трупы или предавал</w:t>
      </w:r>
      <w:bookmarkStart w:id="113" w:name="OCRUncertain200"/>
      <w:r>
        <w:rPr>
          <w:snapToGrid w:val="0"/>
          <w:sz w:val="24"/>
        </w:rPr>
        <w:t>и</w:t>
      </w:r>
      <w:bookmarkEnd w:id="113"/>
      <w:r>
        <w:rPr>
          <w:snapToGrid w:val="0"/>
          <w:sz w:val="24"/>
        </w:rPr>
        <w:t xml:space="preserve"> их земле. В первом случае предполагалось, что после смерти жить остается душа, в дру</w:t>
      </w:r>
      <w:bookmarkStart w:id="114" w:name="OCRUncertain202"/>
      <w:r>
        <w:rPr>
          <w:snapToGrid w:val="0"/>
          <w:sz w:val="24"/>
        </w:rPr>
        <w:t>гом допускалось, что они продолжают</w:t>
      </w:r>
      <w:bookmarkEnd w:id="114"/>
      <w:r>
        <w:rPr>
          <w:snapToGrid w:val="0"/>
          <w:sz w:val="24"/>
        </w:rPr>
        <w:t xml:space="preserve"> жить, но в ином мире. Душа после сожжения сохраняла связи </w:t>
      </w:r>
      <w:bookmarkStart w:id="115" w:name="OCRUncertain203"/>
      <w:r>
        <w:rPr>
          <w:snapToGrid w:val="0"/>
          <w:sz w:val="24"/>
        </w:rPr>
        <w:t xml:space="preserve">с </w:t>
      </w:r>
      <w:bookmarkEnd w:id="115"/>
      <w:r>
        <w:rPr>
          <w:snapToGrid w:val="0"/>
          <w:sz w:val="24"/>
        </w:rPr>
        <w:t xml:space="preserve">материальным миром, принимая иной образ, вселяясь </w:t>
      </w:r>
      <w:bookmarkStart w:id="116" w:name="OCRUncertain204"/>
      <w:r>
        <w:rPr>
          <w:snapToGrid w:val="0"/>
          <w:sz w:val="24"/>
        </w:rPr>
        <w:t xml:space="preserve">в новое тело. </w:t>
      </w:r>
      <w:bookmarkEnd w:id="116"/>
      <w:r>
        <w:rPr>
          <w:snapToGrid w:val="0"/>
          <w:sz w:val="24"/>
        </w:rPr>
        <w:t>Славяне считали, что Предки продолжали и после смерти жить с</w:t>
      </w:r>
      <w:bookmarkStart w:id="117" w:name="OCRUncertain206"/>
      <w:r>
        <w:rPr>
          <w:snapToGrid w:val="0"/>
          <w:sz w:val="24"/>
        </w:rPr>
        <w:t xml:space="preserve"> </w:t>
      </w:r>
      <w:bookmarkEnd w:id="117"/>
      <w:r>
        <w:rPr>
          <w:snapToGrid w:val="0"/>
          <w:sz w:val="24"/>
        </w:rPr>
        <w:t>ними, по</w:t>
      </w:r>
      <w:bookmarkStart w:id="118" w:name="OCRUncertain207"/>
      <w:r>
        <w:rPr>
          <w:snapToGrid w:val="0"/>
          <w:sz w:val="24"/>
        </w:rPr>
        <w:t>ст</w:t>
      </w:r>
      <w:bookmarkEnd w:id="118"/>
      <w:r>
        <w:rPr>
          <w:snapToGrid w:val="0"/>
          <w:sz w:val="24"/>
        </w:rPr>
        <w:t>оя</w:t>
      </w:r>
      <w:bookmarkStart w:id="119" w:name="OCRUncertain208"/>
      <w:r>
        <w:rPr>
          <w:snapToGrid w:val="0"/>
          <w:sz w:val="24"/>
        </w:rPr>
        <w:t>нн</w:t>
      </w:r>
      <w:bookmarkEnd w:id="119"/>
      <w:r>
        <w:rPr>
          <w:snapToGrid w:val="0"/>
          <w:sz w:val="24"/>
        </w:rPr>
        <w:t>о</w:t>
      </w:r>
      <w:bookmarkStart w:id="120" w:name="OCRUncertain209"/>
      <w:r>
        <w:rPr>
          <w:snapToGrid w:val="0"/>
          <w:sz w:val="24"/>
        </w:rPr>
        <w:t xml:space="preserve"> н</w:t>
      </w:r>
      <w:bookmarkEnd w:id="120"/>
      <w:r>
        <w:rPr>
          <w:snapToGrid w:val="0"/>
          <w:sz w:val="24"/>
        </w:rPr>
        <w:t>ахо</w:t>
      </w:r>
      <w:bookmarkStart w:id="121" w:name="OCRUncertain210"/>
      <w:r>
        <w:rPr>
          <w:snapToGrid w:val="0"/>
          <w:sz w:val="24"/>
        </w:rPr>
        <w:t>д</w:t>
      </w:r>
      <w:bookmarkEnd w:id="121"/>
      <w:r>
        <w:rPr>
          <w:snapToGrid w:val="0"/>
          <w:sz w:val="24"/>
        </w:rPr>
        <w:t>ясь ря</w:t>
      </w:r>
      <w:bookmarkStart w:id="122" w:name="OCRUncertain211"/>
      <w:r>
        <w:rPr>
          <w:snapToGrid w:val="0"/>
          <w:sz w:val="24"/>
        </w:rPr>
        <w:t>д</w:t>
      </w:r>
      <w:bookmarkEnd w:id="122"/>
      <w:r>
        <w:rPr>
          <w:snapToGrid w:val="0"/>
          <w:sz w:val="24"/>
        </w:rPr>
        <w:t>ом</w:t>
      </w:r>
      <w:bookmarkStart w:id="123" w:name="OCRUncertain212"/>
      <w:r>
        <w:rPr>
          <w:snapToGrid w:val="0"/>
          <w:sz w:val="24"/>
        </w:rPr>
        <w:t>.</w:t>
      </w:r>
      <w:bookmarkEnd w:id="123"/>
    </w:p>
    <w:p w:rsidR="00041E42" w:rsidRDefault="00041E42">
      <w:pPr>
        <w:widowControl w:val="0"/>
        <w:numPr>
          <w:ilvl w:val="0"/>
          <w:numId w:val="8"/>
        </w:numPr>
        <w:tabs>
          <w:tab w:val="clear" w:pos="1287"/>
          <w:tab w:val="num" w:pos="0"/>
        </w:tabs>
        <w:spacing w:line="360" w:lineRule="auto"/>
        <w:ind w:left="0" w:firstLine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На третьем этапе</w:t>
      </w:r>
      <w:r>
        <w:rPr>
          <w:snapToGrid w:val="0"/>
          <w:sz w:val="24"/>
        </w:rPr>
        <w:t xml:space="preserve"> развит</w:t>
      </w:r>
      <w:bookmarkStart w:id="124" w:name="OCRUncertain217"/>
      <w:r>
        <w:rPr>
          <w:snapToGrid w:val="0"/>
          <w:sz w:val="24"/>
        </w:rPr>
        <w:t xml:space="preserve">ия языческой религии появляется, </w:t>
      </w:r>
      <w:bookmarkEnd w:id="124"/>
      <w:r>
        <w:rPr>
          <w:snapToGrid w:val="0"/>
          <w:sz w:val="24"/>
        </w:rPr>
        <w:t>«Бог богов», удаленный от мира. Это уже существо небесное, глава ие</w:t>
      </w:r>
      <w:r>
        <w:rPr>
          <w:snapToGrid w:val="0"/>
          <w:sz w:val="24"/>
        </w:rPr>
        <w:softHyphen/>
        <w:t>рархии богов. В</w:t>
      </w:r>
      <w:r>
        <w:rPr>
          <w:noProof/>
          <w:snapToGrid w:val="0"/>
          <w:sz w:val="24"/>
        </w:rPr>
        <w:t xml:space="preserve"> VI</w:t>
      </w:r>
      <w:r>
        <w:rPr>
          <w:snapToGrid w:val="0"/>
          <w:sz w:val="24"/>
        </w:rPr>
        <w:t xml:space="preserve"> веке повелителем Вселенной признавали бога—громовержца </w:t>
      </w:r>
      <w:bookmarkStart w:id="125" w:name="OCRUncertain218"/>
      <w:r>
        <w:rPr>
          <w:snapToGrid w:val="0"/>
          <w:sz w:val="24"/>
        </w:rPr>
        <w:t>Перуна.</w:t>
      </w:r>
      <w:bookmarkEnd w:id="125"/>
      <w:r>
        <w:rPr>
          <w:snapToGrid w:val="0"/>
          <w:sz w:val="24"/>
        </w:rPr>
        <w:t xml:space="preserve"> В договорах </w:t>
      </w:r>
      <w:bookmarkStart w:id="126" w:name="OCRUncertain219"/>
      <w:r>
        <w:rPr>
          <w:snapToGrid w:val="0"/>
          <w:sz w:val="24"/>
        </w:rPr>
        <w:t>Х</w:t>
      </w:r>
      <w:bookmarkEnd w:id="126"/>
      <w:r>
        <w:rPr>
          <w:snapToGrid w:val="0"/>
          <w:sz w:val="24"/>
        </w:rPr>
        <w:t xml:space="preserve"> века с греками русские князья </w:t>
      </w:r>
      <w:bookmarkStart w:id="127" w:name="OCRUncertain220"/>
      <w:r>
        <w:rPr>
          <w:snapToGrid w:val="0"/>
          <w:sz w:val="24"/>
        </w:rPr>
        <w:t>клялись двумя</w:t>
      </w:r>
      <w:bookmarkEnd w:id="127"/>
      <w:r>
        <w:rPr>
          <w:snapToGrid w:val="0"/>
          <w:sz w:val="24"/>
        </w:rPr>
        <w:t xml:space="preserve"> богами: Дружинным—</w:t>
      </w:r>
      <w:bookmarkStart w:id="128" w:name="OCRUncertain221"/>
      <w:r>
        <w:rPr>
          <w:snapToGrid w:val="0"/>
          <w:sz w:val="24"/>
        </w:rPr>
        <w:t>Перуном</w:t>
      </w:r>
      <w:bookmarkEnd w:id="128"/>
      <w:r>
        <w:rPr>
          <w:snapToGrid w:val="0"/>
          <w:sz w:val="24"/>
        </w:rPr>
        <w:t xml:space="preserve"> (впоследствии—кня</w:t>
      </w:r>
      <w:r>
        <w:rPr>
          <w:snapToGrid w:val="0"/>
          <w:sz w:val="24"/>
        </w:rPr>
        <w:softHyphen/>
        <w:t>жеским богом), а купцы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</w:t>
      </w:r>
      <w:bookmarkStart w:id="129" w:name="OCRUncertain223"/>
      <w:r>
        <w:rPr>
          <w:snapToGrid w:val="0"/>
          <w:sz w:val="24"/>
        </w:rPr>
        <w:t>Б</w:t>
      </w:r>
      <w:bookmarkEnd w:id="129"/>
      <w:r>
        <w:rPr>
          <w:snapToGrid w:val="0"/>
          <w:sz w:val="24"/>
        </w:rPr>
        <w:t>елесом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богом скота (впоследствии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</w:t>
      </w:r>
      <w:bookmarkStart w:id="130" w:name="OCRUncertain224"/>
      <w:r>
        <w:rPr>
          <w:snapToGrid w:val="0"/>
          <w:sz w:val="24"/>
        </w:rPr>
        <w:t>бо</w:t>
      </w:r>
      <w:bookmarkStart w:id="131" w:name="OCRUncertain225"/>
      <w:bookmarkEnd w:id="130"/>
      <w:r>
        <w:rPr>
          <w:snapToGrid w:val="0"/>
          <w:sz w:val="24"/>
        </w:rPr>
        <w:t>го</w:t>
      </w:r>
      <w:bookmarkEnd w:id="131"/>
      <w:r>
        <w:rPr>
          <w:snapToGrid w:val="0"/>
          <w:sz w:val="24"/>
        </w:rPr>
        <w:t>м богатства и торговли). У славян существовали довольно развитые</w:t>
      </w:r>
      <w:bookmarkStart w:id="132" w:name="OCRUncertain226"/>
      <w:r>
        <w:rPr>
          <w:snapToGrid w:val="0"/>
          <w:sz w:val="24"/>
        </w:rPr>
        <w:t xml:space="preserve"> </w:t>
      </w:r>
      <w:bookmarkEnd w:id="132"/>
      <w:r>
        <w:rPr>
          <w:snapToGrid w:val="0"/>
          <w:sz w:val="24"/>
        </w:rPr>
        <w:t xml:space="preserve">формы языческой обрядности, т. </w:t>
      </w:r>
      <w:bookmarkStart w:id="133" w:name="OCRUncertain227"/>
      <w:r>
        <w:rPr>
          <w:snapToGrid w:val="0"/>
          <w:sz w:val="24"/>
        </w:rPr>
        <w:t>е.</w:t>
      </w:r>
      <w:bookmarkStart w:id="134" w:name="OCRUncertain228"/>
      <w:bookmarkEnd w:id="133"/>
      <w:r>
        <w:rPr>
          <w:snapToGrid w:val="0"/>
          <w:sz w:val="24"/>
        </w:rPr>
        <w:t xml:space="preserve"> организованной, упорядоченной </w:t>
      </w:r>
      <w:bookmarkEnd w:id="134"/>
      <w:r>
        <w:rPr>
          <w:snapToGrid w:val="0"/>
          <w:sz w:val="24"/>
        </w:rPr>
        <w:t>системы магических действий, практическая цель которы</w:t>
      </w:r>
      <w:bookmarkStart w:id="135" w:name="OCRUncertain229"/>
      <w:r>
        <w:rPr>
          <w:snapToGrid w:val="0"/>
          <w:sz w:val="24"/>
        </w:rPr>
        <w:t xml:space="preserve">х в том, что </w:t>
      </w:r>
      <w:bookmarkEnd w:id="135"/>
      <w:r>
        <w:rPr>
          <w:snapToGrid w:val="0"/>
          <w:sz w:val="24"/>
        </w:rPr>
        <w:t>бы воздействовать на окружающую природу, заставить ее служить человеку. Поклонение идолам сопровождались языческими ритуала</w:t>
      </w:r>
      <w:bookmarkStart w:id="136" w:name="OCRUncertain231"/>
      <w:r>
        <w:rPr>
          <w:snapToGrid w:val="0"/>
          <w:sz w:val="24"/>
        </w:rPr>
        <w:t xml:space="preserve"> </w:t>
      </w:r>
      <w:bookmarkEnd w:id="136"/>
      <w:r>
        <w:rPr>
          <w:snapToGrid w:val="0"/>
          <w:sz w:val="24"/>
        </w:rPr>
        <w:t>ми, которые не уступали христианским по пышности, торжественно</w:t>
      </w:r>
      <w:bookmarkStart w:id="137" w:name="OCRUncertain232"/>
      <w:r>
        <w:rPr>
          <w:snapToGrid w:val="0"/>
          <w:sz w:val="24"/>
        </w:rPr>
        <w:t>сти</w:t>
      </w:r>
      <w:bookmarkEnd w:id="137"/>
      <w:r>
        <w:rPr>
          <w:snapToGrid w:val="0"/>
          <w:sz w:val="24"/>
        </w:rPr>
        <w:t xml:space="preserve"> и воздействии на психику. Языческая обрядность включала и различные виды искусств. С помощью скульптуры, резьбы, чеканки </w:t>
      </w:r>
      <w:bookmarkStart w:id="138" w:name="OCRUncertain234"/>
      <w:r>
        <w:rPr>
          <w:snapToGrid w:val="0"/>
          <w:sz w:val="24"/>
        </w:rPr>
        <w:t>создавались</w:t>
      </w:r>
      <w:bookmarkEnd w:id="138"/>
      <w:r>
        <w:rPr>
          <w:snapToGrid w:val="0"/>
          <w:sz w:val="24"/>
        </w:rPr>
        <w:t xml:space="preserve"> изображения, обладание которыми, думали; славяне</w:t>
      </w:r>
      <w:bookmarkStart w:id="139" w:name="OCRUncertain235"/>
      <w:r>
        <w:rPr>
          <w:snapToGrid w:val="0"/>
          <w:sz w:val="24"/>
        </w:rPr>
        <w:t xml:space="preserve">, </w:t>
      </w:r>
      <w:bookmarkEnd w:id="139"/>
      <w:r>
        <w:rPr>
          <w:snapToGrid w:val="0"/>
          <w:sz w:val="24"/>
        </w:rPr>
        <w:t xml:space="preserve">давало власть над силами природы, </w:t>
      </w:r>
      <w:bookmarkStart w:id="140" w:name="OCRUncertain236"/>
      <w:r>
        <w:rPr>
          <w:snapToGrid w:val="0"/>
          <w:sz w:val="24"/>
        </w:rPr>
        <w:t>предохраняло</w:t>
      </w:r>
      <w:bookmarkEnd w:id="140"/>
      <w:r>
        <w:rPr>
          <w:snapToGrid w:val="0"/>
          <w:sz w:val="24"/>
        </w:rPr>
        <w:t xml:space="preserve"> от бед и опасностей (амулеты, обереги). Языческие с</w:t>
      </w:r>
      <w:bookmarkStart w:id="141" w:name="OCRUncertain238"/>
      <w:r>
        <w:rPr>
          <w:snapToGrid w:val="0"/>
          <w:sz w:val="24"/>
        </w:rPr>
        <w:t>и</w:t>
      </w:r>
      <w:bookmarkEnd w:id="141"/>
      <w:r>
        <w:rPr>
          <w:snapToGrid w:val="0"/>
          <w:sz w:val="24"/>
        </w:rPr>
        <w:t>мволы проявлялись</w:t>
      </w:r>
      <w:bookmarkStart w:id="142" w:name="OCRUncertain239"/>
      <w:r>
        <w:rPr>
          <w:snapToGrid w:val="0"/>
          <w:sz w:val="24"/>
        </w:rPr>
        <w:t>,</w:t>
      </w:r>
      <w:bookmarkStart w:id="143" w:name="OCRUncertain240"/>
      <w:bookmarkEnd w:id="142"/>
      <w:r>
        <w:rPr>
          <w:snapToGrid w:val="0"/>
          <w:sz w:val="24"/>
        </w:rPr>
        <w:t xml:space="preserve"> в славянском </w:t>
      </w:r>
      <w:bookmarkEnd w:id="143"/>
      <w:r>
        <w:rPr>
          <w:snapToGrid w:val="0"/>
          <w:sz w:val="24"/>
        </w:rPr>
        <w:t>фольклоре (образы березы, сосны, рябины), в зодчестве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</w:t>
      </w:r>
      <w:bookmarkStart w:id="144" w:name="OCRUncertain241"/>
      <w:r>
        <w:rPr>
          <w:snapToGrid w:val="0"/>
          <w:sz w:val="24"/>
        </w:rPr>
        <w:t>на</w:t>
      </w:r>
      <w:bookmarkEnd w:id="144"/>
      <w:r>
        <w:rPr>
          <w:snapToGrid w:val="0"/>
          <w:sz w:val="24"/>
        </w:rPr>
        <w:t xml:space="preserve"> кровлях ж</w:t>
      </w:r>
      <w:bookmarkStart w:id="145" w:name="OCRUncertain243"/>
      <w:r>
        <w:rPr>
          <w:snapToGrid w:val="0"/>
          <w:sz w:val="24"/>
        </w:rPr>
        <w:t>и</w:t>
      </w:r>
      <w:bookmarkEnd w:id="145"/>
      <w:r>
        <w:rPr>
          <w:snapToGrid w:val="0"/>
          <w:sz w:val="24"/>
        </w:rPr>
        <w:t>л</w:t>
      </w:r>
      <w:bookmarkStart w:id="146" w:name="OCRUncertain244"/>
      <w:r>
        <w:rPr>
          <w:snapToGrid w:val="0"/>
          <w:sz w:val="24"/>
        </w:rPr>
        <w:t>ищ</w:t>
      </w:r>
      <w:bookmarkEnd w:id="146"/>
      <w:r>
        <w:rPr>
          <w:snapToGrid w:val="0"/>
          <w:sz w:val="24"/>
        </w:rPr>
        <w:t xml:space="preserve"> в</w:t>
      </w:r>
      <w:bookmarkStart w:id="147" w:name="OCRUncertain245"/>
      <w:r>
        <w:rPr>
          <w:snapToGrid w:val="0"/>
          <w:sz w:val="24"/>
        </w:rPr>
        <w:t>ыт</w:t>
      </w:r>
      <w:bookmarkEnd w:id="147"/>
      <w:r>
        <w:rPr>
          <w:snapToGrid w:val="0"/>
          <w:sz w:val="24"/>
        </w:rPr>
        <w:t>ес</w:t>
      </w:r>
      <w:bookmarkStart w:id="148" w:name="OCRUncertain246"/>
      <w:r>
        <w:rPr>
          <w:snapToGrid w:val="0"/>
          <w:sz w:val="24"/>
        </w:rPr>
        <w:t>ы</w:t>
      </w:r>
      <w:bookmarkEnd w:id="148"/>
      <w:r>
        <w:rPr>
          <w:snapToGrid w:val="0"/>
          <w:sz w:val="24"/>
        </w:rPr>
        <w:t>вал</w:t>
      </w:r>
      <w:bookmarkStart w:id="149" w:name="OCRUncertain247"/>
      <w:r>
        <w:rPr>
          <w:snapToGrid w:val="0"/>
          <w:sz w:val="24"/>
        </w:rPr>
        <w:t>и</w:t>
      </w:r>
      <w:bookmarkEnd w:id="149"/>
      <w:r>
        <w:rPr>
          <w:snapToGrid w:val="0"/>
          <w:sz w:val="24"/>
        </w:rPr>
        <w:t>сь изображе</w:t>
      </w:r>
      <w:bookmarkStart w:id="150" w:name="OCRUncertain248"/>
      <w:r>
        <w:rPr>
          <w:snapToGrid w:val="0"/>
          <w:sz w:val="24"/>
        </w:rPr>
        <w:t>ни</w:t>
      </w:r>
      <w:bookmarkEnd w:id="150"/>
      <w:r>
        <w:rPr>
          <w:snapToGrid w:val="0"/>
          <w:sz w:val="24"/>
        </w:rPr>
        <w:t>я</w:t>
      </w:r>
      <w:bookmarkStart w:id="151" w:name="OCRUncertain249"/>
      <w:r>
        <w:rPr>
          <w:snapToGrid w:val="0"/>
          <w:sz w:val="24"/>
        </w:rPr>
        <w:t xml:space="preserve"> пти</w:t>
      </w:r>
      <w:bookmarkEnd w:id="151"/>
      <w:r>
        <w:rPr>
          <w:snapToGrid w:val="0"/>
          <w:sz w:val="24"/>
        </w:rPr>
        <w:t>ц,</w:t>
      </w:r>
      <w:bookmarkStart w:id="152" w:name="OCRUncertain250"/>
      <w:r>
        <w:rPr>
          <w:snapToGrid w:val="0"/>
          <w:sz w:val="24"/>
        </w:rPr>
        <w:t xml:space="preserve"> конски</w:t>
      </w:r>
      <w:bookmarkEnd w:id="152"/>
      <w:r>
        <w:rPr>
          <w:snapToGrid w:val="0"/>
          <w:sz w:val="24"/>
        </w:rPr>
        <w:t>х</w:t>
      </w:r>
      <w:bookmarkStart w:id="153" w:name="OCRUncertain251"/>
      <w:r>
        <w:rPr>
          <w:snapToGrid w:val="0"/>
          <w:sz w:val="24"/>
        </w:rPr>
        <w:t xml:space="preserve"> го</w:t>
      </w:r>
      <w:bookmarkEnd w:id="153"/>
      <w:r>
        <w:rPr>
          <w:snapToGrid w:val="0"/>
          <w:sz w:val="24"/>
        </w:rPr>
        <w:t>л</w:t>
      </w:r>
      <w:bookmarkStart w:id="154" w:name="OCRUncertain252"/>
      <w:r>
        <w:rPr>
          <w:snapToGrid w:val="0"/>
          <w:sz w:val="24"/>
        </w:rPr>
        <w:t>о</w:t>
      </w:r>
      <w:bookmarkEnd w:id="154"/>
      <w:r>
        <w:rPr>
          <w:snapToGrid w:val="0"/>
          <w:sz w:val="24"/>
        </w:rPr>
        <w:t>в</w:t>
      </w:r>
    </w:p>
    <w:p w:rsidR="00041E42" w:rsidRDefault="00041E42">
      <w:pPr>
        <w:widowControl w:val="0"/>
        <w:spacing w:line="360" w:lineRule="auto"/>
        <w:ind w:firstLine="560"/>
        <w:jc w:val="both"/>
        <w:rPr>
          <w:snapToGrid w:val="0"/>
          <w:sz w:val="24"/>
        </w:rPr>
      </w:pPr>
      <w:bookmarkStart w:id="155" w:name="OCRUncertain255"/>
      <w:r>
        <w:rPr>
          <w:snapToGrid w:val="0"/>
          <w:sz w:val="24"/>
        </w:rPr>
        <w:t>С</w:t>
      </w:r>
      <w:bookmarkEnd w:id="155"/>
      <w:r>
        <w:rPr>
          <w:snapToGrid w:val="0"/>
          <w:sz w:val="24"/>
        </w:rPr>
        <w:t xml:space="preserve">лавяне строили многокупольные деревянные языческие </w:t>
      </w:r>
      <w:bookmarkStart w:id="156" w:name="OCRUncertain256"/>
      <w:r>
        <w:rPr>
          <w:snapToGrid w:val="0"/>
          <w:sz w:val="24"/>
        </w:rPr>
        <w:t>хра</w:t>
      </w:r>
      <w:bookmarkEnd w:id="156"/>
      <w:r>
        <w:rPr>
          <w:snapToGrid w:val="0"/>
          <w:sz w:val="24"/>
        </w:rPr>
        <w:t>мы. Но их храм был скорее местом хранения предметов поклонения. Обряды же сопровождались произнесением заговоров, заклинаний, пением, плясками, игрой на музыкальных инструментах, элементами теат</w:t>
      </w:r>
      <w:r>
        <w:rPr>
          <w:snapToGrid w:val="0"/>
          <w:sz w:val="24"/>
        </w:rPr>
        <w:softHyphen/>
        <w:t>рализованных де</w:t>
      </w:r>
      <w:bookmarkStart w:id="157" w:name="OCRUncertain262"/>
      <w:r>
        <w:rPr>
          <w:snapToGrid w:val="0"/>
          <w:sz w:val="24"/>
        </w:rPr>
        <w:t>й</w:t>
      </w:r>
      <w:bookmarkEnd w:id="157"/>
      <w:r>
        <w:rPr>
          <w:snapToGrid w:val="0"/>
          <w:sz w:val="24"/>
        </w:rPr>
        <w:t xml:space="preserve">ствий. Византийские историки упоминали о трех </w:t>
      </w:r>
      <w:bookmarkStart w:id="158" w:name="OCRUncertain263"/>
      <w:r>
        <w:rPr>
          <w:snapToGrid w:val="0"/>
          <w:sz w:val="24"/>
        </w:rPr>
        <w:t>музыкантах,</w:t>
      </w:r>
      <w:bookmarkEnd w:id="158"/>
      <w:r>
        <w:rPr>
          <w:snapToGrid w:val="0"/>
          <w:sz w:val="24"/>
        </w:rPr>
        <w:t xml:space="preserve"> захваченных в</w:t>
      </w:r>
      <w:r>
        <w:rPr>
          <w:noProof/>
          <w:snapToGrid w:val="0"/>
          <w:sz w:val="24"/>
        </w:rPr>
        <w:t xml:space="preserve"> VI</w:t>
      </w:r>
      <w:r>
        <w:rPr>
          <w:snapToGrid w:val="0"/>
          <w:sz w:val="24"/>
        </w:rPr>
        <w:t xml:space="preserve"> веке в плен по пути в </w:t>
      </w:r>
      <w:bookmarkStart w:id="159" w:name="OCRUncertain264"/>
      <w:r>
        <w:rPr>
          <w:snapToGrid w:val="0"/>
          <w:sz w:val="24"/>
        </w:rPr>
        <w:t>Хазарию,</w:t>
      </w:r>
      <w:bookmarkEnd w:id="159"/>
      <w:r>
        <w:rPr>
          <w:snapToGrid w:val="0"/>
          <w:sz w:val="24"/>
        </w:rPr>
        <w:t xml:space="preserve"> куда шли в качестве послов своего князя. Пленные славяне сообщили, что они не умеют владеть оружием, а только умеют играть на своих инструментах. Это сообщение свидетельствовало о привилегированном, почетном по</w:t>
      </w:r>
      <w:r>
        <w:rPr>
          <w:snapToGrid w:val="0"/>
          <w:sz w:val="24"/>
        </w:rPr>
        <w:softHyphen/>
        <w:t>ложении древних музыкантов. Выполнять дипломатические поруче</w:t>
      </w:r>
      <w:r>
        <w:rPr>
          <w:snapToGrid w:val="0"/>
          <w:sz w:val="24"/>
        </w:rPr>
        <w:softHyphen/>
        <w:t>ния могли люди, облеченные доверием. Такое совмещение функций бы</w:t>
      </w:r>
      <w:r>
        <w:rPr>
          <w:snapToGrid w:val="0"/>
          <w:sz w:val="24"/>
        </w:rPr>
        <w:softHyphen/>
        <w:t>ло широко распространено в средневековой Западной Европе. В фео</w:t>
      </w:r>
      <w:r>
        <w:rPr>
          <w:snapToGrid w:val="0"/>
          <w:sz w:val="24"/>
        </w:rPr>
        <w:softHyphen/>
        <w:t>дальной Руси этот обычай неко</w:t>
      </w:r>
      <w:bookmarkStart w:id="160" w:name="OCRUncertain265"/>
      <w:r>
        <w:rPr>
          <w:snapToGrid w:val="0"/>
          <w:sz w:val="24"/>
        </w:rPr>
        <w:t>торое время еще будет сохранен.</w:t>
      </w:r>
      <w:bookmarkEnd w:id="160"/>
    </w:p>
    <w:p w:rsidR="00041E42" w:rsidRDefault="00041E42">
      <w:pPr>
        <w:widowControl w:val="0"/>
        <w:spacing w:line="360" w:lineRule="auto"/>
        <w:ind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>В связи с потребностью в</w:t>
      </w:r>
      <w:bookmarkStart w:id="161" w:name="OCRUncertain266"/>
      <w:r>
        <w:rPr>
          <w:snapToGrid w:val="0"/>
          <w:sz w:val="24"/>
        </w:rPr>
        <w:t>н</w:t>
      </w:r>
      <w:bookmarkEnd w:id="161"/>
      <w:r>
        <w:rPr>
          <w:snapToGrid w:val="0"/>
          <w:sz w:val="24"/>
        </w:rPr>
        <w:t>утреннего объединения, княжески</w:t>
      </w:r>
      <w:bookmarkStart w:id="162" w:name="OCRUncertain267"/>
      <w:r>
        <w:rPr>
          <w:snapToGrid w:val="0"/>
          <w:sz w:val="24"/>
        </w:rPr>
        <w:t xml:space="preserve">й </w:t>
      </w:r>
      <w:bookmarkEnd w:id="162"/>
      <w:r>
        <w:rPr>
          <w:snapToGrid w:val="0"/>
          <w:sz w:val="24"/>
        </w:rPr>
        <w:t xml:space="preserve">бог </w:t>
      </w:r>
      <w:bookmarkStart w:id="163" w:name="OCRUncertain268"/>
      <w:r>
        <w:rPr>
          <w:snapToGrid w:val="0"/>
          <w:sz w:val="24"/>
        </w:rPr>
        <w:t>Перун</w:t>
      </w:r>
      <w:bookmarkEnd w:id="163"/>
      <w:r>
        <w:rPr>
          <w:snapToGrid w:val="0"/>
          <w:sz w:val="24"/>
        </w:rPr>
        <w:t xml:space="preserve"> становится богом общегосударственным. В славянском пантеоне были и боги неславянского происхождения. Финская богиня </w:t>
      </w:r>
      <w:bookmarkStart w:id="164" w:name="OCRUncertain270"/>
      <w:r>
        <w:rPr>
          <w:snapToGrid w:val="0"/>
          <w:sz w:val="24"/>
        </w:rPr>
        <w:t>Мокош,</w:t>
      </w:r>
      <w:bookmarkEnd w:id="164"/>
      <w:r>
        <w:rPr>
          <w:snapToGrid w:val="0"/>
          <w:sz w:val="24"/>
        </w:rPr>
        <w:t xml:space="preserve"> бог солнца народов Востока </w:t>
      </w:r>
      <w:bookmarkStart w:id="165" w:name="OCRUncertain272"/>
      <w:r>
        <w:rPr>
          <w:snapToGrid w:val="0"/>
          <w:sz w:val="24"/>
        </w:rPr>
        <w:t>Хорос.</w:t>
      </w:r>
      <w:bookmarkEnd w:id="165"/>
      <w:r>
        <w:rPr>
          <w:snapToGrid w:val="0"/>
          <w:sz w:val="24"/>
        </w:rPr>
        <w:t xml:space="preserve"> В результате обычные межплеменные конфликты получали закрепление в религиозной сфе</w:t>
      </w:r>
      <w:r>
        <w:rPr>
          <w:snapToGrid w:val="0"/>
          <w:sz w:val="24"/>
        </w:rPr>
        <w:softHyphen/>
        <w:t>ре. В</w:t>
      </w:r>
      <w:r>
        <w:rPr>
          <w:noProof/>
          <w:snapToGrid w:val="0"/>
          <w:sz w:val="24"/>
        </w:rPr>
        <w:t xml:space="preserve"> 980</w:t>
      </w:r>
      <w:r>
        <w:rPr>
          <w:snapToGrid w:val="0"/>
          <w:sz w:val="24"/>
        </w:rPr>
        <w:t xml:space="preserve"> году Владимир предпринял первую религиозную реформу, суть которой</w:t>
      </w:r>
      <w:bookmarkStart w:id="166" w:name="OCRUncertain273"/>
      <w:r>
        <w:rPr>
          <w:snapToGrid w:val="0"/>
          <w:sz w:val="24"/>
        </w:rPr>
        <w:t>—</w:t>
      </w:r>
      <w:bookmarkEnd w:id="166"/>
      <w:r>
        <w:rPr>
          <w:snapToGrid w:val="0"/>
          <w:sz w:val="24"/>
        </w:rPr>
        <w:t>с</w:t>
      </w:r>
      <w:bookmarkStart w:id="167" w:name="OCRUncertain274"/>
      <w:r>
        <w:rPr>
          <w:snapToGrid w:val="0"/>
          <w:sz w:val="24"/>
        </w:rPr>
        <w:t>л</w:t>
      </w:r>
      <w:bookmarkEnd w:id="167"/>
      <w:r>
        <w:rPr>
          <w:snapToGrid w:val="0"/>
          <w:sz w:val="24"/>
        </w:rPr>
        <w:t>ияние разнородных богов в едином пантеоне. Но она потерп</w:t>
      </w:r>
      <w:bookmarkStart w:id="168" w:name="OCRUncertain275"/>
      <w:r>
        <w:rPr>
          <w:snapToGrid w:val="0"/>
          <w:sz w:val="24"/>
        </w:rPr>
        <w:t>е</w:t>
      </w:r>
      <w:bookmarkEnd w:id="168"/>
      <w:r>
        <w:rPr>
          <w:snapToGrid w:val="0"/>
          <w:sz w:val="24"/>
        </w:rPr>
        <w:t xml:space="preserve">ла неудачу. Очень рано к славянам проникли языческие религии соседних народов. Они были знакомы и с другими </w:t>
      </w:r>
      <w:bookmarkStart w:id="169" w:name="OCRUncertain276"/>
      <w:r>
        <w:rPr>
          <w:snapToGrid w:val="0"/>
          <w:sz w:val="24"/>
        </w:rPr>
        <w:t>вероиспове</w:t>
      </w:r>
      <w:bookmarkStart w:id="170" w:name="OCRUncertain277"/>
      <w:bookmarkEnd w:id="169"/>
      <w:r>
        <w:rPr>
          <w:snapToGrid w:val="0"/>
          <w:sz w:val="24"/>
        </w:rPr>
        <w:t>даниями:</w:t>
      </w:r>
      <w:bookmarkEnd w:id="170"/>
      <w:r>
        <w:rPr>
          <w:snapToGrid w:val="0"/>
          <w:sz w:val="24"/>
        </w:rPr>
        <w:t xml:space="preserve"> иудаизмом, католицизмом, православием. С ними Русь по</w:t>
      </w:r>
      <w:r>
        <w:rPr>
          <w:snapToGrid w:val="0"/>
          <w:sz w:val="24"/>
        </w:rPr>
        <w:softHyphen/>
        <w:t xml:space="preserve">знакомилась, постоянно общаясь с хазарами, народами Средней Азии, </w:t>
      </w:r>
      <w:bookmarkStart w:id="171" w:name="OCRUncertain278"/>
      <w:r>
        <w:rPr>
          <w:snapToGrid w:val="0"/>
          <w:sz w:val="24"/>
        </w:rPr>
        <w:t>Византией,</w:t>
      </w:r>
      <w:bookmarkEnd w:id="171"/>
      <w:r>
        <w:rPr>
          <w:snapToGrid w:val="0"/>
          <w:sz w:val="24"/>
        </w:rPr>
        <w:t xml:space="preserve"> Европой. Таким образом, геополитическое пространство Древней Руси находилось на стыке различных миров. Население Руси было под мощным влиянием </w:t>
      </w:r>
      <w:bookmarkStart w:id="172" w:name="OCRUncertain279"/>
      <w:r>
        <w:rPr>
          <w:snapToGrid w:val="0"/>
          <w:sz w:val="24"/>
        </w:rPr>
        <w:t>разнонаправленных</w:t>
      </w:r>
      <w:bookmarkEnd w:id="172"/>
      <w:r>
        <w:rPr>
          <w:snapToGrid w:val="0"/>
          <w:sz w:val="24"/>
        </w:rPr>
        <w:t xml:space="preserve"> </w:t>
      </w:r>
      <w:bookmarkStart w:id="173" w:name="OCRUncertain280"/>
      <w:r>
        <w:rPr>
          <w:snapToGrid w:val="0"/>
          <w:sz w:val="24"/>
        </w:rPr>
        <w:t xml:space="preserve">цивилизационных </w:t>
      </w:r>
      <w:bookmarkEnd w:id="173"/>
      <w:r>
        <w:rPr>
          <w:snapToGrid w:val="0"/>
          <w:sz w:val="24"/>
        </w:rPr>
        <w:t>факторов, прежде</w:t>
      </w:r>
      <w:bookmarkStart w:id="174" w:name="OCRUncertain281"/>
      <w:r>
        <w:rPr>
          <w:snapToGrid w:val="0"/>
          <w:sz w:val="24"/>
        </w:rPr>
        <w:t>,</w:t>
      </w:r>
      <w:bookmarkEnd w:id="174"/>
      <w:r>
        <w:rPr>
          <w:snapToGrid w:val="0"/>
          <w:sz w:val="24"/>
        </w:rPr>
        <w:t xml:space="preserve"> всего христианского и </w:t>
      </w:r>
      <w:bookmarkStart w:id="175" w:name="OCRUncertain282"/>
      <w:r>
        <w:rPr>
          <w:snapToGrid w:val="0"/>
          <w:sz w:val="24"/>
        </w:rPr>
        <w:t>м</w:t>
      </w:r>
      <w:bookmarkEnd w:id="175"/>
      <w:r>
        <w:rPr>
          <w:snapToGrid w:val="0"/>
          <w:sz w:val="24"/>
        </w:rPr>
        <w:t>усульманского. Древняя Русь развивалась аналогично Западной Европе, и подошла</w:t>
      </w:r>
      <w:bookmarkStart w:id="176" w:name="OCRUncertain284"/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одновременно с ней</w:t>
      </w:r>
      <w:bookmarkEnd w:id="176"/>
      <w:r>
        <w:rPr>
          <w:snapToGrid w:val="0"/>
          <w:sz w:val="24"/>
        </w:rPr>
        <w:t xml:space="preserve"> к рубежу образования </w:t>
      </w:r>
      <w:bookmarkStart w:id="177" w:name="OCRUncertain285"/>
      <w:r>
        <w:rPr>
          <w:snapToGrid w:val="0"/>
          <w:sz w:val="24"/>
        </w:rPr>
        <w:t>раннефеодального</w:t>
      </w:r>
      <w:bookmarkEnd w:id="177"/>
      <w:r>
        <w:rPr>
          <w:snapToGrid w:val="0"/>
          <w:sz w:val="24"/>
        </w:rPr>
        <w:t xml:space="preserve"> государства. Призвание варягов стимулировало этот процесс. Киевское государство строилось на основе западного института вассалитета, который вклю</w:t>
      </w:r>
      <w:r>
        <w:rPr>
          <w:snapToGrid w:val="0"/>
          <w:sz w:val="24"/>
        </w:rPr>
        <w:softHyphen/>
        <w:t>чал понятие свободы Главную и широкую основу для вхождения в ев</w:t>
      </w:r>
      <w:r>
        <w:rPr>
          <w:snapToGrid w:val="0"/>
          <w:sz w:val="24"/>
        </w:rPr>
        <w:softHyphen/>
        <w:t>ропе</w:t>
      </w:r>
      <w:bookmarkStart w:id="178" w:name="OCRUncertain288"/>
      <w:r>
        <w:rPr>
          <w:snapToGrid w:val="0"/>
          <w:sz w:val="24"/>
        </w:rPr>
        <w:t>й</w:t>
      </w:r>
      <w:bookmarkEnd w:id="178"/>
      <w:r>
        <w:rPr>
          <w:snapToGrid w:val="0"/>
          <w:sz w:val="24"/>
        </w:rPr>
        <w:t>ское</w:t>
      </w:r>
      <w:bookmarkStart w:id="179" w:name="OCRUncertain289"/>
      <w:r>
        <w:rPr>
          <w:snapToGrid w:val="0"/>
          <w:sz w:val="24"/>
        </w:rPr>
        <w:t>,</w:t>
      </w:r>
      <w:bookmarkEnd w:id="179"/>
      <w:r>
        <w:rPr>
          <w:snapToGrid w:val="0"/>
          <w:sz w:val="24"/>
        </w:rPr>
        <w:t xml:space="preserve"> сообщество создавало принятие христианства. Крещение Руси стало переломным рубежом в истории и культуре.</w:t>
      </w:r>
      <w:bookmarkStart w:id="180" w:name="OCRUncertain302"/>
    </w:p>
    <w:p w:rsidR="00041E42" w:rsidRDefault="00041E42">
      <w:pPr>
        <w:widowControl w:val="0"/>
        <w:spacing w:line="360" w:lineRule="auto"/>
        <w:ind w:firstLine="560"/>
        <w:jc w:val="both"/>
        <w:rPr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b/>
          <w:iCs/>
          <w:snapToGrid w:val="0"/>
          <w:sz w:val="36"/>
        </w:rPr>
      </w:pPr>
      <w:r>
        <w:rPr>
          <w:b/>
          <w:iCs/>
          <w:snapToGrid w:val="0"/>
          <w:sz w:val="36"/>
        </w:rPr>
        <w:t>2. П</w:t>
      </w:r>
      <w:bookmarkEnd w:id="180"/>
      <w:r>
        <w:rPr>
          <w:b/>
          <w:iCs/>
          <w:snapToGrid w:val="0"/>
          <w:sz w:val="36"/>
        </w:rPr>
        <w:t>р</w:t>
      </w:r>
      <w:bookmarkStart w:id="181" w:name="OCRUncertain303"/>
      <w:r>
        <w:rPr>
          <w:b/>
          <w:iCs/>
          <w:snapToGrid w:val="0"/>
          <w:sz w:val="36"/>
        </w:rPr>
        <w:t>инятие</w:t>
      </w:r>
      <w:bookmarkStart w:id="182" w:name="OCRUncertain305"/>
      <w:bookmarkEnd w:id="181"/>
      <w:r>
        <w:rPr>
          <w:b/>
          <w:iCs/>
          <w:snapToGrid w:val="0"/>
          <w:sz w:val="36"/>
        </w:rPr>
        <w:t xml:space="preserve"> христианства - переломный момент</w:t>
      </w:r>
      <w:bookmarkEnd w:id="182"/>
      <w:r>
        <w:rPr>
          <w:b/>
          <w:iCs/>
          <w:snapToGrid w:val="0"/>
          <w:sz w:val="36"/>
        </w:rPr>
        <w:t xml:space="preserve"> в истории русской культуры. </w:t>
      </w:r>
    </w:p>
    <w:p w:rsidR="00041E42" w:rsidRDefault="00041E42">
      <w:pPr>
        <w:widowControl w:val="0"/>
        <w:spacing w:line="360" w:lineRule="auto"/>
        <w:ind w:firstLine="567"/>
        <w:jc w:val="center"/>
        <w:rPr>
          <w:noProof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Несущим элементом любой культуры является религия. Это не про</w:t>
      </w:r>
      <w:r>
        <w:rPr>
          <w:snapToGrid w:val="0"/>
          <w:sz w:val="24"/>
        </w:rPr>
        <w:softHyphen/>
        <w:t>сто вера в сверхъестественное или система обрядов. Это образ жиз</w:t>
      </w:r>
      <w:r>
        <w:rPr>
          <w:snapToGrid w:val="0"/>
          <w:sz w:val="24"/>
        </w:rPr>
        <w:softHyphen/>
        <w:t xml:space="preserve">ни, определенная система идей, </w:t>
      </w:r>
      <w:bookmarkStart w:id="183" w:name="OCRUncertain314"/>
      <w:r>
        <w:rPr>
          <w:snapToGrid w:val="0"/>
          <w:sz w:val="24"/>
        </w:rPr>
        <w:t>верований, представлений</w:t>
      </w:r>
      <w:bookmarkEnd w:id="183"/>
      <w:r>
        <w:rPr>
          <w:snapToGrid w:val="0"/>
          <w:sz w:val="24"/>
        </w:rPr>
        <w:t xml:space="preserve"> о челове</w:t>
      </w:r>
      <w:r>
        <w:rPr>
          <w:snapToGrid w:val="0"/>
          <w:sz w:val="24"/>
        </w:rPr>
        <w:softHyphen/>
        <w:t>ке, его месте в мире. Русь времен Владимира стала государством, переросла языческие верования, была окружена народами, имею</w:t>
      </w:r>
      <w:r>
        <w:rPr>
          <w:snapToGrid w:val="0"/>
          <w:sz w:val="24"/>
        </w:rPr>
        <w:softHyphen/>
        <w:t>щими свою письменность, развитые религии. Она стремилась войти в этот мир.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Принятие христианства от </w:t>
      </w:r>
      <w:bookmarkStart w:id="184" w:name="OCRUncertain316"/>
      <w:r>
        <w:rPr>
          <w:snapToGrid w:val="0"/>
          <w:sz w:val="24"/>
        </w:rPr>
        <w:t>Византии</w:t>
      </w:r>
      <w:bookmarkEnd w:id="184"/>
      <w:r>
        <w:rPr>
          <w:snapToGrid w:val="0"/>
          <w:sz w:val="24"/>
        </w:rPr>
        <w:t xml:space="preserve"> было подготовлено всей пред</w:t>
      </w:r>
      <w:bookmarkStart w:id="185" w:name="OCRUncertain317"/>
      <w:r>
        <w:rPr>
          <w:snapToGrid w:val="0"/>
          <w:sz w:val="24"/>
        </w:rPr>
        <w:t>ш</w:t>
      </w:r>
      <w:bookmarkEnd w:id="185"/>
      <w:r>
        <w:rPr>
          <w:snapToGrid w:val="0"/>
          <w:sz w:val="24"/>
        </w:rPr>
        <w:t>ествующей историей Руси.</w:t>
      </w:r>
    </w:p>
    <w:p w:rsidR="00041E42" w:rsidRDefault="00041E42">
      <w:pPr>
        <w:widowControl w:val="0"/>
        <w:spacing w:line="360" w:lineRule="auto"/>
        <w:ind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>Све</w:t>
      </w:r>
      <w:bookmarkStart w:id="186" w:name="OCRUncertain318"/>
      <w:r>
        <w:rPr>
          <w:snapToGrid w:val="0"/>
          <w:sz w:val="24"/>
        </w:rPr>
        <w:t>д</w:t>
      </w:r>
      <w:bookmarkEnd w:id="186"/>
      <w:r>
        <w:rPr>
          <w:snapToGrid w:val="0"/>
          <w:sz w:val="24"/>
        </w:rPr>
        <w:t>е</w:t>
      </w:r>
      <w:bookmarkStart w:id="187" w:name="OCRUncertain319"/>
      <w:r>
        <w:rPr>
          <w:snapToGrid w:val="0"/>
          <w:sz w:val="24"/>
        </w:rPr>
        <w:t>ний о</w:t>
      </w:r>
      <w:bookmarkEnd w:id="187"/>
      <w:r>
        <w:rPr>
          <w:snapToGrid w:val="0"/>
          <w:sz w:val="24"/>
        </w:rPr>
        <w:t xml:space="preserve"> пропове</w:t>
      </w:r>
      <w:bookmarkStart w:id="188" w:name="OCRUncertain321"/>
      <w:r>
        <w:rPr>
          <w:snapToGrid w:val="0"/>
          <w:sz w:val="24"/>
        </w:rPr>
        <w:t>ди</w:t>
      </w:r>
      <w:bookmarkEnd w:id="188"/>
      <w:r>
        <w:rPr>
          <w:snapToGrid w:val="0"/>
          <w:sz w:val="24"/>
        </w:rPr>
        <w:t xml:space="preserve"> христ</w:t>
      </w:r>
      <w:bookmarkStart w:id="189" w:name="OCRUncertain322"/>
      <w:r>
        <w:rPr>
          <w:snapToGrid w:val="0"/>
          <w:sz w:val="24"/>
        </w:rPr>
        <w:t>и</w:t>
      </w:r>
      <w:bookmarkEnd w:id="189"/>
      <w:r>
        <w:rPr>
          <w:snapToGrid w:val="0"/>
          <w:sz w:val="24"/>
        </w:rPr>
        <w:t>ан</w:t>
      </w:r>
      <w:bookmarkStart w:id="190" w:name="OCRUncertain323"/>
      <w:r>
        <w:rPr>
          <w:snapToGrid w:val="0"/>
          <w:sz w:val="24"/>
        </w:rPr>
        <w:t>ст</w:t>
      </w:r>
      <w:bookmarkEnd w:id="190"/>
      <w:r>
        <w:rPr>
          <w:snapToGrid w:val="0"/>
          <w:sz w:val="24"/>
        </w:rPr>
        <w:t>ва в По</w:t>
      </w:r>
      <w:bookmarkStart w:id="191" w:name="OCRUncertain324"/>
      <w:r>
        <w:rPr>
          <w:snapToGrid w:val="0"/>
          <w:sz w:val="24"/>
        </w:rPr>
        <w:t>дн</w:t>
      </w:r>
      <w:bookmarkEnd w:id="191"/>
      <w:r>
        <w:rPr>
          <w:snapToGrid w:val="0"/>
          <w:sz w:val="24"/>
        </w:rPr>
        <w:t>е</w:t>
      </w:r>
      <w:bookmarkStart w:id="192" w:name="OCRUncertain325"/>
      <w:r>
        <w:rPr>
          <w:snapToGrid w:val="0"/>
          <w:sz w:val="24"/>
        </w:rPr>
        <w:t>пр</w:t>
      </w:r>
      <w:bookmarkEnd w:id="192"/>
      <w:r>
        <w:rPr>
          <w:snapToGrid w:val="0"/>
          <w:sz w:val="24"/>
        </w:rPr>
        <w:t>о</w:t>
      </w:r>
      <w:bookmarkStart w:id="193" w:name="OCRUncertain326"/>
      <w:r>
        <w:rPr>
          <w:snapToGrid w:val="0"/>
          <w:sz w:val="24"/>
        </w:rPr>
        <w:t>в</w:t>
      </w:r>
      <w:bookmarkEnd w:id="193"/>
      <w:r>
        <w:rPr>
          <w:snapToGrid w:val="0"/>
          <w:sz w:val="24"/>
        </w:rPr>
        <w:t>ье</w:t>
      </w:r>
      <w:bookmarkStart w:id="194" w:name="OCRUncertain327"/>
      <w:r>
        <w:rPr>
          <w:snapToGrid w:val="0"/>
          <w:sz w:val="24"/>
        </w:rPr>
        <w:t xml:space="preserve"> в</w:t>
      </w:r>
      <w:bookmarkEnd w:id="194"/>
      <w:r>
        <w:rPr>
          <w:snapToGrid w:val="0"/>
          <w:sz w:val="24"/>
        </w:rPr>
        <w:t>осхо</w:t>
      </w:r>
      <w:bookmarkStart w:id="195" w:name="OCRUncertain328"/>
      <w:r>
        <w:rPr>
          <w:snapToGrid w:val="0"/>
          <w:sz w:val="24"/>
        </w:rPr>
        <w:t>дят к</w:t>
      </w:r>
      <w:bookmarkEnd w:id="195"/>
      <w:r>
        <w:rPr>
          <w:snapToGrid w:val="0"/>
          <w:sz w:val="24"/>
        </w:rPr>
        <w:t xml:space="preserve"> веку</w:t>
      </w:r>
      <w:r>
        <w:rPr>
          <w:noProof/>
          <w:snapToGrid w:val="0"/>
          <w:sz w:val="24"/>
        </w:rPr>
        <w:t xml:space="preserve"> н.э.</w:t>
      </w:r>
      <w:r>
        <w:rPr>
          <w:snapToGrid w:val="0"/>
          <w:sz w:val="24"/>
        </w:rPr>
        <w:t xml:space="preserve"> и в преданиях связаны с именем Андрея Первозванного. Апо</w:t>
      </w:r>
      <w:r>
        <w:rPr>
          <w:snapToGrid w:val="0"/>
          <w:sz w:val="24"/>
        </w:rPr>
        <w:softHyphen/>
        <w:t>стол, якобы поставил крест на месте будущего Киева, предсказав, что тут возникнет «град велик». В источниках содержатся сведения о кре</w:t>
      </w:r>
      <w:r>
        <w:rPr>
          <w:snapToGrid w:val="0"/>
          <w:sz w:val="24"/>
        </w:rPr>
        <w:softHyphen/>
        <w:t>щении княгини Ольги, о существовании в период ее властвования хри</w:t>
      </w:r>
      <w:r>
        <w:rPr>
          <w:snapToGrid w:val="0"/>
          <w:sz w:val="24"/>
        </w:rPr>
        <w:softHyphen/>
        <w:t>стианских хр</w:t>
      </w:r>
      <w:bookmarkStart w:id="196" w:name="OCRUncertain329"/>
      <w:r>
        <w:rPr>
          <w:snapToGrid w:val="0"/>
          <w:sz w:val="24"/>
        </w:rPr>
        <w:t>а</w:t>
      </w:r>
      <w:bookmarkEnd w:id="196"/>
      <w:r>
        <w:rPr>
          <w:snapToGrid w:val="0"/>
          <w:sz w:val="24"/>
        </w:rPr>
        <w:t>мов. Таким образом, проповедь христианства сущест</w:t>
      </w:r>
      <w:r>
        <w:rPr>
          <w:snapToGrid w:val="0"/>
          <w:sz w:val="24"/>
        </w:rPr>
        <w:softHyphen/>
        <w:t>вовала издавна, хотя христианство еще и не стало господствующей религией. Русь официально приняла христианств</w:t>
      </w:r>
      <w:bookmarkStart w:id="197" w:name="OCRUncertain330"/>
      <w:r>
        <w:rPr>
          <w:snapToGrid w:val="0"/>
          <w:sz w:val="24"/>
        </w:rPr>
        <w:t>у</w:t>
      </w:r>
      <w:bookmarkEnd w:id="197"/>
      <w:r>
        <w:rPr>
          <w:snapToGrid w:val="0"/>
          <w:sz w:val="24"/>
        </w:rPr>
        <w:t xml:space="preserve"> в</w:t>
      </w:r>
      <w:r>
        <w:rPr>
          <w:noProof/>
          <w:snapToGrid w:val="0"/>
          <w:sz w:val="24"/>
        </w:rPr>
        <w:t xml:space="preserve"> 988</w:t>
      </w:r>
      <w:r>
        <w:rPr>
          <w:snapToGrid w:val="0"/>
          <w:sz w:val="24"/>
        </w:rPr>
        <w:t xml:space="preserve"> году, в акте знаменитого крещения на Днепре жител</w:t>
      </w:r>
      <w:bookmarkStart w:id="198" w:name="OCRUncertain331"/>
      <w:r>
        <w:rPr>
          <w:snapToGrid w:val="0"/>
          <w:sz w:val="24"/>
        </w:rPr>
        <w:t>е</w:t>
      </w:r>
      <w:bookmarkEnd w:id="198"/>
      <w:r>
        <w:rPr>
          <w:snapToGrid w:val="0"/>
          <w:sz w:val="24"/>
        </w:rPr>
        <w:t>й Киева. Смена веры на Руси произошла без иностранного вмешательства. Это было ее внутренни</w:t>
      </w:r>
      <w:bookmarkStart w:id="199" w:name="OCRUncertain332"/>
      <w:r>
        <w:rPr>
          <w:snapToGrid w:val="0"/>
          <w:sz w:val="24"/>
        </w:rPr>
        <w:t xml:space="preserve">м </w:t>
      </w:r>
      <w:bookmarkEnd w:id="199"/>
      <w:r>
        <w:rPr>
          <w:snapToGrid w:val="0"/>
          <w:sz w:val="24"/>
        </w:rPr>
        <w:t xml:space="preserve">делом. Она сама сделала свой выбор. Большинство ее соседей приняло христианство из </w:t>
      </w:r>
      <w:bookmarkStart w:id="200" w:name="OCRUncertain333"/>
      <w:r>
        <w:rPr>
          <w:snapToGrid w:val="0"/>
          <w:sz w:val="24"/>
        </w:rPr>
        <w:t>рук миссионеров</w:t>
      </w:r>
      <w:bookmarkEnd w:id="200"/>
      <w:r>
        <w:rPr>
          <w:snapToGrid w:val="0"/>
          <w:sz w:val="24"/>
        </w:rPr>
        <w:t xml:space="preserve"> и крестоносцев</w:t>
      </w:r>
      <w:bookmarkStart w:id="201" w:name="OCRUncertain334"/>
      <w:r>
        <w:rPr>
          <w:snapToGrid w:val="0"/>
          <w:sz w:val="24"/>
        </w:rPr>
        <w:t>.</w:t>
      </w:r>
      <w:bookmarkEnd w:id="201"/>
    </w:p>
    <w:p w:rsidR="00041E42" w:rsidRDefault="00041E42">
      <w:pPr>
        <w:widowControl w:val="0"/>
        <w:spacing w:line="360" w:lineRule="auto"/>
        <w:ind w:firstLine="560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>Выбор восточной ветви христианства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православия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был определен рядом причин, внутренних и внешних. В этот пер</w:t>
      </w:r>
      <w:bookmarkStart w:id="202" w:name="OCRUncertain341"/>
      <w:r>
        <w:rPr>
          <w:snapToGrid w:val="0"/>
          <w:sz w:val="24"/>
        </w:rPr>
        <w:t>и</w:t>
      </w:r>
      <w:bookmarkEnd w:id="202"/>
      <w:r>
        <w:rPr>
          <w:snapToGrid w:val="0"/>
          <w:sz w:val="24"/>
        </w:rPr>
        <w:t>од сформировалась необходимость этнокультурного объединения всех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земель. Язычество должно было уступить место новой религии, так как оно отражало демократический быт </w:t>
      </w:r>
      <w:bookmarkStart w:id="203" w:name="OCRUncertain343"/>
      <w:r>
        <w:rPr>
          <w:snapToGrid w:val="0"/>
          <w:sz w:val="24"/>
        </w:rPr>
        <w:t>древнеславянского</w:t>
      </w:r>
      <w:bookmarkEnd w:id="203"/>
      <w:r>
        <w:rPr>
          <w:snapToGrid w:val="0"/>
          <w:sz w:val="24"/>
        </w:rPr>
        <w:t xml:space="preserve"> </w:t>
      </w:r>
      <w:bookmarkStart w:id="204" w:name="OCRUncertain344"/>
      <w:r>
        <w:rPr>
          <w:snapToGrid w:val="0"/>
          <w:sz w:val="24"/>
        </w:rPr>
        <w:t>общества,</w:t>
      </w:r>
      <w:bookmarkStart w:id="205" w:name="OCRUncertain345"/>
      <w:bookmarkEnd w:id="204"/>
      <w:r>
        <w:rPr>
          <w:snapToGrid w:val="0"/>
          <w:sz w:val="24"/>
        </w:rPr>
        <w:t xml:space="preserve"> исчезающий лод</w:t>
      </w:r>
      <w:bookmarkEnd w:id="205"/>
      <w:r>
        <w:rPr>
          <w:snapToGrid w:val="0"/>
          <w:sz w:val="24"/>
        </w:rPr>
        <w:t xml:space="preserve"> натиском общегосударственного феодализма</w:t>
      </w:r>
      <w:bookmarkStart w:id="206" w:name="OCRUncertain346"/>
      <w:r>
        <w:rPr>
          <w:snapToGrid w:val="0"/>
          <w:sz w:val="24"/>
        </w:rPr>
        <w:t xml:space="preserve">. </w:t>
      </w:r>
      <w:bookmarkEnd w:id="206"/>
      <w:r>
        <w:rPr>
          <w:snapToGrid w:val="0"/>
          <w:sz w:val="24"/>
        </w:rPr>
        <w:t>Решающим фактором обращения к религиозно-идеологическому</w:t>
      </w:r>
      <w:bookmarkStart w:id="207" w:name="OCRUncertain347"/>
      <w:r>
        <w:rPr>
          <w:snapToGrid w:val="0"/>
          <w:sz w:val="24"/>
        </w:rPr>
        <w:t xml:space="preserve"> </w:t>
      </w:r>
      <w:bookmarkEnd w:id="207"/>
      <w:r>
        <w:rPr>
          <w:snapToGrid w:val="0"/>
          <w:sz w:val="24"/>
        </w:rPr>
        <w:t xml:space="preserve">опыту </w:t>
      </w:r>
      <w:bookmarkStart w:id="208" w:name="OCRUncertain348"/>
      <w:r>
        <w:rPr>
          <w:snapToGrid w:val="0"/>
          <w:sz w:val="24"/>
        </w:rPr>
        <w:t>Византии</w:t>
      </w:r>
      <w:bookmarkEnd w:id="208"/>
      <w:r>
        <w:rPr>
          <w:snapToGrid w:val="0"/>
          <w:sz w:val="24"/>
        </w:rPr>
        <w:t xml:space="preserve"> явились традиционные политические, </w:t>
      </w:r>
      <w:bookmarkStart w:id="209" w:name="OCRUncertain349"/>
      <w:r>
        <w:rPr>
          <w:snapToGrid w:val="0"/>
          <w:sz w:val="24"/>
        </w:rPr>
        <w:t>экономические,</w:t>
      </w:r>
      <w:bookmarkEnd w:id="209"/>
      <w:r>
        <w:rPr>
          <w:snapToGrid w:val="0"/>
          <w:sz w:val="24"/>
        </w:rPr>
        <w:t xml:space="preserve"> культурные связи Киева и Константинополя. В системе</w:t>
      </w:r>
      <w:bookmarkStart w:id="210" w:name="OCRUncertain350"/>
      <w:r>
        <w:rPr>
          <w:snapToGrid w:val="0"/>
          <w:sz w:val="24"/>
        </w:rPr>
        <w:t xml:space="preserve"> </w:t>
      </w:r>
      <w:bookmarkEnd w:id="210"/>
      <w:r>
        <w:rPr>
          <w:snapToGrid w:val="0"/>
          <w:sz w:val="24"/>
        </w:rPr>
        <w:t xml:space="preserve">византийской государственности духовная власть занимала </w:t>
      </w:r>
      <w:bookmarkStart w:id="211" w:name="OCRUncertain351"/>
      <w:r>
        <w:rPr>
          <w:snapToGrid w:val="0"/>
          <w:sz w:val="24"/>
        </w:rPr>
        <w:t>подчиненное</w:t>
      </w:r>
      <w:bookmarkEnd w:id="211"/>
      <w:r>
        <w:rPr>
          <w:snapToGrid w:val="0"/>
          <w:sz w:val="24"/>
        </w:rPr>
        <w:t xml:space="preserve"> положение, зависела от</w:t>
      </w:r>
      <w:bookmarkStart w:id="212" w:name="OCRUncertain352"/>
      <w:r>
        <w:rPr>
          <w:snapToGrid w:val="0"/>
          <w:sz w:val="24"/>
        </w:rPr>
        <w:t xml:space="preserve"> и</w:t>
      </w:r>
      <w:bookmarkEnd w:id="212"/>
      <w:r>
        <w:rPr>
          <w:snapToGrid w:val="0"/>
          <w:sz w:val="24"/>
        </w:rPr>
        <w:t>м</w:t>
      </w:r>
      <w:bookmarkStart w:id="213" w:name="OCRUncertain353"/>
      <w:r>
        <w:rPr>
          <w:snapToGrid w:val="0"/>
          <w:sz w:val="24"/>
        </w:rPr>
        <w:t>п</w:t>
      </w:r>
      <w:bookmarkEnd w:id="213"/>
      <w:r>
        <w:rPr>
          <w:snapToGrid w:val="0"/>
          <w:sz w:val="24"/>
        </w:rPr>
        <w:t>ера</w:t>
      </w:r>
      <w:bookmarkStart w:id="214" w:name="OCRUncertain354"/>
      <w:r>
        <w:rPr>
          <w:snapToGrid w:val="0"/>
          <w:sz w:val="24"/>
        </w:rPr>
        <w:t>то</w:t>
      </w:r>
      <w:bookmarkEnd w:id="214"/>
      <w:r>
        <w:rPr>
          <w:snapToGrid w:val="0"/>
          <w:sz w:val="24"/>
        </w:rPr>
        <w:t>ра.</w:t>
      </w:r>
      <w:bookmarkStart w:id="215" w:name="OCRUncertain355"/>
      <w:r>
        <w:rPr>
          <w:snapToGrid w:val="0"/>
          <w:sz w:val="24"/>
        </w:rPr>
        <w:t xml:space="preserve"> Э</w:t>
      </w:r>
      <w:bookmarkEnd w:id="215"/>
      <w:r>
        <w:rPr>
          <w:snapToGrid w:val="0"/>
          <w:sz w:val="24"/>
        </w:rPr>
        <w:t xml:space="preserve">то соответствовало </w:t>
      </w:r>
      <w:bookmarkStart w:id="216" w:name="OCRUncertain356"/>
      <w:r>
        <w:rPr>
          <w:snapToGrid w:val="0"/>
          <w:sz w:val="24"/>
        </w:rPr>
        <w:t>политическим устремлениям</w:t>
      </w:r>
      <w:bookmarkEnd w:id="216"/>
      <w:r>
        <w:rPr>
          <w:snapToGrid w:val="0"/>
          <w:sz w:val="24"/>
        </w:rPr>
        <w:t xml:space="preserve"> князя Владимира. Для него </w:t>
      </w:r>
      <w:bookmarkStart w:id="217" w:name="OCRUncertain357"/>
      <w:r>
        <w:rPr>
          <w:snapToGrid w:val="0"/>
          <w:sz w:val="24"/>
        </w:rPr>
        <w:t>было важным,</w:t>
      </w:r>
      <w:bookmarkEnd w:id="217"/>
      <w:r>
        <w:rPr>
          <w:snapToGrid w:val="0"/>
          <w:sz w:val="24"/>
        </w:rPr>
        <w:t xml:space="preserve"> чтобы крещение и связанное с этим заимствование </w:t>
      </w:r>
      <w:bookmarkStart w:id="218" w:name="OCRUncertain358"/>
      <w:r>
        <w:rPr>
          <w:snapToGrid w:val="0"/>
          <w:sz w:val="24"/>
        </w:rPr>
        <w:t>византийской</w:t>
      </w:r>
      <w:bookmarkEnd w:id="218"/>
      <w:r>
        <w:rPr>
          <w:snapToGrid w:val="0"/>
          <w:sz w:val="24"/>
        </w:rPr>
        <w:t xml:space="preserve"> культуры не лишало Руси ее самостоятельности. </w:t>
      </w:r>
      <w:bookmarkStart w:id="219" w:name="OCRUncertain359"/>
      <w:r>
        <w:rPr>
          <w:snapToGrid w:val="0"/>
          <w:sz w:val="24"/>
        </w:rPr>
        <w:t>Н</w:t>
      </w:r>
      <w:bookmarkEnd w:id="219"/>
      <w:r>
        <w:rPr>
          <w:snapToGrid w:val="0"/>
          <w:sz w:val="24"/>
        </w:rPr>
        <w:t>есм</w:t>
      </w:r>
      <w:bookmarkStart w:id="220" w:name="OCRUncertain360"/>
      <w:r>
        <w:rPr>
          <w:snapToGrid w:val="0"/>
          <w:sz w:val="24"/>
        </w:rPr>
        <w:t>о</w:t>
      </w:r>
      <w:bookmarkStart w:id="221" w:name="OCRUncertain361"/>
      <w:bookmarkEnd w:id="220"/>
      <w:r>
        <w:rPr>
          <w:snapToGrid w:val="0"/>
          <w:sz w:val="24"/>
        </w:rPr>
        <w:t xml:space="preserve">тря на </w:t>
      </w:r>
      <w:bookmarkEnd w:id="221"/>
      <w:r>
        <w:rPr>
          <w:snapToGrid w:val="0"/>
          <w:sz w:val="24"/>
        </w:rPr>
        <w:t>то, что православную церковь возглавил византи</w:t>
      </w:r>
      <w:bookmarkStart w:id="222" w:name="OCRUncertain362"/>
      <w:r>
        <w:rPr>
          <w:snapToGrid w:val="0"/>
          <w:sz w:val="24"/>
        </w:rPr>
        <w:t>й</w:t>
      </w:r>
      <w:bookmarkEnd w:id="222"/>
      <w:r>
        <w:rPr>
          <w:snapToGrid w:val="0"/>
          <w:sz w:val="24"/>
        </w:rPr>
        <w:t>ский патриархи</w:t>
      </w:r>
      <w:bookmarkStart w:id="223" w:name="OCRUncertain363"/>
      <w:r>
        <w:rPr>
          <w:snapToGrid w:val="0"/>
          <w:sz w:val="24"/>
        </w:rPr>
        <w:t xml:space="preserve"> </w:t>
      </w:r>
      <w:bookmarkEnd w:id="223"/>
      <w:r>
        <w:rPr>
          <w:snapToGrid w:val="0"/>
          <w:sz w:val="24"/>
        </w:rPr>
        <w:t xml:space="preserve">император, Русь была вполне суверенным государством. На это и </w:t>
      </w:r>
      <w:bookmarkStart w:id="224" w:name="OCRUncertain364"/>
      <w:r>
        <w:rPr>
          <w:snapToGrid w:val="0"/>
          <w:sz w:val="24"/>
        </w:rPr>
        <w:t>бы</w:t>
      </w:r>
      <w:bookmarkEnd w:id="224"/>
      <w:r>
        <w:rPr>
          <w:snapToGrid w:val="0"/>
          <w:sz w:val="24"/>
        </w:rPr>
        <w:t xml:space="preserve">ли направлены реформы Владимира, </w:t>
      </w:r>
      <w:bookmarkStart w:id="225" w:name="OCRUncertain365"/>
      <w:r>
        <w:rPr>
          <w:snapToGrid w:val="0"/>
          <w:sz w:val="24"/>
        </w:rPr>
        <w:t>имевщие</w:t>
      </w:r>
      <w:bookmarkEnd w:id="225"/>
      <w:r>
        <w:rPr>
          <w:snapToGrid w:val="0"/>
          <w:sz w:val="24"/>
        </w:rPr>
        <w:t xml:space="preserve"> целью изменение</w:t>
      </w:r>
      <w:bookmarkStart w:id="226" w:name="OCRUncertain366"/>
      <w:r>
        <w:rPr>
          <w:snapToGrid w:val="0"/>
          <w:sz w:val="24"/>
        </w:rPr>
        <w:t xml:space="preserve"> </w:t>
      </w:r>
      <w:bookmarkEnd w:id="226"/>
      <w:r>
        <w:rPr>
          <w:snapToGrid w:val="0"/>
          <w:sz w:val="24"/>
        </w:rPr>
        <w:t xml:space="preserve">культурных основ Киевской Руси. И еще один момент привлек </w:t>
      </w:r>
      <w:bookmarkStart w:id="227" w:name="OCRUncertain367"/>
      <w:r>
        <w:rPr>
          <w:snapToGrid w:val="0"/>
          <w:sz w:val="24"/>
        </w:rPr>
        <w:t xml:space="preserve">его. </w:t>
      </w:r>
      <w:bookmarkEnd w:id="227"/>
      <w:r>
        <w:rPr>
          <w:snapToGrid w:val="0"/>
          <w:sz w:val="24"/>
        </w:rPr>
        <w:t>Христианство по православному образцу не связывало богословие</w:t>
      </w:r>
      <w:bookmarkStart w:id="228" w:name="OCRUncertain368"/>
      <w:r>
        <w:rPr>
          <w:snapToGrid w:val="0"/>
          <w:sz w:val="24"/>
        </w:rPr>
        <w:t xml:space="preserve"> </w:t>
      </w:r>
      <w:bookmarkEnd w:id="228"/>
      <w:r>
        <w:rPr>
          <w:snapToGrid w:val="0"/>
          <w:sz w:val="24"/>
        </w:rPr>
        <w:t xml:space="preserve">языковыми канонами. В католицизме богослужение проходило </w:t>
      </w:r>
      <w:bookmarkStart w:id="229" w:name="OCRUncertain369"/>
      <w:r>
        <w:rPr>
          <w:snapToGrid w:val="0"/>
          <w:sz w:val="24"/>
        </w:rPr>
        <w:t>н</w:t>
      </w:r>
      <w:bookmarkEnd w:id="229"/>
      <w:r>
        <w:rPr>
          <w:snapToGrid w:val="0"/>
          <w:sz w:val="24"/>
        </w:rPr>
        <w:t xml:space="preserve">а латинском языке. Киев защищал национальное богослужение, </w:t>
      </w:r>
      <w:bookmarkStart w:id="230" w:name="OCRUncertain370"/>
      <w:r>
        <w:rPr>
          <w:snapToGrid w:val="0"/>
          <w:sz w:val="24"/>
        </w:rPr>
        <w:t xml:space="preserve">делая </w:t>
      </w:r>
      <w:bookmarkEnd w:id="230"/>
      <w:r>
        <w:rPr>
          <w:snapToGrid w:val="0"/>
          <w:sz w:val="24"/>
        </w:rPr>
        <w:t>упор на возвеличивание славянского языка до уровня божественно</w:t>
      </w:r>
      <w:bookmarkStart w:id="231" w:name="OCRUncertain371"/>
      <w:r>
        <w:rPr>
          <w:snapToGrid w:val="0"/>
          <w:sz w:val="24"/>
        </w:rPr>
        <w:t>го.</w:t>
      </w:r>
      <w:bookmarkEnd w:id="231"/>
      <w:r>
        <w:rPr>
          <w:snapToGrid w:val="0"/>
          <w:sz w:val="24"/>
        </w:rPr>
        <w:t xml:space="preserve"> Византийская церковь разрешала отправление </w:t>
      </w:r>
      <w:bookmarkStart w:id="232" w:name="OCRUncertain372"/>
      <w:r>
        <w:rPr>
          <w:snapToGrid w:val="0"/>
          <w:sz w:val="24"/>
        </w:rPr>
        <w:t>религиозного культа на национальном языке.</w:t>
      </w:r>
      <w:bookmarkEnd w:id="232"/>
    </w:p>
    <w:p w:rsidR="00041E42" w:rsidRDefault="00041E42">
      <w:pPr>
        <w:widowControl w:val="0"/>
        <w:spacing w:line="360" w:lineRule="auto"/>
        <w:ind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Христианство, заимствованное от греков, и в тоже </w:t>
      </w:r>
      <w:bookmarkStart w:id="233" w:name="OCRUncertain376"/>
      <w:r>
        <w:rPr>
          <w:snapToGrid w:val="0"/>
          <w:sz w:val="24"/>
        </w:rPr>
        <w:t xml:space="preserve">время, </w:t>
      </w:r>
      <w:bookmarkEnd w:id="233"/>
      <w:r>
        <w:rPr>
          <w:snapToGrid w:val="0"/>
          <w:sz w:val="24"/>
        </w:rPr>
        <w:t>отмежеванное полностью от Запада, в коне</w:t>
      </w:r>
      <w:bookmarkStart w:id="234" w:name="OCRUncertain377"/>
      <w:r>
        <w:rPr>
          <w:snapToGrid w:val="0"/>
          <w:sz w:val="24"/>
        </w:rPr>
        <w:t>ч</w:t>
      </w:r>
      <w:bookmarkEnd w:id="234"/>
      <w:r>
        <w:rPr>
          <w:snapToGrid w:val="0"/>
          <w:sz w:val="24"/>
        </w:rPr>
        <w:t xml:space="preserve">ном счете, </w:t>
      </w:r>
      <w:bookmarkStart w:id="235" w:name="OCRUncertain378"/>
      <w:r>
        <w:rPr>
          <w:snapToGrid w:val="0"/>
          <w:sz w:val="24"/>
        </w:rPr>
        <w:t xml:space="preserve">оказалось ни </w:t>
      </w:r>
      <w:bookmarkEnd w:id="235"/>
      <w:r>
        <w:rPr>
          <w:snapToGrid w:val="0"/>
          <w:sz w:val="24"/>
        </w:rPr>
        <w:t>Византийским, ни Западным, а русским. Это обрусение христиан</w:t>
      </w:r>
      <w:bookmarkStart w:id="236" w:name="OCRUncertain379"/>
      <w:r>
        <w:rPr>
          <w:snapToGrid w:val="0"/>
          <w:sz w:val="24"/>
        </w:rPr>
        <w:t>ского</w:t>
      </w:r>
      <w:bookmarkEnd w:id="236"/>
      <w:r>
        <w:rPr>
          <w:snapToGrid w:val="0"/>
          <w:sz w:val="24"/>
        </w:rPr>
        <w:t xml:space="preserve"> верования и церкви рано началось и шло в двух направления</w:t>
      </w:r>
      <w:bookmarkStart w:id="237" w:name="OCRUncertain380"/>
      <w:r>
        <w:rPr>
          <w:snapToGrid w:val="0"/>
          <w:sz w:val="24"/>
        </w:rPr>
        <w:t xml:space="preserve">ми. </w:t>
      </w:r>
      <w:bookmarkEnd w:id="237"/>
      <w:r>
        <w:rPr>
          <w:snapToGrid w:val="0"/>
          <w:sz w:val="24"/>
        </w:rPr>
        <w:t>Первая</w:t>
      </w:r>
      <w:r>
        <w:rPr>
          <w:noProof/>
          <w:snapToGrid w:val="0"/>
          <w:sz w:val="24"/>
        </w:rPr>
        <w:t xml:space="preserve"> </w:t>
      </w:r>
      <w:r>
        <w:rPr>
          <w:i/>
          <w:noProof/>
          <w:snapToGrid w:val="0"/>
          <w:sz w:val="24"/>
        </w:rPr>
        <w:t>—</w:t>
      </w:r>
      <w:r>
        <w:rPr>
          <w:snapToGrid w:val="0"/>
          <w:sz w:val="24"/>
        </w:rPr>
        <w:t xml:space="preserve"> борьба за свою национальную церковь в верхах. Греческие митрополиты встретились на Руси с тенденцией к самобытности</w:t>
      </w:r>
      <w:bookmarkStart w:id="238" w:name="OCRUncertain382"/>
      <w:r>
        <w:rPr>
          <w:snapToGrid w:val="0"/>
          <w:sz w:val="24"/>
        </w:rPr>
        <w:t xml:space="preserve">. </w:t>
      </w:r>
      <w:bookmarkEnd w:id="238"/>
      <w:r>
        <w:rPr>
          <w:snapToGrid w:val="0"/>
          <w:sz w:val="24"/>
        </w:rPr>
        <w:t xml:space="preserve">Первые русские святые были возвеличены по причинам </w:t>
      </w:r>
      <w:bookmarkStart w:id="239" w:name="OCRUncertain383"/>
      <w:r>
        <w:rPr>
          <w:snapToGrid w:val="0"/>
          <w:sz w:val="24"/>
        </w:rPr>
        <w:t>политическим,</w:t>
      </w:r>
      <w:bookmarkEnd w:id="239"/>
      <w:r>
        <w:rPr>
          <w:snapToGrid w:val="0"/>
          <w:sz w:val="24"/>
        </w:rPr>
        <w:t xml:space="preserve"> не имеющим отношения к вере, вопреки мнению </w:t>
      </w:r>
      <w:bookmarkStart w:id="240" w:name="OCRUncertain384"/>
      <w:r>
        <w:rPr>
          <w:snapToGrid w:val="0"/>
          <w:sz w:val="24"/>
        </w:rPr>
        <w:t>грека-митро</w:t>
      </w:r>
      <w:bookmarkEnd w:id="240"/>
      <w:r>
        <w:rPr>
          <w:snapToGrid w:val="0"/>
          <w:sz w:val="24"/>
        </w:rPr>
        <w:t>полита. Вторая струя шла из народа. Новая вера не могла вытеснить то, что было частью самого народа. Рядом с христианской верой, не</w:t>
      </w:r>
      <w:r>
        <w:rPr>
          <w:snapToGrid w:val="0"/>
          <w:sz w:val="24"/>
        </w:rPr>
        <w:softHyphen/>
        <w:t xml:space="preserve">достаточно крепкой в народе, были живы культы старых богов. Складывалось не двоеверие, а </w:t>
      </w:r>
      <w:bookmarkStart w:id="241" w:name="OCRUncertain385"/>
      <w:r>
        <w:rPr>
          <w:snapToGrid w:val="0"/>
          <w:sz w:val="24"/>
        </w:rPr>
        <w:t>новая</w:t>
      </w:r>
      <w:bookmarkEnd w:id="241"/>
      <w:r>
        <w:rPr>
          <w:snapToGrid w:val="0"/>
          <w:sz w:val="24"/>
        </w:rPr>
        <w:t xml:space="preserve"> синкретическая вера как ре</w:t>
      </w:r>
      <w:r>
        <w:rPr>
          <w:snapToGrid w:val="0"/>
          <w:sz w:val="24"/>
        </w:rPr>
        <w:softHyphen/>
        <w:t>зу</w:t>
      </w:r>
      <w:bookmarkStart w:id="242" w:name="OCRUncertain386"/>
      <w:r>
        <w:rPr>
          <w:snapToGrid w:val="0"/>
          <w:sz w:val="24"/>
        </w:rPr>
        <w:t>л</w:t>
      </w:r>
      <w:bookmarkEnd w:id="242"/>
      <w:r>
        <w:rPr>
          <w:snapToGrid w:val="0"/>
          <w:sz w:val="24"/>
        </w:rPr>
        <w:t>ьтат обрусения христианства. Христианство было своеобразно усвоен русскими, как и всё, что попадало извне.</w:t>
      </w:r>
    </w:p>
    <w:p w:rsidR="00041E42" w:rsidRDefault="00041E42">
      <w:pPr>
        <w:widowControl w:val="0"/>
        <w:spacing w:line="360" w:lineRule="auto"/>
        <w:ind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>Как повлиял выбор христианства на русскую историю и куль</w:t>
      </w:r>
      <w:r>
        <w:rPr>
          <w:snapToGrid w:val="0"/>
          <w:sz w:val="24"/>
        </w:rPr>
        <w:softHyphen/>
        <w:t>туру</w:t>
      </w:r>
      <w:bookmarkStart w:id="243" w:name="OCRUncertain395"/>
      <w:r>
        <w:rPr>
          <w:snapToGrid w:val="0"/>
          <w:sz w:val="24"/>
        </w:rPr>
        <w:t>?</w:t>
      </w:r>
      <w:bookmarkEnd w:id="243"/>
      <w:r>
        <w:rPr>
          <w:snapToGrid w:val="0"/>
          <w:sz w:val="24"/>
        </w:rPr>
        <w:t xml:space="preserve"> В период </w:t>
      </w:r>
      <w:bookmarkStart w:id="244" w:name="OCRUncertain396"/>
      <w:r>
        <w:rPr>
          <w:snapToGrid w:val="0"/>
          <w:sz w:val="24"/>
          <w:lang w:val="en-US"/>
        </w:rPr>
        <w:t>X</w:t>
      </w:r>
      <w:r>
        <w:rPr>
          <w:snapToGrid w:val="0"/>
          <w:sz w:val="24"/>
        </w:rPr>
        <w:t>-</w:t>
      </w:r>
      <w:bookmarkEnd w:id="244"/>
      <w:r>
        <w:rPr>
          <w:snapToGrid w:val="0"/>
          <w:sz w:val="24"/>
        </w:rPr>
        <w:t>X</w:t>
      </w:r>
      <w:r>
        <w:rPr>
          <w:snapToGrid w:val="0"/>
          <w:sz w:val="24"/>
          <w:lang w:val="en-US"/>
        </w:rPr>
        <w:t>III</w:t>
      </w:r>
      <w:r>
        <w:rPr>
          <w:snapToGrid w:val="0"/>
          <w:sz w:val="24"/>
        </w:rPr>
        <w:t xml:space="preserve"> веков происходил сложный психологический слом языческих верований и становление христианских представле</w:t>
      </w:r>
      <w:r>
        <w:rPr>
          <w:snapToGrid w:val="0"/>
          <w:sz w:val="24"/>
        </w:rPr>
        <w:softHyphen/>
        <w:t xml:space="preserve">ний. Процесс смены духовных и нравственных приоритетов всегда труден. На Руси он </w:t>
      </w:r>
      <w:bookmarkStart w:id="245" w:name="OCRUncertain397"/>
      <w:r>
        <w:rPr>
          <w:snapToGrid w:val="0"/>
          <w:sz w:val="24"/>
        </w:rPr>
        <w:t>происходил не</w:t>
      </w:r>
      <w:bookmarkEnd w:id="245"/>
      <w:r>
        <w:rPr>
          <w:snapToGrid w:val="0"/>
          <w:sz w:val="24"/>
        </w:rPr>
        <w:t xml:space="preserve"> без насилия. На сме</w:t>
      </w:r>
      <w:bookmarkStart w:id="246" w:name="OCRUncertain398"/>
      <w:r>
        <w:rPr>
          <w:snapToGrid w:val="0"/>
          <w:sz w:val="24"/>
        </w:rPr>
        <w:t>н</w:t>
      </w:r>
      <w:bookmarkEnd w:id="246"/>
      <w:r>
        <w:rPr>
          <w:snapToGrid w:val="0"/>
          <w:sz w:val="24"/>
        </w:rPr>
        <w:t>у жизнелюби</w:t>
      </w:r>
      <w:r>
        <w:rPr>
          <w:snapToGrid w:val="0"/>
          <w:sz w:val="24"/>
        </w:rPr>
        <w:softHyphen/>
        <w:t>вому оптимизму язычества шла вера, которая требовала ограниче</w:t>
      </w:r>
      <w:r>
        <w:rPr>
          <w:snapToGrid w:val="0"/>
          <w:sz w:val="24"/>
        </w:rPr>
        <w:softHyphen/>
        <w:t xml:space="preserve">ний, строгого выполнения нравственных норм: Принятие </w:t>
      </w:r>
      <w:bookmarkStart w:id="247" w:name="OCRUncertain399"/>
      <w:r>
        <w:rPr>
          <w:snapToGrid w:val="0"/>
          <w:sz w:val="24"/>
        </w:rPr>
        <w:t>христианства означало</w:t>
      </w:r>
      <w:bookmarkEnd w:id="247"/>
      <w:r>
        <w:rPr>
          <w:snapToGrid w:val="0"/>
          <w:sz w:val="24"/>
        </w:rPr>
        <w:t xml:space="preserve"> изменение всего строя жизни. Теперь центром </w:t>
      </w:r>
      <w:bookmarkStart w:id="248" w:name="OCRUncertain400"/>
      <w:r>
        <w:rPr>
          <w:snapToGrid w:val="0"/>
          <w:sz w:val="24"/>
        </w:rPr>
        <w:t>общест</w:t>
      </w:r>
      <w:bookmarkEnd w:id="248"/>
      <w:r>
        <w:rPr>
          <w:snapToGrid w:val="0"/>
          <w:sz w:val="24"/>
        </w:rPr>
        <w:t xml:space="preserve">венной </w:t>
      </w:r>
      <w:bookmarkStart w:id="249" w:name="OCRUncertain401"/>
      <w:r>
        <w:rPr>
          <w:snapToGrid w:val="0"/>
          <w:sz w:val="24"/>
        </w:rPr>
        <w:t>жизни</w:t>
      </w:r>
      <w:bookmarkEnd w:id="249"/>
      <w:r>
        <w:rPr>
          <w:snapToGrid w:val="0"/>
          <w:sz w:val="24"/>
        </w:rPr>
        <w:t xml:space="preserve"> стала церковь. Она проповедовала новую идеологию, прививала н</w:t>
      </w:r>
      <w:bookmarkStart w:id="250" w:name="OCRUncertain402"/>
      <w:r>
        <w:rPr>
          <w:snapToGrid w:val="0"/>
          <w:sz w:val="24"/>
        </w:rPr>
        <w:t>о</w:t>
      </w:r>
      <w:bookmarkEnd w:id="250"/>
      <w:r>
        <w:rPr>
          <w:snapToGrid w:val="0"/>
          <w:sz w:val="24"/>
        </w:rPr>
        <w:t xml:space="preserve">вые ценностные ориентиры, воспитывала нового человека. Христианство делало человека носителем новой морали, основанной на культуре совести, вытекающей из </w:t>
      </w:r>
      <w:bookmarkStart w:id="251" w:name="OCRUncertain405"/>
      <w:r>
        <w:rPr>
          <w:snapToGrid w:val="0"/>
          <w:sz w:val="24"/>
        </w:rPr>
        <w:t>евангелистских</w:t>
      </w:r>
      <w:bookmarkEnd w:id="251"/>
      <w:r>
        <w:rPr>
          <w:snapToGrid w:val="0"/>
          <w:sz w:val="24"/>
        </w:rPr>
        <w:t xml:space="preserve"> </w:t>
      </w:r>
      <w:bookmarkStart w:id="252" w:name="OCRUncertain406"/>
      <w:r>
        <w:rPr>
          <w:snapToGrid w:val="0"/>
          <w:sz w:val="24"/>
        </w:rPr>
        <w:t>заповед</w:t>
      </w:r>
      <w:bookmarkEnd w:id="252"/>
      <w:r>
        <w:rPr>
          <w:snapToGrid w:val="0"/>
          <w:sz w:val="24"/>
        </w:rPr>
        <w:t>ей</w:t>
      </w:r>
      <w:bookmarkStart w:id="253" w:name="OCRUncertain407"/>
      <w:r>
        <w:rPr>
          <w:snapToGrid w:val="0"/>
          <w:sz w:val="24"/>
        </w:rPr>
        <w:t>.</w:t>
      </w:r>
      <w:bookmarkEnd w:id="253"/>
      <w:r>
        <w:rPr>
          <w:snapToGrid w:val="0"/>
          <w:sz w:val="24"/>
        </w:rPr>
        <w:t xml:space="preserve"> Хрис</w:t>
      </w:r>
      <w:bookmarkStart w:id="254" w:name="OCRUncertain408"/>
      <w:r>
        <w:rPr>
          <w:snapToGrid w:val="0"/>
          <w:sz w:val="24"/>
        </w:rPr>
        <w:t>ти</w:t>
      </w:r>
      <w:bookmarkStart w:id="255" w:name="OCRUncertain409"/>
      <w:bookmarkEnd w:id="254"/>
      <w:r>
        <w:rPr>
          <w:snapToGrid w:val="0"/>
          <w:sz w:val="24"/>
        </w:rPr>
        <w:t>анство с</w:t>
      </w:r>
      <w:bookmarkEnd w:id="255"/>
      <w:r>
        <w:rPr>
          <w:snapToGrid w:val="0"/>
          <w:sz w:val="24"/>
        </w:rPr>
        <w:t>оздавало широкую</w:t>
      </w:r>
      <w:bookmarkStart w:id="256" w:name="OCRUncertain410"/>
      <w:r>
        <w:rPr>
          <w:snapToGrid w:val="0"/>
          <w:sz w:val="24"/>
        </w:rPr>
        <w:t>,</w:t>
      </w:r>
      <w:bookmarkEnd w:id="256"/>
      <w:r>
        <w:rPr>
          <w:snapToGrid w:val="0"/>
          <w:sz w:val="24"/>
        </w:rPr>
        <w:t xml:space="preserve"> основу для объединения  древнерусского общест</w:t>
      </w:r>
      <w:bookmarkStart w:id="257" w:name="OCRUncertain412"/>
      <w:r>
        <w:rPr>
          <w:snapToGrid w:val="0"/>
          <w:sz w:val="24"/>
        </w:rPr>
        <w:t>в</w:t>
      </w:r>
      <w:bookmarkEnd w:id="257"/>
      <w:r>
        <w:rPr>
          <w:snapToGrid w:val="0"/>
          <w:sz w:val="24"/>
        </w:rPr>
        <w:t xml:space="preserve">а, формирования единого народа на основе общих духовных </w:t>
      </w:r>
      <w:bookmarkStart w:id="258" w:name="OCRUncertain413"/>
      <w:r>
        <w:rPr>
          <w:snapToGrid w:val="0"/>
          <w:sz w:val="24"/>
        </w:rPr>
        <w:t>и нравственных</w:t>
      </w:r>
      <w:bookmarkEnd w:id="258"/>
      <w:r>
        <w:rPr>
          <w:snapToGrid w:val="0"/>
          <w:sz w:val="24"/>
        </w:rPr>
        <w:t xml:space="preserve"> принципов. И</w:t>
      </w:r>
      <w:bookmarkStart w:id="259" w:name="OCRUncertain414"/>
      <w:r>
        <w:rPr>
          <w:snapToGrid w:val="0"/>
          <w:sz w:val="24"/>
        </w:rPr>
        <w:t>с</w:t>
      </w:r>
      <w:bookmarkEnd w:id="259"/>
      <w:r>
        <w:rPr>
          <w:snapToGrid w:val="0"/>
          <w:sz w:val="24"/>
        </w:rPr>
        <w:t>чезла гр</w:t>
      </w:r>
      <w:bookmarkStart w:id="260" w:name="OCRUncertain415"/>
      <w:r>
        <w:rPr>
          <w:snapToGrid w:val="0"/>
          <w:sz w:val="24"/>
        </w:rPr>
        <w:t>а</w:t>
      </w:r>
      <w:bookmarkEnd w:id="260"/>
      <w:r>
        <w:rPr>
          <w:snapToGrid w:val="0"/>
          <w:sz w:val="24"/>
        </w:rPr>
        <w:t xml:space="preserve">ница между </w:t>
      </w:r>
      <w:bookmarkStart w:id="261" w:name="OCRUncertain416"/>
      <w:r>
        <w:rPr>
          <w:snapToGrid w:val="0"/>
          <w:sz w:val="24"/>
        </w:rPr>
        <w:t>я</w:t>
      </w:r>
      <w:bookmarkEnd w:id="261"/>
      <w:r>
        <w:rPr>
          <w:snapToGrid w:val="0"/>
          <w:sz w:val="24"/>
        </w:rPr>
        <w:t xml:space="preserve">русом и славянином. Всех объединила общая духовная основа. </w:t>
      </w:r>
      <w:bookmarkStart w:id="262" w:name="OCRUncertain417"/>
      <w:r>
        <w:rPr>
          <w:snapToGrid w:val="0"/>
          <w:sz w:val="24"/>
        </w:rPr>
        <w:t>Про</w:t>
      </w:r>
      <w:bookmarkEnd w:id="262"/>
      <w:r>
        <w:rPr>
          <w:snapToGrid w:val="0"/>
          <w:sz w:val="24"/>
        </w:rPr>
        <w:t>изошла гуманизация общества. Русь была включена в европейский и христианский мир. С этого времени она</w:t>
      </w:r>
      <w:bookmarkStart w:id="263" w:name="OCRUncertain418"/>
      <w:r>
        <w:rPr>
          <w:snapToGrid w:val="0"/>
          <w:sz w:val="24"/>
        </w:rPr>
        <w:t xml:space="preserve"> считает себя частью этого Мира,</w:t>
      </w:r>
      <w:bookmarkEnd w:id="263"/>
      <w:r>
        <w:rPr>
          <w:snapToGrid w:val="0"/>
          <w:sz w:val="24"/>
        </w:rPr>
        <w:t xml:space="preserve"> </w:t>
      </w:r>
      <w:bookmarkStart w:id="264" w:name="OCRUncertain419"/>
      <w:r>
        <w:rPr>
          <w:snapToGrid w:val="0"/>
          <w:sz w:val="24"/>
        </w:rPr>
        <w:t>стремясь играть в</w:t>
      </w:r>
      <w:bookmarkEnd w:id="264"/>
      <w:r>
        <w:rPr>
          <w:snapToGrid w:val="0"/>
          <w:sz w:val="24"/>
        </w:rPr>
        <w:t xml:space="preserve"> нем видную роль, всегда сравнивать себя с ним.</w:t>
      </w:r>
    </w:p>
    <w:p w:rsidR="00041E42" w:rsidRDefault="00041E42">
      <w:pPr>
        <w:widowControl w:val="0"/>
        <w:spacing w:line="360" w:lineRule="auto"/>
        <w:ind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>Христи</w:t>
      </w:r>
      <w:bookmarkStart w:id="265" w:name="OCRUncertain423"/>
      <w:r>
        <w:rPr>
          <w:snapToGrid w:val="0"/>
          <w:sz w:val="24"/>
        </w:rPr>
        <w:t>ан</w:t>
      </w:r>
      <w:bookmarkEnd w:id="265"/>
      <w:r>
        <w:rPr>
          <w:snapToGrid w:val="0"/>
          <w:sz w:val="24"/>
        </w:rPr>
        <w:t>ств</w:t>
      </w:r>
      <w:bookmarkStart w:id="266" w:name="OCRUncertain424"/>
      <w:r>
        <w:rPr>
          <w:snapToGrid w:val="0"/>
          <w:sz w:val="24"/>
        </w:rPr>
        <w:t>о</w:t>
      </w:r>
      <w:bookmarkEnd w:id="266"/>
      <w:r>
        <w:rPr>
          <w:snapToGrid w:val="0"/>
          <w:sz w:val="24"/>
        </w:rPr>
        <w:t xml:space="preserve"> оказало влияние на все стороны жизни Руси.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Принятие новой религии помогло установить политические, </w:t>
      </w:r>
      <w:bookmarkStart w:id="267" w:name="OCRUncertain426"/>
      <w:r>
        <w:rPr>
          <w:snapToGrid w:val="0"/>
          <w:sz w:val="24"/>
        </w:rPr>
        <w:t>торговые,</w:t>
      </w:r>
      <w:bookmarkEnd w:id="267"/>
      <w:r>
        <w:rPr>
          <w:snapToGrid w:val="0"/>
          <w:sz w:val="24"/>
        </w:rPr>
        <w:t xml:space="preserve"> культурные связи </w:t>
      </w:r>
      <w:bookmarkStart w:id="268" w:name="OCRUncertain427"/>
      <w:r>
        <w:rPr>
          <w:snapToGrid w:val="0"/>
          <w:sz w:val="24"/>
        </w:rPr>
        <w:t>со</w:t>
      </w:r>
      <w:bookmarkEnd w:id="268"/>
      <w:r>
        <w:rPr>
          <w:snapToGrid w:val="0"/>
          <w:sz w:val="24"/>
        </w:rPr>
        <w:t xml:space="preserve"> странами христианского мира. Оно способ</w:t>
      </w:r>
      <w:r>
        <w:rPr>
          <w:snapToGrid w:val="0"/>
          <w:sz w:val="24"/>
        </w:rPr>
        <w:softHyphen/>
      </w:r>
      <w:bookmarkStart w:id="269" w:name="OCRUncertain428"/>
      <w:r>
        <w:rPr>
          <w:snapToGrid w:val="0"/>
          <w:sz w:val="24"/>
        </w:rPr>
        <w:t>с</w:t>
      </w:r>
      <w:bookmarkEnd w:id="269"/>
      <w:r>
        <w:rPr>
          <w:snapToGrid w:val="0"/>
          <w:sz w:val="24"/>
        </w:rPr>
        <w:t xml:space="preserve">твовало становлению </w:t>
      </w:r>
      <w:bookmarkStart w:id="270" w:name="OCRUncertain429"/>
      <w:r>
        <w:rPr>
          <w:snapToGrid w:val="0"/>
          <w:sz w:val="24"/>
        </w:rPr>
        <w:t>городской культуры</w:t>
      </w:r>
      <w:bookmarkEnd w:id="270"/>
      <w:r>
        <w:rPr>
          <w:snapToGrid w:val="0"/>
          <w:sz w:val="24"/>
        </w:rPr>
        <w:t xml:space="preserve"> в преимущественно </w:t>
      </w:r>
      <w:bookmarkStart w:id="271" w:name="OCRUncertain431"/>
      <w:r>
        <w:rPr>
          <w:snapToGrid w:val="0"/>
          <w:sz w:val="24"/>
        </w:rPr>
        <w:t>сельскохозяйственной по</w:t>
      </w:r>
      <w:bookmarkEnd w:id="271"/>
      <w:r>
        <w:rPr>
          <w:snapToGrid w:val="0"/>
          <w:sz w:val="24"/>
        </w:rPr>
        <w:t xml:space="preserve"> роду жизнедеятельности стране. Но </w:t>
      </w:r>
      <w:bookmarkStart w:id="272" w:name="OCRUncertain432"/>
      <w:r>
        <w:rPr>
          <w:snapToGrid w:val="0"/>
          <w:sz w:val="24"/>
        </w:rPr>
        <w:t>необходи</w:t>
      </w:r>
      <w:bookmarkEnd w:id="272"/>
      <w:r>
        <w:rPr>
          <w:snapToGrid w:val="0"/>
          <w:sz w:val="24"/>
        </w:rPr>
        <w:t xml:space="preserve">мо учитывать специфический «слободской» характер русских </w:t>
      </w:r>
      <w:bookmarkStart w:id="273" w:name="OCRUncertain433"/>
      <w:r>
        <w:rPr>
          <w:snapToGrid w:val="0"/>
          <w:sz w:val="24"/>
        </w:rPr>
        <w:t>о</w:t>
      </w:r>
      <w:bookmarkEnd w:id="273"/>
      <w:r>
        <w:rPr>
          <w:snapToGrid w:val="0"/>
          <w:sz w:val="24"/>
        </w:rPr>
        <w:t>городов, где основная масса на</w:t>
      </w:r>
      <w:bookmarkStart w:id="274" w:name="OCRUncertain434"/>
      <w:r>
        <w:rPr>
          <w:snapToGrid w:val="0"/>
          <w:sz w:val="24"/>
        </w:rPr>
        <w:t>с</w:t>
      </w:r>
      <w:bookmarkEnd w:id="274"/>
      <w:r>
        <w:rPr>
          <w:snapToGrid w:val="0"/>
          <w:sz w:val="24"/>
        </w:rPr>
        <w:t>еления продолжала заниматься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сельскохозяйственным производством, в незн</w:t>
      </w:r>
      <w:bookmarkStart w:id="275" w:name="OCRUncertain436"/>
      <w:r>
        <w:rPr>
          <w:snapToGrid w:val="0"/>
          <w:sz w:val="24"/>
        </w:rPr>
        <w:t>а</w:t>
      </w:r>
      <w:bookmarkEnd w:id="275"/>
      <w:r>
        <w:rPr>
          <w:snapToGrid w:val="0"/>
          <w:sz w:val="24"/>
        </w:rPr>
        <w:t>чительной мере до</w:t>
      </w:r>
      <w:r>
        <w:rPr>
          <w:snapToGrid w:val="0"/>
          <w:sz w:val="24"/>
        </w:rPr>
        <w:softHyphen/>
      </w:r>
      <w:bookmarkStart w:id="276" w:name="OCRUncertain437"/>
      <w:r>
        <w:rPr>
          <w:snapToGrid w:val="0"/>
          <w:sz w:val="24"/>
        </w:rPr>
        <w:t>п</w:t>
      </w:r>
      <w:bookmarkEnd w:id="276"/>
      <w:r>
        <w:rPr>
          <w:snapToGrid w:val="0"/>
          <w:sz w:val="24"/>
        </w:rPr>
        <w:t xml:space="preserve">олненным ремеслом, а собственно городская культура </w:t>
      </w:r>
      <w:bookmarkStart w:id="277" w:name="OCRUncertain438"/>
      <w:r>
        <w:rPr>
          <w:snapToGrid w:val="0"/>
          <w:sz w:val="24"/>
        </w:rPr>
        <w:t>сосредото</w:t>
      </w:r>
      <w:bookmarkEnd w:id="277"/>
      <w:r>
        <w:rPr>
          <w:snapToGrid w:val="0"/>
          <w:sz w:val="24"/>
        </w:rPr>
        <w:t xml:space="preserve">чилась в узком кругу светской и церковной аристократии. Этим </w:t>
      </w:r>
      <w:bookmarkStart w:id="278" w:name="OCRUncertain439"/>
      <w:r>
        <w:rPr>
          <w:snapToGrid w:val="0"/>
          <w:sz w:val="24"/>
        </w:rPr>
        <w:t>м</w:t>
      </w:r>
      <w:bookmarkEnd w:id="278"/>
      <w:r>
        <w:rPr>
          <w:snapToGrid w:val="0"/>
          <w:sz w:val="24"/>
        </w:rPr>
        <w:t xml:space="preserve">ожно объяснить поверхностный, формально-образный уровень христианизации русских мещан, их невежественность в </w:t>
      </w:r>
      <w:bookmarkStart w:id="279" w:name="OCRUncertain441"/>
      <w:r>
        <w:rPr>
          <w:snapToGrid w:val="0"/>
          <w:sz w:val="24"/>
        </w:rPr>
        <w:t>элементар</w:t>
      </w:r>
      <w:bookmarkStart w:id="280" w:name="OCRUncertain442"/>
      <w:bookmarkEnd w:id="279"/>
      <w:r>
        <w:rPr>
          <w:snapToGrid w:val="0"/>
          <w:sz w:val="24"/>
        </w:rPr>
        <w:t>ны</w:t>
      </w:r>
      <w:bookmarkEnd w:id="280"/>
      <w:r>
        <w:rPr>
          <w:snapToGrid w:val="0"/>
          <w:sz w:val="24"/>
        </w:rPr>
        <w:t>х религиозных верованиях, наивное ис</w:t>
      </w:r>
      <w:bookmarkStart w:id="281" w:name="OCRUncertain443"/>
      <w:r>
        <w:rPr>
          <w:snapToGrid w:val="0"/>
          <w:sz w:val="24"/>
        </w:rPr>
        <w:t>то</w:t>
      </w:r>
      <w:bookmarkEnd w:id="281"/>
      <w:r>
        <w:rPr>
          <w:snapToGrid w:val="0"/>
          <w:sz w:val="24"/>
        </w:rPr>
        <w:t>лкова</w:t>
      </w:r>
      <w:bookmarkStart w:id="282" w:name="OCRUncertain444"/>
      <w:r>
        <w:rPr>
          <w:snapToGrid w:val="0"/>
          <w:sz w:val="24"/>
        </w:rPr>
        <w:t>ни</w:t>
      </w:r>
      <w:bookmarkEnd w:id="282"/>
      <w:r>
        <w:rPr>
          <w:snapToGrid w:val="0"/>
          <w:sz w:val="24"/>
        </w:rPr>
        <w:t xml:space="preserve">е основ </w:t>
      </w:r>
      <w:bookmarkStart w:id="283" w:name="OCRUncertain445"/>
      <w:r>
        <w:rPr>
          <w:snapToGrid w:val="0"/>
          <w:sz w:val="24"/>
        </w:rPr>
        <w:t>вероуче</w:t>
      </w:r>
      <w:bookmarkEnd w:id="283"/>
      <w:r>
        <w:rPr>
          <w:snapToGrid w:val="0"/>
          <w:sz w:val="24"/>
        </w:rPr>
        <w:t>ния, столь удивлявшее европейцев, посещавших страну в средние века</w:t>
      </w:r>
      <w:bookmarkStart w:id="284" w:name="OCRUncertain448"/>
      <w:r>
        <w:rPr>
          <w:snapToGrid w:val="0"/>
          <w:sz w:val="24"/>
        </w:rPr>
        <w:t xml:space="preserve"> и</w:t>
      </w:r>
      <w:bookmarkEnd w:id="284"/>
      <w:r>
        <w:rPr>
          <w:snapToGrid w:val="0"/>
          <w:sz w:val="24"/>
        </w:rPr>
        <w:t xml:space="preserve"> в более позднее время. Опора власти на религию, как на социально-нормативный институт, регулирующий общественную </w:t>
      </w:r>
      <w:bookmarkStart w:id="285" w:name="OCRUncertain451"/>
      <w:r>
        <w:rPr>
          <w:snapToGrid w:val="0"/>
          <w:sz w:val="24"/>
        </w:rPr>
        <w:t>жизнь,</w:t>
      </w:r>
      <w:bookmarkEnd w:id="285"/>
      <w:r>
        <w:rPr>
          <w:snapToGrid w:val="0"/>
          <w:sz w:val="24"/>
        </w:rPr>
        <w:t xml:space="preserve"> сформировала</w:t>
      </w:r>
      <w:bookmarkStart w:id="286" w:name="OCRUncertain452"/>
      <w:r>
        <w:rPr>
          <w:snapToGrid w:val="0"/>
          <w:sz w:val="24"/>
        </w:rPr>
        <w:t>,</w:t>
      </w:r>
      <w:bookmarkEnd w:id="286"/>
      <w:r>
        <w:rPr>
          <w:snapToGrid w:val="0"/>
          <w:sz w:val="24"/>
        </w:rPr>
        <w:t xml:space="preserve"> особый тип</w:t>
      </w:r>
      <w:bookmarkStart w:id="287" w:name="OCRUncertain453"/>
      <w:r>
        <w:rPr>
          <w:snapToGrid w:val="0"/>
          <w:sz w:val="24"/>
        </w:rPr>
        <w:t xml:space="preserve"> русского массового православия—</w:t>
      </w:r>
      <w:bookmarkEnd w:id="287"/>
      <w:r>
        <w:rPr>
          <w:snapToGrid w:val="0"/>
          <w:sz w:val="24"/>
        </w:rPr>
        <w:t xml:space="preserve">формального, невежественного, часто синтезированного с </w:t>
      </w:r>
      <w:bookmarkStart w:id="288" w:name="OCRUncertain454"/>
      <w:r>
        <w:rPr>
          <w:snapToGrid w:val="0"/>
          <w:sz w:val="24"/>
        </w:rPr>
        <w:t>языче</w:t>
      </w:r>
      <w:bookmarkEnd w:id="288"/>
      <w:r>
        <w:rPr>
          <w:snapToGrid w:val="0"/>
          <w:sz w:val="24"/>
        </w:rPr>
        <w:t>ской мистикой.</w:t>
      </w:r>
    </w:p>
    <w:p w:rsidR="00041E42" w:rsidRDefault="00041E42">
      <w:pPr>
        <w:widowControl w:val="0"/>
        <w:spacing w:line="360" w:lineRule="auto"/>
        <w:ind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>Церковь способствовала созданию на Руси великолепной архи</w:t>
      </w:r>
      <w:r>
        <w:rPr>
          <w:snapToGrid w:val="0"/>
          <w:sz w:val="24"/>
        </w:rPr>
        <w:softHyphen/>
        <w:t xml:space="preserve">тектуры, искусства, </w:t>
      </w:r>
      <w:bookmarkStart w:id="289" w:name="OCRUncertain457"/>
      <w:r>
        <w:rPr>
          <w:snapToGrid w:val="0"/>
          <w:sz w:val="24"/>
        </w:rPr>
        <w:t>появилис</w:t>
      </w:r>
      <w:bookmarkEnd w:id="289"/>
      <w:r>
        <w:rPr>
          <w:snapToGrid w:val="0"/>
          <w:sz w:val="24"/>
        </w:rPr>
        <w:t>ь первые летописи, школы, где обуча</w:t>
      </w:r>
      <w:r>
        <w:rPr>
          <w:snapToGrid w:val="0"/>
          <w:sz w:val="24"/>
        </w:rPr>
        <w:softHyphen/>
        <w:t>лись люди из различных слоев населения. То, что христианство было принято в восточном вариа</w:t>
      </w:r>
      <w:bookmarkStart w:id="290" w:name="OCRUncertain458"/>
      <w:r>
        <w:rPr>
          <w:snapToGrid w:val="0"/>
          <w:sz w:val="24"/>
        </w:rPr>
        <w:t>н</w:t>
      </w:r>
      <w:bookmarkEnd w:id="290"/>
      <w:r>
        <w:rPr>
          <w:snapToGrid w:val="0"/>
          <w:sz w:val="24"/>
        </w:rPr>
        <w:t>те, имело и иные последствия, проявивши</w:t>
      </w:r>
      <w:r>
        <w:rPr>
          <w:snapToGrid w:val="0"/>
          <w:sz w:val="24"/>
        </w:rPr>
        <w:softHyphen/>
        <w:t xml:space="preserve">еся в исторической перспективе. В православии слабее, чем в западном христианстве была выражена </w:t>
      </w:r>
      <w:bookmarkStart w:id="291" w:name="OCRUncertain459"/>
      <w:r>
        <w:rPr>
          <w:snapToGrid w:val="0"/>
          <w:sz w:val="24"/>
        </w:rPr>
        <w:t>ид</w:t>
      </w:r>
      <w:bookmarkEnd w:id="291"/>
      <w:r>
        <w:rPr>
          <w:snapToGrid w:val="0"/>
          <w:sz w:val="24"/>
        </w:rPr>
        <w:t>ея</w:t>
      </w:r>
      <w:bookmarkStart w:id="292" w:name="OCRUncertain460"/>
      <w:r>
        <w:rPr>
          <w:snapToGrid w:val="0"/>
          <w:sz w:val="24"/>
        </w:rPr>
        <w:t xml:space="preserve"> п</w:t>
      </w:r>
      <w:bookmarkEnd w:id="292"/>
      <w:r>
        <w:rPr>
          <w:snapToGrid w:val="0"/>
          <w:sz w:val="24"/>
        </w:rPr>
        <w:t>рогресса</w:t>
      </w:r>
      <w:bookmarkStart w:id="293" w:name="OCRUncertain461"/>
      <w:r>
        <w:rPr>
          <w:snapToGrid w:val="0"/>
          <w:sz w:val="24"/>
        </w:rPr>
        <w:t>.</w:t>
      </w:r>
      <w:bookmarkEnd w:id="293"/>
      <w:r>
        <w:rPr>
          <w:snapToGrid w:val="0"/>
          <w:sz w:val="24"/>
        </w:rPr>
        <w:t xml:space="preserve"> Во времена Киевской Руси это еще не имело большого значения. Но по мере того, как ускоря</w:t>
      </w:r>
      <w:r>
        <w:rPr>
          <w:snapToGrid w:val="0"/>
          <w:sz w:val="24"/>
        </w:rPr>
        <w:softHyphen/>
        <w:t>лись темпы развития Европы, ориентация православия на иное пони</w:t>
      </w:r>
      <w:r>
        <w:rPr>
          <w:snapToGrid w:val="0"/>
          <w:sz w:val="24"/>
        </w:rPr>
        <w:softHyphen/>
        <w:t>мание целей жизни сказывалось существенно. Европейского типа ус</w:t>
      </w:r>
      <w:r>
        <w:rPr>
          <w:snapToGrid w:val="0"/>
          <w:sz w:val="24"/>
        </w:rPr>
        <w:softHyphen/>
        <w:t xml:space="preserve">тановка на преобразующую деятельность была сильна на первых </w:t>
      </w:r>
      <w:bookmarkStart w:id="294" w:name="OCRUncertain462"/>
      <w:r>
        <w:rPr>
          <w:snapToGrid w:val="0"/>
          <w:sz w:val="24"/>
        </w:rPr>
        <w:t>эта</w:t>
      </w:r>
      <w:bookmarkEnd w:id="294"/>
      <w:r>
        <w:rPr>
          <w:snapToGrid w:val="0"/>
          <w:sz w:val="24"/>
        </w:rPr>
        <w:t>пах истории, но она была трансформирована православием. Русское православие ориентировало человека на духов</w:t>
      </w:r>
      <w:bookmarkStart w:id="295" w:name="OCRUncertain463"/>
      <w:r>
        <w:rPr>
          <w:snapToGrid w:val="0"/>
          <w:sz w:val="24"/>
        </w:rPr>
        <w:t>н</w:t>
      </w:r>
      <w:bookmarkEnd w:id="295"/>
      <w:r>
        <w:rPr>
          <w:snapToGrid w:val="0"/>
          <w:sz w:val="24"/>
        </w:rPr>
        <w:t xml:space="preserve">ые </w:t>
      </w:r>
      <w:bookmarkStart w:id="296" w:name="OCRUncertain464"/>
      <w:r>
        <w:rPr>
          <w:snapToGrid w:val="0"/>
          <w:sz w:val="24"/>
        </w:rPr>
        <w:t xml:space="preserve">преобразования, </w:t>
      </w:r>
      <w:bookmarkEnd w:id="296"/>
      <w:r>
        <w:rPr>
          <w:snapToGrid w:val="0"/>
          <w:sz w:val="24"/>
        </w:rPr>
        <w:t>стимулировало стремление к самосовершенствованию, приближе</w:t>
      </w:r>
      <w:r>
        <w:rPr>
          <w:snapToGrid w:val="0"/>
          <w:sz w:val="24"/>
        </w:rPr>
        <w:softHyphen/>
      </w:r>
      <w:bookmarkStart w:id="297" w:name="OCRUncertain465"/>
      <w:r>
        <w:rPr>
          <w:snapToGrid w:val="0"/>
          <w:sz w:val="24"/>
        </w:rPr>
        <w:t>н</w:t>
      </w:r>
      <w:bookmarkEnd w:id="297"/>
      <w:r>
        <w:rPr>
          <w:snapToGrid w:val="0"/>
          <w:sz w:val="24"/>
        </w:rPr>
        <w:t>ию к христианским идеалам. Это способствовало развитию такого феномена, как духовность. Но при этом православие не давало стиму</w:t>
      </w:r>
      <w:r>
        <w:rPr>
          <w:snapToGrid w:val="0"/>
          <w:sz w:val="24"/>
        </w:rPr>
        <w:softHyphen/>
        <w:t xml:space="preserve">лов для социального и общественного прогресса, для преобразования реальной жизни личности. Ориентация на </w:t>
      </w:r>
      <w:bookmarkStart w:id="298" w:name="OCRUncertain466"/>
      <w:r>
        <w:rPr>
          <w:snapToGrid w:val="0"/>
          <w:sz w:val="24"/>
        </w:rPr>
        <w:t>Византию</w:t>
      </w:r>
      <w:bookmarkEnd w:id="298"/>
      <w:r>
        <w:rPr>
          <w:snapToGrid w:val="0"/>
          <w:sz w:val="24"/>
        </w:rPr>
        <w:t xml:space="preserve"> означала и оттор</w:t>
      </w:r>
      <w:r>
        <w:rPr>
          <w:snapToGrid w:val="0"/>
          <w:sz w:val="24"/>
        </w:rPr>
        <w:softHyphen/>
        <w:t xml:space="preserve">жение от латинского, греко-римского наследия. </w:t>
      </w:r>
      <w:bookmarkStart w:id="299" w:name="OCRUncertain467"/>
      <w:r>
        <w:rPr>
          <w:snapToGrid w:val="0"/>
          <w:sz w:val="24"/>
        </w:rPr>
        <w:t>М.</w:t>
      </w:r>
      <w:bookmarkEnd w:id="299"/>
      <w:r>
        <w:rPr>
          <w:snapToGrid w:val="0"/>
          <w:sz w:val="24"/>
        </w:rPr>
        <w:t xml:space="preserve"> Грек предостерегал от перевода тру</w:t>
      </w:r>
      <w:bookmarkStart w:id="300" w:name="OCRUncertain468"/>
      <w:r>
        <w:rPr>
          <w:snapToGrid w:val="0"/>
          <w:sz w:val="24"/>
        </w:rPr>
        <w:t>п</w:t>
      </w:r>
      <w:bookmarkEnd w:id="300"/>
      <w:r>
        <w:rPr>
          <w:snapToGrid w:val="0"/>
          <w:sz w:val="24"/>
        </w:rPr>
        <w:t>ов западных мыслителей на русский язык. Он считал, что это может нанести ущерб истинному христианству. Особенной ху</w:t>
      </w:r>
      <w:r>
        <w:rPr>
          <w:snapToGrid w:val="0"/>
          <w:sz w:val="24"/>
        </w:rPr>
        <w:softHyphen/>
        <w:t>ле подвергалась эллинистическая литература, которая вообще не име</w:t>
      </w:r>
      <w:r>
        <w:rPr>
          <w:snapToGrid w:val="0"/>
          <w:sz w:val="24"/>
        </w:rPr>
        <w:softHyphen/>
        <w:t xml:space="preserve">ла отношения к христианству. Но полностью отрезанной от Античного наследия Русь не была. Влияние эллинизма, вторичное, сказывалось через византийскую культуру. Оставили свой след колонии в </w:t>
      </w:r>
      <w:bookmarkStart w:id="301" w:name="OCRUncertain469"/>
      <w:r>
        <w:rPr>
          <w:snapToGrid w:val="0"/>
          <w:sz w:val="24"/>
        </w:rPr>
        <w:t>Причерноморье, велик был интерес и к античной философии.</w:t>
      </w:r>
      <w:bookmarkEnd w:id="301"/>
    </w:p>
    <w:p w:rsidR="00041E42" w:rsidRDefault="00041E42">
      <w:pPr>
        <w:widowControl w:val="0"/>
        <w:spacing w:line="360" w:lineRule="auto"/>
        <w:ind w:firstLine="560"/>
        <w:jc w:val="both"/>
        <w:rPr>
          <w:snapToGrid w:val="0"/>
          <w:sz w:val="24"/>
        </w:rPr>
      </w:pPr>
      <w:r>
        <w:rPr>
          <w:snapToGrid w:val="0"/>
          <w:sz w:val="24"/>
        </w:rPr>
        <w:t>В теч</w:t>
      </w:r>
      <w:bookmarkStart w:id="302" w:name="OCRUncertain472"/>
      <w:r>
        <w:rPr>
          <w:snapToGrid w:val="0"/>
          <w:sz w:val="24"/>
        </w:rPr>
        <w:t>е</w:t>
      </w:r>
      <w:bookmarkEnd w:id="302"/>
      <w:r>
        <w:rPr>
          <w:snapToGrid w:val="0"/>
          <w:sz w:val="24"/>
        </w:rPr>
        <w:t>ние длительного времени, до</w:t>
      </w:r>
      <w:r>
        <w:rPr>
          <w:b/>
          <w:noProof/>
          <w:snapToGrid w:val="0"/>
          <w:sz w:val="24"/>
        </w:rPr>
        <w:t xml:space="preserve"> </w:t>
      </w:r>
      <w:r>
        <w:rPr>
          <w:noProof/>
          <w:snapToGrid w:val="0"/>
          <w:sz w:val="24"/>
        </w:rPr>
        <w:t>XIX</w:t>
      </w:r>
      <w:r>
        <w:rPr>
          <w:snapToGrid w:val="0"/>
          <w:sz w:val="24"/>
        </w:rPr>
        <w:t xml:space="preserve"> века христианство останется доминантой культуры. Оно будет определять стиль</w:t>
      </w:r>
      <w:bookmarkStart w:id="303" w:name="OCRUncertain473"/>
      <w:r>
        <w:rPr>
          <w:snapToGrid w:val="0"/>
          <w:sz w:val="24"/>
        </w:rPr>
        <w:t>,</w:t>
      </w:r>
      <w:bookmarkEnd w:id="303"/>
      <w:r>
        <w:rPr>
          <w:snapToGrid w:val="0"/>
          <w:sz w:val="24"/>
        </w:rPr>
        <w:t xml:space="preserve"> ма</w:t>
      </w:r>
      <w:r>
        <w:rPr>
          <w:snapToGrid w:val="0"/>
          <w:sz w:val="24"/>
        </w:rPr>
        <w:softHyphen/>
        <w:t>неры, образ мыслей и чувств. Складывалось своеобразное отноше</w:t>
      </w:r>
      <w:r>
        <w:rPr>
          <w:snapToGrid w:val="0"/>
          <w:sz w:val="24"/>
        </w:rPr>
        <w:softHyphen/>
        <w:t xml:space="preserve">ние церкви и государства. </w:t>
      </w:r>
      <w:bookmarkStart w:id="304" w:name="OCRUncertain474"/>
      <w:r>
        <w:rPr>
          <w:snapToGrid w:val="0"/>
          <w:sz w:val="24"/>
        </w:rPr>
        <w:t>Государство взяло</w:t>
      </w:r>
      <w:bookmarkEnd w:id="304"/>
      <w:r>
        <w:rPr>
          <w:snapToGrid w:val="0"/>
          <w:sz w:val="24"/>
        </w:rPr>
        <w:t xml:space="preserve"> на себя и церковные за</w:t>
      </w:r>
      <w:r>
        <w:rPr>
          <w:snapToGrid w:val="0"/>
          <w:sz w:val="24"/>
        </w:rPr>
        <w:softHyphen/>
        <w:t>дачи. Церковь стала орудием централизации государства, создала идейные основы самодержавия. Организационные особенности церкви способствовали культурной замкнутости страны. В России усилился традиционализм. Здесь не было реформации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альтерна</w:t>
      </w:r>
      <w:r>
        <w:rPr>
          <w:snapToGrid w:val="0"/>
          <w:sz w:val="24"/>
        </w:rPr>
        <w:softHyphen/>
        <w:t>тивы православию. С периода Московского царства нарастает куль</w:t>
      </w:r>
      <w:bookmarkStart w:id="305" w:name="OCRUncertain476"/>
      <w:r>
        <w:rPr>
          <w:snapToGrid w:val="0"/>
          <w:sz w:val="24"/>
        </w:rPr>
        <w:softHyphen/>
      </w:r>
      <w:bookmarkEnd w:id="305"/>
      <w:r>
        <w:rPr>
          <w:snapToGrid w:val="0"/>
          <w:sz w:val="24"/>
        </w:rPr>
        <w:t>турное отставание от Западной Европы.</w:t>
      </w:r>
    </w:p>
    <w:p w:rsidR="00041E42" w:rsidRDefault="00041E42">
      <w:pPr>
        <w:widowControl w:val="0"/>
        <w:spacing w:line="360" w:lineRule="auto"/>
        <w:ind w:firstLine="560"/>
        <w:jc w:val="both"/>
        <w:rPr>
          <w:noProof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b/>
          <w:iCs/>
          <w:snapToGrid w:val="0"/>
          <w:sz w:val="36"/>
        </w:rPr>
      </w:pPr>
      <w:r>
        <w:rPr>
          <w:b/>
          <w:iCs/>
          <w:snapToGrid w:val="0"/>
          <w:sz w:val="36"/>
        </w:rPr>
        <w:t>3. Культура Киевской Руси</w:t>
      </w:r>
      <w:bookmarkStart w:id="306" w:name="OCRUncertain486"/>
      <w:r>
        <w:rPr>
          <w:b/>
          <w:iCs/>
          <w:snapToGrid w:val="0"/>
          <w:sz w:val="36"/>
        </w:rPr>
        <w:t>.</w:t>
      </w:r>
      <w:bookmarkEnd w:id="306"/>
    </w:p>
    <w:p w:rsidR="00041E42" w:rsidRDefault="00041E42">
      <w:pPr>
        <w:widowControl w:val="0"/>
        <w:spacing w:line="360" w:lineRule="auto"/>
        <w:ind w:firstLine="567"/>
        <w:jc w:val="center"/>
        <w:rPr>
          <w:rFonts w:ascii="Arial" w:hAnsi="Arial"/>
          <w:b/>
          <w:i/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К XII-</w:t>
      </w:r>
      <w:r>
        <w:rPr>
          <w:snapToGrid w:val="0"/>
          <w:sz w:val="24"/>
          <w:lang w:val="en-US"/>
        </w:rPr>
        <w:t>XIII</w:t>
      </w:r>
      <w:r>
        <w:rPr>
          <w:snapToGrid w:val="0"/>
          <w:sz w:val="24"/>
        </w:rPr>
        <w:t xml:space="preserve"> векам древнерусская культура достигла своего высшего уровня и широко распространилась на огромной территории </w:t>
      </w:r>
      <w:bookmarkStart w:id="307" w:name="OCRUncertain488"/>
      <w:r>
        <w:rPr>
          <w:snapToGrid w:val="0"/>
          <w:sz w:val="24"/>
        </w:rPr>
        <w:t>Восточ</w:t>
      </w:r>
      <w:bookmarkEnd w:id="307"/>
      <w:r>
        <w:rPr>
          <w:snapToGrid w:val="0"/>
          <w:sz w:val="24"/>
        </w:rPr>
        <w:t xml:space="preserve">ной Европы. Русские города стали соучастниками создания </w:t>
      </w:r>
      <w:bookmarkStart w:id="308" w:name="OCRUncertain489"/>
      <w:r>
        <w:rPr>
          <w:snapToGrid w:val="0"/>
          <w:sz w:val="24"/>
        </w:rPr>
        <w:t>общеевропейского</w:t>
      </w:r>
      <w:bookmarkEnd w:id="308"/>
      <w:r>
        <w:rPr>
          <w:snapToGrid w:val="0"/>
          <w:sz w:val="24"/>
        </w:rPr>
        <w:t xml:space="preserve"> романского художественного стиля. В основе этих </w:t>
      </w:r>
      <w:bookmarkStart w:id="309" w:name="OCRUncertain490"/>
      <w:r>
        <w:rPr>
          <w:snapToGrid w:val="0"/>
          <w:sz w:val="24"/>
        </w:rPr>
        <w:t>дости</w:t>
      </w:r>
      <w:bookmarkEnd w:id="309"/>
      <w:r>
        <w:rPr>
          <w:snapToGrid w:val="0"/>
          <w:sz w:val="24"/>
        </w:rPr>
        <w:t>жени</w:t>
      </w:r>
      <w:bookmarkStart w:id="310" w:name="OCRUncertain492"/>
      <w:r>
        <w:rPr>
          <w:snapToGrid w:val="0"/>
          <w:sz w:val="24"/>
        </w:rPr>
        <w:t>и</w:t>
      </w:r>
      <w:bookmarkEnd w:id="310"/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успехи в развитии материальной и духовной культуры предшествующего периода. Выдающееся развитие получило рус</w:t>
      </w:r>
      <w:bookmarkStart w:id="311" w:name="OCRUncertain494"/>
      <w:r>
        <w:rPr>
          <w:snapToGrid w:val="0"/>
          <w:sz w:val="24"/>
        </w:rPr>
        <w:t>ское</w:t>
      </w:r>
      <w:bookmarkEnd w:id="311"/>
      <w:r>
        <w:rPr>
          <w:snapToGrid w:val="0"/>
          <w:sz w:val="24"/>
        </w:rPr>
        <w:t xml:space="preserve"> ремесло. В Древней Руси существовало более</w:t>
      </w:r>
      <w:r>
        <w:rPr>
          <w:noProof/>
          <w:snapToGrid w:val="0"/>
          <w:sz w:val="24"/>
        </w:rPr>
        <w:t xml:space="preserve"> 40</w:t>
      </w:r>
      <w:r>
        <w:rPr>
          <w:snapToGrid w:val="0"/>
          <w:sz w:val="24"/>
        </w:rPr>
        <w:t xml:space="preserve"> ремесленных специальностей. Важное место занимало кузнечное. Производилось бол</w:t>
      </w:r>
      <w:bookmarkStart w:id="312" w:name="OCRUncertain496"/>
      <w:r>
        <w:rPr>
          <w:snapToGrid w:val="0"/>
          <w:sz w:val="24"/>
        </w:rPr>
        <w:t>е</w:t>
      </w:r>
      <w:bookmarkEnd w:id="312"/>
      <w:r>
        <w:rPr>
          <w:snapToGrid w:val="0"/>
          <w:sz w:val="24"/>
        </w:rPr>
        <w:t>е</w:t>
      </w:r>
      <w:r>
        <w:rPr>
          <w:noProof/>
          <w:snapToGrid w:val="0"/>
          <w:sz w:val="24"/>
        </w:rPr>
        <w:t xml:space="preserve"> 150</w:t>
      </w:r>
      <w:r>
        <w:rPr>
          <w:snapToGrid w:val="0"/>
          <w:sz w:val="24"/>
        </w:rPr>
        <w:t xml:space="preserve"> видов изделий из железа, стали. На Руси были сделаны на</w:t>
      </w:r>
      <w:r>
        <w:rPr>
          <w:snapToGrid w:val="0"/>
          <w:sz w:val="24"/>
        </w:rPr>
        <w:softHyphen/>
        <w:t>учно-техниче</w:t>
      </w:r>
      <w:bookmarkStart w:id="313" w:name="OCRUncertain497"/>
      <w:r>
        <w:rPr>
          <w:snapToGrid w:val="0"/>
          <w:sz w:val="24"/>
        </w:rPr>
        <w:t>с</w:t>
      </w:r>
      <w:bookmarkEnd w:id="313"/>
      <w:r>
        <w:rPr>
          <w:snapToGrid w:val="0"/>
          <w:sz w:val="24"/>
        </w:rPr>
        <w:t>кие открытия, в том числе создание цилиндрического замка, который с успехом продавался в Европе. Знания ремесленно-практического толка развивались; укр</w:t>
      </w:r>
      <w:bookmarkStart w:id="314" w:name="OCRUncertain498"/>
      <w:r>
        <w:rPr>
          <w:snapToGrid w:val="0"/>
          <w:sz w:val="24"/>
        </w:rPr>
        <w:t>е</w:t>
      </w:r>
      <w:bookmarkEnd w:id="314"/>
      <w:r>
        <w:rPr>
          <w:snapToGrid w:val="0"/>
          <w:sz w:val="24"/>
        </w:rPr>
        <w:t>плялись, передав</w:t>
      </w:r>
      <w:bookmarkStart w:id="315" w:name="OCRUncertain504"/>
      <w:r>
        <w:rPr>
          <w:snapToGrid w:val="0"/>
          <w:sz w:val="24"/>
        </w:rPr>
        <w:t>ались из поколения в поколение.</w:t>
      </w:r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В дописьменный</w:t>
      </w:r>
      <w:bookmarkEnd w:id="315"/>
      <w:r>
        <w:rPr>
          <w:snapToGrid w:val="0"/>
          <w:sz w:val="24"/>
        </w:rPr>
        <w:t xml:space="preserve"> период значительных успехов достигло устное народное творчество. Богатство устной языковой культуры запечатлено в народной поэтической и песенной традиции: песнях, сказках, загадках, пословицах. Значительное место в фольклорной языковой традиции занимала календарная языковая поэзия, опи</w:t>
      </w:r>
      <w:r>
        <w:rPr>
          <w:snapToGrid w:val="0"/>
          <w:sz w:val="24"/>
        </w:rPr>
        <w:softHyphen/>
        <w:t>равшаяся на языческий культ: заговоры, заклинания, обрядовы</w:t>
      </w:r>
      <w:bookmarkStart w:id="316" w:name="OCRUncertain505"/>
      <w:r>
        <w:rPr>
          <w:snapToGrid w:val="0"/>
          <w:sz w:val="24"/>
        </w:rPr>
        <w:t xml:space="preserve">е </w:t>
      </w:r>
      <w:bookmarkEnd w:id="316"/>
      <w:r>
        <w:rPr>
          <w:snapToGrid w:val="0"/>
          <w:sz w:val="24"/>
        </w:rPr>
        <w:t xml:space="preserve">песни. На протяжении многих поколений народ создавал и хранил своеобразную «устную» летопись в виде </w:t>
      </w:r>
      <w:bookmarkStart w:id="317" w:name="OCRUncertain506"/>
      <w:r>
        <w:rPr>
          <w:snapToGrid w:val="0"/>
          <w:sz w:val="24"/>
        </w:rPr>
        <w:t>эпических</w:t>
      </w:r>
      <w:bookmarkEnd w:id="317"/>
      <w:r>
        <w:rPr>
          <w:snapToGrid w:val="0"/>
          <w:sz w:val="24"/>
        </w:rPr>
        <w:t xml:space="preserve"> сказаний о про</w:t>
      </w:r>
      <w:r>
        <w:rPr>
          <w:snapToGrid w:val="0"/>
          <w:sz w:val="24"/>
        </w:rPr>
        <w:softHyphen/>
        <w:t>шлом ро</w:t>
      </w:r>
      <w:bookmarkStart w:id="318" w:name="OCRUncertain507"/>
      <w:r>
        <w:rPr>
          <w:snapToGrid w:val="0"/>
          <w:sz w:val="24"/>
        </w:rPr>
        <w:t>дн</w:t>
      </w:r>
      <w:bookmarkEnd w:id="318"/>
      <w:r>
        <w:rPr>
          <w:snapToGrid w:val="0"/>
          <w:sz w:val="24"/>
        </w:rPr>
        <w:t>ой</w:t>
      </w:r>
      <w:bookmarkStart w:id="319" w:name="OCRUncertain508"/>
      <w:r>
        <w:rPr>
          <w:snapToGrid w:val="0"/>
          <w:sz w:val="24"/>
        </w:rPr>
        <w:t xml:space="preserve"> з</w:t>
      </w:r>
      <w:bookmarkEnd w:id="319"/>
      <w:r>
        <w:rPr>
          <w:snapToGrid w:val="0"/>
          <w:sz w:val="24"/>
        </w:rPr>
        <w:t>емли.</w:t>
      </w:r>
      <w:bookmarkStart w:id="320" w:name="OCRUncertain509"/>
      <w:r>
        <w:rPr>
          <w:snapToGrid w:val="0"/>
          <w:sz w:val="24"/>
        </w:rPr>
        <w:t xml:space="preserve"> У</w:t>
      </w:r>
      <w:bookmarkEnd w:id="320"/>
      <w:r>
        <w:rPr>
          <w:snapToGrid w:val="0"/>
          <w:sz w:val="24"/>
        </w:rPr>
        <w:t>ст</w:t>
      </w:r>
      <w:bookmarkStart w:id="321" w:name="OCRUncertain510"/>
      <w:r>
        <w:rPr>
          <w:snapToGrid w:val="0"/>
          <w:sz w:val="24"/>
        </w:rPr>
        <w:t>н</w:t>
      </w:r>
      <w:bookmarkEnd w:id="321"/>
      <w:r>
        <w:rPr>
          <w:snapToGrid w:val="0"/>
          <w:sz w:val="24"/>
        </w:rPr>
        <w:t xml:space="preserve">ая летопись предшествовала летописи письменной. </w:t>
      </w:r>
      <w:bookmarkStart w:id="322" w:name="OCRUncertain511"/>
      <w:r>
        <w:rPr>
          <w:snapToGrid w:val="0"/>
          <w:sz w:val="24"/>
        </w:rPr>
        <w:t>К Х</w:t>
      </w:r>
      <w:bookmarkEnd w:id="322"/>
      <w:r>
        <w:rPr>
          <w:snapToGrid w:val="0"/>
          <w:sz w:val="24"/>
        </w:rPr>
        <w:t xml:space="preserve"> в</w:t>
      </w:r>
      <w:bookmarkStart w:id="323" w:name="OCRUncertain512"/>
      <w:r>
        <w:rPr>
          <w:snapToGrid w:val="0"/>
          <w:sz w:val="24"/>
        </w:rPr>
        <w:t>е</w:t>
      </w:r>
      <w:bookmarkEnd w:id="323"/>
      <w:r>
        <w:rPr>
          <w:snapToGrid w:val="0"/>
          <w:sz w:val="24"/>
        </w:rPr>
        <w:t>ку относится возникновение нового э</w:t>
      </w:r>
      <w:bookmarkStart w:id="324" w:name="OCRUncertain513"/>
      <w:r>
        <w:rPr>
          <w:snapToGrid w:val="0"/>
          <w:sz w:val="24"/>
        </w:rPr>
        <w:t>п</w:t>
      </w:r>
      <w:bookmarkEnd w:id="324"/>
      <w:r>
        <w:rPr>
          <w:snapToGrid w:val="0"/>
          <w:sz w:val="24"/>
        </w:rPr>
        <w:t>ического жанра героического былинного эпоса, явившегося вершиной уст</w:t>
      </w:r>
      <w:r>
        <w:rPr>
          <w:snapToGrid w:val="0"/>
          <w:sz w:val="24"/>
        </w:rPr>
        <w:softHyphen/>
        <w:t>ного народного творчества. Былины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это устные поэтические про</w:t>
      </w:r>
      <w:r>
        <w:rPr>
          <w:snapToGrid w:val="0"/>
          <w:sz w:val="24"/>
        </w:rPr>
        <w:softHyphen/>
        <w:t>изведения о прошлом. В их основе лежат реальные исторические со</w:t>
      </w:r>
      <w:r>
        <w:rPr>
          <w:snapToGrid w:val="0"/>
          <w:sz w:val="24"/>
        </w:rPr>
        <w:softHyphen/>
        <w:t>бытия. Б</w:t>
      </w:r>
      <w:bookmarkStart w:id="325" w:name="OCRUncertain514"/>
      <w:r>
        <w:rPr>
          <w:snapToGrid w:val="0"/>
          <w:sz w:val="24"/>
        </w:rPr>
        <w:t>ы</w:t>
      </w:r>
      <w:bookmarkEnd w:id="325"/>
      <w:r>
        <w:rPr>
          <w:snapToGrid w:val="0"/>
          <w:sz w:val="24"/>
        </w:rPr>
        <w:t>лины пелись часто в сопровождении гусляров. Главной те</w:t>
      </w:r>
      <w:r>
        <w:rPr>
          <w:snapToGrid w:val="0"/>
          <w:sz w:val="24"/>
        </w:rPr>
        <w:softHyphen/>
        <w:t xml:space="preserve">мой </w:t>
      </w:r>
      <w:bookmarkStart w:id="326" w:name="OCRUncertain515"/>
      <w:r>
        <w:rPr>
          <w:snapToGrid w:val="0"/>
          <w:sz w:val="24"/>
        </w:rPr>
        <w:t>были</w:t>
      </w:r>
      <w:bookmarkEnd w:id="326"/>
      <w:r>
        <w:rPr>
          <w:snapToGrid w:val="0"/>
          <w:sz w:val="24"/>
        </w:rPr>
        <w:t>н Киевского цикла была тема борьбы с иноземными захватчиками, идея единства и величия Руси. В народной памяти былинный эпос сохранился до</w:t>
      </w:r>
      <w:r>
        <w:rPr>
          <w:noProof/>
          <w:snapToGrid w:val="0"/>
          <w:sz w:val="24"/>
        </w:rPr>
        <w:t xml:space="preserve"> XX</w:t>
      </w:r>
      <w:r>
        <w:rPr>
          <w:snapToGrid w:val="0"/>
          <w:sz w:val="24"/>
        </w:rPr>
        <w:t xml:space="preserve"> века.</w:t>
      </w:r>
      <w:bookmarkStart w:id="327" w:name="OCRUncertain519"/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Значительным культурным переворотом было введение единой</w:t>
      </w:r>
      <w:bookmarkEnd w:id="327"/>
      <w:r>
        <w:rPr>
          <w:snapToGrid w:val="0"/>
          <w:sz w:val="24"/>
        </w:rPr>
        <w:t xml:space="preserve"> письменности, так как язык являлся несущим элементом куль</w:t>
      </w:r>
      <w:r>
        <w:rPr>
          <w:snapToGrid w:val="0"/>
          <w:sz w:val="24"/>
        </w:rPr>
        <w:softHyphen/>
        <w:t>туры. Русский язык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один из славянских языков, относящихся к индоевропейской группе, прошел долгий путь развития. В </w:t>
      </w:r>
      <w:bookmarkStart w:id="328" w:name="OCRUncertain520"/>
      <w:r>
        <w:rPr>
          <w:snapToGrid w:val="0"/>
          <w:sz w:val="24"/>
          <w:lang w:val="en-US"/>
        </w:rPr>
        <w:t>VII</w:t>
      </w:r>
      <w:r>
        <w:rPr>
          <w:snapToGrid w:val="0"/>
          <w:sz w:val="24"/>
        </w:rPr>
        <w:t>-</w:t>
      </w:r>
      <w:r>
        <w:rPr>
          <w:snapToGrid w:val="0"/>
          <w:sz w:val="24"/>
          <w:lang w:val="en-US"/>
        </w:rPr>
        <w:t>VIII</w:t>
      </w:r>
      <w:r>
        <w:rPr>
          <w:snapToGrid w:val="0"/>
          <w:sz w:val="24"/>
        </w:rPr>
        <w:t xml:space="preserve"> </w:t>
      </w:r>
      <w:bookmarkEnd w:id="328"/>
      <w:r>
        <w:rPr>
          <w:snapToGrid w:val="0"/>
          <w:sz w:val="24"/>
        </w:rPr>
        <w:t>веках можно предположить существование восточнославянских племенных диалектов, на основе консолидации которых возник древнеру</w:t>
      </w:r>
      <w:bookmarkStart w:id="329" w:name="OCRUncertain523"/>
      <w:r>
        <w:rPr>
          <w:snapToGrid w:val="0"/>
          <w:sz w:val="24"/>
        </w:rPr>
        <w:t>сский язык. Он сформировался в X</w:t>
      </w:r>
      <w:r>
        <w:rPr>
          <w:snapToGrid w:val="0"/>
          <w:sz w:val="24"/>
          <w:lang w:val="en-US"/>
        </w:rPr>
        <w:t>I</w:t>
      </w:r>
      <w:r>
        <w:rPr>
          <w:snapToGrid w:val="0"/>
          <w:sz w:val="24"/>
        </w:rPr>
        <w:t>-</w:t>
      </w:r>
      <w:bookmarkEnd w:id="329"/>
      <w:r>
        <w:rPr>
          <w:snapToGrid w:val="0"/>
          <w:sz w:val="24"/>
        </w:rPr>
        <w:t xml:space="preserve">ХIV веках. </w:t>
      </w:r>
      <w:bookmarkStart w:id="330" w:name="OCRUncertain525"/>
      <w:r>
        <w:rPr>
          <w:snapToGrid w:val="0"/>
          <w:sz w:val="24"/>
        </w:rPr>
        <w:t>Старославянский</w:t>
      </w:r>
      <w:bookmarkEnd w:id="330"/>
      <w:r>
        <w:rPr>
          <w:snapToGrid w:val="0"/>
          <w:sz w:val="24"/>
        </w:rPr>
        <w:t xml:space="preserve"> язык пришел на Русь с богослужебной литературой. </w:t>
      </w:r>
      <w:bookmarkStart w:id="331" w:name="OCRUncertain526"/>
      <w:r>
        <w:rPr>
          <w:snapToGrid w:val="0"/>
          <w:sz w:val="24"/>
        </w:rPr>
        <w:t>Славянская</w:t>
      </w:r>
      <w:bookmarkEnd w:id="331"/>
      <w:r>
        <w:rPr>
          <w:snapToGrid w:val="0"/>
          <w:sz w:val="24"/>
        </w:rPr>
        <w:t xml:space="preserve"> азбука была составлена греками. Кириллом и </w:t>
      </w:r>
      <w:bookmarkStart w:id="332" w:name="OCRUncertain527"/>
      <w:r>
        <w:rPr>
          <w:snapToGrid w:val="0"/>
          <w:sz w:val="24"/>
        </w:rPr>
        <w:t>Мефодием</w:t>
      </w:r>
      <w:bookmarkEnd w:id="332"/>
      <w:r>
        <w:rPr>
          <w:snapToGrid w:val="0"/>
          <w:sz w:val="24"/>
        </w:rPr>
        <w:t xml:space="preserve"> с </w:t>
      </w:r>
      <w:bookmarkStart w:id="333" w:name="OCRUncertain528"/>
      <w:r>
        <w:rPr>
          <w:snapToGrid w:val="0"/>
          <w:sz w:val="24"/>
        </w:rPr>
        <w:t>учетом</w:t>
      </w:r>
      <w:bookmarkEnd w:id="333"/>
      <w:r>
        <w:rPr>
          <w:snapToGrid w:val="0"/>
          <w:sz w:val="24"/>
        </w:rPr>
        <w:t xml:space="preserve"> специфики славянской речи на основе греческого </w:t>
      </w:r>
      <w:bookmarkStart w:id="334" w:name="OCRUncertain529"/>
      <w:r>
        <w:rPr>
          <w:snapToGrid w:val="0"/>
          <w:sz w:val="24"/>
        </w:rPr>
        <w:t>скорописного</w:t>
      </w:r>
      <w:bookmarkEnd w:id="334"/>
      <w:r>
        <w:rPr>
          <w:snapToGrid w:val="0"/>
          <w:sz w:val="24"/>
        </w:rPr>
        <w:t xml:space="preserve"> письма с добавлением букв из коптского и самаритянского </w:t>
      </w:r>
      <w:bookmarkStart w:id="335" w:name="OCRUncertain530"/>
      <w:r>
        <w:rPr>
          <w:snapToGrid w:val="0"/>
          <w:sz w:val="24"/>
        </w:rPr>
        <w:t>ал</w:t>
      </w:r>
      <w:bookmarkStart w:id="336" w:name="OCRUncertain531"/>
      <w:bookmarkEnd w:id="335"/>
      <w:r>
        <w:rPr>
          <w:snapToGrid w:val="0"/>
          <w:sz w:val="24"/>
        </w:rPr>
        <w:t>фавитов.</w:t>
      </w:r>
      <w:bookmarkEnd w:id="336"/>
      <w:r>
        <w:rPr>
          <w:snapToGrid w:val="0"/>
          <w:sz w:val="24"/>
        </w:rPr>
        <w:t xml:space="preserve"> Один из письменных памятников Киевской Руси «Русская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правда» написан подлинно народ</w:t>
      </w:r>
      <w:bookmarkStart w:id="337" w:name="OCRUncertain533"/>
      <w:r>
        <w:rPr>
          <w:snapToGrid w:val="0"/>
          <w:sz w:val="24"/>
        </w:rPr>
        <w:t>н</w:t>
      </w:r>
      <w:bookmarkEnd w:id="337"/>
      <w:r>
        <w:rPr>
          <w:snapToGrid w:val="0"/>
          <w:sz w:val="24"/>
        </w:rPr>
        <w:t xml:space="preserve">ым, простым, ясным языком. </w:t>
      </w:r>
      <w:bookmarkStart w:id="338" w:name="OCRUncertain534"/>
      <w:r>
        <w:rPr>
          <w:snapToGrid w:val="0"/>
          <w:sz w:val="24"/>
        </w:rPr>
        <w:t>Это</w:t>
      </w:r>
      <w:bookmarkStart w:id="339" w:name="OCRUncertain535"/>
      <w:bookmarkEnd w:id="338"/>
      <w:r>
        <w:rPr>
          <w:snapToGrid w:val="0"/>
          <w:sz w:val="24"/>
        </w:rPr>
        <w:t>му</w:t>
      </w:r>
      <w:bookmarkEnd w:id="339"/>
      <w:r>
        <w:rPr>
          <w:snapToGrid w:val="0"/>
          <w:sz w:val="24"/>
        </w:rPr>
        <w:t xml:space="preserve"> языку не страшны были «влияния». Он мог только обогащаться новыми словами, оборотами, не тер</w:t>
      </w:r>
      <w:bookmarkStart w:id="340" w:name="OCRUncertain537"/>
      <w:r>
        <w:rPr>
          <w:snapToGrid w:val="0"/>
          <w:sz w:val="24"/>
        </w:rPr>
        <w:t>яя своего национального облика.</w:t>
      </w:r>
      <w:bookmarkEnd w:id="340"/>
      <w:r>
        <w:rPr>
          <w:snapToGrid w:val="0"/>
          <w:sz w:val="24"/>
        </w:rPr>
        <w:t xml:space="preserve"> </w:t>
      </w:r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Славянская письменность, литература в </w:t>
      </w:r>
      <w:r>
        <w:rPr>
          <w:snapToGrid w:val="0"/>
          <w:sz w:val="24"/>
          <w:lang w:val="en-US"/>
        </w:rPr>
        <w:t>XI</w:t>
      </w:r>
      <w:r>
        <w:rPr>
          <w:snapToGrid w:val="0"/>
          <w:sz w:val="24"/>
        </w:rPr>
        <w:t>-</w:t>
      </w:r>
      <w:r>
        <w:rPr>
          <w:snapToGrid w:val="0"/>
          <w:sz w:val="24"/>
          <w:lang w:val="en-US"/>
        </w:rPr>
        <w:t>XII</w:t>
      </w:r>
      <w:r>
        <w:rPr>
          <w:snapToGrid w:val="0"/>
          <w:sz w:val="24"/>
        </w:rPr>
        <w:t xml:space="preserve"> веках достиг</w:t>
      </w:r>
      <w:r>
        <w:rPr>
          <w:snapToGrid w:val="0"/>
          <w:sz w:val="24"/>
        </w:rPr>
        <w:softHyphen/>
        <w:t>ла своего расцвета. За менее чем</w:t>
      </w:r>
      <w:r>
        <w:rPr>
          <w:noProof/>
          <w:snapToGrid w:val="0"/>
          <w:sz w:val="24"/>
        </w:rPr>
        <w:t xml:space="preserve"> 150</w:t>
      </w:r>
      <w:r>
        <w:rPr>
          <w:snapToGrid w:val="0"/>
          <w:sz w:val="24"/>
        </w:rPr>
        <w:t xml:space="preserve"> лет Русь прошла путь от пери</w:t>
      </w:r>
      <w:r>
        <w:rPr>
          <w:snapToGrid w:val="0"/>
          <w:sz w:val="24"/>
        </w:rPr>
        <w:softHyphen/>
        <w:t xml:space="preserve">ода </w:t>
      </w:r>
      <w:bookmarkStart w:id="341" w:name="OCRUncertain538"/>
      <w:r>
        <w:rPr>
          <w:snapToGrid w:val="0"/>
          <w:sz w:val="24"/>
        </w:rPr>
        <w:t>безписьменности</w:t>
      </w:r>
      <w:bookmarkEnd w:id="341"/>
      <w:r>
        <w:rPr>
          <w:snapToGrid w:val="0"/>
          <w:sz w:val="24"/>
        </w:rPr>
        <w:t xml:space="preserve"> к вершинам словесного искусства. Язык вели</w:t>
      </w:r>
      <w:r>
        <w:rPr>
          <w:snapToGrid w:val="0"/>
          <w:sz w:val="24"/>
        </w:rPr>
        <w:softHyphen/>
        <w:t xml:space="preserve">чайшего произведения «Слово о полку </w:t>
      </w:r>
      <w:bookmarkStart w:id="342" w:name="OCRUncertain539"/>
      <w:r>
        <w:rPr>
          <w:snapToGrid w:val="0"/>
          <w:sz w:val="24"/>
        </w:rPr>
        <w:t>Игореве»</w:t>
      </w:r>
      <w:bookmarkEnd w:id="342"/>
      <w:r>
        <w:rPr>
          <w:snapToGrid w:val="0"/>
          <w:sz w:val="24"/>
        </w:rPr>
        <w:t xml:space="preserve"> корнями уходит в народную устную поэзию, откуда автор черпал свои образы, </w:t>
      </w:r>
      <w:bookmarkStart w:id="343" w:name="OCRUncertain541"/>
      <w:r>
        <w:rPr>
          <w:snapToGrid w:val="0"/>
          <w:sz w:val="24"/>
        </w:rPr>
        <w:t>эпите</w:t>
      </w:r>
      <w:bookmarkEnd w:id="343"/>
      <w:r>
        <w:rPr>
          <w:snapToGrid w:val="0"/>
          <w:sz w:val="24"/>
        </w:rPr>
        <w:t>ты, сравнения. «Слово» уникально, оно на</w:t>
      </w:r>
      <w:bookmarkStart w:id="344" w:name="OCRUncertain544"/>
      <w:r>
        <w:rPr>
          <w:snapToGrid w:val="0"/>
          <w:sz w:val="24"/>
        </w:rPr>
        <w:t>и</w:t>
      </w:r>
      <w:bookmarkEnd w:id="344"/>
      <w:r>
        <w:rPr>
          <w:snapToGrid w:val="0"/>
          <w:sz w:val="24"/>
        </w:rPr>
        <w:t xml:space="preserve">более полно отражает дух </w:t>
      </w:r>
      <w:bookmarkStart w:id="345" w:name="OCRUncertain545"/>
      <w:r>
        <w:rPr>
          <w:snapToGrid w:val="0"/>
          <w:sz w:val="24"/>
        </w:rPr>
        <w:t xml:space="preserve"> </w:t>
      </w:r>
      <w:bookmarkEnd w:id="345"/>
      <w:r>
        <w:rPr>
          <w:snapToGrid w:val="0"/>
          <w:sz w:val="24"/>
        </w:rPr>
        <w:t xml:space="preserve">эпохи, ее мировоззрение. Для истории русской культуры важно </w:t>
      </w:r>
      <w:bookmarkStart w:id="346" w:name="OCRUncertain546"/>
      <w:r>
        <w:rPr>
          <w:snapToGrid w:val="0"/>
          <w:sz w:val="24"/>
        </w:rPr>
        <w:t>под</w:t>
      </w:r>
      <w:bookmarkEnd w:id="346"/>
      <w:r>
        <w:rPr>
          <w:snapToGrid w:val="0"/>
          <w:sz w:val="24"/>
        </w:rPr>
        <w:t>черкнуть еще одно свойство. Русский язык, литература при наличии особенностей народных говоров, прочно внедрился на всей террито</w:t>
      </w:r>
      <w:r>
        <w:rPr>
          <w:snapToGrid w:val="0"/>
          <w:sz w:val="24"/>
        </w:rPr>
        <w:softHyphen/>
        <w:t xml:space="preserve">рии Руси. От севера до юга в юридических документах, </w:t>
      </w:r>
      <w:bookmarkStart w:id="347" w:name="OCRUncertain547"/>
      <w:r>
        <w:rPr>
          <w:snapToGrid w:val="0"/>
          <w:sz w:val="24"/>
        </w:rPr>
        <w:t>историчес</w:t>
      </w:r>
      <w:bookmarkStart w:id="348" w:name="OCRUncertain548"/>
      <w:bookmarkEnd w:id="347"/>
      <w:r>
        <w:rPr>
          <w:snapToGrid w:val="0"/>
          <w:sz w:val="24"/>
        </w:rPr>
        <w:t>ких</w:t>
      </w:r>
      <w:bookmarkEnd w:id="348"/>
      <w:r>
        <w:rPr>
          <w:snapToGrid w:val="0"/>
          <w:sz w:val="24"/>
        </w:rPr>
        <w:t xml:space="preserve"> повестях, стихах, прозе звучал гибкий, образный русский </w:t>
      </w:r>
      <w:bookmarkStart w:id="349" w:name="OCRUncertain549"/>
      <w:r>
        <w:rPr>
          <w:snapToGrid w:val="0"/>
          <w:sz w:val="24"/>
        </w:rPr>
        <w:t>язык.</w:t>
      </w:r>
      <w:bookmarkEnd w:id="349"/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Благодаря мощным связям с </w:t>
      </w:r>
      <w:bookmarkStart w:id="350" w:name="OCRUncertain550"/>
      <w:r>
        <w:rPr>
          <w:snapToGrid w:val="0"/>
          <w:sz w:val="24"/>
        </w:rPr>
        <w:t>Византией</w:t>
      </w:r>
      <w:bookmarkEnd w:id="350"/>
      <w:r>
        <w:rPr>
          <w:snapToGrid w:val="0"/>
          <w:sz w:val="24"/>
        </w:rPr>
        <w:t xml:space="preserve"> развивалось </w:t>
      </w:r>
      <w:bookmarkStart w:id="351" w:name="OCRUncertain551"/>
      <w:r>
        <w:rPr>
          <w:snapToGrid w:val="0"/>
          <w:sz w:val="24"/>
        </w:rPr>
        <w:t>просве</w:t>
      </w:r>
      <w:bookmarkStart w:id="352" w:name="OCRUncertain552"/>
      <w:bookmarkEnd w:id="351"/>
      <w:r>
        <w:rPr>
          <w:snapToGrid w:val="0"/>
          <w:sz w:val="24"/>
        </w:rPr>
        <w:t>щение.</w:t>
      </w:r>
      <w:bookmarkEnd w:id="352"/>
      <w:r>
        <w:rPr>
          <w:snapToGrid w:val="0"/>
          <w:sz w:val="24"/>
        </w:rPr>
        <w:t xml:space="preserve"> Городское население Руси было грамотным. Князья владели</w:t>
      </w:r>
      <w:bookmarkStart w:id="353" w:name="OCRUncertain553"/>
      <w:r>
        <w:rPr>
          <w:snapToGrid w:val="0"/>
          <w:sz w:val="24"/>
        </w:rPr>
        <w:t xml:space="preserve"> </w:t>
      </w:r>
      <w:bookmarkEnd w:id="353"/>
      <w:r>
        <w:rPr>
          <w:snapToGrid w:val="0"/>
          <w:sz w:val="24"/>
        </w:rPr>
        <w:t xml:space="preserve">иностранными, древними языками. Киевскую Русь </w:t>
      </w:r>
      <w:bookmarkStart w:id="354" w:name="OCRUncertain557"/>
      <w:r>
        <w:rPr>
          <w:snapToGrid w:val="0"/>
          <w:sz w:val="24"/>
        </w:rPr>
        <w:t>называли</w:t>
      </w:r>
      <w:bookmarkEnd w:id="354"/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«книжной страной». При монастырях были созданы школы, библио</w:t>
      </w:r>
      <w:r>
        <w:rPr>
          <w:snapToGrid w:val="0"/>
          <w:sz w:val="24"/>
        </w:rPr>
        <w:softHyphen/>
        <w:t>теки, архивы, переводилось большое количество литературы; писа</w:t>
      </w:r>
      <w:r>
        <w:rPr>
          <w:snapToGrid w:val="0"/>
          <w:sz w:val="24"/>
        </w:rPr>
        <w:softHyphen/>
        <w:t xml:space="preserve">лись летописи. Уровень развития культуры Киевской Руси </w:t>
      </w:r>
      <w:bookmarkStart w:id="355" w:name="OCRUncertain559"/>
      <w:r>
        <w:rPr>
          <w:snapToGrid w:val="0"/>
          <w:sz w:val="24"/>
        </w:rPr>
        <w:t>для своего времени был достаточно высок.</w:t>
      </w:r>
      <w:bookmarkEnd w:id="355"/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После принятия христианства для Руси стало характерным</w:t>
      </w:r>
      <w:bookmarkStart w:id="356" w:name="OCRUncertain562"/>
      <w:r>
        <w:rPr>
          <w:snapToGrid w:val="0"/>
          <w:sz w:val="24"/>
        </w:rPr>
        <w:t xml:space="preserve"> </w:t>
      </w:r>
      <w:bookmarkEnd w:id="356"/>
      <w:r>
        <w:rPr>
          <w:snapToGrid w:val="0"/>
          <w:sz w:val="24"/>
        </w:rPr>
        <w:t xml:space="preserve">противоречивое отношение к светским увеселениям: их то </w:t>
      </w:r>
      <w:bookmarkStart w:id="357" w:name="OCRUncertain563"/>
      <w:r>
        <w:rPr>
          <w:snapToGrid w:val="0"/>
          <w:sz w:val="24"/>
        </w:rPr>
        <w:t>запреща</w:t>
      </w:r>
      <w:bookmarkEnd w:id="357"/>
      <w:r>
        <w:rPr>
          <w:snapToGrid w:val="0"/>
          <w:sz w:val="24"/>
        </w:rPr>
        <w:t xml:space="preserve">ли, то признавали необходимость </w:t>
      </w:r>
      <w:bookmarkStart w:id="358" w:name="OCRUncertain564"/>
      <w:r>
        <w:rPr>
          <w:snapToGrid w:val="0"/>
          <w:sz w:val="24"/>
        </w:rPr>
        <w:t>смеховой</w:t>
      </w:r>
      <w:bookmarkEnd w:id="358"/>
      <w:r>
        <w:rPr>
          <w:snapToGrid w:val="0"/>
          <w:sz w:val="24"/>
        </w:rPr>
        <w:t xml:space="preserve"> разрядки. Перво</w:t>
      </w:r>
      <w:bookmarkStart w:id="359" w:name="OCRUncertain565"/>
      <w:r>
        <w:rPr>
          <w:snapToGrid w:val="0"/>
          <w:sz w:val="24"/>
        </w:rPr>
        <w:t>е</w:t>
      </w:r>
      <w:bookmarkEnd w:id="359"/>
      <w:r>
        <w:rPr>
          <w:snapToGrid w:val="0"/>
          <w:sz w:val="24"/>
        </w:rPr>
        <w:t xml:space="preserve"> было характерно для духовенства, которое видело в </w:t>
      </w:r>
      <w:bookmarkStart w:id="360" w:name="OCRUncertain566"/>
      <w:r>
        <w:rPr>
          <w:snapToGrid w:val="0"/>
          <w:sz w:val="24"/>
        </w:rPr>
        <w:t xml:space="preserve">народных традициях </w:t>
      </w:r>
      <w:bookmarkEnd w:id="360"/>
      <w:r>
        <w:rPr>
          <w:snapToGrid w:val="0"/>
          <w:sz w:val="24"/>
        </w:rPr>
        <w:t xml:space="preserve">проявление язычества. Но в сознании народа, большинства князей: аскетическое отрицание плотских радостей вызывало </w:t>
      </w:r>
      <w:bookmarkStart w:id="361" w:name="OCRUncertain567"/>
      <w:r>
        <w:rPr>
          <w:snapToGrid w:val="0"/>
          <w:sz w:val="24"/>
        </w:rPr>
        <w:t>противодей</w:t>
      </w:r>
      <w:bookmarkStart w:id="362" w:name="OCRUncertain569"/>
      <w:bookmarkEnd w:id="361"/>
      <w:r>
        <w:rPr>
          <w:snapToGrid w:val="0"/>
          <w:sz w:val="24"/>
        </w:rPr>
        <w:t>ствие.</w:t>
      </w:r>
      <w:bookmarkEnd w:id="362"/>
      <w:r>
        <w:rPr>
          <w:snapToGrid w:val="0"/>
          <w:sz w:val="24"/>
        </w:rPr>
        <w:t xml:space="preserve"> С</w:t>
      </w:r>
      <w:r>
        <w:rPr>
          <w:noProof/>
          <w:snapToGrid w:val="0"/>
          <w:sz w:val="24"/>
        </w:rPr>
        <w:t xml:space="preserve"> XI</w:t>
      </w:r>
      <w:r>
        <w:rPr>
          <w:snapToGrid w:val="0"/>
          <w:sz w:val="24"/>
        </w:rPr>
        <w:t xml:space="preserve"> века в литературных памятниках встречаются </w:t>
      </w:r>
      <w:bookmarkStart w:id="363" w:name="OCRUncertain570"/>
      <w:r>
        <w:rPr>
          <w:snapToGrid w:val="0"/>
          <w:sz w:val="24"/>
        </w:rPr>
        <w:t>упоминания</w:t>
      </w:r>
      <w:bookmarkEnd w:id="363"/>
      <w:r>
        <w:rPr>
          <w:snapToGrid w:val="0"/>
          <w:sz w:val="24"/>
        </w:rPr>
        <w:t xml:space="preserve"> о скоморохах. Это были актеры, сочетавшие черты потешника, драматического лицедея, музыканта, </w:t>
      </w:r>
      <w:bookmarkStart w:id="364" w:name="OCRUncertain571"/>
      <w:r>
        <w:rPr>
          <w:snapToGrid w:val="0"/>
          <w:sz w:val="24"/>
        </w:rPr>
        <w:t>певца, танцора,</w:t>
      </w:r>
      <w:bookmarkEnd w:id="364"/>
      <w:r>
        <w:rPr>
          <w:snapToGrid w:val="0"/>
          <w:sz w:val="24"/>
        </w:rPr>
        <w:t xml:space="preserve"> фокусника</w:t>
      </w:r>
      <w:bookmarkStart w:id="365" w:name="OCRUncertain572"/>
      <w:r>
        <w:rPr>
          <w:snapToGrid w:val="0"/>
          <w:sz w:val="24"/>
        </w:rPr>
        <w:t xml:space="preserve">. </w:t>
      </w:r>
      <w:bookmarkEnd w:id="365"/>
      <w:r>
        <w:rPr>
          <w:snapToGrid w:val="0"/>
          <w:sz w:val="24"/>
        </w:rPr>
        <w:t>Со своими «бесовскими» песнями и плясками они были любимы и при дворе князя и в крестьянской избе. Помимо скоморохов любимые зрелища народа были коллективные игрища, приуроченные к тра</w:t>
      </w:r>
      <w:r>
        <w:rPr>
          <w:snapToGrid w:val="0"/>
          <w:sz w:val="24"/>
        </w:rPr>
        <w:softHyphen/>
        <w:t>диционным бытовым и земледельческим праздникам. Гротеск, буф</w:t>
      </w:r>
      <w:r>
        <w:rPr>
          <w:snapToGrid w:val="0"/>
          <w:sz w:val="24"/>
        </w:rPr>
        <w:softHyphen/>
        <w:t xml:space="preserve">фонада, смех были непременным элементом этих веселых зрелищ. </w:t>
      </w:r>
      <w:bookmarkStart w:id="366" w:name="OCRUncertain574"/>
      <w:r>
        <w:rPr>
          <w:snapToGrid w:val="0"/>
          <w:sz w:val="24"/>
        </w:rPr>
        <w:t>«Смеховая</w:t>
      </w:r>
      <w:bookmarkEnd w:id="366"/>
      <w:r>
        <w:rPr>
          <w:snapToGrid w:val="0"/>
          <w:sz w:val="24"/>
        </w:rPr>
        <w:t xml:space="preserve"> культура» сохранялась в традициях этих праздников. Но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христианские ценности и обряды постепенно входили и </w:t>
      </w:r>
      <w:bookmarkStart w:id="367" w:name="OCRUncertain575"/>
      <w:r>
        <w:rPr>
          <w:snapToGrid w:val="0"/>
          <w:sz w:val="24"/>
        </w:rPr>
        <w:t>в народную</w:t>
      </w:r>
      <w:bookmarkEnd w:id="367"/>
      <w:r>
        <w:rPr>
          <w:snapToGrid w:val="0"/>
          <w:sz w:val="24"/>
        </w:rPr>
        <w:t xml:space="preserve"> к</w:t>
      </w:r>
      <w:bookmarkStart w:id="368" w:name="OCRUncertain576"/>
      <w:r>
        <w:rPr>
          <w:snapToGrid w:val="0"/>
          <w:sz w:val="24"/>
        </w:rPr>
        <w:t>у</w:t>
      </w:r>
      <w:bookmarkEnd w:id="368"/>
      <w:r>
        <w:rPr>
          <w:snapToGrid w:val="0"/>
          <w:sz w:val="24"/>
        </w:rPr>
        <w:t>л</w:t>
      </w:r>
      <w:bookmarkStart w:id="369" w:name="OCRUncertain577"/>
      <w:r>
        <w:rPr>
          <w:snapToGrid w:val="0"/>
          <w:sz w:val="24"/>
        </w:rPr>
        <w:t>ь</w:t>
      </w:r>
      <w:bookmarkEnd w:id="369"/>
      <w:r>
        <w:rPr>
          <w:snapToGrid w:val="0"/>
          <w:sz w:val="24"/>
        </w:rPr>
        <w:t>т</w:t>
      </w:r>
      <w:bookmarkStart w:id="370" w:name="OCRUncertain578"/>
      <w:r>
        <w:rPr>
          <w:snapToGrid w:val="0"/>
          <w:sz w:val="24"/>
        </w:rPr>
        <w:t>у</w:t>
      </w:r>
      <w:bookmarkEnd w:id="370"/>
      <w:r>
        <w:rPr>
          <w:snapToGrid w:val="0"/>
          <w:sz w:val="24"/>
        </w:rPr>
        <w:t>ру</w:t>
      </w:r>
      <w:bookmarkStart w:id="371" w:name="OCRUncertain579"/>
      <w:r>
        <w:rPr>
          <w:snapToGrid w:val="0"/>
          <w:sz w:val="24"/>
        </w:rPr>
        <w:t>, вы</w:t>
      </w:r>
      <w:bookmarkEnd w:id="371"/>
      <w:r>
        <w:rPr>
          <w:snapToGrid w:val="0"/>
          <w:sz w:val="24"/>
        </w:rPr>
        <w:t>тес</w:t>
      </w:r>
      <w:bookmarkStart w:id="372" w:name="OCRUncertain580"/>
      <w:r>
        <w:rPr>
          <w:snapToGrid w:val="0"/>
          <w:sz w:val="24"/>
        </w:rPr>
        <w:t>н</w:t>
      </w:r>
      <w:bookmarkEnd w:id="372"/>
      <w:r>
        <w:rPr>
          <w:snapToGrid w:val="0"/>
          <w:sz w:val="24"/>
        </w:rPr>
        <w:t>яя яз</w:t>
      </w:r>
      <w:bookmarkStart w:id="373" w:name="OCRUncertain581"/>
      <w:r>
        <w:rPr>
          <w:snapToGrid w:val="0"/>
          <w:sz w:val="24"/>
        </w:rPr>
        <w:t>ы</w:t>
      </w:r>
      <w:bookmarkEnd w:id="373"/>
      <w:r>
        <w:rPr>
          <w:snapToGrid w:val="0"/>
          <w:sz w:val="24"/>
        </w:rPr>
        <w:t>чество, переме</w:t>
      </w:r>
      <w:bookmarkStart w:id="374" w:name="OCRUncertain582"/>
      <w:r>
        <w:rPr>
          <w:snapToGrid w:val="0"/>
          <w:sz w:val="24"/>
        </w:rPr>
        <w:t>ши</w:t>
      </w:r>
      <w:bookmarkEnd w:id="374"/>
      <w:r>
        <w:rPr>
          <w:snapToGrid w:val="0"/>
          <w:sz w:val="24"/>
        </w:rPr>
        <w:t>вая</w:t>
      </w:r>
      <w:bookmarkStart w:id="375" w:name="OCRUncertain583"/>
      <w:r>
        <w:rPr>
          <w:snapToGrid w:val="0"/>
          <w:sz w:val="24"/>
        </w:rPr>
        <w:t>сь с ни</w:t>
      </w:r>
      <w:bookmarkEnd w:id="375"/>
      <w:r>
        <w:rPr>
          <w:snapToGrid w:val="0"/>
          <w:sz w:val="24"/>
        </w:rPr>
        <w:t>м</w:t>
      </w:r>
      <w:bookmarkStart w:id="376" w:name="OCRUncertain584"/>
      <w:r>
        <w:rPr>
          <w:snapToGrid w:val="0"/>
          <w:sz w:val="24"/>
        </w:rPr>
        <w:t>.</w:t>
      </w:r>
      <w:bookmarkEnd w:id="376"/>
    </w:p>
    <w:p w:rsidR="00041E42" w:rsidRDefault="00041E42">
      <w:pPr>
        <w:widowControl w:val="0"/>
        <w:spacing w:line="360" w:lineRule="auto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От X</w:t>
      </w:r>
      <w:r>
        <w:rPr>
          <w:snapToGrid w:val="0"/>
          <w:sz w:val="24"/>
          <w:lang w:val="en-US"/>
        </w:rPr>
        <w:t>I</w:t>
      </w:r>
      <w:r>
        <w:rPr>
          <w:snapToGrid w:val="0"/>
          <w:sz w:val="24"/>
        </w:rPr>
        <w:t>-X</w:t>
      </w:r>
      <w:r>
        <w:rPr>
          <w:snapToGrid w:val="0"/>
          <w:sz w:val="24"/>
          <w:lang w:val="en-US"/>
        </w:rPr>
        <w:t>II</w:t>
      </w:r>
      <w:r>
        <w:rPr>
          <w:snapToGrid w:val="0"/>
          <w:sz w:val="24"/>
        </w:rPr>
        <w:t xml:space="preserve"> веков дошло более</w:t>
      </w:r>
      <w:r>
        <w:rPr>
          <w:noProof/>
          <w:snapToGrid w:val="0"/>
          <w:sz w:val="24"/>
        </w:rPr>
        <w:t xml:space="preserve"> 80</w:t>
      </w:r>
      <w:r>
        <w:rPr>
          <w:snapToGrid w:val="0"/>
          <w:sz w:val="24"/>
        </w:rPr>
        <w:t xml:space="preserve"> духовных и светских </w:t>
      </w:r>
      <w:bookmarkStart w:id="377" w:name="OCRUncertain586"/>
      <w:r>
        <w:rPr>
          <w:snapToGrid w:val="0"/>
          <w:sz w:val="24"/>
        </w:rPr>
        <w:t xml:space="preserve">книг. </w:t>
      </w:r>
      <w:bookmarkEnd w:id="377"/>
      <w:r>
        <w:rPr>
          <w:snapToGrid w:val="0"/>
          <w:sz w:val="24"/>
        </w:rPr>
        <w:t xml:space="preserve">Древнерусские авторы предпочитали оставаться неизвестными. </w:t>
      </w:r>
      <w:bookmarkStart w:id="378" w:name="OCRUncertain587"/>
      <w:r>
        <w:rPr>
          <w:snapToGrid w:val="0"/>
          <w:sz w:val="24"/>
        </w:rPr>
        <w:t>Литература</w:t>
      </w:r>
      <w:bookmarkEnd w:id="378"/>
      <w:r>
        <w:rPr>
          <w:snapToGrid w:val="0"/>
          <w:sz w:val="24"/>
        </w:rPr>
        <w:t xml:space="preserve"> Древн</w:t>
      </w:r>
      <w:bookmarkStart w:id="379" w:name="OCRUncertain588"/>
      <w:r>
        <w:rPr>
          <w:snapToGrid w:val="0"/>
          <w:sz w:val="24"/>
        </w:rPr>
        <w:t>е</w:t>
      </w:r>
      <w:bookmarkEnd w:id="379"/>
      <w:r>
        <w:rPr>
          <w:snapToGrid w:val="0"/>
          <w:sz w:val="24"/>
        </w:rPr>
        <w:t>й Руси быстро стала самостоятельной. Она взяла на</w:t>
      </w:r>
      <w:bookmarkStart w:id="380" w:name="OCRUncertain589"/>
      <w:r>
        <w:rPr>
          <w:snapToGrid w:val="0"/>
          <w:sz w:val="24"/>
        </w:rPr>
        <w:t xml:space="preserve"> </w:t>
      </w:r>
      <w:bookmarkEnd w:id="380"/>
      <w:r>
        <w:rPr>
          <w:snapToGrid w:val="0"/>
          <w:sz w:val="24"/>
        </w:rPr>
        <w:t xml:space="preserve">себя как бы все функции по воспитанию народа. </w:t>
      </w:r>
      <w:bookmarkStart w:id="381" w:name="OCRUncertain590"/>
      <w:r>
        <w:rPr>
          <w:snapToGrid w:val="0"/>
          <w:sz w:val="24"/>
        </w:rPr>
        <w:t>Церковная литера</w:t>
      </w:r>
      <w:bookmarkEnd w:id="381"/>
      <w:r>
        <w:rPr>
          <w:snapToGrid w:val="0"/>
          <w:sz w:val="24"/>
        </w:rPr>
        <w:t>тура сформировалась в различных жанрах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притчи, жития, </w:t>
      </w:r>
      <w:bookmarkStart w:id="382" w:name="OCRUncertain591"/>
      <w:r>
        <w:rPr>
          <w:snapToGrid w:val="0"/>
          <w:sz w:val="24"/>
        </w:rPr>
        <w:t>поуче</w:t>
      </w:r>
      <w:bookmarkEnd w:id="382"/>
      <w:r>
        <w:rPr>
          <w:snapToGrid w:val="0"/>
          <w:sz w:val="24"/>
        </w:rPr>
        <w:t xml:space="preserve">ния </w:t>
      </w:r>
      <w:r>
        <w:rPr>
          <w:i/>
          <w:snapToGrid w:val="0"/>
          <w:sz w:val="24"/>
        </w:rPr>
        <w:t xml:space="preserve">(«Поучения Владимира </w:t>
      </w:r>
      <w:bookmarkStart w:id="383" w:name="OCRUncertain592"/>
      <w:r>
        <w:rPr>
          <w:i/>
          <w:snapToGrid w:val="0"/>
          <w:sz w:val="24"/>
        </w:rPr>
        <w:t>Мономаха»,</w:t>
      </w:r>
      <w:bookmarkEnd w:id="383"/>
      <w:r>
        <w:rPr>
          <w:i/>
          <w:snapToGrid w:val="0"/>
          <w:sz w:val="24"/>
        </w:rPr>
        <w:t xml:space="preserve"> «Сказание о Борисе и </w:t>
      </w:r>
      <w:bookmarkStart w:id="384" w:name="OCRUncertain593"/>
      <w:r>
        <w:rPr>
          <w:i/>
          <w:snapToGrid w:val="0"/>
          <w:sz w:val="24"/>
        </w:rPr>
        <w:t>Гле</w:t>
      </w:r>
      <w:bookmarkStart w:id="385" w:name="OCRUncertain594"/>
      <w:bookmarkEnd w:id="384"/>
      <w:r>
        <w:rPr>
          <w:i/>
          <w:snapToGrid w:val="0"/>
          <w:sz w:val="24"/>
        </w:rPr>
        <w:t>бе»).</w:t>
      </w:r>
      <w:bookmarkEnd w:id="385"/>
      <w:r>
        <w:rPr>
          <w:snapToGrid w:val="0"/>
          <w:sz w:val="24"/>
        </w:rPr>
        <w:t xml:space="preserve"> К первой половине </w:t>
      </w:r>
      <w:bookmarkStart w:id="386" w:name="OCRUncertain595"/>
      <w:r>
        <w:rPr>
          <w:snapToGrid w:val="0"/>
          <w:sz w:val="24"/>
        </w:rPr>
        <w:t>X</w:t>
      </w:r>
      <w:r>
        <w:rPr>
          <w:snapToGrid w:val="0"/>
          <w:sz w:val="24"/>
          <w:lang w:val="en-US"/>
        </w:rPr>
        <w:t>I</w:t>
      </w:r>
      <w:r>
        <w:rPr>
          <w:snapToGrid w:val="0"/>
          <w:sz w:val="24"/>
        </w:rPr>
        <w:t xml:space="preserve"> века</w:t>
      </w:r>
      <w:bookmarkEnd w:id="386"/>
      <w:r>
        <w:rPr>
          <w:snapToGrid w:val="0"/>
          <w:sz w:val="24"/>
        </w:rPr>
        <w:t xml:space="preserve"> относятся истоки философской</w:t>
      </w:r>
      <w:bookmarkStart w:id="387" w:name="OCRUncertain596"/>
      <w:r>
        <w:rPr>
          <w:snapToGrid w:val="0"/>
          <w:sz w:val="24"/>
        </w:rPr>
        <w:t xml:space="preserve"> </w:t>
      </w:r>
      <w:bookmarkEnd w:id="387"/>
      <w:r>
        <w:rPr>
          <w:snapToGrid w:val="0"/>
          <w:sz w:val="24"/>
        </w:rPr>
        <w:t xml:space="preserve">культуры. Их связывают с религиозно-философским </w:t>
      </w:r>
      <w:bookmarkStart w:id="388" w:name="OCRUncertain597"/>
      <w:r>
        <w:rPr>
          <w:snapToGrid w:val="0"/>
          <w:sz w:val="24"/>
        </w:rPr>
        <w:t>произведени</w:t>
      </w:r>
      <w:bookmarkEnd w:id="388"/>
      <w:r>
        <w:rPr>
          <w:snapToGrid w:val="0"/>
          <w:sz w:val="24"/>
        </w:rPr>
        <w:t>ем «Слово о законе и благодати» киевского митрополита Иллариона.</w:t>
      </w:r>
    </w:p>
    <w:p w:rsidR="00041E42" w:rsidRDefault="00041E42">
      <w:pPr>
        <w:widowControl w:val="0"/>
        <w:spacing w:line="360" w:lineRule="auto"/>
        <w:ind w:firstLine="440"/>
        <w:jc w:val="both"/>
        <w:rPr>
          <w:snapToGrid w:val="0"/>
          <w:sz w:val="24"/>
        </w:rPr>
      </w:pPr>
      <w:r>
        <w:rPr>
          <w:snapToGrid w:val="0"/>
          <w:sz w:val="24"/>
        </w:rPr>
        <w:t>Древнерусскую литературу</w:t>
      </w:r>
      <w:bookmarkStart w:id="389" w:name="OCRUncertain600"/>
      <w:r>
        <w:rPr>
          <w:snapToGrid w:val="0"/>
          <w:sz w:val="24"/>
        </w:rPr>
        <w:t xml:space="preserve"> можно рассматривать как литера</w:t>
      </w:r>
      <w:bookmarkEnd w:id="389"/>
      <w:r>
        <w:rPr>
          <w:snapToGrid w:val="0"/>
          <w:sz w:val="24"/>
        </w:rPr>
        <w:t>туру одной темы и одного сюжета. Этот сюжет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мировая история. Тема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смысл человеческой жизни. Многотомные великие </w:t>
      </w:r>
      <w:bookmarkStart w:id="390" w:name="OCRUncertain602"/>
      <w:r>
        <w:rPr>
          <w:snapToGrid w:val="0"/>
          <w:sz w:val="24"/>
        </w:rPr>
        <w:t>Четьи-Минеи</w:t>
      </w:r>
      <w:bookmarkEnd w:id="390"/>
      <w:r>
        <w:rPr>
          <w:snapToGrid w:val="0"/>
          <w:sz w:val="24"/>
        </w:rPr>
        <w:t xml:space="preserve"> (то есть чтения, расположенные по месяцам года), летописи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(«Повесть временных лет» и др.), хронографы, «хождения» (описания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путешествий)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все это свидетельствовало о чувстве величия мира др</w:t>
      </w:r>
      <w:bookmarkStart w:id="391" w:name="OCRUncertain606"/>
      <w:r>
        <w:rPr>
          <w:snapToGrid w:val="0"/>
          <w:sz w:val="24"/>
        </w:rPr>
        <w:t>е</w:t>
      </w:r>
      <w:bookmarkEnd w:id="391"/>
      <w:r>
        <w:rPr>
          <w:snapToGrid w:val="0"/>
          <w:sz w:val="24"/>
        </w:rPr>
        <w:t>внерусским человеком. Литература этого периода носила поучи</w:t>
      </w:r>
      <w:r>
        <w:rPr>
          <w:snapToGrid w:val="0"/>
          <w:sz w:val="24"/>
        </w:rPr>
        <w:softHyphen/>
        <w:t xml:space="preserve">тельный характер, рассказывала не о придуманном, а о реальном. До </w:t>
      </w:r>
      <w:r>
        <w:rPr>
          <w:noProof/>
          <w:snapToGrid w:val="0"/>
          <w:sz w:val="24"/>
        </w:rPr>
        <w:t>XVII</w:t>
      </w:r>
      <w:r>
        <w:rPr>
          <w:snapToGrid w:val="0"/>
          <w:sz w:val="24"/>
        </w:rPr>
        <w:t xml:space="preserve"> века она не знает почти условных персонажей. Имена действу</w:t>
      </w:r>
      <w:r>
        <w:rPr>
          <w:snapToGrid w:val="0"/>
          <w:sz w:val="24"/>
        </w:rPr>
        <w:softHyphen/>
        <w:t xml:space="preserve">ющих лиц исторические. Литература Руси видела свою главную роль в просвещении, проповеди светской жизни, введении русской </w:t>
      </w:r>
      <w:bookmarkStart w:id="392" w:name="OCRUncertain607"/>
      <w:r>
        <w:rPr>
          <w:snapToGrid w:val="0"/>
          <w:sz w:val="24"/>
        </w:rPr>
        <w:t>куль</w:t>
      </w:r>
      <w:bookmarkStart w:id="393" w:name="OCRUncertain609"/>
      <w:bookmarkEnd w:id="392"/>
      <w:r>
        <w:rPr>
          <w:snapToGrid w:val="0"/>
          <w:sz w:val="24"/>
        </w:rPr>
        <w:t>т</w:t>
      </w:r>
      <w:bookmarkEnd w:id="393"/>
      <w:r>
        <w:rPr>
          <w:snapToGrid w:val="0"/>
          <w:sz w:val="24"/>
        </w:rPr>
        <w:t>уры в мировую христианскую культуру: Высокого уровня достигло закон</w:t>
      </w:r>
      <w:bookmarkStart w:id="394" w:name="OCRUncertain611"/>
      <w:r>
        <w:rPr>
          <w:snapToGrid w:val="0"/>
          <w:sz w:val="24"/>
        </w:rPr>
        <w:t>о</w:t>
      </w:r>
      <w:bookmarkEnd w:id="394"/>
      <w:r>
        <w:rPr>
          <w:snapToGrid w:val="0"/>
          <w:sz w:val="24"/>
        </w:rPr>
        <w:t xml:space="preserve">дательство Древней Руси. Правовой кодекс «Русская правда» поражает развитой для своего времени правовой культурой. </w:t>
      </w:r>
    </w:p>
    <w:p w:rsidR="00041E42" w:rsidRDefault="00041E42">
      <w:pPr>
        <w:widowControl w:val="0"/>
        <w:spacing w:line="360" w:lineRule="auto"/>
        <w:ind w:firstLine="44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Языческая Русь </w:t>
      </w:r>
      <w:bookmarkStart w:id="395" w:name="OCRUncertain615"/>
      <w:r>
        <w:rPr>
          <w:snapToGrid w:val="0"/>
          <w:sz w:val="24"/>
        </w:rPr>
        <w:t>не знала</w:t>
      </w:r>
      <w:bookmarkEnd w:id="395"/>
      <w:r>
        <w:rPr>
          <w:snapToGrid w:val="0"/>
          <w:sz w:val="24"/>
        </w:rPr>
        <w:t xml:space="preserve"> храмового строительства. После принятия христианства по заказам государства, князей в городах начинается каменное строительство. Русь оставила </w:t>
      </w:r>
      <w:bookmarkStart w:id="396" w:name="OCRUncertain617"/>
      <w:r>
        <w:rPr>
          <w:snapToGrid w:val="0"/>
          <w:sz w:val="24"/>
        </w:rPr>
        <w:t>нам величест</w:t>
      </w:r>
      <w:bookmarkEnd w:id="396"/>
      <w:r>
        <w:rPr>
          <w:snapToGrid w:val="0"/>
          <w:sz w:val="24"/>
        </w:rPr>
        <w:t xml:space="preserve">венные памятники древнего зодчества: Богородицу Десятинную (Десятинную церковь, построенную в честь принятия </w:t>
      </w:r>
      <w:bookmarkStart w:id="397" w:name="OCRUncertain619"/>
      <w:r>
        <w:rPr>
          <w:snapToGrid w:val="0"/>
          <w:sz w:val="24"/>
        </w:rPr>
        <w:t>христианст</w:t>
      </w:r>
      <w:bookmarkStart w:id="398" w:name="OCRUncertain620"/>
      <w:bookmarkEnd w:id="397"/>
      <w:r>
        <w:rPr>
          <w:snapToGrid w:val="0"/>
          <w:sz w:val="24"/>
        </w:rPr>
        <w:t>ва),</w:t>
      </w:r>
      <w:bookmarkEnd w:id="398"/>
      <w:r>
        <w:rPr>
          <w:snapToGrid w:val="0"/>
          <w:sz w:val="24"/>
        </w:rPr>
        <w:t xml:space="preserve"> Софийские соборы в Киеве, Новгороде, </w:t>
      </w:r>
      <w:bookmarkStart w:id="399" w:name="OCRUncertain621"/>
      <w:r>
        <w:rPr>
          <w:snapToGrid w:val="0"/>
          <w:sz w:val="24"/>
        </w:rPr>
        <w:t>Полоцке,</w:t>
      </w:r>
      <w:bookmarkEnd w:id="399"/>
      <w:r>
        <w:rPr>
          <w:snapToGrid w:val="0"/>
          <w:sz w:val="24"/>
        </w:rPr>
        <w:t xml:space="preserve"> Золотые ворота </w:t>
      </w:r>
      <w:bookmarkStart w:id="400" w:name="OCRUncertain622"/>
      <w:r>
        <w:rPr>
          <w:snapToGrid w:val="0"/>
          <w:sz w:val="24"/>
        </w:rPr>
        <w:t>и</w:t>
      </w:r>
      <w:bookmarkEnd w:id="400"/>
      <w:r>
        <w:rPr>
          <w:snapToGrid w:val="0"/>
          <w:sz w:val="24"/>
        </w:rPr>
        <w:t xml:space="preserve"> в Киеве, Владимире. Принципы строительства храмов </w:t>
      </w:r>
      <w:bookmarkStart w:id="401" w:name="OCRUncertain623"/>
      <w:r>
        <w:rPr>
          <w:snapToGrid w:val="0"/>
          <w:sz w:val="24"/>
        </w:rPr>
        <w:t>(крестово-ку</w:t>
      </w:r>
      <w:bookmarkStart w:id="402" w:name="OCRUncertain624"/>
      <w:bookmarkEnd w:id="401"/>
      <w:r>
        <w:rPr>
          <w:snapToGrid w:val="0"/>
          <w:sz w:val="24"/>
        </w:rPr>
        <w:t>польный</w:t>
      </w:r>
      <w:bookmarkEnd w:id="402"/>
      <w:r>
        <w:rPr>
          <w:snapToGrid w:val="0"/>
          <w:sz w:val="24"/>
        </w:rPr>
        <w:t xml:space="preserve"> стил</w:t>
      </w:r>
      <w:bookmarkStart w:id="403" w:name="OCRUncertain625"/>
      <w:r>
        <w:rPr>
          <w:snapToGrid w:val="0"/>
          <w:sz w:val="24"/>
        </w:rPr>
        <w:t>ь</w:t>
      </w:r>
      <w:bookmarkEnd w:id="403"/>
      <w:r>
        <w:rPr>
          <w:snapToGrid w:val="0"/>
          <w:sz w:val="24"/>
        </w:rPr>
        <w:t>) б</w:t>
      </w:r>
      <w:bookmarkStart w:id="404" w:name="OCRUncertain626"/>
      <w:r>
        <w:rPr>
          <w:snapToGrid w:val="0"/>
          <w:sz w:val="24"/>
        </w:rPr>
        <w:t>ыл</w:t>
      </w:r>
      <w:bookmarkEnd w:id="404"/>
      <w:r>
        <w:rPr>
          <w:snapToGrid w:val="0"/>
          <w:sz w:val="24"/>
        </w:rPr>
        <w:t xml:space="preserve">и заимствованы из </w:t>
      </w:r>
      <w:bookmarkStart w:id="405" w:name="OCRUncertain627"/>
      <w:r>
        <w:rPr>
          <w:snapToGrid w:val="0"/>
          <w:sz w:val="24"/>
        </w:rPr>
        <w:t>Византии.</w:t>
      </w:r>
      <w:bookmarkEnd w:id="405"/>
      <w:r>
        <w:rPr>
          <w:snapToGrid w:val="0"/>
          <w:sz w:val="24"/>
        </w:rPr>
        <w:t xml:space="preserve"> Храм являл собой как бы уменьшенное отображение мироустройства. Внимание к сводчатым аркам определилось традицией, связанной с грандиоз</w:t>
      </w:r>
      <w:r>
        <w:rPr>
          <w:snapToGrid w:val="0"/>
          <w:sz w:val="24"/>
        </w:rPr>
        <w:softHyphen/>
        <w:t xml:space="preserve">ным символом неба—куполом. Все центральное пространство храма </w:t>
      </w:r>
      <w:bookmarkStart w:id="406" w:name="OCRUncertain628"/>
      <w:r>
        <w:rPr>
          <w:snapToGrid w:val="0"/>
          <w:sz w:val="24"/>
        </w:rPr>
        <w:t>в плане образовывало крест</w:t>
      </w:r>
      <w:bookmarkEnd w:id="406"/>
      <w:r>
        <w:rPr>
          <w:snapToGrid w:val="0"/>
          <w:sz w:val="24"/>
        </w:rPr>
        <w:t>.</w:t>
      </w:r>
    </w:p>
    <w:p w:rsidR="00041E42" w:rsidRDefault="00041E42">
      <w:pPr>
        <w:widowControl w:val="0"/>
        <w:spacing w:line="360" w:lineRule="auto"/>
        <w:ind w:firstLine="440"/>
        <w:jc w:val="both"/>
        <w:rPr>
          <w:snapToGrid w:val="0"/>
          <w:sz w:val="24"/>
        </w:rPr>
      </w:pPr>
      <w:r>
        <w:rPr>
          <w:snapToGrid w:val="0"/>
          <w:sz w:val="24"/>
        </w:rPr>
        <w:t>Особенность зодчества Киевской Руси проявлялась, с одной стороны, в следовании византи</w:t>
      </w:r>
      <w:bookmarkStart w:id="407" w:name="OCRUncertain633"/>
      <w:r>
        <w:rPr>
          <w:snapToGrid w:val="0"/>
          <w:sz w:val="24"/>
        </w:rPr>
        <w:t>й</w:t>
      </w:r>
      <w:bookmarkEnd w:id="407"/>
      <w:r>
        <w:rPr>
          <w:snapToGrid w:val="0"/>
          <w:sz w:val="24"/>
        </w:rPr>
        <w:t>ским традициям (вначале и мастера были преимущественно греки), с другой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сразу наметился отход от византийских канонов, поиск самостоятельных путей в архитекту</w:t>
      </w:r>
      <w:r>
        <w:rPr>
          <w:snapToGrid w:val="0"/>
          <w:sz w:val="24"/>
        </w:rPr>
        <w:softHyphen/>
        <w:t>ре. Так, уже впервой каменной церкви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Десятинной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наметились такие не характерные для Византии черты, как </w:t>
      </w:r>
      <w:bookmarkStart w:id="408" w:name="OCRUncertain637"/>
      <w:r>
        <w:rPr>
          <w:snapToGrid w:val="0"/>
          <w:sz w:val="24"/>
        </w:rPr>
        <w:t>многокупольность</w:t>
      </w:r>
      <w:bookmarkEnd w:id="408"/>
      <w:r>
        <w:rPr>
          <w:snapToGrid w:val="0"/>
          <w:sz w:val="24"/>
        </w:rPr>
        <w:t xml:space="preserve"> (до</w:t>
      </w:r>
      <w:r>
        <w:rPr>
          <w:noProof/>
          <w:snapToGrid w:val="0"/>
          <w:sz w:val="24"/>
        </w:rPr>
        <w:t xml:space="preserve"> 25</w:t>
      </w:r>
      <w:r>
        <w:rPr>
          <w:snapToGrid w:val="0"/>
          <w:sz w:val="24"/>
        </w:rPr>
        <w:t xml:space="preserve"> куполов), </w:t>
      </w:r>
      <w:bookmarkStart w:id="409" w:name="OCRUncertain638"/>
      <w:r>
        <w:rPr>
          <w:snapToGrid w:val="0"/>
          <w:sz w:val="24"/>
        </w:rPr>
        <w:t>пирамидальность</w:t>
      </w:r>
      <w:bookmarkEnd w:id="409"/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это чисто русское наследие </w:t>
      </w:r>
      <w:bookmarkStart w:id="410" w:name="OCRUncertain639"/>
      <w:r>
        <w:rPr>
          <w:snapToGrid w:val="0"/>
          <w:sz w:val="24"/>
        </w:rPr>
        <w:t>деревянного</w:t>
      </w:r>
      <w:bookmarkEnd w:id="410"/>
      <w:r>
        <w:rPr>
          <w:snapToGrid w:val="0"/>
          <w:sz w:val="24"/>
        </w:rPr>
        <w:t xml:space="preserve"> зодчества, перенесенное на каменное. Внутри храмы </w:t>
      </w:r>
      <w:bookmarkStart w:id="411" w:name="OCRUncertain640"/>
      <w:r>
        <w:rPr>
          <w:snapToGrid w:val="0"/>
          <w:sz w:val="24"/>
        </w:rPr>
        <w:t>украшались</w:t>
      </w:r>
      <w:bookmarkEnd w:id="411"/>
      <w:r>
        <w:rPr>
          <w:snapToGrid w:val="0"/>
          <w:sz w:val="24"/>
        </w:rPr>
        <w:t xml:space="preserve"> фресками и мозаикой. Необходимым элементом </w:t>
      </w:r>
      <w:bookmarkStart w:id="412" w:name="OCRUncertain641"/>
      <w:r>
        <w:rPr>
          <w:snapToGrid w:val="0"/>
          <w:sz w:val="24"/>
        </w:rPr>
        <w:t>украше</w:t>
      </w:r>
      <w:bookmarkEnd w:id="412"/>
      <w:r>
        <w:rPr>
          <w:snapToGrid w:val="0"/>
          <w:sz w:val="24"/>
        </w:rPr>
        <w:t>ния были иконы. Первые архитекторы и иконописцы в Древней Руси б</w:t>
      </w:r>
      <w:bookmarkStart w:id="413" w:name="OCRUncertain643"/>
      <w:r>
        <w:rPr>
          <w:snapToGrid w:val="0"/>
          <w:sz w:val="24"/>
        </w:rPr>
        <w:t>ы</w:t>
      </w:r>
      <w:bookmarkEnd w:id="413"/>
      <w:r>
        <w:rPr>
          <w:snapToGrid w:val="0"/>
          <w:sz w:val="24"/>
        </w:rPr>
        <w:t>л</w:t>
      </w:r>
      <w:bookmarkStart w:id="414" w:name="OCRUncertain644"/>
      <w:r>
        <w:rPr>
          <w:snapToGrid w:val="0"/>
          <w:sz w:val="24"/>
        </w:rPr>
        <w:t>и</w:t>
      </w:r>
      <w:bookmarkEnd w:id="414"/>
      <w:r>
        <w:rPr>
          <w:snapToGrid w:val="0"/>
          <w:sz w:val="24"/>
        </w:rPr>
        <w:t xml:space="preserve"> греки, которые обучали русских. Но где бы не обучались </w:t>
      </w:r>
      <w:bookmarkStart w:id="415" w:name="OCRUncertain645"/>
      <w:r>
        <w:rPr>
          <w:snapToGrid w:val="0"/>
          <w:sz w:val="24"/>
        </w:rPr>
        <w:t>рус</w:t>
      </w:r>
      <w:bookmarkStart w:id="416" w:name="OCRUncertain646"/>
      <w:bookmarkEnd w:id="415"/>
      <w:r>
        <w:rPr>
          <w:snapToGrid w:val="0"/>
          <w:sz w:val="24"/>
        </w:rPr>
        <w:t>ские</w:t>
      </w:r>
      <w:bookmarkEnd w:id="416"/>
      <w:r>
        <w:rPr>
          <w:snapToGrid w:val="0"/>
          <w:sz w:val="24"/>
        </w:rPr>
        <w:t xml:space="preserve"> художники, они перенимали лишь технику, интересовались стилем. Уже в</w:t>
      </w:r>
      <w:r>
        <w:rPr>
          <w:noProof/>
          <w:snapToGrid w:val="0"/>
          <w:sz w:val="24"/>
        </w:rPr>
        <w:t xml:space="preserve"> XII</w:t>
      </w:r>
      <w:r>
        <w:rPr>
          <w:snapToGrid w:val="0"/>
          <w:sz w:val="24"/>
        </w:rPr>
        <w:t xml:space="preserve"> веке русские иконописцы создают оригинальные художественные композиции на темы, не известные в Византии. </w:t>
      </w:r>
      <w:bookmarkStart w:id="417" w:name="OCRUncertain648"/>
      <w:r>
        <w:rPr>
          <w:snapToGrid w:val="0"/>
          <w:sz w:val="24"/>
        </w:rPr>
        <w:t>Са</w:t>
      </w:r>
      <w:bookmarkEnd w:id="417"/>
      <w:r>
        <w:rPr>
          <w:snapToGrid w:val="0"/>
          <w:sz w:val="24"/>
        </w:rPr>
        <w:t xml:space="preserve">мой почитаемой на Руси иконой было изображение Богоматери с младенцем на руках, выполненное неизвестным греческим </w:t>
      </w:r>
      <w:bookmarkStart w:id="418" w:name="OCRUncertain650"/>
      <w:r>
        <w:rPr>
          <w:snapToGrid w:val="0"/>
          <w:sz w:val="24"/>
        </w:rPr>
        <w:t>живописцем</w:t>
      </w:r>
      <w:bookmarkEnd w:id="418"/>
      <w:r>
        <w:rPr>
          <w:snapToGrid w:val="0"/>
          <w:sz w:val="24"/>
        </w:rPr>
        <w:t xml:space="preserve"> в</w:t>
      </w:r>
      <w:r>
        <w:rPr>
          <w:noProof/>
          <w:snapToGrid w:val="0"/>
          <w:sz w:val="24"/>
        </w:rPr>
        <w:t xml:space="preserve"> XI</w:t>
      </w:r>
      <w:r>
        <w:rPr>
          <w:snapToGrid w:val="0"/>
          <w:sz w:val="24"/>
        </w:rPr>
        <w:t xml:space="preserve"> веке. Эта икона получила название «Владимирской </w:t>
      </w:r>
      <w:bookmarkStart w:id="419" w:name="OCRUncertain651"/>
      <w:r>
        <w:rPr>
          <w:snapToGrid w:val="0"/>
          <w:sz w:val="24"/>
        </w:rPr>
        <w:t>Богоматери»</w:t>
      </w:r>
      <w:bookmarkEnd w:id="419"/>
      <w:r>
        <w:rPr>
          <w:snapToGrid w:val="0"/>
          <w:sz w:val="24"/>
        </w:rPr>
        <w:t xml:space="preserve"> и стала своеобразным символом Руси.</w:t>
      </w:r>
    </w:p>
    <w:p w:rsidR="00041E42" w:rsidRDefault="00041E42">
      <w:pPr>
        <w:widowControl w:val="0"/>
        <w:spacing w:line="360" w:lineRule="auto"/>
        <w:ind w:firstLine="440"/>
        <w:jc w:val="both"/>
        <w:rPr>
          <w:snapToGrid w:val="0"/>
          <w:sz w:val="24"/>
        </w:rPr>
      </w:pPr>
      <w:r>
        <w:rPr>
          <w:snapToGrid w:val="0"/>
          <w:sz w:val="24"/>
        </w:rPr>
        <w:t>В условиях феодальной раздробленности важную роль в со</w:t>
      </w:r>
      <w:r>
        <w:rPr>
          <w:snapToGrid w:val="0"/>
          <w:sz w:val="24"/>
        </w:rPr>
        <w:softHyphen/>
        <w:t xml:space="preserve">хранении и укреплении связей между разрозненными землями </w:t>
      </w:r>
      <w:bookmarkStart w:id="420" w:name="OCRUncertain655"/>
      <w:r>
        <w:rPr>
          <w:snapToGrid w:val="0"/>
          <w:sz w:val="24"/>
        </w:rPr>
        <w:t>иг</w:t>
      </w:r>
      <w:bookmarkStart w:id="421" w:name="OCRUncertain656"/>
      <w:bookmarkEnd w:id="420"/>
      <w:r>
        <w:rPr>
          <w:snapToGrid w:val="0"/>
          <w:sz w:val="24"/>
        </w:rPr>
        <w:t>рала</w:t>
      </w:r>
      <w:bookmarkEnd w:id="421"/>
      <w:r>
        <w:rPr>
          <w:snapToGrid w:val="0"/>
          <w:sz w:val="24"/>
        </w:rPr>
        <w:t xml:space="preserve"> общность культурных традиций. Художественное наследие Киевской Руси сохраняло з</w:t>
      </w:r>
      <w:bookmarkStart w:id="422" w:name="OCRUncertain657"/>
      <w:r>
        <w:rPr>
          <w:snapToGrid w:val="0"/>
          <w:sz w:val="24"/>
        </w:rPr>
        <w:t>н</w:t>
      </w:r>
      <w:bookmarkEnd w:id="422"/>
      <w:r>
        <w:rPr>
          <w:snapToGrid w:val="0"/>
          <w:sz w:val="24"/>
        </w:rPr>
        <w:t xml:space="preserve">ачение в качестве образцов, которым стремились следовать. Возникали местные школы, в творчестве </w:t>
      </w:r>
      <w:bookmarkStart w:id="423" w:name="OCRUncertain658"/>
      <w:r>
        <w:rPr>
          <w:snapToGrid w:val="0"/>
          <w:sz w:val="24"/>
        </w:rPr>
        <w:t>ко</w:t>
      </w:r>
      <w:bookmarkStart w:id="424" w:name="OCRUncertain662"/>
      <w:bookmarkEnd w:id="423"/>
      <w:r>
        <w:rPr>
          <w:snapToGrid w:val="0"/>
          <w:sz w:val="24"/>
        </w:rPr>
        <w:t>торых</w:t>
      </w:r>
      <w:bookmarkEnd w:id="424"/>
      <w:r>
        <w:rPr>
          <w:snapToGrid w:val="0"/>
          <w:sz w:val="24"/>
        </w:rPr>
        <w:t xml:space="preserve"> приемы и формы киевского искусства получили самостоя</w:t>
      </w:r>
      <w:r>
        <w:rPr>
          <w:snapToGrid w:val="0"/>
          <w:sz w:val="24"/>
        </w:rPr>
        <w:softHyphen/>
        <w:t>тельное развитие. Образование местных школ способствовало сбли</w:t>
      </w:r>
      <w:r>
        <w:rPr>
          <w:snapToGrid w:val="0"/>
          <w:sz w:val="24"/>
        </w:rPr>
        <w:softHyphen/>
        <w:t xml:space="preserve">жению искусства народного и </w:t>
      </w:r>
      <w:bookmarkStart w:id="425" w:name="OCRUncertain664"/>
      <w:r>
        <w:rPr>
          <w:snapToGrid w:val="0"/>
          <w:sz w:val="24"/>
        </w:rPr>
        <w:t>«у</w:t>
      </w:r>
      <w:bookmarkEnd w:id="425"/>
      <w:r>
        <w:rPr>
          <w:snapToGrid w:val="0"/>
          <w:sz w:val="24"/>
        </w:rPr>
        <w:t xml:space="preserve">ченого» более </w:t>
      </w:r>
      <w:bookmarkStart w:id="426" w:name="OCRUncertain666"/>
      <w:r>
        <w:rPr>
          <w:snapToGrid w:val="0"/>
          <w:sz w:val="24"/>
        </w:rPr>
        <w:t>ш</w:t>
      </w:r>
      <w:bookmarkEnd w:id="426"/>
      <w:r>
        <w:rPr>
          <w:snapToGrid w:val="0"/>
          <w:sz w:val="24"/>
        </w:rPr>
        <w:t>ирокому проник</w:t>
      </w:r>
      <w:r>
        <w:rPr>
          <w:snapToGrid w:val="0"/>
          <w:sz w:val="24"/>
        </w:rPr>
        <w:softHyphen/>
        <w:t xml:space="preserve">новению народных элементов в культуру господствующего класса. В середине </w:t>
      </w:r>
      <w:bookmarkStart w:id="427" w:name="OCRUncertain667"/>
      <w:r>
        <w:rPr>
          <w:snapToGrid w:val="0"/>
          <w:sz w:val="24"/>
          <w:lang w:val="en-US"/>
        </w:rPr>
        <w:t>XII</w:t>
      </w:r>
      <w:r>
        <w:rPr>
          <w:snapToGrid w:val="0"/>
          <w:sz w:val="24"/>
        </w:rPr>
        <w:t xml:space="preserve"> века</w:t>
      </w:r>
      <w:bookmarkEnd w:id="427"/>
      <w:r>
        <w:rPr>
          <w:snapToGrid w:val="0"/>
          <w:sz w:val="24"/>
        </w:rPr>
        <w:t xml:space="preserve"> </w:t>
      </w:r>
      <w:bookmarkStart w:id="428" w:name="OCRUncertain668"/>
      <w:r>
        <w:rPr>
          <w:snapToGrid w:val="0"/>
          <w:sz w:val="24"/>
        </w:rPr>
        <w:t>во Владимиро-Суздальском</w:t>
      </w:r>
      <w:bookmarkEnd w:id="428"/>
      <w:r>
        <w:rPr>
          <w:snapToGrid w:val="0"/>
          <w:sz w:val="24"/>
        </w:rPr>
        <w:t xml:space="preserve"> княжестве нача</w:t>
      </w:r>
      <w:r>
        <w:rPr>
          <w:snapToGrid w:val="0"/>
          <w:sz w:val="24"/>
        </w:rPr>
        <w:softHyphen/>
        <w:t>лось широкое строительство монументальных храмов (Успенского, Дмитровского во Владимире, роскошных дворцовых сооружений в Боголюбове). Высокого развития достигло церковно-певческое ис</w:t>
      </w:r>
      <w:r>
        <w:rPr>
          <w:snapToGrid w:val="0"/>
          <w:sz w:val="24"/>
        </w:rPr>
        <w:softHyphen/>
        <w:t>кусство.</w:t>
      </w:r>
    </w:p>
    <w:p w:rsidR="00041E42" w:rsidRDefault="00041E42">
      <w:pPr>
        <w:widowControl w:val="0"/>
        <w:spacing w:line="360" w:lineRule="auto"/>
        <w:ind w:firstLine="440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>В X</w:t>
      </w:r>
      <w:r>
        <w:rPr>
          <w:snapToGrid w:val="0"/>
          <w:sz w:val="24"/>
          <w:lang w:val="en-US"/>
        </w:rPr>
        <w:t>III</w:t>
      </w:r>
      <w:bookmarkStart w:id="429" w:name="OCRUncertain682"/>
      <w:r>
        <w:rPr>
          <w:snapToGrid w:val="0"/>
          <w:sz w:val="24"/>
        </w:rPr>
        <w:t>-X</w:t>
      </w:r>
      <w:r>
        <w:rPr>
          <w:snapToGrid w:val="0"/>
          <w:sz w:val="24"/>
          <w:lang w:val="en-US"/>
        </w:rPr>
        <w:t>I</w:t>
      </w:r>
      <w:bookmarkEnd w:id="429"/>
      <w:r>
        <w:rPr>
          <w:snapToGrid w:val="0"/>
          <w:sz w:val="24"/>
          <w:lang w:val="en-US"/>
        </w:rPr>
        <w:t>V</w:t>
      </w:r>
      <w:r>
        <w:rPr>
          <w:snapToGrid w:val="0"/>
          <w:sz w:val="24"/>
        </w:rPr>
        <w:t xml:space="preserve"> веках крупнейшим центром древнерусской куль</w:t>
      </w:r>
      <w:r>
        <w:rPr>
          <w:snapToGrid w:val="0"/>
          <w:sz w:val="24"/>
        </w:rPr>
        <w:softHyphen/>
        <w:t>туры становится Новгород. Искусство Новгорода отличалось черта</w:t>
      </w:r>
      <w:r>
        <w:rPr>
          <w:snapToGrid w:val="0"/>
          <w:sz w:val="24"/>
        </w:rPr>
        <w:softHyphen/>
        <w:t>ми яркого своеобразия. В новгородских были</w:t>
      </w:r>
      <w:bookmarkStart w:id="430" w:name="OCRUncertain683"/>
      <w:r>
        <w:rPr>
          <w:snapToGrid w:val="0"/>
          <w:sz w:val="24"/>
        </w:rPr>
        <w:t>н</w:t>
      </w:r>
      <w:bookmarkEnd w:id="430"/>
      <w:r>
        <w:rPr>
          <w:snapToGrid w:val="0"/>
          <w:sz w:val="24"/>
        </w:rPr>
        <w:t xml:space="preserve">ах воспевалась не только защита страны от внешнего врага, но и внутренняя жизнь большого города с его контрастами, борьбой интересов, широким разгулом, весельем, расточительностью. Популярный герой </w:t>
      </w:r>
      <w:bookmarkStart w:id="431" w:name="OCRUncertain684"/>
      <w:r>
        <w:rPr>
          <w:snapToGrid w:val="0"/>
          <w:sz w:val="24"/>
        </w:rPr>
        <w:t>новгородского</w:t>
      </w:r>
      <w:bookmarkEnd w:id="431"/>
      <w:r>
        <w:rPr>
          <w:snapToGrid w:val="0"/>
          <w:sz w:val="24"/>
        </w:rPr>
        <w:t xml:space="preserve"> эпоса Садко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бедный гусляр, певец становится первым в городе купцом. Типично русским явлением в новгородской культуре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было искусство колокольного звона, которое здесь доведено до </w:t>
      </w:r>
      <w:bookmarkStart w:id="432" w:name="OCRUncertain685"/>
      <w:r>
        <w:rPr>
          <w:snapToGrid w:val="0"/>
          <w:sz w:val="24"/>
        </w:rPr>
        <w:t>сте</w:t>
      </w:r>
      <w:r>
        <w:rPr>
          <w:noProof/>
          <w:snapToGrid w:val="0"/>
          <w:sz w:val="24"/>
        </w:rPr>
        <w:t>пени высокоо и тонкого мастерства.</w:t>
      </w:r>
      <w:bookmarkStart w:id="433" w:name="OCRUncertain686"/>
      <w:bookmarkEnd w:id="432"/>
    </w:p>
    <w:p w:rsidR="00041E42" w:rsidRDefault="00041E42">
      <w:pPr>
        <w:widowControl w:val="0"/>
        <w:spacing w:line="360" w:lineRule="auto"/>
        <w:ind w:firstLine="44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Наряду с наличием общих с Европой тенденций в развитии </w:t>
      </w:r>
      <w:bookmarkEnd w:id="433"/>
      <w:r>
        <w:rPr>
          <w:snapToGrid w:val="0"/>
          <w:sz w:val="24"/>
        </w:rPr>
        <w:t xml:space="preserve">культуры этого периода существовал ряд </w:t>
      </w:r>
      <w:bookmarkStart w:id="434" w:name="OCRUncertain687"/>
      <w:r>
        <w:rPr>
          <w:snapToGrid w:val="0"/>
          <w:sz w:val="24"/>
        </w:rPr>
        <w:t>особенностей ее</w:t>
      </w:r>
      <w:bookmarkEnd w:id="434"/>
      <w:r>
        <w:rPr>
          <w:snapToGrid w:val="0"/>
          <w:sz w:val="24"/>
        </w:rPr>
        <w:t xml:space="preserve"> </w:t>
      </w:r>
      <w:bookmarkStart w:id="435" w:name="OCRUncertain688"/>
      <w:r>
        <w:rPr>
          <w:snapToGrid w:val="0"/>
          <w:sz w:val="24"/>
        </w:rPr>
        <w:t>формиро</w:t>
      </w:r>
      <w:bookmarkStart w:id="436" w:name="OCRUncertain689"/>
      <w:bookmarkEnd w:id="435"/>
      <w:r>
        <w:rPr>
          <w:snapToGrid w:val="0"/>
          <w:sz w:val="24"/>
        </w:rPr>
        <w:t>вания,</w:t>
      </w:r>
      <w:bookmarkEnd w:id="436"/>
      <w:r>
        <w:rPr>
          <w:snapToGrid w:val="0"/>
          <w:sz w:val="24"/>
        </w:rPr>
        <w:t xml:space="preserve"> связанный со спецификой социальных процессов. </w:t>
      </w:r>
      <w:bookmarkStart w:id="437" w:name="OCRUncertain690"/>
      <w:r>
        <w:rPr>
          <w:snapToGrid w:val="0"/>
          <w:sz w:val="24"/>
        </w:rPr>
        <w:t>Своеобраз</w:t>
      </w:r>
      <w:bookmarkEnd w:id="437"/>
      <w:r>
        <w:rPr>
          <w:snapToGrid w:val="0"/>
          <w:sz w:val="24"/>
        </w:rPr>
        <w:t xml:space="preserve">но шел процесс </w:t>
      </w:r>
      <w:bookmarkStart w:id="438" w:name="OCRUncertain691"/>
      <w:r>
        <w:rPr>
          <w:snapToGrid w:val="0"/>
          <w:sz w:val="24"/>
        </w:rPr>
        <w:t>классообразования.</w:t>
      </w:r>
      <w:bookmarkEnd w:id="438"/>
      <w:r>
        <w:rPr>
          <w:snapToGrid w:val="0"/>
          <w:sz w:val="24"/>
        </w:rPr>
        <w:t xml:space="preserve"> Преобладала свободная земле</w:t>
      </w:r>
      <w:bookmarkStart w:id="439" w:name="OCRUncertain692"/>
      <w:r>
        <w:rPr>
          <w:snapToGrid w:val="0"/>
          <w:sz w:val="24"/>
        </w:rPr>
        <w:t>дельческая</w:t>
      </w:r>
      <w:bookmarkEnd w:id="439"/>
      <w:r>
        <w:rPr>
          <w:snapToGrid w:val="0"/>
          <w:sz w:val="24"/>
        </w:rPr>
        <w:t xml:space="preserve"> община, </w:t>
      </w:r>
      <w:bookmarkStart w:id="440" w:name="OCRUncertain693"/>
      <w:r>
        <w:rPr>
          <w:snapToGrid w:val="0"/>
          <w:sz w:val="24"/>
        </w:rPr>
        <w:t>основанная на</w:t>
      </w:r>
      <w:bookmarkEnd w:id="440"/>
      <w:r>
        <w:rPr>
          <w:snapToGrid w:val="0"/>
          <w:sz w:val="24"/>
        </w:rPr>
        <w:t xml:space="preserve"> коллективных формах собствен</w:t>
      </w:r>
      <w:bookmarkStart w:id="441" w:name="OCRUncertain694"/>
      <w:r>
        <w:rPr>
          <w:snapToGrid w:val="0"/>
          <w:sz w:val="24"/>
        </w:rPr>
        <w:t>ности.</w:t>
      </w:r>
      <w:bookmarkEnd w:id="441"/>
      <w:r>
        <w:rPr>
          <w:snapToGrid w:val="0"/>
          <w:sz w:val="24"/>
        </w:rPr>
        <w:t xml:space="preserve"> Ячейкой общественного устройства была община. Русь</w:t>
      </w:r>
      <w:r>
        <w:rPr>
          <w:noProof/>
          <w:snapToGrid w:val="0"/>
          <w:sz w:val="24"/>
        </w:rPr>
        <w:t xml:space="preserve"> — </w:t>
      </w:r>
      <w:r>
        <w:rPr>
          <w:snapToGrid w:val="0"/>
          <w:sz w:val="24"/>
        </w:rPr>
        <w:t>страна городов, но их роль иная, чем в Европе. Там они</w:t>
      </w:r>
      <w:r>
        <w:rPr>
          <w:noProof/>
          <w:snapToGrid w:val="0"/>
          <w:sz w:val="24"/>
        </w:rPr>
        <w:t xml:space="preserve"> — </w:t>
      </w:r>
      <w:r>
        <w:rPr>
          <w:snapToGrid w:val="0"/>
          <w:sz w:val="24"/>
        </w:rPr>
        <w:t>центры ре</w:t>
      </w:r>
      <w:bookmarkStart w:id="442" w:name="OCRUncertain697"/>
      <w:r>
        <w:rPr>
          <w:snapToGrid w:val="0"/>
          <w:sz w:val="24"/>
        </w:rPr>
        <w:t>месла,</w:t>
      </w:r>
      <w:bookmarkEnd w:id="442"/>
      <w:r>
        <w:rPr>
          <w:snapToGrid w:val="0"/>
          <w:sz w:val="24"/>
        </w:rPr>
        <w:t xml:space="preserve"> торговли. На Руси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политические центры. Важнейшая </w:t>
      </w:r>
      <w:bookmarkStart w:id="443" w:name="OCRUncertain698"/>
      <w:r>
        <w:rPr>
          <w:snapToGrid w:val="0"/>
          <w:sz w:val="24"/>
        </w:rPr>
        <w:t>проблема</w:t>
      </w:r>
      <w:bookmarkEnd w:id="443"/>
      <w:r>
        <w:rPr>
          <w:snapToGrid w:val="0"/>
          <w:sz w:val="24"/>
        </w:rPr>
        <w:t xml:space="preserve"> Руси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соотношения личности и общества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</w:t>
      </w:r>
      <w:bookmarkStart w:id="444" w:name="OCRUncertain699"/>
      <w:r>
        <w:rPr>
          <w:snapToGrid w:val="0"/>
          <w:sz w:val="24"/>
        </w:rPr>
        <w:t>разрешалась в</w:t>
      </w:r>
      <w:bookmarkEnd w:id="444"/>
      <w:r>
        <w:rPr>
          <w:snapToGrid w:val="0"/>
          <w:sz w:val="24"/>
        </w:rPr>
        <w:t xml:space="preserve"> </w:t>
      </w:r>
      <w:bookmarkStart w:id="445" w:name="OCRUncertain700"/>
      <w:r>
        <w:rPr>
          <w:snapToGrid w:val="0"/>
          <w:sz w:val="24"/>
        </w:rPr>
        <w:t>пользу коллектива</w:t>
      </w:r>
      <w:bookmarkEnd w:id="445"/>
      <w:r>
        <w:rPr>
          <w:snapToGrid w:val="0"/>
          <w:sz w:val="24"/>
        </w:rPr>
        <w:t>.</w:t>
      </w:r>
    </w:p>
    <w:p w:rsidR="00041E42" w:rsidRDefault="00041E42">
      <w:pPr>
        <w:widowControl w:val="0"/>
        <w:spacing w:line="360" w:lineRule="auto"/>
        <w:ind w:firstLine="440"/>
        <w:jc w:val="both"/>
        <w:rPr>
          <w:snapToGrid w:val="0"/>
          <w:sz w:val="24"/>
        </w:rPr>
      </w:pPr>
      <w:r>
        <w:rPr>
          <w:snapToGrid w:val="0"/>
          <w:sz w:val="24"/>
        </w:rPr>
        <w:t>К середине</w:t>
      </w:r>
      <w:r>
        <w:rPr>
          <w:noProof/>
          <w:snapToGrid w:val="0"/>
          <w:sz w:val="24"/>
        </w:rPr>
        <w:t xml:space="preserve"> XII</w:t>
      </w:r>
      <w:r>
        <w:rPr>
          <w:snapToGrid w:val="0"/>
          <w:sz w:val="24"/>
        </w:rPr>
        <w:t xml:space="preserve"> века Русь распалась на несколько княжеств. Европа тоже прошла этот период развития, после которого </w:t>
      </w:r>
      <w:bookmarkStart w:id="446" w:name="OCRUncertain713"/>
      <w:r>
        <w:rPr>
          <w:snapToGrid w:val="0"/>
          <w:sz w:val="24"/>
        </w:rPr>
        <w:t>сформировались</w:t>
      </w:r>
      <w:bookmarkEnd w:id="446"/>
      <w:r>
        <w:rPr>
          <w:snapToGrid w:val="0"/>
          <w:sz w:val="24"/>
        </w:rPr>
        <w:t xml:space="preserve"> национальные государства. Но на Руси этого не случилось,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потому что с</w:t>
      </w:r>
      <w:r>
        <w:rPr>
          <w:noProof/>
          <w:snapToGrid w:val="0"/>
          <w:sz w:val="24"/>
        </w:rPr>
        <w:t xml:space="preserve"> XIII</w:t>
      </w:r>
      <w:r>
        <w:rPr>
          <w:snapToGrid w:val="0"/>
          <w:sz w:val="24"/>
        </w:rPr>
        <w:t xml:space="preserve"> века возникла опасность с Востока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</w:t>
      </w:r>
      <w:bookmarkStart w:id="447" w:name="OCRUncertain714"/>
      <w:r>
        <w:rPr>
          <w:snapToGrid w:val="0"/>
          <w:sz w:val="24"/>
        </w:rPr>
        <w:t>монголо-татарское</w:t>
      </w:r>
      <w:bookmarkEnd w:id="447"/>
      <w:r>
        <w:rPr>
          <w:snapToGrid w:val="0"/>
          <w:sz w:val="24"/>
        </w:rPr>
        <w:t xml:space="preserve"> нашествие, а с Запада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интервенция Л</w:t>
      </w:r>
      <w:bookmarkStart w:id="448" w:name="OCRUncertain715"/>
      <w:r>
        <w:rPr>
          <w:snapToGrid w:val="0"/>
          <w:sz w:val="24"/>
        </w:rPr>
        <w:t>ит</w:t>
      </w:r>
      <w:bookmarkEnd w:id="448"/>
      <w:r>
        <w:rPr>
          <w:snapToGrid w:val="0"/>
          <w:sz w:val="24"/>
        </w:rPr>
        <w:t>в</w:t>
      </w:r>
      <w:bookmarkStart w:id="449" w:name="OCRUncertain716"/>
      <w:r>
        <w:rPr>
          <w:snapToGrid w:val="0"/>
          <w:sz w:val="24"/>
        </w:rPr>
        <w:t>ы</w:t>
      </w:r>
      <w:bookmarkStart w:id="450" w:name="OCRUncertain717"/>
      <w:bookmarkEnd w:id="449"/>
      <w:r>
        <w:rPr>
          <w:snapToGrid w:val="0"/>
          <w:sz w:val="24"/>
        </w:rPr>
        <w:t>, Ш</w:t>
      </w:r>
      <w:bookmarkEnd w:id="450"/>
      <w:r>
        <w:rPr>
          <w:snapToGrid w:val="0"/>
          <w:sz w:val="24"/>
        </w:rPr>
        <w:t>ве</w:t>
      </w:r>
      <w:bookmarkStart w:id="451" w:name="OCRUncertain718"/>
      <w:r>
        <w:rPr>
          <w:snapToGrid w:val="0"/>
          <w:sz w:val="24"/>
        </w:rPr>
        <w:t>ции</w:t>
      </w:r>
      <w:bookmarkEnd w:id="451"/>
      <w:r>
        <w:rPr>
          <w:snapToGrid w:val="0"/>
          <w:sz w:val="24"/>
        </w:rPr>
        <w:t xml:space="preserve">, </w:t>
      </w:r>
      <w:bookmarkStart w:id="452" w:name="OCRUncertain719"/>
      <w:r>
        <w:rPr>
          <w:snapToGrid w:val="0"/>
          <w:sz w:val="24"/>
        </w:rPr>
        <w:t>требовавших</w:t>
      </w:r>
      <w:bookmarkEnd w:id="452"/>
      <w:r>
        <w:rPr>
          <w:snapToGrid w:val="0"/>
          <w:sz w:val="24"/>
        </w:rPr>
        <w:t xml:space="preserve"> смены вероисповедания, принятия католичества. </w:t>
      </w:r>
      <w:bookmarkStart w:id="453" w:name="OCRUncertain720"/>
      <w:r>
        <w:rPr>
          <w:snapToGrid w:val="0"/>
          <w:sz w:val="24"/>
        </w:rPr>
        <w:t>Юго-западные</w:t>
      </w:r>
      <w:bookmarkEnd w:id="453"/>
      <w:r>
        <w:rPr>
          <w:snapToGrid w:val="0"/>
          <w:sz w:val="24"/>
        </w:rPr>
        <w:t xml:space="preserve"> земли Руси, оказавшись в составе Великого княжества</w:t>
      </w:r>
      <w:bookmarkStart w:id="454" w:name="OCRUncertain722"/>
      <w:r>
        <w:rPr>
          <w:snapToGrid w:val="0"/>
          <w:sz w:val="24"/>
        </w:rPr>
        <w:t xml:space="preserve"> </w:t>
      </w:r>
      <w:bookmarkEnd w:id="454"/>
      <w:r>
        <w:rPr>
          <w:snapToGrid w:val="0"/>
          <w:sz w:val="24"/>
        </w:rPr>
        <w:t>Литовского, продолжали развиваться по европейскому типу. На се</w:t>
      </w:r>
      <w:bookmarkStart w:id="455" w:name="OCRUncertain723"/>
      <w:r>
        <w:rPr>
          <w:snapToGrid w:val="0"/>
          <w:sz w:val="24"/>
        </w:rPr>
        <w:t>веро-западе</w:t>
      </w:r>
      <w:bookmarkEnd w:id="455"/>
      <w:r>
        <w:rPr>
          <w:snapToGrid w:val="0"/>
          <w:sz w:val="24"/>
        </w:rPr>
        <w:t xml:space="preserve"> своеобразно развивался Новгород. Церковь здесь </w:t>
      </w:r>
      <w:bookmarkStart w:id="456" w:name="OCRUncertain724"/>
      <w:r>
        <w:rPr>
          <w:snapToGrid w:val="0"/>
          <w:sz w:val="24"/>
        </w:rPr>
        <w:t xml:space="preserve">была </w:t>
      </w:r>
      <w:bookmarkEnd w:id="456"/>
      <w:r>
        <w:rPr>
          <w:snapToGrid w:val="0"/>
          <w:sz w:val="24"/>
        </w:rPr>
        <w:t xml:space="preserve">самостоятельной, верующие выбирали себе духовного пастыря. Этот порядок был ближе к протестантским традициям. В Новгороде </w:t>
      </w:r>
      <w:bookmarkStart w:id="457" w:name="OCRUncertain726"/>
      <w:r>
        <w:rPr>
          <w:snapToGrid w:val="0"/>
          <w:sz w:val="24"/>
        </w:rPr>
        <w:t>процветали</w:t>
      </w:r>
      <w:bookmarkEnd w:id="457"/>
      <w:r>
        <w:rPr>
          <w:snapToGrid w:val="0"/>
          <w:sz w:val="24"/>
        </w:rPr>
        <w:t xml:space="preserve"> ереси. Здесь раньше, чем </w:t>
      </w:r>
      <w:bookmarkStart w:id="458" w:name="OCRUncertain727"/>
      <w:r>
        <w:rPr>
          <w:snapToGrid w:val="0"/>
          <w:sz w:val="24"/>
        </w:rPr>
        <w:t>на Западе появились реформаторские</w:t>
      </w:r>
      <w:bookmarkEnd w:id="458"/>
      <w:r>
        <w:rPr>
          <w:snapToGrid w:val="0"/>
          <w:sz w:val="24"/>
        </w:rPr>
        <w:t xml:space="preserve"> тенденции и даже атеистические настроения. Многое </w:t>
      </w:r>
      <w:bookmarkStart w:id="459" w:name="OCRUncertain728"/>
      <w:r>
        <w:rPr>
          <w:snapToGrid w:val="0"/>
          <w:sz w:val="24"/>
        </w:rPr>
        <w:t>напоми</w:t>
      </w:r>
      <w:bookmarkEnd w:id="459"/>
      <w:r>
        <w:rPr>
          <w:snapToGrid w:val="0"/>
          <w:sz w:val="24"/>
        </w:rPr>
        <w:t xml:space="preserve">нало здесь европейскую реформацию. Принципы новгородской </w:t>
      </w:r>
      <w:bookmarkStart w:id="460" w:name="OCRUncertain731"/>
      <w:r>
        <w:rPr>
          <w:snapToGrid w:val="0"/>
          <w:sz w:val="24"/>
        </w:rPr>
        <w:t>демократии</w:t>
      </w:r>
      <w:bookmarkEnd w:id="460"/>
      <w:r>
        <w:rPr>
          <w:snapToGrid w:val="0"/>
          <w:sz w:val="24"/>
        </w:rPr>
        <w:t xml:space="preserve"> давали возможность участвовать в жизни республики </w:t>
      </w:r>
      <w:bookmarkStart w:id="461" w:name="OCRUncertain732"/>
      <w:r>
        <w:rPr>
          <w:snapToGrid w:val="0"/>
          <w:sz w:val="24"/>
        </w:rPr>
        <w:t>не</w:t>
      </w:r>
      <w:bookmarkEnd w:id="461"/>
      <w:r>
        <w:rPr>
          <w:snapToGrid w:val="0"/>
          <w:sz w:val="24"/>
        </w:rPr>
        <w:t xml:space="preserve"> только знати, но и городскому плебсу. В условиях давления с Запада и с Востока, республика стремилась сохранить свой тип развития. В борьбе за независимость прославился князь Александр Невский. Своей гибкой политикой уступок Золотой Орде он сопротивлялся на</w:t>
      </w:r>
      <w:r>
        <w:rPr>
          <w:snapToGrid w:val="0"/>
          <w:sz w:val="24"/>
        </w:rPr>
        <w:softHyphen/>
        <w:t>ступлению катастрофы. В</w:t>
      </w:r>
      <w:r>
        <w:rPr>
          <w:noProof/>
          <w:snapToGrid w:val="0"/>
          <w:sz w:val="24"/>
        </w:rPr>
        <w:t xml:space="preserve"> 1478</w:t>
      </w:r>
      <w:r>
        <w:rPr>
          <w:snapToGrid w:val="0"/>
          <w:sz w:val="24"/>
        </w:rPr>
        <w:t xml:space="preserve"> году Новгородская республика пала под ударами великого Московского князя Ивана</w:t>
      </w:r>
      <w:r>
        <w:rPr>
          <w:noProof/>
          <w:snapToGrid w:val="0"/>
          <w:sz w:val="24"/>
        </w:rPr>
        <w:t xml:space="preserve"> III.</w:t>
      </w:r>
      <w:r>
        <w:rPr>
          <w:snapToGrid w:val="0"/>
          <w:sz w:val="24"/>
        </w:rPr>
        <w:t xml:space="preserve"> Исчез последний островок, имев</w:t>
      </w:r>
      <w:bookmarkStart w:id="462" w:name="OCRUncertain734"/>
      <w:r>
        <w:rPr>
          <w:snapToGrid w:val="0"/>
          <w:sz w:val="24"/>
        </w:rPr>
        <w:t>ши</w:t>
      </w:r>
      <w:bookmarkEnd w:id="462"/>
      <w:r>
        <w:rPr>
          <w:snapToGrid w:val="0"/>
          <w:sz w:val="24"/>
        </w:rPr>
        <w:t>й европейск</w:t>
      </w:r>
      <w:bookmarkStart w:id="463" w:name="OCRUncertain735"/>
      <w:r>
        <w:rPr>
          <w:snapToGrid w:val="0"/>
          <w:sz w:val="24"/>
        </w:rPr>
        <w:t>и</w:t>
      </w:r>
      <w:bookmarkEnd w:id="463"/>
      <w:r>
        <w:rPr>
          <w:snapToGrid w:val="0"/>
          <w:sz w:val="24"/>
        </w:rPr>
        <w:t>й тип развит</w:t>
      </w:r>
      <w:bookmarkStart w:id="464" w:name="OCRUncertain736"/>
      <w:r>
        <w:rPr>
          <w:snapToGrid w:val="0"/>
          <w:sz w:val="24"/>
        </w:rPr>
        <w:t>и</w:t>
      </w:r>
      <w:bookmarkEnd w:id="464"/>
      <w:r>
        <w:rPr>
          <w:snapToGrid w:val="0"/>
          <w:sz w:val="24"/>
        </w:rPr>
        <w:t>я.</w:t>
      </w:r>
    </w:p>
    <w:p w:rsidR="00041E42" w:rsidRDefault="00041E42">
      <w:pPr>
        <w:widowControl w:val="0"/>
        <w:spacing w:line="360" w:lineRule="auto"/>
        <w:ind w:firstLine="44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 целом, древнерусская цивилизация Киевского периода по своим типологическим чертам мало отличалась </w:t>
      </w:r>
      <w:bookmarkStart w:id="465" w:name="OCRUncertain737"/>
      <w:r>
        <w:rPr>
          <w:snapToGrid w:val="0"/>
          <w:sz w:val="24"/>
        </w:rPr>
        <w:t>от раннефеодальных</w:t>
      </w:r>
      <w:bookmarkEnd w:id="465"/>
      <w:r>
        <w:rPr>
          <w:snapToGrid w:val="0"/>
          <w:sz w:val="24"/>
        </w:rPr>
        <w:t xml:space="preserve"> цивилизаций Западной Европы. Их сближали преобладающие технологии материального производства, городской характер куль</w:t>
      </w:r>
      <w:r>
        <w:rPr>
          <w:snapToGrid w:val="0"/>
          <w:sz w:val="24"/>
        </w:rPr>
        <w:softHyphen/>
        <w:t xml:space="preserve">туры, единообразие многих ценностных ориентаций. Православный характер русского христианства и </w:t>
      </w:r>
      <w:bookmarkStart w:id="466" w:name="OCRUncertain739"/>
      <w:r>
        <w:rPr>
          <w:snapToGrid w:val="0"/>
          <w:sz w:val="24"/>
        </w:rPr>
        <w:t>тесные экономические,</w:t>
      </w:r>
      <w:bookmarkEnd w:id="466"/>
      <w:r>
        <w:rPr>
          <w:snapToGrid w:val="0"/>
          <w:sz w:val="24"/>
        </w:rPr>
        <w:t xml:space="preserve"> полити</w:t>
      </w:r>
      <w:r>
        <w:rPr>
          <w:snapToGrid w:val="0"/>
          <w:sz w:val="24"/>
        </w:rPr>
        <w:softHyphen/>
        <w:t xml:space="preserve">ческие, культурные связи с </w:t>
      </w:r>
      <w:bookmarkStart w:id="467" w:name="OCRUncertain740"/>
      <w:r>
        <w:rPr>
          <w:snapToGrid w:val="0"/>
          <w:sz w:val="24"/>
        </w:rPr>
        <w:t>Византией,</w:t>
      </w:r>
      <w:bookmarkEnd w:id="467"/>
      <w:r>
        <w:rPr>
          <w:snapToGrid w:val="0"/>
          <w:sz w:val="24"/>
        </w:rPr>
        <w:t xml:space="preserve"> определили стилевую спе</w:t>
      </w:r>
      <w:r>
        <w:rPr>
          <w:snapToGrid w:val="0"/>
          <w:sz w:val="24"/>
        </w:rPr>
        <w:softHyphen/>
        <w:t>цифику циви</w:t>
      </w:r>
      <w:bookmarkStart w:id="468" w:name="OCRUncertain741"/>
      <w:r>
        <w:rPr>
          <w:snapToGrid w:val="0"/>
          <w:sz w:val="24"/>
        </w:rPr>
        <w:t>л</w:t>
      </w:r>
      <w:bookmarkEnd w:id="468"/>
      <w:r>
        <w:rPr>
          <w:snapToGrid w:val="0"/>
          <w:sz w:val="24"/>
        </w:rPr>
        <w:t>изации Древней Руси. В пер</w:t>
      </w:r>
      <w:bookmarkStart w:id="469" w:name="OCRUncertain742"/>
      <w:r>
        <w:rPr>
          <w:snapToGrid w:val="0"/>
          <w:sz w:val="24"/>
        </w:rPr>
        <w:t>в</w:t>
      </w:r>
      <w:bookmarkEnd w:id="469"/>
      <w:r>
        <w:rPr>
          <w:snapToGrid w:val="0"/>
          <w:sz w:val="24"/>
        </w:rPr>
        <w:t>ые века Киевская Русь по многим культур</w:t>
      </w:r>
      <w:bookmarkStart w:id="470" w:name="OCRUncertain743"/>
      <w:r>
        <w:rPr>
          <w:snapToGrid w:val="0"/>
          <w:sz w:val="24"/>
        </w:rPr>
        <w:t>н</w:t>
      </w:r>
      <w:bookmarkEnd w:id="470"/>
      <w:r>
        <w:rPr>
          <w:snapToGrid w:val="0"/>
          <w:sz w:val="24"/>
        </w:rPr>
        <w:t xml:space="preserve">ым, </w:t>
      </w:r>
      <w:bookmarkStart w:id="471" w:name="OCRUncertain744"/>
      <w:r>
        <w:rPr>
          <w:snapToGrid w:val="0"/>
          <w:sz w:val="24"/>
        </w:rPr>
        <w:t>ценностно-ориентационным</w:t>
      </w:r>
      <w:bookmarkEnd w:id="471"/>
      <w:r>
        <w:rPr>
          <w:snapToGrid w:val="0"/>
          <w:sz w:val="24"/>
        </w:rPr>
        <w:t xml:space="preserve"> чертам можно рассматривать как «дочернюю» зону византийской культуры, хотя по больш</w:t>
      </w:r>
      <w:bookmarkStart w:id="472" w:name="OCRUncertain745"/>
      <w:r>
        <w:rPr>
          <w:snapToGrid w:val="0"/>
          <w:sz w:val="24"/>
        </w:rPr>
        <w:t>и</w:t>
      </w:r>
      <w:bookmarkEnd w:id="472"/>
      <w:r>
        <w:rPr>
          <w:snapToGrid w:val="0"/>
          <w:sz w:val="24"/>
        </w:rPr>
        <w:t>нству форм общ</w:t>
      </w:r>
      <w:bookmarkStart w:id="473" w:name="OCRUncertain746"/>
      <w:r>
        <w:rPr>
          <w:snapToGrid w:val="0"/>
          <w:sz w:val="24"/>
        </w:rPr>
        <w:t>е</w:t>
      </w:r>
      <w:bookmarkEnd w:id="473"/>
      <w:r>
        <w:rPr>
          <w:snapToGrid w:val="0"/>
          <w:sz w:val="24"/>
        </w:rPr>
        <w:t>ственного устройства и жизнедеятельно</w:t>
      </w:r>
      <w:r>
        <w:rPr>
          <w:snapToGrid w:val="0"/>
          <w:sz w:val="24"/>
        </w:rPr>
        <w:softHyphen/>
        <w:t>сти она была скорее ближе к ц</w:t>
      </w:r>
      <w:bookmarkStart w:id="474" w:name="OCRUncertain747"/>
      <w:r>
        <w:rPr>
          <w:snapToGrid w:val="0"/>
          <w:sz w:val="24"/>
        </w:rPr>
        <w:t>е</w:t>
      </w:r>
      <w:bookmarkEnd w:id="474"/>
      <w:r>
        <w:rPr>
          <w:snapToGrid w:val="0"/>
          <w:sz w:val="24"/>
        </w:rPr>
        <w:t>нтральной Европе, так что на первом этапе своего становления российская цивилизация уже синтезиро</w:t>
      </w:r>
      <w:r>
        <w:rPr>
          <w:snapToGrid w:val="0"/>
          <w:sz w:val="24"/>
        </w:rPr>
        <w:softHyphen/>
        <w:t xml:space="preserve">вала черты европейской, эллинистической культуры и </w:t>
      </w:r>
      <w:bookmarkStart w:id="475" w:name="OCRUncertain748"/>
      <w:r>
        <w:rPr>
          <w:snapToGrid w:val="0"/>
          <w:sz w:val="24"/>
        </w:rPr>
        <w:t>византийско</w:t>
      </w:r>
      <w:bookmarkEnd w:id="475"/>
      <w:r>
        <w:rPr>
          <w:snapToGrid w:val="0"/>
          <w:sz w:val="24"/>
        </w:rPr>
        <w:t>й мис</w:t>
      </w:r>
      <w:bookmarkStart w:id="476" w:name="OCRUncertain749"/>
      <w:r>
        <w:rPr>
          <w:snapToGrid w:val="0"/>
          <w:sz w:val="24"/>
        </w:rPr>
        <w:t>тики.</w:t>
      </w:r>
      <w:bookmarkEnd w:id="476"/>
    </w:p>
    <w:p w:rsidR="00041E42" w:rsidRDefault="00041E42">
      <w:pPr>
        <w:widowControl w:val="0"/>
        <w:spacing w:line="360" w:lineRule="auto"/>
        <w:ind w:firstLine="442"/>
        <w:jc w:val="both"/>
        <w:rPr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442"/>
        <w:jc w:val="both"/>
        <w:rPr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442"/>
        <w:jc w:val="both"/>
        <w:rPr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442"/>
        <w:jc w:val="both"/>
        <w:rPr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442"/>
        <w:jc w:val="both"/>
        <w:rPr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442"/>
        <w:jc w:val="both"/>
        <w:rPr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442"/>
        <w:jc w:val="both"/>
        <w:rPr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442"/>
        <w:jc w:val="both"/>
        <w:rPr>
          <w:snapToGrid w:val="0"/>
          <w:sz w:val="24"/>
        </w:rPr>
      </w:pPr>
    </w:p>
    <w:p w:rsidR="00041E42" w:rsidRDefault="00041E42">
      <w:pPr>
        <w:widowControl w:val="0"/>
        <w:spacing w:line="360" w:lineRule="auto"/>
        <w:ind w:firstLine="567"/>
        <w:jc w:val="center"/>
        <w:rPr>
          <w:b/>
          <w:iCs/>
          <w:snapToGrid w:val="0"/>
          <w:sz w:val="36"/>
        </w:rPr>
      </w:pPr>
      <w:bookmarkStart w:id="477" w:name="OCRUncertain929"/>
      <w:r>
        <w:rPr>
          <w:b/>
          <w:iCs/>
          <w:snapToGrid w:val="0"/>
          <w:sz w:val="36"/>
        </w:rPr>
        <w:t>4.  К</w:t>
      </w:r>
      <w:bookmarkEnd w:id="477"/>
      <w:r>
        <w:rPr>
          <w:b/>
          <w:iCs/>
          <w:snapToGrid w:val="0"/>
          <w:sz w:val="36"/>
        </w:rPr>
        <w:t>ул</w:t>
      </w:r>
      <w:bookmarkStart w:id="478" w:name="OCRUncertain930"/>
      <w:r>
        <w:rPr>
          <w:b/>
          <w:iCs/>
          <w:snapToGrid w:val="0"/>
          <w:sz w:val="36"/>
        </w:rPr>
        <w:t>ь</w:t>
      </w:r>
      <w:bookmarkEnd w:id="478"/>
      <w:r>
        <w:rPr>
          <w:b/>
          <w:iCs/>
          <w:snapToGrid w:val="0"/>
          <w:sz w:val="36"/>
        </w:rPr>
        <w:t xml:space="preserve">тура Московского </w:t>
      </w:r>
      <w:bookmarkStart w:id="479" w:name="OCRUncertain931"/>
      <w:r>
        <w:rPr>
          <w:b/>
          <w:iCs/>
          <w:snapToGrid w:val="0"/>
          <w:sz w:val="36"/>
        </w:rPr>
        <w:t>ц</w:t>
      </w:r>
      <w:bookmarkStart w:id="480" w:name="OCRUncertain932"/>
      <w:bookmarkEnd w:id="479"/>
      <w:r>
        <w:rPr>
          <w:b/>
          <w:iCs/>
          <w:snapToGrid w:val="0"/>
          <w:sz w:val="36"/>
        </w:rPr>
        <w:t>арства (X</w:t>
      </w:r>
      <w:r>
        <w:rPr>
          <w:b/>
          <w:iCs/>
          <w:snapToGrid w:val="0"/>
          <w:sz w:val="36"/>
          <w:lang w:val="en-US"/>
        </w:rPr>
        <w:t>VI</w:t>
      </w:r>
      <w:bookmarkEnd w:id="480"/>
      <w:r>
        <w:rPr>
          <w:b/>
          <w:iCs/>
          <w:snapToGrid w:val="0"/>
          <w:sz w:val="36"/>
        </w:rPr>
        <w:t>-</w:t>
      </w:r>
      <w:bookmarkStart w:id="481" w:name="OCRUncertain933"/>
      <w:r>
        <w:rPr>
          <w:b/>
          <w:iCs/>
          <w:snapToGrid w:val="0"/>
          <w:sz w:val="36"/>
          <w:lang w:val="en-US"/>
        </w:rPr>
        <w:t>XVII</w:t>
      </w:r>
      <w:bookmarkEnd w:id="481"/>
      <w:r>
        <w:rPr>
          <w:b/>
          <w:iCs/>
          <w:snapToGrid w:val="0"/>
          <w:sz w:val="36"/>
        </w:rPr>
        <w:t xml:space="preserve"> вв.)</w:t>
      </w:r>
    </w:p>
    <w:p w:rsidR="00041E42" w:rsidRDefault="00041E42">
      <w:pPr>
        <w:widowControl w:val="0"/>
        <w:spacing w:line="360" w:lineRule="auto"/>
        <w:ind w:firstLine="40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С закатом Киевской Руси закончился первый </w:t>
      </w:r>
      <w:bookmarkStart w:id="482" w:name="OCRUncertain935"/>
      <w:r>
        <w:rPr>
          <w:snapToGrid w:val="0"/>
          <w:sz w:val="24"/>
        </w:rPr>
        <w:t xml:space="preserve">цивилизационный </w:t>
      </w:r>
      <w:bookmarkEnd w:id="482"/>
      <w:r>
        <w:rPr>
          <w:snapToGrid w:val="0"/>
          <w:sz w:val="24"/>
        </w:rPr>
        <w:t>цикл в развитии русской культуры. Процесс станов</w:t>
      </w:r>
      <w:bookmarkStart w:id="483" w:name="OCRUncertain936"/>
      <w:r>
        <w:rPr>
          <w:snapToGrid w:val="0"/>
          <w:sz w:val="24"/>
        </w:rPr>
        <w:t>л</w:t>
      </w:r>
      <w:bookmarkEnd w:id="483"/>
      <w:r>
        <w:rPr>
          <w:snapToGrid w:val="0"/>
          <w:sz w:val="24"/>
        </w:rPr>
        <w:t xml:space="preserve">ения русского культурного архетипа приходится на следующий период </w:t>
      </w:r>
      <w:bookmarkStart w:id="484" w:name="OCRUncertain937"/>
      <w:r>
        <w:rPr>
          <w:snapToGrid w:val="0"/>
          <w:sz w:val="24"/>
        </w:rPr>
        <w:t xml:space="preserve">в истории </w:t>
      </w:r>
      <w:bookmarkEnd w:id="484"/>
      <w:r>
        <w:rPr>
          <w:snapToGrid w:val="0"/>
          <w:sz w:val="24"/>
        </w:rPr>
        <w:t>России</w:t>
      </w:r>
      <w:bookmarkStart w:id="485" w:name="OCRUncertain938"/>
      <w:r>
        <w:rPr>
          <w:snapToGrid w:val="0"/>
          <w:sz w:val="24"/>
        </w:rPr>
        <w:t>,</w:t>
      </w:r>
      <w:bookmarkEnd w:id="485"/>
      <w:r>
        <w:rPr>
          <w:snapToGrid w:val="0"/>
          <w:sz w:val="24"/>
        </w:rPr>
        <w:t xml:space="preserve"> </w:t>
      </w:r>
      <w:bookmarkStart w:id="486" w:name="OCRUncertain939"/>
      <w:r>
        <w:rPr>
          <w:snapToGrid w:val="0"/>
          <w:sz w:val="24"/>
        </w:rPr>
        <w:t>и</w:t>
      </w:r>
      <w:bookmarkEnd w:id="486"/>
      <w:r>
        <w:rPr>
          <w:snapToGrid w:val="0"/>
          <w:sz w:val="24"/>
        </w:rPr>
        <w:t xml:space="preserve">нформируется в эпоху Московского царства в </w:t>
      </w:r>
      <w:bookmarkStart w:id="487" w:name="OCRUncertain940"/>
      <w:r>
        <w:rPr>
          <w:snapToGrid w:val="0"/>
          <w:sz w:val="24"/>
        </w:rPr>
        <w:t>XI</w:t>
      </w:r>
      <w:r>
        <w:rPr>
          <w:snapToGrid w:val="0"/>
          <w:sz w:val="24"/>
          <w:lang w:val="en-US"/>
        </w:rPr>
        <w:t>V</w:t>
      </w:r>
      <w:r>
        <w:rPr>
          <w:snapToGrid w:val="0"/>
          <w:sz w:val="24"/>
        </w:rPr>
        <w:t>-</w:t>
      </w:r>
      <w:r>
        <w:rPr>
          <w:snapToGrid w:val="0"/>
          <w:sz w:val="24"/>
          <w:lang w:val="en-US"/>
        </w:rPr>
        <w:t>XVII</w:t>
      </w:r>
      <w:r>
        <w:rPr>
          <w:snapToGrid w:val="0"/>
          <w:sz w:val="24"/>
        </w:rPr>
        <w:t xml:space="preserve"> </w:t>
      </w:r>
      <w:bookmarkEnd w:id="487"/>
      <w:r>
        <w:rPr>
          <w:snapToGrid w:val="0"/>
          <w:sz w:val="24"/>
        </w:rPr>
        <w:t xml:space="preserve">веках. В развитии этих </w:t>
      </w:r>
      <w:bookmarkStart w:id="488" w:name="OCRUncertain941"/>
      <w:r>
        <w:rPr>
          <w:snapToGrid w:val="0"/>
          <w:sz w:val="24"/>
        </w:rPr>
        <w:t>двух цивилизационных циклов есть</w:t>
      </w:r>
      <w:bookmarkEnd w:id="488"/>
      <w:r>
        <w:rPr>
          <w:snapToGrid w:val="0"/>
          <w:sz w:val="24"/>
        </w:rPr>
        <w:t xml:space="preserve"> разли</w:t>
      </w:r>
      <w:r>
        <w:rPr>
          <w:snapToGrid w:val="0"/>
          <w:sz w:val="24"/>
        </w:rPr>
        <w:softHyphen/>
        <w:t>чия и преемственность. С падением К</w:t>
      </w:r>
      <w:bookmarkStart w:id="489" w:name="OCRUncertain942"/>
      <w:r>
        <w:rPr>
          <w:snapToGrid w:val="0"/>
          <w:sz w:val="24"/>
        </w:rPr>
        <w:t>и</w:t>
      </w:r>
      <w:bookmarkEnd w:id="489"/>
      <w:r>
        <w:rPr>
          <w:snapToGrid w:val="0"/>
          <w:sz w:val="24"/>
        </w:rPr>
        <w:t xml:space="preserve">евской Руси не был </w:t>
      </w:r>
      <w:bookmarkStart w:id="490" w:name="OCRUncertain943"/>
      <w:r>
        <w:rPr>
          <w:snapToGrid w:val="0"/>
          <w:sz w:val="24"/>
        </w:rPr>
        <w:t>использо</w:t>
      </w:r>
      <w:bookmarkStart w:id="491" w:name="OCRUncertain944"/>
      <w:bookmarkEnd w:id="490"/>
      <w:r>
        <w:rPr>
          <w:snapToGrid w:val="0"/>
          <w:sz w:val="24"/>
        </w:rPr>
        <w:t>ван</w:t>
      </w:r>
      <w:bookmarkEnd w:id="491"/>
      <w:r>
        <w:rPr>
          <w:snapToGrid w:val="0"/>
          <w:sz w:val="24"/>
        </w:rPr>
        <w:t xml:space="preserve"> путь включения в христианскую цивилизацию, приобщения к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европ</w:t>
      </w:r>
      <w:bookmarkStart w:id="492" w:name="OCRUncertain946"/>
      <w:r>
        <w:rPr>
          <w:snapToGrid w:val="0"/>
          <w:sz w:val="24"/>
        </w:rPr>
        <w:t>е</w:t>
      </w:r>
      <w:bookmarkEnd w:id="492"/>
      <w:r>
        <w:rPr>
          <w:snapToGrid w:val="0"/>
          <w:sz w:val="24"/>
        </w:rPr>
        <w:t>йским це</w:t>
      </w:r>
      <w:bookmarkStart w:id="493" w:name="OCRUncertain947"/>
      <w:r>
        <w:rPr>
          <w:snapToGrid w:val="0"/>
          <w:sz w:val="24"/>
        </w:rPr>
        <w:t>н</w:t>
      </w:r>
      <w:bookmarkEnd w:id="493"/>
      <w:r>
        <w:rPr>
          <w:snapToGrid w:val="0"/>
          <w:sz w:val="24"/>
        </w:rPr>
        <w:t>ностя</w:t>
      </w:r>
      <w:bookmarkStart w:id="494" w:name="OCRUncertain948"/>
      <w:r>
        <w:rPr>
          <w:snapToGrid w:val="0"/>
          <w:sz w:val="24"/>
        </w:rPr>
        <w:t>м</w:t>
      </w:r>
      <w:bookmarkEnd w:id="494"/>
      <w:r>
        <w:rPr>
          <w:snapToGrid w:val="0"/>
          <w:sz w:val="24"/>
        </w:rPr>
        <w:t>.</w:t>
      </w:r>
      <w:bookmarkStart w:id="495" w:name="OCRUncertain949"/>
      <w:r>
        <w:rPr>
          <w:snapToGrid w:val="0"/>
          <w:sz w:val="24"/>
        </w:rPr>
        <w:t xml:space="preserve"> </w:t>
      </w:r>
      <w:bookmarkEnd w:id="495"/>
      <w:r>
        <w:rPr>
          <w:snapToGrid w:val="0"/>
          <w:sz w:val="24"/>
        </w:rPr>
        <w:t>Происхо</w:t>
      </w:r>
      <w:bookmarkStart w:id="496" w:name="OCRUncertain950"/>
      <w:r>
        <w:rPr>
          <w:snapToGrid w:val="0"/>
          <w:sz w:val="24"/>
        </w:rPr>
        <w:t>дит</w:t>
      </w:r>
      <w:bookmarkEnd w:id="496"/>
      <w:r>
        <w:rPr>
          <w:snapToGrid w:val="0"/>
          <w:sz w:val="24"/>
        </w:rPr>
        <w:t xml:space="preserve"> формирование московской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субкультуры, в становлении котор</w:t>
      </w:r>
      <w:bookmarkStart w:id="497" w:name="OCRUncertain952"/>
      <w:r>
        <w:rPr>
          <w:snapToGrid w:val="0"/>
          <w:sz w:val="24"/>
        </w:rPr>
        <w:t>ой большую роль сыграл геополитический</w:t>
      </w:r>
      <w:bookmarkEnd w:id="497"/>
      <w:r>
        <w:rPr>
          <w:snapToGrid w:val="0"/>
          <w:sz w:val="24"/>
        </w:rPr>
        <w:t xml:space="preserve"> фактор: срединное положение между цивилизациями </w:t>
      </w:r>
      <w:bookmarkStart w:id="498" w:name="OCRUncertain953"/>
      <w:r>
        <w:rPr>
          <w:snapToGrid w:val="0"/>
          <w:sz w:val="24"/>
        </w:rPr>
        <w:t>Вос</w:t>
      </w:r>
      <w:bookmarkEnd w:id="498"/>
      <w:r>
        <w:rPr>
          <w:snapToGrid w:val="0"/>
          <w:sz w:val="24"/>
        </w:rPr>
        <w:t xml:space="preserve">тока и Запада и </w:t>
      </w:r>
      <w:bookmarkStart w:id="499" w:name="OCRUncertain954"/>
      <w:r>
        <w:rPr>
          <w:snapToGrid w:val="0"/>
          <w:sz w:val="24"/>
        </w:rPr>
        <w:t>непримыкание ни</w:t>
      </w:r>
      <w:bookmarkEnd w:id="499"/>
      <w:r>
        <w:rPr>
          <w:snapToGrid w:val="0"/>
          <w:sz w:val="24"/>
        </w:rPr>
        <w:t xml:space="preserve"> к</w:t>
      </w:r>
      <w:bookmarkStart w:id="500" w:name="OCRUncertain955"/>
      <w:r>
        <w:rPr>
          <w:snapToGrid w:val="0"/>
          <w:sz w:val="24"/>
        </w:rPr>
        <w:t xml:space="preserve"> одной из них, перемещение центра</w:t>
      </w:r>
      <w:bookmarkEnd w:id="500"/>
      <w:r>
        <w:rPr>
          <w:snapToGrid w:val="0"/>
          <w:sz w:val="24"/>
        </w:rPr>
        <w:t xml:space="preserve"> страны на северо-восток. На новой почве произошла задержка в</w:t>
      </w:r>
      <w:bookmarkStart w:id="501" w:name="OCRUncertain956"/>
      <w:r>
        <w:rPr>
          <w:snapToGrid w:val="0"/>
          <w:sz w:val="24"/>
        </w:rPr>
        <w:t xml:space="preserve">» </w:t>
      </w:r>
      <w:bookmarkEnd w:id="501"/>
      <w:r>
        <w:rPr>
          <w:snapToGrid w:val="0"/>
          <w:sz w:val="24"/>
        </w:rPr>
        <w:t xml:space="preserve">развитии переселенцев </w:t>
      </w:r>
      <w:bookmarkStart w:id="502" w:name="OCRUncertain957"/>
      <w:r>
        <w:rPr>
          <w:snapToGrid w:val="0"/>
          <w:sz w:val="24"/>
        </w:rPr>
        <w:t>из Киевской</w:t>
      </w:r>
      <w:bookmarkEnd w:id="502"/>
      <w:r>
        <w:rPr>
          <w:snapToGrid w:val="0"/>
          <w:sz w:val="24"/>
        </w:rPr>
        <w:t xml:space="preserve"> Руси. Под покровительством</w:t>
      </w:r>
      <w:bookmarkStart w:id="503" w:name="OCRUncertain958"/>
      <w:r>
        <w:rPr>
          <w:snapToGrid w:val="0"/>
          <w:sz w:val="24"/>
        </w:rPr>
        <w:t xml:space="preserve"> </w:t>
      </w:r>
      <w:bookmarkEnd w:id="503"/>
      <w:r>
        <w:rPr>
          <w:snapToGrid w:val="0"/>
          <w:sz w:val="24"/>
        </w:rPr>
        <w:t>церкви вырабатывается национал</w:t>
      </w:r>
      <w:bookmarkStart w:id="504" w:name="OCRUncertain959"/>
      <w:r>
        <w:rPr>
          <w:snapToGrid w:val="0"/>
          <w:sz w:val="24"/>
        </w:rPr>
        <w:t xml:space="preserve">ьное самосознание. В результате </w:t>
      </w:r>
      <w:bookmarkEnd w:id="504"/>
      <w:r>
        <w:rPr>
          <w:snapToGrid w:val="0"/>
          <w:sz w:val="24"/>
        </w:rPr>
        <w:t>наложения православных ценностей на языческую культуру фор</w:t>
      </w:r>
      <w:bookmarkStart w:id="505" w:name="OCRUncertain960"/>
      <w:r>
        <w:rPr>
          <w:snapToGrid w:val="0"/>
          <w:sz w:val="24"/>
        </w:rPr>
        <w:t>мируется определенный тип человека</w:t>
      </w:r>
      <w:bookmarkEnd w:id="505"/>
      <w:r>
        <w:rPr>
          <w:snapToGrid w:val="0"/>
          <w:sz w:val="24"/>
        </w:rPr>
        <w:t>.</w:t>
      </w:r>
    </w:p>
    <w:p w:rsidR="00041E42" w:rsidRDefault="00041E42">
      <w:pPr>
        <w:widowControl w:val="0"/>
        <w:spacing w:line="360" w:lineRule="auto"/>
        <w:ind w:firstLine="400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 xml:space="preserve"> С </w:t>
      </w:r>
      <w:bookmarkStart w:id="506" w:name="OCRUncertain965"/>
      <w:r>
        <w:rPr>
          <w:snapToGrid w:val="0"/>
          <w:sz w:val="24"/>
        </w:rPr>
        <w:t>Х</w:t>
      </w:r>
      <w:bookmarkEnd w:id="506"/>
      <w:r>
        <w:rPr>
          <w:snapToGrid w:val="0"/>
          <w:sz w:val="24"/>
        </w:rPr>
        <w:t xml:space="preserve">II века началась активная миграция из Киевской Руси </w:t>
      </w:r>
      <w:bookmarkStart w:id="507" w:name="OCRUncertain966"/>
      <w:r>
        <w:rPr>
          <w:snapToGrid w:val="0"/>
          <w:sz w:val="24"/>
        </w:rPr>
        <w:t xml:space="preserve">в </w:t>
      </w:r>
      <w:bookmarkEnd w:id="507"/>
      <w:r>
        <w:rPr>
          <w:snapToGrid w:val="0"/>
          <w:sz w:val="24"/>
        </w:rPr>
        <w:t xml:space="preserve">междуречье </w:t>
      </w:r>
      <w:bookmarkStart w:id="508" w:name="OCRUncertain967"/>
      <w:r>
        <w:rPr>
          <w:snapToGrid w:val="0"/>
          <w:sz w:val="24"/>
        </w:rPr>
        <w:t>Оки</w:t>
      </w:r>
      <w:bookmarkEnd w:id="508"/>
      <w:r>
        <w:rPr>
          <w:snapToGrid w:val="0"/>
          <w:sz w:val="24"/>
        </w:rPr>
        <w:t xml:space="preserve"> и Волги. Произошло смешение русских славян с </w:t>
      </w:r>
      <w:bookmarkStart w:id="509" w:name="OCRUncertain968"/>
      <w:r>
        <w:rPr>
          <w:snapToGrid w:val="0"/>
          <w:sz w:val="24"/>
        </w:rPr>
        <w:t>на</w:t>
      </w:r>
      <w:bookmarkEnd w:id="509"/>
      <w:r>
        <w:rPr>
          <w:snapToGrid w:val="0"/>
          <w:sz w:val="24"/>
        </w:rPr>
        <w:t xml:space="preserve">родами финно-угорской группы (меря, мордва, мари), началось </w:t>
      </w:r>
      <w:bookmarkStart w:id="510" w:name="OCRUncertain969"/>
      <w:r>
        <w:rPr>
          <w:snapToGrid w:val="0"/>
          <w:sz w:val="24"/>
        </w:rPr>
        <w:t>формирование</w:t>
      </w:r>
      <w:bookmarkEnd w:id="510"/>
      <w:r>
        <w:rPr>
          <w:snapToGrid w:val="0"/>
          <w:sz w:val="24"/>
        </w:rPr>
        <w:t xml:space="preserve"> русской народности</w:t>
      </w:r>
      <w:r>
        <w:rPr>
          <w:noProof/>
          <w:snapToGrid w:val="0"/>
          <w:sz w:val="24"/>
        </w:rPr>
        <w:t>—</w:t>
      </w:r>
      <w:r>
        <w:rPr>
          <w:snapToGrid w:val="0"/>
          <w:sz w:val="24"/>
        </w:rPr>
        <w:t xml:space="preserve"> великороссов. Земли заселялись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быстро, но в отличие от Киевской Руси здесь было мало городов. </w:t>
      </w:r>
      <w:bookmarkStart w:id="511" w:name="OCRUncertain971"/>
      <w:r>
        <w:rPr>
          <w:snapToGrid w:val="0"/>
          <w:sz w:val="24"/>
        </w:rPr>
        <w:t>Переселенцы</w:t>
      </w:r>
      <w:bookmarkEnd w:id="511"/>
      <w:r>
        <w:rPr>
          <w:snapToGrid w:val="0"/>
          <w:sz w:val="24"/>
        </w:rPr>
        <w:t xml:space="preserve"> жили в другой географической среде, в лесах.</w:t>
      </w:r>
      <w:bookmarkStart w:id="512" w:name="OCRUncertain972"/>
      <w:r>
        <w:rPr>
          <w:snapToGrid w:val="0"/>
          <w:sz w:val="24"/>
        </w:rPr>
        <w:t xml:space="preserve"> Происходило</w:t>
      </w:r>
      <w:bookmarkEnd w:id="512"/>
      <w:r>
        <w:rPr>
          <w:snapToGrid w:val="0"/>
          <w:sz w:val="24"/>
        </w:rPr>
        <w:t xml:space="preserve"> становление иного образа жизни. </w:t>
      </w:r>
      <w:bookmarkStart w:id="513" w:name="OCRUncertain973"/>
      <w:r>
        <w:rPr>
          <w:snapToGrid w:val="0"/>
          <w:sz w:val="24"/>
        </w:rPr>
        <w:t>Жизнеобеспеченность</w:t>
      </w:r>
      <w:bookmarkStart w:id="514" w:name="OCRUncertain974"/>
      <w:bookmarkEnd w:id="513"/>
      <w:r>
        <w:rPr>
          <w:snapToGrid w:val="0"/>
          <w:sz w:val="24"/>
        </w:rPr>
        <w:t xml:space="preserve"> требо</w:t>
      </w:r>
      <w:bookmarkEnd w:id="514"/>
      <w:r>
        <w:rPr>
          <w:snapToGrid w:val="0"/>
          <w:sz w:val="24"/>
        </w:rPr>
        <w:t>вала больших физических усилий, тяжелого труда, на которы</w:t>
      </w:r>
      <w:bookmarkStart w:id="515" w:name="OCRUncertain975"/>
      <w:r>
        <w:rPr>
          <w:snapToGrid w:val="0"/>
          <w:sz w:val="24"/>
        </w:rPr>
        <w:t>й</w:t>
      </w:r>
      <w:bookmarkEnd w:id="515"/>
      <w:r>
        <w:rPr>
          <w:snapToGrid w:val="0"/>
          <w:sz w:val="24"/>
        </w:rPr>
        <w:t xml:space="preserve"> были обречены на столетия. Произошло изменение даже физическо</w:t>
      </w:r>
      <w:bookmarkStart w:id="516" w:name="OCRUncertain977"/>
      <w:r>
        <w:rPr>
          <w:snapToGrid w:val="0"/>
          <w:sz w:val="24"/>
        </w:rPr>
        <w:t>го</w:t>
      </w:r>
      <w:bookmarkEnd w:id="516"/>
      <w:r>
        <w:rPr>
          <w:snapToGrid w:val="0"/>
          <w:sz w:val="24"/>
        </w:rPr>
        <w:t xml:space="preserve"> типа людей. </w:t>
      </w:r>
      <w:bookmarkStart w:id="517" w:name="OCRUncertain978"/>
      <w:r>
        <w:rPr>
          <w:snapToGrid w:val="0"/>
          <w:sz w:val="24"/>
        </w:rPr>
        <w:t>Монголо-татарское и</w:t>
      </w:r>
      <w:bookmarkEnd w:id="517"/>
      <w:r>
        <w:rPr>
          <w:snapToGrid w:val="0"/>
          <w:sz w:val="24"/>
        </w:rPr>
        <w:t xml:space="preserve">го задержало развитие страны. На </w:t>
      </w:r>
      <w:bookmarkStart w:id="518" w:name="OCRUncertain980"/>
      <w:r>
        <w:rPr>
          <w:snapToGrid w:val="0"/>
          <w:sz w:val="24"/>
        </w:rPr>
        <w:t>земле Руси</w:t>
      </w:r>
      <w:bookmarkEnd w:id="518"/>
      <w:r>
        <w:rPr>
          <w:snapToGrid w:val="0"/>
          <w:sz w:val="24"/>
        </w:rPr>
        <w:t xml:space="preserve"> были разрушены города, села, ремесла, утрачен</w:t>
      </w:r>
      <w:bookmarkStart w:id="519" w:name="OCRUncertain981"/>
      <w:r>
        <w:rPr>
          <w:snapToGrid w:val="0"/>
          <w:sz w:val="24"/>
        </w:rPr>
        <w:t xml:space="preserve">о </w:t>
      </w:r>
      <w:bookmarkEnd w:id="519"/>
      <w:r>
        <w:rPr>
          <w:snapToGrid w:val="0"/>
          <w:sz w:val="24"/>
        </w:rPr>
        <w:t>культура земледелия, сократилась численность населения. Стано</w:t>
      </w:r>
      <w:bookmarkStart w:id="520" w:name="OCRUncertain982"/>
      <w:r>
        <w:rPr>
          <w:snapToGrid w:val="0"/>
          <w:sz w:val="24"/>
        </w:rPr>
        <w:t>вление</w:t>
      </w:r>
      <w:bookmarkEnd w:id="520"/>
      <w:r>
        <w:rPr>
          <w:snapToGrid w:val="0"/>
          <w:sz w:val="24"/>
        </w:rPr>
        <w:t xml:space="preserve"> субцивилизации Московской Руси определялось ее сложной </w:t>
      </w:r>
      <w:bookmarkStart w:id="521" w:name="OCRUncertain983"/>
      <w:r>
        <w:rPr>
          <w:snapToGrid w:val="0"/>
          <w:sz w:val="24"/>
        </w:rPr>
        <w:t xml:space="preserve">и </w:t>
      </w:r>
      <w:bookmarkEnd w:id="521"/>
      <w:r>
        <w:rPr>
          <w:snapToGrid w:val="0"/>
          <w:sz w:val="24"/>
        </w:rPr>
        <w:t>противоречивой связ</w:t>
      </w:r>
      <w:bookmarkStart w:id="522" w:name="OCRUncertain984"/>
      <w:r>
        <w:rPr>
          <w:snapToGrid w:val="0"/>
          <w:sz w:val="24"/>
        </w:rPr>
        <w:t>ь</w:t>
      </w:r>
      <w:bookmarkEnd w:id="522"/>
      <w:r>
        <w:rPr>
          <w:snapToGrid w:val="0"/>
          <w:sz w:val="24"/>
        </w:rPr>
        <w:t>ю с Золотой Ордой. С одной стороны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</w:t>
      </w:r>
      <w:bookmarkStart w:id="523" w:name="OCRUncertain985"/>
      <w:r>
        <w:rPr>
          <w:snapToGrid w:val="0"/>
          <w:sz w:val="24"/>
        </w:rPr>
        <w:t>неприязныо</w:t>
      </w:r>
      <w:bookmarkEnd w:id="523"/>
      <w:r>
        <w:rPr>
          <w:snapToGrid w:val="0"/>
          <w:sz w:val="24"/>
        </w:rPr>
        <w:t xml:space="preserve"> к завоевателям, с другой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Орда была метрополией.</w:t>
      </w:r>
      <w:r>
        <w:rPr>
          <w:noProof/>
          <w:snapToGrid w:val="0"/>
          <w:sz w:val="24"/>
        </w:rPr>
        <w:t xml:space="preserve"> </w:t>
      </w:r>
    </w:p>
    <w:p w:rsidR="00041E42" w:rsidRDefault="00041E42">
      <w:pPr>
        <w:widowControl w:val="0"/>
        <w:spacing w:line="360" w:lineRule="auto"/>
        <w:ind w:firstLine="40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 </w:t>
      </w:r>
      <w:bookmarkStart w:id="524" w:name="OCRUncertain989"/>
      <w:r>
        <w:rPr>
          <w:snapToGrid w:val="0"/>
          <w:sz w:val="24"/>
        </w:rPr>
        <w:t>X</w:t>
      </w:r>
      <w:r>
        <w:rPr>
          <w:snapToGrid w:val="0"/>
          <w:sz w:val="24"/>
          <w:lang w:val="en-US"/>
        </w:rPr>
        <w:t>IV</w:t>
      </w:r>
      <w:r>
        <w:rPr>
          <w:snapToGrid w:val="0"/>
          <w:sz w:val="24"/>
        </w:rPr>
        <w:t>-</w:t>
      </w:r>
      <w:bookmarkEnd w:id="524"/>
      <w:r>
        <w:rPr>
          <w:snapToGrid w:val="0"/>
          <w:sz w:val="24"/>
          <w:lang w:val="en-US"/>
        </w:rPr>
        <w:t>XV</w:t>
      </w:r>
      <w:r>
        <w:rPr>
          <w:snapToGrid w:val="0"/>
          <w:sz w:val="24"/>
        </w:rPr>
        <w:t xml:space="preserve"> веках на северо-востоке Руси складывается </w:t>
      </w:r>
      <w:bookmarkStart w:id="525" w:name="OCRUncertain991"/>
      <w:r>
        <w:rPr>
          <w:snapToGrid w:val="0"/>
          <w:sz w:val="24"/>
        </w:rPr>
        <w:t>централизованное</w:t>
      </w:r>
      <w:bookmarkEnd w:id="525"/>
      <w:r>
        <w:rPr>
          <w:snapToGrid w:val="0"/>
          <w:sz w:val="24"/>
        </w:rPr>
        <w:t xml:space="preserve"> государство со столицей в Москве. </w:t>
      </w:r>
      <w:bookmarkStart w:id="526" w:name="OCRUncertain992"/>
      <w:r>
        <w:rPr>
          <w:snapToGrid w:val="0"/>
          <w:sz w:val="24"/>
        </w:rPr>
        <w:t>Социально-полити</w:t>
      </w:r>
      <w:bookmarkStart w:id="527" w:name="OCRUncertain993"/>
      <w:bookmarkEnd w:id="526"/>
      <w:r>
        <w:rPr>
          <w:snapToGrid w:val="0"/>
          <w:sz w:val="24"/>
        </w:rPr>
        <w:t>ческая</w:t>
      </w:r>
      <w:bookmarkEnd w:id="527"/>
      <w:r>
        <w:rPr>
          <w:snapToGrid w:val="0"/>
          <w:sz w:val="24"/>
        </w:rPr>
        <w:t xml:space="preserve"> система, формировавшаяся в Великорусском государстве несла на себе черты сильнейшего восточного влияния, особенно с се</w:t>
      </w:r>
      <w:r>
        <w:rPr>
          <w:snapToGrid w:val="0"/>
          <w:sz w:val="24"/>
        </w:rPr>
        <w:softHyphen/>
        <w:t>редины</w:t>
      </w:r>
      <w:r>
        <w:rPr>
          <w:noProof/>
          <w:snapToGrid w:val="0"/>
          <w:sz w:val="24"/>
        </w:rPr>
        <w:t xml:space="preserve"> XIV</w:t>
      </w:r>
      <w:r>
        <w:rPr>
          <w:snapToGrid w:val="0"/>
          <w:sz w:val="24"/>
        </w:rPr>
        <w:t xml:space="preserve"> века, когда Орда приняла ислам. Подобная </w:t>
      </w:r>
      <w:bookmarkStart w:id="528" w:name="OCRUncertain998"/>
      <w:r>
        <w:rPr>
          <w:snapToGrid w:val="0"/>
          <w:sz w:val="24"/>
        </w:rPr>
        <w:t>«исламизация»</w:t>
      </w:r>
      <w:bookmarkEnd w:id="528"/>
      <w:r>
        <w:rPr>
          <w:snapToGrid w:val="0"/>
          <w:sz w:val="24"/>
        </w:rPr>
        <w:t xml:space="preserve"> некоторых сторон социальной культуры не способствовала смягчению деспотических начал русской жизни и системы государ</w:t>
      </w:r>
      <w:r>
        <w:rPr>
          <w:snapToGrid w:val="0"/>
          <w:sz w:val="24"/>
        </w:rPr>
        <w:softHyphen/>
        <w:t>ственного управления. В то же время нельзя преувеличивать значи</w:t>
      </w:r>
      <w:r>
        <w:rPr>
          <w:snapToGrid w:val="0"/>
          <w:sz w:val="24"/>
        </w:rPr>
        <w:softHyphen/>
        <w:t>мость этого восточного компонента в политической и социальной культуре Московской Руси, ос</w:t>
      </w:r>
      <w:bookmarkStart w:id="529" w:name="OCRUncertain999"/>
      <w:r>
        <w:rPr>
          <w:snapToGrid w:val="0"/>
          <w:sz w:val="24"/>
        </w:rPr>
        <w:t>о</w:t>
      </w:r>
      <w:bookmarkEnd w:id="529"/>
      <w:r>
        <w:rPr>
          <w:snapToGrid w:val="0"/>
          <w:sz w:val="24"/>
        </w:rPr>
        <w:t>бенно в сфере мировоззрения. Стра</w:t>
      </w:r>
      <w:r>
        <w:rPr>
          <w:snapToGrid w:val="0"/>
          <w:sz w:val="24"/>
        </w:rPr>
        <w:softHyphen/>
        <w:t>на оставалась христианской, и драматические события истории восточно</w:t>
      </w:r>
      <w:r>
        <w:rPr>
          <w:noProof/>
          <w:snapToGrid w:val="0"/>
          <w:sz w:val="24"/>
        </w:rPr>
        <w:t>-христианской</w:t>
      </w:r>
      <w:r>
        <w:rPr>
          <w:snapToGrid w:val="0"/>
          <w:sz w:val="24"/>
        </w:rPr>
        <w:t xml:space="preserve"> церкви оказали решающее влияние на </w:t>
      </w:r>
      <w:bookmarkStart w:id="530" w:name="OCRUncertain1001"/>
      <w:r>
        <w:rPr>
          <w:snapToGrid w:val="0"/>
          <w:sz w:val="24"/>
        </w:rPr>
        <w:t>фор</w:t>
      </w:r>
      <w:bookmarkEnd w:id="530"/>
      <w:r>
        <w:rPr>
          <w:snapToGrid w:val="0"/>
          <w:sz w:val="24"/>
        </w:rPr>
        <w:t>мирование той систем</w:t>
      </w:r>
      <w:bookmarkStart w:id="531" w:name="OCRUncertain1002"/>
      <w:r>
        <w:rPr>
          <w:snapToGrid w:val="0"/>
          <w:sz w:val="24"/>
        </w:rPr>
        <w:t>ы</w:t>
      </w:r>
      <w:bookmarkEnd w:id="531"/>
      <w:r>
        <w:rPr>
          <w:snapToGrid w:val="0"/>
          <w:sz w:val="24"/>
        </w:rPr>
        <w:t xml:space="preserve"> ценностей и картины мира, которые были характерны для средневековой России. С падением </w:t>
      </w:r>
      <w:bookmarkStart w:id="532" w:name="OCRUncertain1004"/>
      <w:r>
        <w:rPr>
          <w:snapToGrid w:val="0"/>
          <w:sz w:val="24"/>
        </w:rPr>
        <w:t>Константинопо</w:t>
      </w:r>
      <w:bookmarkEnd w:id="532"/>
      <w:r>
        <w:rPr>
          <w:snapToGrid w:val="0"/>
          <w:sz w:val="24"/>
        </w:rPr>
        <w:t>ля в</w:t>
      </w:r>
      <w:r>
        <w:rPr>
          <w:noProof/>
          <w:snapToGrid w:val="0"/>
          <w:sz w:val="24"/>
        </w:rPr>
        <w:t xml:space="preserve"> 1454</w:t>
      </w:r>
      <w:r>
        <w:rPr>
          <w:snapToGrid w:val="0"/>
          <w:sz w:val="24"/>
        </w:rPr>
        <w:t xml:space="preserve"> году Русская православная церковь постепенно обретает самостоятельност</w:t>
      </w:r>
      <w:bookmarkStart w:id="533" w:name="OCRUncertain1007"/>
      <w:r>
        <w:rPr>
          <w:snapToGrid w:val="0"/>
          <w:sz w:val="24"/>
        </w:rPr>
        <w:t>ь</w:t>
      </w:r>
      <w:bookmarkEnd w:id="533"/>
      <w:r>
        <w:rPr>
          <w:snapToGrid w:val="0"/>
          <w:sz w:val="24"/>
        </w:rPr>
        <w:t xml:space="preserve"> и одновременно отдаляется </w:t>
      </w:r>
      <w:bookmarkStart w:id="534" w:name="OCRUncertain1008"/>
      <w:r>
        <w:rPr>
          <w:snapToGrid w:val="0"/>
          <w:sz w:val="24"/>
        </w:rPr>
        <w:t>от западного христианского</w:t>
      </w:r>
      <w:bookmarkEnd w:id="534"/>
      <w:r>
        <w:rPr>
          <w:snapToGrid w:val="0"/>
          <w:sz w:val="24"/>
        </w:rPr>
        <w:t xml:space="preserve"> мира. Русь </w:t>
      </w:r>
      <w:bookmarkStart w:id="535" w:name="OCRUncertain1009"/>
      <w:r>
        <w:rPr>
          <w:snapToGrid w:val="0"/>
          <w:sz w:val="24"/>
        </w:rPr>
        <w:t>о</w:t>
      </w:r>
      <w:bookmarkEnd w:id="535"/>
      <w:r>
        <w:rPr>
          <w:snapToGrid w:val="0"/>
          <w:sz w:val="24"/>
        </w:rPr>
        <w:t>сознает себя единственной защитницей христи</w:t>
      </w:r>
      <w:r>
        <w:rPr>
          <w:snapToGrid w:val="0"/>
          <w:sz w:val="24"/>
        </w:rPr>
        <w:softHyphen/>
        <w:t>анства. Она принимает миссию спасения, возрождения и распрост</w:t>
      </w:r>
      <w:r>
        <w:rPr>
          <w:snapToGrid w:val="0"/>
          <w:sz w:val="24"/>
        </w:rPr>
        <w:softHyphen/>
        <w:t>ранения по миру православия. Таким образом, Московская Русь осо</w:t>
      </w:r>
      <w:r>
        <w:rPr>
          <w:snapToGrid w:val="0"/>
          <w:sz w:val="24"/>
        </w:rPr>
        <w:softHyphen/>
        <w:t>знает себя «Святой Русью», а Москва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«третьим Римом».</w:t>
      </w:r>
      <w:bookmarkStart w:id="536" w:name="OCRUncertain1010"/>
    </w:p>
    <w:p w:rsidR="00041E42" w:rsidRDefault="00041E42">
      <w:pPr>
        <w:widowControl w:val="0"/>
        <w:spacing w:line="360" w:lineRule="auto"/>
        <w:ind w:firstLine="400"/>
        <w:jc w:val="both"/>
        <w:rPr>
          <w:snapToGrid w:val="0"/>
          <w:sz w:val="24"/>
        </w:rPr>
      </w:pPr>
      <w:r>
        <w:rPr>
          <w:snapToGrid w:val="0"/>
          <w:sz w:val="24"/>
        </w:rPr>
        <w:t>Развитию московоцентризма</w:t>
      </w:r>
      <w:bookmarkEnd w:id="536"/>
      <w:r>
        <w:rPr>
          <w:snapToGrid w:val="0"/>
          <w:sz w:val="24"/>
        </w:rPr>
        <w:t xml:space="preserve"> способствовал также внешний фактор— </w:t>
      </w:r>
      <w:bookmarkStart w:id="537" w:name="OCRUncertain1012"/>
      <w:r>
        <w:rPr>
          <w:snapToGrid w:val="0"/>
          <w:sz w:val="24"/>
        </w:rPr>
        <w:t>Великое княжество</w:t>
      </w:r>
      <w:bookmarkEnd w:id="537"/>
      <w:r>
        <w:rPr>
          <w:snapToGrid w:val="0"/>
          <w:sz w:val="24"/>
        </w:rPr>
        <w:t xml:space="preserve"> Литовское, где в</w:t>
      </w:r>
      <w:r>
        <w:rPr>
          <w:noProof/>
          <w:snapToGrid w:val="0"/>
          <w:sz w:val="24"/>
        </w:rPr>
        <w:t xml:space="preserve"> XV</w:t>
      </w:r>
      <w:r>
        <w:rPr>
          <w:snapToGrid w:val="0"/>
          <w:sz w:val="24"/>
        </w:rPr>
        <w:t xml:space="preserve"> веке многие </w:t>
      </w:r>
      <w:bookmarkStart w:id="538" w:name="OCRUncertain1013"/>
      <w:r>
        <w:rPr>
          <w:snapToGrid w:val="0"/>
          <w:sz w:val="24"/>
        </w:rPr>
        <w:t>рус</w:t>
      </w:r>
      <w:bookmarkStart w:id="539" w:name="OCRUncertain1014"/>
      <w:bookmarkEnd w:id="538"/>
      <w:r>
        <w:rPr>
          <w:snapToGrid w:val="0"/>
          <w:sz w:val="24"/>
        </w:rPr>
        <w:t>ские</w:t>
      </w:r>
      <w:bookmarkEnd w:id="539"/>
      <w:r>
        <w:rPr>
          <w:snapToGrid w:val="0"/>
          <w:sz w:val="24"/>
        </w:rPr>
        <w:t xml:space="preserve"> города получили статус самоуправления, и пошли по пути </w:t>
      </w:r>
      <w:bookmarkStart w:id="540" w:name="OCRUncertain1015"/>
      <w:r>
        <w:rPr>
          <w:snapToGrid w:val="0"/>
          <w:sz w:val="24"/>
        </w:rPr>
        <w:t>раз</w:t>
      </w:r>
      <w:bookmarkEnd w:id="540"/>
      <w:r>
        <w:rPr>
          <w:snapToGrid w:val="0"/>
          <w:sz w:val="24"/>
        </w:rPr>
        <w:t xml:space="preserve">вития </w:t>
      </w:r>
      <w:bookmarkStart w:id="541" w:name="OCRUncertain1016"/>
      <w:r>
        <w:rPr>
          <w:snapToGrid w:val="0"/>
          <w:sz w:val="24"/>
        </w:rPr>
        <w:t>п</w:t>
      </w:r>
      <w:bookmarkEnd w:id="541"/>
      <w:r>
        <w:rPr>
          <w:snapToGrid w:val="0"/>
          <w:sz w:val="24"/>
        </w:rPr>
        <w:t>о общеевропейской модели. Культурный изоляционизм Москвы был направлен против Запада, в его основе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антагонизм </w:t>
      </w:r>
      <w:bookmarkStart w:id="542" w:name="OCRUncertain1019"/>
      <w:r>
        <w:rPr>
          <w:snapToGrid w:val="0"/>
          <w:sz w:val="24"/>
        </w:rPr>
        <w:t>между</w:t>
      </w:r>
      <w:bookmarkEnd w:id="542"/>
      <w:r>
        <w:rPr>
          <w:snapToGrid w:val="0"/>
          <w:sz w:val="24"/>
        </w:rPr>
        <w:t xml:space="preserve"> православием и католицизмом.</w:t>
      </w:r>
    </w:p>
    <w:p w:rsidR="00041E42" w:rsidRDefault="00041E42">
      <w:pPr>
        <w:widowControl w:val="0"/>
        <w:spacing w:line="360" w:lineRule="auto"/>
        <w:ind w:firstLine="400"/>
        <w:jc w:val="both"/>
        <w:rPr>
          <w:snapToGrid w:val="0"/>
          <w:sz w:val="24"/>
        </w:rPr>
      </w:pPr>
      <w:r>
        <w:rPr>
          <w:snapToGrid w:val="0"/>
          <w:sz w:val="24"/>
        </w:rPr>
        <w:t>Есл</w:t>
      </w:r>
      <w:bookmarkStart w:id="543" w:name="OCRUncertain1024"/>
      <w:r>
        <w:rPr>
          <w:snapToGrid w:val="0"/>
          <w:sz w:val="24"/>
        </w:rPr>
        <w:t>и</w:t>
      </w:r>
      <w:bookmarkEnd w:id="543"/>
      <w:r>
        <w:rPr>
          <w:snapToGrid w:val="0"/>
          <w:sz w:val="24"/>
        </w:rPr>
        <w:t xml:space="preserve"> на Западе общество освобождается от влияния церкви, то </w:t>
      </w:r>
      <w:bookmarkStart w:id="544" w:name="OCRUncertain1025"/>
      <w:r>
        <w:rPr>
          <w:snapToGrid w:val="0"/>
          <w:sz w:val="24"/>
        </w:rPr>
        <w:t>в</w:t>
      </w:r>
      <w:bookmarkEnd w:id="544"/>
      <w:r>
        <w:rPr>
          <w:snapToGrid w:val="0"/>
          <w:sz w:val="24"/>
        </w:rPr>
        <w:t xml:space="preserve"> Москве наоборот, это влияние возрастает, оказывая большое </w:t>
      </w:r>
      <w:bookmarkStart w:id="545" w:name="OCRUncertain1026"/>
      <w:r>
        <w:rPr>
          <w:snapToGrid w:val="0"/>
          <w:sz w:val="24"/>
        </w:rPr>
        <w:t>воз</w:t>
      </w:r>
      <w:bookmarkEnd w:id="545"/>
      <w:r>
        <w:rPr>
          <w:snapToGrid w:val="0"/>
          <w:sz w:val="24"/>
        </w:rPr>
        <w:t xml:space="preserve">действие на жизнь государства и повседневную жизнь людей. </w:t>
      </w:r>
      <w:bookmarkStart w:id="546" w:name="OCRUncertain1027"/>
      <w:r>
        <w:rPr>
          <w:snapToGrid w:val="0"/>
          <w:sz w:val="24"/>
        </w:rPr>
        <w:t>Обще</w:t>
      </w:r>
      <w:bookmarkStart w:id="547" w:name="OCRUncertain1028"/>
      <w:bookmarkEnd w:id="546"/>
      <w:r>
        <w:rPr>
          <w:snapToGrid w:val="0"/>
          <w:sz w:val="24"/>
        </w:rPr>
        <w:t>ственным</w:t>
      </w:r>
      <w:bookmarkEnd w:id="547"/>
      <w:r>
        <w:rPr>
          <w:snapToGrid w:val="0"/>
          <w:sz w:val="24"/>
        </w:rPr>
        <w:t xml:space="preserve"> идеало</w:t>
      </w:r>
      <w:bookmarkStart w:id="548" w:name="OCRUncertain1029"/>
      <w:r>
        <w:rPr>
          <w:snapToGrid w:val="0"/>
          <w:sz w:val="24"/>
        </w:rPr>
        <w:t>в</w:t>
      </w:r>
      <w:bookmarkEnd w:id="548"/>
      <w:r>
        <w:rPr>
          <w:snapToGrid w:val="0"/>
          <w:sz w:val="24"/>
        </w:rPr>
        <w:t xml:space="preserve"> стало религиозное подвижничество во имя </w:t>
      </w:r>
      <w:bookmarkStart w:id="549" w:name="OCRUncertain1030"/>
      <w:r>
        <w:rPr>
          <w:snapToGrid w:val="0"/>
          <w:sz w:val="24"/>
        </w:rPr>
        <w:t>Христ</w:t>
      </w:r>
      <w:bookmarkEnd w:id="549"/>
      <w:r>
        <w:rPr>
          <w:snapToGrid w:val="0"/>
          <w:sz w:val="24"/>
        </w:rPr>
        <w:t>а</w:t>
      </w:r>
      <w:bookmarkStart w:id="550" w:name="OCRUncertain1031"/>
      <w:r>
        <w:rPr>
          <w:snapToGrid w:val="0"/>
          <w:sz w:val="24"/>
        </w:rPr>
        <w:t>,</w:t>
      </w:r>
      <w:bookmarkEnd w:id="550"/>
      <w:r>
        <w:rPr>
          <w:snapToGrid w:val="0"/>
          <w:sz w:val="24"/>
        </w:rPr>
        <w:t xml:space="preserve"> общества. Духовными символами Москвы стали святой Сергий</w:t>
      </w:r>
      <w:bookmarkStart w:id="551" w:name="OCRUncertain1032"/>
      <w:r>
        <w:rPr>
          <w:snapToGrid w:val="0"/>
          <w:sz w:val="24"/>
        </w:rPr>
        <w:t xml:space="preserve"> Радонежский и князь Дмитрий Донской. </w:t>
      </w:r>
    </w:p>
    <w:p w:rsidR="00041E42" w:rsidRDefault="00041E42">
      <w:pPr>
        <w:widowControl w:val="0"/>
        <w:spacing w:line="360" w:lineRule="auto"/>
        <w:ind w:firstLine="400"/>
        <w:jc w:val="both"/>
        <w:rPr>
          <w:snapToGrid w:val="0"/>
          <w:sz w:val="24"/>
        </w:rPr>
      </w:pPr>
      <w:r>
        <w:rPr>
          <w:snapToGrid w:val="0"/>
          <w:sz w:val="24"/>
        </w:rPr>
        <w:t>С</w:t>
      </w:r>
      <w:bookmarkEnd w:id="551"/>
      <w:r>
        <w:rPr>
          <w:noProof/>
          <w:snapToGrid w:val="0"/>
          <w:sz w:val="24"/>
        </w:rPr>
        <w:t xml:space="preserve"> 1547</w:t>
      </w:r>
      <w:r>
        <w:rPr>
          <w:snapToGrid w:val="0"/>
          <w:sz w:val="24"/>
        </w:rPr>
        <w:t xml:space="preserve"> </w:t>
      </w:r>
      <w:bookmarkStart w:id="552" w:name="OCRUncertain1033"/>
      <w:r>
        <w:rPr>
          <w:snapToGrid w:val="0"/>
          <w:sz w:val="24"/>
        </w:rPr>
        <w:t>года</w:t>
      </w:r>
      <w:bookmarkEnd w:id="552"/>
      <w:r>
        <w:rPr>
          <w:snapToGrid w:val="0"/>
          <w:sz w:val="24"/>
        </w:rPr>
        <w:t>, с венчания Ивана</w:t>
      </w:r>
      <w:r>
        <w:rPr>
          <w:noProof/>
          <w:snapToGrid w:val="0"/>
          <w:sz w:val="24"/>
        </w:rPr>
        <w:t xml:space="preserve"> IV</w:t>
      </w:r>
      <w:r>
        <w:rPr>
          <w:snapToGrid w:val="0"/>
          <w:sz w:val="24"/>
        </w:rPr>
        <w:t xml:space="preserve"> на царство Русь стала </w:t>
      </w:r>
      <w:bookmarkStart w:id="553" w:name="OCRUncertain1034"/>
      <w:r>
        <w:rPr>
          <w:snapToGrid w:val="0"/>
          <w:sz w:val="24"/>
        </w:rPr>
        <w:t>назы</w:t>
      </w:r>
      <w:bookmarkStart w:id="554" w:name="OCRUncertain1035"/>
      <w:bookmarkEnd w:id="553"/>
      <w:r>
        <w:rPr>
          <w:snapToGrid w:val="0"/>
          <w:sz w:val="24"/>
        </w:rPr>
        <w:t>ваться</w:t>
      </w:r>
      <w:bookmarkEnd w:id="554"/>
      <w:r>
        <w:rPr>
          <w:snapToGrid w:val="0"/>
          <w:sz w:val="24"/>
        </w:rPr>
        <w:t xml:space="preserve"> Россией. Официальное название страны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Российское </w:t>
      </w:r>
      <w:bookmarkStart w:id="555" w:name="OCRUncertain1036"/>
      <w:r>
        <w:rPr>
          <w:snapToGrid w:val="0"/>
          <w:sz w:val="24"/>
        </w:rPr>
        <w:t>госуд</w:t>
      </w:r>
      <w:bookmarkEnd w:id="555"/>
      <w:r>
        <w:rPr>
          <w:snapToGrid w:val="0"/>
          <w:sz w:val="24"/>
        </w:rPr>
        <w:t>арство, Россия. В</w:t>
      </w:r>
      <w:r>
        <w:rPr>
          <w:noProof/>
          <w:snapToGrid w:val="0"/>
          <w:sz w:val="24"/>
        </w:rPr>
        <w:t xml:space="preserve"> 1480</w:t>
      </w:r>
      <w:r>
        <w:rPr>
          <w:snapToGrid w:val="0"/>
          <w:sz w:val="24"/>
        </w:rPr>
        <w:t xml:space="preserve"> году была ликвидирована зависимость </w:t>
      </w:r>
      <w:bookmarkStart w:id="556" w:name="OCRUncertain1037"/>
      <w:r>
        <w:rPr>
          <w:snapToGrid w:val="0"/>
          <w:sz w:val="24"/>
        </w:rPr>
        <w:t>Москв</w:t>
      </w:r>
      <w:bookmarkEnd w:id="556"/>
      <w:r>
        <w:rPr>
          <w:snapToGrid w:val="0"/>
          <w:sz w:val="24"/>
        </w:rPr>
        <w:t>ы от Золотой Орды. Но влияние культуры восточного типа на рус</w:t>
      </w:r>
      <w:bookmarkStart w:id="557" w:name="OCRUncertain1038"/>
      <w:r>
        <w:rPr>
          <w:snapToGrid w:val="0"/>
          <w:sz w:val="24"/>
        </w:rPr>
        <w:t>ские</w:t>
      </w:r>
      <w:bookmarkEnd w:id="557"/>
      <w:r>
        <w:rPr>
          <w:snapToGrid w:val="0"/>
          <w:sz w:val="24"/>
        </w:rPr>
        <w:t xml:space="preserve"> земли не ослабело. Иван</w:t>
      </w:r>
      <w:r>
        <w:rPr>
          <w:noProof/>
          <w:snapToGrid w:val="0"/>
          <w:sz w:val="24"/>
        </w:rPr>
        <w:t xml:space="preserve"> IV</w:t>
      </w:r>
      <w:r>
        <w:rPr>
          <w:snapToGrid w:val="0"/>
          <w:sz w:val="24"/>
        </w:rPr>
        <w:t xml:space="preserve"> не принял европейский тип </w:t>
      </w:r>
      <w:bookmarkStart w:id="558" w:name="OCRUncertain1040"/>
      <w:r>
        <w:rPr>
          <w:snapToGrid w:val="0"/>
          <w:sz w:val="24"/>
        </w:rPr>
        <w:t>светского</w:t>
      </w:r>
      <w:bookmarkEnd w:id="558"/>
      <w:r>
        <w:rPr>
          <w:snapToGrid w:val="0"/>
          <w:sz w:val="24"/>
        </w:rPr>
        <w:t xml:space="preserve"> государства. Его идеал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неограниченная монархия, где </w:t>
      </w:r>
      <w:bookmarkStart w:id="559" w:name="OCRUncertain1041"/>
      <w:r>
        <w:rPr>
          <w:snapToGrid w:val="0"/>
          <w:sz w:val="24"/>
        </w:rPr>
        <w:t>в</w:t>
      </w:r>
      <w:bookmarkEnd w:id="559"/>
      <w:r>
        <w:rPr>
          <w:snapToGrid w:val="0"/>
          <w:sz w:val="24"/>
        </w:rPr>
        <w:t>ласть санкционирована церковью. Этой цели служила опричнина. Она была самым своеобразным в культурно-психологическом отно</w:t>
      </w:r>
      <w:r>
        <w:rPr>
          <w:snapToGrid w:val="0"/>
          <w:sz w:val="24"/>
        </w:rPr>
        <w:softHyphen/>
      </w:r>
      <w:bookmarkStart w:id="560" w:name="OCRUncertain1045"/>
      <w:r>
        <w:rPr>
          <w:snapToGrid w:val="0"/>
          <w:sz w:val="24"/>
        </w:rPr>
        <w:t>ш</w:t>
      </w:r>
      <w:bookmarkEnd w:id="560"/>
      <w:r>
        <w:rPr>
          <w:snapToGrid w:val="0"/>
          <w:sz w:val="24"/>
        </w:rPr>
        <w:t>ении событием истории Московской Руси. Опричнина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это </w:t>
      </w:r>
      <w:bookmarkStart w:id="561" w:name="OCRUncertain1046"/>
      <w:r>
        <w:rPr>
          <w:snapToGrid w:val="0"/>
          <w:sz w:val="24"/>
        </w:rPr>
        <w:t>уника</w:t>
      </w:r>
      <w:bookmarkEnd w:id="561"/>
      <w:r>
        <w:rPr>
          <w:snapToGrid w:val="0"/>
          <w:sz w:val="24"/>
        </w:rPr>
        <w:t>л</w:t>
      </w:r>
      <w:bookmarkStart w:id="562" w:name="OCRUncertain1047"/>
      <w:r>
        <w:rPr>
          <w:snapToGrid w:val="0"/>
          <w:sz w:val="24"/>
        </w:rPr>
        <w:t>ь</w:t>
      </w:r>
      <w:bookmarkEnd w:id="562"/>
      <w:r>
        <w:rPr>
          <w:snapToGrid w:val="0"/>
          <w:sz w:val="24"/>
        </w:rPr>
        <w:t>н</w:t>
      </w:r>
      <w:bookmarkStart w:id="563" w:name="OCRUncertain1048"/>
      <w:r>
        <w:rPr>
          <w:snapToGrid w:val="0"/>
          <w:sz w:val="24"/>
        </w:rPr>
        <w:t>ы</w:t>
      </w:r>
      <w:bookmarkEnd w:id="563"/>
      <w:r>
        <w:rPr>
          <w:snapToGrid w:val="0"/>
          <w:sz w:val="24"/>
        </w:rPr>
        <w:t xml:space="preserve">й в мировой практике, нетипичный для России </w:t>
      </w:r>
      <w:bookmarkStart w:id="564" w:name="OCRUncertain1049"/>
      <w:r>
        <w:rPr>
          <w:snapToGrid w:val="0"/>
          <w:sz w:val="24"/>
        </w:rPr>
        <w:t>«политически</w:t>
      </w:r>
      <w:bookmarkEnd w:id="564"/>
      <w:r>
        <w:rPr>
          <w:snapToGrid w:val="0"/>
          <w:sz w:val="24"/>
        </w:rPr>
        <w:t>й карнавал»</w:t>
      </w:r>
      <w:bookmarkStart w:id="565" w:name="OCRUncertain1050"/>
      <w:r>
        <w:rPr>
          <w:snapToGrid w:val="0"/>
          <w:sz w:val="24"/>
        </w:rPr>
        <w:t>.</w:t>
      </w:r>
      <w:bookmarkEnd w:id="565"/>
      <w:r>
        <w:rPr>
          <w:snapToGrid w:val="0"/>
          <w:sz w:val="24"/>
        </w:rPr>
        <w:t xml:space="preserve"> Почти полтора века спустя, такого же типа </w:t>
      </w:r>
      <w:bookmarkStart w:id="566" w:name="OCRUncertain1051"/>
      <w:r>
        <w:rPr>
          <w:snapToGrid w:val="0"/>
          <w:sz w:val="24"/>
        </w:rPr>
        <w:t>«карнав</w:t>
      </w:r>
      <w:bookmarkEnd w:id="566"/>
      <w:r>
        <w:rPr>
          <w:snapToGrid w:val="0"/>
          <w:sz w:val="24"/>
        </w:rPr>
        <w:t>ал» (но с иными целями) затеет другой царь— молодой Петр</w:t>
      </w:r>
      <w:r>
        <w:rPr>
          <w:noProof/>
          <w:snapToGrid w:val="0"/>
          <w:sz w:val="24"/>
        </w:rPr>
        <w:t xml:space="preserve"> I. </w:t>
      </w:r>
      <w:r>
        <w:rPr>
          <w:snapToGrid w:val="0"/>
          <w:sz w:val="24"/>
        </w:rPr>
        <w:t xml:space="preserve">Главная </w:t>
      </w:r>
      <w:bookmarkStart w:id="567" w:name="OCRUncertain1053"/>
      <w:r>
        <w:rPr>
          <w:snapToGrid w:val="0"/>
          <w:sz w:val="24"/>
        </w:rPr>
        <w:t>психологически-поведенческая</w:t>
      </w:r>
      <w:bookmarkEnd w:id="567"/>
      <w:r>
        <w:rPr>
          <w:snapToGrid w:val="0"/>
          <w:sz w:val="24"/>
        </w:rPr>
        <w:t xml:space="preserve"> особенность подобных «карнавалов» видится в том, что опричники, петровские </w:t>
      </w:r>
      <w:bookmarkStart w:id="568" w:name="OCRUncertain1055"/>
      <w:r>
        <w:rPr>
          <w:snapToGrid w:val="0"/>
          <w:sz w:val="24"/>
        </w:rPr>
        <w:t>«потешны</w:t>
      </w:r>
      <w:bookmarkEnd w:id="568"/>
      <w:r>
        <w:rPr>
          <w:snapToGrid w:val="0"/>
          <w:sz w:val="24"/>
        </w:rPr>
        <w:t>е» (а позже и пугачевские «генералы</w:t>
      </w:r>
      <w:bookmarkStart w:id="569" w:name="OCRUncertain1056"/>
      <w:r>
        <w:rPr>
          <w:snapToGrid w:val="0"/>
          <w:sz w:val="24"/>
        </w:rPr>
        <w:t>»),</w:t>
      </w:r>
      <w:bookmarkEnd w:id="569"/>
      <w:r>
        <w:rPr>
          <w:snapToGrid w:val="0"/>
          <w:sz w:val="24"/>
        </w:rPr>
        <w:t xml:space="preserve"> вели себя как завоеватели </w:t>
      </w:r>
      <w:bookmarkStart w:id="570" w:name="OCRUncertain1057"/>
      <w:r>
        <w:rPr>
          <w:snapToGrid w:val="0"/>
          <w:sz w:val="24"/>
        </w:rPr>
        <w:t>к</w:t>
      </w:r>
      <w:bookmarkEnd w:id="570"/>
      <w:r>
        <w:rPr>
          <w:snapToGrid w:val="0"/>
          <w:sz w:val="24"/>
        </w:rPr>
        <w:t xml:space="preserve"> в собственной стране, это была психология самозванцев, разыгрыва</w:t>
      </w:r>
      <w:r>
        <w:rPr>
          <w:snapToGrid w:val="0"/>
          <w:sz w:val="24"/>
        </w:rPr>
        <w:softHyphen/>
        <w:t>ющих карту своей формальной законности по отношению к сущест</w:t>
      </w:r>
      <w:r>
        <w:rPr>
          <w:snapToGrid w:val="0"/>
          <w:sz w:val="24"/>
        </w:rPr>
        <w:softHyphen/>
        <w:t xml:space="preserve">вующим нормам и одновременно утверждающих новую </w:t>
      </w:r>
      <w:bookmarkStart w:id="571" w:name="OCRUncertain1061"/>
      <w:r>
        <w:rPr>
          <w:snapToGrid w:val="0"/>
          <w:sz w:val="24"/>
        </w:rPr>
        <w:t>узаконенность своей власти основанную на праве силы.</w:t>
      </w:r>
      <w:bookmarkEnd w:id="571"/>
    </w:p>
    <w:p w:rsidR="00041E42" w:rsidRDefault="00041E42">
      <w:pPr>
        <w:widowControl w:val="0"/>
        <w:spacing w:line="360" w:lineRule="auto"/>
        <w:ind w:firstLine="400"/>
        <w:jc w:val="both"/>
        <w:rPr>
          <w:snapToGrid w:val="0"/>
          <w:sz w:val="24"/>
        </w:rPr>
      </w:pPr>
      <w:r>
        <w:rPr>
          <w:snapToGrid w:val="0"/>
          <w:sz w:val="24"/>
        </w:rPr>
        <w:t>Политический «карнавал» и самозванств</w:t>
      </w:r>
      <w:bookmarkStart w:id="572" w:name="OCRUncertain1063"/>
      <w:r>
        <w:rPr>
          <w:snapToGrid w:val="0"/>
          <w:sz w:val="24"/>
        </w:rPr>
        <w:t>о</w:t>
      </w:r>
      <w:bookmarkEnd w:id="572"/>
      <w:r>
        <w:rPr>
          <w:snapToGrid w:val="0"/>
          <w:sz w:val="24"/>
        </w:rPr>
        <w:t xml:space="preserve"> вылил</w:t>
      </w:r>
      <w:bookmarkStart w:id="573" w:name="OCRUncertain1064"/>
      <w:r>
        <w:rPr>
          <w:snapToGrid w:val="0"/>
          <w:sz w:val="24"/>
        </w:rPr>
        <w:t>и</w:t>
      </w:r>
      <w:bookmarkEnd w:id="573"/>
      <w:r>
        <w:rPr>
          <w:snapToGrid w:val="0"/>
          <w:sz w:val="24"/>
        </w:rPr>
        <w:t>с</w:t>
      </w:r>
      <w:bookmarkStart w:id="574" w:name="OCRUncertain1065"/>
      <w:r>
        <w:rPr>
          <w:snapToGrid w:val="0"/>
          <w:sz w:val="24"/>
        </w:rPr>
        <w:t>ь</w:t>
      </w:r>
      <w:bookmarkEnd w:id="574"/>
      <w:r>
        <w:rPr>
          <w:snapToGrid w:val="0"/>
          <w:sz w:val="24"/>
        </w:rPr>
        <w:t xml:space="preserve"> в весьма специфичный для России инструмент </w:t>
      </w:r>
      <w:bookmarkStart w:id="575" w:name="OCRUncertain1067"/>
      <w:r>
        <w:rPr>
          <w:snapToGrid w:val="0"/>
          <w:sz w:val="24"/>
        </w:rPr>
        <w:t>узаконивания</w:t>
      </w:r>
      <w:bookmarkEnd w:id="575"/>
      <w:r>
        <w:rPr>
          <w:snapToGrid w:val="0"/>
          <w:sz w:val="24"/>
        </w:rPr>
        <w:t xml:space="preserve"> массового наси</w:t>
      </w:r>
      <w:r>
        <w:rPr>
          <w:snapToGrid w:val="0"/>
          <w:sz w:val="24"/>
        </w:rPr>
        <w:softHyphen/>
        <w:t>лия. В результате опричнины проблема власти и государства реши</w:t>
      </w:r>
      <w:r>
        <w:rPr>
          <w:snapToGrid w:val="0"/>
          <w:sz w:val="24"/>
        </w:rPr>
        <w:softHyphen/>
        <w:t>лась в пользу власти, ликвидировав экономиче</w:t>
      </w:r>
      <w:bookmarkStart w:id="576" w:name="OCRUncertain1068"/>
      <w:r>
        <w:rPr>
          <w:snapToGrid w:val="0"/>
          <w:sz w:val="24"/>
        </w:rPr>
        <w:t>с</w:t>
      </w:r>
      <w:bookmarkEnd w:id="576"/>
      <w:r>
        <w:rPr>
          <w:snapToGrid w:val="0"/>
          <w:sz w:val="24"/>
        </w:rPr>
        <w:t>ки независимую власть собственника, который мог быть основой формирующегося в России гражданского общества. В Европе в</w:t>
      </w:r>
      <w:r>
        <w:rPr>
          <w:noProof/>
          <w:snapToGrid w:val="0"/>
          <w:sz w:val="24"/>
        </w:rPr>
        <w:t xml:space="preserve"> XVI</w:t>
      </w:r>
      <w:r>
        <w:rPr>
          <w:snapToGrid w:val="0"/>
          <w:sz w:val="24"/>
        </w:rPr>
        <w:t xml:space="preserve"> веке общество вы</w:t>
      </w:r>
      <w:r>
        <w:rPr>
          <w:snapToGrid w:val="0"/>
          <w:sz w:val="24"/>
        </w:rPr>
        <w:softHyphen/>
        <w:t>сказалось за ликвидац</w:t>
      </w:r>
      <w:bookmarkStart w:id="577" w:name="OCRUncertain1070"/>
      <w:r>
        <w:rPr>
          <w:snapToGrid w:val="0"/>
          <w:sz w:val="24"/>
        </w:rPr>
        <w:t>ии</w:t>
      </w:r>
      <w:bookmarkEnd w:id="577"/>
      <w:r>
        <w:rPr>
          <w:snapToGrid w:val="0"/>
          <w:sz w:val="24"/>
        </w:rPr>
        <w:t xml:space="preserve"> церковной собственности. Забота церкви о душе, экономические дела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заботы светские. В России в</w:t>
      </w:r>
      <w:r>
        <w:rPr>
          <w:noProof/>
          <w:snapToGrid w:val="0"/>
          <w:sz w:val="24"/>
        </w:rPr>
        <w:t xml:space="preserve"> XV</w:t>
      </w:r>
      <w:r>
        <w:rPr>
          <w:snapToGrid w:val="0"/>
          <w:sz w:val="24"/>
        </w:rPr>
        <w:t xml:space="preserve"> веке д</w:t>
      </w:r>
      <w:bookmarkStart w:id="578" w:name="OCRUncertain1071"/>
      <w:r>
        <w:rPr>
          <w:snapToGrid w:val="0"/>
          <w:sz w:val="24"/>
        </w:rPr>
        <w:t>и</w:t>
      </w:r>
      <w:bookmarkEnd w:id="578"/>
      <w:r>
        <w:rPr>
          <w:snapToGrid w:val="0"/>
          <w:sz w:val="24"/>
        </w:rPr>
        <w:t xml:space="preserve">скуссии о церковной собственности вышли </w:t>
      </w:r>
      <w:bookmarkStart w:id="579" w:name="OCRUncertain1072"/>
      <w:r>
        <w:rPr>
          <w:snapToGrid w:val="0"/>
          <w:sz w:val="24"/>
        </w:rPr>
        <w:t>на более</w:t>
      </w:r>
      <w:bookmarkEnd w:id="579"/>
      <w:r>
        <w:rPr>
          <w:snapToGrid w:val="0"/>
          <w:sz w:val="24"/>
        </w:rPr>
        <w:t xml:space="preserve"> высокий круг вопросов</w:t>
      </w:r>
      <w:r>
        <w:rPr>
          <w:noProof/>
          <w:snapToGrid w:val="0"/>
          <w:sz w:val="24"/>
        </w:rPr>
        <w:t>—</w:t>
      </w:r>
      <w:r>
        <w:rPr>
          <w:snapToGrid w:val="0"/>
          <w:sz w:val="24"/>
        </w:rPr>
        <w:t>о путях ее развития. Был подтверж</w:t>
      </w:r>
      <w:bookmarkStart w:id="580" w:name="OCRUncertain1073"/>
      <w:r>
        <w:rPr>
          <w:snapToGrid w:val="0"/>
          <w:sz w:val="24"/>
        </w:rPr>
        <w:t>да</w:t>
      </w:r>
      <w:bookmarkEnd w:id="580"/>
      <w:r>
        <w:rPr>
          <w:snapToGrid w:val="0"/>
          <w:sz w:val="24"/>
        </w:rPr>
        <w:t xml:space="preserve">я принцип </w:t>
      </w:r>
      <w:bookmarkStart w:id="581" w:name="OCRUncertain1074"/>
      <w:r>
        <w:rPr>
          <w:snapToGrid w:val="0"/>
          <w:sz w:val="24"/>
        </w:rPr>
        <w:t>единения церкви и государства.</w:t>
      </w:r>
      <w:bookmarkEnd w:id="581"/>
    </w:p>
    <w:p w:rsidR="00041E42" w:rsidRDefault="00041E42">
      <w:pPr>
        <w:widowControl w:val="0"/>
        <w:spacing w:line="360" w:lineRule="auto"/>
        <w:ind w:firstLine="400"/>
        <w:jc w:val="both"/>
        <w:rPr>
          <w:noProof/>
          <w:snapToGrid w:val="0"/>
          <w:sz w:val="24"/>
        </w:rPr>
      </w:pPr>
      <w:r>
        <w:rPr>
          <w:b/>
          <w:snapToGrid w:val="0"/>
          <w:sz w:val="24"/>
        </w:rPr>
        <w:t>К</w:t>
      </w:r>
      <w:r>
        <w:rPr>
          <w:b/>
          <w:noProof/>
          <w:snapToGrid w:val="0"/>
          <w:sz w:val="24"/>
        </w:rPr>
        <w:t xml:space="preserve"> XVI</w:t>
      </w:r>
      <w:r>
        <w:rPr>
          <w:b/>
          <w:snapToGrid w:val="0"/>
          <w:sz w:val="24"/>
        </w:rPr>
        <w:t xml:space="preserve"> веку сформировались особые, специфические черты русского национального самосознания:</w:t>
      </w:r>
      <w:r>
        <w:rPr>
          <w:noProof/>
          <w:snapToGrid w:val="0"/>
          <w:sz w:val="24"/>
        </w:rPr>
        <w:t xml:space="preserve"> </w:t>
      </w:r>
    </w:p>
    <w:p w:rsidR="00041E42" w:rsidRDefault="00041E42">
      <w:pPr>
        <w:widowControl w:val="0"/>
        <w:numPr>
          <w:ilvl w:val="0"/>
          <w:numId w:val="2"/>
        </w:numPr>
        <w:spacing w:line="360" w:lineRule="auto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>Соед</w:t>
      </w:r>
      <w:bookmarkStart w:id="582" w:name="OCRUncertain1081"/>
      <w:r>
        <w:rPr>
          <w:snapToGrid w:val="0"/>
          <w:sz w:val="24"/>
        </w:rPr>
        <w:t>и</w:t>
      </w:r>
      <w:bookmarkEnd w:id="582"/>
      <w:r>
        <w:rPr>
          <w:snapToGrid w:val="0"/>
          <w:sz w:val="24"/>
        </w:rPr>
        <w:t xml:space="preserve">нение характерной для Востока духовности, сосредоточенной </w:t>
      </w:r>
      <w:bookmarkStart w:id="583" w:name="OCRUncertain1082"/>
      <w:r>
        <w:rPr>
          <w:snapToGrid w:val="0"/>
          <w:sz w:val="24"/>
        </w:rPr>
        <w:t>на высшем</w:t>
      </w:r>
      <w:bookmarkEnd w:id="583"/>
      <w:r>
        <w:rPr>
          <w:snapToGrid w:val="0"/>
          <w:sz w:val="24"/>
        </w:rPr>
        <w:t xml:space="preserve"> смысле суще</w:t>
      </w:r>
      <w:bookmarkStart w:id="584" w:name="OCRUncertain1083"/>
      <w:r>
        <w:rPr>
          <w:snapToGrid w:val="0"/>
          <w:sz w:val="24"/>
        </w:rPr>
        <w:t>го,</w:t>
      </w:r>
      <w:bookmarkEnd w:id="584"/>
      <w:r>
        <w:rPr>
          <w:snapToGrid w:val="0"/>
          <w:sz w:val="24"/>
        </w:rPr>
        <w:t xml:space="preserve"> выраженного в православии, со стремлением к свободе, демокра</w:t>
      </w:r>
      <w:r>
        <w:rPr>
          <w:snapToGrid w:val="0"/>
          <w:sz w:val="24"/>
        </w:rPr>
        <w:softHyphen/>
        <w:t>тии, характерной для Запада.</w:t>
      </w:r>
      <w:r>
        <w:rPr>
          <w:noProof/>
          <w:snapToGrid w:val="0"/>
          <w:sz w:val="24"/>
        </w:rPr>
        <w:t xml:space="preserve"> </w:t>
      </w:r>
    </w:p>
    <w:p w:rsidR="00041E42" w:rsidRDefault="00041E42">
      <w:pPr>
        <w:widowControl w:val="0"/>
        <w:numPr>
          <w:ilvl w:val="0"/>
          <w:numId w:val="2"/>
        </w:numPr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>Коллективизм и слаб</w:t>
      </w:r>
      <w:bookmarkStart w:id="585" w:name="OCRUncertain1084"/>
      <w:r>
        <w:rPr>
          <w:snapToGrid w:val="0"/>
          <w:sz w:val="24"/>
        </w:rPr>
        <w:t>о</w:t>
      </w:r>
      <w:bookmarkEnd w:id="585"/>
      <w:r>
        <w:rPr>
          <w:snapToGrid w:val="0"/>
          <w:sz w:val="24"/>
        </w:rPr>
        <w:t xml:space="preserve"> выраженное</w:t>
      </w:r>
      <w:bookmarkStart w:id="586" w:name="OCRUncertain1085"/>
      <w:r>
        <w:rPr>
          <w:noProof/>
          <w:snapToGrid w:val="0"/>
          <w:sz w:val="24"/>
        </w:rPr>
        <w:t xml:space="preserve"> </w:t>
      </w:r>
      <w:bookmarkEnd w:id="586"/>
      <w:r>
        <w:rPr>
          <w:snapToGrid w:val="0"/>
          <w:sz w:val="24"/>
        </w:rPr>
        <w:t>личностное сознание.</w:t>
      </w:r>
      <w:r>
        <w:rPr>
          <w:noProof/>
          <w:snapToGrid w:val="0"/>
          <w:sz w:val="24"/>
        </w:rPr>
        <w:t xml:space="preserve"> </w:t>
      </w:r>
    </w:p>
    <w:p w:rsidR="00041E42" w:rsidRDefault="00041E42">
      <w:pPr>
        <w:widowControl w:val="0"/>
        <w:numPr>
          <w:ilvl w:val="0"/>
          <w:numId w:val="2"/>
        </w:numPr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>Приверженность к ценностям православия с его своеобразным миропониманием.</w:t>
      </w:r>
    </w:p>
    <w:p w:rsidR="00041E42" w:rsidRDefault="00041E42">
      <w:pPr>
        <w:widowControl w:val="0"/>
        <w:numPr>
          <w:ilvl w:val="0"/>
          <w:numId w:val="2"/>
        </w:numPr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>Приоритет</w:t>
      </w:r>
      <w:bookmarkStart w:id="587" w:name="OCRUncertain1086"/>
      <w:r>
        <w:rPr>
          <w:snapToGrid w:val="0"/>
          <w:sz w:val="24"/>
        </w:rPr>
        <w:t xml:space="preserve"> го</w:t>
      </w:r>
      <w:bookmarkEnd w:id="587"/>
      <w:r>
        <w:rPr>
          <w:snapToGrid w:val="0"/>
          <w:sz w:val="24"/>
        </w:rPr>
        <w:t>сударствен</w:t>
      </w:r>
      <w:bookmarkStart w:id="588" w:name="OCRUncertain1087"/>
      <w:r>
        <w:rPr>
          <w:snapToGrid w:val="0"/>
          <w:sz w:val="24"/>
        </w:rPr>
        <w:t xml:space="preserve">ных </w:t>
      </w:r>
      <w:bookmarkEnd w:id="588"/>
      <w:r>
        <w:rPr>
          <w:snapToGrid w:val="0"/>
          <w:sz w:val="24"/>
        </w:rPr>
        <w:t xml:space="preserve">начал, интересов державы. Держава, обретенная в ходе борьбы </w:t>
      </w:r>
      <w:bookmarkStart w:id="589" w:name="OCRUncertain1088"/>
      <w:r>
        <w:rPr>
          <w:snapToGrid w:val="0"/>
          <w:sz w:val="24"/>
        </w:rPr>
        <w:t xml:space="preserve">за </w:t>
      </w:r>
      <w:bookmarkEnd w:id="589"/>
      <w:r>
        <w:rPr>
          <w:snapToGrid w:val="0"/>
          <w:sz w:val="24"/>
        </w:rPr>
        <w:t>независимость, считалась главным националь</w:t>
      </w:r>
      <w:bookmarkStart w:id="590" w:name="OCRUncertain1089"/>
      <w:r>
        <w:rPr>
          <w:snapToGrid w:val="0"/>
          <w:sz w:val="24"/>
        </w:rPr>
        <w:t>ны</w:t>
      </w:r>
      <w:bookmarkEnd w:id="590"/>
      <w:r>
        <w:rPr>
          <w:snapToGrid w:val="0"/>
          <w:sz w:val="24"/>
        </w:rPr>
        <w:t xml:space="preserve">м достоянием, и </w:t>
      </w:r>
      <w:bookmarkStart w:id="591" w:name="OCRUncertain1091"/>
      <w:r>
        <w:rPr>
          <w:snapToGrid w:val="0"/>
          <w:sz w:val="24"/>
        </w:rPr>
        <w:t xml:space="preserve">ее </w:t>
      </w:r>
      <w:bookmarkEnd w:id="591"/>
      <w:r>
        <w:rPr>
          <w:snapToGrid w:val="0"/>
          <w:sz w:val="24"/>
        </w:rPr>
        <w:t>интересы воспринимались как интересы лично каждого.</w:t>
      </w:r>
    </w:p>
    <w:p w:rsidR="00041E42" w:rsidRDefault="00041E42">
      <w:pPr>
        <w:widowControl w:val="0"/>
        <w:spacing w:line="360" w:lineRule="auto"/>
        <w:ind w:left="80" w:hanging="60"/>
        <w:jc w:val="both"/>
        <w:rPr>
          <w:snapToGrid w:val="0"/>
          <w:sz w:val="24"/>
        </w:rPr>
      </w:pPr>
      <w:bookmarkStart w:id="592" w:name="OCRUncertain1096"/>
      <w:r>
        <w:rPr>
          <w:noProof/>
          <w:snapToGrid w:val="0"/>
          <w:sz w:val="24"/>
        </w:rPr>
        <w:t>.</w:t>
      </w:r>
      <w:bookmarkEnd w:id="592"/>
      <w:r>
        <w:rPr>
          <w:noProof/>
          <w:snapToGrid w:val="0"/>
          <w:sz w:val="24"/>
        </w:rPr>
        <w:t xml:space="preserve"> </w:t>
      </w:r>
      <w:r>
        <w:rPr>
          <w:noProof/>
          <w:snapToGrid w:val="0"/>
          <w:sz w:val="24"/>
        </w:rPr>
        <w:tab/>
        <w:t>XVI</w:t>
      </w:r>
      <w:bookmarkStart w:id="593" w:name="OCRUncertain1097"/>
      <w:r>
        <w:rPr>
          <w:noProof/>
          <w:snapToGrid w:val="0"/>
          <w:sz w:val="24"/>
        </w:rPr>
        <w:t>I</w:t>
      </w:r>
      <w:bookmarkEnd w:id="593"/>
      <w:r>
        <w:rPr>
          <w:snapToGrid w:val="0"/>
          <w:sz w:val="24"/>
        </w:rPr>
        <w:t xml:space="preserve"> век в истории культуры России был </w:t>
      </w:r>
      <w:bookmarkStart w:id="594" w:name="OCRUncertain1098"/>
      <w:r>
        <w:rPr>
          <w:snapToGrid w:val="0"/>
          <w:sz w:val="24"/>
        </w:rPr>
        <w:t>«бунташным»,</w:t>
      </w:r>
      <w:bookmarkEnd w:id="594"/>
      <w:r>
        <w:rPr>
          <w:snapToGrid w:val="0"/>
          <w:sz w:val="24"/>
        </w:rPr>
        <w:t xml:space="preserve"> когда </w:t>
      </w:r>
      <w:bookmarkStart w:id="595" w:name="OCRUncertain1099"/>
      <w:r>
        <w:rPr>
          <w:snapToGrid w:val="0"/>
          <w:sz w:val="24"/>
        </w:rPr>
        <w:t xml:space="preserve"> </w:t>
      </w:r>
      <w:bookmarkEnd w:id="595"/>
      <w:r>
        <w:rPr>
          <w:snapToGrid w:val="0"/>
          <w:sz w:val="24"/>
        </w:rPr>
        <w:t xml:space="preserve">перемешалась старина и новизна. Разрушается Средневековое </w:t>
      </w:r>
      <w:bookmarkStart w:id="596" w:name="OCRUncertain1100"/>
      <w:r>
        <w:rPr>
          <w:snapToGrid w:val="0"/>
          <w:sz w:val="24"/>
        </w:rPr>
        <w:t>мировоззрение,</w:t>
      </w:r>
      <w:bookmarkEnd w:id="596"/>
      <w:r>
        <w:rPr>
          <w:snapToGrid w:val="0"/>
          <w:sz w:val="24"/>
        </w:rPr>
        <w:t xml:space="preserve"> изменяется картина мира. Люди </w:t>
      </w:r>
      <w:r>
        <w:rPr>
          <w:snapToGrid w:val="0"/>
          <w:sz w:val="24"/>
          <w:lang w:val="en-US"/>
        </w:rPr>
        <w:t>XVII</w:t>
      </w:r>
      <w:r>
        <w:rPr>
          <w:snapToGrid w:val="0"/>
          <w:sz w:val="24"/>
        </w:rPr>
        <w:t xml:space="preserve"> ве</w:t>
      </w:r>
      <w:bookmarkStart w:id="597" w:name="OCRUncertain1103"/>
      <w:r>
        <w:rPr>
          <w:snapToGrid w:val="0"/>
          <w:sz w:val="24"/>
        </w:rPr>
        <w:t>к</w:t>
      </w:r>
      <w:bookmarkStart w:id="598" w:name="OCRUncertain1104"/>
      <w:bookmarkEnd w:id="597"/>
      <w:r>
        <w:rPr>
          <w:snapToGrid w:val="0"/>
          <w:sz w:val="24"/>
        </w:rPr>
        <w:t>а закат прошлой</w:t>
      </w:r>
      <w:bookmarkEnd w:id="598"/>
      <w:r>
        <w:rPr>
          <w:snapToGrid w:val="0"/>
          <w:sz w:val="24"/>
        </w:rPr>
        <w:t xml:space="preserve"> культуры переживали как личную и национальную трагедию. Это было время соперничества двух культур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барокко и </w:t>
      </w:r>
      <w:bookmarkStart w:id="599" w:name="OCRUncertain1106"/>
      <w:r>
        <w:rPr>
          <w:snapToGrid w:val="0"/>
          <w:sz w:val="24"/>
        </w:rPr>
        <w:t>«мужиц</w:t>
      </w:r>
      <w:bookmarkEnd w:id="599"/>
      <w:r>
        <w:rPr>
          <w:snapToGrid w:val="0"/>
          <w:sz w:val="24"/>
        </w:rPr>
        <w:t>кой». Старую обиходную культуру вытесняет новая под лозунгом</w:t>
      </w:r>
      <w:bookmarkStart w:id="600" w:name="OCRUncertain1108"/>
      <w:r>
        <w:rPr>
          <w:snapToGrid w:val="0"/>
          <w:sz w:val="24"/>
        </w:rPr>
        <w:t xml:space="preserve"> </w:t>
      </w:r>
      <w:bookmarkEnd w:id="600"/>
      <w:r>
        <w:rPr>
          <w:snapToGrid w:val="0"/>
          <w:sz w:val="24"/>
        </w:rPr>
        <w:t xml:space="preserve">«Чем мы прежде хвалились, того ныне </w:t>
      </w:r>
      <w:bookmarkStart w:id="601" w:name="OCRUncertain1109"/>
      <w:r>
        <w:rPr>
          <w:snapToGrid w:val="0"/>
          <w:sz w:val="24"/>
        </w:rPr>
        <w:t>стыдимся» На</w:t>
      </w:r>
      <w:bookmarkEnd w:id="601"/>
      <w:r>
        <w:rPr>
          <w:snapToGrid w:val="0"/>
          <w:sz w:val="24"/>
        </w:rPr>
        <w:t xml:space="preserve"> место </w:t>
      </w:r>
      <w:bookmarkStart w:id="602" w:name="OCRUncertain1110"/>
      <w:r>
        <w:rPr>
          <w:snapToGrid w:val="0"/>
          <w:sz w:val="24"/>
        </w:rPr>
        <w:t>религиозной,</w:t>
      </w:r>
      <w:bookmarkEnd w:id="602"/>
      <w:r>
        <w:rPr>
          <w:snapToGrid w:val="0"/>
          <w:sz w:val="24"/>
        </w:rPr>
        <w:t xml:space="preserve"> вертикальной концепции времени «вечность-временность</w:t>
      </w:r>
      <w:bookmarkStart w:id="603" w:name="OCRUncertain1111"/>
      <w:r>
        <w:rPr>
          <w:snapToGrid w:val="0"/>
          <w:sz w:val="24"/>
        </w:rPr>
        <w:t xml:space="preserve">» </w:t>
      </w:r>
      <w:bookmarkEnd w:id="603"/>
      <w:r>
        <w:rPr>
          <w:snapToGrid w:val="0"/>
          <w:sz w:val="24"/>
        </w:rPr>
        <w:t xml:space="preserve">приходит горизонтальная </w:t>
      </w:r>
      <w:bookmarkStart w:id="604" w:name="OCRUncertain1112"/>
      <w:r>
        <w:rPr>
          <w:snapToGrid w:val="0"/>
          <w:sz w:val="24"/>
        </w:rPr>
        <w:t>«прощлое-настоящее-будущее».</w:t>
      </w:r>
      <w:bookmarkEnd w:id="604"/>
      <w:r>
        <w:rPr>
          <w:snapToGrid w:val="0"/>
          <w:sz w:val="24"/>
        </w:rPr>
        <w:t xml:space="preserve"> В </w:t>
      </w:r>
      <w:bookmarkStart w:id="605" w:name="OCRUncertain1113"/>
      <w:r>
        <w:rPr>
          <w:snapToGrid w:val="0"/>
          <w:sz w:val="24"/>
        </w:rPr>
        <w:t>русской</w:t>
      </w:r>
      <w:bookmarkEnd w:id="605"/>
      <w:r>
        <w:rPr>
          <w:snapToGrid w:val="0"/>
          <w:sz w:val="24"/>
        </w:rPr>
        <w:t xml:space="preserve"> культуре появляется идея единства, быстротечности бесконечности истории, переориентация с прошлого на будущее. В начале </w:t>
      </w:r>
      <w:bookmarkStart w:id="606" w:name="OCRUncertain1117"/>
      <w:r>
        <w:rPr>
          <w:snapToGrid w:val="0"/>
          <w:sz w:val="24"/>
        </w:rPr>
        <w:t xml:space="preserve">Щ </w:t>
      </w:r>
      <w:bookmarkEnd w:id="606"/>
      <w:r>
        <w:rPr>
          <w:noProof/>
          <w:snapToGrid w:val="0"/>
          <w:sz w:val="24"/>
        </w:rPr>
        <w:t>XVII</w:t>
      </w:r>
      <w:r>
        <w:rPr>
          <w:snapToGrid w:val="0"/>
          <w:sz w:val="24"/>
        </w:rPr>
        <w:t xml:space="preserve"> века Борис Годунов проявлял интерес к просвещению, культуре, успехам западной цивилизации. Поощрялась торговля </w:t>
      </w:r>
      <w:bookmarkStart w:id="607" w:name="OCRUncertain1119"/>
      <w:r>
        <w:rPr>
          <w:snapToGrid w:val="0"/>
          <w:sz w:val="24"/>
        </w:rPr>
        <w:t>с Запа</w:t>
      </w:r>
      <w:bookmarkEnd w:id="607"/>
      <w:r>
        <w:rPr>
          <w:snapToGrid w:val="0"/>
          <w:sz w:val="24"/>
        </w:rPr>
        <w:t>дом, для обучения за границу были посланы несколько дворянских</w:t>
      </w:r>
      <w:bookmarkStart w:id="608" w:name="OCRUncertain1120"/>
      <w:r>
        <w:rPr>
          <w:snapToGrid w:val="0"/>
          <w:sz w:val="24"/>
        </w:rPr>
        <w:t xml:space="preserve"> «робят».</w:t>
      </w:r>
      <w:bookmarkEnd w:id="608"/>
      <w:r>
        <w:rPr>
          <w:snapToGrid w:val="0"/>
          <w:sz w:val="24"/>
        </w:rPr>
        <w:t xml:space="preserve"> Много внимания уделялось развитию городов. Они </w:t>
      </w:r>
      <w:bookmarkStart w:id="609" w:name="OCRUncertain1121"/>
      <w:r>
        <w:rPr>
          <w:snapToGrid w:val="0"/>
          <w:sz w:val="24"/>
        </w:rPr>
        <w:t>становились</w:t>
      </w:r>
      <w:bookmarkEnd w:id="609"/>
      <w:r>
        <w:rPr>
          <w:snapToGrid w:val="0"/>
          <w:sz w:val="24"/>
        </w:rPr>
        <w:t xml:space="preserve"> очагами культуры, в Москве отстраивался кремль. Но в городах</w:t>
      </w:r>
      <w:bookmarkStart w:id="610" w:name="OCRUncertain1122"/>
      <w:r>
        <w:rPr>
          <w:snapToGrid w:val="0"/>
          <w:sz w:val="24"/>
        </w:rPr>
        <w:t xml:space="preserve"> </w:t>
      </w:r>
      <w:bookmarkEnd w:id="610"/>
      <w:r>
        <w:rPr>
          <w:snapToGrid w:val="0"/>
          <w:sz w:val="24"/>
        </w:rPr>
        <w:t>России проживало лишь</w:t>
      </w:r>
      <w:r>
        <w:rPr>
          <w:noProof/>
          <w:snapToGrid w:val="0"/>
          <w:sz w:val="24"/>
        </w:rPr>
        <w:t xml:space="preserve"> 2 %</w:t>
      </w:r>
      <w:r>
        <w:rPr>
          <w:snapToGrid w:val="0"/>
          <w:sz w:val="24"/>
        </w:rPr>
        <w:t xml:space="preserve"> населения. Основная масса населения</w:t>
      </w:r>
      <w:r>
        <w:rPr>
          <w:noProof/>
          <w:snapToGrid w:val="0"/>
          <w:sz w:val="24"/>
        </w:rPr>
        <w:t xml:space="preserve"> </w:t>
      </w:r>
      <w:r>
        <w:rPr>
          <w:i/>
          <w:noProof/>
          <w:snapToGrid w:val="0"/>
          <w:sz w:val="24"/>
        </w:rPr>
        <w:t>—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крестьяне. Положение их оставалось без изменений, страна скаты</w:t>
      </w:r>
      <w:bookmarkStart w:id="611" w:name="OCRUncertain1124"/>
      <w:r>
        <w:rPr>
          <w:snapToGrid w:val="0"/>
          <w:sz w:val="24"/>
        </w:rPr>
        <w:t>валась</w:t>
      </w:r>
      <w:bookmarkEnd w:id="611"/>
      <w:r>
        <w:rPr>
          <w:snapToGrid w:val="0"/>
          <w:sz w:val="24"/>
        </w:rPr>
        <w:t xml:space="preserve"> к гражданской войне.</w:t>
      </w:r>
    </w:p>
    <w:p w:rsidR="00041E42" w:rsidRDefault="00041E42">
      <w:pPr>
        <w:pStyle w:val="a4"/>
        <w:spacing w:line="360" w:lineRule="auto"/>
        <w:rPr>
          <w:sz w:val="24"/>
        </w:rPr>
      </w:pPr>
      <w:r>
        <w:rPr>
          <w:sz w:val="24"/>
        </w:rPr>
        <w:t>С 1613</w:t>
      </w:r>
      <w:bookmarkStart w:id="612" w:name="OCRUncertain1125"/>
      <w:r>
        <w:rPr>
          <w:sz w:val="24"/>
        </w:rPr>
        <w:t xml:space="preserve"> го</w:t>
      </w:r>
      <w:bookmarkEnd w:id="612"/>
      <w:r>
        <w:rPr>
          <w:sz w:val="24"/>
        </w:rPr>
        <w:t>да в России</w:t>
      </w:r>
      <w:bookmarkStart w:id="613" w:name="OCRUncertain1126"/>
      <w:r>
        <w:rPr>
          <w:sz w:val="24"/>
        </w:rPr>
        <w:t xml:space="preserve"> п</w:t>
      </w:r>
      <w:bookmarkEnd w:id="613"/>
      <w:r>
        <w:rPr>
          <w:sz w:val="24"/>
        </w:rPr>
        <w:t>равит новая</w:t>
      </w:r>
      <w:bookmarkStart w:id="614" w:name="OCRUncertain1127"/>
      <w:r>
        <w:rPr>
          <w:sz w:val="24"/>
        </w:rPr>
        <w:t xml:space="preserve"> дин</w:t>
      </w:r>
      <w:bookmarkEnd w:id="614"/>
      <w:r>
        <w:rPr>
          <w:sz w:val="24"/>
        </w:rPr>
        <w:t>ас</w:t>
      </w:r>
      <w:bookmarkStart w:id="615" w:name="OCRUncertain1128"/>
      <w:r>
        <w:rPr>
          <w:sz w:val="24"/>
        </w:rPr>
        <w:t>ти</w:t>
      </w:r>
      <w:bookmarkEnd w:id="615"/>
      <w:r>
        <w:rPr>
          <w:sz w:val="24"/>
        </w:rPr>
        <w:t>я Романов</w:t>
      </w:r>
      <w:bookmarkStart w:id="616" w:name="OCRUncertain1129"/>
      <w:r>
        <w:rPr>
          <w:sz w:val="24"/>
        </w:rPr>
        <w:t>ы</w:t>
      </w:r>
      <w:bookmarkEnd w:id="616"/>
      <w:r>
        <w:rPr>
          <w:sz w:val="24"/>
        </w:rPr>
        <w:t>х, ко</w:t>
      </w:r>
      <w:bookmarkStart w:id="617" w:name="OCRUncertain1130"/>
      <w:r>
        <w:rPr>
          <w:sz w:val="24"/>
        </w:rPr>
        <w:t>то</w:t>
      </w:r>
      <w:bookmarkEnd w:id="617"/>
      <w:r>
        <w:rPr>
          <w:sz w:val="24"/>
        </w:rPr>
        <w:t xml:space="preserve">рая </w:t>
      </w:r>
      <w:bookmarkStart w:id="618" w:name="OCRUncertain1131"/>
      <w:r>
        <w:rPr>
          <w:sz w:val="24"/>
        </w:rPr>
        <w:t>пробудет</w:t>
      </w:r>
      <w:bookmarkEnd w:id="618"/>
      <w:r>
        <w:rPr>
          <w:sz w:val="24"/>
        </w:rPr>
        <w:t xml:space="preserve"> на престоле более 300 лет. С XVII века начинается процесс крушения авторитета государственной и церковной властей. Доку</w:t>
      </w:r>
      <w:r>
        <w:rPr>
          <w:sz w:val="24"/>
        </w:rPr>
        <w:softHyphen/>
        <w:t xml:space="preserve">менты того периода фиксируют «непочтительно» отношение к царю, так называемое «отклоняющееся» поведение как симптом социальной активности масс. Россия нуждалась в реформировании, но это было невозможно без </w:t>
      </w:r>
      <w:bookmarkStart w:id="619" w:name="OCRUncertain1132"/>
      <w:r>
        <w:rPr>
          <w:sz w:val="24"/>
        </w:rPr>
        <w:t>п</w:t>
      </w:r>
      <w:bookmarkEnd w:id="619"/>
      <w:r>
        <w:rPr>
          <w:sz w:val="24"/>
        </w:rPr>
        <w:t xml:space="preserve">редваряющих изменений в духовной сфере. К этим реформам приступил патриарх Никон. Церковь преследовала цели: </w:t>
      </w:r>
    </w:p>
    <w:p w:rsidR="00041E42" w:rsidRDefault="00041E42">
      <w:pPr>
        <w:widowControl w:val="0"/>
        <w:spacing w:line="360" w:lineRule="auto"/>
        <w:ind w:left="80" w:firstLine="640"/>
        <w:jc w:val="both"/>
        <w:rPr>
          <w:snapToGrid w:val="0"/>
          <w:sz w:val="24"/>
        </w:rPr>
      </w:pPr>
      <w:r>
        <w:rPr>
          <w:snapToGrid w:val="0"/>
          <w:sz w:val="24"/>
        </w:rPr>
        <w:t>устр</w:t>
      </w:r>
      <w:bookmarkStart w:id="620" w:name="OCRUncertain1133"/>
      <w:r>
        <w:rPr>
          <w:snapToGrid w:val="0"/>
          <w:sz w:val="24"/>
        </w:rPr>
        <w:t>а</w:t>
      </w:r>
      <w:bookmarkEnd w:id="620"/>
      <w:r>
        <w:rPr>
          <w:snapToGrid w:val="0"/>
          <w:sz w:val="24"/>
        </w:rPr>
        <w:t>не</w:t>
      </w:r>
      <w:bookmarkStart w:id="621" w:name="OCRUncertain1134"/>
      <w:r>
        <w:rPr>
          <w:snapToGrid w:val="0"/>
          <w:sz w:val="24"/>
        </w:rPr>
        <w:t>ни</w:t>
      </w:r>
      <w:bookmarkEnd w:id="621"/>
      <w:r>
        <w:rPr>
          <w:snapToGrid w:val="0"/>
          <w:sz w:val="24"/>
        </w:rPr>
        <w:t>е разл</w:t>
      </w:r>
      <w:bookmarkStart w:id="622" w:name="OCRUncertain1136"/>
      <w:r>
        <w:rPr>
          <w:snapToGrid w:val="0"/>
          <w:sz w:val="24"/>
        </w:rPr>
        <w:t>и</w:t>
      </w:r>
      <w:bookmarkEnd w:id="622"/>
      <w:r>
        <w:rPr>
          <w:snapToGrid w:val="0"/>
          <w:sz w:val="24"/>
        </w:rPr>
        <w:t>чий в богословской практике между гречес</w:t>
      </w:r>
      <w:r>
        <w:rPr>
          <w:snapToGrid w:val="0"/>
          <w:sz w:val="24"/>
        </w:rPr>
        <w:softHyphen/>
        <w:t>кой и русской церквами. Это позволяло восстановить связь с европей</w:t>
      </w:r>
      <w:r>
        <w:rPr>
          <w:snapToGrid w:val="0"/>
          <w:sz w:val="24"/>
        </w:rPr>
        <w:softHyphen/>
        <w:t>ским православным миром, привязать Россию к Европе духовно и тем самым расширить возможности для влияния в христианском мире,</w:t>
      </w:r>
    </w:p>
    <w:p w:rsidR="00041E42" w:rsidRDefault="00041E42">
      <w:pPr>
        <w:widowControl w:val="0"/>
        <w:spacing w:line="360" w:lineRule="auto"/>
        <w:ind w:left="80" w:firstLine="64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введение единообразия в церковной службе по всей стране, так как на местах богослужение велось по-разному, наличествовали </w:t>
      </w:r>
      <w:bookmarkStart w:id="623" w:name="OCRUncertain1139"/>
      <w:r>
        <w:rPr>
          <w:snapToGrid w:val="0"/>
          <w:sz w:val="24"/>
        </w:rPr>
        <w:t>черты языческих</w:t>
      </w:r>
      <w:bookmarkEnd w:id="623"/>
      <w:r>
        <w:rPr>
          <w:snapToGrid w:val="0"/>
          <w:sz w:val="24"/>
        </w:rPr>
        <w:t xml:space="preserve"> культов.</w:t>
      </w:r>
    </w:p>
    <w:p w:rsidR="00041E42" w:rsidRDefault="00041E42">
      <w:pPr>
        <w:widowControl w:val="0"/>
        <w:spacing w:line="360" w:lineRule="auto"/>
        <w:ind w:left="80" w:firstLine="640"/>
        <w:jc w:val="both"/>
        <w:rPr>
          <w:snapToGrid w:val="0"/>
          <w:sz w:val="24"/>
        </w:rPr>
      </w:pPr>
      <w:r>
        <w:rPr>
          <w:snapToGrid w:val="0"/>
          <w:sz w:val="24"/>
        </w:rPr>
        <w:t>Реформа Никона была умеренной, несравнимой с религиозной реформацией на Западе. Но даже эта попытка вызвала сопротивле</w:t>
      </w:r>
      <w:r>
        <w:rPr>
          <w:snapToGrid w:val="0"/>
          <w:sz w:val="24"/>
        </w:rPr>
        <w:softHyphen/>
        <w:t>ние значительной части общества и церкви. Произошел раскол. С этого времени общественный раскол как последствие реформы, бу</w:t>
      </w:r>
      <w:r>
        <w:rPr>
          <w:snapToGrid w:val="0"/>
          <w:sz w:val="24"/>
        </w:rPr>
        <w:softHyphen/>
      </w:r>
      <w:bookmarkStart w:id="624" w:name="OCRUncertain1141"/>
      <w:r>
        <w:rPr>
          <w:snapToGrid w:val="0"/>
          <w:sz w:val="24"/>
        </w:rPr>
        <w:t>д</w:t>
      </w:r>
      <w:bookmarkEnd w:id="624"/>
      <w:r>
        <w:rPr>
          <w:snapToGrid w:val="0"/>
          <w:sz w:val="24"/>
        </w:rPr>
        <w:t>ет сопровождать всю историю России. Сторонники Никона выступи</w:t>
      </w:r>
      <w:r>
        <w:rPr>
          <w:snapToGrid w:val="0"/>
          <w:sz w:val="24"/>
        </w:rPr>
        <w:softHyphen/>
        <w:t>ли за обновление общества, противники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за сохранение в неизмен</w:t>
      </w:r>
      <w:r>
        <w:rPr>
          <w:snapToGrid w:val="0"/>
          <w:sz w:val="24"/>
        </w:rPr>
        <w:softHyphen/>
        <w:t xml:space="preserve">ном виде православной старины. И там и тут были люди различных слоев, </w:t>
      </w:r>
      <w:bookmarkStart w:id="625" w:name="OCRUncertain1143"/>
      <w:r>
        <w:rPr>
          <w:snapToGrid w:val="0"/>
          <w:sz w:val="24"/>
        </w:rPr>
        <w:t>социального положения.</w:t>
      </w:r>
      <w:bookmarkEnd w:id="625"/>
      <w:r>
        <w:rPr>
          <w:snapToGrid w:val="0"/>
          <w:sz w:val="24"/>
        </w:rPr>
        <w:t xml:space="preserve"> Вопрос о соотношении духовной и светской власти обсуждался на соборе</w:t>
      </w:r>
      <w:r>
        <w:rPr>
          <w:noProof/>
          <w:snapToGrid w:val="0"/>
          <w:sz w:val="24"/>
        </w:rPr>
        <w:t xml:space="preserve"> 1666</w:t>
      </w:r>
      <w:r>
        <w:rPr>
          <w:snapToGrid w:val="0"/>
          <w:sz w:val="24"/>
        </w:rPr>
        <w:t xml:space="preserve"> года. Церковь пришла к выводу о необходимости раздела светской и духовной сфер </w:t>
      </w:r>
      <w:bookmarkStart w:id="626" w:name="OCRUncertain1146"/>
      <w:r>
        <w:rPr>
          <w:snapToGrid w:val="0"/>
          <w:sz w:val="24"/>
        </w:rPr>
        <w:t>деятел</w:t>
      </w:r>
      <w:bookmarkEnd w:id="626"/>
      <w:r>
        <w:rPr>
          <w:snapToGrid w:val="0"/>
          <w:sz w:val="24"/>
        </w:rPr>
        <w:t>ь</w:t>
      </w:r>
      <w:bookmarkStart w:id="627" w:name="OCRUncertain1147"/>
      <w:r>
        <w:rPr>
          <w:snapToGrid w:val="0"/>
          <w:sz w:val="24"/>
        </w:rPr>
        <w:t>ности.</w:t>
      </w:r>
      <w:bookmarkEnd w:id="627"/>
      <w:r>
        <w:rPr>
          <w:snapToGrid w:val="0"/>
          <w:sz w:val="24"/>
        </w:rPr>
        <w:t xml:space="preserve"> Русская православная церковь сблизилась с православным миром. Изменения в такой сложной сфере, как духовная, открывали дорогу деятельности Петра</w:t>
      </w:r>
      <w:r>
        <w:rPr>
          <w:noProof/>
          <w:snapToGrid w:val="0"/>
          <w:sz w:val="24"/>
        </w:rPr>
        <w:t xml:space="preserve"> I —</w:t>
      </w:r>
      <w:r>
        <w:rPr>
          <w:snapToGrid w:val="0"/>
          <w:sz w:val="24"/>
        </w:rPr>
        <w:t xml:space="preserve"> в</w:t>
      </w:r>
      <w:bookmarkStart w:id="628" w:name="OCRUncertain1151"/>
      <w:r>
        <w:rPr>
          <w:snapToGrid w:val="0"/>
          <w:sz w:val="24"/>
        </w:rPr>
        <w:t>еликому преобразователю России.</w:t>
      </w:r>
    </w:p>
    <w:p w:rsidR="00041E42" w:rsidRDefault="00041E42">
      <w:pPr>
        <w:widowControl w:val="0"/>
        <w:spacing w:line="360" w:lineRule="auto"/>
        <w:ind w:left="80" w:firstLine="640"/>
        <w:jc w:val="both"/>
        <w:rPr>
          <w:noProof/>
          <w:snapToGrid w:val="0"/>
          <w:sz w:val="24"/>
        </w:rPr>
      </w:pPr>
      <w:r>
        <w:rPr>
          <w:noProof/>
          <w:snapToGrid w:val="0"/>
          <w:sz w:val="24"/>
        </w:rPr>
        <w:t>В</w:t>
      </w:r>
      <w:bookmarkEnd w:id="628"/>
      <w:r>
        <w:rPr>
          <w:snapToGrid w:val="0"/>
          <w:sz w:val="24"/>
        </w:rPr>
        <w:t xml:space="preserve"> период Московского царства идет процесс ста</w:t>
      </w:r>
      <w:bookmarkStart w:id="629" w:name="OCRUncertain1152"/>
      <w:r>
        <w:rPr>
          <w:snapToGrid w:val="0"/>
          <w:sz w:val="24"/>
        </w:rPr>
        <w:t>н</w:t>
      </w:r>
      <w:bookmarkEnd w:id="629"/>
      <w:r>
        <w:rPr>
          <w:snapToGrid w:val="0"/>
          <w:sz w:val="24"/>
        </w:rPr>
        <w:t>овления русского национального характера. Характер</w:t>
      </w:r>
      <w:r>
        <w:rPr>
          <w:noProof/>
          <w:snapToGrid w:val="0"/>
          <w:sz w:val="24"/>
        </w:rPr>
        <w:t>—</w:t>
      </w:r>
      <w:r>
        <w:rPr>
          <w:snapToGrid w:val="0"/>
          <w:sz w:val="24"/>
        </w:rPr>
        <w:t xml:space="preserve"> это совокупность </w:t>
      </w:r>
      <w:bookmarkStart w:id="630" w:name="OCRUncertain1154"/>
      <w:r>
        <w:rPr>
          <w:snapToGrid w:val="0"/>
          <w:sz w:val="24"/>
        </w:rPr>
        <w:t>Ц</w:t>
      </w:r>
      <w:bookmarkEnd w:id="630"/>
      <w:r>
        <w:rPr>
          <w:snapToGrid w:val="0"/>
          <w:sz w:val="24"/>
        </w:rPr>
        <w:t xml:space="preserve"> психологических особенностей человека, проявляющихся в его </w:t>
      </w:r>
      <w:bookmarkStart w:id="631" w:name="OCRUncertain1155"/>
      <w:r>
        <w:rPr>
          <w:snapToGrid w:val="0"/>
          <w:sz w:val="24"/>
        </w:rPr>
        <w:t>по</w:t>
      </w:r>
      <w:bookmarkEnd w:id="631"/>
      <w:r>
        <w:rPr>
          <w:snapToGrid w:val="0"/>
          <w:sz w:val="24"/>
        </w:rPr>
        <w:t xml:space="preserve">ведении, действиях. Это устойчивое начало в человеке. Его </w:t>
      </w:r>
      <w:bookmarkStart w:id="632" w:name="OCRUncertain1156"/>
      <w:r>
        <w:rPr>
          <w:snapToGrid w:val="0"/>
          <w:sz w:val="24"/>
        </w:rPr>
        <w:t>становле</w:t>
      </w:r>
      <w:bookmarkStart w:id="633" w:name="OCRUncertain1157"/>
      <w:bookmarkEnd w:id="632"/>
      <w:r>
        <w:rPr>
          <w:snapToGrid w:val="0"/>
          <w:sz w:val="24"/>
        </w:rPr>
        <w:t>ние</w:t>
      </w:r>
      <w:bookmarkEnd w:id="633"/>
      <w:r>
        <w:rPr>
          <w:snapToGrid w:val="0"/>
          <w:sz w:val="24"/>
        </w:rPr>
        <w:t xml:space="preserve"> очень длительно. На его формирование оказали влияние </w:t>
      </w:r>
      <w:bookmarkStart w:id="634" w:name="OCRUncertain1158"/>
      <w:r>
        <w:rPr>
          <w:snapToGrid w:val="0"/>
          <w:sz w:val="24"/>
        </w:rPr>
        <w:t>природ</w:t>
      </w:r>
      <w:bookmarkStart w:id="635" w:name="OCRUncertain1159"/>
      <w:bookmarkEnd w:id="634"/>
      <w:r>
        <w:rPr>
          <w:snapToGrid w:val="0"/>
          <w:sz w:val="24"/>
        </w:rPr>
        <w:t>ные</w:t>
      </w:r>
      <w:bookmarkEnd w:id="635"/>
      <w:r>
        <w:rPr>
          <w:snapToGrid w:val="0"/>
          <w:sz w:val="24"/>
        </w:rPr>
        <w:t xml:space="preserve"> условия, определенные архетипы, лежащие в основе поведения одного человека. Во всей сложности русский характер был «открыт» в</w:t>
      </w:r>
      <w:r>
        <w:rPr>
          <w:noProof/>
          <w:snapToGrid w:val="0"/>
          <w:sz w:val="24"/>
        </w:rPr>
        <w:t xml:space="preserve"> XVII </w:t>
      </w:r>
      <w:bookmarkStart w:id="636" w:name="OCRUncertain1160"/>
      <w:r>
        <w:rPr>
          <w:snapToGrid w:val="0"/>
          <w:sz w:val="24"/>
        </w:rPr>
        <w:t>Д</w:t>
      </w:r>
      <w:bookmarkEnd w:id="636"/>
      <w:r>
        <w:rPr>
          <w:snapToGrid w:val="0"/>
          <w:sz w:val="24"/>
        </w:rPr>
        <w:t xml:space="preserve"> веке. Писатели современники стали замечать и описывать его. Корни нового воззрения на человека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в отходе от богословской точки </w:t>
      </w:r>
      <w:bookmarkStart w:id="637" w:name="OCRUncertain1161"/>
      <w:r>
        <w:rPr>
          <w:snapToGrid w:val="0"/>
          <w:sz w:val="24"/>
        </w:rPr>
        <w:t>зрения</w:t>
      </w:r>
      <w:bookmarkEnd w:id="637"/>
      <w:r>
        <w:rPr>
          <w:snapToGrid w:val="0"/>
          <w:sz w:val="24"/>
        </w:rPr>
        <w:t xml:space="preserve"> на него, начавшимся с</w:t>
      </w:r>
      <w:r>
        <w:rPr>
          <w:noProof/>
          <w:snapToGrid w:val="0"/>
          <w:sz w:val="24"/>
        </w:rPr>
        <w:t xml:space="preserve"> XVI</w:t>
      </w:r>
      <w:r>
        <w:rPr>
          <w:snapToGrid w:val="0"/>
          <w:sz w:val="24"/>
        </w:rPr>
        <w:t xml:space="preserve"> века.</w:t>
      </w:r>
    </w:p>
    <w:p w:rsidR="00041E42" w:rsidRDefault="00041E42">
      <w:pPr>
        <w:widowControl w:val="0"/>
        <w:spacing w:line="360" w:lineRule="auto"/>
        <w:ind w:left="80" w:firstLine="64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«Открытие» </w:t>
      </w:r>
      <w:bookmarkStart w:id="638" w:name="OCRUncertain1167"/>
      <w:r>
        <w:rPr>
          <w:snapToGrid w:val="0"/>
          <w:sz w:val="24"/>
        </w:rPr>
        <w:t xml:space="preserve">в </w:t>
      </w:r>
      <w:r>
        <w:rPr>
          <w:snapToGrid w:val="0"/>
          <w:sz w:val="24"/>
          <w:lang w:val="en-US"/>
        </w:rPr>
        <w:t>XVII</w:t>
      </w:r>
      <w:r>
        <w:rPr>
          <w:snapToGrid w:val="0"/>
          <w:sz w:val="24"/>
        </w:rPr>
        <w:t xml:space="preserve"> веке</w:t>
      </w:r>
      <w:bookmarkEnd w:id="638"/>
      <w:r>
        <w:rPr>
          <w:snapToGrid w:val="0"/>
          <w:sz w:val="24"/>
        </w:rPr>
        <w:t xml:space="preserve"> русского характера определило </w:t>
      </w:r>
      <w:bookmarkStart w:id="639" w:name="OCRUncertain1168"/>
      <w:r>
        <w:rPr>
          <w:snapToGrid w:val="0"/>
          <w:sz w:val="24"/>
        </w:rPr>
        <w:t>н</w:t>
      </w:r>
      <w:bookmarkEnd w:id="639"/>
      <w:r>
        <w:rPr>
          <w:snapToGrid w:val="0"/>
          <w:sz w:val="24"/>
        </w:rPr>
        <w:t xml:space="preserve">овое воззрение на человека, его роль в исторических событиях, в </w:t>
      </w:r>
      <w:bookmarkStart w:id="640" w:name="OCRUncertain1170"/>
      <w:r>
        <w:rPr>
          <w:snapToGrid w:val="0"/>
          <w:sz w:val="24"/>
        </w:rPr>
        <w:t>осозна</w:t>
      </w:r>
      <w:bookmarkStart w:id="641" w:name="OCRUncertain1172"/>
      <w:bookmarkEnd w:id="640"/>
      <w:r>
        <w:rPr>
          <w:snapToGrid w:val="0"/>
          <w:sz w:val="24"/>
        </w:rPr>
        <w:t>нии</w:t>
      </w:r>
      <w:bookmarkEnd w:id="641"/>
      <w:r>
        <w:rPr>
          <w:snapToGrid w:val="0"/>
          <w:sz w:val="24"/>
        </w:rPr>
        <w:t xml:space="preserve"> собственной </w:t>
      </w:r>
      <w:bookmarkStart w:id="642" w:name="OCRUncertain1173"/>
      <w:r>
        <w:rPr>
          <w:snapToGrid w:val="0"/>
          <w:sz w:val="24"/>
        </w:rPr>
        <w:t>судьбы.</w:t>
      </w:r>
      <w:bookmarkEnd w:id="642"/>
      <w:r>
        <w:rPr>
          <w:snapToGrid w:val="0"/>
          <w:sz w:val="24"/>
        </w:rPr>
        <w:t xml:space="preserve"> Новый человек ощущал себя обладателем истины, творцом истории. Он создавал силлабическую поэзию, </w:t>
      </w:r>
      <w:bookmarkStart w:id="643" w:name="OCRUncertain1175"/>
      <w:r>
        <w:rPr>
          <w:snapToGrid w:val="0"/>
          <w:sz w:val="24"/>
        </w:rPr>
        <w:t>портретную</w:t>
      </w:r>
      <w:bookmarkEnd w:id="643"/>
      <w:r>
        <w:rPr>
          <w:snapToGrid w:val="0"/>
          <w:sz w:val="24"/>
        </w:rPr>
        <w:t xml:space="preserve"> живопись, партерную музыку. Его трудом Россия </w:t>
      </w:r>
      <w:bookmarkStart w:id="644" w:name="OCRUncertain1176"/>
      <w:r>
        <w:rPr>
          <w:snapToGrid w:val="0"/>
          <w:sz w:val="24"/>
        </w:rPr>
        <w:t>преодолевала</w:t>
      </w:r>
      <w:bookmarkEnd w:id="644"/>
      <w:r>
        <w:rPr>
          <w:snapToGrid w:val="0"/>
          <w:sz w:val="24"/>
        </w:rPr>
        <w:t xml:space="preserve"> культурное одиночество, приобщалась к европейской </w:t>
      </w:r>
      <w:bookmarkStart w:id="645" w:name="OCRUncertain1177"/>
      <w:r>
        <w:rPr>
          <w:snapToGrid w:val="0"/>
          <w:sz w:val="24"/>
        </w:rPr>
        <w:t>цивили</w:t>
      </w:r>
      <w:bookmarkStart w:id="646" w:name="OCRUncertain1181"/>
      <w:bookmarkEnd w:id="645"/>
      <w:r>
        <w:rPr>
          <w:snapToGrid w:val="0"/>
          <w:sz w:val="24"/>
        </w:rPr>
        <w:t>зации,</w:t>
      </w:r>
      <w:bookmarkEnd w:id="646"/>
      <w:r>
        <w:rPr>
          <w:snapToGrid w:val="0"/>
          <w:sz w:val="24"/>
        </w:rPr>
        <w:t xml:space="preserve"> становилась европейской державой. К концу века появляется новый пласт в систе</w:t>
      </w:r>
      <w:bookmarkStart w:id="647" w:name="OCRUncertain1182"/>
      <w:r>
        <w:rPr>
          <w:snapToGrid w:val="0"/>
          <w:sz w:val="24"/>
        </w:rPr>
        <w:t>м</w:t>
      </w:r>
      <w:bookmarkEnd w:id="647"/>
      <w:r>
        <w:rPr>
          <w:snapToGrid w:val="0"/>
          <w:sz w:val="24"/>
        </w:rPr>
        <w:t>е ценностей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развивается утилитаризм, про</w:t>
      </w:r>
      <w:r>
        <w:rPr>
          <w:snapToGrid w:val="0"/>
          <w:sz w:val="24"/>
        </w:rPr>
        <w:softHyphen/>
        <w:t xml:space="preserve">рываясь в массовое сознание. Конкретизируется представление о </w:t>
      </w:r>
      <w:bookmarkStart w:id="648" w:name="OCRUncertain1183"/>
      <w:r>
        <w:rPr>
          <w:snapToGrid w:val="0"/>
          <w:sz w:val="24"/>
        </w:rPr>
        <w:t>человеческом благе.</w:t>
      </w:r>
      <w:bookmarkEnd w:id="648"/>
    </w:p>
    <w:p w:rsidR="00041E42" w:rsidRDefault="00041E42">
      <w:pPr>
        <w:widowControl w:val="0"/>
        <w:spacing w:line="360" w:lineRule="auto"/>
        <w:ind w:left="80" w:firstLine="64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 период Московского царства </w:t>
      </w:r>
      <w:bookmarkStart w:id="649" w:name="OCRUncertain1190"/>
      <w:r>
        <w:rPr>
          <w:snapToGrid w:val="0"/>
          <w:sz w:val="24"/>
        </w:rPr>
        <w:t>н</w:t>
      </w:r>
      <w:bookmarkEnd w:id="649"/>
      <w:r>
        <w:rPr>
          <w:snapToGrid w:val="0"/>
          <w:sz w:val="24"/>
        </w:rPr>
        <w:t>абирает силу процесс обмир</w:t>
      </w:r>
      <w:r>
        <w:rPr>
          <w:snapToGrid w:val="0"/>
          <w:sz w:val="24"/>
        </w:rPr>
        <w:softHyphen/>
        <w:t>щени</w:t>
      </w:r>
      <w:bookmarkStart w:id="650" w:name="OCRUncertain1191"/>
      <w:r>
        <w:rPr>
          <w:snapToGrid w:val="0"/>
          <w:sz w:val="24"/>
        </w:rPr>
        <w:t>я</w:t>
      </w:r>
      <w:bookmarkEnd w:id="650"/>
      <w:r>
        <w:rPr>
          <w:snapToGrid w:val="0"/>
          <w:sz w:val="24"/>
        </w:rPr>
        <w:t>, освобождения искусства от подчинения его церковным ка</w:t>
      </w:r>
      <w:r>
        <w:rPr>
          <w:snapToGrid w:val="0"/>
          <w:sz w:val="24"/>
        </w:rPr>
        <w:softHyphen/>
        <w:t>нонам</w:t>
      </w:r>
      <w:r>
        <w:rPr>
          <w:b/>
          <w:snapToGrid w:val="0"/>
          <w:sz w:val="24"/>
        </w:rPr>
        <w:t>.</w:t>
      </w:r>
      <w:r>
        <w:rPr>
          <w:snapToGrid w:val="0"/>
          <w:sz w:val="24"/>
        </w:rPr>
        <w:t xml:space="preserve"> Со второй половины</w:t>
      </w:r>
      <w:r>
        <w:rPr>
          <w:noProof/>
          <w:snapToGrid w:val="0"/>
          <w:sz w:val="24"/>
        </w:rPr>
        <w:t xml:space="preserve"> XIV</w:t>
      </w:r>
      <w:r>
        <w:rPr>
          <w:snapToGrid w:val="0"/>
          <w:sz w:val="24"/>
        </w:rPr>
        <w:t xml:space="preserve"> века ослабляется влияние местных особенностей русской культуры. Раньше эта тенденция проявилась в московской исторической литературе, которая обретала общерус</w:t>
      </w:r>
      <w:r>
        <w:rPr>
          <w:snapToGrid w:val="0"/>
          <w:sz w:val="24"/>
        </w:rPr>
        <w:softHyphen/>
        <w:t>ский характер и становилась носителем идеи единства и патриотиз</w:t>
      </w:r>
      <w:r>
        <w:rPr>
          <w:snapToGrid w:val="0"/>
          <w:sz w:val="24"/>
        </w:rPr>
        <w:softHyphen/>
        <w:t>ма («Сказание о Мамаевом побоище</w:t>
      </w:r>
      <w:bookmarkStart w:id="651" w:name="OCRUncertain1192"/>
      <w:r>
        <w:rPr>
          <w:snapToGrid w:val="0"/>
          <w:sz w:val="24"/>
        </w:rPr>
        <w:t>»).</w:t>
      </w:r>
      <w:bookmarkEnd w:id="651"/>
      <w:r>
        <w:rPr>
          <w:snapToGrid w:val="0"/>
          <w:sz w:val="24"/>
        </w:rPr>
        <w:t xml:space="preserve"> Победа на </w:t>
      </w:r>
      <w:bookmarkStart w:id="652" w:name="OCRUncertain1193"/>
      <w:r>
        <w:rPr>
          <w:snapToGrid w:val="0"/>
          <w:sz w:val="24"/>
        </w:rPr>
        <w:t>Куликовом</w:t>
      </w:r>
      <w:bookmarkEnd w:id="652"/>
      <w:r>
        <w:rPr>
          <w:snapToGrid w:val="0"/>
          <w:sz w:val="24"/>
        </w:rPr>
        <w:t xml:space="preserve"> поле подняла духи самосознание русского народа. Возник ряд произведе</w:t>
      </w:r>
      <w:r>
        <w:rPr>
          <w:snapToGrid w:val="0"/>
          <w:sz w:val="24"/>
        </w:rPr>
        <w:softHyphen/>
        <w:t>ния, которые призывали к единению русских земель для освобожде</w:t>
      </w:r>
      <w:r>
        <w:rPr>
          <w:snapToGrid w:val="0"/>
          <w:sz w:val="24"/>
        </w:rPr>
        <w:softHyphen/>
        <w:t xml:space="preserve">ния врага. Значительным памятником этого периода стала </w:t>
      </w:r>
      <w:bookmarkStart w:id="653" w:name="OCRUncertain1194"/>
      <w:r>
        <w:rPr>
          <w:snapToGrid w:val="0"/>
          <w:sz w:val="24"/>
        </w:rPr>
        <w:t>«Задонщина»,</w:t>
      </w:r>
      <w:bookmarkEnd w:id="653"/>
      <w:r>
        <w:rPr>
          <w:snapToGrid w:val="0"/>
          <w:sz w:val="24"/>
        </w:rPr>
        <w:t xml:space="preserve"> написанная </w:t>
      </w:r>
      <w:bookmarkStart w:id="654" w:name="OCRUncertain1195"/>
      <w:r>
        <w:rPr>
          <w:snapToGrid w:val="0"/>
          <w:sz w:val="24"/>
        </w:rPr>
        <w:t>Сафонием</w:t>
      </w:r>
      <w:bookmarkEnd w:id="654"/>
      <w:r>
        <w:rPr>
          <w:snapToGrid w:val="0"/>
          <w:sz w:val="24"/>
        </w:rPr>
        <w:t xml:space="preserve"> </w:t>
      </w:r>
      <w:bookmarkStart w:id="655" w:name="OCRUncertain1196"/>
      <w:r>
        <w:rPr>
          <w:snapToGrid w:val="0"/>
          <w:sz w:val="24"/>
        </w:rPr>
        <w:t>Рязанцем,</w:t>
      </w:r>
      <w:bookmarkEnd w:id="655"/>
      <w:r>
        <w:rPr>
          <w:snapToGrid w:val="0"/>
          <w:sz w:val="24"/>
        </w:rPr>
        <w:t xml:space="preserve"> воспевающая великую </w:t>
      </w:r>
      <w:bookmarkStart w:id="656" w:name="OCRUncertain1197"/>
      <w:r>
        <w:rPr>
          <w:snapToGrid w:val="0"/>
          <w:sz w:val="24"/>
        </w:rPr>
        <w:t>победу</w:t>
      </w:r>
      <w:bookmarkEnd w:id="656"/>
      <w:r>
        <w:rPr>
          <w:snapToGrid w:val="0"/>
          <w:sz w:val="24"/>
        </w:rPr>
        <w:t xml:space="preserve"> русского народа над татарами. В устном народном творчестве былины уступили место историческим повестям, в которых действо</w:t>
      </w:r>
      <w:r>
        <w:rPr>
          <w:snapToGrid w:val="0"/>
          <w:sz w:val="24"/>
        </w:rPr>
        <w:softHyphen/>
        <w:t>вали конкретные исторические люди в конкретной обстановке («Песня о взятии Казани</w:t>
      </w:r>
      <w:bookmarkStart w:id="657" w:name="OCRUncertain1199"/>
      <w:r>
        <w:rPr>
          <w:snapToGrid w:val="0"/>
          <w:sz w:val="24"/>
        </w:rPr>
        <w:t>»).</w:t>
      </w:r>
      <w:bookmarkEnd w:id="657"/>
      <w:r>
        <w:rPr>
          <w:snapToGrid w:val="0"/>
          <w:sz w:val="24"/>
        </w:rPr>
        <w:t xml:space="preserve"> С начала</w:t>
      </w:r>
      <w:r>
        <w:rPr>
          <w:noProof/>
          <w:snapToGrid w:val="0"/>
          <w:sz w:val="24"/>
        </w:rPr>
        <w:t xml:space="preserve"> XV</w:t>
      </w:r>
      <w:r>
        <w:rPr>
          <w:snapToGrid w:val="0"/>
          <w:sz w:val="24"/>
        </w:rPr>
        <w:t xml:space="preserve"> века на первый план выдви</w:t>
      </w:r>
      <w:r>
        <w:rPr>
          <w:snapToGrid w:val="0"/>
          <w:sz w:val="24"/>
        </w:rPr>
        <w:softHyphen/>
        <w:t>гается летописание Москвы. Каждая летопис</w:t>
      </w:r>
      <w:bookmarkStart w:id="658" w:name="OCRUncertain1200"/>
      <w:r>
        <w:rPr>
          <w:snapToGrid w:val="0"/>
          <w:sz w:val="24"/>
        </w:rPr>
        <w:t>ь</w:t>
      </w:r>
      <w:bookmarkEnd w:id="658"/>
      <w:r>
        <w:rPr>
          <w:snapToGrid w:val="0"/>
          <w:sz w:val="24"/>
        </w:rPr>
        <w:t>— это своеобразная историч</w:t>
      </w:r>
      <w:bookmarkStart w:id="659" w:name="OCRUncertain1201"/>
      <w:r>
        <w:rPr>
          <w:snapToGrid w:val="0"/>
          <w:sz w:val="24"/>
        </w:rPr>
        <w:t>е</w:t>
      </w:r>
      <w:bookmarkEnd w:id="659"/>
      <w:r>
        <w:rPr>
          <w:snapToGrid w:val="0"/>
          <w:sz w:val="24"/>
        </w:rPr>
        <w:t>ская энциклопедия, цельн</w:t>
      </w:r>
      <w:bookmarkStart w:id="660" w:name="OCRUncertain1202"/>
      <w:r>
        <w:rPr>
          <w:snapToGrid w:val="0"/>
          <w:sz w:val="24"/>
        </w:rPr>
        <w:t>о</w:t>
      </w:r>
      <w:bookmarkEnd w:id="660"/>
      <w:r>
        <w:rPr>
          <w:snapToGrid w:val="0"/>
          <w:sz w:val="24"/>
        </w:rPr>
        <w:t>е произведение. Известна Тро</w:t>
      </w:r>
      <w:bookmarkStart w:id="661" w:name="OCRUncertain1203"/>
      <w:r>
        <w:rPr>
          <w:snapToGrid w:val="0"/>
          <w:sz w:val="24"/>
        </w:rPr>
        <w:softHyphen/>
      </w:r>
      <w:bookmarkEnd w:id="661"/>
      <w:r>
        <w:rPr>
          <w:snapToGrid w:val="0"/>
          <w:sz w:val="24"/>
        </w:rPr>
        <w:t>ицкая летопись</w:t>
      </w:r>
      <w:r>
        <w:rPr>
          <w:noProof/>
          <w:snapToGrid w:val="0"/>
          <w:sz w:val="24"/>
        </w:rPr>
        <w:t xml:space="preserve"> 1408</w:t>
      </w:r>
      <w:r>
        <w:rPr>
          <w:snapToGrid w:val="0"/>
          <w:sz w:val="24"/>
        </w:rPr>
        <w:t xml:space="preserve"> года, летописный свод митрополита </w:t>
      </w:r>
      <w:bookmarkStart w:id="662" w:name="OCRUncertain1204"/>
      <w:r>
        <w:rPr>
          <w:snapToGrid w:val="0"/>
          <w:sz w:val="24"/>
        </w:rPr>
        <w:t xml:space="preserve">Фотия, </w:t>
      </w:r>
      <w:bookmarkEnd w:id="662"/>
      <w:r>
        <w:rPr>
          <w:snapToGrid w:val="0"/>
          <w:sz w:val="24"/>
        </w:rPr>
        <w:t>проводившего идею единого, госу</w:t>
      </w:r>
      <w:bookmarkStart w:id="663" w:name="OCRUncertain1205"/>
      <w:r>
        <w:rPr>
          <w:snapToGrid w:val="0"/>
          <w:sz w:val="24"/>
        </w:rPr>
        <w:t>д</w:t>
      </w:r>
      <w:bookmarkEnd w:id="663"/>
      <w:r>
        <w:rPr>
          <w:snapToGrid w:val="0"/>
          <w:sz w:val="24"/>
        </w:rPr>
        <w:t>арства. В</w:t>
      </w:r>
      <w:r>
        <w:rPr>
          <w:noProof/>
          <w:snapToGrid w:val="0"/>
          <w:sz w:val="24"/>
        </w:rPr>
        <w:t xml:space="preserve"> XVI</w:t>
      </w:r>
      <w:r>
        <w:rPr>
          <w:snapToGrid w:val="0"/>
          <w:sz w:val="24"/>
        </w:rPr>
        <w:t xml:space="preserve"> в</w:t>
      </w:r>
      <w:bookmarkStart w:id="664" w:name="OCRUncertain1206"/>
      <w:r>
        <w:rPr>
          <w:snapToGrid w:val="0"/>
          <w:sz w:val="24"/>
        </w:rPr>
        <w:t>е</w:t>
      </w:r>
      <w:bookmarkEnd w:id="664"/>
      <w:r>
        <w:rPr>
          <w:snapToGrid w:val="0"/>
          <w:sz w:val="24"/>
        </w:rPr>
        <w:t>ке создаются крупные летописные произведения. Это «Летописец начала царст</w:t>
      </w:r>
      <w:r>
        <w:rPr>
          <w:snapToGrid w:val="0"/>
          <w:sz w:val="24"/>
        </w:rPr>
        <w:softHyphen/>
        <w:t>ва», где описаны первые годы правления Ивана Грозного, «Степен</w:t>
      </w:r>
      <w:r>
        <w:rPr>
          <w:snapToGrid w:val="0"/>
          <w:sz w:val="24"/>
        </w:rPr>
        <w:softHyphen/>
        <w:t>ная книга</w:t>
      </w:r>
      <w:bookmarkStart w:id="665" w:name="OCRUncertain1207"/>
      <w:r>
        <w:rPr>
          <w:snapToGrid w:val="0"/>
          <w:sz w:val="24"/>
        </w:rPr>
        <w:t>»-—</w:t>
      </w:r>
      <w:bookmarkEnd w:id="665"/>
      <w:r>
        <w:rPr>
          <w:snapToGrid w:val="0"/>
          <w:sz w:val="24"/>
        </w:rPr>
        <w:t xml:space="preserve"> с описанием портретов и времени правления великих русских князей. Создание их </w:t>
      </w:r>
      <w:bookmarkStart w:id="666" w:name="OCRUncertain1208"/>
      <w:r>
        <w:rPr>
          <w:snapToGrid w:val="0"/>
          <w:sz w:val="24"/>
        </w:rPr>
        <w:t>было</w:t>
      </w:r>
      <w:bookmarkEnd w:id="666"/>
      <w:r>
        <w:rPr>
          <w:snapToGrid w:val="0"/>
          <w:sz w:val="24"/>
        </w:rPr>
        <w:t xml:space="preserve"> продиктовано заботой об укреп</w:t>
      </w:r>
      <w:r>
        <w:rPr>
          <w:snapToGrid w:val="0"/>
          <w:sz w:val="24"/>
        </w:rPr>
        <w:softHyphen/>
        <w:t>лении Российского централизованного государства. Написание по</w:t>
      </w:r>
      <w:r>
        <w:rPr>
          <w:snapToGrid w:val="0"/>
          <w:sz w:val="24"/>
        </w:rPr>
        <w:softHyphen/>
        <w:t>следних летописей относ</w:t>
      </w:r>
      <w:bookmarkStart w:id="667" w:name="OCRUncertain1209"/>
      <w:r>
        <w:rPr>
          <w:snapToGrid w:val="0"/>
          <w:sz w:val="24"/>
        </w:rPr>
        <w:t>и</w:t>
      </w:r>
      <w:bookmarkEnd w:id="667"/>
      <w:r>
        <w:rPr>
          <w:snapToGrid w:val="0"/>
          <w:sz w:val="24"/>
        </w:rPr>
        <w:t>тся к</w:t>
      </w:r>
      <w:r>
        <w:rPr>
          <w:noProof/>
          <w:snapToGrid w:val="0"/>
          <w:sz w:val="24"/>
        </w:rPr>
        <w:t xml:space="preserve"> XVII</w:t>
      </w:r>
      <w:r>
        <w:rPr>
          <w:snapToGrid w:val="0"/>
          <w:sz w:val="24"/>
        </w:rPr>
        <w:t xml:space="preserve"> веку. В </w:t>
      </w:r>
      <w:bookmarkStart w:id="668" w:name="OCRUncertain1210"/>
      <w:r>
        <w:rPr>
          <w:snapToGrid w:val="0"/>
          <w:sz w:val="24"/>
        </w:rPr>
        <w:t>них доказывались</w:t>
      </w:r>
      <w:bookmarkEnd w:id="668"/>
      <w:r>
        <w:rPr>
          <w:snapToGrid w:val="0"/>
          <w:sz w:val="24"/>
        </w:rPr>
        <w:t xml:space="preserve"> права </w:t>
      </w:r>
      <w:bookmarkStart w:id="669" w:name="OCRUncertain1211"/>
      <w:r>
        <w:rPr>
          <w:snapToGrid w:val="0"/>
          <w:sz w:val="24"/>
        </w:rPr>
        <w:t>новой династии Романовых на царский престол.</w:t>
      </w:r>
      <w:bookmarkEnd w:id="669"/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</w:t>
      </w:r>
      <w:r>
        <w:rPr>
          <w:noProof/>
          <w:snapToGrid w:val="0"/>
          <w:sz w:val="24"/>
        </w:rPr>
        <w:t xml:space="preserve"> XIV</w:t>
      </w:r>
      <w:r>
        <w:rPr>
          <w:snapToGrid w:val="0"/>
          <w:sz w:val="24"/>
        </w:rPr>
        <w:t xml:space="preserve"> века в связи с хозяйственным подъемом росла потреб</w:t>
      </w:r>
      <w:r>
        <w:rPr>
          <w:snapToGrid w:val="0"/>
          <w:sz w:val="24"/>
        </w:rPr>
        <w:softHyphen/>
        <w:t xml:space="preserve">ность в записях. Началось использование бумаги вместо дорогого пергамента. На смену «уставу», когда буквы квадратной формы </w:t>
      </w:r>
      <w:bookmarkStart w:id="670" w:name="OCRUncertain1214"/>
      <w:r>
        <w:rPr>
          <w:snapToGrid w:val="0"/>
          <w:sz w:val="24"/>
        </w:rPr>
        <w:t>выт писывались</w:t>
      </w:r>
      <w:bookmarkEnd w:id="670"/>
      <w:r>
        <w:rPr>
          <w:snapToGrid w:val="0"/>
          <w:sz w:val="24"/>
        </w:rPr>
        <w:t xml:space="preserve"> с геометрической точностью, приходит полуустав</w:t>
      </w:r>
      <w:r>
        <w:rPr>
          <w:noProof/>
          <w:snapToGrid w:val="0"/>
          <w:sz w:val="24"/>
        </w:rPr>
        <w:t xml:space="preserve"> — </w:t>
      </w:r>
      <w:r>
        <w:rPr>
          <w:snapToGrid w:val="0"/>
          <w:sz w:val="24"/>
        </w:rPr>
        <w:t>более беглое и свободное письмо, а с</w:t>
      </w:r>
      <w:r>
        <w:rPr>
          <w:noProof/>
          <w:snapToGrid w:val="0"/>
          <w:sz w:val="24"/>
        </w:rPr>
        <w:t xml:space="preserve"> XVI</w:t>
      </w:r>
      <w:r>
        <w:rPr>
          <w:snapToGrid w:val="0"/>
          <w:sz w:val="24"/>
        </w:rPr>
        <w:t xml:space="preserve"> века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скоропись, близкая к </w:t>
      </w:r>
      <w:bookmarkStart w:id="671" w:name="OCRUncertain1217"/>
      <w:r>
        <w:rPr>
          <w:snapToGrid w:val="0"/>
          <w:sz w:val="24"/>
        </w:rPr>
        <w:t>современному письму.</w:t>
      </w:r>
      <w:bookmarkEnd w:id="671"/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Интерес к всемирной истории, стремление определить свое место среди народов мира вызвали появление хронографов — своеобразной всемирной истории того времени. Первый русский хроно</w:t>
      </w:r>
      <w:r>
        <w:rPr>
          <w:snapToGrid w:val="0"/>
          <w:sz w:val="24"/>
        </w:rPr>
        <w:softHyphen/>
        <w:t>граф был составлен в</w:t>
      </w:r>
      <w:r>
        <w:rPr>
          <w:noProof/>
          <w:snapToGrid w:val="0"/>
          <w:sz w:val="24"/>
        </w:rPr>
        <w:t xml:space="preserve"> 1442</w:t>
      </w:r>
      <w:r>
        <w:rPr>
          <w:snapToGrid w:val="0"/>
          <w:sz w:val="24"/>
        </w:rPr>
        <w:t xml:space="preserve"> г</w:t>
      </w:r>
      <w:bookmarkStart w:id="672" w:name="OCRUncertain1226"/>
      <w:r>
        <w:rPr>
          <w:snapToGrid w:val="0"/>
          <w:sz w:val="24"/>
        </w:rPr>
        <w:t>и</w:t>
      </w:r>
      <w:bookmarkEnd w:id="672"/>
      <w:r>
        <w:rPr>
          <w:snapToGrid w:val="0"/>
          <w:sz w:val="24"/>
        </w:rPr>
        <w:t xml:space="preserve">ду сербом </w:t>
      </w:r>
      <w:bookmarkStart w:id="673" w:name="OCRUncertain1227"/>
      <w:r>
        <w:rPr>
          <w:snapToGrid w:val="0"/>
          <w:sz w:val="24"/>
        </w:rPr>
        <w:t>Пахомием</w:t>
      </w:r>
      <w:bookmarkEnd w:id="673"/>
      <w:r>
        <w:rPr>
          <w:snapToGrid w:val="0"/>
          <w:sz w:val="24"/>
        </w:rPr>
        <w:t xml:space="preserve"> Логофетом. Выда</w:t>
      </w:r>
      <w:r>
        <w:rPr>
          <w:snapToGrid w:val="0"/>
          <w:sz w:val="24"/>
        </w:rPr>
        <w:softHyphen/>
        <w:t>ющимся памятником публицистик</w:t>
      </w:r>
      <w:bookmarkStart w:id="674" w:name="OCRUncertain1228"/>
      <w:r>
        <w:rPr>
          <w:snapToGrid w:val="0"/>
          <w:sz w:val="24"/>
        </w:rPr>
        <w:t>и явилась переписка Ивана Грозного</w:t>
      </w:r>
      <w:bookmarkEnd w:id="674"/>
      <w:r>
        <w:rPr>
          <w:snapToGrid w:val="0"/>
          <w:sz w:val="24"/>
        </w:rPr>
        <w:t xml:space="preserve"> с Андреем Курбским. Большое событие в культуре</w:t>
      </w:r>
      <w:r>
        <w:rPr>
          <w:noProof/>
          <w:snapToGrid w:val="0"/>
          <w:sz w:val="24"/>
        </w:rPr>
        <w:t xml:space="preserve"> XVI</w:t>
      </w:r>
      <w:r>
        <w:rPr>
          <w:snapToGrid w:val="0"/>
          <w:sz w:val="24"/>
        </w:rPr>
        <w:t xml:space="preserve"> века</w:t>
      </w:r>
      <w:r>
        <w:rPr>
          <w:noProof/>
          <w:snapToGrid w:val="0"/>
          <w:sz w:val="24"/>
        </w:rPr>
        <w:t xml:space="preserve"> — </w:t>
      </w:r>
      <w:r>
        <w:rPr>
          <w:snapToGrid w:val="0"/>
          <w:sz w:val="24"/>
        </w:rPr>
        <w:t xml:space="preserve">появление русского книгопечатания. Его началом принято считать </w:t>
      </w:r>
      <w:r>
        <w:rPr>
          <w:noProof/>
          <w:snapToGrid w:val="0"/>
          <w:sz w:val="24"/>
        </w:rPr>
        <w:t>1564</w:t>
      </w:r>
      <w:r>
        <w:rPr>
          <w:snapToGrid w:val="0"/>
          <w:sz w:val="24"/>
        </w:rPr>
        <w:t xml:space="preserve"> год, когда была издана первая датированная книга </w:t>
      </w:r>
      <w:bookmarkStart w:id="675" w:name="OCRUncertain1229"/>
      <w:r>
        <w:rPr>
          <w:snapToGrid w:val="0"/>
          <w:sz w:val="24"/>
        </w:rPr>
        <w:t>«Апостол».</w:t>
      </w:r>
      <w:bookmarkEnd w:id="675"/>
      <w:r>
        <w:rPr>
          <w:snapToGrid w:val="0"/>
          <w:sz w:val="24"/>
        </w:rPr>
        <w:t xml:space="preserve"> Издали ее Иван Федоров и Петр </w:t>
      </w:r>
      <w:bookmarkStart w:id="676" w:name="OCRUncertain1230"/>
      <w:r>
        <w:rPr>
          <w:snapToGrid w:val="0"/>
          <w:sz w:val="24"/>
        </w:rPr>
        <w:t>Мстиславец.</w:t>
      </w:r>
      <w:bookmarkEnd w:id="676"/>
      <w:r>
        <w:rPr>
          <w:snapToGrid w:val="0"/>
          <w:sz w:val="24"/>
        </w:rPr>
        <w:t xml:space="preserve"> За весь век было напе</w:t>
      </w:r>
      <w:r>
        <w:rPr>
          <w:snapToGrid w:val="0"/>
          <w:sz w:val="24"/>
        </w:rPr>
        <w:softHyphen/>
        <w:t>чатано</w:t>
      </w:r>
      <w:r>
        <w:rPr>
          <w:noProof/>
          <w:snapToGrid w:val="0"/>
          <w:sz w:val="24"/>
        </w:rPr>
        <w:t xml:space="preserve"> 20</w:t>
      </w:r>
      <w:r>
        <w:rPr>
          <w:snapToGrid w:val="0"/>
          <w:sz w:val="24"/>
        </w:rPr>
        <w:t xml:space="preserve"> книг. Но рукописная книга еще и через сто лет будет зани</w:t>
      </w:r>
      <w:r>
        <w:rPr>
          <w:snapToGrid w:val="0"/>
          <w:sz w:val="24"/>
        </w:rPr>
        <w:softHyphen/>
        <w:t>мать ведущее место.</w:t>
      </w:r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Шел процесс накопления теоретических и практических зна</w:t>
      </w:r>
      <w:r>
        <w:rPr>
          <w:snapToGrid w:val="0"/>
          <w:sz w:val="24"/>
        </w:rPr>
        <w:softHyphen/>
        <w:t xml:space="preserve">ний. Строились крепостные сооружения, храмы, церкви, для </w:t>
      </w:r>
      <w:bookmarkStart w:id="677" w:name="OCRUncertain1232"/>
      <w:r>
        <w:rPr>
          <w:snapToGrid w:val="0"/>
          <w:sz w:val="24"/>
        </w:rPr>
        <w:t>которых</w:t>
      </w:r>
      <w:bookmarkEnd w:id="677"/>
      <w:r>
        <w:rPr>
          <w:snapToGrid w:val="0"/>
          <w:sz w:val="24"/>
        </w:rPr>
        <w:t xml:space="preserve"> требовались строгие математические расчеты. Были написаны первые пособия по математике, геометрии. Развивалась техника. Русские первые изобрели вышки-копры для бурения скважин при добыче соли. Выдающиеся гидротехнические сооружения были со</w:t>
      </w:r>
      <w:r>
        <w:rPr>
          <w:snapToGrid w:val="0"/>
          <w:sz w:val="24"/>
        </w:rPr>
        <w:softHyphen/>
        <w:t>зданы в Соловецком монастыре. Система каналов соединяла десятки озер. Мельницы, молоты приводились в движение водой, каменная дамба с многочисленными мостами соединяла острова.</w:t>
      </w:r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Путешествия русских людей, открытия, присоединение земель привели к рождению картографии. Создаются первые карты русского государства. Развитие торговли, политических, культурных связей с иностранными государствами привели к необходимости составления первых кратких словарей иностранных слов</w:t>
      </w:r>
      <w:r>
        <w:rPr>
          <w:noProof/>
          <w:snapToGrid w:val="0"/>
          <w:sz w:val="24"/>
        </w:rPr>
        <w:t>—</w:t>
      </w:r>
      <w:bookmarkStart w:id="678" w:name="OCRUncertain1236"/>
      <w:r>
        <w:rPr>
          <w:snapToGrid w:val="0"/>
          <w:sz w:val="24"/>
        </w:rPr>
        <w:t xml:space="preserve">азбуковников. </w:t>
      </w:r>
      <w:bookmarkStart w:id="679" w:name="OCRUncertain1238"/>
      <w:bookmarkEnd w:id="678"/>
    </w:p>
    <w:bookmarkEnd w:id="679"/>
    <w:p w:rsidR="00041E42" w:rsidRDefault="00041E42">
      <w:pPr>
        <w:widowControl w:val="0"/>
        <w:spacing w:line="360" w:lineRule="auto"/>
        <w:ind w:firstLine="720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>После татарск</w:t>
      </w:r>
      <w:bookmarkStart w:id="680" w:name="OCRUncertain1240"/>
      <w:r>
        <w:rPr>
          <w:snapToGrid w:val="0"/>
          <w:sz w:val="24"/>
        </w:rPr>
        <w:t>ог</w:t>
      </w:r>
      <w:bookmarkEnd w:id="680"/>
      <w:r>
        <w:rPr>
          <w:snapToGrid w:val="0"/>
          <w:sz w:val="24"/>
        </w:rPr>
        <w:t>о нашествия более чем на полстолетия было прекращено</w:t>
      </w:r>
      <w:bookmarkStart w:id="681" w:name="OCRUncertain1242"/>
      <w:r>
        <w:rPr>
          <w:snapToGrid w:val="0"/>
          <w:sz w:val="24"/>
        </w:rPr>
        <w:t xml:space="preserve"> каменное</w:t>
      </w:r>
      <w:bookmarkEnd w:id="681"/>
      <w:r>
        <w:rPr>
          <w:snapToGrid w:val="0"/>
          <w:sz w:val="24"/>
        </w:rPr>
        <w:t xml:space="preserve"> строительство, уничтожены кадры зодчих. Поэтому в</w:t>
      </w:r>
      <w:r>
        <w:rPr>
          <w:noProof/>
          <w:snapToGrid w:val="0"/>
          <w:sz w:val="24"/>
        </w:rPr>
        <w:t xml:space="preserve"> XIV</w:t>
      </w:r>
      <w:r>
        <w:rPr>
          <w:snapToGrid w:val="0"/>
          <w:sz w:val="24"/>
        </w:rPr>
        <w:t xml:space="preserve"> веке во многом приходилось начинать сначала. Стро</w:t>
      </w:r>
      <w:r>
        <w:rPr>
          <w:snapToGrid w:val="0"/>
          <w:sz w:val="24"/>
        </w:rPr>
        <w:softHyphen/>
        <w:t xml:space="preserve">ительство сосредоточилось в двух основных районах; на </w:t>
      </w:r>
      <w:bookmarkStart w:id="682" w:name="OCRUncertain1243"/>
      <w:r>
        <w:rPr>
          <w:snapToGrid w:val="0"/>
          <w:sz w:val="24"/>
        </w:rPr>
        <w:t>северо-западе</w:t>
      </w:r>
      <w:bookmarkEnd w:id="682"/>
      <w:r>
        <w:rPr>
          <w:snapToGrid w:val="0"/>
          <w:sz w:val="24"/>
        </w:rPr>
        <w:t xml:space="preserve"> (Псков, Новгород) и во Владимирской земле (Москва, Тверь). В Новгороде в</w:t>
      </w:r>
      <w:r>
        <w:rPr>
          <w:noProof/>
          <w:snapToGrid w:val="0"/>
          <w:sz w:val="24"/>
        </w:rPr>
        <w:t xml:space="preserve"> XIV</w:t>
      </w:r>
      <w:r>
        <w:rPr>
          <w:snapToGrid w:val="0"/>
          <w:sz w:val="24"/>
        </w:rPr>
        <w:t xml:space="preserve"> </w:t>
      </w:r>
      <w:bookmarkStart w:id="683" w:name="OCRUncertain1244"/>
      <w:r>
        <w:rPr>
          <w:snapToGrid w:val="0"/>
          <w:sz w:val="24"/>
        </w:rPr>
        <w:t>веке формируется</w:t>
      </w:r>
      <w:bookmarkEnd w:id="683"/>
      <w:r>
        <w:rPr>
          <w:snapToGrid w:val="0"/>
          <w:sz w:val="24"/>
        </w:rPr>
        <w:t xml:space="preserve"> новый тип церкви. Лучшие па</w:t>
      </w:r>
      <w:r>
        <w:rPr>
          <w:snapToGrid w:val="0"/>
          <w:sz w:val="24"/>
        </w:rPr>
        <w:softHyphen/>
        <w:t>мятники этого типа</w:t>
      </w:r>
      <w:r>
        <w:rPr>
          <w:noProof/>
          <w:snapToGrid w:val="0"/>
          <w:sz w:val="24"/>
        </w:rPr>
        <w:t>—</w:t>
      </w:r>
      <w:r>
        <w:rPr>
          <w:snapToGrid w:val="0"/>
          <w:sz w:val="24"/>
        </w:rPr>
        <w:t xml:space="preserve"> церковь Федора </w:t>
      </w:r>
      <w:bookmarkStart w:id="684" w:name="OCRUncertain1245"/>
      <w:r>
        <w:rPr>
          <w:snapToGrid w:val="0"/>
          <w:sz w:val="24"/>
        </w:rPr>
        <w:t>Стратилата</w:t>
      </w:r>
      <w:bookmarkEnd w:id="684"/>
      <w:r>
        <w:rPr>
          <w:snapToGrid w:val="0"/>
          <w:sz w:val="24"/>
        </w:rPr>
        <w:t xml:space="preserve"> и Спаса на </w:t>
      </w:r>
      <w:bookmarkStart w:id="685" w:name="OCRUncertain1246"/>
      <w:r>
        <w:rPr>
          <w:snapToGrid w:val="0"/>
          <w:sz w:val="24"/>
        </w:rPr>
        <w:t>Ильи</w:t>
      </w:r>
      <w:bookmarkEnd w:id="685"/>
      <w:r>
        <w:rPr>
          <w:snapToGrid w:val="0"/>
          <w:sz w:val="24"/>
        </w:rPr>
        <w:t>не. Географическое положение Пскова обусловил</w:t>
      </w:r>
      <w:bookmarkStart w:id="686" w:name="OCRUncertain1248"/>
      <w:r>
        <w:rPr>
          <w:snapToGrid w:val="0"/>
          <w:sz w:val="24"/>
        </w:rPr>
        <w:t>и</w:t>
      </w:r>
      <w:bookmarkEnd w:id="686"/>
      <w:r>
        <w:rPr>
          <w:snapToGrid w:val="0"/>
          <w:sz w:val="24"/>
        </w:rPr>
        <w:t xml:space="preserve"> значительное развитие оборон</w:t>
      </w:r>
      <w:bookmarkStart w:id="687" w:name="OCRUncertain1250"/>
      <w:r>
        <w:rPr>
          <w:snapToGrid w:val="0"/>
          <w:sz w:val="24"/>
        </w:rPr>
        <w:t>н</w:t>
      </w:r>
      <w:bookmarkEnd w:id="687"/>
      <w:r>
        <w:rPr>
          <w:snapToGrid w:val="0"/>
          <w:sz w:val="24"/>
        </w:rPr>
        <w:t>ого зодчества. С</w:t>
      </w:r>
      <w:r>
        <w:rPr>
          <w:noProof/>
          <w:snapToGrid w:val="0"/>
          <w:sz w:val="24"/>
        </w:rPr>
        <w:t xml:space="preserve"> XV</w:t>
      </w:r>
      <w:r>
        <w:rPr>
          <w:snapToGrid w:val="0"/>
          <w:sz w:val="24"/>
        </w:rPr>
        <w:t xml:space="preserve"> века начинается процесс слия</w:t>
      </w:r>
      <w:r>
        <w:rPr>
          <w:snapToGrid w:val="0"/>
          <w:sz w:val="24"/>
        </w:rPr>
        <w:softHyphen/>
        <w:t xml:space="preserve">ния местных архитектурных художественных школ в единую </w:t>
      </w:r>
      <w:bookmarkStart w:id="688" w:name="OCRUncertain1251"/>
      <w:r>
        <w:rPr>
          <w:snapToGrid w:val="0"/>
          <w:sz w:val="24"/>
        </w:rPr>
        <w:t>обще</w:t>
      </w:r>
      <w:bookmarkEnd w:id="688"/>
      <w:r>
        <w:rPr>
          <w:snapToGrid w:val="0"/>
          <w:sz w:val="24"/>
        </w:rPr>
        <w:t>русскую, общемосковскую. С превращением Москвы в политичес</w:t>
      </w:r>
      <w:r>
        <w:rPr>
          <w:snapToGrid w:val="0"/>
          <w:sz w:val="24"/>
        </w:rPr>
        <w:softHyphen/>
        <w:t xml:space="preserve">кую, религиозную столицу связано стремление поднять </w:t>
      </w:r>
      <w:bookmarkStart w:id="689" w:name="OCRUncertain1252"/>
      <w:r>
        <w:rPr>
          <w:snapToGrid w:val="0"/>
          <w:sz w:val="24"/>
        </w:rPr>
        <w:t>художест</w:t>
      </w:r>
      <w:bookmarkEnd w:id="689"/>
      <w:r>
        <w:rPr>
          <w:snapToGrid w:val="0"/>
          <w:sz w:val="24"/>
        </w:rPr>
        <w:t>венный и технический уровень московского строительства. Искуснейшие русские мастера работали рядом с луч</w:t>
      </w:r>
      <w:bookmarkStart w:id="690" w:name="OCRUncertain1256"/>
      <w:r>
        <w:rPr>
          <w:snapToGrid w:val="0"/>
          <w:sz w:val="24"/>
        </w:rPr>
        <w:t>ш</w:t>
      </w:r>
      <w:bookmarkEnd w:id="690"/>
      <w:r>
        <w:rPr>
          <w:snapToGrid w:val="0"/>
          <w:sz w:val="24"/>
        </w:rPr>
        <w:t xml:space="preserve">ими зодчими Европы. </w:t>
      </w:r>
      <w:bookmarkStart w:id="691" w:name="OCRUncertain1257"/>
      <w:r>
        <w:rPr>
          <w:snapToGrid w:val="0"/>
          <w:sz w:val="24"/>
        </w:rPr>
        <w:t>Новы</w:t>
      </w:r>
      <w:bookmarkEnd w:id="691"/>
      <w:r>
        <w:rPr>
          <w:snapToGrid w:val="0"/>
          <w:sz w:val="24"/>
        </w:rPr>
        <w:t xml:space="preserve">е кирпичные стены и башни Кремля, сооруженные в </w:t>
      </w:r>
      <w:r>
        <w:rPr>
          <w:noProof/>
          <w:snapToGrid w:val="0"/>
          <w:sz w:val="24"/>
        </w:rPr>
        <w:t>XV</w:t>
      </w:r>
      <w:r>
        <w:rPr>
          <w:snapToGrid w:val="0"/>
          <w:sz w:val="24"/>
        </w:rPr>
        <w:t xml:space="preserve"> веке при помощи итальянских архитекторов, были не только прекрасными укреплениями, но и замечательными </w:t>
      </w:r>
      <w:bookmarkStart w:id="692" w:name="OCRUncertain1260"/>
      <w:r>
        <w:rPr>
          <w:snapToGrid w:val="0"/>
          <w:sz w:val="24"/>
        </w:rPr>
        <w:t>произведения</w:t>
      </w:r>
      <w:bookmarkEnd w:id="692"/>
      <w:r>
        <w:rPr>
          <w:snapToGrid w:val="0"/>
          <w:sz w:val="24"/>
        </w:rPr>
        <w:t>ми искусства. В</w:t>
      </w:r>
      <w:r>
        <w:rPr>
          <w:noProof/>
          <w:snapToGrid w:val="0"/>
          <w:sz w:val="24"/>
        </w:rPr>
        <w:t xml:space="preserve"> XVI</w:t>
      </w:r>
      <w:r>
        <w:rPr>
          <w:snapToGrid w:val="0"/>
          <w:sz w:val="24"/>
        </w:rPr>
        <w:t xml:space="preserve"> веке была сооружена вторая линия укреплений Китай-города, затем под руководством </w:t>
      </w:r>
      <w:bookmarkStart w:id="693" w:name="OCRUncertain1262"/>
      <w:r>
        <w:rPr>
          <w:snapToGrid w:val="0"/>
          <w:sz w:val="24"/>
        </w:rPr>
        <w:t>Ф.</w:t>
      </w:r>
      <w:bookmarkEnd w:id="693"/>
      <w:r>
        <w:rPr>
          <w:snapToGrid w:val="0"/>
          <w:sz w:val="24"/>
        </w:rPr>
        <w:t xml:space="preserve"> Коня возведены белока</w:t>
      </w:r>
      <w:r>
        <w:rPr>
          <w:snapToGrid w:val="0"/>
          <w:sz w:val="24"/>
        </w:rPr>
        <w:softHyphen/>
        <w:t xml:space="preserve">менные стены 9-километрового Белого города (современное </w:t>
      </w:r>
      <w:bookmarkStart w:id="694" w:name="OCRUncertain1263"/>
      <w:r>
        <w:rPr>
          <w:snapToGrid w:val="0"/>
          <w:sz w:val="24"/>
        </w:rPr>
        <w:t>бульварное</w:t>
      </w:r>
      <w:bookmarkEnd w:id="694"/>
      <w:r>
        <w:rPr>
          <w:snapToGrid w:val="0"/>
          <w:sz w:val="24"/>
        </w:rPr>
        <w:t xml:space="preserve"> кольцо). Затем в Москве возвели Земляной город </w:t>
      </w:r>
      <w:bookmarkStart w:id="695" w:name="OCRUncertain1264"/>
      <w:r>
        <w:rPr>
          <w:snapToGrid w:val="0"/>
          <w:sz w:val="24"/>
        </w:rPr>
        <w:t>(современ</w:t>
      </w:r>
      <w:bookmarkStart w:id="696" w:name="OCRUncertain1265"/>
      <w:bookmarkEnd w:id="695"/>
      <w:r>
        <w:rPr>
          <w:snapToGrid w:val="0"/>
          <w:sz w:val="24"/>
        </w:rPr>
        <w:t>ное</w:t>
      </w:r>
      <w:bookmarkEnd w:id="696"/>
      <w:r>
        <w:rPr>
          <w:snapToGrid w:val="0"/>
          <w:sz w:val="24"/>
        </w:rPr>
        <w:t xml:space="preserve"> Садовое кольцо). Кольца укреплений Москвы пересекались </w:t>
      </w:r>
      <w:bookmarkStart w:id="697" w:name="OCRUncertain1266"/>
      <w:r>
        <w:rPr>
          <w:snapToGrid w:val="0"/>
          <w:sz w:val="24"/>
        </w:rPr>
        <w:t>ра</w:t>
      </w:r>
      <w:bookmarkStart w:id="698" w:name="OCRUncertain1267"/>
      <w:bookmarkEnd w:id="697"/>
      <w:r>
        <w:rPr>
          <w:snapToGrid w:val="0"/>
          <w:sz w:val="24"/>
        </w:rPr>
        <w:t>диальными</w:t>
      </w:r>
      <w:bookmarkEnd w:id="698"/>
      <w:r>
        <w:rPr>
          <w:snapToGrid w:val="0"/>
          <w:sz w:val="24"/>
        </w:rPr>
        <w:t xml:space="preserve"> улицами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дорогами, начинавшимися от Кремля. Такая планировка была присуща древнерусским городам и носила </w:t>
      </w:r>
      <w:bookmarkStart w:id="699" w:name="OCRUncertain1268"/>
      <w:r>
        <w:rPr>
          <w:snapToGrid w:val="0"/>
          <w:sz w:val="24"/>
        </w:rPr>
        <w:t>назва</w:t>
      </w:r>
      <w:bookmarkStart w:id="700" w:name="OCRUncertain1269"/>
      <w:bookmarkEnd w:id="699"/>
      <w:r>
        <w:rPr>
          <w:snapToGrid w:val="0"/>
          <w:sz w:val="24"/>
        </w:rPr>
        <w:t>ние</w:t>
      </w:r>
      <w:bookmarkEnd w:id="700"/>
      <w:r>
        <w:rPr>
          <w:snapToGrid w:val="0"/>
          <w:sz w:val="24"/>
        </w:rPr>
        <w:t xml:space="preserve"> радиально-кольцевой. Наиболее опасные дороги прикрывали монастыри-крепости</w:t>
      </w:r>
      <w:r>
        <w:rPr>
          <w:noProof/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Новодевичий, Данилов, </w:t>
      </w:r>
      <w:bookmarkStart w:id="701" w:name="OCRUncertain1270"/>
      <w:r>
        <w:rPr>
          <w:snapToGrid w:val="0"/>
          <w:sz w:val="24"/>
        </w:rPr>
        <w:t>Андронников.</w:t>
      </w:r>
      <w:bookmarkEnd w:id="701"/>
      <w:r>
        <w:rPr>
          <w:snapToGrid w:val="0"/>
          <w:sz w:val="24"/>
        </w:rPr>
        <w:t xml:space="preserve"> Камен</w:t>
      </w:r>
      <w:r>
        <w:rPr>
          <w:snapToGrid w:val="0"/>
          <w:sz w:val="24"/>
        </w:rPr>
        <w:softHyphen/>
        <w:t>ные крепости были возведены и на окраинах государства. С помощью итальянских мастеров завершается создание ансамбля Московского Кремля. Было сооружено три собора: Успенский, Благовещенский и Архангельский. Завершила ансамбль Соборной площади Гранови</w:t>
      </w:r>
      <w:r>
        <w:rPr>
          <w:snapToGrid w:val="0"/>
          <w:sz w:val="24"/>
        </w:rPr>
        <w:softHyphen/>
        <w:t>тая палата, бывшая тронным залом царского дворца. Одним из выда</w:t>
      </w:r>
      <w:r>
        <w:rPr>
          <w:snapToGrid w:val="0"/>
          <w:sz w:val="24"/>
        </w:rPr>
        <w:softHyphen/>
        <w:t>ющихся проявлений новой национальной архитектуры стало строи</w:t>
      </w:r>
      <w:r>
        <w:rPr>
          <w:snapToGrid w:val="0"/>
          <w:sz w:val="24"/>
        </w:rPr>
        <w:softHyphen/>
        <w:t>тельство шатровых храмов. В отличие от крестово-купольных, шат</w:t>
      </w:r>
      <w:r>
        <w:rPr>
          <w:snapToGrid w:val="0"/>
          <w:sz w:val="24"/>
        </w:rPr>
        <w:softHyphen/>
        <w:t xml:space="preserve">ровые не </w:t>
      </w:r>
      <w:bookmarkStart w:id="702" w:name="OCRUncertain1271"/>
      <w:r>
        <w:rPr>
          <w:snapToGrid w:val="0"/>
          <w:sz w:val="24"/>
        </w:rPr>
        <w:t>и</w:t>
      </w:r>
      <w:bookmarkEnd w:id="702"/>
      <w:r>
        <w:rPr>
          <w:snapToGrid w:val="0"/>
          <w:sz w:val="24"/>
        </w:rPr>
        <w:t>мели внутри столбов, и вся масса здания держалась только на фундаменте. Наиболее известным памятником этого стиля явля</w:t>
      </w:r>
      <w:r>
        <w:rPr>
          <w:snapToGrid w:val="0"/>
          <w:sz w:val="24"/>
        </w:rPr>
        <w:softHyphen/>
        <w:t>ется Покровский собор (Василия Блаженного)</w:t>
      </w:r>
      <w:r>
        <w:rPr>
          <w:noProof/>
          <w:snapToGrid w:val="0"/>
          <w:sz w:val="24"/>
        </w:rPr>
        <w:t xml:space="preserve"> 1555-1560</w:t>
      </w:r>
      <w:r>
        <w:rPr>
          <w:snapToGrid w:val="0"/>
          <w:sz w:val="24"/>
        </w:rPr>
        <w:t xml:space="preserve"> гг.</w:t>
      </w:r>
    </w:p>
    <w:p w:rsidR="00041E42" w:rsidRDefault="00041E42">
      <w:pPr>
        <w:widowControl w:val="0"/>
        <w:spacing w:line="360" w:lineRule="auto"/>
        <w:ind w:firstLine="720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 xml:space="preserve">Особое развитие получает живопись. Ее расцвет приходится на </w:t>
      </w:r>
      <w:r>
        <w:rPr>
          <w:snapToGrid w:val="0"/>
          <w:sz w:val="24"/>
          <w:lang w:val="en-US"/>
        </w:rPr>
        <w:t>XIV</w:t>
      </w:r>
      <w:r>
        <w:rPr>
          <w:snapToGrid w:val="0"/>
          <w:sz w:val="24"/>
        </w:rPr>
        <w:t>-</w:t>
      </w:r>
      <w:bookmarkStart w:id="703" w:name="OCRUncertain1275"/>
      <w:r>
        <w:rPr>
          <w:snapToGrid w:val="0"/>
          <w:sz w:val="24"/>
          <w:lang w:val="en-US"/>
        </w:rPr>
        <w:t>XV</w:t>
      </w:r>
      <w:bookmarkEnd w:id="703"/>
      <w:r>
        <w:rPr>
          <w:snapToGrid w:val="0"/>
          <w:sz w:val="24"/>
        </w:rPr>
        <w:t xml:space="preserve"> века, начинается в Новгороде. Здесь работал пригла</w:t>
      </w:r>
      <w:bookmarkStart w:id="704" w:name="OCRUncertain1276"/>
      <w:r>
        <w:rPr>
          <w:snapToGrid w:val="0"/>
          <w:sz w:val="24"/>
        </w:rPr>
        <w:t>ш</w:t>
      </w:r>
      <w:bookmarkEnd w:id="704"/>
      <w:r>
        <w:rPr>
          <w:snapToGrid w:val="0"/>
          <w:sz w:val="24"/>
        </w:rPr>
        <w:t>ен</w:t>
      </w:r>
      <w:r>
        <w:rPr>
          <w:snapToGrid w:val="0"/>
          <w:sz w:val="24"/>
        </w:rPr>
        <w:softHyphen/>
        <w:t xml:space="preserve">ный из </w:t>
      </w:r>
      <w:bookmarkStart w:id="705" w:name="OCRUncertain1277"/>
      <w:r>
        <w:rPr>
          <w:snapToGrid w:val="0"/>
          <w:sz w:val="24"/>
        </w:rPr>
        <w:t>Византии</w:t>
      </w:r>
      <w:bookmarkEnd w:id="705"/>
      <w:r>
        <w:rPr>
          <w:snapToGrid w:val="0"/>
          <w:sz w:val="24"/>
        </w:rPr>
        <w:t xml:space="preserve"> Феофан Грек. Он расписывал церковь Спаса на Ильине. Грек— гениальный колорист, свободно владеющий техни</w:t>
      </w:r>
      <w:r>
        <w:rPr>
          <w:snapToGrid w:val="0"/>
          <w:sz w:val="24"/>
        </w:rPr>
        <w:softHyphen/>
        <w:t>кой письма и мастерством тональной живописи. Его образы отличали особая выразительность, динамика, душевность, порыв. Совместно с Андреем Рублевым он расписал иконостас Благовещенского собора в Москве</w:t>
      </w:r>
      <w:bookmarkStart w:id="706" w:name="OCRUncertain1278"/>
      <w:r>
        <w:rPr>
          <w:snapToGrid w:val="0"/>
          <w:sz w:val="24"/>
        </w:rPr>
        <w:t>.</w:t>
      </w:r>
      <w:bookmarkEnd w:id="706"/>
      <w:r>
        <w:rPr>
          <w:snapToGrid w:val="0"/>
          <w:sz w:val="24"/>
        </w:rPr>
        <w:t xml:space="preserve"> Высший подъем русского иконописного искусства связан с творчеством гениального </w:t>
      </w:r>
      <w:bookmarkStart w:id="707" w:name="OCRUncertain1280"/>
      <w:r>
        <w:rPr>
          <w:snapToGrid w:val="0"/>
          <w:sz w:val="24"/>
        </w:rPr>
        <w:t>русского художника —</w:t>
      </w:r>
      <w:bookmarkEnd w:id="707"/>
      <w:r>
        <w:rPr>
          <w:snapToGrid w:val="0"/>
          <w:sz w:val="24"/>
        </w:rPr>
        <w:t xml:space="preserve"> Андрея Рублева</w:t>
      </w:r>
      <w:bookmarkStart w:id="708" w:name="OCRUncertain1281"/>
      <w:r>
        <w:rPr>
          <w:snapToGrid w:val="0"/>
          <w:sz w:val="24"/>
        </w:rPr>
        <w:t xml:space="preserve">. </w:t>
      </w:r>
      <w:bookmarkEnd w:id="708"/>
      <w:r>
        <w:rPr>
          <w:snapToGrid w:val="0"/>
          <w:sz w:val="24"/>
        </w:rPr>
        <w:t xml:space="preserve">Он работал на рубеже </w:t>
      </w:r>
      <w:r>
        <w:rPr>
          <w:snapToGrid w:val="0"/>
          <w:sz w:val="24"/>
          <w:lang w:val="en-US"/>
        </w:rPr>
        <w:t>XIV</w:t>
      </w:r>
      <w:bookmarkStart w:id="709" w:name="OCRUncertain1282"/>
      <w:r>
        <w:rPr>
          <w:snapToGrid w:val="0"/>
          <w:sz w:val="24"/>
        </w:rPr>
        <w:t>-</w:t>
      </w:r>
      <w:bookmarkEnd w:id="709"/>
      <w:r>
        <w:rPr>
          <w:snapToGrid w:val="0"/>
          <w:sz w:val="24"/>
          <w:lang w:val="en-US"/>
        </w:rPr>
        <w:t>XV</w:t>
      </w:r>
      <w:r>
        <w:rPr>
          <w:snapToGrid w:val="0"/>
          <w:sz w:val="24"/>
        </w:rPr>
        <w:t xml:space="preserve"> веков. Знаменитая «Троица», став</w:t>
      </w:r>
      <w:bookmarkStart w:id="710" w:name="OCRUncertain1284"/>
      <w:r>
        <w:rPr>
          <w:snapToGrid w:val="0"/>
          <w:sz w:val="24"/>
        </w:rPr>
        <w:t>шая</w:t>
      </w:r>
      <w:bookmarkEnd w:id="710"/>
      <w:r>
        <w:rPr>
          <w:snapToGrid w:val="0"/>
          <w:sz w:val="24"/>
        </w:rPr>
        <w:t xml:space="preserve"> одной из вершин мир</w:t>
      </w:r>
      <w:bookmarkStart w:id="711" w:name="OCRUncertain1285"/>
      <w:r>
        <w:rPr>
          <w:snapToGrid w:val="0"/>
          <w:sz w:val="24"/>
        </w:rPr>
        <w:t>о</w:t>
      </w:r>
      <w:bookmarkEnd w:id="711"/>
      <w:r>
        <w:rPr>
          <w:snapToGrid w:val="0"/>
          <w:sz w:val="24"/>
        </w:rPr>
        <w:t>вого искусс</w:t>
      </w:r>
      <w:bookmarkStart w:id="712" w:name="OCRUncertain1286"/>
      <w:r>
        <w:rPr>
          <w:snapToGrid w:val="0"/>
          <w:sz w:val="24"/>
        </w:rPr>
        <w:t>тв</w:t>
      </w:r>
      <w:bookmarkEnd w:id="712"/>
      <w:r>
        <w:rPr>
          <w:snapToGrid w:val="0"/>
          <w:sz w:val="24"/>
        </w:rPr>
        <w:t>а, воплотила основные чер</w:t>
      </w:r>
      <w:r>
        <w:rPr>
          <w:snapToGrid w:val="0"/>
          <w:sz w:val="24"/>
        </w:rPr>
        <w:softHyphen/>
        <w:t>ты и принципы живописной манеры Рублева. Философская глубина, внутреннее достоинство и сила, гармоничное, мягкое сочетание чис</w:t>
      </w:r>
      <w:r>
        <w:rPr>
          <w:snapToGrid w:val="0"/>
          <w:sz w:val="24"/>
        </w:rPr>
        <w:softHyphen/>
        <w:t>тых, неярких красок художника создают впечатление цельности и законченности его образов. Кисти А. Рублева принадлежат дошед</w:t>
      </w:r>
      <w:r>
        <w:rPr>
          <w:snapToGrid w:val="0"/>
          <w:sz w:val="24"/>
        </w:rPr>
        <w:softHyphen/>
        <w:t>шие до нас фресковые росписи Успенско</w:t>
      </w:r>
      <w:bookmarkStart w:id="713" w:name="OCRUncertain1287"/>
      <w:r>
        <w:rPr>
          <w:snapToGrid w:val="0"/>
          <w:sz w:val="24"/>
        </w:rPr>
        <w:t>г</w:t>
      </w:r>
      <w:bookmarkEnd w:id="713"/>
      <w:r>
        <w:rPr>
          <w:snapToGrid w:val="0"/>
          <w:sz w:val="24"/>
        </w:rPr>
        <w:t>о собора во Владим</w:t>
      </w:r>
      <w:bookmarkStart w:id="714" w:name="OCRUncertain1288"/>
      <w:r>
        <w:rPr>
          <w:snapToGrid w:val="0"/>
          <w:sz w:val="24"/>
        </w:rPr>
        <w:t>и</w:t>
      </w:r>
      <w:bookmarkEnd w:id="714"/>
      <w:r>
        <w:rPr>
          <w:snapToGrid w:val="0"/>
          <w:sz w:val="24"/>
        </w:rPr>
        <w:t>ре</w:t>
      </w:r>
      <w:bookmarkStart w:id="715" w:name="OCRUncertain1289"/>
      <w:r>
        <w:rPr>
          <w:snapToGrid w:val="0"/>
          <w:sz w:val="24"/>
        </w:rPr>
        <w:t xml:space="preserve">, </w:t>
      </w:r>
      <w:bookmarkEnd w:id="715"/>
      <w:r>
        <w:rPr>
          <w:snapToGrid w:val="0"/>
          <w:sz w:val="24"/>
        </w:rPr>
        <w:t xml:space="preserve">Троицкого собора в </w:t>
      </w:r>
      <w:bookmarkStart w:id="716" w:name="OCRUncertain1290"/>
      <w:r>
        <w:rPr>
          <w:snapToGrid w:val="0"/>
          <w:sz w:val="24"/>
        </w:rPr>
        <w:t>Сергиевом</w:t>
      </w:r>
      <w:bookmarkEnd w:id="716"/>
      <w:r>
        <w:rPr>
          <w:snapToGrid w:val="0"/>
          <w:sz w:val="24"/>
        </w:rPr>
        <w:t xml:space="preserve"> Посаде. Крупнейшим живописцем </w:t>
      </w:r>
      <w:r>
        <w:rPr>
          <w:noProof/>
          <w:snapToGrid w:val="0"/>
          <w:sz w:val="24"/>
        </w:rPr>
        <w:t>XVI</w:t>
      </w:r>
      <w:r>
        <w:rPr>
          <w:snapToGrid w:val="0"/>
          <w:sz w:val="24"/>
        </w:rPr>
        <w:t xml:space="preserve"> века был Дионисий. К произведениям, принадлежащим его кис</w:t>
      </w:r>
      <w:bookmarkStart w:id="717" w:name="OCRUncertain1291"/>
      <w:r>
        <w:rPr>
          <w:snapToGrid w:val="0"/>
          <w:sz w:val="24"/>
        </w:rPr>
        <w:t>ти,</w:t>
      </w:r>
      <w:bookmarkEnd w:id="717"/>
      <w:r>
        <w:rPr>
          <w:snapToGrid w:val="0"/>
          <w:sz w:val="24"/>
        </w:rPr>
        <w:t xml:space="preserve"> относятся фресковая роспись Рождеств</w:t>
      </w:r>
      <w:bookmarkStart w:id="718" w:name="OCRUncertain1292"/>
      <w:r>
        <w:rPr>
          <w:snapToGrid w:val="0"/>
          <w:sz w:val="24"/>
        </w:rPr>
        <w:t>е</w:t>
      </w:r>
      <w:bookmarkEnd w:id="718"/>
      <w:r>
        <w:rPr>
          <w:snapToGrid w:val="0"/>
          <w:sz w:val="24"/>
        </w:rPr>
        <w:t xml:space="preserve">нского собора под </w:t>
      </w:r>
      <w:bookmarkStart w:id="719" w:name="OCRUncertain1293"/>
      <w:r>
        <w:rPr>
          <w:snapToGrid w:val="0"/>
          <w:sz w:val="24"/>
        </w:rPr>
        <w:t>Вологдой,</w:t>
      </w:r>
      <w:bookmarkEnd w:id="719"/>
      <w:r>
        <w:rPr>
          <w:snapToGrid w:val="0"/>
          <w:sz w:val="24"/>
        </w:rPr>
        <w:t xml:space="preserve"> Архангельского собора в Кремле. Живописи Дионисия присуща необычная яркость, изысканность, которых он дости</w:t>
      </w:r>
      <w:bookmarkStart w:id="720" w:name="OCRUncertain1296"/>
      <w:r>
        <w:rPr>
          <w:snapToGrid w:val="0"/>
          <w:sz w:val="24"/>
        </w:rPr>
        <w:t>г</w:t>
      </w:r>
      <w:bookmarkEnd w:id="720"/>
      <w:r>
        <w:rPr>
          <w:snapToGrid w:val="0"/>
          <w:sz w:val="24"/>
        </w:rPr>
        <w:t xml:space="preserve">ал, </w:t>
      </w:r>
      <w:bookmarkStart w:id="721" w:name="OCRUncertain1297"/>
      <w:r>
        <w:rPr>
          <w:snapToGrid w:val="0"/>
          <w:sz w:val="24"/>
        </w:rPr>
        <w:t>при</w:t>
      </w:r>
      <w:bookmarkEnd w:id="721"/>
      <w:r>
        <w:rPr>
          <w:snapToGrid w:val="0"/>
          <w:sz w:val="24"/>
        </w:rPr>
        <w:t>меняя таки</w:t>
      </w:r>
      <w:bookmarkStart w:id="722" w:name="OCRUncertain1298"/>
      <w:r>
        <w:rPr>
          <w:snapToGrid w:val="0"/>
          <w:sz w:val="24"/>
        </w:rPr>
        <w:t>е</w:t>
      </w:r>
      <w:bookmarkEnd w:id="722"/>
      <w:r>
        <w:rPr>
          <w:snapToGrid w:val="0"/>
          <w:sz w:val="24"/>
        </w:rPr>
        <w:t xml:space="preserve"> приемы как удлинение пропорций тела,</w:t>
      </w:r>
      <w:bookmarkStart w:id="723" w:name="OCRUncertain1299"/>
      <w:r>
        <w:rPr>
          <w:snapToGrid w:val="0"/>
          <w:sz w:val="24"/>
        </w:rPr>
        <w:t xml:space="preserve"> утонченность в </w:t>
      </w:r>
      <w:bookmarkEnd w:id="723"/>
      <w:r>
        <w:rPr>
          <w:snapToGrid w:val="0"/>
          <w:sz w:val="24"/>
        </w:rPr>
        <w:t>отделке каждой детали иконы, фрески.</w:t>
      </w:r>
      <w:r>
        <w:rPr>
          <w:noProof/>
          <w:snapToGrid w:val="0"/>
          <w:sz w:val="24"/>
        </w:rPr>
        <w:t xml:space="preserve"> </w:t>
      </w:r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</w:t>
      </w:r>
      <w:r>
        <w:rPr>
          <w:noProof/>
          <w:snapToGrid w:val="0"/>
          <w:sz w:val="24"/>
        </w:rPr>
        <w:t xml:space="preserve"> XVII</w:t>
      </w:r>
      <w:r>
        <w:rPr>
          <w:snapToGrid w:val="0"/>
          <w:sz w:val="24"/>
        </w:rPr>
        <w:t xml:space="preserve"> веке завершилась история средневековой русской</w:t>
      </w:r>
      <w:bookmarkStart w:id="724" w:name="OCRUncertain1301"/>
      <w:r>
        <w:rPr>
          <w:snapToGrid w:val="0"/>
          <w:sz w:val="24"/>
        </w:rPr>
        <w:t xml:space="preserve"> </w:t>
      </w:r>
      <w:bookmarkEnd w:id="724"/>
      <w:r>
        <w:rPr>
          <w:snapToGrid w:val="0"/>
          <w:sz w:val="24"/>
        </w:rPr>
        <w:t xml:space="preserve">культуры, и зарождались элементы культуры нового времени. </w:t>
      </w:r>
      <w:bookmarkStart w:id="725" w:name="OCRUncertain1302"/>
      <w:r>
        <w:rPr>
          <w:snapToGrid w:val="0"/>
          <w:sz w:val="24"/>
        </w:rPr>
        <w:t xml:space="preserve">Для </w:t>
      </w:r>
      <w:bookmarkEnd w:id="725"/>
      <w:r>
        <w:rPr>
          <w:snapToGrid w:val="0"/>
          <w:sz w:val="24"/>
        </w:rPr>
        <w:t xml:space="preserve">него был характерен процесс всестороннего «обмирщения». В </w:t>
      </w:r>
      <w:bookmarkStart w:id="726" w:name="OCRUncertain1303"/>
      <w:r>
        <w:rPr>
          <w:snapToGrid w:val="0"/>
          <w:sz w:val="24"/>
        </w:rPr>
        <w:t>литературе это</w:t>
      </w:r>
      <w:bookmarkEnd w:id="726"/>
      <w:r>
        <w:rPr>
          <w:snapToGrid w:val="0"/>
          <w:sz w:val="24"/>
        </w:rPr>
        <w:t xml:space="preserve"> проявилось в формировании демократ</w:t>
      </w:r>
      <w:bookmarkStart w:id="727" w:name="OCRUncertain1304"/>
      <w:r>
        <w:rPr>
          <w:snapToGrid w:val="0"/>
          <w:sz w:val="24"/>
        </w:rPr>
        <w:t>и</w:t>
      </w:r>
      <w:bookmarkEnd w:id="727"/>
      <w:r>
        <w:rPr>
          <w:snapToGrid w:val="0"/>
          <w:sz w:val="24"/>
        </w:rPr>
        <w:t>ческого, светск</w:t>
      </w:r>
      <w:bookmarkStart w:id="728" w:name="OCRUncertain1306"/>
      <w:r>
        <w:rPr>
          <w:snapToGrid w:val="0"/>
          <w:sz w:val="24"/>
        </w:rPr>
        <w:t>ого</w:t>
      </w:r>
      <w:bookmarkEnd w:id="728"/>
      <w:r>
        <w:rPr>
          <w:snapToGrid w:val="0"/>
          <w:sz w:val="24"/>
        </w:rPr>
        <w:t xml:space="preserve"> направления; в архитектуре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в сближении облика культовых </w:t>
      </w:r>
      <w:bookmarkStart w:id="729" w:name="OCRUncertain1307"/>
      <w:r>
        <w:rPr>
          <w:snapToGrid w:val="0"/>
          <w:sz w:val="24"/>
        </w:rPr>
        <w:t>и</w:t>
      </w:r>
      <w:bookmarkEnd w:id="729"/>
      <w:r>
        <w:rPr>
          <w:snapToGrid w:val="0"/>
          <w:sz w:val="24"/>
        </w:rPr>
        <w:t xml:space="preserve"> гражданских построек; в науке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в росте интереса </w:t>
      </w:r>
      <w:bookmarkStart w:id="730" w:name="OCRUncertain1309"/>
      <w:r>
        <w:rPr>
          <w:snapToGrid w:val="0"/>
          <w:sz w:val="24"/>
        </w:rPr>
        <w:t>к</w:t>
      </w:r>
      <w:bookmarkEnd w:id="730"/>
      <w:r>
        <w:rPr>
          <w:snapToGrid w:val="0"/>
          <w:sz w:val="24"/>
        </w:rPr>
        <w:t xml:space="preserve"> обобще</w:t>
      </w:r>
      <w:bookmarkStart w:id="731" w:name="OCRUncertain1310"/>
      <w:r>
        <w:rPr>
          <w:snapToGrid w:val="0"/>
          <w:sz w:val="24"/>
        </w:rPr>
        <w:t xml:space="preserve">нию </w:t>
      </w:r>
      <w:bookmarkEnd w:id="731"/>
      <w:r>
        <w:rPr>
          <w:snapToGrid w:val="0"/>
          <w:sz w:val="24"/>
        </w:rPr>
        <w:t xml:space="preserve">практического опыта; в живописи— в разрушении </w:t>
      </w:r>
      <w:bookmarkStart w:id="732" w:name="OCRUncertain1311"/>
      <w:r>
        <w:rPr>
          <w:snapToGrid w:val="0"/>
          <w:sz w:val="24"/>
        </w:rPr>
        <w:t>иконографических</w:t>
      </w:r>
      <w:bookmarkEnd w:id="732"/>
      <w:r>
        <w:rPr>
          <w:snapToGrid w:val="0"/>
          <w:sz w:val="24"/>
        </w:rPr>
        <w:t xml:space="preserve"> канонов и появлении реалистических тенденций. Усложнение</w:t>
      </w:r>
      <w:bookmarkStart w:id="733" w:name="OCRUncertain1312"/>
      <w:r>
        <w:rPr>
          <w:snapToGrid w:val="0"/>
          <w:sz w:val="24"/>
        </w:rPr>
        <w:t xml:space="preserve"> </w:t>
      </w:r>
      <w:bookmarkEnd w:id="733"/>
      <w:r>
        <w:rPr>
          <w:snapToGrid w:val="0"/>
          <w:sz w:val="24"/>
        </w:rPr>
        <w:t xml:space="preserve">городской жизни, рост государственного аппарата, развитие </w:t>
      </w:r>
      <w:bookmarkStart w:id="734" w:name="OCRUncertain1313"/>
      <w:r>
        <w:rPr>
          <w:snapToGrid w:val="0"/>
          <w:sz w:val="24"/>
        </w:rPr>
        <w:t>между</w:t>
      </w:r>
      <w:bookmarkEnd w:id="734"/>
      <w:r>
        <w:rPr>
          <w:snapToGrid w:val="0"/>
          <w:sz w:val="24"/>
        </w:rPr>
        <w:t>народных связей предъявляло новые требования к образова</w:t>
      </w:r>
      <w:bookmarkStart w:id="735" w:name="OCRUncertain1314"/>
      <w:r>
        <w:rPr>
          <w:snapToGrid w:val="0"/>
          <w:sz w:val="24"/>
        </w:rPr>
        <w:t>нию</w:t>
      </w:r>
      <w:bookmarkEnd w:id="735"/>
      <w:r>
        <w:rPr>
          <w:snapToGrid w:val="0"/>
          <w:sz w:val="24"/>
        </w:rPr>
        <w:t>. Уровень грамотности в</w:t>
      </w:r>
      <w:r>
        <w:rPr>
          <w:noProof/>
          <w:snapToGrid w:val="0"/>
          <w:sz w:val="24"/>
        </w:rPr>
        <w:t xml:space="preserve"> XVII</w:t>
      </w:r>
      <w:r>
        <w:rPr>
          <w:snapToGrid w:val="0"/>
          <w:sz w:val="24"/>
        </w:rPr>
        <w:t xml:space="preserve"> веке значительно вырос и в различных</w:t>
      </w:r>
      <w:bookmarkStart w:id="736" w:name="OCRUncertain1316"/>
      <w:r>
        <w:rPr>
          <w:snapToGrid w:val="0"/>
          <w:sz w:val="24"/>
        </w:rPr>
        <w:t xml:space="preserve"> </w:t>
      </w:r>
      <w:bookmarkEnd w:id="736"/>
      <w:r>
        <w:rPr>
          <w:snapToGrid w:val="0"/>
          <w:sz w:val="24"/>
        </w:rPr>
        <w:t>слоях составлял: среди помещиков</w:t>
      </w:r>
      <w:r>
        <w:rPr>
          <w:noProof/>
          <w:snapToGrid w:val="0"/>
          <w:sz w:val="24"/>
        </w:rPr>
        <w:t xml:space="preserve"> — 65%,</w:t>
      </w:r>
      <w:r>
        <w:rPr>
          <w:snapToGrid w:val="0"/>
          <w:sz w:val="24"/>
        </w:rPr>
        <w:t xml:space="preserve"> купцов </w:t>
      </w:r>
      <w:r>
        <w:rPr>
          <w:noProof/>
          <w:snapToGrid w:val="0"/>
          <w:sz w:val="24"/>
        </w:rPr>
        <w:t>— 96</w:t>
      </w:r>
      <w:r>
        <w:rPr>
          <w:snapToGrid w:val="0"/>
          <w:sz w:val="24"/>
        </w:rPr>
        <w:t xml:space="preserve"> %,</w:t>
      </w:r>
      <w:bookmarkStart w:id="737" w:name="OCRUncertain1318"/>
      <w:r>
        <w:rPr>
          <w:snapToGrid w:val="0"/>
          <w:sz w:val="24"/>
        </w:rPr>
        <w:t xml:space="preserve"> к</w:t>
      </w:r>
      <w:bookmarkEnd w:id="737"/>
      <w:r>
        <w:rPr>
          <w:snapToGrid w:val="0"/>
          <w:sz w:val="24"/>
        </w:rPr>
        <w:t>рест</w:t>
      </w:r>
      <w:bookmarkStart w:id="738" w:name="OCRUncertain1319"/>
      <w:r>
        <w:rPr>
          <w:snapToGrid w:val="0"/>
          <w:sz w:val="24"/>
        </w:rPr>
        <w:t>ь</w:t>
      </w:r>
      <w:bookmarkEnd w:id="738"/>
      <w:r>
        <w:rPr>
          <w:snapToGrid w:val="0"/>
          <w:sz w:val="24"/>
        </w:rPr>
        <w:t>я</w:t>
      </w:r>
      <w:bookmarkStart w:id="739" w:name="OCRUncertain1320"/>
      <w:r>
        <w:rPr>
          <w:snapToGrid w:val="0"/>
          <w:sz w:val="24"/>
        </w:rPr>
        <w:t>н</w:t>
      </w:r>
      <w:bookmarkEnd w:id="739"/>
      <w:r>
        <w:rPr>
          <w:snapToGrid w:val="0"/>
          <w:sz w:val="24"/>
        </w:rPr>
        <w:t xml:space="preserve"> </w:t>
      </w:r>
      <w:r>
        <w:rPr>
          <w:noProof/>
          <w:snapToGrid w:val="0"/>
          <w:sz w:val="24"/>
        </w:rPr>
        <w:t xml:space="preserve">— </w:t>
      </w:r>
      <w:r>
        <w:rPr>
          <w:i/>
          <w:noProof/>
          <w:snapToGrid w:val="0"/>
          <w:sz w:val="24"/>
        </w:rPr>
        <w:t>15</w:t>
      </w:r>
      <w:r>
        <w:rPr>
          <w:noProof/>
          <w:snapToGrid w:val="0"/>
          <w:sz w:val="24"/>
        </w:rPr>
        <w:t xml:space="preserve"> </w:t>
      </w:r>
      <w:bookmarkStart w:id="740" w:name="OCRUncertain1321"/>
      <w:r>
        <w:rPr>
          <w:noProof/>
          <w:snapToGrid w:val="0"/>
          <w:sz w:val="24"/>
        </w:rPr>
        <w:t>%.</w:t>
      </w:r>
      <w:bookmarkEnd w:id="740"/>
      <w:r>
        <w:rPr>
          <w:snapToGrid w:val="0"/>
          <w:sz w:val="24"/>
        </w:rPr>
        <w:t xml:space="preserve"> В середине</w:t>
      </w:r>
      <w:r>
        <w:rPr>
          <w:noProof/>
          <w:snapToGrid w:val="0"/>
          <w:sz w:val="24"/>
        </w:rPr>
        <w:t xml:space="preserve"> XVII</w:t>
      </w:r>
      <w:r>
        <w:rPr>
          <w:snapToGrid w:val="0"/>
          <w:sz w:val="24"/>
        </w:rPr>
        <w:t xml:space="preserve"> века создаются государственные, частные </w:t>
      </w:r>
      <w:bookmarkStart w:id="741" w:name="OCRUncertain1322"/>
      <w:r>
        <w:rPr>
          <w:snapToGrid w:val="0"/>
          <w:sz w:val="24"/>
        </w:rPr>
        <w:t>шк</w:t>
      </w:r>
      <w:bookmarkEnd w:id="741"/>
      <w:r>
        <w:rPr>
          <w:snapToGrid w:val="0"/>
          <w:sz w:val="24"/>
        </w:rPr>
        <w:t>олы, где из</w:t>
      </w:r>
      <w:bookmarkStart w:id="742" w:name="OCRUncertain1324"/>
      <w:r>
        <w:rPr>
          <w:snapToGrid w:val="0"/>
          <w:sz w:val="24"/>
        </w:rPr>
        <w:t>у</w:t>
      </w:r>
      <w:bookmarkEnd w:id="742"/>
      <w:r>
        <w:rPr>
          <w:snapToGrid w:val="0"/>
          <w:sz w:val="24"/>
        </w:rPr>
        <w:t>чал</w:t>
      </w:r>
      <w:bookmarkStart w:id="743" w:name="OCRUncertain1325"/>
      <w:r>
        <w:rPr>
          <w:snapToGrid w:val="0"/>
          <w:sz w:val="24"/>
        </w:rPr>
        <w:t>и ин</w:t>
      </w:r>
      <w:bookmarkEnd w:id="743"/>
      <w:r>
        <w:rPr>
          <w:snapToGrid w:val="0"/>
          <w:sz w:val="24"/>
        </w:rPr>
        <w:t>остра</w:t>
      </w:r>
      <w:bookmarkStart w:id="744" w:name="OCRUncertain1326"/>
      <w:r>
        <w:rPr>
          <w:snapToGrid w:val="0"/>
          <w:sz w:val="24"/>
        </w:rPr>
        <w:t>нны</w:t>
      </w:r>
      <w:bookmarkEnd w:id="744"/>
      <w:r>
        <w:rPr>
          <w:snapToGrid w:val="0"/>
          <w:sz w:val="24"/>
        </w:rPr>
        <w:t>е яз</w:t>
      </w:r>
      <w:bookmarkStart w:id="745" w:name="OCRUncertain1327"/>
      <w:r>
        <w:rPr>
          <w:snapToGrid w:val="0"/>
          <w:sz w:val="24"/>
        </w:rPr>
        <w:t>ык</w:t>
      </w:r>
      <w:bookmarkEnd w:id="745"/>
      <w:r>
        <w:rPr>
          <w:snapToGrid w:val="0"/>
          <w:sz w:val="24"/>
        </w:rPr>
        <w:t>и, другие пре</w:t>
      </w:r>
      <w:bookmarkStart w:id="746" w:name="OCRUncertain1328"/>
      <w:r>
        <w:rPr>
          <w:snapToGrid w:val="0"/>
          <w:sz w:val="24"/>
        </w:rPr>
        <w:t>д</w:t>
      </w:r>
      <w:bookmarkEnd w:id="746"/>
      <w:r>
        <w:rPr>
          <w:snapToGrid w:val="0"/>
          <w:sz w:val="24"/>
        </w:rPr>
        <w:t>мет</w:t>
      </w:r>
      <w:bookmarkStart w:id="747" w:name="OCRUncertain1329"/>
      <w:r>
        <w:rPr>
          <w:snapToGrid w:val="0"/>
          <w:sz w:val="24"/>
        </w:rPr>
        <w:t>ы</w:t>
      </w:r>
      <w:bookmarkEnd w:id="747"/>
      <w:r>
        <w:rPr>
          <w:snapToGrid w:val="0"/>
          <w:sz w:val="24"/>
        </w:rPr>
        <w:t>. В</w:t>
      </w:r>
      <w:r>
        <w:rPr>
          <w:noProof/>
          <w:snapToGrid w:val="0"/>
          <w:sz w:val="24"/>
        </w:rPr>
        <w:t xml:space="preserve"> 1687</w:t>
      </w:r>
      <w:r>
        <w:rPr>
          <w:snapToGrid w:val="0"/>
          <w:sz w:val="24"/>
        </w:rPr>
        <w:t xml:space="preserve"> </w:t>
      </w:r>
      <w:bookmarkStart w:id="748" w:name="OCRUncertain1330"/>
      <w:r>
        <w:rPr>
          <w:snapToGrid w:val="0"/>
          <w:sz w:val="24"/>
        </w:rPr>
        <w:t>году</w:t>
      </w:r>
      <w:bookmarkEnd w:id="748"/>
      <w:r>
        <w:rPr>
          <w:snapToGrid w:val="0"/>
          <w:sz w:val="24"/>
        </w:rPr>
        <w:t xml:space="preserve"> в Москве было открыто первое в России высшее учебное заведе</w:t>
      </w:r>
      <w:r>
        <w:rPr>
          <w:snapToGrid w:val="0"/>
          <w:sz w:val="24"/>
        </w:rPr>
        <w:softHyphen/>
        <w:t>ние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Славяно-греко-латинская академия для подготовк</w:t>
      </w:r>
      <w:bookmarkStart w:id="749" w:name="OCRUncertain1331"/>
      <w:r>
        <w:rPr>
          <w:snapToGrid w:val="0"/>
          <w:sz w:val="24"/>
        </w:rPr>
        <w:t>и</w:t>
      </w:r>
      <w:bookmarkEnd w:id="749"/>
      <w:r>
        <w:rPr>
          <w:snapToGrid w:val="0"/>
          <w:sz w:val="24"/>
        </w:rPr>
        <w:t xml:space="preserve"> высшего духовенства и чиновников государственной службы. Ей руководили греки братья </w:t>
      </w:r>
      <w:bookmarkStart w:id="750" w:name="OCRUncertain1332"/>
      <w:r>
        <w:rPr>
          <w:snapToGrid w:val="0"/>
          <w:sz w:val="24"/>
        </w:rPr>
        <w:t>Лихуды,</w:t>
      </w:r>
      <w:bookmarkEnd w:id="750"/>
      <w:r>
        <w:rPr>
          <w:snapToGrid w:val="0"/>
          <w:sz w:val="24"/>
        </w:rPr>
        <w:t xml:space="preserve"> окончившие </w:t>
      </w:r>
      <w:bookmarkStart w:id="751" w:name="OCRUncertain1333"/>
      <w:r>
        <w:rPr>
          <w:snapToGrid w:val="0"/>
          <w:sz w:val="24"/>
        </w:rPr>
        <w:t>Падуанский</w:t>
      </w:r>
      <w:bookmarkEnd w:id="751"/>
      <w:r>
        <w:rPr>
          <w:snapToGrid w:val="0"/>
          <w:sz w:val="24"/>
        </w:rPr>
        <w:t xml:space="preserve"> университет в Ита</w:t>
      </w:r>
      <w:r>
        <w:rPr>
          <w:snapToGrid w:val="0"/>
          <w:sz w:val="24"/>
        </w:rPr>
        <w:softHyphen/>
        <w:t>лии. Здесь учились представители различных сословий и нацио</w:t>
      </w:r>
      <w:r>
        <w:rPr>
          <w:snapToGrid w:val="0"/>
          <w:sz w:val="24"/>
        </w:rPr>
        <w:softHyphen/>
        <w:t xml:space="preserve">нальностей. Появились рукописные учебники, самоучители, </w:t>
      </w:r>
      <w:bookmarkStart w:id="752" w:name="OCRUncertain1334"/>
      <w:r>
        <w:rPr>
          <w:snapToGrid w:val="0"/>
          <w:sz w:val="24"/>
        </w:rPr>
        <w:t>печатались книги по математике.</w:t>
      </w:r>
      <w:bookmarkEnd w:id="752"/>
      <w:r>
        <w:rPr>
          <w:snapToGrid w:val="0"/>
          <w:sz w:val="24"/>
        </w:rPr>
        <w:t xml:space="preserve"> </w:t>
      </w:r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 практике</w:t>
      </w:r>
      <w:r>
        <w:rPr>
          <w:noProof/>
          <w:snapToGrid w:val="0"/>
          <w:sz w:val="24"/>
        </w:rPr>
        <w:t xml:space="preserve"> XVII</w:t>
      </w:r>
      <w:r>
        <w:rPr>
          <w:snapToGrid w:val="0"/>
          <w:sz w:val="24"/>
        </w:rPr>
        <w:t xml:space="preserve"> века широко использовались знания в облас</w:t>
      </w:r>
      <w:r>
        <w:rPr>
          <w:snapToGrid w:val="0"/>
          <w:sz w:val="24"/>
        </w:rPr>
        <w:softHyphen/>
        <w:t>ти механики (в строительстве, на первых мануфактурах). Заметные изменения произошли в медицине. Продолжает развиваться народ</w:t>
      </w:r>
      <w:r>
        <w:rPr>
          <w:snapToGrid w:val="0"/>
          <w:sz w:val="24"/>
        </w:rPr>
        <w:softHyphen/>
        <w:t xml:space="preserve">ное </w:t>
      </w:r>
      <w:bookmarkStart w:id="753" w:name="OCRUncertain1338"/>
      <w:r>
        <w:rPr>
          <w:snapToGrid w:val="0"/>
          <w:sz w:val="24"/>
        </w:rPr>
        <w:t>целительство,</w:t>
      </w:r>
      <w:bookmarkEnd w:id="753"/>
      <w:r>
        <w:rPr>
          <w:snapToGrid w:val="0"/>
          <w:sz w:val="24"/>
        </w:rPr>
        <w:t xml:space="preserve"> закладываются основ</w:t>
      </w:r>
      <w:bookmarkStart w:id="754" w:name="OCRUncertain1339"/>
      <w:r>
        <w:rPr>
          <w:snapToGrid w:val="0"/>
          <w:sz w:val="24"/>
        </w:rPr>
        <w:t>ы</w:t>
      </w:r>
      <w:bookmarkEnd w:id="754"/>
      <w:r>
        <w:rPr>
          <w:snapToGrid w:val="0"/>
          <w:sz w:val="24"/>
        </w:rPr>
        <w:t xml:space="preserve"> государственной медици</w:t>
      </w:r>
      <w:r>
        <w:rPr>
          <w:snapToGrid w:val="0"/>
          <w:sz w:val="24"/>
        </w:rPr>
        <w:softHyphen/>
        <w:t xml:space="preserve">ны. Открыты </w:t>
      </w:r>
      <w:bookmarkStart w:id="755" w:name="OCRUncertain1340"/>
      <w:r>
        <w:rPr>
          <w:snapToGrid w:val="0"/>
          <w:sz w:val="24"/>
        </w:rPr>
        <w:t>первые</w:t>
      </w:r>
      <w:bookmarkEnd w:id="755"/>
      <w:r>
        <w:rPr>
          <w:snapToGrid w:val="0"/>
          <w:sz w:val="24"/>
        </w:rPr>
        <w:t xml:space="preserve"> аптеки, больницы, Наметились перемены и в гуманитарном знании. Вырос слой потребителей и авторов истори</w:t>
      </w:r>
      <w:r>
        <w:rPr>
          <w:snapToGrid w:val="0"/>
          <w:sz w:val="24"/>
        </w:rPr>
        <w:softHyphen/>
        <w:t>ческих сочинений. В</w:t>
      </w:r>
      <w:r>
        <w:rPr>
          <w:noProof/>
          <w:snapToGrid w:val="0"/>
          <w:sz w:val="24"/>
        </w:rPr>
        <w:t xml:space="preserve"> XVII</w:t>
      </w:r>
      <w:r>
        <w:rPr>
          <w:snapToGrid w:val="0"/>
          <w:sz w:val="24"/>
        </w:rPr>
        <w:t xml:space="preserve"> веке старые формы исторических сочине</w:t>
      </w:r>
      <w:r>
        <w:rPr>
          <w:snapToGrid w:val="0"/>
          <w:sz w:val="24"/>
        </w:rPr>
        <w:softHyphen/>
        <w:t>ний (летописи, хронографы) постепенно теряют значение и исчеза</w:t>
      </w:r>
      <w:r>
        <w:rPr>
          <w:snapToGrid w:val="0"/>
          <w:sz w:val="24"/>
        </w:rPr>
        <w:softHyphen/>
        <w:t>ют. Появляются новые виды сочинений, в которых даются более пси</w:t>
      </w:r>
      <w:r>
        <w:rPr>
          <w:snapToGrid w:val="0"/>
          <w:sz w:val="24"/>
        </w:rPr>
        <w:softHyphen/>
      </w:r>
      <w:bookmarkStart w:id="756" w:name="OCRUncertain1342"/>
      <w:r>
        <w:rPr>
          <w:snapToGrid w:val="0"/>
          <w:sz w:val="24"/>
        </w:rPr>
        <w:t>х</w:t>
      </w:r>
      <w:bookmarkEnd w:id="756"/>
      <w:r>
        <w:rPr>
          <w:snapToGrid w:val="0"/>
          <w:sz w:val="24"/>
        </w:rPr>
        <w:t xml:space="preserve">ологические характеристики правителей России, создаются более широкие картины исторического прошлого. Таков </w:t>
      </w:r>
      <w:r>
        <w:rPr>
          <w:i/>
          <w:snapToGrid w:val="0"/>
          <w:sz w:val="24"/>
        </w:rPr>
        <w:t xml:space="preserve">«Синопсис» И. </w:t>
      </w:r>
      <w:bookmarkStart w:id="757" w:name="OCRUncertain1344"/>
      <w:r>
        <w:rPr>
          <w:i/>
          <w:snapToGrid w:val="0"/>
          <w:sz w:val="24"/>
        </w:rPr>
        <w:t>Ги</w:t>
      </w:r>
      <w:r>
        <w:rPr>
          <w:snapToGrid w:val="0"/>
          <w:sz w:val="24"/>
        </w:rPr>
        <w:t>зеля —</w:t>
      </w:r>
      <w:bookmarkStart w:id="758" w:name="OCRUncertain1346"/>
      <w:bookmarkEnd w:id="757"/>
      <w:r>
        <w:rPr>
          <w:snapToGrid w:val="0"/>
          <w:sz w:val="24"/>
        </w:rPr>
        <w:t xml:space="preserve"> первый учебник русской истории.</w:t>
      </w:r>
      <w:bookmarkEnd w:id="758"/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Об «обмирщении» культуры </w:t>
      </w:r>
      <w:bookmarkStart w:id="759" w:name="OCRUncertain1347"/>
      <w:r>
        <w:rPr>
          <w:snapToGrid w:val="0"/>
          <w:sz w:val="24"/>
        </w:rPr>
        <w:t>свидетельствует развитие</w:t>
      </w:r>
      <w:bookmarkEnd w:id="759"/>
      <w:r>
        <w:rPr>
          <w:snapToGrid w:val="0"/>
          <w:sz w:val="24"/>
        </w:rPr>
        <w:t xml:space="preserve"> </w:t>
      </w:r>
      <w:bookmarkStart w:id="760" w:name="OCRUncertain1348"/>
      <w:r>
        <w:rPr>
          <w:snapToGrid w:val="0"/>
          <w:sz w:val="24"/>
        </w:rPr>
        <w:t>общест</w:t>
      </w:r>
      <w:bookmarkEnd w:id="760"/>
      <w:r>
        <w:rPr>
          <w:snapToGrid w:val="0"/>
          <w:sz w:val="24"/>
        </w:rPr>
        <w:t>венной мысли. Господству</w:t>
      </w:r>
      <w:bookmarkStart w:id="761" w:name="OCRUncertain1349"/>
      <w:r>
        <w:rPr>
          <w:snapToGrid w:val="0"/>
          <w:sz w:val="24"/>
        </w:rPr>
        <w:t>ю</w:t>
      </w:r>
      <w:bookmarkEnd w:id="761"/>
      <w:r>
        <w:rPr>
          <w:snapToGrid w:val="0"/>
          <w:sz w:val="24"/>
        </w:rPr>
        <w:t>щий класс осознает необходимость силь</w:t>
      </w:r>
      <w:r>
        <w:rPr>
          <w:snapToGrid w:val="0"/>
          <w:sz w:val="24"/>
        </w:rPr>
        <w:softHyphen/>
        <w:t>ной власти в стране, и публицисты выдвигали, обосновывали идеи абсо</w:t>
      </w:r>
      <w:r>
        <w:rPr>
          <w:snapToGrid w:val="0"/>
          <w:sz w:val="24"/>
        </w:rPr>
        <w:softHyphen/>
        <w:t xml:space="preserve">лютизма. Впервые они прозвучали в произведениях </w:t>
      </w:r>
      <w:bookmarkStart w:id="762" w:name="OCRUncertain1350"/>
      <w:r>
        <w:rPr>
          <w:snapToGrid w:val="0"/>
          <w:sz w:val="24"/>
        </w:rPr>
        <w:t>Ю.</w:t>
      </w:r>
      <w:bookmarkEnd w:id="762"/>
      <w:r>
        <w:rPr>
          <w:snapToGrid w:val="0"/>
          <w:sz w:val="24"/>
        </w:rPr>
        <w:t xml:space="preserve"> </w:t>
      </w:r>
      <w:bookmarkStart w:id="763" w:name="OCRUncertain1351"/>
      <w:r>
        <w:rPr>
          <w:snapToGrid w:val="0"/>
          <w:sz w:val="24"/>
        </w:rPr>
        <w:t>Крижанича</w:t>
      </w:r>
      <w:bookmarkEnd w:id="763"/>
      <w:r>
        <w:rPr>
          <w:snapToGrid w:val="0"/>
          <w:sz w:val="24"/>
        </w:rPr>
        <w:t xml:space="preserve"> и С. Поло</w:t>
      </w:r>
      <w:bookmarkStart w:id="764" w:name="OCRUncertain1353"/>
      <w:r>
        <w:rPr>
          <w:snapToGrid w:val="0"/>
          <w:sz w:val="24"/>
        </w:rPr>
        <w:t>цкого</w:t>
      </w:r>
      <w:bookmarkEnd w:id="764"/>
      <w:r>
        <w:rPr>
          <w:snapToGrid w:val="0"/>
          <w:sz w:val="24"/>
        </w:rPr>
        <w:t xml:space="preserve">. Наиболее полно и ярко противоречия общественной </w:t>
      </w:r>
      <w:bookmarkStart w:id="765" w:name="OCRUncertain1354"/>
      <w:r>
        <w:rPr>
          <w:snapToGrid w:val="0"/>
          <w:sz w:val="24"/>
        </w:rPr>
        <w:t>жиз</w:t>
      </w:r>
      <w:bookmarkEnd w:id="765"/>
      <w:r>
        <w:rPr>
          <w:snapToGrid w:val="0"/>
          <w:sz w:val="24"/>
        </w:rPr>
        <w:t>ни отразила литература. Она приобрела светский характер. Первые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ростки его находились в устном народном творчестве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исторических </w:t>
      </w:r>
      <w:bookmarkStart w:id="766" w:name="OCRUncertain1357"/>
      <w:r>
        <w:rPr>
          <w:snapToGrid w:val="0"/>
          <w:sz w:val="24"/>
        </w:rPr>
        <w:t>песнях,</w:t>
      </w:r>
      <w:bookmarkEnd w:id="766"/>
      <w:r>
        <w:rPr>
          <w:snapToGrid w:val="0"/>
          <w:sz w:val="24"/>
        </w:rPr>
        <w:t xml:space="preserve"> пословицах. Их начинают записывать. Традиционный </w:t>
      </w:r>
      <w:bookmarkStart w:id="767" w:name="OCRUncertain1358"/>
      <w:r>
        <w:rPr>
          <w:snapToGrid w:val="0"/>
          <w:sz w:val="24"/>
        </w:rPr>
        <w:t>средне</w:t>
      </w:r>
      <w:bookmarkStart w:id="768" w:name="OCRUncertain1359"/>
      <w:bookmarkEnd w:id="767"/>
      <w:r>
        <w:rPr>
          <w:snapToGrid w:val="0"/>
          <w:sz w:val="24"/>
        </w:rPr>
        <w:t>вековый</w:t>
      </w:r>
      <w:bookmarkEnd w:id="768"/>
      <w:r>
        <w:rPr>
          <w:snapToGrid w:val="0"/>
          <w:sz w:val="24"/>
        </w:rPr>
        <w:t xml:space="preserve"> жанр —жития переходит в новую форму, больше </w:t>
      </w:r>
      <w:bookmarkStart w:id="769" w:name="OCRUncertain1360"/>
      <w:r>
        <w:rPr>
          <w:snapToGrid w:val="0"/>
          <w:sz w:val="24"/>
        </w:rPr>
        <w:t>напоминающую</w:t>
      </w:r>
      <w:bookmarkEnd w:id="769"/>
      <w:r>
        <w:rPr>
          <w:snapToGrid w:val="0"/>
          <w:sz w:val="24"/>
        </w:rPr>
        <w:t xml:space="preserve"> повесть. Новыми жанрами были мемуары и любовная лирика. В литературе</w:t>
      </w:r>
      <w:r>
        <w:rPr>
          <w:noProof/>
          <w:snapToGrid w:val="0"/>
          <w:sz w:val="24"/>
        </w:rPr>
        <w:t xml:space="preserve"> XV</w:t>
      </w:r>
      <w:bookmarkStart w:id="770" w:name="OCRUncertain1361"/>
      <w:r>
        <w:rPr>
          <w:noProof/>
          <w:snapToGrid w:val="0"/>
          <w:sz w:val="24"/>
        </w:rPr>
        <w:t>I</w:t>
      </w:r>
      <w:bookmarkEnd w:id="770"/>
      <w:r>
        <w:rPr>
          <w:noProof/>
          <w:snapToGrid w:val="0"/>
          <w:sz w:val="24"/>
        </w:rPr>
        <w:t>I</w:t>
      </w:r>
      <w:r>
        <w:rPr>
          <w:snapToGrid w:val="0"/>
          <w:sz w:val="24"/>
        </w:rPr>
        <w:t xml:space="preserve"> века появляется силлабическое ст</w:t>
      </w:r>
      <w:bookmarkStart w:id="771" w:name="OCRUncertain1362"/>
      <w:r>
        <w:rPr>
          <w:snapToGrid w:val="0"/>
          <w:sz w:val="24"/>
        </w:rPr>
        <w:t>и</w:t>
      </w:r>
      <w:bookmarkEnd w:id="771"/>
      <w:r>
        <w:rPr>
          <w:snapToGrid w:val="0"/>
          <w:sz w:val="24"/>
        </w:rPr>
        <w:t>хосложение. Об изменении вкусов и интересов русских читателей свидетельствует пе</w:t>
      </w:r>
      <w:r>
        <w:rPr>
          <w:snapToGrid w:val="0"/>
          <w:sz w:val="24"/>
        </w:rPr>
        <w:softHyphen/>
        <w:t xml:space="preserve">реводная литература с занимательным сюжетом </w:t>
      </w:r>
      <w:r>
        <w:rPr>
          <w:noProof/>
          <w:snapToGrid w:val="0"/>
          <w:sz w:val="24"/>
        </w:rPr>
        <w:t xml:space="preserve">— </w:t>
      </w:r>
      <w:r>
        <w:rPr>
          <w:snapToGrid w:val="0"/>
          <w:sz w:val="24"/>
        </w:rPr>
        <w:t xml:space="preserve">рыцарский роман, и авантюрно-приключенческая повесть. </w:t>
      </w:r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Под влиянием Запада в</w:t>
      </w:r>
      <w:r>
        <w:rPr>
          <w:noProof/>
          <w:snapToGrid w:val="0"/>
          <w:sz w:val="24"/>
        </w:rPr>
        <w:t xml:space="preserve"> XVII</w:t>
      </w:r>
      <w:r>
        <w:rPr>
          <w:snapToGrid w:val="0"/>
          <w:sz w:val="24"/>
        </w:rPr>
        <w:t xml:space="preserve"> веке возникают первые </w:t>
      </w:r>
      <w:bookmarkStart w:id="772" w:name="OCRUncertain1365"/>
      <w:r>
        <w:rPr>
          <w:snapToGrid w:val="0"/>
          <w:sz w:val="24"/>
        </w:rPr>
        <w:t>теат</w:t>
      </w:r>
      <w:bookmarkEnd w:id="772"/>
      <w:r>
        <w:rPr>
          <w:snapToGrid w:val="0"/>
          <w:sz w:val="24"/>
        </w:rPr>
        <w:t>рал</w:t>
      </w:r>
      <w:bookmarkStart w:id="773" w:name="OCRUncertain1366"/>
      <w:r>
        <w:rPr>
          <w:snapToGrid w:val="0"/>
          <w:sz w:val="24"/>
        </w:rPr>
        <w:t>ьны</w:t>
      </w:r>
      <w:bookmarkEnd w:id="773"/>
      <w:r>
        <w:rPr>
          <w:snapToGrid w:val="0"/>
          <w:sz w:val="24"/>
        </w:rPr>
        <w:t>е постановки. В</w:t>
      </w:r>
      <w:r>
        <w:rPr>
          <w:noProof/>
          <w:snapToGrid w:val="0"/>
          <w:sz w:val="24"/>
        </w:rPr>
        <w:t xml:space="preserve"> 1672</w:t>
      </w:r>
      <w:r>
        <w:rPr>
          <w:snapToGrid w:val="0"/>
          <w:sz w:val="24"/>
        </w:rPr>
        <w:t xml:space="preserve"> году бы</w:t>
      </w:r>
      <w:bookmarkStart w:id="774" w:name="OCRUncertain1368"/>
      <w:r>
        <w:rPr>
          <w:snapToGrid w:val="0"/>
          <w:sz w:val="24"/>
        </w:rPr>
        <w:t>л организован придворный театр</w:t>
      </w:r>
      <w:bookmarkEnd w:id="774"/>
      <w:r>
        <w:rPr>
          <w:snapToGrid w:val="0"/>
          <w:sz w:val="24"/>
        </w:rPr>
        <w:t>. В нем играли иностранные актеры, ставились пьесы на библейские сюж</w:t>
      </w:r>
      <w:bookmarkStart w:id="775" w:name="OCRUncertain1369"/>
      <w:r>
        <w:rPr>
          <w:snapToGrid w:val="0"/>
          <w:sz w:val="24"/>
        </w:rPr>
        <w:t>е</w:t>
      </w:r>
      <w:bookmarkEnd w:id="775"/>
      <w:r>
        <w:rPr>
          <w:snapToGrid w:val="0"/>
          <w:sz w:val="24"/>
        </w:rPr>
        <w:t xml:space="preserve">ты. Вначале на немецком языке, затем их переводили на </w:t>
      </w:r>
      <w:bookmarkStart w:id="776" w:name="OCRUncertain1370"/>
      <w:r>
        <w:rPr>
          <w:snapToGrid w:val="0"/>
          <w:sz w:val="24"/>
        </w:rPr>
        <w:t>русски</w:t>
      </w:r>
      <w:bookmarkEnd w:id="776"/>
      <w:r>
        <w:rPr>
          <w:snapToGrid w:val="0"/>
          <w:sz w:val="24"/>
        </w:rPr>
        <w:t>й и нан</w:t>
      </w:r>
      <w:bookmarkStart w:id="777" w:name="OCRUncertain1371"/>
      <w:r>
        <w:rPr>
          <w:snapToGrid w:val="0"/>
          <w:sz w:val="24"/>
        </w:rPr>
        <w:t>и</w:t>
      </w:r>
      <w:bookmarkEnd w:id="777"/>
      <w:r>
        <w:rPr>
          <w:snapToGrid w:val="0"/>
          <w:sz w:val="24"/>
        </w:rPr>
        <w:t>мали актеров</w:t>
      </w:r>
      <w:bookmarkStart w:id="778" w:name="OCRUncertain1372"/>
      <w:r>
        <w:rPr>
          <w:snapToGrid w:val="0"/>
          <w:sz w:val="24"/>
        </w:rPr>
        <w:t xml:space="preserve"> и</w:t>
      </w:r>
      <w:bookmarkEnd w:id="778"/>
      <w:r>
        <w:rPr>
          <w:snapToGrid w:val="0"/>
          <w:sz w:val="24"/>
        </w:rPr>
        <w:t>з меща</w:t>
      </w:r>
      <w:bookmarkStart w:id="779" w:name="OCRUncertain1373"/>
      <w:r>
        <w:rPr>
          <w:snapToGrid w:val="0"/>
          <w:sz w:val="24"/>
        </w:rPr>
        <w:t>н</w:t>
      </w:r>
      <w:bookmarkEnd w:id="779"/>
      <w:r>
        <w:rPr>
          <w:snapToGrid w:val="0"/>
          <w:sz w:val="24"/>
        </w:rPr>
        <w:t>. В 1675 году на сцене русс</w:t>
      </w:r>
      <w:bookmarkStart w:id="780" w:name="OCRUncertain1374"/>
      <w:r>
        <w:rPr>
          <w:snapToGrid w:val="0"/>
          <w:sz w:val="24"/>
        </w:rPr>
        <w:t>к</w:t>
      </w:r>
      <w:bookmarkEnd w:id="780"/>
      <w:r>
        <w:rPr>
          <w:snapToGrid w:val="0"/>
          <w:sz w:val="24"/>
        </w:rPr>
        <w:t>ого те</w:t>
      </w:r>
      <w:bookmarkStart w:id="781" w:name="OCRUncertain1376"/>
      <w:r>
        <w:rPr>
          <w:snapToGrid w:val="0"/>
          <w:sz w:val="24"/>
        </w:rPr>
        <w:t>атра</w:t>
      </w:r>
      <w:bookmarkEnd w:id="781"/>
      <w:r>
        <w:rPr>
          <w:snapToGrid w:val="0"/>
          <w:sz w:val="24"/>
        </w:rPr>
        <w:t xml:space="preserve"> впервые был поставлен балет. В русских городах и селах </w:t>
      </w:r>
      <w:bookmarkStart w:id="782" w:name="OCRUncertain1377"/>
      <w:r>
        <w:rPr>
          <w:snapToGrid w:val="0"/>
          <w:sz w:val="24"/>
        </w:rPr>
        <w:t>широкое</w:t>
      </w:r>
      <w:bookmarkEnd w:id="782"/>
      <w:r>
        <w:rPr>
          <w:snapToGrid w:val="0"/>
          <w:sz w:val="24"/>
        </w:rPr>
        <w:t xml:space="preserve"> распространение получил бродячий театр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театр скоморохов, Петрушки, хотя правительство и официальная церковь преследова</w:t>
      </w:r>
      <w:r>
        <w:rPr>
          <w:snapToGrid w:val="0"/>
          <w:sz w:val="24"/>
        </w:rPr>
        <w:softHyphen/>
        <w:t>ли скоморошество.</w:t>
      </w:r>
      <w:bookmarkStart w:id="783" w:name="OCRUncertain1378"/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Одна из особенностей культурной жизни России XVII века связана</w:t>
      </w:r>
      <w:bookmarkEnd w:id="783"/>
      <w:r>
        <w:rPr>
          <w:snapToGrid w:val="0"/>
          <w:sz w:val="24"/>
        </w:rPr>
        <w:t xml:space="preserve"> с сосредоточенностью художественных основных сил в Москве. Архитекторы, художники, ювелиры работали в Приказе каменных дел— «Оружейной палате» в Кремле. Это была своеобразная школа искусств и ремесел. Москва становилась непререкаемым авторите</w:t>
      </w:r>
      <w:r>
        <w:rPr>
          <w:snapToGrid w:val="0"/>
          <w:sz w:val="24"/>
        </w:rPr>
        <w:softHyphen/>
        <w:t>том в области художествен</w:t>
      </w:r>
      <w:bookmarkStart w:id="784" w:name="OCRUncertain1379"/>
      <w:r>
        <w:rPr>
          <w:snapToGrid w:val="0"/>
          <w:sz w:val="24"/>
        </w:rPr>
        <w:t>н</w:t>
      </w:r>
      <w:bookmarkEnd w:id="784"/>
      <w:r>
        <w:rPr>
          <w:snapToGrid w:val="0"/>
          <w:sz w:val="24"/>
        </w:rPr>
        <w:t>ого творчества. Здесь трудились русские, иностранные художники, развертывалась деятельность самого зна</w:t>
      </w:r>
      <w:r>
        <w:rPr>
          <w:snapToGrid w:val="0"/>
          <w:sz w:val="24"/>
        </w:rPr>
        <w:softHyphen/>
        <w:t>чительного живописца X</w:t>
      </w:r>
      <w:r>
        <w:rPr>
          <w:snapToGrid w:val="0"/>
          <w:sz w:val="24"/>
          <w:lang w:val="en-US"/>
        </w:rPr>
        <w:t>VII</w:t>
      </w:r>
      <w:r>
        <w:rPr>
          <w:snapToGrid w:val="0"/>
          <w:sz w:val="24"/>
        </w:rPr>
        <w:t xml:space="preserve"> века </w:t>
      </w:r>
      <w:bookmarkStart w:id="785" w:name="OCRUncertain1381"/>
      <w:r>
        <w:rPr>
          <w:snapToGrid w:val="0"/>
          <w:sz w:val="24"/>
        </w:rPr>
        <w:t>Симона</w:t>
      </w:r>
      <w:bookmarkEnd w:id="785"/>
      <w:r>
        <w:rPr>
          <w:snapToGrid w:val="0"/>
          <w:sz w:val="24"/>
        </w:rPr>
        <w:t xml:space="preserve"> Ушакова. В его иконе «Спас нерукотворный» заметны новые, реалистические элементы живопи</w:t>
      </w:r>
      <w:r>
        <w:rPr>
          <w:snapToGrid w:val="0"/>
          <w:sz w:val="24"/>
        </w:rPr>
        <w:softHyphen/>
        <w:t>си: объемность, элементы прямой перспективы. Первым светским жанром, в котором начали работать художники, была парсуна (то есть портрет реального лица). За несколько десятилетий новый жанр прошел огромный путь — от полуиконных парсун до реалистических изображений. Плодотворно развивается в этот период мону</w:t>
      </w:r>
      <w:bookmarkStart w:id="786" w:name="OCRUncertain1384"/>
      <w:r>
        <w:rPr>
          <w:snapToGrid w:val="0"/>
          <w:sz w:val="24"/>
        </w:rPr>
        <w:t>м</w:t>
      </w:r>
      <w:bookmarkEnd w:id="786"/>
      <w:r>
        <w:rPr>
          <w:snapToGrid w:val="0"/>
          <w:sz w:val="24"/>
        </w:rPr>
        <w:t>енталь</w:t>
      </w:r>
      <w:r>
        <w:rPr>
          <w:snapToGrid w:val="0"/>
          <w:sz w:val="24"/>
        </w:rPr>
        <w:softHyphen/>
        <w:t>ная живопись. Для нее характерно расширение тематики, динамизм композиций. Наиболее отчетливо новшества в художественной куль</w:t>
      </w:r>
      <w:r>
        <w:rPr>
          <w:snapToGrid w:val="0"/>
          <w:sz w:val="24"/>
        </w:rPr>
        <w:softHyphen/>
        <w:t>туре обнаруживаются в памятниках архитектуры. Возводятся граж</w:t>
      </w:r>
      <w:r>
        <w:rPr>
          <w:snapToGrid w:val="0"/>
          <w:sz w:val="24"/>
        </w:rPr>
        <w:softHyphen/>
        <w:t>данские сооружения, терема, царс</w:t>
      </w:r>
      <w:bookmarkStart w:id="787" w:name="OCRUncertain1386"/>
      <w:r>
        <w:rPr>
          <w:snapToGrid w:val="0"/>
          <w:sz w:val="24"/>
        </w:rPr>
        <w:t>ки</w:t>
      </w:r>
      <w:bookmarkEnd w:id="787"/>
      <w:r>
        <w:rPr>
          <w:snapToGrid w:val="0"/>
          <w:sz w:val="24"/>
        </w:rPr>
        <w:t>е дворцы, трапезные. Общая черта этих зданий — богатое декоративное убранство.</w:t>
      </w:r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Культовая архитектура XVII века перестала соблюдать </w:t>
      </w:r>
      <w:bookmarkStart w:id="788" w:name="OCRUncertain1391"/>
      <w:r>
        <w:rPr>
          <w:snapToGrid w:val="0"/>
          <w:sz w:val="24"/>
        </w:rPr>
        <w:t>каноны</w:t>
      </w:r>
      <w:bookmarkEnd w:id="788"/>
      <w:r>
        <w:rPr>
          <w:snapToGrid w:val="0"/>
          <w:sz w:val="24"/>
        </w:rPr>
        <w:t xml:space="preserve"> церковного строительства, становится более праздничной, живо</w:t>
      </w:r>
      <w:bookmarkStart w:id="789" w:name="OCRUncertain1392"/>
      <w:r>
        <w:rPr>
          <w:snapToGrid w:val="0"/>
          <w:sz w:val="24"/>
        </w:rPr>
        <w:t>писной.</w:t>
      </w:r>
      <w:bookmarkEnd w:id="789"/>
      <w:r>
        <w:rPr>
          <w:snapToGrid w:val="0"/>
          <w:sz w:val="24"/>
        </w:rPr>
        <w:t xml:space="preserve"> В русской архитектуре в этот период появляются постройки, в которых можно различить черты нового стиля «барокко», </w:t>
      </w:r>
      <w:bookmarkStart w:id="790" w:name="OCRUncertain1394"/>
      <w:r>
        <w:rPr>
          <w:snapToGrid w:val="0"/>
          <w:sz w:val="24"/>
        </w:rPr>
        <w:t>господст</w:t>
      </w:r>
      <w:bookmarkStart w:id="791" w:name="OCRUncertain1395"/>
      <w:bookmarkEnd w:id="790"/>
      <w:r>
        <w:rPr>
          <w:snapToGrid w:val="0"/>
          <w:sz w:val="24"/>
        </w:rPr>
        <w:t>вующего</w:t>
      </w:r>
      <w:bookmarkEnd w:id="791"/>
      <w:r>
        <w:rPr>
          <w:snapToGrid w:val="0"/>
          <w:sz w:val="24"/>
        </w:rPr>
        <w:t xml:space="preserve"> в архитектуре Западной Европы. Это так называемое </w:t>
      </w:r>
      <w:bookmarkStart w:id="792" w:name="OCRUncertain1396"/>
      <w:r>
        <w:rPr>
          <w:snapToGrid w:val="0"/>
          <w:sz w:val="24"/>
        </w:rPr>
        <w:t>«нарышкинское</w:t>
      </w:r>
      <w:bookmarkEnd w:id="792"/>
      <w:r>
        <w:rPr>
          <w:snapToGrid w:val="0"/>
          <w:sz w:val="24"/>
        </w:rPr>
        <w:t xml:space="preserve"> барокко». </w:t>
      </w:r>
      <w:bookmarkStart w:id="793" w:name="OCRUncertain1397"/>
      <w:r>
        <w:rPr>
          <w:snapToGrid w:val="0"/>
          <w:sz w:val="24"/>
        </w:rPr>
        <w:t>Для него</w:t>
      </w:r>
      <w:bookmarkEnd w:id="793"/>
      <w:r>
        <w:rPr>
          <w:snapToGrid w:val="0"/>
          <w:sz w:val="24"/>
        </w:rPr>
        <w:t xml:space="preserve"> характер</w:t>
      </w:r>
      <w:bookmarkStart w:id="794" w:name="OCRUncertain1398"/>
      <w:r>
        <w:rPr>
          <w:snapToGrid w:val="0"/>
          <w:sz w:val="24"/>
        </w:rPr>
        <w:t>н</w:t>
      </w:r>
      <w:bookmarkEnd w:id="794"/>
      <w:r>
        <w:rPr>
          <w:snapToGrid w:val="0"/>
          <w:sz w:val="24"/>
        </w:rPr>
        <w:t>о сочетание б</w:t>
      </w:r>
      <w:bookmarkStart w:id="795" w:name="OCRUncertain1399"/>
      <w:r>
        <w:rPr>
          <w:snapToGrid w:val="0"/>
          <w:sz w:val="24"/>
        </w:rPr>
        <w:t>е</w:t>
      </w:r>
      <w:bookmarkEnd w:id="795"/>
      <w:r>
        <w:rPr>
          <w:snapToGrid w:val="0"/>
          <w:sz w:val="24"/>
        </w:rPr>
        <w:t>лого и крас</w:t>
      </w:r>
      <w:bookmarkStart w:id="796" w:name="OCRUncertain1400"/>
      <w:r>
        <w:rPr>
          <w:snapToGrid w:val="0"/>
          <w:sz w:val="24"/>
        </w:rPr>
        <w:t>ного</w:t>
      </w:r>
      <w:bookmarkEnd w:id="796"/>
      <w:r>
        <w:rPr>
          <w:snapToGrid w:val="0"/>
          <w:sz w:val="24"/>
        </w:rPr>
        <w:t xml:space="preserve"> </w:t>
      </w:r>
      <w:bookmarkStart w:id="797" w:name="OCRUncertain1401"/>
      <w:r>
        <w:rPr>
          <w:snapToGrid w:val="0"/>
          <w:sz w:val="24"/>
        </w:rPr>
        <w:t>цветов в</w:t>
      </w:r>
      <w:bookmarkEnd w:id="797"/>
      <w:r>
        <w:rPr>
          <w:snapToGrid w:val="0"/>
          <w:sz w:val="24"/>
        </w:rPr>
        <w:t xml:space="preserve"> убранстве зданий, че</w:t>
      </w:r>
      <w:bookmarkStart w:id="798" w:name="OCRUncertain1402"/>
      <w:r>
        <w:rPr>
          <w:snapToGrid w:val="0"/>
          <w:sz w:val="24"/>
        </w:rPr>
        <w:t>ткая этажность построек. Высшего</w:t>
      </w:r>
      <w:bookmarkEnd w:id="798"/>
      <w:r>
        <w:rPr>
          <w:snapToGrid w:val="0"/>
          <w:sz w:val="24"/>
        </w:rPr>
        <w:t xml:space="preserve"> расцвета достигает деревянное храмовое зодчеств</w:t>
      </w:r>
      <w:bookmarkStart w:id="799" w:name="OCRUncertain1403"/>
      <w:r>
        <w:rPr>
          <w:snapToGrid w:val="0"/>
          <w:sz w:val="24"/>
        </w:rPr>
        <w:t>у</w:t>
      </w:r>
      <w:bookmarkEnd w:id="799"/>
      <w:r>
        <w:rPr>
          <w:snapToGrid w:val="0"/>
          <w:sz w:val="24"/>
        </w:rPr>
        <w:t>.</w:t>
      </w:r>
    </w:p>
    <w:p w:rsidR="00041E42" w:rsidRDefault="00041E42">
      <w:pPr>
        <w:widowControl w:val="0"/>
        <w:spacing w:line="360" w:lineRule="auto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Таким образом, период </w:t>
      </w:r>
      <w:r>
        <w:rPr>
          <w:snapToGrid w:val="0"/>
          <w:sz w:val="24"/>
          <w:lang w:val="en-US"/>
        </w:rPr>
        <w:t>XIV</w:t>
      </w:r>
      <w:r>
        <w:rPr>
          <w:snapToGrid w:val="0"/>
          <w:sz w:val="24"/>
        </w:rPr>
        <w:t>-</w:t>
      </w:r>
      <w:r>
        <w:rPr>
          <w:snapToGrid w:val="0"/>
          <w:sz w:val="24"/>
          <w:lang w:val="en-US"/>
        </w:rPr>
        <w:t>XVII</w:t>
      </w:r>
      <w:r>
        <w:rPr>
          <w:snapToGrid w:val="0"/>
          <w:sz w:val="24"/>
        </w:rPr>
        <w:t xml:space="preserve"> веков — это время склады</w:t>
      </w:r>
      <w:bookmarkStart w:id="800" w:name="OCRUncertain1413"/>
      <w:r>
        <w:rPr>
          <w:snapToGrid w:val="0"/>
          <w:sz w:val="24"/>
        </w:rPr>
        <w:t>вания</w:t>
      </w:r>
      <w:bookmarkEnd w:id="800"/>
      <w:r>
        <w:rPr>
          <w:snapToGrid w:val="0"/>
          <w:sz w:val="24"/>
        </w:rPr>
        <w:t xml:space="preserve"> велико русского этноса и его основных стереотипов в сознании</w:t>
      </w:r>
      <w:bookmarkStart w:id="801" w:name="OCRUncertain1414"/>
      <w:r>
        <w:rPr>
          <w:snapToGrid w:val="0"/>
          <w:sz w:val="24"/>
        </w:rPr>
        <w:t>,</w:t>
      </w:r>
      <w:bookmarkEnd w:id="801"/>
      <w:r>
        <w:rPr>
          <w:snapToGrid w:val="0"/>
          <w:sz w:val="24"/>
        </w:rPr>
        <w:t xml:space="preserve"> самоопределения русской церкви, обретения е</w:t>
      </w:r>
      <w:bookmarkStart w:id="802" w:name="OCRUncertain1415"/>
      <w:r>
        <w:rPr>
          <w:snapToGrid w:val="0"/>
          <w:sz w:val="24"/>
        </w:rPr>
        <w:t>ю</w:t>
      </w:r>
      <w:bookmarkEnd w:id="802"/>
      <w:r>
        <w:rPr>
          <w:snapToGrid w:val="0"/>
          <w:sz w:val="24"/>
        </w:rPr>
        <w:t xml:space="preserve"> своего </w:t>
      </w:r>
      <w:bookmarkStart w:id="803" w:name="OCRUncertain1416"/>
      <w:r>
        <w:rPr>
          <w:snapToGrid w:val="0"/>
          <w:sz w:val="24"/>
        </w:rPr>
        <w:t xml:space="preserve">места на </w:t>
      </w:r>
      <w:bookmarkEnd w:id="803"/>
      <w:r>
        <w:rPr>
          <w:snapToGrid w:val="0"/>
          <w:sz w:val="24"/>
        </w:rPr>
        <w:t>культурно</w:t>
      </w:r>
      <w:bookmarkStart w:id="804" w:name="OCRUncertain1417"/>
      <w:r>
        <w:rPr>
          <w:snapToGrid w:val="0"/>
          <w:sz w:val="24"/>
        </w:rPr>
        <w:t>й</w:t>
      </w:r>
      <w:bookmarkEnd w:id="804"/>
      <w:r>
        <w:rPr>
          <w:snapToGrid w:val="0"/>
          <w:sz w:val="24"/>
        </w:rPr>
        <w:t xml:space="preserve"> карте мира. В эти века окончательно формируется «</w:t>
      </w:r>
      <w:bookmarkStart w:id="805" w:name="OCRUncertain1419"/>
      <w:r>
        <w:rPr>
          <w:snapToGrid w:val="0"/>
          <w:sz w:val="24"/>
        </w:rPr>
        <w:t>слободской»</w:t>
      </w:r>
      <w:bookmarkEnd w:id="805"/>
      <w:r>
        <w:rPr>
          <w:snapToGrid w:val="0"/>
          <w:sz w:val="24"/>
        </w:rPr>
        <w:t xml:space="preserve"> тип русского города и маргинальный, </w:t>
      </w:r>
      <w:bookmarkStart w:id="806" w:name="OCRUncertain1420"/>
      <w:r>
        <w:rPr>
          <w:snapToGrid w:val="0"/>
          <w:sz w:val="24"/>
        </w:rPr>
        <w:t xml:space="preserve">полукрестьянский </w:t>
      </w:r>
      <w:bookmarkEnd w:id="806"/>
      <w:r>
        <w:rPr>
          <w:snapToGrid w:val="0"/>
          <w:sz w:val="24"/>
        </w:rPr>
        <w:t>тип культуры городских слоев населения. Все это наложило серьез</w:t>
      </w:r>
      <w:bookmarkStart w:id="807" w:name="OCRUncertain1421"/>
      <w:r>
        <w:rPr>
          <w:snapToGrid w:val="0"/>
          <w:sz w:val="24"/>
        </w:rPr>
        <w:softHyphen/>
      </w:r>
      <w:bookmarkEnd w:id="807"/>
      <w:r>
        <w:rPr>
          <w:snapToGrid w:val="0"/>
          <w:sz w:val="24"/>
        </w:rPr>
        <w:t>ный отпечаток на последующее развитие культуры России</w:t>
      </w:r>
      <w:bookmarkStart w:id="808" w:name="OCRUncertain1443"/>
      <w:r>
        <w:rPr>
          <w:snapToGrid w:val="0"/>
          <w:sz w:val="24"/>
        </w:rPr>
        <w:t>.</w:t>
      </w:r>
    </w:p>
    <w:bookmarkEnd w:id="808"/>
    <w:p w:rsidR="00041E42" w:rsidRDefault="00041E42">
      <w:pPr>
        <w:widowControl w:val="0"/>
        <w:spacing w:line="360" w:lineRule="auto"/>
        <w:jc w:val="both"/>
        <w:rPr>
          <w:i/>
          <w:noProof/>
          <w:snapToGrid w:val="0"/>
          <w:sz w:val="24"/>
        </w:rPr>
      </w:pPr>
    </w:p>
    <w:p w:rsidR="00041E42" w:rsidRDefault="00041E42">
      <w:pPr>
        <w:widowControl w:val="0"/>
        <w:spacing w:line="360" w:lineRule="auto"/>
        <w:jc w:val="both"/>
        <w:rPr>
          <w:i/>
          <w:noProof/>
          <w:snapToGrid w:val="0"/>
          <w:sz w:val="24"/>
        </w:rPr>
      </w:pPr>
    </w:p>
    <w:p w:rsidR="00041E42" w:rsidRDefault="00041E42">
      <w:pPr>
        <w:widowControl w:val="0"/>
        <w:spacing w:line="360" w:lineRule="auto"/>
        <w:jc w:val="both"/>
        <w:rPr>
          <w:i/>
          <w:noProof/>
          <w:snapToGrid w:val="0"/>
          <w:sz w:val="24"/>
        </w:rPr>
      </w:pPr>
    </w:p>
    <w:p w:rsidR="00041E42" w:rsidRDefault="00041E42">
      <w:pPr>
        <w:widowControl w:val="0"/>
        <w:spacing w:line="360" w:lineRule="auto"/>
        <w:jc w:val="both"/>
        <w:rPr>
          <w:i/>
          <w:noProof/>
          <w:snapToGrid w:val="0"/>
          <w:sz w:val="24"/>
        </w:rPr>
      </w:pPr>
    </w:p>
    <w:p w:rsidR="00041E42" w:rsidRDefault="00041E42">
      <w:pPr>
        <w:widowControl w:val="0"/>
        <w:spacing w:line="360" w:lineRule="auto"/>
        <w:jc w:val="both"/>
        <w:rPr>
          <w:i/>
          <w:noProof/>
          <w:snapToGrid w:val="0"/>
          <w:sz w:val="24"/>
        </w:rPr>
      </w:pPr>
    </w:p>
    <w:p w:rsidR="00041E42" w:rsidRDefault="00041E42">
      <w:pPr>
        <w:widowControl w:val="0"/>
        <w:spacing w:line="360" w:lineRule="auto"/>
        <w:jc w:val="both"/>
        <w:rPr>
          <w:i/>
          <w:noProof/>
          <w:snapToGrid w:val="0"/>
          <w:sz w:val="24"/>
        </w:rPr>
      </w:pPr>
    </w:p>
    <w:p w:rsidR="00041E42" w:rsidRDefault="00041E42">
      <w:pPr>
        <w:widowControl w:val="0"/>
        <w:spacing w:line="360" w:lineRule="auto"/>
        <w:jc w:val="both"/>
        <w:rPr>
          <w:i/>
          <w:noProof/>
          <w:snapToGrid w:val="0"/>
          <w:sz w:val="24"/>
        </w:rPr>
      </w:pPr>
    </w:p>
    <w:p w:rsidR="00041E42" w:rsidRDefault="00041E42">
      <w:pPr>
        <w:widowControl w:val="0"/>
        <w:spacing w:line="360" w:lineRule="auto"/>
        <w:jc w:val="both"/>
        <w:rPr>
          <w:i/>
          <w:noProof/>
          <w:snapToGrid w:val="0"/>
          <w:sz w:val="24"/>
        </w:rPr>
      </w:pPr>
    </w:p>
    <w:p w:rsidR="00041E42" w:rsidRDefault="00041E42">
      <w:pPr>
        <w:pStyle w:val="a5"/>
        <w:rPr>
          <w:rFonts w:ascii="Times New Roman" w:hAnsi="Times New Roman"/>
          <w:sz w:val="36"/>
        </w:rPr>
      </w:pPr>
    </w:p>
    <w:p w:rsidR="00041E42" w:rsidRDefault="00041E42">
      <w:pPr>
        <w:pStyle w:val="a5"/>
        <w:rPr>
          <w:rFonts w:ascii="Times New Roman" w:hAnsi="Times New Roman"/>
          <w:sz w:val="36"/>
        </w:rPr>
      </w:pPr>
    </w:p>
    <w:p w:rsidR="00041E42" w:rsidRDefault="0000614C">
      <w:pPr>
        <w:pStyle w:val="a5"/>
        <w:rPr>
          <w:rFonts w:ascii="Times New Roman" w:hAnsi="Times New Roman"/>
          <w:sz w:val="36"/>
        </w:rPr>
      </w:pPr>
      <w:r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5pt;margin-top:3.15pt;width:130.9pt;height:63.2pt;z-index:251657728">
            <v:imagedata r:id="rId7" o:title="" gain="66873f"/>
          </v:shape>
        </w:pict>
      </w:r>
    </w:p>
    <w:p w:rsidR="00041E42" w:rsidRDefault="00041E42">
      <w:pPr>
        <w:pStyle w:val="a5"/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Список литературы.</w:t>
      </w:r>
    </w:p>
    <w:p w:rsidR="00041E42" w:rsidRDefault="00041E42">
      <w:pPr>
        <w:tabs>
          <w:tab w:val="left" w:pos="284"/>
          <w:tab w:val="left" w:pos="567"/>
        </w:tabs>
        <w:spacing w:line="340" w:lineRule="exact"/>
        <w:ind w:left="284" w:right="190"/>
        <w:jc w:val="both"/>
        <w:rPr>
          <w:sz w:val="28"/>
        </w:rPr>
      </w:pPr>
    </w:p>
    <w:p w:rsidR="00041E42" w:rsidRDefault="00041E42">
      <w:pPr>
        <w:tabs>
          <w:tab w:val="left" w:pos="284"/>
          <w:tab w:val="left" w:pos="567"/>
        </w:tabs>
        <w:spacing w:line="340" w:lineRule="exact"/>
        <w:ind w:left="284" w:right="190"/>
        <w:jc w:val="both"/>
        <w:rPr>
          <w:sz w:val="30"/>
        </w:rPr>
      </w:pPr>
    </w:p>
    <w:p w:rsidR="00041E42" w:rsidRDefault="00041E42">
      <w:pPr>
        <w:numPr>
          <w:ilvl w:val="0"/>
          <w:numId w:val="3"/>
        </w:numPr>
        <w:tabs>
          <w:tab w:val="clear" w:pos="360"/>
          <w:tab w:val="left" w:pos="284"/>
          <w:tab w:val="left" w:pos="567"/>
          <w:tab w:val="num" w:pos="644"/>
        </w:tabs>
        <w:spacing w:line="340" w:lineRule="exact"/>
        <w:ind w:left="644" w:right="190"/>
        <w:jc w:val="both"/>
        <w:rPr>
          <w:sz w:val="30"/>
        </w:rPr>
      </w:pPr>
      <w:r>
        <w:rPr>
          <w:rFonts w:ascii="Academy" w:hAnsi="Academy"/>
          <w:b/>
          <w:sz w:val="30"/>
        </w:rPr>
        <w:t>"</w:t>
      </w:r>
      <w:r>
        <w:rPr>
          <w:rFonts w:ascii="Academy" w:hAnsi="Academy"/>
          <w:b/>
          <w:sz w:val="30"/>
          <w:u w:val="single"/>
        </w:rPr>
        <w:t>История Европы</w:t>
      </w:r>
      <w:r>
        <w:rPr>
          <w:rFonts w:ascii="Academy" w:hAnsi="Academy"/>
          <w:b/>
          <w:sz w:val="30"/>
        </w:rPr>
        <w:t>"</w:t>
      </w:r>
      <w:r>
        <w:rPr>
          <w:rFonts w:ascii="Academy" w:hAnsi="Academy"/>
          <w:sz w:val="30"/>
        </w:rPr>
        <w:t>, изд. "Наука",1988 г., т.1 "Древняя Европа";</w:t>
      </w:r>
    </w:p>
    <w:p w:rsidR="00041E42" w:rsidRDefault="00041E42">
      <w:pPr>
        <w:tabs>
          <w:tab w:val="left" w:pos="284"/>
          <w:tab w:val="left" w:pos="567"/>
        </w:tabs>
        <w:spacing w:line="340" w:lineRule="exact"/>
        <w:ind w:left="284" w:right="190"/>
        <w:jc w:val="both"/>
        <w:rPr>
          <w:sz w:val="30"/>
        </w:rPr>
      </w:pPr>
    </w:p>
    <w:p w:rsidR="00041E42" w:rsidRDefault="00041E42">
      <w:pPr>
        <w:numPr>
          <w:ilvl w:val="0"/>
          <w:numId w:val="3"/>
        </w:numPr>
        <w:tabs>
          <w:tab w:val="clear" w:pos="360"/>
          <w:tab w:val="left" w:pos="284"/>
          <w:tab w:val="left" w:pos="567"/>
          <w:tab w:val="num" w:pos="644"/>
        </w:tabs>
        <w:spacing w:line="340" w:lineRule="exact"/>
        <w:ind w:left="644" w:right="190"/>
        <w:jc w:val="both"/>
        <w:rPr>
          <w:sz w:val="30"/>
        </w:rPr>
      </w:pPr>
      <w:r>
        <w:rPr>
          <w:rFonts w:ascii="Academy" w:hAnsi="Academy"/>
          <w:b/>
          <w:sz w:val="30"/>
        </w:rPr>
        <w:t>"Культурология"</w:t>
      </w:r>
      <w:r>
        <w:rPr>
          <w:rFonts w:ascii="Academy" w:hAnsi="Academy"/>
          <w:sz w:val="30"/>
        </w:rPr>
        <w:t xml:space="preserve"> </w:t>
      </w:r>
      <w:r>
        <w:rPr>
          <w:sz w:val="30"/>
        </w:rPr>
        <w:t>под ред. А. А. Радугина (курс лекций), изд. Москва, 1998 г.,</w:t>
      </w:r>
    </w:p>
    <w:p w:rsidR="00041E42" w:rsidRDefault="00041E42">
      <w:pPr>
        <w:tabs>
          <w:tab w:val="left" w:pos="284"/>
          <w:tab w:val="left" w:pos="567"/>
        </w:tabs>
        <w:spacing w:line="340" w:lineRule="exact"/>
        <w:ind w:right="190"/>
        <w:jc w:val="both"/>
        <w:rPr>
          <w:rFonts w:ascii="Academy" w:hAnsi="Academy"/>
          <w:b/>
          <w:sz w:val="30"/>
        </w:rPr>
      </w:pPr>
    </w:p>
    <w:p w:rsidR="00041E42" w:rsidRDefault="00041E42">
      <w:pPr>
        <w:numPr>
          <w:ilvl w:val="0"/>
          <w:numId w:val="3"/>
        </w:numPr>
        <w:tabs>
          <w:tab w:val="clear" w:pos="360"/>
          <w:tab w:val="left" w:pos="284"/>
          <w:tab w:val="left" w:pos="567"/>
          <w:tab w:val="num" w:pos="644"/>
        </w:tabs>
        <w:spacing w:line="340" w:lineRule="exact"/>
        <w:ind w:left="644" w:right="190"/>
        <w:jc w:val="both"/>
        <w:rPr>
          <w:sz w:val="30"/>
        </w:rPr>
      </w:pPr>
      <w:r>
        <w:rPr>
          <w:rFonts w:ascii="Academy" w:hAnsi="Academy"/>
          <w:b/>
          <w:sz w:val="30"/>
        </w:rPr>
        <w:t>"История средних веков"</w:t>
      </w:r>
      <w:r>
        <w:rPr>
          <w:rFonts w:ascii="Academy" w:hAnsi="Academy"/>
          <w:sz w:val="30"/>
        </w:rPr>
        <w:t xml:space="preserve"> под ред. С. П. Карпова, изд. Москва, 1998 г.</w:t>
      </w:r>
    </w:p>
    <w:p w:rsidR="00041E42" w:rsidRDefault="0000614C">
      <w:pPr>
        <w:widowControl w:val="0"/>
        <w:spacing w:line="360" w:lineRule="auto"/>
        <w:jc w:val="both"/>
        <w:rPr>
          <w:i/>
          <w:noProof/>
          <w:snapToGrid w:val="0"/>
          <w:sz w:val="24"/>
        </w:rPr>
      </w:pPr>
      <w:r>
        <w:rPr>
          <w:i/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left:0;text-align:left;margin-left:6in;margin-top:50.15pt;width:9.35pt;height:9pt;z-index:251658752"/>
        </w:pict>
      </w:r>
      <w:r>
        <w:rPr>
          <w:i/>
          <w:noProof/>
        </w:rPr>
        <w:pict>
          <v:shape id="_x0000_s1026" type="#_x0000_t75" style="position:absolute;left:0;text-align:left;margin-left:0;margin-top:14.15pt;width:468pt;height:38pt;z-index:251656704">
            <v:imagedata r:id="rId8" o:title=""/>
          </v:shape>
        </w:pict>
      </w:r>
      <w:bookmarkStart w:id="809" w:name="_GoBack"/>
      <w:bookmarkEnd w:id="809"/>
    </w:p>
    <w:sectPr w:rsidR="00041E42">
      <w:footerReference w:type="even" r:id="rId9"/>
      <w:footerReference w:type="default" r:id="rId10"/>
      <w:pgSz w:w="11906" w:h="16838" w:code="9"/>
      <w:pgMar w:top="1021" w:right="102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42" w:rsidRDefault="00041E42">
      <w:r>
        <w:separator/>
      </w:r>
    </w:p>
  </w:endnote>
  <w:endnote w:type="continuationSeparator" w:id="0">
    <w:p w:rsidR="00041E42" w:rsidRDefault="0004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RevueCyr">
    <w:altName w:val="Arial"/>
    <w:charset w:val="00"/>
    <w:family w:val="swiss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E42" w:rsidRDefault="00041E42">
    <w:pPr>
      <w:pStyle w:val="a7"/>
      <w:framePr w:wrap="around" w:vAnchor="text" w:hAnchor="margin" w:xAlign="right" w:y="1"/>
      <w:rPr>
        <w:rStyle w:val="a8"/>
      </w:rPr>
    </w:pPr>
  </w:p>
  <w:p w:rsidR="00041E42" w:rsidRDefault="00041E4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E42" w:rsidRDefault="00041E42">
    <w:pPr>
      <w:pStyle w:val="a7"/>
      <w:ind w:right="360"/>
      <w:rPr>
        <w:rFonts w:ascii="Comic Sans MS" w:hAnsi="Comic Sans MS"/>
        <w:b/>
        <w:bCs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42" w:rsidRDefault="00041E42">
      <w:r>
        <w:separator/>
      </w:r>
    </w:p>
  </w:footnote>
  <w:footnote w:type="continuationSeparator" w:id="0">
    <w:p w:rsidR="00041E42" w:rsidRDefault="00041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5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CD4116"/>
    <w:multiLevelType w:val="singleLevel"/>
    <w:tmpl w:val="47ECB232"/>
    <w:lvl w:ilvl="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</w:abstractNum>
  <w:abstractNum w:abstractNumId="2">
    <w:nsid w:val="40D738B3"/>
    <w:multiLevelType w:val="hybridMultilevel"/>
    <w:tmpl w:val="CB3EB4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84127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4C1C28"/>
    <w:multiLevelType w:val="hybridMultilevel"/>
    <w:tmpl w:val="D3CE317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546B4D3D"/>
    <w:multiLevelType w:val="singleLevel"/>
    <w:tmpl w:val="BD2E3CDA"/>
    <w:lvl w:ilvl="0">
      <w:start w:val="1"/>
      <w:numFmt w:val="bullet"/>
      <w:lvlText w:val="-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6">
    <w:nsid w:val="6E575866"/>
    <w:multiLevelType w:val="hybridMultilevel"/>
    <w:tmpl w:val="29EC90D4"/>
    <w:lvl w:ilvl="0" w:tplc="F1CCD5A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6F224332"/>
    <w:multiLevelType w:val="hybridMultilevel"/>
    <w:tmpl w:val="7A0E0568"/>
    <w:lvl w:ilvl="0" w:tplc="F1CCD5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689"/>
    <w:rsid w:val="0000614C"/>
    <w:rsid w:val="00041E42"/>
    <w:rsid w:val="00521689"/>
    <w:rsid w:val="0092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F606BA1-9AC6-4741-B92C-455C5D84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line="400" w:lineRule="exact"/>
      <w:jc w:val="center"/>
      <w:outlineLvl w:val="0"/>
    </w:pPr>
    <w:rPr>
      <w:rFonts w:ascii="Arial" w:hAnsi="Arial"/>
      <w:i/>
      <w:snapToGrid w:val="0"/>
      <w:sz w:val="40"/>
    </w:rPr>
  </w:style>
  <w:style w:type="paragraph" w:styleId="2">
    <w:name w:val="heading 2"/>
    <w:basedOn w:val="a"/>
    <w:next w:val="a"/>
    <w:qFormat/>
    <w:pPr>
      <w:keepNext/>
      <w:widowControl w:val="0"/>
      <w:spacing w:line="480" w:lineRule="exact"/>
      <w:jc w:val="center"/>
      <w:outlineLvl w:val="1"/>
    </w:pPr>
    <w:rPr>
      <w:rFonts w:ascii="Arial" w:hAnsi="Arial"/>
      <w:i/>
      <w:snapToGrid w:val="0"/>
      <w:sz w:val="44"/>
    </w:rPr>
  </w:style>
  <w:style w:type="paragraph" w:styleId="3">
    <w:name w:val="heading 3"/>
    <w:basedOn w:val="a"/>
    <w:next w:val="a"/>
    <w:qFormat/>
    <w:pPr>
      <w:keepNext/>
      <w:widowControl w:val="0"/>
      <w:spacing w:before="60" w:line="360" w:lineRule="auto"/>
      <w:ind w:firstLine="440"/>
      <w:jc w:val="center"/>
      <w:outlineLvl w:val="2"/>
    </w:pPr>
    <w:rPr>
      <w:rFonts w:ascii="Arial" w:hAnsi="Arial"/>
      <w:b/>
      <w:i/>
      <w:snapToGrid w:val="0"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284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idowControl w:val="0"/>
      <w:spacing w:line="160" w:lineRule="exact"/>
      <w:ind w:left="260" w:right="1240"/>
      <w:jc w:val="both"/>
    </w:pPr>
    <w:rPr>
      <w:rFonts w:ascii="Arial" w:hAnsi="Arial"/>
      <w:i/>
      <w:snapToGrid w:val="0"/>
    </w:rPr>
  </w:style>
  <w:style w:type="paragraph" w:styleId="a4">
    <w:name w:val="Body Text Indent"/>
    <w:basedOn w:val="a"/>
    <w:semiHidden/>
    <w:pPr>
      <w:widowControl w:val="0"/>
      <w:spacing w:line="240" w:lineRule="exact"/>
      <w:ind w:left="80" w:firstLine="640"/>
      <w:jc w:val="both"/>
    </w:pPr>
    <w:rPr>
      <w:snapToGrid w:val="0"/>
    </w:rPr>
  </w:style>
  <w:style w:type="paragraph" w:styleId="a5">
    <w:name w:val="Body Text"/>
    <w:basedOn w:val="a"/>
    <w:semiHidden/>
    <w:pPr>
      <w:tabs>
        <w:tab w:val="left" w:pos="5040"/>
      </w:tabs>
      <w:spacing w:line="520" w:lineRule="exact"/>
      <w:jc w:val="center"/>
    </w:pPr>
    <w:rPr>
      <w:rFonts w:ascii="AGRevueCyr" w:hAnsi="AGRevueCyr"/>
      <w:b/>
      <w:sz w:val="28"/>
    </w:rPr>
  </w:style>
  <w:style w:type="paragraph" w:styleId="a6">
    <w:name w:val="Title"/>
    <w:basedOn w:val="a"/>
    <w:qFormat/>
    <w:pPr>
      <w:ind w:left="284" w:right="-284"/>
      <w:jc w:val="center"/>
    </w:pPr>
    <w:rPr>
      <w:b/>
      <w:sz w:val="32"/>
    </w:rPr>
  </w:style>
  <w:style w:type="paragraph" w:styleId="20">
    <w:name w:val="Body Text Indent 2"/>
    <w:basedOn w:val="a"/>
    <w:semiHidden/>
    <w:pPr>
      <w:spacing w:line="480" w:lineRule="auto"/>
      <w:ind w:firstLine="567"/>
    </w:pPr>
    <w:rPr>
      <w:sz w:val="28"/>
    </w:rPr>
  </w:style>
  <w:style w:type="paragraph" w:styleId="30">
    <w:name w:val="Body Text Indent 3"/>
    <w:basedOn w:val="a"/>
    <w:semiHidden/>
    <w:pPr>
      <w:widowControl w:val="0"/>
      <w:spacing w:line="360" w:lineRule="auto"/>
      <w:ind w:firstLine="567"/>
      <w:jc w:val="both"/>
    </w:pPr>
    <w:rPr>
      <w:snapToGrid w:val="0"/>
      <w:sz w:val="24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8288</Words>
  <Characters>47246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Становление культуры России</vt:lpstr>
    </vt:vector>
  </TitlesOfParts>
  <Company>Теле-Норд</Company>
  <LinksUpToDate>false</LinksUpToDate>
  <CharactersWithSpaces>55424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культуры России</dc:title>
  <dc:subject/>
  <dc:creator>Даутова Светлана Геннадьевна</dc:creator>
  <cp:keywords/>
  <cp:lastModifiedBy>admin</cp:lastModifiedBy>
  <cp:revision>2</cp:revision>
  <dcterms:created xsi:type="dcterms:W3CDTF">2014-02-06T17:17:00Z</dcterms:created>
  <dcterms:modified xsi:type="dcterms:W3CDTF">2014-02-06T17:17:00Z</dcterms:modified>
</cp:coreProperties>
</file>