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2C" w:rsidRPr="00064D23" w:rsidRDefault="00912D2C" w:rsidP="00912D2C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Клонирование - репродуктивная технология </w:t>
      </w:r>
    </w:p>
    <w:p w:rsidR="00912D2C" w:rsidRPr="00064D23" w:rsidRDefault="00912D2C" w:rsidP="00912D2C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Марина Жарова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Разработка в конце 20 века технологии клонирования сложноорганизованных организмов стало событием</w:t>
      </w:r>
      <w:r>
        <w:t xml:space="preserve">, </w:t>
      </w:r>
      <w:r w:rsidRPr="00064D23">
        <w:t>обратившимся на себя внимание всего человечества. Оно привлекло всеобщее внимание</w:t>
      </w:r>
      <w:r>
        <w:t xml:space="preserve">, </w:t>
      </w:r>
      <w:r w:rsidRPr="00064D23">
        <w:t>прежде всего</w:t>
      </w:r>
      <w:r>
        <w:t xml:space="preserve">, </w:t>
      </w:r>
      <w:r w:rsidRPr="00064D23">
        <w:t>в связи с проблемой возможности создания клонов людей. Появление клонирования поставило перед обществом целый ряд этико-философских</w:t>
      </w:r>
      <w:r>
        <w:t xml:space="preserve">, </w:t>
      </w:r>
      <w:r w:rsidRPr="00064D23">
        <w:t>правовых</w:t>
      </w:r>
      <w:r>
        <w:t xml:space="preserve">, </w:t>
      </w:r>
      <w:r w:rsidRPr="00064D23">
        <w:t>религиозных</w:t>
      </w:r>
      <w:r>
        <w:t xml:space="preserve">, </w:t>
      </w:r>
      <w:r w:rsidRPr="00064D23">
        <w:t>социальных проблем. Клонирование открыло перед человечеством перспективу продления биологической жизни человека в новом</w:t>
      </w:r>
      <w:r>
        <w:t xml:space="preserve">, </w:t>
      </w:r>
      <w:r w:rsidRPr="00064D23">
        <w:t>идентичном старому</w:t>
      </w:r>
      <w:r>
        <w:t xml:space="preserve">, </w:t>
      </w:r>
      <w:r w:rsidRPr="00064D23">
        <w:t>теле. Появилась надежда на решение проблемы бесконечного продолжения жизни человека.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Термин клонирование произошел от древнегреческого слова</w:t>
      </w:r>
      <w:r>
        <w:t xml:space="preserve">, </w:t>
      </w:r>
      <w:r w:rsidRPr="00064D23">
        <w:t>которое в переводе означает «ветвь</w:t>
      </w:r>
      <w:r>
        <w:t xml:space="preserve">, </w:t>
      </w:r>
      <w:r w:rsidRPr="00064D23">
        <w:t>побег</w:t>
      </w:r>
      <w:r>
        <w:t xml:space="preserve">, </w:t>
      </w:r>
      <w:r w:rsidRPr="00064D23">
        <w:t>отпрыск»</w:t>
      </w:r>
      <w:r>
        <w:t xml:space="preserve">, </w:t>
      </w:r>
      <w:r w:rsidRPr="00064D23">
        <w:t>и использовался в области ботаники. В 70-е годы 20 в. слово «клон» стали использовать для обозначения живого организма человека или животного</w:t>
      </w:r>
      <w:r>
        <w:t xml:space="preserve">, </w:t>
      </w:r>
      <w:r w:rsidRPr="00064D23">
        <w:t>полученного от одного предка. К концу 20 в. термин «клонирование» стал использоваться для обозначения технологии получения той или иной искусственной идентичной генетической копии одной из существующих форм жизни. В настоящее время клонирование часто определяется как метод репродуктивной технологии</w:t>
      </w:r>
      <w:r>
        <w:t xml:space="preserve">, </w:t>
      </w:r>
      <w:r w:rsidRPr="00064D23">
        <w:t>дающий возможность копирования генетического материала таким образом</w:t>
      </w:r>
      <w:r>
        <w:t xml:space="preserve">, </w:t>
      </w:r>
      <w:r w:rsidRPr="00064D23">
        <w:t>что потомство получается генетически идентичным.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Технология клонирования состоит в том</w:t>
      </w:r>
      <w:r>
        <w:t xml:space="preserve">, </w:t>
      </w:r>
      <w:r w:rsidRPr="00064D23">
        <w:t>что из яйцеклетки при помощи микрохирургической операции удаляется ядро и вместо него вводится ядро соматической клетки другой особи (донора)</w:t>
      </w:r>
      <w:r>
        <w:t xml:space="preserve">, </w:t>
      </w:r>
      <w:r w:rsidRPr="00064D23">
        <w:t>в которой содержатся гены только донорского организма. Различия в геномах родительского организма и его клона составляют от 0</w:t>
      </w:r>
      <w:r>
        <w:t xml:space="preserve">, </w:t>
      </w:r>
      <w:r w:rsidRPr="00064D23">
        <w:t>05% до 0</w:t>
      </w:r>
      <w:r>
        <w:t xml:space="preserve">, </w:t>
      </w:r>
      <w:r w:rsidRPr="00064D23">
        <w:t>1%. Второй вариант технологии – это энуклуация соматической клетки и введение в нее ядра яйцеклетки. В связи с тем</w:t>
      </w:r>
      <w:r>
        <w:t xml:space="preserve">, </w:t>
      </w:r>
      <w:r w:rsidRPr="00064D23">
        <w:t>что различия</w:t>
      </w:r>
      <w:r>
        <w:t xml:space="preserve">, </w:t>
      </w:r>
      <w:r w:rsidRPr="00064D23">
        <w:t>хоть и минимальные существуют</w:t>
      </w:r>
      <w:r>
        <w:t xml:space="preserve">, </w:t>
      </w:r>
      <w:r w:rsidRPr="00064D23">
        <w:t>в строгом смысле слова клон не является абсолютно идентичным родительскому организму.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Л.И. Корочкин</w:t>
      </w:r>
      <w:r>
        <w:t xml:space="preserve">, </w:t>
      </w:r>
      <w:r w:rsidRPr="00064D23">
        <w:t>член-корр. РАН</w:t>
      </w:r>
      <w:r>
        <w:t xml:space="preserve">, </w:t>
      </w:r>
      <w:r w:rsidRPr="00064D23">
        <w:t>считал</w:t>
      </w:r>
      <w:r>
        <w:t xml:space="preserve">, </w:t>
      </w:r>
      <w:r w:rsidRPr="00064D23">
        <w:t>что «…копирование и клонирование – вещи разные</w:t>
      </w:r>
      <w:r>
        <w:t xml:space="preserve">, </w:t>
      </w:r>
      <w:r w:rsidRPr="00064D23">
        <w:t>и методами клонирования точные копии соответствующего образца создать просто невозможно… Почему же невозможно использовать клонирование на практике? Дело в том</w:t>
      </w:r>
      <w:r>
        <w:t xml:space="preserve">, </w:t>
      </w:r>
      <w:r w:rsidRPr="00064D23">
        <w:t>что соматические ядра</w:t>
      </w:r>
      <w:r>
        <w:t xml:space="preserve">, </w:t>
      </w:r>
      <w:r w:rsidRPr="00064D23">
        <w:t>которые при клонировании трансплантируются в яйцеклетку</w:t>
      </w:r>
      <w:r>
        <w:t xml:space="preserve">, </w:t>
      </w:r>
      <w:r w:rsidRPr="00064D23">
        <w:t>по-видимому</w:t>
      </w:r>
      <w:r>
        <w:t xml:space="preserve">, </w:t>
      </w:r>
      <w:r w:rsidRPr="00064D23">
        <w:t>необратимо изменены. При трансплантации в яйцеклетку 4% ее генов работают неправильно: неправильное время</w:t>
      </w:r>
      <w:r>
        <w:t xml:space="preserve">, </w:t>
      </w:r>
      <w:r w:rsidRPr="00064D23">
        <w:t>неправильное место их включения»[1]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настоящее время существует два вида клонирования: репродуктивное и терапевтическое. В результате репродуктивного клонирования образуется новый целостный организм</w:t>
      </w:r>
      <w:r>
        <w:t xml:space="preserve">, </w:t>
      </w:r>
      <w:r w:rsidRPr="00064D23">
        <w:t>который является генетической копией другого организма – клон.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Терапевтическое клонирование – это технология клонирования с целью получения эмбриональных стволовых клеток для научных исследований и</w:t>
      </w:r>
      <w:r>
        <w:t xml:space="preserve">, </w:t>
      </w:r>
      <w:r w:rsidRPr="00064D23">
        <w:t>потенциально</w:t>
      </w:r>
      <w:r>
        <w:t xml:space="preserve">, </w:t>
      </w:r>
      <w:r w:rsidRPr="00064D23">
        <w:t>использования в терапии различных заболеваний человека. В процессе терапевтического клонирования эмбрион не переносится для дальнейшего развития в полость матки женщины</w:t>
      </w:r>
      <w:r>
        <w:t xml:space="preserve">, </w:t>
      </w:r>
      <w:r w:rsidRPr="00064D23">
        <w:t>а используется в качестве объекта научных исследований и экспериментов и получения стволовых клеток. Зигота является отипотентной</w:t>
      </w:r>
      <w:r>
        <w:t xml:space="preserve">, </w:t>
      </w:r>
      <w:r w:rsidRPr="00064D23">
        <w:t>т.е. из любой ее клетки может при соответствующих условиях развиться зародыш. На стадии бластоцисты образуются плюрипотентные клетки</w:t>
      </w:r>
      <w:r>
        <w:t xml:space="preserve">, </w:t>
      </w:r>
      <w:r w:rsidRPr="00064D23">
        <w:t>из которых в дальнейшем формируются все органы и ткани организма. В процессе терапевтического клонирования эмбрион неизбежно уничтожается после образования первичной «полоски» («ствола») клеток</w:t>
      </w:r>
      <w:r>
        <w:t xml:space="preserve">, </w:t>
      </w:r>
      <w:r w:rsidRPr="00064D23">
        <w:t>т.к. их дальнейшее развитие происходит в различных условиях искусственной среды в соответствии с тем</w:t>
      </w:r>
      <w:r>
        <w:t xml:space="preserve">, </w:t>
      </w:r>
      <w:r w:rsidRPr="00064D23">
        <w:t>какую ткань предполагается получить.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Исследования по разработке технологий клонирования на живых организмах начались в середине 20 века. В нашей стране в 40-е годы 20 в. эмбриолог Г.В. Лопашов разрабатывал метод пересадки ядер в яйцеклетку лягушки. Результаты его работы были опубликованы в виде тезисов в Рефератах работ биологического отделения АН СССР (М.</w:t>
      </w:r>
      <w:r>
        <w:t xml:space="preserve">, </w:t>
      </w:r>
      <w:r w:rsidRPr="00064D23">
        <w:t>1945</w:t>
      </w:r>
      <w:r>
        <w:t xml:space="preserve">, </w:t>
      </w:r>
      <w:r w:rsidRPr="00064D23">
        <w:t>с.88-89) и в виде короткой заметки в Докладах Академии Наук СССР</w:t>
      </w:r>
      <w:r>
        <w:t xml:space="preserve">, </w:t>
      </w:r>
      <w:r w:rsidRPr="00064D23">
        <w:t>озаглавленной «Пересадка компонентов ядер ооцитов в оплодотворенные яйца тритонов» (ДАН 1946</w:t>
      </w:r>
      <w:r>
        <w:t xml:space="preserve">, </w:t>
      </w:r>
      <w:r w:rsidRPr="00064D23">
        <w:t>Т. 52</w:t>
      </w:r>
      <w:r>
        <w:t xml:space="preserve">, </w:t>
      </w:r>
      <w:r w:rsidRPr="00064D23">
        <w:t>с. 365 – 386)[2]. Широкой известности его работы не получили</w:t>
      </w:r>
      <w:r>
        <w:t xml:space="preserve">, </w:t>
      </w:r>
      <w:r w:rsidRPr="00064D23">
        <w:t>так как в области биологии наступила «эпоха» Т. Лысенко</w:t>
      </w:r>
      <w:r>
        <w:t xml:space="preserve">, </w:t>
      </w:r>
      <w:r w:rsidRPr="00064D23">
        <w:t xml:space="preserve">время гонений на генетику. В </w:t>
      </w:r>
      <w:smartTag w:uri="urn:schemas-microsoft-com:office:smarttags" w:element="metricconverter">
        <w:smartTagPr>
          <w:attr w:name="ProductID" w:val="1952 г"/>
        </w:smartTagPr>
        <w:r w:rsidRPr="00064D23">
          <w:t>1952 г</w:t>
        </w:r>
      </w:smartTag>
      <w:r w:rsidRPr="00064D23">
        <w:t xml:space="preserve">. американские биологи Р. Бриггс и Т. Кинг начали свои исследования по клонированию лягушек. В </w:t>
      </w:r>
      <w:smartTag w:uri="urn:schemas-microsoft-com:office:smarttags" w:element="metricconverter">
        <w:smartTagPr>
          <w:attr w:name="ProductID" w:val="1970 г"/>
        </w:smartTagPr>
        <w:r w:rsidRPr="00064D23">
          <w:t>1970 г</w:t>
        </w:r>
      </w:smartTag>
      <w:r w:rsidRPr="00064D23">
        <w:t>. английский биолог Дж. Гордон успешно клонировал головастика из соматической клетки.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 xml:space="preserve">Опыты по клонированию млекопитающих достигли положительных результатов только в </w:t>
      </w:r>
      <w:smartTag w:uri="urn:schemas-microsoft-com:office:smarttags" w:element="metricconverter">
        <w:smartTagPr>
          <w:attr w:name="ProductID" w:val="1997 г"/>
        </w:smartTagPr>
        <w:r w:rsidRPr="00064D23">
          <w:t>1997 г</w:t>
        </w:r>
      </w:smartTag>
      <w:r w:rsidRPr="00064D23">
        <w:t>.</w:t>
      </w:r>
      <w:r>
        <w:t xml:space="preserve">, </w:t>
      </w:r>
      <w:r w:rsidRPr="00064D23">
        <w:t>когда шотландскому ученому-ветеринару Яну Уилмоту и его коллегам</w:t>
      </w:r>
      <w:r>
        <w:t xml:space="preserve"> </w:t>
      </w:r>
      <w:r w:rsidRPr="00064D23">
        <w:t>из Розлинского института (г. Эдинбург) удалось клонировать овечку Долли. В этом опыте был использован метод пересадки ядра соматической клетки.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конце 2001 года было сообщено о получении первого клеточного клона человека</w:t>
      </w:r>
      <w:r>
        <w:t xml:space="preserve">, </w:t>
      </w:r>
      <w:r w:rsidRPr="00064D23">
        <w:t>состоящего из 6 клеток. C научной точки зрения</w:t>
      </w:r>
      <w:r>
        <w:t xml:space="preserve">, </w:t>
      </w:r>
      <w:r w:rsidRPr="00064D23">
        <w:t>был успешно осуществлен первый этап клонирования – перенос ядра соматической клетки в яйцеклетку человека.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Возможности использования технологий терапевтического и репродуктивного клонирования выявили целый ряд этико-философских</w:t>
      </w:r>
      <w:r>
        <w:t xml:space="preserve">, </w:t>
      </w:r>
      <w:r w:rsidRPr="00064D23">
        <w:t>социально-правовых и других проблем</w:t>
      </w:r>
      <w:r>
        <w:t xml:space="preserve">, </w:t>
      </w:r>
      <w:r w:rsidRPr="00064D23">
        <w:t>связанных со спецификой каждого из этих видов клонирования.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В процессе терапевтического клонирования эмбрион не переносится для дальнейшего развития в полость матки женщины</w:t>
      </w:r>
      <w:r>
        <w:t xml:space="preserve">, </w:t>
      </w:r>
      <w:r w:rsidRPr="00064D23">
        <w:t>а используется в качестве объекта научных исследований и экспериментов и получения стволовых клеток. В данном случае эмбрион неизбежно уничтожается после образования первичной «полоски» («ствола») клеток</w:t>
      </w:r>
      <w:r>
        <w:t xml:space="preserve">, </w:t>
      </w:r>
      <w:r w:rsidRPr="00064D23">
        <w:t>т.к. их дальнейшее развитие происходит в различных условиях искусственной среды в соответствии с тем</w:t>
      </w:r>
      <w:r>
        <w:t xml:space="preserve">, </w:t>
      </w:r>
      <w:r w:rsidRPr="00064D23">
        <w:t>какую ткань предполагается получить.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Технология репродуктивного клонирования широко применяется в исследовательских целях на животных. К настоящему времени накоплен обширный опыт по клонированию животных разных видов (грызуны</w:t>
      </w:r>
      <w:r>
        <w:t xml:space="preserve">, </w:t>
      </w:r>
      <w:r w:rsidRPr="00064D23">
        <w:t>кошки</w:t>
      </w:r>
      <w:r>
        <w:t xml:space="preserve">, </w:t>
      </w:r>
      <w:r w:rsidRPr="00064D23">
        <w:t>кролики</w:t>
      </w:r>
      <w:r>
        <w:t xml:space="preserve">, </w:t>
      </w:r>
      <w:r w:rsidRPr="00064D23">
        <w:t>свиньи</w:t>
      </w:r>
      <w:r>
        <w:t xml:space="preserve">, </w:t>
      </w:r>
      <w:r w:rsidRPr="00064D23">
        <w:t>телята и др.)</w:t>
      </w:r>
      <w:r>
        <w:t xml:space="preserve">, </w:t>
      </w:r>
      <w:r w:rsidRPr="00064D23">
        <w:t>в том числе макака-резус (США)</w:t>
      </w:r>
      <w:r>
        <w:t xml:space="preserve">, </w:t>
      </w:r>
      <w:r w:rsidRPr="00064D23">
        <w:t>позволяющий делать определенные выводы о влиянии рождения при помощи данной технологии на генетический аппарат</w:t>
      </w:r>
      <w:r>
        <w:t xml:space="preserve">, </w:t>
      </w:r>
      <w:r w:rsidRPr="00064D23">
        <w:t>анатомическое строение</w:t>
      </w:r>
      <w:r>
        <w:t xml:space="preserve">, </w:t>
      </w:r>
      <w:r w:rsidRPr="00064D23">
        <w:t>течение физиологических процессов</w:t>
      </w:r>
      <w:r>
        <w:t xml:space="preserve">, </w:t>
      </w:r>
      <w:r w:rsidRPr="00064D23">
        <w:t>продолжительность жизни и другие особенности живых организмов.</w:t>
      </w:r>
      <w:r>
        <w:t xml:space="preserve"> 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Большое беспокойство ученых вызывает низкий процент рождений животных при их клонировании. Например</w:t>
      </w:r>
      <w:r>
        <w:t xml:space="preserve">, </w:t>
      </w:r>
      <w:r w:rsidRPr="00064D23">
        <w:t>при клонировании овцы</w:t>
      </w:r>
      <w:r>
        <w:t xml:space="preserve">, </w:t>
      </w:r>
      <w:r w:rsidRPr="00064D23">
        <w:t>в результате которого родилась Долли</w:t>
      </w:r>
      <w:r>
        <w:t xml:space="preserve">, </w:t>
      </w:r>
      <w:r w:rsidRPr="00064D23">
        <w:t>из 277 «реконструированных» зародышей только 29 были трансплантированы овцам и только один прошел нормально все стадии развития и родился. Кроме того</w:t>
      </w:r>
      <w:r>
        <w:t xml:space="preserve">, </w:t>
      </w:r>
      <w:r w:rsidRPr="00064D23">
        <w:t xml:space="preserve">Долли была усыплена в </w:t>
      </w:r>
      <w:smartTag w:uri="urn:schemas-microsoft-com:office:smarttags" w:element="metricconverter">
        <w:smartTagPr>
          <w:attr w:name="ProductID" w:val="2003 г"/>
        </w:smartTagPr>
        <w:r w:rsidRPr="00064D23">
          <w:t>2003 г</w:t>
        </w:r>
      </w:smartTag>
      <w:r w:rsidRPr="00064D23">
        <w:t>. в возрасте 6</w:t>
      </w:r>
      <w:r>
        <w:t xml:space="preserve">, </w:t>
      </w:r>
      <w:r w:rsidRPr="00064D23">
        <w:t>5 лет</w:t>
      </w:r>
      <w:r>
        <w:t xml:space="preserve">, </w:t>
      </w:r>
      <w:r w:rsidRPr="00064D23">
        <w:t>хотя средний срок жизни овцы около 10 лет. У нее развилась прогрессирующая болезнь легких</w:t>
      </w:r>
      <w:r>
        <w:t xml:space="preserve">, </w:t>
      </w:r>
      <w:r w:rsidRPr="00064D23">
        <w:t>которой обычно страдают более старые овцы и преждевременный артрит. Применительно к клонированному человеку</w:t>
      </w:r>
      <w:r>
        <w:t xml:space="preserve">, </w:t>
      </w:r>
      <w:r w:rsidRPr="00064D23">
        <w:t>по мнению специалистов</w:t>
      </w:r>
      <w:r>
        <w:t xml:space="preserve">, </w:t>
      </w:r>
      <w:r w:rsidRPr="00064D23">
        <w:t>это означает</w:t>
      </w:r>
      <w:r>
        <w:t xml:space="preserve">, </w:t>
      </w:r>
      <w:r w:rsidRPr="00064D23">
        <w:t>что у него старость может наступать уже к двадцати годам. Я. Уилмут</w:t>
      </w:r>
      <w:r>
        <w:t xml:space="preserve">, </w:t>
      </w:r>
      <w:r w:rsidRPr="00064D23">
        <w:t>проводивший эти опыты</w:t>
      </w:r>
      <w:r>
        <w:t xml:space="preserve">, </w:t>
      </w:r>
      <w:r w:rsidRPr="00064D23">
        <w:t>в своем выступлении перед членами конгресса США</w:t>
      </w:r>
      <w:r>
        <w:t xml:space="preserve">, </w:t>
      </w:r>
      <w:r w:rsidRPr="00064D23">
        <w:t>подчеркнул: «Аналогичные эксперименты на человеке совершенно недопустимы» [3].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Возникновение различных дефектов и аномалий у клонированных животных наука пока объяснить не может. Среди специалистов существуют две основные точки зрения. Одни считают</w:t>
      </w:r>
      <w:r>
        <w:t xml:space="preserve">, </w:t>
      </w:r>
      <w:r w:rsidRPr="00064D23">
        <w:t>что такие проблемы методики клонирования будут решаться по мере развития научного прогресса</w:t>
      </w:r>
      <w:r>
        <w:t xml:space="preserve">, </w:t>
      </w:r>
      <w:r w:rsidRPr="00064D23">
        <w:t>другие утверждают</w:t>
      </w:r>
      <w:r>
        <w:t xml:space="preserve">, </w:t>
      </w:r>
      <w:r w:rsidRPr="00064D23">
        <w:t>что клонирование абсолютно здорового потомства невозможно в принципе и что даже вполне здоровые на первый взгляд клонированные животные могут иметь генетические болезни.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Клонирование животных с использованием методов генной инженерии имеет большое практическое значение. Введение в эмбрион новой ДНК позволяет получать животных с новыми свойствами их организмов. Эти свойства могут быть использованы в медицине для лечения различных заболеваний</w:t>
      </w:r>
      <w:r>
        <w:t xml:space="preserve">, </w:t>
      </w:r>
      <w:r w:rsidRPr="00064D23">
        <w:t>трансплантации</w:t>
      </w:r>
      <w:r>
        <w:t xml:space="preserve">, </w:t>
      </w:r>
      <w:r w:rsidRPr="00064D23">
        <w:t>в фармацевтической и пищевой промышленности. Например</w:t>
      </w:r>
      <w:r>
        <w:t xml:space="preserve">, </w:t>
      </w:r>
      <w:r w:rsidRPr="00064D23">
        <w:t xml:space="preserve">в </w:t>
      </w:r>
      <w:smartTag w:uri="urn:schemas-microsoft-com:office:smarttags" w:element="metricconverter">
        <w:smartTagPr>
          <w:attr w:name="ProductID" w:val="1997 г"/>
        </w:smartTagPr>
        <w:r w:rsidRPr="00064D23">
          <w:t>1997 г</w:t>
        </w:r>
      </w:smartTag>
      <w:r w:rsidRPr="00064D23">
        <w:t>. биотехнологическая компания PPL Therapeutics Inc. совместно с Розлинским институтом клонировала овцу по кличке Поли из генетически измененной зародышевой клетки. В молоке содержится белок</w:t>
      </w:r>
      <w:r>
        <w:t xml:space="preserve">, </w:t>
      </w:r>
      <w:r w:rsidRPr="00064D23">
        <w:t>вызывающий свертывание крови человека</w:t>
      </w:r>
      <w:r>
        <w:t xml:space="preserve">, </w:t>
      </w:r>
      <w:r w:rsidRPr="00064D23">
        <w:t>который может быть использован для лечения гемофилии. Международные правовые нормы по регулированию экспериментов по генетической модификации животных пока не установлены.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Применение технологии репродуктивного клонирования на человеке вызвало наибольшее количество возражений</w:t>
      </w:r>
      <w:r>
        <w:t xml:space="preserve">, </w:t>
      </w:r>
      <w:r w:rsidRPr="00064D23">
        <w:t>споров и дискуссий различного уровня и направлений. Опыты и эксперименты по клонированию животных являются элементом процесса развития науки</w:t>
      </w:r>
      <w:r>
        <w:t xml:space="preserve">, </w:t>
      </w:r>
      <w:r w:rsidRPr="00064D23">
        <w:t>но создание живых организмов</w:t>
      </w:r>
      <w:r>
        <w:t xml:space="preserve">, </w:t>
      </w:r>
      <w:r w:rsidRPr="00064D23">
        <w:t>заведомо обреченных на болезнь и смерть является негуманным.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Эксперименты по клонированию эмбрионов человека перевели проблему клонирования из области биомедицины в область этико-правовых</w:t>
      </w:r>
      <w:r>
        <w:t xml:space="preserve">, </w:t>
      </w:r>
      <w:r w:rsidRPr="00064D23">
        <w:t>социально-политических и религиозных проблем мирового значения. В связи с возможностью клонирования человека в конце 20 в. высказывались опасения по поводу возможности появления клонов преступников</w:t>
      </w:r>
      <w:r>
        <w:t xml:space="preserve">, </w:t>
      </w:r>
      <w:r w:rsidRPr="00064D23">
        <w:t>диктаторов и других социально опасных для общества личностей. Например</w:t>
      </w:r>
      <w:r>
        <w:t xml:space="preserve">, </w:t>
      </w:r>
      <w:r w:rsidRPr="00064D23">
        <w:t>клона Гитлера.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настоящее время перспектива клонирования человека рассматривается как потенциальная угроза для самобытности человека</w:t>
      </w:r>
      <w:r>
        <w:t xml:space="preserve">, </w:t>
      </w:r>
      <w:r w:rsidRPr="00064D23">
        <w:t>как в телесном</w:t>
      </w:r>
      <w:r>
        <w:t xml:space="preserve">, </w:t>
      </w:r>
      <w:r w:rsidRPr="00064D23">
        <w:t>так и в духовно-психологическом плане. В этическом аспекте клонирование представляется как процесс</w:t>
      </w:r>
      <w:r>
        <w:t xml:space="preserve">, </w:t>
      </w:r>
      <w:r w:rsidRPr="00064D23">
        <w:t>в котором «человек производится как нечто</w:t>
      </w:r>
      <w:r>
        <w:t xml:space="preserve">, </w:t>
      </w:r>
      <w:r w:rsidRPr="00064D23">
        <w:t>не являющееся им самим</w:t>
      </w:r>
      <w:r>
        <w:t xml:space="preserve">, </w:t>
      </w:r>
      <w:r w:rsidRPr="00064D23">
        <w:t>и что ему навязывается генетическое тождество с другим человеком»[4].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Среди</w:t>
      </w:r>
      <w:r>
        <w:t xml:space="preserve"> </w:t>
      </w:r>
      <w:r w:rsidRPr="00064D23">
        <w:t>этических проблем репродуктивного клонирования человека выделяются такие</w:t>
      </w:r>
      <w:r>
        <w:t xml:space="preserve">, </w:t>
      </w:r>
      <w:r w:rsidRPr="00064D23">
        <w:t>как: техническая и медицинская безопасность (соблюдение принципа не причинения вреда); изменение понятия воспроизводства человека и разрушение института семьи; неопределенность положения клонированного ребенка по отношению к «родителю»; опасность евгеники; ущемление достоинства человека-клона; неопределенность статуса человека клона и его прав в обществе (соблюдение принципа справедливости в отношении человека</w:t>
      </w:r>
      <w:r>
        <w:t xml:space="preserve">, </w:t>
      </w:r>
      <w:r w:rsidRPr="00064D23">
        <w:t>рожденного неестественным способом); психологическое и духовное благополучие человека-клона (соблюдение принципа уважения прав и достоинства личности) и другие. Использование при клонировании технологий генной инженерии вызывает опасения по поводу применения на практике евгенических идей</w:t>
      </w:r>
      <w:r>
        <w:t xml:space="preserve">, </w:t>
      </w:r>
      <w:r w:rsidRPr="00064D23">
        <w:t>которые нарушают многие этические и правовые нормы.</w:t>
      </w:r>
      <w:r>
        <w:t xml:space="preserve"> 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Правовой аспект проблемы клонирования нашел широкое отражение в ряде международных и государственных документов многих стран. На международном уровне проблема репродуктивного клонирования человека рассматривалась несколькими специализированными учреждениями системы Организации Объединенных наций. ВОЗ в своей резолюции WHA 51.10 (</w:t>
      </w:r>
      <w:smartTag w:uri="urn:schemas-microsoft-com:office:smarttags" w:element="metricconverter">
        <w:smartTagPr>
          <w:attr w:name="ProductID" w:val="1998 г"/>
        </w:smartTagPr>
        <w:r w:rsidRPr="00064D23">
          <w:t>1998 г</w:t>
        </w:r>
      </w:smartTag>
      <w:r w:rsidRPr="00064D23">
        <w:t>.) заявило</w:t>
      </w:r>
      <w:r>
        <w:t xml:space="preserve">, </w:t>
      </w:r>
      <w:r w:rsidRPr="00064D23">
        <w:t>что «клонирование для репликации человеческих существ является недопустимым с этической точки зрения и противоречит принципам человеческого достоинства и целостности».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Во Всеобщей Декларации о геноме человека и правах человека в области биомедицины (ВМА)</w:t>
      </w:r>
      <w:r>
        <w:t xml:space="preserve">, </w:t>
      </w:r>
      <w:r w:rsidRPr="00064D23">
        <w:t xml:space="preserve">принятой в </w:t>
      </w:r>
      <w:smartTag w:uri="urn:schemas-microsoft-com:office:smarttags" w:element="metricconverter">
        <w:smartTagPr>
          <w:attr w:name="ProductID" w:val="1997 г"/>
        </w:smartTagPr>
        <w:r w:rsidRPr="00064D23">
          <w:t>1997 г</w:t>
        </w:r>
      </w:smartTag>
      <w:r w:rsidRPr="00064D23">
        <w:t xml:space="preserve">. и одобренной Ассамблеей ООН в </w:t>
      </w:r>
      <w:smartTag w:uri="urn:schemas-microsoft-com:office:smarttags" w:element="metricconverter">
        <w:smartTagPr>
          <w:attr w:name="ProductID" w:val="1998 г"/>
        </w:smartTagPr>
        <w:r w:rsidRPr="00064D23">
          <w:t>1998 г</w:t>
        </w:r>
      </w:smartTag>
      <w:r w:rsidRPr="00064D23">
        <w:t>.</w:t>
      </w:r>
      <w:r>
        <w:t xml:space="preserve">, </w:t>
      </w:r>
      <w:r w:rsidRPr="00064D23">
        <w:t>провозглашено</w:t>
      </w:r>
      <w:r>
        <w:t xml:space="preserve">, </w:t>
      </w:r>
      <w:r w:rsidRPr="00064D23">
        <w:t>что геном человека «знаменует собой достояние человечества» и признается «неотъемлемое достоинство и разнообразие» всех представителей человеческого рода. Такое достоинство непреложно</w:t>
      </w:r>
      <w:r>
        <w:t xml:space="preserve">, </w:t>
      </w:r>
      <w:r w:rsidRPr="00064D23">
        <w:t>«личность человека не может сводиться к его генетическим характеристикам». В статье 11 клонирование человека признается противоречащим человеческому достоинству. В разделе «Исследования</w:t>
      </w:r>
      <w:r>
        <w:t xml:space="preserve">, </w:t>
      </w:r>
      <w:r w:rsidRPr="00064D23">
        <w:t>касающиеся генома человека» сказано: «Не допускается практика</w:t>
      </w:r>
      <w:r>
        <w:t xml:space="preserve">, </w:t>
      </w:r>
      <w:r w:rsidRPr="00064D23">
        <w:t>противоречащая человеческому достоинству</w:t>
      </w:r>
      <w:r>
        <w:t xml:space="preserve">, </w:t>
      </w:r>
      <w:r w:rsidRPr="00064D23">
        <w:t>такая</w:t>
      </w:r>
      <w:r>
        <w:t xml:space="preserve">, </w:t>
      </w:r>
      <w:r w:rsidRPr="00064D23">
        <w:t>как практика клонирования в целях воспроизводства человеческой особи»[5].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Дополнительном протоколе к Конвенции о защите прав и достоинства человека в связи с применением достижений биологии и медицины (</w:t>
      </w:r>
      <w:smartTag w:uri="urn:schemas-microsoft-com:office:smarttags" w:element="metricconverter">
        <w:smartTagPr>
          <w:attr w:name="ProductID" w:val="1998 г"/>
        </w:smartTagPr>
        <w:r w:rsidRPr="00064D23">
          <w:t>1998 г</w:t>
        </w:r>
      </w:smartTag>
      <w:r w:rsidRPr="00064D23">
        <w:t>.) клонирование характеризуется как ценный и этичный биомедицинский метод и признается наличие различных мнений о клонировании недифференцированных клеток эмбрионального происхождения. В протоколе содержится запрет на любое преднамеренное клонирование человеческих особей как несущее угрозу идентичности человека.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В ФРГ действует Федеральный закон о защите эмбрионов (</w:t>
      </w:r>
      <w:smartTag w:uri="urn:schemas-microsoft-com:office:smarttags" w:element="metricconverter">
        <w:smartTagPr>
          <w:attr w:name="ProductID" w:val="1990 г"/>
        </w:smartTagPr>
        <w:r w:rsidRPr="00064D23">
          <w:t>1990 г</w:t>
        </w:r>
      </w:smartTag>
      <w:r w:rsidRPr="00064D23">
        <w:t>.)</w:t>
      </w:r>
      <w:r>
        <w:t xml:space="preserve">, </w:t>
      </w:r>
      <w:r w:rsidRPr="00064D23">
        <w:t>в котором создание эмбриона генетически идентичного другому эмбриону</w:t>
      </w:r>
      <w:r>
        <w:t xml:space="preserve">, </w:t>
      </w:r>
      <w:r w:rsidRPr="00064D23">
        <w:t>происходящему от живого или мертвого лица признается преступлением [6]. Во Франции Национальный консультативный комитет по этике наук о жизни и здоровью</w:t>
      </w:r>
      <w:r>
        <w:t xml:space="preserve">, </w:t>
      </w:r>
      <w:r w:rsidRPr="00064D23">
        <w:t xml:space="preserve">выступив в </w:t>
      </w:r>
      <w:smartTag w:uri="urn:schemas-microsoft-com:office:smarttags" w:element="metricconverter">
        <w:smartTagPr>
          <w:attr w:name="ProductID" w:val="1997 г"/>
        </w:smartTagPr>
        <w:r w:rsidRPr="00064D23">
          <w:t>1997 г</w:t>
        </w:r>
      </w:smartTag>
      <w:r w:rsidRPr="00064D23">
        <w:t>. против клонирования человека</w:t>
      </w:r>
      <w:r>
        <w:t xml:space="preserve">, </w:t>
      </w:r>
      <w:r w:rsidRPr="00064D23">
        <w:t>заявил</w:t>
      </w:r>
      <w:r>
        <w:t xml:space="preserve">, </w:t>
      </w:r>
      <w:r w:rsidRPr="00064D23">
        <w:t>что репродуктивное клонирование человека «коренным образом подорвало бы взаимосвязи между генетической самобытностью и самобытностью личности в том</w:t>
      </w:r>
      <w:r>
        <w:t xml:space="preserve">, </w:t>
      </w:r>
      <w:r w:rsidRPr="00064D23">
        <w:t>что касается ее биологических и культурных аспектов»[7].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По мнению Совета по науке и технике Японии</w:t>
      </w:r>
      <w:r>
        <w:t xml:space="preserve">, </w:t>
      </w:r>
      <w:r w:rsidRPr="00064D23">
        <w:t>клонирование человека бесполезно и поэтому его практика не может быть разрешена. Эксперименты с использованием человеческих клеток</w:t>
      </w:r>
      <w:r>
        <w:t xml:space="preserve">, </w:t>
      </w:r>
      <w:r w:rsidRPr="00064D23">
        <w:t>полученных путем клонирования</w:t>
      </w:r>
      <w:r>
        <w:t xml:space="preserve">, </w:t>
      </w:r>
      <w:r w:rsidRPr="00064D23">
        <w:t>«могут привести к «выведению» человеческих существ и нарушению прав человека». Японский комитет экспертов также пришел к выводу</w:t>
      </w:r>
      <w:r>
        <w:t xml:space="preserve">, </w:t>
      </w:r>
      <w:r w:rsidRPr="00064D23">
        <w:t>что бесполезное размножение путем клонирования уничтожило бы понятие семьи в обществе [8]. Председатель Совета по биоэтике США в своем докладе «Клонирование человека и человеческое достоинство» (</w:t>
      </w:r>
      <w:smartTag w:uri="urn:schemas-microsoft-com:office:smarttags" w:element="metricconverter">
        <w:smartTagPr>
          <w:attr w:name="ProductID" w:val="2002 г"/>
        </w:smartTagPr>
        <w:r w:rsidRPr="00064D23">
          <w:t>2002 г</w:t>
        </w:r>
      </w:smartTag>
      <w:r w:rsidRPr="00064D23">
        <w:t>.) отметил</w:t>
      </w:r>
      <w:r>
        <w:t xml:space="preserve">, </w:t>
      </w:r>
      <w:r w:rsidRPr="00064D23">
        <w:t>что усилия по клонированию человека в настоящее время были бы неэтичны в силу «соображений безопасности и их потенциального вреда для связанных с ними лиц». В докладе сказано: «Концепция клонирования ставит вопросы</w:t>
      </w:r>
      <w:r>
        <w:t xml:space="preserve">, </w:t>
      </w:r>
      <w:r w:rsidRPr="00064D23">
        <w:t>касающиеся самобытности и индивидуальности</w:t>
      </w:r>
      <w:r>
        <w:t xml:space="preserve">, </w:t>
      </w:r>
      <w:r w:rsidRPr="00064D23">
        <w:t>смысла понятия «иметь детей»</w:t>
      </w:r>
      <w:r>
        <w:t xml:space="preserve">, </w:t>
      </w:r>
      <w:r w:rsidRPr="00064D23">
        <w:t>различия между деторождением и производством</w:t>
      </w:r>
      <w:r>
        <w:t xml:space="preserve">, </w:t>
      </w:r>
      <w:r w:rsidRPr="00064D23">
        <w:t>а также взаимосвязей между поколениями» [9]. Недопустимыми признаны даже попытки клонирования человека.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настоящее время Великобритания обладает самыми передовыми технологиями в области генной инженерии. Несмотря на признание клонирования человека на данном этапе развития биомедицины нецелесообразным</w:t>
      </w:r>
      <w:r>
        <w:t xml:space="preserve">, </w:t>
      </w:r>
      <w:r w:rsidRPr="00064D23">
        <w:t>в июне 2008 года Парламент принял законодательное решение о разрешении исследований по репродуктивному клонированию эмбрионов человека.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В 2001г. Межправительственный комитет по биоэтике ЮНЕСКО призвал государства-члены Организации «принять соответствующие меры</w:t>
      </w:r>
      <w:r>
        <w:t xml:space="preserve">, </w:t>
      </w:r>
      <w:r w:rsidRPr="00064D23">
        <w:t>в том числе и законодательного и регламентирующего характера</w:t>
      </w:r>
      <w:r>
        <w:t xml:space="preserve">, </w:t>
      </w:r>
      <w:r w:rsidRPr="00064D23">
        <w:t>с целью эффективного запрещения репродуктивного клонирования человека» [10].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 xml:space="preserve">В </w:t>
      </w:r>
      <w:smartTag w:uri="urn:schemas-microsoft-com:office:smarttags" w:element="metricconverter">
        <w:smartTagPr>
          <w:attr w:name="ProductID" w:val="2001 г"/>
        </w:smartTagPr>
        <w:r w:rsidRPr="00064D23">
          <w:t>2001 г</w:t>
        </w:r>
      </w:smartTag>
      <w:r w:rsidRPr="00064D23">
        <w:t>. в соответствии с резолюцией Генеральной Ассамблеи ООН (56/93) был образован Специальный комитет по международной конвенции против клонирования человека в целях воспроизводства. На протяжении четырех лет работы комитета шло изучение различных документов</w:t>
      </w:r>
      <w:r>
        <w:t xml:space="preserve">, </w:t>
      </w:r>
      <w:r w:rsidRPr="00064D23">
        <w:t>мнений представителей различных религий и государств мира. В результате обсуждений было установлено</w:t>
      </w:r>
      <w:r>
        <w:t xml:space="preserve">, </w:t>
      </w:r>
      <w:r w:rsidRPr="00064D23">
        <w:t>что в мире существуют две основные трудно совместимые позиции по вопросу о запрете на клонирование человека. Одни считают</w:t>
      </w:r>
      <w:r>
        <w:t xml:space="preserve">, </w:t>
      </w:r>
      <w:r w:rsidRPr="00064D23">
        <w:t>что следует запретить все виды клонирования человека</w:t>
      </w:r>
      <w:r>
        <w:t xml:space="preserve">, </w:t>
      </w:r>
      <w:r w:rsidRPr="00064D23">
        <w:t>другие</w:t>
      </w:r>
      <w:r>
        <w:t xml:space="preserve">, </w:t>
      </w:r>
      <w:r w:rsidRPr="00064D23">
        <w:t>что запрет надо наложить только на репродуктивное клонирование</w:t>
      </w:r>
      <w:r>
        <w:t xml:space="preserve">, </w:t>
      </w:r>
      <w:r w:rsidRPr="00064D23">
        <w:t>т.к. терапевтическое клонирование – это технология</w:t>
      </w:r>
      <w:r>
        <w:t xml:space="preserve">, </w:t>
      </w:r>
      <w:r w:rsidRPr="00064D23">
        <w:t>необходимая для развития науки. В результате 8 марта 2005 года была принята Декларация ООН о клонировании человека. В Декларации налагается запрет на все виды клонирования человека. Государствам рекомендовано принять соответствующее законодательство</w:t>
      </w:r>
      <w:r>
        <w:t xml:space="preserve">, </w:t>
      </w:r>
      <w:r w:rsidRPr="00064D23">
        <w:t>которое запретит репродуктивное клонирование</w:t>
      </w:r>
      <w:r>
        <w:t xml:space="preserve">, </w:t>
      </w:r>
      <w:r w:rsidRPr="00064D23">
        <w:t>но позволит в соответствующих правовых рамках развивать клонирование в терапевтических целях в той мере</w:t>
      </w:r>
      <w:r>
        <w:t xml:space="preserve">, </w:t>
      </w:r>
      <w:r w:rsidRPr="00064D23">
        <w:t>в которой оно не противоречит человеческому достоинству и защите человеческой жизни.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К настоящему времени около 50 стран мира приняли законы и законодательные акты</w:t>
      </w:r>
      <w:r>
        <w:t xml:space="preserve">, </w:t>
      </w:r>
      <w:r w:rsidRPr="00064D23">
        <w:t>определяющие деятельность человека в области применения технологии клонирования и запрещении репродуктивного клонирования.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религиозном аспекте клонирование представляется недопустимой в моральном отношении технологией. Наибольшее осуждение технологии клонирования</w:t>
      </w:r>
      <w:r>
        <w:t xml:space="preserve">, </w:t>
      </w:r>
      <w:r w:rsidRPr="00064D23">
        <w:t>особенно репродуктивного</w:t>
      </w:r>
      <w:r>
        <w:t xml:space="preserve">, </w:t>
      </w:r>
      <w:r w:rsidRPr="00064D23">
        <w:t>высказывают представители христианской религии. Представители Православной Церкви во всем мире остаются верными строгости понимания сакральности человеческой жизни: каждый человек создан как уникальная личность «по образу Божию». Высказываются опасения по поводу создания «запасников» человеческих органов</w:t>
      </w:r>
      <w:r>
        <w:t xml:space="preserve">, </w:t>
      </w:r>
      <w:r w:rsidRPr="00064D23">
        <w:t>в результате чего может возникнуть отношение к человеку как механизму с взаимозаменяемыми частями.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1999 году Русская Православная Церковь обратила внимание на проблему клонирования человека и Церковно-общественный Совет по биомедицинской этике принял заявление «О морально-этической недопустимости клонирования человека». В нем сказано: «…В недрах современной науки порой рождаются опасные проекты</w:t>
      </w:r>
      <w:r>
        <w:t xml:space="preserve">, </w:t>
      </w:r>
      <w:r w:rsidRPr="00064D23">
        <w:t>среди которых особое место принадлежит идее клонирования человека – воспроизведения самостоятельного организма из единичной соматической (телесной) клетки</w:t>
      </w:r>
      <w:r>
        <w:t xml:space="preserve">, </w:t>
      </w:r>
      <w:r w:rsidRPr="00064D23">
        <w:t>генетически тождественной донору. И с научной</w:t>
      </w:r>
      <w:r>
        <w:t xml:space="preserve">, </w:t>
      </w:r>
      <w:r w:rsidRPr="00064D23">
        <w:t>и с религиозной точек зрения эта идея представляется абсолютно неприемлемой.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Ее практическая реализация разрушит естественные основы социальных отношений</w:t>
      </w:r>
      <w:r>
        <w:t xml:space="preserve">, </w:t>
      </w:r>
      <w:r w:rsidRPr="00064D23">
        <w:t>вызовет катастрофическое изменение мировоззренческих установок в сторону дальнейшего обесценивания жизни каждого отдельного человека</w:t>
      </w:r>
      <w:r>
        <w:t xml:space="preserve">, </w:t>
      </w:r>
      <w:r w:rsidRPr="00064D23">
        <w:t>который перестанет восприниматься как уникальное творение Божие. Следует подчеркнуть</w:t>
      </w:r>
      <w:r>
        <w:t xml:space="preserve">, </w:t>
      </w:r>
      <w:r w:rsidRPr="00064D23">
        <w:t>что достижение негласно подразумеваемой цели личного физического бессмертия через клонирование принципиально невозможно</w:t>
      </w:r>
      <w:r>
        <w:t xml:space="preserve">, </w:t>
      </w:r>
      <w:r w:rsidRPr="00064D23">
        <w:t>поскольку духовная составляющая человека</w:t>
      </w:r>
      <w:r>
        <w:t xml:space="preserve">, </w:t>
      </w:r>
      <w:r w:rsidRPr="00064D23">
        <w:t>формирующаяся на протяжении всей его жизни и являющаяся ядром человеческой личности</w:t>
      </w:r>
      <w:r>
        <w:t xml:space="preserve">, </w:t>
      </w:r>
      <w:r w:rsidRPr="00064D23">
        <w:t>при клонировании воспроизведена быть не может. Клонирование человека – аморальный</w:t>
      </w:r>
      <w:r>
        <w:t xml:space="preserve">, </w:t>
      </w:r>
      <w:r w:rsidRPr="00064D23">
        <w:t>безумный акт</w:t>
      </w:r>
      <w:r>
        <w:t xml:space="preserve">, </w:t>
      </w:r>
      <w:r w:rsidRPr="00064D23">
        <w:t>ведущий к разрушению человеческой личности</w:t>
      </w:r>
      <w:r>
        <w:t xml:space="preserve">, </w:t>
      </w:r>
      <w:r w:rsidRPr="00064D23">
        <w:t>бросающий вызов Создателю</w:t>
      </w:r>
      <w:r>
        <w:t xml:space="preserve">, </w:t>
      </w:r>
      <w:r w:rsidRPr="00064D23">
        <w:t>бунт против Бога</w:t>
      </w:r>
      <w:r>
        <w:t xml:space="preserve">, </w:t>
      </w:r>
      <w:r w:rsidRPr="00064D23">
        <w:t>… клонирование создаст угрозу человеческому достоинству</w:t>
      </w:r>
      <w:r>
        <w:t xml:space="preserve">, </w:t>
      </w:r>
      <w:r w:rsidRPr="00064D23">
        <w:t>уникальности и личной неприкосновенности</w:t>
      </w:r>
      <w:r>
        <w:t xml:space="preserve">, </w:t>
      </w:r>
      <w:r w:rsidRPr="00064D23">
        <w:t>делая наследственность человека беззащитной перед посторонним вмешательством; широкомасштабное клонирование будет означать вторжение в наследственное разнообразие человеческой популяции – естественную основу</w:t>
      </w:r>
      <w:r>
        <w:t xml:space="preserve"> </w:t>
      </w:r>
      <w:r w:rsidRPr="00064D23">
        <w:t>ее социального и биологического благополучия</w:t>
      </w:r>
      <w:r>
        <w:t xml:space="preserve">, </w:t>
      </w:r>
      <w:r w:rsidRPr="00064D23">
        <w:t>включая устойчивость к неблагоприятным внешним воздействиям и различным заболеваниям</w:t>
      </w:r>
      <w:r>
        <w:t xml:space="preserve">, </w:t>
      </w:r>
      <w:r w:rsidRPr="00064D23">
        <w:t>в конечном счете</w:t>
      </w:r>
      <w:r>
        <w:t xml:space="preserve">, </w:t>
      </w:r>
      <w:r w:rsidRPr="00064D23">
        <w:t>возможно вырождение и деградация человечества…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Что же касается клонирования изолированных клеток и тканей живых организмов</w:t>
      </w:r>
      <w:r>
        <w:t xml:space="preserve">, </w:t>
      </w:r>
      <w:r w:rsidRPr="00064D23">
        <w:t>равно как и использования целого ряда современных молекулярно-генетических методов</w:t>
      </w:r>
      <w:r>
        <w:t xml:space="preserve">, </w:t>
      </w:r>
      <w:r w:rsidRPr="00064D23">
        <w:t>то против этих технологий не может быть возражений</w:t>
      </w:r>
      <w:r>
        <w:t xml:space="preserve">, </w:t>
      </w:r>
      <w:r w:rsidRPr="00064D23">
        <w:t>поскольку они не нарушают суверенитета человеческой личности и полезны в научно-исследовательских работах</w:t>
      </w:r>
      <w:r>
        <w:t xml:space="preserve">, </w:t>
      </w:r>
      <w:r w:rsidRPr="00064D23">
        <w:t>медицинской и сельскохозяйственной практике» [11].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Общественно-церковный Совет по биомедицинской этике Московского Патриархата обратился ко всем</w:t>
      </w:r>
      <w:r>
        <w:t xml:space="preserve">, </w:t>
      </w:r>
      <w:r w:rsidRPr="00064D23">
        <w:t>кто причастен к исследованиям в данной области</w:t>
      </w:r>
      <w:r>
        <w:t xml:space="preserve">, </w:t>
      </w:r>
      <w:r w:rsidRPr="00064D23">
        <w:t>с призывом отказаться от дальнейших разработок</w:t>
      </w:r>
      <w:r>
        <w:t xml:space="preserve">, </w:t>
      </w:r>
      <w:r w:rsidRPr="00064D23">
        <w:t>предпринять все меры к тому</w:t>
      </w:r>
      <w:r>
        <w:t xml:space="preserve">, </w:t>
      </w:r>
      <w:r w:rsidRPr="00064D23">
        <w:t>чтобы не допустить не только законодательной легализации клонирования человека</w:t>
      </w:r>
      <w:r>
        <w:t xml:space="preserve">, </w:t>
      </w:r>
      <w:r w:rsidRPr="00064D23">
        <w:t>но и воздействия на общественное сознание с целью формирования в нем представлений о морально-этической допустимости и безопасности этой процедуры.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Католическая церковь считает этически недопустимыми любые исследования эмбрионов. Клонирование эмбрионов в исследовательских целях создает человеческую жизнь</w:t>
      </w:r>
      <w:r>
        <w:t xml:space="preserve">, </w:t>
      </w:r>
      <w:r w:rsidRPr="00064D23">
        <w:t>обреченную на экспериментирование. Жизнь</w:t>
      </w:r>
      <w:r>
        <w:t xml:space="preserve">, </w:t>
      </w:r>
      <w:r w:rsidRPr="00064D23">
        <w:t>которую потом намеренно уничтожают</w:t>
      </w:r>
      <w:r>
        <w:t xml:space="preserve">, - </w:t>
      </w:r>
      <w:r w:rsidRPr="00064D23">
        <w:t>а это</w:t>
      </w:r>
      <w:r>
        <w:t xml:space="preserve">, </w:t>
      </w:r>
      <w:r w:rsidRPr="00064D23">
        <w:t>по мнению духовенства</w:t>
      </w:r>
      <w:r>
        <w:t xml:space="preserve">, </w:t>
      </w:r>
      <w:r w:rsidRPr="00064D23">
        <w:t>очень утилитарный взгляд на человеческую жизнь.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Католическая церковь представила в созданный в ООН Специальный комитет по международной конвенции против клонирования человека в целях воспроизводства</w:t>
      </w:r>
      <w:r>
        <w:t xml:space="preserve"> </w:t>
      </w:r>
      <w:r w:rsidRPr="00064D23">
        <w:t>документ Святейшего Престола (</w:t>
      </w:r>
      <w:smartTag w:uri="urn:schemas-microsoft-com:office:smarttags" w:element="metricconverter">
        <w:smartTagPr>
          <w:attr w:name="ProductID" w:val="2003 г"/>
        </w:smartTagPr>
        <w:r w:rsidRPr="00064D23">
          <w:t>2003 г</w:t>
        </w:r>
      </w:smartTag>
      <w:r w:rsidRPr="00064D23">
        <w:t>.)</w:t>
      </w:r>
      <w:r>
        <w:t xml:space="preserve">, </w:t>
      </w:r>
      <w:r w:rsidRPr="00064D23">
        <w:t>в котором выразила свое мнение по проблемам клонирования человека. В документе</w:t>
      </w:r>
      <w:r>
        <w:t xml:space="preserve">, </w:t>
      </w:r>
      <w:r w:rsidRPr="00064D23">
        <w:t>представленном Святейшим Престолом отмечено</w:t>
      </w:r>
      <w:r>
        <w:t xml:space="preserve">, </w:t>
      </w:r>
      <w:r w:rsidRPr="00064D23">
        <w:t>что различие между клонированием в целях «воспроизводства» и клонированием «в научных целях» (так называемое «терапевтическое» клонирование) состоит лишь в цели процедуры: при клонировании в целях «воспроизводства» задача заключается в зачатии посредством имплантации клонированного эмбриона в полость матки. В случае клонирования «в научных целях» задача состоит в использовании клонированного эмбриона с его последующим уничтожением. …Уничтожение этого эмбриона является серьезным аморальным деянием</w:t>
      </w:r>
      <w:r>
        <w:t xml:space="preserve">, </w:t>
      </w:r>
      <w:r w:rsidRPr="00064D23">
        <w:t>поскольку это представляет собой умышленное уничтожение ни в чем не повинного человеческого существа. Святейший Престол считает</w:t>
      </w:r>
      <w:r>
        <w:t xml:space="preserve">, </w:t>
      </w:r>
      <w:r w:rsidRPr="00064D23">
        <w:t>что эти формы искусственного асексуального и агамичного воспроизводства для создания эмбрионов человека серьезно оскорбляют достоинство всего человечества и достоинство</w:t>
      </w:r>
      <w:r>
        <w:t xml:space="preserve">, </w:t>
      </w:r>
      <w:r w:rsidRPr="00064D23">
        <w:t>присущее человеку. Никогда нельзя делать зло во имя добра» [12].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В документе выражено опасение о возможности использования женского тела в качестве источника яйцеклеток без учета объема донорского материала</w:t>
      </w:r>
      <w:r>
        <w:t xml:space="preserve">, </w:t>
      </w:r>
      <w:r w:rsidRPr="00064D23">
        <w:t>дискриминации бедных и маргинализированных слоев населения</w:t>
      </w:r>
      <w:r>
        <w:t xml:space="preserve">, </w:t>
      </w:r>
      <w:r w:rsidRPr="00064D23">
        <w:t>развития торговли клонированными эмбрионами в целях научных исследований и разработок. Святейший Престол считает необходимым полный и четкий запрет всех технологий создания новых человеческих эмбрионов с помощью клонирования. Этот запрет также должен охватывать и создание «химерных эмбрионов» гибрида человека и животного посредством пересадки ядер.</w:t>
      </w:r>
    </w:p>
    <w:p w:rsidR="00912D2C" w:rsidRDefault="00912D2C" w:rsidP="00912D2C">
      <w:pPr>
        <w:spacing w:before="120"/>
        <w:ind w:firstLine="567"/>
        <w:jc w:val="both"/>
      </w:pPr>
      <w:r w:rsidRPr="00064D23">
        <w:t>Наиболее вероятным и перспективным направлением в использовании технологии клонирования является клонирование домашних животных с целью удовлетворения потребности населения в мясных продуктах питания</w:t>
      </w:r>
      <w:r>
        <w:t xml:space="preserve">, </w:t>
      </w:r>
      <w:r w:rsidRPr="00064D23">
        <w:t>терапевтическое клонирование органов тела человека с целью из последующей трансплантации и репликация клеток для научных исследований. Клонирование человека</w:t>
      </w:r>
      <w:r>
        <w:t xml:space="preserve">, </w:t>
      </w:r>
      <w:r w:rsidRPr="00064D23">
        <w:t>по мнению подавляющего большинства исследователей</w:t>
      </w:r>
      <w:r>
        <w:t xml:space="preserve">, </w:t>
      </w:r>
      <w:r w:rsidRPr="00064D23">
        <w:t>является делом отдаленного будущего в силу недостаточности научных данных и сложности данного варианта технологии клонирования.</w:t>
      </w:r>
      <w:r>
        <w:t xml:space="preserve"> </w:t>
      </w:r>
    </w:p>
    <w:p w:rsidR="00912D2C" w:rsidRPr="00064D23" w:rsidRDefault="00912D2C" w:rsidP="00912D2C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Список литературы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1. Модификация человека. Круглый стол Института философии РАН и журнала «Человек» // Человек. 2006</w:t>
      </w:r>
      <w:r>
        <w:t xml:space="preserve">, </w:t>
      </w:r>
      <w:r w:rsidRPr="00064D23">
        <w:t>№5</w:t>
      </w:r>
      <w:r>
        <w:t xml:space="preserve">, </w:t>
      </w:r>
      <w:r w:rsidRPr="00064D23">
        <w:t>с.55.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2. Геном</w:t>
      </w:r>
      <w:r>
        <w:t xml:space="preserve">, </w:t>
      </w:r>
      <w:r w:rsidRPr="00064D23">
        <w:t>клонирование</w:t>
      </w:r>
      <w:r>
        <w:t xml:space="preserve">, </w:t>
      </w:r>
      <w:r w:rsidRPr="00064D23">
        <w:t>происхождение человека. / Под общ. Ред члена – корреспондента РАН Л.И. Корочкина. – Фрязино: «Век 2»</w:t>
      </w:r>
      <w:r>
        <w:t xml:space="preserve">, </w:t>
      </w:r>
      <w:r w:rsidRPr="00064D23">
        <w:t>2004</w:t>
      </w:r>
      <w:r>
        <w:t xml:space="preserve">, </w:t>
      </w:r>
      <w:r w:rsidRPr="00064D23">
        <w:t>с. 98-99.</w:t>
      </w:r>
      <w:r>
        <w:t xml:space="preserve"> 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3. Клонирование человека. Вопросы этики. – ЮНЕСКО</w:t>
      </w:r>
      <w:r>
        <w:t xml:space="preserve">, </w:t>
      </w:r>
      <w:r w:rsidRPr="00064D23">
        <w:t>2004</w:t>
      </w:r>
      <w:r>
        <w:t xml:space="preserve">, </w:t>
      </w:r>
      <w:r w:rsidRPr="00064D23">
        <w:t>с.11</w:t>
      </w:r>
    </w:p>
    <w:p w:rsidR="00912D2C" w:rsidRPr="00064D23" w:rsidRDefault="00912D2C" w:rsidP="00912D2C">
      <w:pPr>
        <w:spacing w:before="120"/>
        <w:ind w:firstLine="567"/>
        <w:jc w:val="both"/>
        <w:rPr>
          <w:lang w:val="en-US"/>
        </w:rPr>
      </w:pPr>
      <w:r w:rsidRPr="00064D23">
        <w:t>4. Клопфер М.</w:t>
      </w:r>
      <w:r>
        <w:t xml:space="preserve">, </w:t>
      </w:r>
      <w:r w:rsidRPr="00064D23">
        <w:t xml:space="preserve">Кольбе А. Основы этики. </w:t>
      </w:r>
      <w:r w:rsidRPr="00064D23">
        <w:rPr>
          <w:lang w:val="en-US"/>
        </w:rPr>
        <w:t>2005. www.i-.ru/biblio/archive/ klopfer _osnovi/ 03.aspx.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5. Клонирование человека. Вопросы этики. – ЮНЕСКО</w:t>
      </w:r>
      <w:r>
        <w:t xml:space="preserve">, </w:t>
      </w:r>
      <w:r w:rsidRPr="00064D23">
        <w:t>2004</w:t>
      </w:r>
      <w:r>
        <w:t xml:space="preserve">, </w:t>
      </w:r>
      <w:r w:rsidRPr="00064D23">
        <w:t>с.11.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6. Калиниченко П.А. Запрет клонирования человека в европейском праве. / www. eulaw.edu.ru/ documents/articles/zapt_clon_chel.htm.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7. Opinion No 54. «Ответ Президенту Французской Республики по вопросу репроруктивного клонирования»</w:t>
      </w:r>
      <w:r>
        <w:t xml:space="preserve">, </w:t>
      </w:r>
      <w:r w:rsidRPr="00064D23">
        <w:t xml:space="preserve">апрель </w:t>
      </w:r>
      <w:smartTag w:uri="urn:schemas-microsoft-com:office:smarttags" w:element="metricconverter">
        <w:smartTagPr>
          <w:attr w:name="ProductID" w:val="1997 г"/>
        </w:smartTagPr>
        <w:r w:rsidRPr="00064D23">
          <w:t>1997 г</w:t>
        </w:r>
      </w:smartTag>
      <w:r w:rsidRPr="00064D23">
        <w:t>. / Цит. по Клонирование человека. Вопросы этики. – ЮНЕСКО</w:t>
      </w:r>
      <w:r>
        <w:t xml:space="preserve">, </w:t>
      </w:r>
      <w:r w:rsidRPr="00064D23">
        <w:t>2004</w:t>
      </w:r>
      <w:r>
        <w:t xml:space="preserve">, </w:t>
      </w:r>
      <w:r w:rsidRPr="00064D23">
        <w:t>с.12.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8. Заключительный доклад по вопросу правового регулирования производства людей посредством техники клонирования</w:t>
      </w:r>
      <w:r>
        <w:t xml:space="preserve">, </w:t>
      </w:r>
      <w:r w:rsidRPr="00064D23">
        <w:t xml:space="preserve">ноябрь </w:t>
      </w:r>
      <w:smartTag w:uri="urn:schemas-microsoft-com:office:smarttags" w:element="metricconverter">
        <w:smartTagPr>
          <w:attr w:name="ProductID" w:val="1999 г"/>
        </w:smartTagPr>
        <w:r w:rsidRPr="00064D23">
          <w:t>1999 г</w:t>
        </w:r>
      </w:smartTag>
      <w:r w:rsidRPr="00064D23">
        <w:t>. / Цит. по Клонирование человека. Вопросы этики. – ЮНЕСКО</w:t>
      </w:r>
      <w:r>
        <w:t xml:space="preserve">, </w:t>
      </w:r>
      <w:r w:rsidRPr="00064D23">
        <w:t>2004</w:t>
      </w:r>
      <w:r>
        <w:t xml:space="preserve">, </w:t>
      </w:r>
      <w:r w:rsidRPr="00064D23">
        <w:t>с.12.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9. Клонирование человека. Вопросы этики. – ЮНЕСКО</w:t>
      </w:r>
      <w:r>
        <w:t xml:space="preserve">, </w:t>
      </w:r>
      <w:r w:rsidRPr="00064D23">
        <w:t>2004</w:t>
      </w:r>
      <w:r>
        <w:t xml:space="preserve">, </w:t>
      </w:r>
      <w:r w:rsidRPr="00064D23">
        <w:t>с.12.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10. Там же</w:t>
      </w:r>
      <w:r>
        <w:t xml:space="preserve">, </w:t>
      </w:r>
      <w:r w:rsidRPr="00064D23">
        <w:t>с.17.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11. Юбилейный Архиерейский собор Русской Православной Церкви. Москва</w:t>
      </w:r>
      <w:r>
        <w:t xml:space="preserve">, </w:t>
      </w:r>
      <w:r w:rsidRPr="00064D23">
        <w:t xml:space="preserve">13-16 августа </w:t>
      </w:r>
      <w:smartTag w:uri="urn:schemas-microsoft-com:office:smarttags" w:element="metricconverter">
        <w:smartTagPr>
          <w:attr w:name="ProductID" w:val="2000 г"/>
        </w:smartTagPr>
        <w:r w:rsidRPr="00064D23">
          <w:t>2000 г</w:t>
        </w:r>
      </w:smartTag>
      <w:r w:rsidRPr="00064D23">
        <w:t>. Основы социальной концепции Русской Православной Церкви. XII. Проблемы биоэтики. http: // www. russian-ortodox-church. org.ru / sdl2r.htm.</w:t>
      </w:r>
    </w:p>
    <w:p w:rsidR="00912D2C" w:rsidRPr="00064D23" w:rsidRDefault="00912D2C" w:rsidP="00912D2C">
      <w:pPr>
        <w:spacing w:before="120"/>
        <w:ind w:firstLine="567"/>
        <w:jc w:val="both"/>
      </w:pPr>
      <w:r w:rsidRPr="00064D23">
        <w:t>12. Документ</w:t>
      </w:r>
      <w:r>
        <w:t xml:space="preserve">, </w:t>
      </w:r>
      <w:r w:rsidRPr="00064D23">
        <w:t>представленный Святейшим Престолом (А/Сю6/58/WG.1/CRP.1) Рабочей группе Шестого комитета ООН</w:t>
      </w:r>
      <w:r>
        <w:t xml:space="preserve">, </w:t>
      </w:r>
      <w:r w:rsidRPr="00064D23">
        <w:t>58 сессия Генеральной Ассамблеи ООН</w:t>
      </w:r>
      <w:r>
        <w:t xml:space="preserve">, </w:t>
      </w:r>
      <w:r w:rsidRPr="00064D23">
        <w:t xml:space="preserve">3 октября </w:t>
      </w:r>
      <w:smartTag w:uri="urn:schemas-microsoft-com:office:smarttags" w:element="metricconverter">
        <w:smartTagPr>
          <w:attr w:name="ProductID" w:val="2003 г"/>
        </w:smartTagPr>
        <w:r w:rsidRPr="00064D23">
          <w:t>2003 г</w:t>
        </w:r>
      </w:smartTag>
      <w:r w:rsidRPr="00064D23">
        <w:t>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D2C"/>
    <w:rsid w:val="00064D23"/>
    <w:rsid w:val="0016349B"/>
    <w:rsid w:val="001A35F6"/>
    <w:rsid w:val="00746A62"/>
    <w:rsid w:val="00811DD4"/>
    <w:rsid w:val="00912D2C"/>
    <w:rsid w:val="009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A1ED3D-F3A2-4C8F-9CDA-CF8981A5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2D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3361</Words>
  <Characters>19159</Characters>
  <Application>Microsoft Office Word</Application>
  <DocSecurity>0</DocSecurity>
  <Lines>159</Lines>
  <Paragraphs>44</Paragraphs>
  <ScaleCrop>false</ScaleCrop>
  <Company>Home</Company>
  <LinksUpToDate>false</LinksUpToDate>
  <CharactersWithSpaces>22476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Клонирование - репродуктивная технология </dc:title>
  <dc:subject/>
  <dc:creator>User</dc:creator>
  <cp:keywords/>
  <dc:description/>
  <cp:lastModifiedBy>Irina</cp:lastModifiedBy>
  <cp:revision>2</cp:revision>
  <dcterms:created xsi:type="dcterms:W3CDTF">2014-07-19T08:07:00Z</dcterms:created>
  <dcterms:modified xsi:type="dcterms:W3CDTF">2014-07-19T08:07:00Z</dcterms:modified>
</cp:coreProperties>
</file>