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7B8" w:rsidRDefault="008A23D2">
      <w:pPr>
        <w:pStyle w:val="1"/>
        <w:jc w:val="center"/>
      </w:pPr>
      <w:r>
        <w:t>Братья Стругацкие. Трудно быть богом</w:t>
      </w:r>
    </w:p>
    <w:p w:rsidR="008667B8" w:rsidRPr="008A23D2" w:rsidRDefault="008A23D2">
      <w:pPr>
        <w:pStyle w:val="a3"/>
      </w:pPr>
      <w:r>
        <w:t>Действие происходит в отдаленном будущем на одной из обитаемых планет, уровень развития цивилизации которой соответствует земному средневековью. За этой цивилизацией наблюдают посланцы с Земли — сотрудники Института экспериментальной истории. Их деятельность на планете ограничена рамками поставленной проблемы — Проблемы Бескровного Воздействия. А тем временем в городе Арканаре и Арканарском королевстве происходят страшные вещи: серые штурмовики ловят и забивают насмерть любого, кто так или иначе выделяется из серой массы; человек умный, образованный, наконец, просто грамотный может в любой момент погибнуть от рук вечно пьяных, тупых и злобных солдат в серых одеждах. Двор короля Арканарского, еще недавно бывший одним из самых просвещенных в Империи, теперь опустел. Новый министр охраны короля дон Рэба (недавно вынырнувший из канцелярий министерства неприметный чиновник, ныне — влиятельнейший человек в королевстве) произвел в мире арканарской культуры чудовищные опустошения: кто по обвинению в шпионаже был заточен в тюрьму, называемую Веселой башней, а затем, признавшись во всех злодеяниях, повешен на площади; кто, сломленный морально, продолжает жить при дворе, пописывая стишки, прославляющие короля. Некоторые были спасены от верной смерти и переправлены за пределы Арканара разведчиком с Земли Антоном, живущим в Арканаре под именем благородного дона Руматы Эсторского, находящегося на службе в королевской охране.</w:t>
      </w:r>
    </w:p>
    <w:p w:rsidR="008667B8" w:rsidRDefault="008A23D2">
      <w:pPr>
        <w:pStyle w:val="a3"/>
      </w:pPr>
      <w:r>
        <w:t>В маленькой лесной избушке, прозванной в народе Пьяной берлогой, встречаются Румата и дон Кондор, Генеральный судья и Хранитель больших печатей торговой республики Соан и землянин Александр Васильевич, который гораздо старше Антона, кроме того, он живет на планете уже много лет и лучше ориентируется в здешней обстановке. Антон взволнованно объясняет Александру Васильевичу, что положение в Арканаре выходит за пределы базисной теории, разработанной сотрудниками Института, — возник какой-то новый, систематически действующий фактор; у Антона нет никаких конструктивных предложений, но ему просто страшно: здесь речь уже идет не о теории, в Арканаре типично фашистская практика, когда звери ежеминутно убивают людей. Кроме того, Румата обеспокоен исчезновением после перехода ируканской границы доктора Будаха, которого Румата собирался переправить за пределы Империи; Румата опасается, что его схватили серые солдаты. Дону Кондору о судьбе доктора Будаха тоже ничего неизвестно. Что же касается общего положения дел в Арканаре, то дон Кондор советует Румате быть терпеливым и выжидать, ничего не предпринимая, помнить, что они просто наблюдатели.</w:t>
      </w:r>
    </w:p>
    <w:p w:rsidR="008667B8" w:rsidRDefault="008A23D2">
      <w:pPr>
        <w:pStyle w:val="a3"/>
      </w:pPr>
      <w:r>
        <w:t>Вернувшись домой, Румата находит дожидающуюся его Киру — девушку, которую он любит. Отец Киры — помощник писца в суде, брат — сержант у штурмовиков. Кира боится возвращаться домой: отец приносит из Веселой башни для переписки бумаги, забрызганные кровью, а брат приходит домой пьяный, грозится вырезать всех книгочеев до двенадцатого колена. Румата объявляет слугам, что Кира будет жить в его доме в качестве домоправительницы.</w:t>
      </w:r>
    </w:p>
    <w:p w:rsidR="008667B8" w:rsidRDefault="008A23D2">
      <w:pPr>
        <w:pStyle w:val="a3"/>
      </w:pPr>
      <w:r>
        <w:t>Румата является в опочивальню короля и, воспользовавшись древнейшей привилегией рода Румат — собственноручно обувать правую ногу коронованных особ Империи, объявляет королю, что высокоученый доктор Будах, которого он, Румата, выписал из Ирукана специально для лечения больного подагрой короля, схвачен, очевидно, серыми солдатами дона Рэбы. К изумлению Руматы, дон Рэба явно доволен его словами и обещает представить Будаха королю сегодня же. За обедом сгорбленный пожилой человек, которого озадаченный Румата никогда бы не принял за известного ему только по его сочинениям доктора Будаха, предлагает королю выпить лекарство, тут же им приготовленное. Король лекарство выпивает, приказав Будаху предварительно самому отпить из кубка.</w:t>
      </w:r>
    </w:p>
    <w:p w:rsidR="008667B8" w:rsidRDefault="008A23D2">
      <w:pPr>
        <w:pStyle w:val="a3"/>
      </w:pPr>
      <w:r>
        <w:t>В эту ночь в городе неспокойно, все как будто чего-то ждут. Оставив Киру на попечение вооруженных слуг, дон Румата отправляется на ночное дежурство в опочивальню принца. Среди ночи в караульное помещение врывается полуодетый, сизый от ужаса человек, в котором дон Румата узнает министра двора, с криком: «Будах отравил короля! В городе бунт! Спасайте принца!» Но поздно — человек пятнадцать штурмовиков вваливаются в комнату, Румата пытается выпрыгнуть в окно, однако, сраженный ударом копья, не пробившего тем не менее металлопластовую рубашку, падает, штурмовикам удается накинуть на него сеть, его бьют сапогами, волокут мимо двери принца, Румата видит ворох окровавленных простыней на кровати и теряет сознание.</w:t>
      </w:r>
    </w:p>
    <w:p w:rsidR="008667B8" w:rsidRDefault="008A23D2">
      <w:pPr>
        <w:pStyle w:val="a3"/>
      </w:pPr>
      <w:r>
        <w:t>Через некоторое время Румата приходит в себя, его отводят в покои дона Рэбы, и тут Румата узнает, что человек, отравивший короля, вовсе не Будах: настоящий Будах находится в Веселой башне, а лже-Будах, попробовавший королевского лекарства, на глазах у Руматы умирает с криком: «Обманули! Это же был яд! За что?» Тут Румата понимает, почему утром Рэба так обрадовался его словам: лучшего повода подсунуть королю лже-Будаха и придумать было невозможно, а из рук своего первого министра король никогда бы не принял никакой пищи. Дон Рэба, совершивший государственный переворот, сообщает Румате, что он является епископом и магистром Святого ордена, пришедшего к власти этой ночью. Рэба пытается выяснить у Руматы, за которым он неустанно наблюдает уже несколько лет, кто же он такой — сын дьявола или Бога или человек из могущественной заморской страны. Но Румата настаивает на том, что он — «простой благородный дон». Дон Рэба ему не верит и сам признается, что он его боится.</w:t>
      </w:r>
    </w:p>
    <w:p w:rsidR="008667B8" w:rsidRDefault="008A23D2">
      <w:pPr>
        <w:pStyle w:val="a3"/>
      </w:pPr>
      <w:r>
        <w:t>Вернувшись домой, Румата успокаивает перепуганную ночными событиями Киру и обещает увезти ее отсюда далеко-далеко. Вдруг раздается стук в дверь — это явились штурмовики. Румата хватается за меч, однако подошедшая к окну Кира падает, смертельно раненная стрелами, выпущенными из арбалета.</w:t>
      </w:r>
    </w:p>
    <w:p w:rsidR="008667B8" w:rsidRDefault="008A23D2">
      <w:pPr>
        <w:pStyle w:val="a3"/>
      </w:pPr>
      <w:r>
        <w:t>Обезумевший Румата, понимая, что штурмовики явились по приказу Рэбы, мечом прокладывает себе дорогу во дворец, пренебрегая теорией «бескровного воздействия». Патрульный дирижабль сбрасывает на город шашки с усыпляющим газом, коллеги-разведчики подбирают Румату-Антона и отправляют на Землю.</w:t>
      </w:r>
      <w:bookmarkStart w:id="0" w:name="_GoBack"/>
      <w:bookmarkEnd w:id="0"/>
    </w:p>
    <w:sectPr w:rsidR="008667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3D2"/>
    <w:rsid w:val="00631F5C"/>
    <w:rsid w:val="008667B8"/>
    <w:rsid w:val="008A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B7D521-5664-457A-871F-ED5B0374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5150</Characters>
  <Application>Microsoft Office Word</Application>
  <DocSecurity>0</DocSecurity>
  <Lines>42</Lines>
  <Paragraphs>12</Paragraphs>
  <ScaleCrop>false</ScaleCrop>
  <Company>diakov.net</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Братья Стругацкие. Трудно быть богом</dc:title>
  <dc:subject/>
  <dc:creator>Irina</dc:creator>
  <cp:keywords/>
  <dc:description/>
  <cp:lastModifiedBy>Irina</cp:lastModifiedBy>
  <cp:revision>2</cp:revision>
  <dcterms:created xsi:type="dcterms:W3CDTF">2014-07-19T04:35:00Z</dcterms:created>
  <dcterms:modified xsi:type="dcterms:W3CDTF">2014-07-19T04:35:00Z</dcterms:modified>
</cp:coreProperties>
</file>