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43" w:rsidRDefault="00F7381A">
      <w:pPr>
        <w:pStyle w:val="1"/>
        <w:jc w:val="center"/>
      </w:pPr>
      <w:r>
        <w:t>Под знаком капусты</w:t>
      </w:r>
    </w:p>
    <w:p w:rsidR="00372E43" w:rsidRPr="00F7381A" w:rsidRDefault="00F7381A">
      <w:pPr>
        <w:pStyle w:val="a3"/>
      </w:pPr>
      <w:r>
        <w:t>С. В. Зуева, учитель биологии многопрофильной гимназии № 18, г. Ленинск-Кузнецкий, Кемеровская обл.</w:t>
      </w:r>
    </w:p>
    <w:p w:rsidR="00372E43" w:rsidRDefault="00F7381A">
      <w:pPr>
        <w:pStyle w:val="a3"/>
      </w:pPr>
      <w:r>
        <w:t>Хотя отсчет лет мы ведем от Рождества Христова и пользуемся григорианским календарем, но в середине января, на так называемый старый Новый год, обязательно вспоминаем еще не совсем забытый старый стиль и юлианский календарь.</w:t>
      </w:r>
    </w:p>
    <w:p w:rsidR="00372E43" w:rsidRDefault="00F7381A">
      <w:pPr>
        <w:pStyle w:val="a3"/>
      </w:pPr>
      <w:r>
        <w:t>В последние десятилетия Россию захлестнули новые календарные веяния. Стало модным вести летоисчисление по восточным календарям. Садоводы и огородники всю свою деятельность сверяют по лунному календарю, чтобы не нарушать гармонию природы, поскольку все живое на Земле подчиняется природным ритмам, многие из которых соотносимы с движением Солнца и фазами Луны. А ведь еще издревле существовали у нас свои исконно русские традиции обозначения года. Некоторые древние славянские племена, жившие на территории современной России, Белоруссии, Украины и занимавшиеся земледелием, имели свой 12-летний календарь, каждый год в котором был связан с названием определенной садово-огородный культуры. Вероятнее всего, это было обусловлено циклом солнечной активности, когда определенные годы были особо благоприятны для развития тех или иных культур.</w:t>
      </w:r>
    </w:p>
    <w:p w:rsidR="00372E43" w:rsidRDefault="00F7381A">
      <w:pPr>
        <w:pStyle w:val="a3"/>
      </w:pPr>
      <w:r>
        <w:t>Вот как выглядят текущие 12 лет по земледельческому календарю наших предков:</w:t>
      </w:r>
    </w:p>
    <w:p w:rsidR="00372E43" w:rsidRDefault="00F7381A">
      <w:pPr>
        <w:pStyle w:val="a3"/>
      </w:pPr>
      <w:r>
        <w:t>2009 – капустный;</w:t>
      </w:r>
    </w:p>
    <w:p w:rsidR="00372E43" w:rsidRDefault="00F7381A">
      <w:pPr>
        <w:pStyle w:val="a3"/>
      </w:pPr>
      <w:r>
        <w:t>2010 – луковый;</w:t>
      </w:r>
    </w:p>
    <w:p w:rsidR="00372E43" w:rsidRDefault="00F7381A">
      <w:pPr>
        <w:pStyle w:val="a3"/>
      </w:pPr>
      <w:r>
        <w:t>2011 – яблочный;</w:t>
      </w:r>
    </w:p>
    <w:p w:rsidR="00372E43" w:rsidRDefault="00F7381A">
      <w:pPr>
        <w:pStyle w:val="a3"/>
      </w:pPr>
      <w:r>
        <w:t>2012 – огуречный;</w:t>
      </w:r>
    </w:p>
    <w:p w:rsidR="00372E43" w:rsidRDefault="00F7381A">
      <w:pPr>
        <w:pStyle w:val="a3"/>
      </w:pPr>
      <w:r>
        <w:t>2013 – гороховый;</w:t>
      </w:r>
    </w:p>
    <w:p w:rsidR="00372E43" w:rsidRDefault="00F7381A">
      <w:pPr>
        <w:pStyle w:val="a3"/>
      </w:pPr>
      <w:r>
        <w:t>2014 – смородинно-берсяной (берсень – крыжовник);</w:t>
      </w:r>
    </w:p>
    <w:p w:rsidR="00372E43" w:rsidRDefault="00F7381A">
      <w:pPr>
        <w:pStyle w:val="a3"/>
      </w:pPr>
      <w:r>
        <w:t>2015 – медово-хмельной (посвященный хмелю как растению);</w:t>
      </w:r>
    </w:p>
    <w:p w:rsidR="00372E43" w:rsidRDefault="00F7381A">
      <w:pPr>
        <w:pStyle w:val="a3"/>
      </w:pPr>
      <w:r>
        <w:t>2016 – репный;</w:t>
      </w:r>
    </w:p>
    <w:p w:rsidR="00372E43" w:rsidRDefault="00F7381A">
      <w:pPr>
        <w:pStyle w:val="a3"/>
      </w:pPr>
      <w:r>
        <w:t>2017 – липовый;</w:t>
      </w:r>
    </w:p>
    <w:p w:rsidR="00372E43" w:rsidRDefault="00F7381A">
      <w:pPr>
        <w:pStyle w:val="a3"/>
      </w:pPr>
      <w:r>
        <w:t>2018 – хлебный (рожь, гречиха, просо);</w:t>
      </w:r>
    </w:p>
    <w:p w:rsidR="00372E43" w:rsidRDefault="00F7381A">
      <w:pPr>
        <w:pStyle w:val="a3"/>
      </w:pPr>
      <w:r>
        <w:t>2019 – малиновый;</w:t>
      </w:r>
    </w:p>
    <w:p w:rsidR="00372E43" w:rsidRDefault="00F7381A">
      <w:pPr>
        <w:pStyle w:val="a3"/>
      </w:pPr>
      <w:r>
        <w:t>2020 – морковный.</w:t>
      </w:r>
    </w:p>
    <w:p w:rsidR="00372E43" w:rsidRDefault="00F7381A">
      <w:pPr>
        <w:pStyle w:val="a3"/>
      </w:pPr>
      <w:r>
        <w:t>Итак, 2009 – капустный год. О ней, барыне-капусте, и поговорим.</w:t>
      </w:r>
    </w:p>
    <w:p w:rsidR="00372E43" w:rsidRDefault="00F7381A">
      <w:pPr>
        <w:pStyle w:val="a3"/>
      </w:pPr>
      <w:r>
        <w:t>О происхождении капусты нам стало известно из древнеримской мифологии: «Юпитер, трудясь как-то над уяснением двух противоречивых изречений оракула, так сильно обливался потом, что несколько капель скатилось с его плеча на землю, и вот из этих капель пота отца богов и выросла прапрапрабабушка современных капуст». И поныне на островах и побережьях Средиземного моря и Атлантического океана встречается небольшое дикое растение с плотными листьями, расположенными в виде розетки. Семена капусты находят при раскопках поселений каменного и бронзового веков. Так что биография ее началась в глубокой древности.</w:t>
      </w:r>
    </w:p>
    <w:p w:rsidR="00372E43" w:rsidRDefault="00F7381A">
      <w:pPr>
        <w:pStyle w:val="a3"/>
      </w:pPr>
      <w:r>
        <w:t>Древние иберы задолго до новой эры возделывали капусту на Пиренейском полуострове. Они называли ее «ащи». Из Иберии капуста попала в Египет, Грецию и Рим.</w:t>
      </w:r>
    </w:p>
    <w:p w:rsidR="00372E43" w:rsidRDefault="00F7381A">
      <w:pPr>
        <w:pStyle w:val="a3"/>
      </w:pPr>
      <w:r>
        <w:t>Окультуривание капусты длилось веками. Долгое время люди использовали дикорастущую листовую капусту. Тщательный отбор самых здоровых и крепких экземпляров и их размножение привели к появлению новых видов этого овоща. Изменилось и название. Оно происходит от древнеримского «капутум», что означает «голова», и подчеркивает своеобразную форму кочана.</w:t>
      </w:r>
    </w:p>
    <w:p w:rsidR="00372E43" w:rsidRDefault="00F7381A">
      <w:pPr>
        <w:pStyle w:val="a3"/>
      </w:pPr>
      <w:r>
        <w:t>В Древнем Египте капусту широко возделывали в ХV–Х вв. до н. э. Она служила пищей строителям пирамид, а ее белокочанная разновидность была деликатесом на столе знати. Древнеегипетские врачи еще во времена Рамзеса II обращали внимание на необыкновенную целительную силу капусты и настойчиво советовали включать ее в пищу.</w:t>
      </w:r>
    </w:p>
    <w:p w:rsidR="00372E43" w:rsidRDefault="00F7381A">
      <w:pPr>
        <w:pStyle w:val="a3"/>
      </w:pPr>
      <w:r>
        <w:t>Древнегреческий философ и математик Пифагор считал, что капуста придает организму крепость, бодрость, устраняет головные боли, бессонницу, успокаивает нервную систему и создает хорошее настроение. Долгое время он сам занимался ее селекцией.</w:t>
      </w:r>
    </w:p>
    <w:p w:rsidR="00372E43" w:rsidRDefault="00F7381A">
      <w:pPr>
        <w:pStyle w:val="a3"/>
      </w:pPr>
      <w:r>
        <w:t>Древнеримский политический деятель, полководец и писатель Марк Порций Катон Старший в своем трактате «Земледелие» наряду с советами по выращиванию описал целебные свойства капусты: «Она соединяет в себе все свойства в пропорции, наиболее содействующей здоровью. Она не позволяет остаться в теле ничему вредному. Если до этого у тебя внутри была какая-нибудь болезнь, она все вылечит, выгонит боль из головы и из глаз и вылечит тебя».</w:t>
      </w:r>
    </w:p>
    <w:p w:rsidR="00372E43" w:rsidRDefault="00F7381A">
      <w:pPr>
        <w:pStyle w:val="a3"/>
      </w:pPr>
      <w:r>
        <w:t>В первые века новой эры капусту начали выращивать грузины и южные славяне. Широко использовали капусту кельты и древние германцы.</w:t>
      </w:r>
    </w:p>
    <w:p w:rsidR="00372E43" w:rsidRDefault="00F7381A">
      <w:pPr>
        <w:pStyle w:val="a3"/>
      </w:pPr>
      <w:r>
        <w:t>Особой популярностью пользовался этот овощ во времена Карла Великого. В Германии и Австрии особенно любили свежую и квашеную капусту.</w:t>
      </w:r>
    </w:p>
    <w:p w:rsidR="00372E43" w:rsidRDefault="00F7381A">
      <w:pPr>
        <w:pStyle w:val="a3"/>
      </w:pPr>
      <w:r>
        <w:t>В Восточной Пруссии, чтобы кочаны выросли плотными, после посева землю утаптывали, а рядом оставляли большой камень. Иногда для этой же цели рядом с посевами капусты сажали кустики крапивы.</w:t>
      </w:r>
    </w:p>
    <w:p w:rsidR="00372E43" w:rsidRDefault="00F7381A">
      <w:pPr>
        <w:pStyle w:val="a3"/>
      </w:pPr>
      <w:r>
        <w:t>Во Франции капусту ценили так высоко, что даже сложили поговорку: «Щи отнимают у доктора пять су», то есть его гонорар.</w:t>
      </w:r>
    </w:p>
    <w:p w:rsidR="00372E43" w:rsidRDefault="00F7381A">
      <w:pPr>
        <w:pStyle w:val="a3"/>
      </w:pPr>
      <w:r>
        <w:t>В Россию капуста попала из Крыма и Причерноморья, заселенных в древности греко-римскими колонистами. Здесь она была доступна каждому и любима всеми, невзирая на сословия: и у бояр, и у простого народа в постные дни пекли пироги с капустой, варили щи и ели рубленую свежую и кислую капусту. Когда посты заканчивались, капусту использовали уже в других блюдах: в щах с ветчиной, уткой, свежей и соленой рыбой; салат из нашинкованной капусты подавали к жареному мясу.</w:t>
      </w:r>
    </w:p>
    <w:p w:rsidR="00372E43" w:rsidRDefault="00F7381A">
      <w:pPr>
        <w:pStyle w:val="a3"/>
      </w:pPr>
      <w:r>
        <w:t>Не сходила капуста и с царского стола. В летописях и исторических хрониках упоминаются блюда из капусты для царской трапезы.</w:t>
      </w:r>
    </w:p>
    <w:p w:rsidR="00372E43" w:rsidRDefault="00F7381A">
      <w:pPr>
        <w:pStyle w:val="a3"/>
      </w:pPr>
      <w:r>
        <w:t>Капусту традиционно использовали при авитаминозах, водянке, сахарном диабете, сердечно-сосудистых заболеваниях. Сок из листьев капусты в смеси с медом помогал при туберкулезе, а соком в чистом виде лечили раны, нарывы, воспаления и ожоги кожи, заболевания печени, гастриты и язвы желудка, зубную боль.</w:t>
      </w:r>
    </w:p>
    <w:p w:rsidR="00372E43" w:rsidRDefault="00F7381A">
      <w:pPr>
        <w:pStyle w:val="a3"/>
      </w:pPr>
      <w:r>
        <w:t>При лечении воспалительных процессов применяют листья капусты. Если к больному месту приложить сырой капустный лист, он снимет воспаление. Часто капустные листья используются для болеутоляющих компрессов при ревматизме, радикулите, подагре.</w:t>
      </w:r>
    </w:p>
    <w:p w:rsidR="00372E43" w:rsidRDefault="00F7381A">
      <w:pPr>
        <w:pStyle w:val="a3"/>
      </w:pPr>
      <w:r>
        <w:t>Корни и кочерыжки капусты применяют как противоопухолевое средство, корни и листья – при желудочных заболеваниях.</w:t>
      </w:r>
    </w:p>
    <w:p w:rsidR="00372E43" w:rsidRDefault="00F7381A">
      <w:pPr>
        <w:pStyle w:val="a3"/>
      </w:pPr>
      <w:r>
        <w:t>Семена используют в традиционной индийской и арабской медицине. В России отвар семян употребляли при болях в суставах, как противоглистное и мочегонное средство.</w:t>
      </w:r>
    </w:p>
    <w:p w:rsidR="00372E43" w:rsidRDefault="00F7381A">
      <w:pPr>
        <w:pStyle w:val="a3"/>
      </w:pPr>
      <w:r>
        <w:t>Капустный сок служит и замечательным косметическим средством, оказывающим омолаживающее действие на кожу. При вялой морщинистой коже, веснушках и пигментных пятнах очень полезны маски из сока с овсяной мукой. Можно сделать маску и из капустных листьев.</w:t>
      </w:r>
    </w:p>
    <w:p w:rsidR="00372E43" w:rsidRDefault="00F7381A">
      <w:pPr>
        <w:pStyle w:val="a3"/>
      </w:pPr>
      <w:r>
        <w:t>При жирной коже для масок и протираний используют сок квашеной капусты. Если такие маски делать раз в неделю, то кожа станет мягче, расправится, посвежеет, приобретет красивый цвет.</w:t>
      </w:r>
    </w:p>
    <w:p w:rsidR="00372E43" w:rsidRDefault="00F7381A">
      <w:pPr>
        <w:pStyle w:val="a3"/>
      </w:pPr>
      <w:r>
        <w:t>При экземах и воспалениях кожи делают примочки из сваренной в молоке капусты с добавлением пшеничных отрубей.</w:t>
      </w:r>
    </w:p>
    <w:p w:rsidR="00372E43" w:rsidRDefault="00F7381A">
      <w:pPr>
        <w:pStyle w:val="a3"/>
      </w:pPr>
      <w:r>
        <w:t>Используют сок и для укрепления волос. Для тонких, секущихся волос эффективна смесь равных количеств сока капусты, шпината и лимона. Отвар устраняет перхоть.</w:t>
      </w:r>
    </w:p>
    <w:p w:rsidR="00372E43" w:rsidRDefault="00F7381A">
      <w:pPr>
        <w:pStyle w:val="a3"/>
      </w:pPr>
      <w:r>
        <w:t>Среди 59 видов овощей и фруктов, используемых в питании, наиболее активные антимутагены были обнаружены в свежем соке капусты.</w:t>
      </w:r>
    </w:p>
    <w:p w:rsidR="00372E43" w:rsidRDefault="00F7381A">
      <w:pPr>
        <w:pStyle w:val="a3"/>
      </w:pPr>
      <w:r>
        <w:t>Список литературы</w:t>
      </w:r>
    </w:p>
    <w:p w:rsidR="00372E43" w:rsidRDefault="00F7381A">
      <w:pPr>
        <w:pStyle w:val="a3"/>
      </w:pPr>
      <w:r>
        <w:t>Агеева И.Д. Веселая биология на уроках и праздниках: Методическое пособие. – М.: ТЦ Сфера, 2005. – 352 с.</w:t>
      </w:r>
    </w:p>
    <w:p w:rsidR="00372E43" w:rsidRDefault="00F7381A">
      <w:pPr>
        <w:pStyle w:val="a3"/>
      </w:pPr>
      <w:r>
        <w:t>Бесова М.А. В школе и на отдыхе. Познавательные игры для детей от 6 до 10 лет. – Ярославль: Академия развития, Академия К, 1998. – 240 с.</w:t>
      </w:r>
      <w:bookmarkStart w:id="0" w:name="_GoBack"/>
      <w:bookmarkEnd w:id="0"/>
    </w:p>
    <w:sectPr w:rsidR="00372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81A"/>
    <w:rsid w:val="00372E43"/>
    <w:rsid w:val="00392593"/>
    <w:rsid w:val="00F7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FFE77-246F-4D9F-9E84-7F31A7D7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5792</Characters>
  <Application>Microsoft Office Word</Application>
  <DocSecurity>0</DocSecurity>
  <Lines>48</Lines>
  <Paragraphs>13</Paragraphs>
  <ScaleCrop>false</ScaleCrop>
  <Company>diakov.net</Company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 знаком капусты</dc:title>
  <dc:subject/>
  <dc:creator>Irina</dc:creator>
  <cp:keywords/>
  <dc:description/>
  <cp:lastModifiedBy>Irina</cp:lastModifiedBy>
  <cp:revision>2</cp:revision>
  <dcterms:created xsi:type="dcterms:W3CDTF">2014-07-19T02:57:00Z</dcterms:created>
  <dcterms:modified xsi:type="dcterms:W3CDTF">2014-07-19T02:57:00Z</dcterms:modified>
</cp:coreProperties>
</file>