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DCF" w:rsidRPr="00962DCF" w:rsidRDefault="00962DCF" w:rsidP="00962DCF">
      <w:pPr>
        <w:jc w:val="center"/>
        <w:rPr>
          <w:b/>
          <w:i/>
          <w:sz w:val="48"/>
          <w:szCs w:val="48"/>
        </w:rPr>
      </w:pPr>
      <w:r w:rsidRPr="00962DCF">
        <w:rPr>
          <w:b/>
          <w:i/>
          <w:sz w:val="48"/>
          <w:szCs w:val="48"/>
        </w:rPr>
        <w:t>Содержание:</w:t>
      </w:r>
    </w:p>
    <w:p w:rsidR="00E42BC7" w:rsidRPr="00221FE1" w:rsidRDefault="00E42BC7">
      <w:pPr>
        <w:rPr>
          <w:sz w:val="28"/>
          <w:szCs w:val="28"/>
        </w:rPr>
      </w:pPr>
      <w:r w:rsidRPr="00221FE1">
        <w:rPr>
          <w:sz w:val="28"/>
          <w:szCs w:val="28"/>
        </w:rPr>
        <w:t>1.Введение.</w:t>
      </w:r>
    </w:p>
    <w:p w:rsidR="00E42BC7" w:rsidRPr="00221FE1" w:rsidRDefault="00D05B88">
      <w:pPr>
        <w:rPr>
          <w:sz w:val="28"/>
          <w:szCs w:val="28"/>
        </w:rPr>
      </w:pPr>
      <w:r w:rsidRPr="00221FE1">
        <w:rPr>
          <w:sz w:val="28"/>
          <w:szCs w:val="28"/>
        </w:rPr>
        <w:t>2.</w:t>
      </w:r>
      <w:r w:rsidR="00E42BC7" w:rsidRPr="00221FE1">
        <w:rPr>
          <w:sz w:val="28"/>
          <w:szCs w:val="28"/>
        </w:rPr>
        <w:t>Определение количество форменных элементов:</w:t>
      </w:r>
    </w:p>
    <w:p w:rsidR="00E42BC7" w:rsidRPr="00221FE1" w:rsidRDefault="00E42BC7" w:rsidP="00D05B88">
      <w:pPr>
        <w:ind w:firstLine="708"/>
        <w:rPr>
          <w:sz w:val="28"/>
          <w:szCs w:val="28"/>
        </w:rPr>
      </w:pPr>
      <w:r w:rsidRPr="00221FE1">
        <w:rPr>
          <w:sz w:val="28"/>
          <w:szCs w:val="28"/>
        </w:rPr>
        <w:t>1</w:t>
      </w:r>
      <w:r w:rsidR="00D05B88" w:rsidRPr="00221FE1">
        <w:rPr>
          <w:sz w:val="28"/>
          <w:szCs w:val="28"/>
        </w:rPr>
        <w:t>-</w:t>
      </w:r>
      <w:r w:rsidRPr="00221FE1">
        <w:rPr>
          <w:sz w:val="28"/>
          <w:szCs w:val="28"/>
        </w:rPr>
        <w:t>Метод  Нечип</w:t>
      </w:r>
      <w:r w:rsidR="00D05B88" w:rsidRPr="00221FE1">
        <w:rPr>
          <w:sz w:val="28"/>
          <w:szCs w:val="28"/>
        </w:rPr>
        <w:t>о</w:t>
      </w:r>
      <w:r w:rsidRPr="00221FE1">
        <w:rPr>
          <w:sz w:val="28"/>
          <w:szCs w:val="28"/>
        </w:rPr>
        <w:t>ренко.</w:t>
      </w:r>
    </w:p>
    <w:p w:rsidR="00E42BC7" w:rsidRPr="00221FE1" w:rsidRDefault="00E42BC7" w:rsidP="00D05B88">
      <w:pPr>
        <w:ind w:firstLine="708"/>
        <w:rPr>
          <w:sz w:val="28"/>
          <w:szCs w:val="28"/>
        </w:rPr>
      </w:pPr>
      <w:r w:rsidRPr="00221FE1">
        <w:rPr>
          <w:sz w:val="28"/>
          <w:szCs w:val="28"/>
        </w:rPr>
        <w:t>2</w:t>
      </w:r>
      <w:r w:rsidR="00D05B88" w:rsidRPr="00221FE1">
        <w:rPr>
          <w:sz w:val="28"/>
          <w:szCs w:val="28"/>
        </w:rPr>
        <w:t>-</w:t>
      </w:r>
      <w:r w:rsidRPr="00221FE1">
        <w:rPr>
          <w:sz w:val="28"/>
          <w:szCs w:val="28"/>
        </w:rPr>
        <w:t>Метод Каковского-Аддиса</w:t>
      </w:r>
    </w:p>
    <w:p w:rsidR="00E42BC7" w:rsidRPr="00221FE1" w:rsidRDefault="00E42BC7" w:rsidP="00D05B88">
      <w:pPr>
        <w:ind w:firstLine="708"/>
        <w:rPr>
          <w:sz w:val="28"/>
          <w:szCs w:val="28"/>
        </w:rPr>
      </w:pPr>
      <w:r w:rsidRPr="00221FE1">
        <w:rPr>
          <w:sz w:val="28"/>
          <w:szCs w:val="28"/>
        </w:rPr>
        <w:t>3</w:t>
      </w:r>
      <w:r w:rsidR="00D05B88" w:rsidRPr="00221FE1">
        <w:rPr>
          <w:sz w:val="28"/>
          <w:szCs w:val="28"/>
        </w:rPr>
        <w:t>-</w:t>
      </w:r>
      <w:r w:rsidRPr="00221FE1">
        <w:rPr>
          <w:sz w:val="28"/>
          <w:szCs w:val="28"/>
        </w:rPr>
        <w:t>Определение форменных элементов.</w:t>
      </w:r>
    </w:p>
    <w:p w:rsidR="00E42BC7" w:rsidRDefault="00E42BC7" w:rsidP="00D05B88">
      <w:pPr>
        <w:ind w:firstLine="708"/>
        <w:rPr>
          <w:sz w:val="28"/>
          <w:szCs w:val="28"/>
        </w:rPr>
      </w:pPr>
      <w:r w:rsidRPr="00221FE1">
        <w:rPr>
          <w:sz w:val="28"/>
          <w:szCs w:val="28"/>
        </w:rPr>
        <w:t>4</w:t>
      </w:r>
      <w:r w:rsidR="00D05B88" w:rsidRPr="00221FE1">
        <w:rPr>
          <w:sz w:val="28"/>
          <w:szCs w:val="28"/>
        </w:rPr>
        <w:t>-</w:t>
      </w:r>
      <w:r w:rsidRPr="00221FE1">
        <w:rPr>
          <w:sz w:val="28"/>
          <w:szCs w:val="28"/>
        </w:rPr>
        <w:t>Клиническое значение.</w:t>
      </w:r>
    </w:p>
    <w:p w:rsidR="00962DCF" w:rsidRPr="00221FE1" w:rsidRDefault="00962DCF" w:rsidP="00D05B88">
      <w:pPr>
        <w:ind w:firstLine="708"/>
        <w:rPr>
          <w:sz w:val="28"/>
          <w:szCs w:val="28"/>
        </w:rPr>
      </w:pPr>
      <w:r>
        <w:rPr>
          <w:sz w:val="28"/>
          <w:szCs w:val="28"/>
        </w:rPr>
        <w:t>5-Результаты анализов</w:t>
      </w:r>
    </w:p>
    <w:p w:rsidR="00E42BC7" w:rsidRPr="00221FE1" w:rsidRDefault="00D05B88">
      <w:pPr>
        <w:rPr>
          <w:sz w:val="28"/>
          <w:szCs w:val="28"/>
        </w:rPr>
      </w:pPr>
      <w:r w:rsidRPr="00221FE1">
        <w:rPr>
          <w:sz w:val="28"/>
          <w:szCs w:val="28"/>
        </w:rPr>
        <w:t>3.</w:t>
      </w:r>
      <w:r w:rsidR="00E42BC7" w:rsidRPr="00221FE1">
        <w:rPr>
          <w:sz w:val="28"/>
          <w:szCs w:val="28"/>
        </w:rPr>
        <w:t>Заключение:</w:t>
      </w:r>
    </w:p>
    <w:p w:rsidR="00E42BC7" w:rsidRPr="00221FE1" w:rsidRDefault="00E42BC7" w:rsidP="00D05B88">
      <w:pPr>
        <w:ind w:firstLine="708"/>
        <w:rPr>
          <w:sz w:val="28"/>
          <w:szCs w:val="28"/>
        </w:rPr>
      </w:pPr>
      <w:r w:rsidRPr="00221FE1">
        <w:rPr>
          <w:sz w:val="28"/>
          <w:szCs w:val="28"/>
        </w:rPr>
        <w:t>1</w:t>
      </w:r>
      <w:r w:rsidR="00D05B88" w:rsidRPr="00221FE1">
        <w:rPr>
          <w:sz w:val="28"/>
          <w:szCs w:val="28"/>
        </w:rPr>
        <w:t>-</w:t>
      </w:r>
      <w:r w:rsidRPr="00221FE1">
        <w:rPr>
          <w:sz w:val="28"/>
          <w:szCs w:val="28"/>
        </w:rPr>
        <w:t>Т.Б (</w:t>
      </w:r>
      <w:r w:rsidR="006B3694" w:rsidRPr="00221FE1">
        <w:rPr>
          <w:sz w:val="28"/>
          <w:szCs w:val="28"/>
        </w:rPr>
        <w:t>Техника безопастности).</w:t>
      </w:r>
    </w:p>
    <w:p w:rsidR="00F435CA" w:rsidRPr="00221FE1" w:rsidRDefault="00D05B88" w:rsidP="00D05B88">
      <w:pPr>
        <w:ind w:firstLine="708"/>
        <w:rPr>
          <w:sz w:val="28"/>
          <w:szCs w:val="28"/>
        </w:rPr>
      </w:pPr>
      <w:r w:rsidRPr="00221FE1">
        <w:rPr>
          <w:sz w:val="28"/>
          <w:szCs w:val="28"/>
        </w:rPr>
        <w:t>2-</w:t>
      </w:r>
      <w:r w:rsidR="006B3694" w:rsidRPr="00221FE1">
        <w:rPr>
          <w:sz w:val="28"/>
          <w:szCs w:val="28"/>
        </w:rPr>
        <w:t>Литература.</w:t>
      </w:r>
    </w:p>
    <w:p w:rsidR="00F435CA" w:rsidRPr="00221FE1" w:rsidRDefault="00F435CA">
      <w:pPr>
        <w:rPr>
          <w:sz w:val="28"/>
          <w:szCs w:val="28"/>
        </w:rPr>
      </w:pPr>
      <w:r w:rsidRPr="00221FE1">
        <w:rPr>
          <w:sz w:val="28"/>
          <w:szCs w:val="28"/>
        </w:rPr>
        <w:br w:type="page"/>
      </w:r>
    </w:p>
    <w:p w:rsidR="006B3694" w:rsidRPr="00221FE1" w:rsidRDefault="00F435CA">
      <w:pPr>
        <w:rPr>
          <w:i/>
          <w:sz w:val="36"/>
          <w:szCs w:val="36"/>
        </w:rPr>
      </w:pPr>
      <w:r w:rsidRPr="00221FE1">
        <w:rPr>
          <w:b/>
          <w:i/>
          <w:sz w:val="36"/>
          <w:szCs w:val="36"/>
        </w:rPr>
        <w:t>1.</w:t>
      </w:r>
      <w:r w:rsidR="00221FE1" w:rsidRPr="00221FE1">
        <w:rPr>
          <w:b/>
          <w:i/>
          <w:sz w:val="36"/>
          <w:szCs w:val="36"/>
        </w:rPr>
        <w:t>В</w:t>
      </w:r>
      <w:r w:rsidRPr="00221FE1">
        <w:rPr>
          <w:b/>
          <w:i/>
          <w:sz w:val="36"/>
          <w:szCs w:val="36"/>
        </w:rPr>
        <w:t>ведение</w:t>
      </w:r>
      <w:r w:rsidRPr="00221FE1">
        <w:rPr>
          <w:i/>
          <w:sz w:val="36"/>
          <w:szCs w:val="36"/>
        </w:rPr>
        <w:t>.</w:t>
      </w:r>
    </w:p>
    <w:p w:rsidR="00F435CA" w:rsidRPr="00221FE1" w:rsidRDefault="00F435CA">
      <w:pPr>
        <w:rPr>
          <w:sz w:val="28"/>
          <w:szCs w:val="28"/>
        </w:rPr>
      </w:pPr>
      <w:r w:rsidRPr="00221FE1">
        <w:rPr>
          <w:sz w:val="28"/>
          <w:szCs w:val="28"/>
        </w:rPr>
        <w:t>Характерная черта современного этапа развития клинической медицины- быстрое разрастание роли лабораторной диагностики. Степень развития лабораторной службы, по мнению компетентных экспертов, наряду  со службами лучевой диагностики, относится к первостепенным рейтинговым критериям.</w:t>
      </w:r>
    </w:p>
    <w:p w:rsidR="00F435CA" w:rsidRPr="00221FE1" w:rsidRDefault="00F435CA">
      <w:pPr>
        <w:rPr>
          <w:sz w:val="28"/>
          <w:szCs w:val="28"/>
        </w:rPr>
      </w:pPr>
      <w:r w:rsidRPr="00221FE1">
        <w:rPr>
          <w:sz w:val="28"/>
          <w:szCs w:val="28"/>
        </w:rPr>
        <w:t>Лучшие клиники мира характеризуются хорошо развитыми службами лабораторной диагностики. По данным ВОЗ, доля лабораторных исследований составляет не менее 60% общего количества различных видов исследований, проводимых во всех лечебных учреждениях мира.</w:t>
      </w:r>
    </w:p>
    <w:p w:rsidR="00F435CA" w:rsidRPr="00221FE1" w:rsidRDefault="00F435CA">
      <w:pPr>
        <w:rPr>
          <w:sz w:val="28"/>
          <w:szCs w:val="28"/>
        </w:rPr>
      </w:pPr>
      <w:r w:rsidRPr="00221FE1">
        <w:rPr>
          <w:sz w:val="28"/>
          <w:szCs w:val="28"/>
        </w:rPr>
        <w:t>Современной клинической лабораторной диагностике присущи следующие особенности:</w:t>
      </w:r>
    </w:p>
    <w:p w:rsidR="00F435CA" w:rsidRPr="00221FE1" w:rsidRDefault="00F435CA">
      <w:pPr>
        <w:rPr>
          <w:sz w:val="28"/>
          <w:szCs w:val="28"/>
        </w:rPr>
      </w:pPr>
      <w:r w:rsidRPr="00221FE1">
        <w:rPr>
          <w:sz w:val="28"/>
          <w:szCs w:val="28"/>
        </w:rPr>
        <w:t>- глубокое проникновение в существо и механизм  патологического процесса на основе всей суммы знаний</w:t>
      </w:r>
      <w:r w:rsidR="00364316" w:rsidRPr="00221FE1">
        <w:rPr>
          <w:sz w:val="28"/>
          <w:szCs w:val="28"/>
        </w:rPr>
        <w:t xml:space="preserve"> в различных областях медицинской науки - генетике, молекулярной биологии, иммунологии, биологии клетки, физиологии</w:t>
      </w:r>
    </w:p>
    <w:p w:rsidR="00364316" w:rsidRPr="00221FE1" w:rsidRDefault="00364316">
      <w:pPr>
        <w:rPr>
          <w:sz w:val="28"/>
          <w:szCs w:val="28"/>
        </w:rPr>
      </w:pPr>
      <w:r w:rsidRPr="00221FE1">
        <w:rPr>
          <w:sz w:val="28"/>
          <w:szCs w:val="28"/>
        </w:rPr>
        <w:t>- применение разнообразных методологических подходов для выявления расстройств, присущих тем или иным формам патологии.</w:t>
      </w:r>
    </w:p>
    <w:p w:rsidR="00364316" w:rsidRPr="00221FE1" w:rsidRDefault="00364316">
      <w:pPr>
        <w:rPr>
          <w:sz w:val="28"/>
          <w:szCs w:val="28"/>
        </w:rPr>
      </w:pPr>
      <w:r w:rsidRPr="00221FE1">
        <w:rPr>
          <w:sz w:val="28"/>
          <w:szCs w:val="28"/>
        </w:rPr>
        <w:t>- стремление к точному учету потребностей клинической практики, в достоверной лабораторной информации, что обуславливает необходимость ее понимания, обобщения и клинической трактовки</w:t>
      </w:r>
    </w:p>
    <w:p w:rsidR="00364316" w:rsidRPr="00221FE1" w:rsidRDefault="00364316">
      <w:pPr>
        <w:rPr>
          <w:sz w:val="28"/>
          <w:szCs w:val="28"/>
        </w:rPr>
      </w:pPr>
      <w:r w:rsidRPr="00221FE1">
        <w:rPr>
          <w:sz w:val="28"/>
          <w:szCs w:val="28"/>
        </w:rPr>
        <w:t xml:space="preserve">Гематологические и общеклинические анализы применяются в практической медицине более 100 лет. Тем не менее, не смотря на такой длительный срок, многие из них не утратили своего значения и в настоящее время. В нашей стране в общей структуре лабораторных исследований на долю гематологических и общеклинических анализов все или почти все сказано и написано. В </w:t>
      </w:r>
      <w:r w:rsidR="00D05B88" w:rsidRPr="00221FE1">
        <w:rPr>
          <w:sz w:val="28"/>
          <w:szCs w:val="28"/>
        </w:rPr>
        <w:t>действительности</w:t>
      </w:r>
      <w:r w:rsidRPr="00221FE1">
        <w:rPr>
          <w:sz w:val="28"/>
          <w:szCs w:val="28"/>
        </w:rPr>
        <w:t xml:space="preserve"> это</w:t>
      </w:r>
      <w:r w:rsidR="00D05B88" w:rsidRPr="00221FE1">
        <w:rPr>
          <w:sz w:val="28"/>
          <w:szCs w:val="28"/>
        </w:rPr>
        <w:t xml:space="preserve"> не совсем так. Бурное развитие современных технологий позволило добиться значительных успехов в отношении повышения клинической информативности и качества результатов гематологических и общеклинических исследований.</w:t>
      </w:r>
    </w:p>
    <w:p w:rsidR="00F435CA" w:rsidRPr="00221FE1" w:rsidRDefault="00F435CA">
      <w:pPr>
        <w:rPr>
          <w:sz w:val="28"/>
          <w:szCs w:val="28"/>
        </w:rPr>
      </w:pPr>
    </w:p>
    <w:p w:rsidR="00D05B88" w:rsidRPr="00221FE1" w:rsidRDefault="00D05B88">
      <w:pPr>
        <w:rPr>
          <w:sz w:val="28"/>
          <w:szCs w:val="28"/>
        </w:rPr>
      </w:pPr>
      <w:r w:rsidRPr="00221FE1">
        <w:rPr>
          <w:sz w:val="28"/>
          <w:szCs w:val="28"/>
        </w:rPr>
        <w:br w:type="page"/>
      </w:r>
    </w:p>
    <w:p w:rsidR="00D05B88" w:rsidRDefault="00D05B88" w:rsidP="00D05B88">
      <w:pPr>
        <w:rPr>
          <w:b/>
          <w:i/>
          <w:sz w:val="44"/>
          <w:szCs w:val="44"/>
        </w:rPr>
      </w:pPr>
      <w:r w:rsidRPr="006129F8">
        <w:rPr>
          <w:b/>
          <w:i/>
          <w:sz w:val="44"/>
          <w:szCs w:val="44"/>
        </w:rPr>
        <w:t>2.Определение количеств</w:t>
      </w:r>
      <w:r w:rsidR="006129F8">
        <w:rPr>
          <w:b/>
          <w:i/>
          <w:sz w:val="44"/>
          <w:szCs w:val="44"/>
        </w:rPr>
        <w:t>а</w:t>
      </w:r>
      <w:r w:rsidRPr="006129F8">
        <w:rPr>
          <w:b/>
          <w:i/>
          <w:sz w:val="44"/>
          <w:szCs w:val="44"/>
        </w:rPr>
        <w:t xml:space="preserve"> форменных элементов.</w:t>
      </w:r>
    </w:p>
    <w:p w:rsidR="002A35B7" w:rsidRDefault="002A35B7" w:rsidP="00D05B88">
      <w:pPr>
        <w:rPr>
          <w:b/>
          <w:i/>
          <w:sz w:val="44"/>
          <w:szCs w:val="44"/>
        </w:rPr>
      </w:pPr>
    </w:p>
    <w:p w:rsidR="002A35B7" w:rsidRDefault="002A35B7" w:rsidP="00D05B88">
      <w:pPr>
        <w:rPr>
          <w:b/>
          <w:i/>
          <w:sz w:val="44"/>
          <w:szCs w:val="44"/>
        </w:rPr>
      </w:pPr>
    </w:p>
    <w:p w:rsidR="002A35B7" w:rsidRDefault="009E448E" w:rsidP="00D05B88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b/>
          <w:i/>
          <w:noProof/>
          <w:sz w:val="44"/>
          <w:szCs w:val="4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192pt;height:193.5pt;visibility:visible;mso-wrap-style:square">
            <v:imagedata r:id="rId5" o:title="Изображение"/>
          </v:shape>
        </w:pict>
      </w:r>
      <w:r w:rsidR="002A35B7" w:rsidRPr="002A35B7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A35B7" w:rsidRDefault="002A35B7" w:rsidP="00D05B88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A35B7" w:rsidRDefault="002A35B7" w:rsidP="00D05B88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A35B7" w:rsidRPr="002A35B7" w:rsidRDefault="002A35B7" w:rsidP="00D05B88">
      <w:pPr>
        <w:rPr>
          <w:b/>
          <w:i/>
          <w:sz w:val="44"/>
          <w:szCs w:val="44"/>
        </w:rPr>
      </w:pPr>
    </w:p>
    <w:p w:rsidR="00D05B88" w:rsidRPr="00523E15" w:rsidRDefault="00D05B88" w:rsidP="002A35B7">
      <w:pPr>
        <w:pStyle w:val="a6"/>
        <w:numPr>
          <w:ilvl w:val="0"/>
          <w:numId w:val="9"/>
        </w:numPr>
        <w:rPr>
          <w:rFonts w:eastAsia="Times New Roman"/>
          <w:sz w:val="28"/>
          <w:szCs w:val="28"/>
        </w:rPr>
      </w:pPr>
      <w:r w:rsidRPr="002A35B7">
        <w:rPr>
          <w:i/>
          <w:sz w:val="36"/>
          <w:szCs w:val="36"/>
          <w:u w:val="single"/>
        </w:rPr>
        <w:t>Метод Нечипоренко</w:t>
      </w:r>
      <w:r w:rsidRPr="002A35B7">
        <w:rPr>
          <w:sz w:val="28"/>
          <w:szCs w:val="28"/>
        </w:rPr>
        <w:t xml:space="preserve"> (определение количества форменных элементов в 1 мл мочи). Собирают одноразовую порцию мочи(желательно утреннюю) в середине мочеиспускания, определяют Рн( в щелочной моче могут частично </w:t>
      </w:r>
      <w:r w:rsidR="00531A9A" w:rsidRPr="002A35B7">
        <w:rPr>
          <w:sz w:val="28"/>
          <w:szCs w:val="28"/>
        </w:rPr>
        <w:t>различаться</w:t>
      </w:r>
      <w:r w:rsidRPr="002A35B7">
        <w:rPr>
          <w:sz w:val="28"/>
          <w:szCs w:val="28"/>
        </w:rPr>
        <w:t xml:space="preserve"> клеточные элементы</w:t>
      </w:r>
      <w:r w:rsidR="00531A9A" w:rsidRPr="002A35B7">
        <w:rPr>
          <w:sz w:val="28"/>
          <w:szCs w:val="28"/>
        </w:rPr>
        <w:t xml:space="preserve">) 5-10 мл мочи центрифугируют при 2000 об/мин в течении 5-10 минут, отсасывают верхний слой, оставляя 0,5 мл или 1 мл//600 мкл мочи с осадком, перемешивают, заполняют камеру Горяева, подсчитывают отдельные лейкоциты, эритроциты, цилиндры по всей камере. Расчет количества клеток в 1мл осадка проводят по формуле </w:t>
      </w:r>
      <w:r w:rsidR="00523E15" w:rsidRPr="00523E15">
        <w:rPr>
          <w:rFonts w:eastAsiaTheme="minorEastAsia"/>
          <w:sz w:val="28"/>
          <w:szCs w:val="28"/>
        </w:rPr>
        <w:fldChar w:fldCharType="begin"/>
      </w:r>
      <w:r w:rsidR="00523E15" w:rsidRPr="00523E15">
        <w:rPr>
          <w:rFonts w:eastAsiaTheme="minorEastAsia"/>
          <w:sz w:val="28"/>
          <w:szCs w:val="28"/>
        </w:rPr>
        <w:instrText xml:space="preserve"> QUOTE </w:instrText>
      </w:r>
      <w:r w:rsidR="009E448E">
        <w:rPr>
          <w:position w:val="-20"/>
        </w:rPr>
        <w:pict>
          <v:shape id="_x0000_i1026" type="#_x0000_t75" style="width:57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856719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856719&quot; wsp:rsidP=&quot;00856719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N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x*500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v&lt;/m:t&gt;&lt;/m:r&gt;&lt;/m:den&gt;&lt;/m:f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523E15" w:rsidRPr="00523E15">
        <w:rPr>
          <w:rFonts w:eastAsiaTheme="minorEastAsia"/>
          <w:sz w:val="28"/>
          <w:szCs w:val="28"/>
        </w:rPr>
        <w:instrText xml:space="preserve"> </w:instrText>
      </w:r>
      <w:r w:rsidR="00523E15" w:rsidRPr="00523E15">
        <w:rPr>
          <w:rFonts w:eastAsiaTheme="minorEastAsia"/>
          <w:sz w:val="28"/>
          <w:szCs w:val="28"/>
        </w:rPr>
        <w:fldChar w:fldCharType="separate"/>
      </w:r>
      <w:r w:rsidR="009E448E">
        <w:rPr>
          <w:position w:val="-20"/>
        </w:rPr>
        <w:pict>
          <v:shape id="_x0000_i1027" type="#_x0000_t75" style="width:57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856719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856719&quot; wsp:rsidP=&quot;00856719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N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x*500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v&lt;/m:t&gt;&lt;/m:r&gt;&lt;/m:den&gt;&lt;/m:f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523E15" w:rsidRPr="00523E15">
        <w:rPr>
          <w:rFonts w:eastAsiaTheme="minorEastAsia"/>
          <w:sz w:val="28"/>
          <w:szCs w:val="28"/>
        </w:rPr>
        <w:fldChar w:fldCharType="end"/>
      </w:r>
      <w:r w:rsidR="00531A9A" w:rsidRPr="00523E15">
        <w:rPr>
          <w:rFonts w:eastAsia="Times New Roman"/>
          <w:sz w:val="28"/>
          <w:szCs w:val="28"/>
        </w:rPr>
        <w:t>, если оставлено 0,5мл мочи с осадком, или если оставляют</w:t>
      </w:r>
      <w:r w:rsidR="00E666C1" w:rsidRPr="00523E15">
        <w:rPr>
          <w:rFonts w:eastAsia="Times New Roman"/>
          <w:sz w:val="28"/>
          <w:szCs w:val="28"/>
        </w:rPr>
        <w:t xml:space="preserve"> 1мл мочи с осадком: </w:t>
      </w:r>
      <w:r w:rsidR="00531A9A" w:rsidRPr="00523E15">
        <w:rPr>
          <w:rFonts w:eastAsia="Times New Roman"/>
          <w:sz w:val="28"/>
          <w:szCs w:val="28"/>
        </w:rPr>
        <w:t xml:space="preserve"> </w:t>
      </w:r>
      <w:r w:rsidR="00523E15" w:rsidRPr="00523E15">
        <w:rPr>
          <w:rFonts w:eastAsiaTheme="minorEastAsia"/>
          <w:sz w:val="28"/>
          <w:szCs w:val="28"/>
        </w:rPr>
        <w:fldChar w:fldCharType="begin"/>
      </w:r>
      <w:r w:rsidR="00523E15" w:rsidRPr="00523E15">
        <w:rPr>
          <w:rFonts w:eastAsiaTheme="minorEastAsia"/>
          <w:sz w:val="28"/>
          <w:szCs w:val="28"/>
        </w:rPr>
        <w:instrText xml:space="preserve"> QUOTE </w:instrText>
      </w:r>
      <w:r w:rsidR="009E448E">
        <w:rPr>
          <w:position w:val="-20"/>
        </w:rPr>
        <w:pict>
          <v:shape id="_x0000_i1028" type="#_x0000_t75" style="width:63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756F4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4756F4&quot; wsp:rsidP=&quot;004756F4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N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x*1000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v&lt;/m:t&gt;&lt;/m:r&gt;&lt;/m:den&gt;&lt;/m:f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="00523E15" w:rsidRPr="00523E15">
        <w:rPr>
          <w:rFonts w:eastAsiaTheme="minorEastAsia"/>
          <w:sz w:val="28"/>
          <w:szCs w:val="28"/>
        </w:rPr>
        <w:instrText xml:space="preserve"> </w:instrText>
      </w:r>
      <w:r w:rsidR="00523E15" w:rsidRPr="00523E15">
        <w:rPr>
          <w:rFonts w:eastAsiaTheme="minorEastAsia"/>
          <w:sz w:val="28"/>
          <w:szCs w:val="28"/>
        </w:rPr>
        <w:fldChar w:fldCharType="separate"/>
      </w:r>
      <w:r w:rsidR="009E448E">
        <w:rPr>
          <w:position w:val="-20"/>
        </w:rPr>
        <w:pict>
          <v:shape id="_x0000_i1029" type="#_x0000_t75" style="width:63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756F4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4756F4&quot; wsp:rsidP=&quot;004756F4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N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x*1000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v&lt;/m:t&gt;&lt;/m:r&gt;&lt;/m:den&gt;&lt;/m:f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="00523E15" w:rsidRPr="00523E15">
        <w:rPr>
          <w:rFonts w:eastAsiaTheme="minorEastAsia"/>
          <w:sz w:val="28"/>
          <w:szCs w:val="28"/>
        </w:rPr>
        <w:fldChar w:fldCharType="end"/>
      </w:r>
      <w:r w:rsidR="00E666C1" w:rsidRPr="00523E15">
        <w:rPr>
          <w:rFonts w:eastAsia="Times New Roman"/>
          <w:sz w:val="28"/>
          <w:szCs w:val="28"/>
        </w:rPr>
        <w:t xml:space="preserve">, где </w:t>
      </w:r>
      <w:r w:rsidR="00E666C1" w:rsidRPr="00523E15">
        <w:rPr>
          <w:rFonts w:eastAsia="Times New Roman"/>
          <w:sz w:val="28"/>
          <w:szCs w:val="28"/>
          <w:lang w:val="en-US"/>
        </w:rPr>
        <w:t>N</w:t>
      </w:r>
      <w:r w:rsidR="00E666C1" w:rsidRPr="00523E15">
        <w:rPr>
          <w:rFonts w:eastAsia="Times New Roman"/>
          <w:sz w:val="28"/>
          <w:szCs w:val="28"/>
        </w:rPr>
        <w:t xml:space="preserve">- число форменных элементов в 1мкл мочи, х- число форменных элементов в 1мкл мочи, оставленной вместе с осадком, 500 или 1000- объем мочи в мкл вместе с осадком, оставленный для исследования, </w:t>
      </w:r>
      <w:r w:rsidR="00E666C1" w:rsidRPr="00523E15">
        <w:rPr>
          <w:rFonts w:eastAsia="Times New Roman"/>
          <w:sz w:val="28"/>
          <w:szCs w:val="28"/>
          <w:lang w:val="en-US"/>
        </w:rPr>
        <w:t>V</w:t>
      </w:r>
      <w:r w:rsidR="00E666C1" w:rsidRPr="00523E15">
        <w:rPr>
          <w:rFonts w:eastAsia="Times New Roman"/>
          <w:sz w:val="28"/>
          <w:szCs w:val="28"/>
        </w:rPr>
        <w:t>- количество мочи. Выделяется до 2000 лейкоцитов, до 1000 эритроцитов, цилиндры отсутствуют или обнаруживаются в количестве не более 1 на 4-5 камер Горяева, т.е до 20 в 1мл мочи</w:t>
      </w:r>
    </w:p>
    <w:p w:rsidR="002A35B7" w:rsidRDefault="002A35B7" w:rsidP="002A35B7">
      <w:pPr>
        <w:pStyle w:val="a6"/>
        <w:rPr>
          <w:i/>
          <w:sz w:val="36"/>
          <w:szCs w:val="36"/>
          <w:u w:val="single"/>
        </w:rPr>
      </w:pPr>
    </w:p>
    <w:p w:rsidR="002A35B7" w:rsidRPr="00523E15" w:rsidRDefault="002A35B7" w:rsidP="002A35B7">
      <w:pPr>
        <w:pStyle w:val="a6"/>
        <w:rPr>
          <w:rFonts w:eastAsia="Times New Roman"/>
          <w:sz w:val="28"/>
          <w:szCs w:val="28"/>
        </w:rPr>
      </w:pPr>
    </w:p>
    <w:p w:rsidR="002A35B7" w:rsidRDefault="009E448E" w:rsidP="002A35B7">
      <w:pPr>
        <w:pStyle w:val="a6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pict>
          <v:shape id="Рисунок 5" o:spid="_x0000_i1030" type="#_x0000_t75" style="width:228.75pt;height:192.75pt;visibility:visible;mso-wrap-style:square">
            <v:imagedata r:id="rId8" o:title="Изображение 111"/>
          </v:shape>
        </w:pict>
      </w:r>
    </w:p>
    <w:p w:rsidR="002A35B7" w:rsidRDefault="002A35B7" w:rsidP="002A35B7">
      <w:pPr>
        <w:pStyle w:val="a6"/>
        <w:rPr>
          <w:i/>
          <w:sz w:val="28"/>
          <w:szCs w:val="28"/>
        </w:rPr>
      </w:pPr>
    </w:p>
    <w:p w:rsidR="002A35B7" w:rsidRDefault="002A35B7" w:rsidP="002A35B7">
      <w:pPr>
        <w:pStyle w:val="a6"/>
        <w:rPr>
          <w:i/>
          <w:sz w:val="28"/>
          <w:szCs w:val="28"/>
        </w:rPr>
      </w:pPr>
    </w:p>
    <w:p w:rsidR="002A35B7" w:rsidRDefault="002A35B7" w:rsidP="002A35B7">
      <w:pPr>
        <w:pStyle w:val="a6"/>
        <w:rPr>
          <w:i/>
          <w:sz w:val="28"/>
          <w:szCs w:val="28"/>
        </w:rPr>
      </w:pPr>
    </w:p>
    <w:p w:rsidR="002A35B7" w:rsidRDefault="002A35B7" w:rsidP="002A35B7">
      <w:pPr>
        <w:pStyle w:val="a6"/>
        <w:rPr>
          <w:i/>
          <w:sz w:val="28"/>
          <w:szCs w:val="28"/>
        </w:rPr>
      </w:pPr>
    </w:p>
    <w:p w:rsidR="002A35B7" w:rsidRDefault="002A35B7" w:rsidP="002A35B7">
      <w:pPr>
        <w:pStyle w:val="a6"/>
        <w:rPr>
          <w:i/>
          <w:sz w:val="28"/>
          <w:szCs w:val="28"/>
        </w:rPr>
      </w:pPr>
    </w:p>
    <w:p w:rsidR="002A35B7" w:rsidRPr="002A35B7" w:rsidRDefault="009E448E" w:rsidP="002A35B7">
      <w:pPr>
        <w:pStyle w:val="a6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pict>
          <v:shape id="Рисунок 4" o:spid="_x0000_i1031" type="#_x0000_t75" style="width:197.25pt;height:203.25pt;visibility:visible;mso-wrap-style:square">
            <v:imagedata r:id="rId9" o:title="Изображение 002"/>
          </v:shape>
        </w:pict>
      </w:r>
    </w:p>
    <w:p w:rsidR="002A35B7" w:rsidRDefault="002A35B7" w:rsidP="00040E43">
      <w:pPr>
        <w:jc w:val="center"/>
        <w:rPr>
          <w:i/>
          <w:sz w:val="32"/>
          <w:szCs w:val="32"/>
        </w:rPr>
      </w:pPr>
    </w:p>
    <w:p w:rsidR="002A35B7" w:rsidRDefault="002A35B7" w:rsidP="00040E43">
      <w:pPr>
        <w:jc w:val="center"/>
        <w:rPr>
          <w:i/>
          <w:sz w:val="32"/>
          <w:szCs w:val="32"/>
        </w:rPr>
      </w:pPr>
    </w:p>
    <w:p w:rsidR="002A35B7" w:rsidRDefault="002A35B7" w:rsidP="00040E43">
      <w:pPr>
        <w:jc w:val="center"/>
        <w:rPr>
          <w:i/>
          <w:sz w:val="32"/>
          <w:szCs w:val="32"/>
        </w:rPr>
      </w:pPr>
    </w:p>
    <w:p w:rsidR="002A35B7" w:rsidRDefault="002A35B7" w:rsidP="00040E43">
      <w:pPr>
        <w:jc w:val="center"/>
        <w:rPr>
          <w:i/>
          <w:sz w:val="32"/>
          <w:szCs w:val="32"/>
        </w:rPr>
      </w:pPr>
    </w:p>
    <w:p w:rsidR="002A35B7" w:rsidRDefault="002A35B7" w:rsidP="00040E43">
      <w:pPr>
        <w:jc w:val="center"/>
        <w:rPr>
          <w:i/>
          <w:sz w:val="32"/>
          <w:szCs w:val="32"/>
        </w:rPr>
      </w:pPr>
    </w:p>
    <w:p w:rsidR="00631397" w:rsidRDefault="00040E43" w:rsidP="00040E43">
      <w:pPr>
        <w:jc w:val="center"/>
        <w:rPr>
          <w:i/>
          <w:sz w:val="32"/>
          <w:szCs w:val="32"/>
        </w:rPr>
      </w:pPr>
      <w:r w:rsidRPr="00040E43">
        <w:rPr>
          <w:i/>
          <w:sz w:val="32"/>
          <w:szCs w:val="32"/>
        </w:rPr>
        <w:t>Изучение счетной камеры Горяева и подготовка ее к работе</w:t>
      </w:r>
      <w:r>
        <w:rPr>
          <w:i/>
          <w:sz w:val="32"/>
          <w:szCs w:val="32"/>
        </w:rPr>
        <w:t>.</w:t>
      </w:r>
    </w:p>
    <w:p w:rsidR="00040E43" w:rsidRPr="00523E15" w:rsidRDefault="00040E43" w:rsidP="00040E43">
      <w:pPr>
        <w:rPr>
          <w:rFonts w:eastAsia="Times New Roman"/>
          <w:sz w:val="28"/>
          <w:szCs w:val="28"/>
        </w:rPr>
      </w:pPr>
      <w:r w:rsidRPr="00040E43">
        <w:rPr>
          <w:sz w:val="28"/>
          <w:szCs w:val="28"/>
        </w:rPr>
        <w:t xml:space="preserve"> Для подсчета</w:t>
      </w:r>
      <w:r>
        <w:rPr>
          <w:sz w:val="28"/>
          <w:szCs w:val="28"/>
        </w:rPr>
        <w:t xml:space="preserve"> количества эритроцитов и лейкоцитов используют счетную камеру Горяева. Она представляет собой толстое прямоугольное прозрачное стекло обычно с двумя сетками, выгравированными нанесенные основные показатели и название счетной камеры. Сетки отделены от стеклянных прямоугольных пластинок, которым притирают шлифованные покровные стекла; поверхность этих стеклянных прямоугольных пластинок</w:t>
      </w:r>
      <w:r w:rsidR="002A2063">
        <w:rPr>
          <w:sz w:val="28"/>
          <w:szCs w:val="28"/>
        </w:rPr>
        <w:t xml:space="preserve"> находится на 0,1мм выше участков камеры, на которых нанесена сетка. Сетка камеры Горяева образована системой разграничительных линий, проведенных взаимно перпендикулярно. В ней имеются 3600 малых квадратов:сторона 1/20мм, площадь 1/400 </w:t>
      </w:r>
      <w:r w:rsidR="00523E15" w:rsidRPr="00523E15">
        <w:rPr>
          <w:rFonts w:eastAsiaTheme="minorEastAsia"/>
          <w:sz w:val="28"/>
          <w:szCs w:val="28"/>
        </w:rPr>
        <w:fldChar w:fldCharType="begin"/>
      </w:r>
      <w:r w:rsidR="00523E15" w:rsidRPr="00523E15">
        <w:rPr>
          <w:rFonts w:eastAsiaTheme="minorEastAsia"/>
          <w:sz w:val="28"/>
          <w:szCs w:val="28"/>
        </w:rPr>
        <w:instrText xml:space="preserve"> QUOTE </w:instrText>
      </w:r>
      <w:r w:rsidR="009E448E">
        <w:rPr>
          <w:position w:val="-11"/>
        </w:rPr>
        <w:pict>
          <v:shape id="_x0000_i1032" type="#_x0000_t75" style="width:25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60808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060808&quot; wsp:rsidP=&quot;00060808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јРј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523E15" w:rsidRPr="00523E15">
        <w:rPr>
          <w:rFonts w:eastAsiaTheme="minorEastAsia"/>
          <w:sz w:val="28"/>
          <w:szCs w:val="28"/>
        </w:rPr>
        <w:instrText xml:space="preserve"> </w:instrText>
      </w:r>
      <w:r w:rsidR="00523E15" w:rsidRPr="00523E15">
        <w:rPr>
          <w:rFonts w:eastAsiaTheme="minorEastAsia"/>
          <w:sz w:val="28"/>
          <w:szCs w:val="28"/>
        </w:rPr>
        <w:fldChar w:fldCharType="separate"/>
      </w:r>
      <w:r w:rsidR="009E448E">
        <w:rPr>
          <w:position w:val="-11"/>
        </w:rPr>
        <w:pict>
          <v:shape id="_x0000_i1033" type="#_x0000_t75" style="width:25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60808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060808&quot; wsp:rsidP=&quot;00060808&quot;&gt;&lt;m:oMathPara&gt;&lt;m:oMath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јРј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523E15" w:rsidRPr="00523E15">
        <w:rPr>
          <w:rFonts w:eastAsiaTheme="minorEastAsia"/>
          <w:sz w:val="28"/>
          <w:szCs w:val="28"/>
        </w:rPr>
        <w:fldChar w:fldCharType="end"/>
      </w:r>
      <w:r w:rsidR="002A2063" w:rsidRPr="00523E15">
        <w:rPr>
          <w:rFonts w:eastAsia="Times New Roman"/>
          <w:sz w:val="28"/>
          <w:szCs w:val="28"/>
        </w:rPr>
        <w:t xml:space="preserve">, объем 1/400 мкл; 225 больших квадратов: сторона 1/5 мм, площадь 1/25 </w:t>
      </w:r>
      <w:r w:rsidR="00523E15" w:rsidRPr="00523E15">
        <w:rPr>
          <w:rFonts w:eastAsiaTheme="minorEastAsia"/>
          <w:sz w:val="28"/>
          <w:szCs w:val="28"/>
        </w:rPr>
        <w:fldChar w:fldCharType="begin"/>
      </w:r>
      <w:r w:rsidR="00523E15" w:rsidRPr="00523E15">
        <w:rPr>
          <w:rFonts w:eastAsiaTheme="minorEastAsia"/>
          <w:sz w:val="28"/>
          <w:szCs w:val="28"/>
        </w:rPr>
        <w:instrText xml:space="preserve"> QUOTE </w:instrText>
      </w:r>
      <w:r w:rsidR="009E448E">
        <w:rPr>
          <w:position w:val="-11"/>
        </w:rPr>
        <w:pict>
          <v:shape id="_x0000_i1034" type="#_x0000_t75" style="width:25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65BC6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065BC6&quot; wsp:rsidP=&quot;00065BC6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РјРј&lt;/m:t&gt;&lt;/m:r&gt;&lt;/m:e&gt;&lt;m:sup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523E15" w:rsidRPr="00523E15">
        <w:rPr>
          <w:rFonts w:eastAsiaTheme="minorEastAsia"/>
          <w:sz w:val="28"/>
          <w:szCs w:val="28"/>
        </w:rPr>
        <w:instrText xml:space="preserve"> </w:instrText>
      </w:r>
      <w:r w:rsidR="00523E15" w:rsidRPr="00523E15">
        <w:rPr>
          <w:rFonts w:eastAsiaTheme="minorEastAsia"/>
          <w:sz w:val="28"/>
          <w:szCs w:val="28"/>
        </w:rPr>
        <w:fldChar w:fldCharType="separate"/>
      </w:r>
      <w:r w:rsidR="009E448E">
        <w:rPr>
          <w:position w:val="-11"/>
        </w:rPr>
        <w:pict>
          <v:shape id="_x0000_i1035" type="#_x0000_t75" style="width:25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65BC6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065BC6&quot; wsp:rsidP=&quot;00065BC6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РјРј&lt;/m:t&gt;&lt;/m:r&gt;&lt;/m:e&gt;&lt;m:sup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523E15" w:rsidRPr="00523E15">
        <w:rPr>
          <w:rFonts w:eastAsiaTheme="minorEastAsia"/>
          <w:sz w:val="28"/>
          <w:szCs w:val="28"/>
        </w:rPr>
        <w:fldChar w:fldCharType="end"/>
      </w:r>
      <w:r w:rsidR="004A0FB4" w:rsidRPr="00523E15">
        <w:rPr>
          <w:rFonts w:eastAsia="Times New Roman"/>
          <w:sz w:val="28"/>
          <w:szCs w:val="28"/>
        </w:rPr>
        <w:t>, объем 1/250 мкл.</w:t>
      </w:r>
    </w:p>
    <w:p w:rsidR="002A35B7" w:rsidRDefault="004A0FB4" w:rsidP="00040E43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523E15">
        <w:rPr>
          <w:rFonts w:eastAsia="Times New Roman"/>
          <w:sz w:val="28"/>
          <w:szCs w:val="28"/>
        </w:rPr>
        <w:t>Сторона всей сетки 3 мм, площадь 9</w:t>
      </w:r>
      <w:r w:rsidR="00523E15" w:rsidRPr="00523E15">
        <w:rPr>
          <w:rFonts w:eastAsiaTheme="minorEastAsia"/>
          <w:sz w:val="28"/>
          <w:szCs w:val="28"/>
        </w:rPr>
        <w:fldChar w:fldCharType="begin"/>
      </w:r>
      <w:r w:rsidR="00523E15" w:rsidRPr="00523E15">
        <w:rPr>
          <w:rFonts w:eastAsiaTheme="minorEastAsia"/>
          <w:sz w:val="28"/>
          <w:szCs w:val="28"/>
        </w:rPr>
        <w:instrText xml:space="preserve"> QUOTE </w:instrText>
      </w:r>
      <w:r w:rsidR="009E448E">
        <w:rPr>
          <w:position w:val="-11"/>
        </w:rPr>
        <w:pict>
          <v:shape id="_x0000_i1036" type="#_x0000_t75" style="width:25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8954C3&quot;/&gt;&lt;wsp:rsid wsp:val=&quot;00950D7D&quot;/&gt;&lt;wsp:rsid wsp:val=&quot;00962DCF&quot;/&gt;&lt;wsp:rsid wsp:val=&quot;009A3D9F&quot;/&gt;&lt;wsp:rsid wsp:val=&quot;00A13027&quot;/&gt;&lt;wsp:rsid wsp:val=&quot;00A8387A&quot;/&gt;&lt;wsp:rsid wsp:val=&quot;00A96E9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950D7D&quot; wsp:rsidP=&quot;00950D7D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РјРј&lt;/m:t&gt;&lt;/m:r&gt;&lt;/m:e&gt;&lt;m:sup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523E15" w:rsidRPr="00523E15">
        <w:rPr>
          <w:rFonts w:eastAsiaTheme="minorEastAsia"/>
          <w:sz w:val="28"/>
          <w:szCs w:val="28"/>
        </w:rPr>
        <w:instrText xml:space="preserve"> </w:instrText>
      </w:r>
      <w:r w:rsidR="00523E15" w:rsidRPr="00523E15">
        <w:rPr>
          <w:rFonts w:eastAsiaTheme="minorEastAsia"/>
          <w:sz w:val="28"/>
          <w:szCs w:val="28"/>
        </w:rPr>
        <w:fldChar w:fldCharType="separate"/>
      </w:r>
      <w:r w:rsidR="009E448E">
        <w:rPr>
          <w:position w:val="-11"/>
        </w:rPr>
        <w:pict>
          <v:shape id="_x0000_i1037" type="#_x0000_t75" style="width:25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8954C3&quot;/&gt;&lt;wsp:rsid wsp:val=&quot;00950D7D&quot;/&gt;&lt;wsp:rsid wsp:val=&quot;00962DCF&quot;/&gt;&lt;wsp:rsid wsp:val=&quot;009A3D9F&quot;/&gt;&lt;wsp:rsid wsp:val=&quot;00A13027&quot;/&gt;&lt;wsp:rsid wsp:val=&quot;00A8387A&quot;/&gt;&lt;wsp:rsid wsp:val=&quot;00A96E9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950D7D&quot; wsp:rsidP=&quot;00950D7D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РјРј&lt;/m:t&gt;&lt;/m:r&gt;&lt;/m:e&gt;&lt;m:sup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523E15" w:rsidRPr="00523E15">
        <w:rPr>
          <w:rFonts w:eastAsiaTheme="minorEastAsia"/>
          <w:sz w:val="28"/>
          <w:szCs w:val="28"/>
        </w:rPr>
        <w:fldChar w:fldCharType="end"/>
      </w:r>
      <w:r w:rsidRPr="00523E15">
        <w:rPr>
          <w:rFonts w:eastAsia="Times New Roman"/>
          <w:sz w:val="28"/>
          <w:szCs w:val="28"/>
        </w:rPr>
        <w:t xml:space="preserve">, объем 0,9 мкл; высота камеры, создающаяся при притирании шлифованного покровного стекла- 0,1 мм. Сетку камеры Горяева изучают при увеличении(окуляр 10х, объектив 8х) с опущенным конденсором. Камеру устанавливают на предметный столик микроскопа. Наблюдая в окуляр, отыскивают сетку камеры, четко фокусируют ее изображение, устанавливают в поле зрения верхний левый угол сетки. Передвигая стекло левой рукой, последовательно изучают отдельные малые и большие квадраты, рассматривают их группировки </w:t>
      </w:r>
      <w:r w:rsidR="00372C08" w:rsidRPr="00523E15">
        <w:rPr>
          <w:rFonts w:eastAsia="Times New Roman"/>
          <w:sz w:val="28"/>
          <w:szCs w:val="28"/>
        </w:rPr>
        <w:t>,</w:t>
      </w:r>
      <w:r w:rsidRPr="00523E15">
        <w:rPr>
          <w:rFonts w:eastAsia="Times New Roman"/>
          <w:sz w:val="28"/>
          <w:szCs w:val="28"/>
        </w:rPr>
        <w:t>при этом должна быть изучена вся площадь сетки.</w:t>
      </w:r>
      <w:r w:rsidR="002A35B7" w:rsidRPr="002A35B7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A0FB4" w:rsidRPr="00523E15" w:rsidRDefault="009E448E" w:rsidP="00040E43">
      <w:pPr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  <w:lang w:eastAsia="ru-RU"/>
        </w:rPr>
        <w:pict>
          <v:shape id="Рисунок 2" o:spid="_x0000_i1038" type="#_x0000_t75" style="width:205.5pt;height:210.75pt;visibility:visible;mso-wrap-style:square">
            <v:imagedata r:id="rId11" o:title="Изображение 004"/>
          </v:shape>
        </w:pict>
      </w:r>
    </w:p>
    <w:p w:rsidR="002A35B7" w:rsidRPr="00523E15" w:rsidRDefault="002A35B7" w:rsidP="00040E43">
      <w:pPr>
        <w:rPr>
          <w:rFonts w:eastAsia="Times New Roman"/>
          <w:sz w:val="28"/>
          <w:szCs w:val="28"/>
          <w:u w:val="single"/>
        </w:rPr>
      </w:pPr>
    </w:p>
    <w:p w:rsidR="004A0FB4" w:rsidRPr="00523E15" w:rsidRDefault="004A0FB4" w:rsidP="00040E43">
      <w:pPr>
        <w:rPr>
          <w:rFonts w:eastAsia="Times New Roman"/>
          <w:sz w:val="28"/>
          <w:szCs w:val="28"/>
        </w:rPr>
      </w:pPr>
      <w:r w:rsidRPr="00523E15">
        <w:rPr>
          <w:rFonts w:eastAsia="Times New Roman"/>
          <w:sz w:val="28"/>
          <w:szCs w:val="28"/>
          <w:u w:val="single"/>
        </w:rPr>
        <w:t>Техника заполнения камеры Горяева</w:t>
      </w:r>
    </w:p>
    <w:p w:rsidR="002A35B7" w:rsidRPr="00523E15" w:rsidRDefault="004A0FB4" w:rsidP="00040E43">
      <w:pPr>
        <w:rPr>
          <w:rFonts w:eastAsia="Times New Roman"/>
          <w:sz w:val="28"/>
          <w:szCs w:val="28"/>
        </w:rPr>
      </w:pPr>
      <w:r w:rsidRPr="00523E15">
        <w:rPr>
          <w:rFonts w:eastAsia="Times New Roman"/>
          <w:sz w:val="28"/>
          <w:szCs w:val="28"/>
        </w:rPr>
        <w:t>Камеру перед заполнением моют водопроводной водой</w:t>
      </w:r>
      <w:r w:rsidR="004B7425" w:rsidRPr="00523E15">
        <w:rPr>
          <w:rFonts w:eastAsia="Times New Roman"/>
          <w:sz w:val="28"/>
          <w:szCs w:val="28"/>
        </w:rPr>
        <w:t xml:space="preserve">, насухо вытирают, так же точно подготавливают шлифованное покровное стекло. Камеру Горяева берут в левую руку. На участок камеры, где нанесены сетки, укладывают шлифованное покровное стекло.  Теперь стекло берут и правой рукой. При этом нижняя поверхность камеры находится на двух III </w:t>
      </w:r>
      <w:r w:rsidR="00372C08" w:rsidRPr="00523E15">
        <w:rPr>
          <w:rFonts w:eastAsia="Times New Roman"/>
          <w:sz w:val="28"/>
          <w:szCs w:val="28"/>
        </w:rPr>
        <w:t>пальцах,</w:t>
      </w:r>
      <w:r w:rsidR="004B7425" w:rsidRPr="00523E15">
        <w:rPr>
          <w:rFonts w:eastAsia="Times New Roman"/>
          <w:sz w:val="28"/>
          <w:szCs w:val="28"/>
        </w:rPr>
        <w:t xml:space="preserve"> и придерживают ее спереди. Свободными двумя I пальцами</w:t>
      </w:r>
      <w:r w:rsidR="00372C08" w:rsidRPr="00523E15">
        <w:rPr>
          <w:rFonts w:eastAsia="Times New Roman"/>
          <w:sz w:val="28"/>
          <w:szCs w:val="28"/>
        </w:rPr>
        <w:t xml:space="preserve"> притирают шлифованное покровное стекло, продвигают  его по поверхности прямоугольных стеклянных пластин плавно до появления цветных колец Ньютона в месте соприкосновения покровного стекла с поверхностью прямоугольных пластинок камеры. </w:t>
      </w:r>
    </w:p>
    <w:p w:rsidR="00312757" w:rsidRPr="00523E15" w:rsidRDefault="009E448E" w:rsidP="00312757">
      <w:pPr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  <w:lang w:eastAsia="ru-RU"/>
        </w:rPr>
        <w:pict>
          <v:shape id="Рисунок 1" o:spid="_x0000_i1039" type="#_x0000_t75" style="width:467.25pt;height:225pt;visibility:visible;mso-wrap-style:square">
            <v:imagedata r:id="rId12" o:title="Изображение 003"/>
          </v:shape>
        </w:pict>
      </w:r>
    </w:p>
    <w:p w:rsidR="002A35B7" w:rsidRPr="00523E15" w:rsidRDefault="002A35B7" w:rsidP="00312757">
      <w:pPr>
        <w:rPr>
          <w:rFonts w:eastAsia="Times New Roman"/>
          <w:sz w:val="28"/>
          <w:szCs w:val="28"/>
        </w:rPr>
      </w:pPr>
    </w:p>
    <w:p w:rsidR="002A35B7" w:rsidRPr="00523E15" w:rsidRDefault="002A35B7" w:rsidP="002A35B7">
      <w:pPr>
        <w:jc w:val="center"/>
        <w:rPr>
          <w:rFonts w:eastAsia="Times New Roman"/>
          <w:b/>
          <w:i/>
          <w:sz w:val="36"/>
          <w:szCs w:val="36"/>
        </w:rPr>
      </w:pPr>
    </w:p>
    <w:p w:rsidR="002A35B7" w:rsidRPr="00523E15" w:rsidRDefault="002A35B7" w:rsidP="002A35B7">
      <w:pPr>
        <w:jc w:val="center"/>
        <w:rPr>
          <w:rFonts w:eastAsia="Times New Roman"/>
          <w:b/>
          <w:i/>
          <w:sz w:val="36"/>
          <w:szCs w:val="36"/>
        </w:rPr>
      </w:pPr>
    </w:p>
    <w:p w:rsidR="002A35B7" w:rsidRPr="00523E15" w:rsidRDefault="002A35B7" w:rsidP="002A35B7">
      <w:pPr>
        <w:jc w:val="center"/>
        <w:rPr>
          <w:rFonts w:eastAsia="Times New Roman"/>
          <w:b/>
          <w:i/>
          <w:sz w:val="36"/>
          <w:szCs w:val="36"/>
        </w:rPr>
      </w:pPr>
    </w:p>
    <w:p w:rsidR="002A35B7" w:rsidRPr="00523E15" w:rsidRDefault="002A35B7" w:rsidP="002A35B7">
      <w:pPr>
        <w:jc w:val="center"/>
        <w:rPr>
          <w:rFonts w:eastAsia="Times New Roman"/>
          <w:b/>
          <w:i/>
          <w:sz w:val="36"/>
          <w:szCs w:val="36"/>
        </w:rPr>
      </w:pPr>
    </w:p>
    <w:p w:rsidR="002A35B7" w:rsidRPr="00523E15" w:rsidRDefault="002A35B7" w:rsidP="002A35B7">
      <w:pPr>
        <w:jc w:val="center"/>
        <w:rPr>
          <w:rFonts w:eastAsia="Times New Roman"/>
          <w:b/>
          <w:i/>
          <w:sz w:val="36"/>
          <w:szCs w:val="36"/>
        </w:rPr>
      </w:pPr>
    </w:p>
    <w:p w:rsidR="002A35B7" w:rsidRPr="00523E15" w:rsidRDefault="002A35B7" w:rsidP="002A35B7">
      <w:pPr>
        <w:jc w:val="center"/>
        <w:rPr>
          <w:rFonts w:eastAsia="Times New Roman"/>
          <w:b/>
          <w:i/>
          <w:sz w:val="36"/>
          <w:szCs w:val="36"/>
        </w:rPr>
      </w:pPr>
      <w:r w:rsidRPr="00523E15">
        <w:rPr>
          <w:rFonts w:eastAsia="Times New Roman"/>
          <w:b/>
          <w:i/>
          <w:sz w:val="36"/>
          <w:szCs w:val="36"/>
        </w:rPr>
        <w:t xml:space="preserve">Микроскоп </w:t>
      </w:r>
    </w:p>
    <w:p w:rsidR="002A35B7" w:rsidRDefault="009E448E" w:rsidP="00312757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 id="Рисунок 6" o:spid="_x0000_i1040" type="#_x0000_t75" style="width:344.25pt;height:431.25pt;visibility:visible;mso-wrap-style:square">
            <v:imagedata r:id="rId13" o:title="Изображение 001"/>
          </v:shape>
        </w:pict>
      </w:r>
    </w:p>
    <w:p w:rsidR="00312757" w:rsidRDefault="00312757" w:rsidP="00312757">
      <w:pPr>
        <w:rPr>
          <w:sz w:val="32"/>
          <w:szCs w:val="32"/>
        </w:rPr>
      </w:pPr>
      <w:r>
        <w:rPr>
          <w:sz w:val="32"/>
          <w:szCs w:val="32"/>
        </w:rPr>
        <w:t>Микроскоп выпускается в различных вариантах комплектации. Микроскопы базируются на едином штативе и различаются составными частями, такими как визуальные насадки, предметные столики, конденсоры, осветители, объективы, окуляры, светофильтры. Комплектность вариантов и технические характеристики микроскопа указаны в его паспорте.</w:t>
      </w:r>
    </w:p>
    <w:p w:rsidR="00312757" w:rsidRDefault="00312757" w:rsidP="00312757">
      <w:pPr>
        <w:rPr>
          <w:sz w:val="32"/>
          <w:szCs w:val="32"/>
        </w:rPr>
      </w:pPr>
      <w:r>
        <w:rPr>
          <w:sz w:val="32"/>
          <w:szCs w:val="32"/>
        </w:rPr>
        <w:t>Микроскоп может быть использован в различных областях медицины(гематологии, дерматологии, урологии и т.д) при диагностических исследованиях в клиниках и больницах.</w:t>
      </w:r>
    </w:p>
    <w:p w:rsidR="00312757" w:rsidRPr="002D63A7" w:rsidRDefault="00312757" w:rsidP="00312757">
      <w:pPr>
        <w:rPr>
          <w:sz w:val="32"/>
          <w:szCs w:val="32"/>
        </w:rPr>
      </w:pPr>
      <w:r>
        <w:rPr>
          <w:sz w:val="32"/>
          <w:szCs w:val="32"/>
        </w:rPr>
        <w:t xml:space="preserve">Микроскоп является безопасным для здоровья, жизни, имущества потребителя и для окружающей среды при правильной его эксплуатации и соответствует требованиям ГОСТР 50267.0-92 </w:t>
      </w:r>
    </w:p>
    <w:p w:rsidR="00312757" w:rsidRPr="000F048C" w:rsidRDefault="00312757" w:rsidP="00312757">
      <w:pPr>
        <w:pStyle w:val="a6"/>
        <w:ind w:left="360"/>
        <w:rPr>
          <w:sz w:val="32"/>
          <w:szCs w:val="32"/>
        </w:rPr>
      </w:pPr>
    </w:p>
    <w:p w:rsidR="008954C3" w:rsidRPr="00523E15" w:rsidRDefault="008954C3" w:rsidP="002A35B7">
      <w:pPr>
        <w:rPr>
          <w:rFonts w:eastAsia="Times New Roman"/>
          <w:sz w:val="28"/>
          <w:szCs w:val="28"/>
        </w:rPr>
      </w:pPr>
      <w:r w:rsidRPr="00631397">
        <w:rPr>
          <w:i/>
          <w:sz w:val="36"/>
          <w:szCs w:val="36"/>
          <w:u w:val="single"/>
        </w:rPr>
        <w:t>2-Метод Каковского-Аддиса</w:t>
      </w:r>
      <w:r w:rsidRPr="00221FE1">
        <w:rPr>
          <w:sz w:val="28"/>
          <w:szCs w:val="28"/>
        </w:rPr>
        <w:t xml:space="preserve"> позволяет учесть количество эритроцитов, лейкоцитов, цилиндров, выделенное за сутки. Собирают ночную порцию мочи за 10-12 часов. В день сбора ограничивают прием жидкости и назначают белковую диету для поддержания постоянных величин плотности и рН мочи. Обследуемый мочится перед сном, отмечает время мочеиспускания, затем собирает мочу утром, желательно через 10-12 часов, но можно и за более короткий срок. Доставленную в лабораторию мочу размешивают и измеряют объем. Рассчитывают количество мочи, выделенное за 12 минут(1/5часа) по формуле:</w:t>
      </w:r>
      <w:r w:rsidR="00523E15" w:rsidRPr="00523E15">
        <w:rPr>
          <w:sz w:val="28"/>
          <w:szCs w:val="28"/>
        </w:rPr>
        <w:fldChar w:fldCharType="begin"/>
      </w:r>
      <w:r w:rsidR="00523E15" w:rsidRPr="00523E15">
        <w:rPr>
          <w:sz w:val="28"/>
          <w:szCs w:val="28"/>
        </w:rPr>
        <w:instrText xml:space="preserve"> QUOTE </w:instrText>
      </w:r>
      <w:r w:rsidR="009E448E">
        <w:rPr>
          <w:position w:val="-20"/>
        </w:rPr>
        <w:pict>
          <v:shape id="_x0000_i1041" type="#_x0000_t75" style="width:57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7E758C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7E758C&quot; wsp:rsidP=&quot;007E758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Q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t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den&gt;&lt;/m:f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523E15" w:rsidRPr="00523E15">
        <w:rPr>
          <w:sz w:val="28"/>
          <w:szCs w:val="28"/>
        </w:rPr>
        <w:instrText xml:space="preserve"> </w:instrText>
      </w:r>
      <w:r w:rsidR="00523E15" w:rsidRPr="00523E15">
        <w:rPr>
          <w:sz w:val="28"/>
          <w:szCs w:val="28"/>
        </w:rPr>
        <w:fldChar w:fldCharType="separate"/>
      </w:r>
      <w:r w:rsidR="009E448E">
        <w:rPr>
          <w:position w:val="-20"/>
        </w:rPr>
        <w:pict>
          <v:shape id="_x0000_i1042" type="#_x0000_t75" style="width:57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7E758C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7E758C&quot; wsp:rsidP=&quot;007E758C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Q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t&lt;/m:t&gt;&lt;/m:r&gt;&lt;/m:den&gt;&lt;/m:f&gt;&lt;m:r&gt;&lt;w:rPr&gt;&lt;w:rFonts w:ascii=&quot;Cambria Math&quot; w:h-ansi=&quot;Cambria Math&quot;/&gt;&lt;wx:font wx:val=&quot;Cambria Math&quot;/&gt;&lt;w:i/&gt;&lt;w:sz w:val=&quot;28&quot;/&gt;&lt;w:sz-cs w:val=&quot;28&quot;/&gt;&lt;/w:rPr&gt;&lt;m:t&gt;-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den&gt;&lt;/m:f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523E15" w:rsidRPr="00523E15">
        <w:rPr>
          <w:sz w:val="28"/>
          <w:szCs w:val="28"/>
        </w:rPr>
        <w:fldChar w:fldCharType="end"/>
      </w:r>
      <w:r w:rsidRPr="00221FE1">
        <w:rPr>
          <w:sz w:val="28"/>
          <w:szCs w:val="28"/>
        </w:rPr>
        <w:t xml:space="preserve"> , где </w:t>
      </w:r>
      <w:r w:rsidR="00523E15" w:rsidRPr="00523E15">
        <w:rPr>
          <w:rFonts w:eastAsiaTheme="minorEastAsia"/>
          <w:sz w:val="28"/>
          <w:szCs w:val="28"/>
        </w:rPr>
        <w:fldChar w:fldCharType="begin"/>
      </w:r>
      <w:r w:rsidR="00523E15" w:rsidRPr="00523E15">
        <w:rPr>
          <w:rFonts w:eastAsiaTheme="minorEastAsia"/>
          <w:sz w:val="28"/>
          <w:szCs w:val="28"/>
        </w:rPr>
        <w:instrText xml:space="preserve"> QUOTE </w:instrText>
      </w:r>
      <w:r w:rsidR="009E448E">
        <w:rPr>
          <w:position w:val="-11"/>
        </w:rPr>
        <w:pict>
          <v:shape id="_x0000_i1043" type="#_x0000_t75" style="width: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B2201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BB2201&quot; wsp:rsidP=&quot;00BB2201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523E15" w:rsidRPr="00523E15">
        <w:rPr>
          <w:rFonts w:eastAsiaTheme="minorEastAsia"/>
          <w:sz w:val="28"/>
          <w:szCs w:val="28"/>
        </w:rPr>
        <w:instrText xml:space="preserve"> </w:instrText>
      </w:r>
      <w:r w:rsidR="00523E15" w:rsidRPr="00523E15">
        <w:rPr>
          <w:rFonts w:eastAsiaTheme="minorEastAsia"/>
          <w:sz w:val="28"/>
          <w:szCs w:val="28"/>
        </w:rPr>
        <w:fldChar w:fldCharType="separate"/>
      </w:r>
      <w:r w:rsidR="009E448E">
        <w:rPr>
          <w:position w:val="-11"/>
        </w:rPr>
        <w:pict>
          <v:shape id="_x0000_i1044" type="#_x0000_t75" style="width: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B2201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BB2201&quot; wsp:rsidP=&quot;00BB2201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523E15" w:rsidRPr="00523E15">
        <w:rPr>
          <w:rFonts w:eastAsiaTheme="minorEastAsia"/>
          <w:sz w:val="28"/>
          <w:szCs w:val="28"/>
        </w:rPr>
        <w:fldChar w:fldCharType="end"/>
      </w:r>
      <w:r w:rsidRPr="00523E15">
        <w:rPr>
          <w:rFonts w:eastAsia="Times New Roman"/>
          <w:sz w:val="28"/>
          <w:szCs w:val="28"/>
        </w:rPr>
        <w:t>- объем мочи в мл</w:t>
      </w:r>
      <w:r w:rsidR="00094C3C" w:rsidRPr="00523E15">
        <w:rPr>
          <w:rFonts w:eastAsia="Times New Roman"/>
          <w:sz w:val="28"/>
          <w:szCs w:val="28"/>
        </w:rPr>
        <w:t xml:space="preserve">, выделенной за 12 минут, х- объем мочи, доставленной в лабораторию, </w:t>
      </w:r>
      <w:r w:rsidR="00523E15" w:rsidRPr="00523E15">
        <w:rPr>
          <w:rFonts w:eastAsiaTheme="minorEastAsia"/>
          <w:sz w:val="28"/>
          <w:szCs w:val="28"/>
        </w:rPr>
        <w:fldChar w:fldCharType="begin"/>
      </w:r>
      <w:r w:rsidR="00523E15" w:rsidRPr="00523E15">
        <w:rPr>
          <w:rFonts w:eastAsiaTheme="minorEastAsia"/>
          <w:sz w:val="28"/>
          <w:szCs w:val="28"/>
        </w:rPr>
        <w:instrText xml:space="preserve"> QUOTE </w:instrText>
      </w:r>
      <w:r w:rsidR="009E448E">
        <w:rPr>
          <w:position w:val="-11"/>
        </w:rPr>
        <w:pict>
          <v:shape id="_x0000_i1045" type="#_x0000_t75" style="width:6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CF6AB0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CF6AB0&quot; wsp:rsidP=&quot;00CF6AB0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t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523E15" w:rsidRPr="00523E15">
        <w:rPr>
          <w:rFonts w:eastAsiaTheme="minorEastAsia"/>
          <w:sz w:val="28"/>
          <w:szCs w:val="28"/>
        </w:rPr>
        <w:instrText xml:space="preserve"> </w:instrText>
      </w:r>
      <w:r w:rsidR="00523E15" w:rsidRPr="00523E15">
        <w:rPr>
          <w:rFonts w:eastAsiaTheme="minorEastAsia"/>
          <w:sz w:val="28"/>
          <w:szCs w:val="28"/>
        </w:rPr>
        <w:fldChar w:fldCharType="separate"/>
      </w:r>
      <w:r w:rsidR="009E448E">
        <w:rPr>
          <w:position w:val="-11"/>
        </w:rPr>
        <w:pict>
          <v:shape id="_x0000_i1046" type="#_x0000_t75" style="width:6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CF6AB0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CF6AB0&quot; wsp:rsidP=&quot;00CF6AB0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t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523E15" w:rsidRPr="00523E15">
        <w:rPr>
          <w:rFonts w:eastAsiaTheme="minorEastAsia"/>
          <w:sz w:val="28"/>
          <w:szCs w:val="28"/>
        </w:rPr>
        <w:fldChar w:fldCharType="end"/>
      </w:r>
      <w:r w:rsidR="00094C3C" w:rsidRPr="00523E15">
        <w:rPr>
          <w:rFonts w:eastAsia="Times New Roman"/>
          <w:sz w:val="28"/>
          <w:szCs w:val="28"/>
        </w:rPr>
        <w:t>- время сбора мочи,</w:t>
      </w:r>
      <w:r w:rsidR="00523E15" w:rsidRPr="00523E15">
        <w:rPr>
          <w:rFonts w:eastAsiaTheme="minorEastAsia"/>
          <w:sz w:val="28"/>
          <w:szCs w:val="28"/>
        </w:rPr>
        <w:fldChar w:fldCharType="begin"/>
      </w:r>
      <w:r w:rsidR="00523E15" w:rsidRPr="00523E15">
        <w:rPr>
          <w:rFonts w:eastAsiaTheme="minorEastAsia"/>
          <w:sz w:val="28"/>
          <w:szCs w:val="28"/>
        </w:rPr>
        <w:instrText xml:space="preserve"> QUOTE </w:instrText>
      </w:r>
      <w:r w:rsidR="009E448E">
        <w:rPr>
          <w:position w:val="-20"/>
        </w:rPr>
        <w:pict>
          <v:shape id="_x0000_i1047" type="#_x0000_t75" style="width:9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890DC6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890DC6&quot; wsp:rsidP=&quot;00890DC6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den&gt;&lt;/m:f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523E15" w:rsidRPr="00523E15">
        <w:rPr>
          <w:rFonts w:eastAsiaTheme="minorEastAsia"/>
          <w:sz w:val="28"/>
          <w:szCs w:val="28"/>
        </w:rPr>
        <w:instrText xml:space="preserve"> </w:instrText>
      </w:r>
      <w:r w:rsidR="00523E15" w:rsidRPr="00523E15">
        <w:rPr>
          <w:rFonts w:eastAsiaTheme="minorEastAsia"/>
          <w:sz w:val="28"/>
          <w:szCs w:val="28"/>
        </w:rPr>
        <w:fldChar w:fldCharType="separate"/>
      </w:r>
      <w:r w:rsidR="009E448E">
        <w:rPr>
          <w:position w:val="-20"/>
        </w:rPr>
        <w:pict>
          <v:shape id="_x0000_i1048" type="#_x0000_t75" style="width:9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890DC6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890DC6&quot; wsp:rsidP=&quot;00890DC6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 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5&lt;/m:t&gt;&lt;/m:r&gt;&lt;/m:den&gt;&lt;/m:f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523E15" w:rsidRPr="00523E15">
        <w:rPr>
          <w:rFonts w:eastAsiaTheme="minorEastAsia"/>
          <w:sz w:val="28"/>
          <w:szCs w:val="28"/>
        </w:rPr>
        <w:fldChar w:fldCharType="end"/>
      </w:r>
      <w:r w:rsidR="00094C3C" w:rsidRPr="00523E15">
        <w:rPr>
          <w:rFonts w:eastAsia="Times New Roman"/>
          <w:sz w:val="28"/>
          <w:szCs w:val="28"/>
        </w:rPr>
        <w:t xml:space="preserve">- коэффициент </w:t>
      </w:r>
      <w:r w:rsidR="0053679A" w:rsidRPr="00523E15">
        <w:rPr>
          <w:rFonts w:eastAsia="Times New Roman"/>
          <w:sz w:val="28"/>
          <w:szCs w:val="28"/>
        </w:rPr>
        <w:t>перс</w:t>
      </w:r>
      <w:r w:rsidR="00094C3C" w:rsidRPr="00523E15">
        <w:rPr>
          <w:rFonts w:eastAsia="Times New Roman"/>
          <w:sz w:val="28"/>
          <w:szCs w:val="28"/>
        </w:rPr>
        <w:t>чета</w:t>
      </w:r>
      <w:r w:rsidR="00094C3C" w:rsidRPr="00523E15">
        <w:rPr>
          <w:rFonts w:eastAsia="Times New Roman"/>
          <w:color w:val="C0504D"/>
          <w:sz w:val="28"/>
          <w:szCs w:val="28"/>
        </w:rPr>
        <w:t xml:space="preserve">. </w:t>
      </w:r>
      <w:r w:rsidR="00094C3C" w:rsidRPr="00523E15">
        <w:rPr>
          <w:rFonts w:eastAsia="Times New Roman"/>
          <w:sz w:val="28"/>
          <w:szCs w:val="28"/>
        </w:rPr>
        <w:t>Отмеривают рассчитанное количество мочи, центрифугируют в мерной центрифужной пробирке при 2000об/мин в течении 5 минут, отсасывают верхний слой, оставляют 0,5-1мл мочи с осадком. Осадок перемешивают и заполняют счетную камеру Фукса-Розенталя. По всей камере подсчитывают раздельно лейкоциты, эритроциты и цилиндры, рассчитывают их количество</w:t>
      </w:r>
      <w:r w:rsidR="00D953F9" w:rsidRPr="00523E15">
        <w:rPr>
          <w:rFonts w:eastAsia="Times New Roman"/>
          <w:sz w:val="28"/>
          <w:szCs w:val="28"/>
        </w:rPr>
        <w:t xml:space="preserve"> в 1мкл мочи по формуле </w:t>
      </w:r>
    </w:p>
    <w:p w:rsidR="00D953F9" w:rsidRPr="00523E15" w:rsidRDefault="00523E15" w:rsidP="008954C3">
      <w:pPr>
        <w:ind w:firstLine="708"/>
        <w:rPr>
          <w:rFonts w:eastAsia="Times New Roman"/>
          <w:sz w:val="28"/>
          <w:szCs w:val="28"/>
        </w:rPr>
      </w:pPr>
      <w:r w:rsidRPr="00523E15">
        <w:rPr>
          <w:rFonts w:eastAsiaTheme="minorEastAsia"/>
          <w:sz w:val="28"/>
          <w:szCs w:val="28"/>
        </w:rPr>
        <w:fldChar w:fldCharType="begin"/>
      </w:r>
      <w:r w:rsidRPr="00523E15">
        <w:rPr>
          <w:rFonts w:eastAsiaTheme="minorEastAsia"/>
          <w:sz w:val="28"/>
          <w:szCs w:val="28"/>
        </w:rPr>
        <w:instrText xml:space="preserve"> QUOTE </w:instrText>
      </w:r>
      <w:r w:rsidR="009E448E">
        <w:rPr>
          <w:position w:val="-20"/>
        </w:rPr>
        <w:pict>
          <v:shape id="_x0000_i1049" type="#_x0000_t75" style="width:37.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851827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851827&quot; wsp:rsidP=&quot;00851827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x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32&lt;/m:t&gt;&lt;/m:r&gt;&lt;/m:den&gt;&lt;/m:f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523E15">
        <w:rPr>
          <w:rFonts w:eastAsiaTheme="minorEastAsia"/>
          <w:sz w:val="28"/>
          <w:szCs w:val="28"/>
        </w:rPr>
        <w:instrText xml:space="preserve"> </w:instrText>
      </w:r>
      <w:r w:rsidRPr="00523E15">
        <w:rPr>
          <w:rFonts w:eastAsiaTheme="minorEastAsia"/>
          <w:sz w:val="28"/>
          <w:szCs w:val="28"/>
        </w:rPr>
        <w:fldChar w:fldCharType="separate"/>
      </w:r>
      <w:r w:rsidR="009E448E">
        <w:rPr>
          <w:position w:val="-20"/>
        </w:rPr>
        <w:pict>
          <v:shape id="_x0000_i1050" type="#_x0000_t75" style="width:37.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851827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851827&quot; wsp:rsidP=&quot;00851827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x=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32&lt;/m:t&gt;&lt;/m:r&gt;&lt;/m:den&gt;&lt;/m:f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523E15">
        <w:rPr>
          <w:rFonts w:eastAsiaTheme="minorEastAsia"/>
          <w:sz w:val="28"/>
          <w:szCs w:val="28"/>
        </w:rPr>
        <w:fldChar w:fldCharType="end"/>
      </w:r>
      <w:r w:rsidR="00D953F9" w:rsidRPr="00523E15">
        <w:rPr>
          <w:rFonts w:eastAsia="Times New Roman"/>
          <w:sz w:val="28"/>
          <w:szCs w:val="28"/>
        </w:rPr>
        <w:t xml:space="preserve"> , где </w:t>
      </w:r>
      <w:r w:rsidRPr="00523E15">
        <w:rPr>
          <w:rFonts w:eastAsiaTheme="minorEastAsia"/>
          <w:sz w:val="28"/>
          <w:szCs w:val="28"/>
        </w:rPr>
        <w:fldChar w:fldCharType="begin"/>
      </w:r>
      <w:r w:rsidRPr="00523E15">
        <w:rPr>
          <w:rFonts w:eastAsiaTheme="minorEastAsia"/>
          <w:sz w:val="28"/>
          <w:szCs w:val="28"/>
        </w:rPr>
        <w:instrText xml:space="preserve"> QUOTE </w:instrText>
      </w:r>
      <w:r w:rsidR="009E448E">
        <w:rPr>
          <w:position w:val="-11"/>
        </w:rPr>
        <w:pict>
          <v:shape id="_x0000_i1051" type="#_x0000_t75" style="width:8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DB0CDB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DB0CDB&quot; wsp:rsidP=&quot;00DB0CDB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523E15">
        <w:rPr>
          <w:rFonts w:eastAsiaTheme="minorEastAsia"/>
          <w:sz w:val="28"/>
          <w:szCs w:val="28"/>
        </w:rPr>
        <w:instrText xml:space="preserve"> </w:instrText>
      </w:r>
      <w:r w:rsidRPr="00523E15">
        <w:rPr>
          <w:rFonts w:eastAsiaTheme="minorEastAsia"/>
          <w:sz w:val="28"/>
          <w:szCs w:val="28"/>
        </w:rPr>
        <w:fldChar w:fldCharType="separate"/>
      </w:r>
      <w:r w:rsidR="009E448E">
        <w:rPr>
          <w:position w:val="-11"/>
        </w:rPr>
        <w:pict>
          <v:shape id="_x0000_i1052" type="#_x0000_t75" style="width:8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DB0CDB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DB0CDB&quot; wsp:rsidP=&quot;00DB0CDB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x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523E15">
        <w:rPr>
          <w:rFonts w:eastAsiaTheme="minorEastAsia"/>
          <w:sz w:val="28"/>
          <w:szCs w:val="28"/>
        </w:rPr>
        <w:fldChar w:fldCharType="end"/>
      </w:r>
      <w:r w:rsidR="00D953F9" w:rsidRPr="00523E15">
        <w:rPr>
          <w:rFonts w:eastAsia="Times New Roman"/>
          <w:sz w:val="28"/>
          <w:szCs w:val="28"/>
        </w:rPr>
        <w:t xml:space="preserve">- количество форменных элементов в мкл мочи, </w:t>
      </w:r>
      <w:r w:rsidRPr="00523E15">
        <w:rPr>
          <w:rFonts w:eastAsiaTheme="minorEastAsia"/>
          <w:sz w:val="28"/>
          <w:szCs w:val="28"/>
        </w:rPr>
        <w:fldChar w:fldCharType="begin"/>
      </w:r>
      <w:r w:rsidRPr="00523E15">
        <w:rPr>
          <w:rFonts w:eastAsiaTheme="minorEastAsia"/>
          <w:sz w:val="28"/>
          <w:szCs w:val="28"/>
        </w:rPr>
        <w:instrText xml:space="preserve"> QUOTE </w:instrText>
      </w:r>
      <w:r w:rsidR="009E448E">
        <w:rPr>
          <w:position w:val="-11"/>
        </w:rPr>
        <w:pict>
          <v:shape id="_x0000_i1053" type="#_x0000_t75" style="width:9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95DA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B95DA6&quot; wsp:rsidP=&quot;00B95DA6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523E15">
        <w:rPr>
          <w:rFonts w:eastAsiaTheme="minorEastAsia"/>
          <w:sz w:val="28"/>
          <w:szCs w:val="28"/>
        </w:rPr>
        <w:instrText xml:space="preserve"> </w:instrText>
      </w:r>
      <w:r w:rsidRPr="00523E15">
        <w:rPr>
          <w:rFonts w:eastAsiaTheme="minorEastAsia"/>
          <w:sz w:val="28"/>
          <w:szCs w:val="28"/>
        </w:rPr>
        <w:fldChar w:fldCharType="separate"/>
      </w:r>
      <w:r w:rsidR="009E448E">
        <w:rPr>
          <w:position w:val="-11"/>
        </w:rPr>
        <w:pict>
          <v:shape id="_x0000_i1054" type="#_x0000_t75" style="width:9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95DA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B95DA6&quot; wsp:rsidP=&quot;00B95DA6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A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523E15">
        <w:rPr>
          <w:rFonts w:eastAsiaTheme="minorEastAsia"/>
          <w:sz w:val="28"/>
          <w:szCs w:val="28"/>
        </w:rPr>
        <w:fldChar w:fldCharType="end"/>
      </w:r>
      <w:r w:rsidR="00D953F9" w:rsidRPr="00523E15">
        <w:rPr>
          <w:rFonts w:eastAsia="Times New Roman"/>
          <w:sz w:val="28"/>
          <w:szCs w:val="28"/>
        </w:rPr>
        <w:t>- число форменных элементов по всей камере, 32- объем камеры Фукса-Розенталя.</w:t>
      </w:r>
    </w:p>
    <w:p w:rsidR="00D953F9" w:rsidRPr="00523E15" w:rsidRDefault="00D953F9" w:rsidP="008954C3">
      <w:pPr>
        <w:ind w:firstLine="708"/>
        <w:rPr>
          <w:rFonts w:eastAsia="Times New Roman"/>
          <w:sz w:val="28"/>
          <w:szCs w:val="28"/>
        </w:rPr>
      </w:pPr>
      <w:r w:rsidRPr="00523E15">
        <w:rPr>
          <w:rFonts w:eastAsia="Times New Roman"/>
          <w:sz w:val="28"/>
          <w:szCs w:val="28"/>
        </w:rPr>
        <w:t xml:space="preserve">Количество форменных элементов, выделенных с мочой за сутки определяют по формуле </w:t>
      </w:r>
      <w:r w:rsidR="00523E15" w:rsidRPr="00523E15">
        <w:rPr>
          <w:rFonts w:eastAsiaTheme="minorEastAsia"/>
          <w:sz w:val="28"/>
          <w:szCs w:val="28"/>
        </w:rPr>
        <w:fldChar w:fldCharType="begin"/>
      </w:r>
      <w:r w:rsidR="00523E15" w:rsidRPr="00523E15">
        <w:rPr>
          <w:rFonts w:eastAsiaTheme="minorEastAsia"/>
          <w:sz w:val="28"/>
          <w:szCs w:val="28"/>
        </w:rPr>
        <w:instrText xml:space="preserve"> QUOTE </w:instrText>
      </w:r>
      <w:r w:rsidR="009E448E">
        <w:rPr>
          <w:position w:val="-11"/>
        </w:rPr>
        <w:pict>
          <v:shape id="_x0000_i1055" type="#_x0000_t75" style="width:212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47739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547739&quot; wsp:rsidP=&quot;00547739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B=xГ—500Г—5Г—24=xГ—60000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523E15" w:rsidRPr="00523E15">
        <w:rPr>
          <w:rFonts w:eastAsiaTheme="minorEastAsia"/>
          <w:sz w:val="28"/>
          <w:szCs w:val="28"/>
        </w:rPr>
        <w:instrText xml:space="preserve"> </w:instrText>
      </w:r>
      <w:r w:rsidR="00523E15" w:rsidRPr="00523E15">
        <w:rPr>
          <w:rFonts w:eastAsiaTheme="minorEastAsia"/>
          <w:sz w:val="28"/>
          <w:szCs w:val="28"/>
        </w:rPr>
        <w:fldChar w:fldCharType="separate"/>
      </w:r>
      <w:r w:rsidR="009E448E">
        <w:rPr>
          <w:position w:val="-11"/>
        </w:rPr>
        <w:pict>
          <v:shape id="_x0000_i1056" type="#_x0000_t75" style="width:212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47739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547739&quot; wsp:rsidP=&quot;00547739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B=xГ—500Г—5Г—24=xГ—60000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523E15" w:rsidRPr="00523E15">
        <w:rPr>
          <w:rFonts w:eastAsiaTheme="minorEastAsia"/>
          <w:sz w:val="28"/>
          <w:szCs w:val="28"/>
        </w:rPr>
        <w:fldChar w:fldCharType="end"/>
      </w:r>
      <w:r w:rsidRPr="00523E15">
        <w:rPr>
          <w:rFonts w:eastAsia="Times New Roman"/>
          <w:sz w:val="28"/>
          <w:szCs w:val="28"/>
        </w:rPr>
        <w:t xml:space="preserve"> , если для исследования оставлено 0,5мл(500мкл) мочи. При исследовании 1мл(100мкл) мочи с осадком:</w:t>
      </w:r>
      <w:r w:rsidR="00523E15" w:rsidRPr="00523E15">
        <w:rPr>
          <w:rFonts w:eastAsiaTheme="minorEastAsia"/>
          <w:sz w:val="28"/>
          <w:szCs w:val="28"/>
        </w:rPr>
        <w:fldChar w:fldCharType="begin"/>
      </w:r>
      <w:r w:rsidR="00523E15" w:rsidRPr="00523E15">
        <w:rPr>
          <w:rFonts w:eastAsiaTheme="minorEastAsia"/>
          <w:sz w:val="28"/>
          <w:szCs w:val="28"/>
        </w:rPr>
        <w:instrText xml:space="preserve"> QUOTE </w:instrText>
      </w:r>
      <w:r w:rsidR="009E448E">
        <w:rPr>
          <w:position w:val="-11"/>
        </w:rPr>
        <w:pict>
          <v:shape id="_x0000_i1057" type="#_x0000_t75" style="width:227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91BF1&quot;/&gt;&lt;wsp:rsid wsp:val=&quot;007B015E&quot;/&gt;&lt;wsp:rsid wsp:val=&quot;007B405F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791BF1&quot; wsp:rsidP=&quot;00791BF1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B=xГ—1000Г—5Г—24=xГ—120000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523E15" w:rsidRPr="00523E15">
        <w:rPr>
          <w:rFonts w:eastAsiaTheme="minorEastAsia"/>
          <w:sz w:val="28"/>
          <w:szCs w:val="28"/>
        </w:rPr>
        <w:instrText xml:space="preserve"> </w:instrText>
      </w:r>
      <w:r w:rsidR="00523E15" w:rsidRPr="00523E15">
        <w:rPr>
          <w:rFonts w:eastAsiaTheme="minorEastAsia"/>
          <w:sz w:val="28"/>
          <w:szCs w:val="28"/>
        </w:rPr>
        <w:fldChar w:fldCharType="separate"/>
      </w:r>
      <w:r w:rsidR="009E448E">
        <w:rPr>
          <w:position w:val="-11"/>
        </w:rPr>
        <w:pict>
          <v:shape id="_x0000_i1058" type="#_x0000_t75" style="width:227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91BF1&quot;/&gt;&lt;wsp:rsid wsp:val=&quot;007B015E&quot;/&gt;&lt;wsp:rsid wsp:val=&quot;007B405F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791BF1&quot; wsp:rsidP=&quot;00791BF1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B=xГ—1000Г—5Г—24=xГ—120000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523E15" w:rsidRPr="00523E15">
        <w:rPr>
          <w:rFonts w:eastAsiaTheme="minorEastAsia"/>
          <w:sz w:val="28"/>
          <w:szCs w:val="28"/>
        </w:rPr>
        <w:fldChar w:fldCharType="end"/>
      </w:r>
      <w:r w:rsidR="00420118" w:rsidRPr="00523E15">
        <w:rPr>
          <w:rFonts w:eastAsia="Times New Roman"/>
          <w:sz w:val="28"/>
          <w:szCs w:val="28"/>
        </w:rPr>
        <w:t xml:space="preserve"> , где </w:t>
      </w:r>
      <w:r w:rsidR="00523E15" w:rsidRPr="00523E15">
        <w:rPr>
          <w:rFonts w:eastAsiaTheme="minorEastAsia"/>
          <w:sz w:val="28"/>
          <w:szCs w:val="28"/>
        </w:rPr>
        <w:fldChar w:fldCharType="begin"/>
      </w:r>
      <w:r w:rsidR="00523E15" w:rsidRPr="00523E15">
        <w:rPr>
          <w:rFonts w:eastAsiaTheme="minorEastAsia"/>
          <w:sz w:val="28"/>
          <w:szCs w:val="28"/>
        </w:rPr>
        <w:instrText xml:space="preserve"> QUOTE </w:instrText>
      </w:r>
      <w:r w:rsidR="009E448E">
        <w:rPr>
          <w:position w:val="-11"/>
        </w:rPr>
        <w:pict>
          <v:shape id="_x0000_i1059" type="#_x0000_t75" style="width: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620FC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6620FC&quot; wsp:rsidP=&quot;006620FC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B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523E15" w:rsidRPr="00523E15">
        <w:rPr>
          <w:rFonts w:eastAsiaTheme="minorEastAsia"/>
          <w:sz w:val="28"/>
          <w:szCs w:val="28"/>
        </w:rPr>
        <w:instrText xml:space="preserve"> </w:instrText>
      </w:r>
      <w:r w:rsidR="00523E15" w:rsidRPr="00523E15">
        <w:rPr>
          <w:rFonts w:eastAsiaTheme="minorEastAsia"/>
          <w:sz w:val="28"/>
          <w:szCs w:val="28"/>
        </w:rPr>
        <w:fldChar w:fldCharType="separate"/>
      </w:r>
      <w:r w:rsidR="009E448E">
        <w:rPr>
          <w:position w:val="-11"/>
        </w:rPr>
        <w:pict>
          <v:shape id="_x0000_i1060" type="#_x0000_t75" style="width: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620FC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6620FC&quot; wsp:rsidP=&quot;006620FC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B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523E15" w:rsidRPr="00523E15">
        <w:rPr>
          <w:rFonts w:eastAsiaTheme="minorEastAsia"/>
          <w:sz w:val="28"/>
          <w:szCs w:val="28"/>
        </w:rPr>
        <w:fldChar w:fldCharType="end"/>
      </w:r>
      <w:r w:rsidR="00420118" w:rsidRPr="00523E15">
        <w:rPr>
          <w:rFonts w:eastAsia="Times New Roman"/>
          <w:sz w:val="28"/>
          <w:szCs w:val="28"/>
        </w:rPr>
        <w:t xml:space="preserve">- число форменных элементов, выделенных за сутки, </w:t>
      </w:r>
      <w:r w:rsidR="00523E15" w:rsidRPr="00523E15">
        <w:rPr>
          <w:rFonts w:eastAsiaTheme="minorEastAsia"/>
          <w:sz w:val="28"/>
          <w:szCs w:val="28"/>
        </w:rPr>
        <w:fldChar w:fldCharType="begin"/>
      </w:r>
      <w:r w:rsidR="00523E15" w:rsidRPr="00523E15">
        <w:rPr>
          <w:rFonts w:eastAsiaTheme="minorEastAsia"/>
          <w:sz w:val="28"/>
          <w:szCs w:val="28"/>
        </w:rPr>
        <w:instrText xml:space="preserve"> QUOTE </w:instrText>
      </w:r>
      <w:r w:rsidR="009E448E">
        <w:rPr>
          <w:position w:val="-11"/>
        </w:rPr>
        <w:pict>
          <v:shape id="_x0000_i1061" type="#_x0000_t75" style="width:8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2F5478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2F5478&quot; wsp:rsidP=&quot;002F5478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x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="00523E15" w:rsidRPr="00523E15">
        <w:rPr>
          <w:rFonts w:eastAsiaTheme="minorEastAsia"/>
          <w:sz w:val="28"/>
          <w:szCs w:val="28"/>
        </w:rPr>
        <w:instrText xml:space="preserve"> </w:instrText>
      </w:r>
      <w:r w:rsidR="00523E15" w:rsidRPr="00523E15">
        <w:rPr>
          <w:rFonts w:eastAsiaTheme="minorEastAsia"/>
          <w:sz w:val="28"/>
          <w:szCs w:val="28"/>
        </w:rPr>
        <w:fldChar w:fldCharType="separate"/>
      </w:r>
      <w:r w:rsidR="009E448E">
        <w:rPr>
          <w:position w:val="-11"/>
        </w:rPr>
        <w:pict>
          <v:shape id="_x0000_i1062" type="#_x0000_t75" style="width:8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42BC7&quot;/&gt;&lt;wsp:rsid wsp:val=&quot;00020573&quot;/&gt;&lt;wsp:rsid wsp:val=&quot;00040E43&quot;/&gt;&lt;wsp:rsid wsp:val=&quot;00094C3C&quot;/&gt;&lt;wsp:rsid wsp:val=&quot;000F048C&quot;/&gt;&lt;wsp:rsid wsp:val=&quot;001606B7&quot;/&gt;&lt;wsp:rsid wsp:val=&quot;001A7C25&quot;/&gt;&lt;wsp:rsid wsp:val=&quot;001E53C1&quot;/&gt;&lt;wsp:rsid wsp:val=&quot;00221FE1&quot;/&gt;&lt;wsp:rsid wsp:val=&quot;002552C0&quot;/&gt;&lt;wsp:rsid wsp:val=&quot;002812FA&quot;/&gt;&lt;wsp:rsid wsp:val=&quot;002A2063&quot;/&gt;&lt;wsp:rsid wsp:val=&quot;002A35B7&quot;/&gt;&lt;wsp:rsid wsp:val=&quot;002D63A7&quot;/&gt;&lt;wsp:rsid wsp:val=&quot;002E522A&quot;/&gt;&lt;wsp:rsid wsp:val=&quot;002F5478&quot;/&gt;&lt;wsp:rsid wsp:val=&quot;00305E1A&quot;/&gt;&lt;wsp:rsid wsp:val=&quot;00312757&quot;/&gt;&lt;wsp:rsid wsp:val=&quot;00364316&quot;/&gt;&lt;wsp:rsid wsp:val=&quot;00372C08&quot;/&gt;&lt;wsp:rsid wsp:val=&quot;003E2003&quot;/&gt;&lt;wsp:rsid wsp:val=&quot;00420118&quot;/&gt;&lt;wsp:rsid wsp:val=&quot;00427318&quot;/&gt;&lt;wsp:rsid wsp:val=&quot;00437FF3&quot;/&gt;&lt;wsp:rsid wsp:val=&quot;0045206B&quot;/&gt;&lt;wsp:rsid wsp:val=&quot;004A0FB4&quot;/&gt;&lt;wsp:rsid wsp:val=&quot;004B7425&quot;/&gt;&lt;wsp:rsid wsp:val=&quot;00523E15&quot;/&gt;&lt;wsp:rsid wsp:val=&quot;00531A9A&quot;/&gt;&lt;wsp:rsid wsp:val=&quot;0053679A&quot;/&gt;&lt;wsp:rsid wsp:val=&quot;00545864&quot;/&gt;&lt;wsp:rsid wsp:val=&quot;005644D2&quot;/&gt;&lt;wsp:rsid wsp:val=&quot;005934D8&quot;/&gt;&lt;wsp:rsid wsp:val=&quot;005B109B&quot;/&gt;&lt;wsp:rsid wsp:val=&quot;005E5111&quot;/&gt;&lt;wsp:rsid wsp:val=&quot;00603968&quot;/&gt;&lt;wsp:rsid wsp:val=&quot;006129F8&quot;/&gt;&lt;wsp:rsid wsp:val=&quot;00631397&quot;/&gt;&lt;wsp:rsid wsp:val=&quot;006B3694&quot;/&gt;&lt;wsp:rsid wsp:val=&quot;007457F5&quot;/&gt;&lt;wsp:rsid wsp:val=&quot;007604DE&quot;/&gt;&lt;wsp:rsid wsp:val=&quot;007869BC&quot;/&gt;&lt;wsp:rsid wsp:val=&quot;007B015E&quot;/&gt;&lt;wsp:rsid wsp:val=&quot;007B405F&quot;/&gt;&lt;wsp:rsid wsp:val=&quot;008954C3&quot;/&gt;&lt;wsp:rsid wsp:val=&quot;00962DCF&quot;/&gt;&lt;wsp:rsid wsp:val=&quot;009A3D9F&quot;/&gt;&lt;wsp:rsid wsp:val=&quot;00A13027&quot;/&gt;&lt;wsp:rsid wsp:val=&quot;00A8387A&quot;/&gt;&lt;wsp:rsid wsp:val=&quot;00A96E96&quot;/&gt;&lt;wsp:rsid wsp:val=&quot;00BB4232&quot;/&gt;&lt;wsp:rsid wsp:val=&quot;00BD6371&quot;/&gt;&lt;wsp:rsid wsp:val=&quot;00C17C61&quot;/&gt;&lt;wsp:rsid wsp:val=&quot;00C62436&quot;/&gt;&lt;wsp:rsid wsp:val=&quot;00CC7B10&quot;/&gt;&lt;wsp:rsid wsp:val=&quot;00CF4EC5&quot;/&gt;&lt;wsp:rsid wsp:val=&quot;00D05B88&quot;/&gt;&lt;wsp:rsid wsp:val=&quot;00D47448&quot;/&gt;&lt;wsp:rsid wsp:val=&quot;00D953F9&quot;/&gt;&lt;wsp:rsid wsp:val=&quot;00E0276F&quot;/&gt;&lt;wsp:rsid wsp:val=&quot;00E42BC7&quot;/&gt;&lt;wsp:rsid wsp:val=&quot;00E666C1&quot;/&gt;&lt;wsp:rsid wsp:val=&quot;00E72F2D&quot;/&gt;&lt;wsp:rsid wsp:val=&quot;00EC00CF&quot;/&gt;&lt;wsp:rsid wsp:val=&quot;00ED0860&quot;/&gt;&lt;wsp:rsid wsp:val=&quot;00F435CA&quot;/&gt;&lt;/wsp:rsids&gt;&lt;/w:docPr&gt;&lt;w:body&gt;&lt;wx:sect&gt;&lt;w:p wsp:rsidR=&quot;00000000&quot; wsp:rsidRDefault=&quot;002F5478&quot; wsp:rsidP=&quot;002F5478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x&lt;/m:t&gt;&lt;/m:r&gt;&lt;/m:oMath&gt;&lt;/m:oMathPara&gt;&lt;/w:p&gt;&lt;w:sectPr wsp:rsidR=&quot;00000000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="00523E15" w:rsidRPr="00523E15">
        <w:rPr>
          <w:rFonts w:eastAsiaTheme="minorEastAsia"/>
          <w:sz w:val="28"/>
          <w:szCs w:val="28"/>
        </w:rPr>
        <w:fldChar w:fldCharType="end"/>
      </w:r>
      <w:r w:rsidR="00420118" w:rsidRPr="00523E15">
        <w:rPr>
          <w:rFonts w:eastAsia="Times New Roman"/>
          <w:sz w:val="28"/>
          <w:szCs w:val="28"/>
        </w:rPr>
        <w:t>- число форменных элементов в 1мкл мочи.</w:t>
      </w:r>
    </w:p>
    <w:p w:rsidR="00420118" w:rsidRPr="00523E15" w:rsidRDefault="00420118" w:rsidP="008954C3">
      <w:pPr>
        <w:ind w:firstLine="708"/>
        <w:rPr>
          <w:rFonts w:eastAsia="Times New Roman"/>
          <w:sz w:val="28"/>
          <w:szCs w:val="28"/>
        </w:rPr>
      </w:pPr>
      <w:r w:rsidRPr="00523E15">
        <w:rPr>
          <w:rFonts w:eastAsia="Times New Roman"/>
          <w:sz w:val="28"/>
          <w:szCs w:val="28"/>
        </w:rPr>
        <w:t>Умножением на 5 и 24 определяют количество клеток, выделенное за 24 часа. Нормальные величины суточной экскреции форменных элементов с мочой: до 2000000 лейкоцитов, до 1000000 эритроцитов, до 20000 цилиндров. Цилиндры подсчитывают в 2-3 камерах Фукса-Розенталя.</w:t>
      </w:r>
    </w:p>
    <w:p w:rsidR="0053679A" w:rsidRPr="00221FE1" w:rsidRDefault="0053679A" w:rsidP="008954C3">
      <w:pPr>
        <w:ind w:firstLine="708"/>
        <w:rPr>
          <w:i/>
          <w:sz w:val="28"/>
          <w:szCs w:val="28"/>
        </w:rPr>
      </w:pPr>
    </w:p>
    <w:p w:rsidR="0053679A" w:rsidRPr="0053679A" w:rsidRDefault="0053679A" w:rsidP="0053679A">
      <w:pPr>
        <w:rPr>
          <w:sz w:val="36"/>
          <w:szCs w:val="36"/>
          <w:u w:val="single"/>
        </w:rPr>
      </w:pPr>
      <w:r w:rsidRPr="0053679A">
        <w:rPr>
          <w:i/>
          <w:sz w:val="36"/>
          <w:szCs w:val="36"/>
          <w:u w:val="single"/>
        </w:rPr>
        <w:t>3-Элементы организованного осадка мочи</w:t>
      </w:r>
      <w:r w:rsidRPr="0053679A">
        <w:rPr>
          <w:sz w:val="36"/>
          <w:szCs w:val="36"/>
          <w:u w:val="single"/>
        </w:rPr>
        <w:t>.</w:t>
      </w:r>
    </w:p>
    <w:p w:rsidR="0053679A" w:rsidRPr="00221FE1" w:rsidRDefault="0053679A" w:rsidP="0053679A">
      <w:pPr>
        <w:rPr>
          <w:sz w:val="28"/>
          <w:szCs w:val="28"/>
        </w:rPr>
      </w:pPr>
      <w:r w:rsidRPr="00221FE1">
        <w:rPr>
          <w:i/>
          <w:sz w:val="28"/>
          <w:szCs w:val="28"/>
          <w:u w:val="single"/>
        </w:rPr>
        <w:t>Эритроциты</w:t>
      </w:r>
      <w:r w:rsidRPr="00221FE1">
        <w:rPr>
          <w:sz w:val="28"/>
          <w:szCs w:val="28"/>
        </w:rPr>
        <w:t xml:space="preserve"> в осадке мочи бывают неизмененные и измененные. Неизмененные- в виде дисков желтовато-зеленоватого цвета, обнаруживаются в моче слабощелочной и щелочной(Рн6,5-8,0). В кислой моче (Рн4,5-5,0) с относительной плотностью 1,002-1,009 эритроциты теряют гемоглобин и представлены в виде одно- или двухконтурных колец. При относительной плотности 1,030-1,040- сморщенные(звездчатые) эритроциты. В моче с низкой относительной плотностью и резко щелочной реакцией(Рн8,5-10,0) эритроциты крупные бледно-желтые диски в 1,5 раза больше нормальных.</w:t>
      </w:r>
    </w:p>
    <w:p w:rsidR="0053679A" w:rsidRPr="00221FE1" w:rsidRDefault="0053679A" w:rsidP="0053679A">
      <w:pPr>
        <w:rPr>
          <w:sz w:val="28"/>
          <w:szCs w:val="28"/>
        </w:rPr>
      </w:pPr>
      <w:r w:rsidRPr="00221FE1">
        <w:rPr>
          <w:sz w:val="28"/>
          <w:szCs w:val="28"/>
        </w:rPr>
        <w:t>Эритроциты дифференцируют с кристаллами оксалата кальция овоидной формы и дрожжевыми клетками. Дрожжевые клетки овальной формы, голубоватого цвета и резко преломляют свет. Микрохимические реакции проводят на предметном стекле, смешивая одну каплю осадка и одну каплю уксусной или соляной кислоты. Добавленная к осадку 30% уксусная кислота гемолизирует эритроциты и не изменяет оксалаты и дрожжевые клетки. Азур-эозин окрашивает эритроциты в розовато-сиреневый цвет, дрожжевые клетки в черный. Овоидные оксалаты растворяются полностью при добавлении к осадку капли концентрированной соляной кислоты.</w:t>
      </w:r>
    </w:p>
    <w:p w:rsidR="0053679A" w:rsidRPr="00221FE1" w:rsidRDefault="0053679A" w:rsidP="0053679A">
      <w:pPr>
        <w:rPr>
          <w:sz w:val="28"/>
          <w:szCs w:val="28"/>
        </w:rPr>
      </w:pPr>
      <w:r w:rsidRPr="00221FE1">
        <w:rPr>
          <w:i/>
          <w:sz w:val="28"/>
          <w:szCs w:val="28"/>
          <w:u w:val="single"/>
        </w:rPr>
        <w:t>Лейкоциты</w:t>
      </w:r>
      <w:r w:rsidRPr="00221FE1">
        <w:rPr>
          <w:sz w:val="28"/>
          <w:szCs w:val="28"/>
        </w:rPr>
        <w:t>- бесцветные мелкозернистые клетки круглой формы, в 1,5-2 раза больше неизмененного эритроцита и представлены обычно нейтрофилами.</w:t>
      </w:r>
    </w:p>
    <w:p w:rsidR="0053679A" w:rsidRPr="00221FE1" w:rsidRDefault="0053679A" w:rsidP="0053679A">
      <w:pPr>
        <w:rPr>
          <w:sz w:val="28"/>
          <w:szCs w:val="28"/>
        </w:rPr>
      </w:pPr>
      <w:r w:rsidRPr="00221FE1">
        <w:rPr>
          <w:sz w:val="28"/>
          <w:szCs w:val="28"/>
        </w:rPr>
        <w:t xml:space="preserve">В моче с низкой относительной плотностью, щелочной или резкощелочной реакцией(рН 8,0-9,5). Нейтрофилы увеличиваются в размерах, разбухают, в цитоплазме может быть обнаружено броуновское движение нейтрофильных гранул, при длительном нахождении в моче с бактериями нейтрофилы разрушаются. </w:t>
      </w:r>
    </w:p>
    <w:p w:rsidR="0053679A" w:rsidRPr="00221FE1" w:rsidRDefault="0053679A" w:rsidP="0053679A">
      <w:pPr>
        <w:rPr>
          <w:sz w:val="28"/>
          <w:szCs w:val="28"/>
        </w:rPr>
      </w:pPr>
      <w:r w:rsidRPr="00221FE1">
        <w:rPr>
          <w:i/>
          <w:sz w:val="28"/>
          <w:szCs w:val="28"/>
          <w:u w:val="single"/>
        </w:rPr>
        <w:t>Эозинофилы</w:t>
      </w:r>
      <w:r w:rsidRPr="00221FE1">
        <w:rPr>
          <w:sz w:val="28"/>
          <w:szCs w:val="28"/>
        </w:rPr>
        <w:t xml:space="preserve"> дифференцируют по равномерной сферической зернистости в цитоплазме, резко преломляющей свет.</w:t>
      </w:r>
    </w:p>
    <w:p w:rsidR="0053679A" w:rsidRPr="00221FE1" w:rsidRDefault="0053679A" w:rsidP="0053679A">
      <w:pPr>
        <w:rPr>
          <w:sz w:val="28"/>
          <w:szCs w:val="28"/>
        </w:rPr>
      </w:pPr>
      <w:r w:rsidRPr="00221FE1">
        <w:rPr>
          <w:i/>
          <w:sz w:val="28"/>
          <w:szCs w:val="28"/>
          <w:u w:val="single"/>
        </w:rPr>
        <w:t>Лимфоциты</w:t>
      </w:r>
      <w:r w:rsidRPr="00221FE1">
        <w:rPr>
          <w:sz w:val="28"/>
          <w:szCs w:val="28"/>
        </w:rPr>
        <w:t xml:space="preserve"> диагностируют только в окрашенных краской Романовского препаратах. При ориентировочной изучении осадка мочи у мужчин в норме обнаруживается 0-2 лейкоцита, у женщин до 2-3 в поле зрения.</w:t>
      </w:r>
    </w:p>
    <w:p w:rsidR="0053679A" w:rsidRPr="00221FE1" w:rsidRDefault="0053679A" w:rsidP="0053679A">
      <w:pPr>
        <w:rPr>
          <w:sz w:val="28"/>
          <w:szCs w:val="28"/>
        </w:rPr>
      </w:pPr>
      <w:r w:rsidRPr="00221FE1">
        <w:rPr>
          <w:sz w:val="28"/>
          <w:szCs w:val="28"/>
        </w:rPr>
        <w:t xml:space="preserve">Дифференциация </w:t>
      </w:r>
      <w:r w:rsidRPr="00221FE1">
        <w:rPr>
          <w:i/>
          <w:sz w:val="28"/>
          <w:szCs w:val="28"/>
          <w:u w:val="single"/>
        </w:rPr>
        <w:t>лейкоцитов</w:t>
      </w:r>
      <w:r w:rsidRPr="00221FE1">
        <w:rPr>
          <w:sz w:val="28"/>
          <w:szCs w:val="28"/>
        </w:rPr>
        <w:t xml:space="preserve"> в окрашенных препаратах мочи(«мочевая лейкоцитарная формула»). Проводится в свежевыделенной моче. Мочу центрифугируют в течении 10 минут при 1500-2000 об/мин</w:t>
      </w:r>
      <w:r>
        <w:rPr>
          <w:sz w:val="28"/>
          <w:szCs w:val="28"/>
        </w:rPr>
        <w:t>.Над</w:t>
      </w:r>
      <w:r w:rsidRPr="00221FE1">
        <w:rPr>
          <w:sz w:val="28"/>
          <w:szCs w:val="28"/>
        </w:rPr>
        <w:t xml:space="preserve"> осадком мочу сливают. Для прочной фиксации на предметном стекле к осадку добавляют 1-2 капли бесцветной сыворотки крови. Каплю осадка наносят на край предметного стекла и шлифованным стеклом делают тонкий мазок, высушивают на воздухе, фиксируют и красят как препарат крови. Считают</w:t>
      </w:r>
      <w:r w:rsidRPr="0053679A">
        <w:rPr>
          <w:sz w:val="28"/>
          <w:szCs w:val="28"/>
        </w:rPr>
        <w:t>(ок Х10, об Х90)</w:t>
      </w:r>
      <w:r w:rsidRPr="00221FE1">
        <w:rPr>
          <w:sz w:val="28"/>
          <w:szCs w:val="28"/>
        </w:rPr>
        <w:t xml:space="preserve"> 200 лейкоцитов, выражая количество различных форм в процентах.</w:t>
      </w:r>
    </w:p>
    <w:p w:rsidR="0053679A" w:rsidRPr="00221FE1" w:rsidRDefault="0053679A" w:rsidP="0053679A">
      <w:pPr>
        <w:rPr>
          <w:sz w:val="28"/>
          <w:szCs w:val="28"/>
        </w:rPr>
      </w:pPr>
      <w:r w:rsidRPr="00221FE1">
        <w:rPr>
          <w:sz w:val="28"/>
          <w:szCs w:val="28"/>
          <w:u w:val="single"/>
        </w:rPr>
        <w:t>Эпителиальные клетки</w:t>
      </w:r>
      <w:r w:rsidRPr="00221FE1">
        <w:rPr>
          <w:sz w:val="28"/>
          <w:szCs w:val="28"/>
        </w:rPr>
        <w:t xml:space="preserve">. Клетки многослойного плоского эпителия </w:t>
      </w:r>
      <w:r w:rsidRPr="0053679A">
        <w:rPr>
          <w:sz w:val="28"/>
          <w:szCs w:val="28"/>
        </w:rPr>
        <w:t>полигональной</w:t>
      </w:r>
      <w:r w:rsidRPr="00523E15">
        <w:rPr>
          <w:color w:val="C0504D"/>
          <w:sz w:val="28"/>
          <w:szCs w:val="28"/>
        </w:rPr>
        <w:t xml:space="preserve">  </w:t>
      </w:r>
      <w:r w:rsidRPr="00221FE1">
        <w:rPr>
          <w:sz w:val="28"/>
          <w:szCs w:val="28"/>
        </w:rPr>
        <w:t xml:space="preserve"> и округлой формы в 3-5 раз больше лейкоцита, бесцветные с маленькими</w:t>
      </w:r>
      <w:r w:rsidRPr="0053679A">
        <w:rPr>
          <w:sz w:val="28"/>
          <w:szCs w:val="28"/>
        </w:rPr>
        <w:t>, пикнотическими</w:t>
      </w:r>
      <w:r w:rsidRPr="00221FE1">
        <w:rPr>
          <w:sz w:val="28"/>
          <w:szCs w:val="28"/>
        </w:rPr>
        <w:t xml:space="preserve"> ядрами, располагаются в препаратах пластами или отдельными экземплярами. Эпителиальные клетки попадают в мочу в результате смыва их при мочеиспускании из нижней трети уретры и наружных половых органах. У женщин они часто покрыты бактериями.</w:t>
      </w:r>
    </w:p>
    <w:p w:rsidR="0053679A" w:rsidRPr="00221FE1" w:rsidRDefault="0053679A" w:rsidP="0053679A">
      <w:pPr>
        <w:rPr>
          <w:sz w:val="28"/>
          <w:szCs w:val="28"/>
        </w:rPr>
      </w:pPr>
      <w:r w:rsidRPr="00221FE1">
        <w:rPr>
          <w:i/>
          <w:sz w:val="28"/>
          <w:szCs w:val="28"/>
          <w:u w:val="single"/>
        </w:rPr>
        <w:t>Клетки переходного эпителия</w:t>
      </w:r>
      <w:r w:rsidRPr="00221FE1">
        <w:rPr>
          <w:sz w:val="28"/>
          <w:szCs w:val="28"/>
        </w:rPr>
        <w:t xml:space="preserve"> полиморфные по величине(в 3-6 раз больше лейкоцита) и форме( округлые, цилиндрические) окрашены мочевыми пигментами в более или менее интенсивный желтый цвет. В цитоплазме переходного эпителия обнаруживаются дистрофические изменения в виде грубой зернистости, вакуолизации капель, жира. Переходный эпителий попадает из мочевых чашечек, лоханок, мочеточников, мочевого пузыря, крупных протоков предстательной железы и начальной части простатического отдела мочеиспускательного канала у мужчин. На морфологию клеток влияет длительность пребывания в моче, рН среды, относительная плотность, аммиачно-бактериальное брожение. Клетки переходного эпителия в моче здоровых людей встречаются в виде единичных экземплярах препарата клетки.</w:t>
      </w:r>
    </w:p>
    <w:p w:rsidR="0053679A" w:rsidRPr="00221FE1" w:rsidRDefault="0053679A" w:rsidP="0053679A">
      <w:pPr>
        <w:rPr>
          <w:sz w:val="28"/>
          <w:szCs w:val="28"/>
        </w:rPr>
      </w:pPr>
      <w:r w:rsidRPr="00221FE1">
        <w:rPr>
          <w:sz w:val="28"/>
          <w:szCs w:val="28"/>
        </w:rPr>
        <w:t xml:space="preserve"> </w:t>
      </w:r>
      <w:r w:rsidRPr="00221FE1">
        <w:rPr>
          <w:i/>
          <w:sz w:val="28"/>
          <w:szCs w:val="28"/>
          <w:u w:val="single"/>
        </w:rPr>
        <w:t>Почечный эпителий</w:t>
      </w:r>
      <w:r w:rsidRPr="00221FE1">
        <w:rPr>
          <w:sz w:val="28"/>
          <w:szCs w:val="28"/>
        </w:rPr>
        <w:t>(тубулярный эпителий) неправильной округлой, угловатой или четырехугольной формы, в 1,5-2 раза больше лейкоцита, окрашены мочевыми пигментами в светло-желтый, желтый или коричневожелтый цвет. В цитоплазме клеток присутствуют дистрофические изменения в виде мелкозернистого белкового, жирового перерождения, вакуолизации, ядра клеток обычно не видно.</w:t>
      </w:r>
    </w:p>
    <w:p w:rsidR="0053679A" w:rsidRPr="00221FE1" w:rsidRDefault="0053679A" w:rsidP="0053679A">
      <w:pPr>
        <w:rPr>
          <w:sz w:val="28"/>
          <w:szCs w:val="28"/>
        </w:rPr>
      </w:pPr>
      <w:r w:rsidRPr="00221FE1">
        <w:rPr>
          <w:sz w:val="28"/>
          <w:szCs w:val="28"/>
        </w:rPr>
        <w:t xml:space="preserve">В </w:t>
      </w:r>
      <w:r w:rsidRPr="0053679A">
        <w:rPr>
          <w:sz w:val="28"/>
          <w:szCs w:val="28"/>
        </w:rPr>
        <w:t>нативных</w:t>
      </w:r>
      <w:r w:rsidRPr="00523E15">
        <w:rPr>
          <w:color w:val="C0504D"/>
          <w:sz w:val="28"/>
          <w:szCs w:val="28"/>
        </w:rPr>
        <w:t xml:space="preserve"> </w:t>
      </w:r>
      <w:r w:rsidRPr="00221FE1">
        <w:rPr>
          <w:sz w:val="28"/>
          <w:szCs w:val="28"/>
        </w:rPr>
        <w:t xml:space="preserve">препаратах располагаются группами, цепочками и накладываются на гиалиновые цилиндры. При усиленном отторжении  образуют эпителиальные цилиндры. В состоянии жировой дистрофии клетки более крупных размеров(в 4-6 раз больше лейкоцита), круглой формы и резко преломляют свет. Липоиды диагностируются с помощью поляризационного микроскопа или поляризационной насадки в виде белых крестиков на черном фоне, двояко преломляющих свет. В период олигурической стадии острой почечной недостаточности. Клетки почечного эпителия крупные, располагаются на цилиндрах, а также комплексами, в виде железисто-подобных структур, что характеризует выраженный нефронекроз. Эта пролиферация почечного эпителия развивается под влиянием гормонов нефронекроза. </w:t>
      </w:r>
    </w:p>
    <w:p w:rsidR="0053679A" w:rsidRPr="00221FE1" w:rsidRDefault="0053679A" w:rsidP="0053679A">
      <w:pPr>
        <w:rPr>
          <w:sz w:val="28"/>
          <w:szCs w:val="28"/>
        </w:rPr>
      </w:pPr>
      <w:r w:rsidRPr="00631397">
        <w:rPr>
          <w:b/>
          <w:sz w:val="28"/>
          <w:szCs w:val="28"/>
          <w:u w:val="single"/>
        </w:rPr>
        <w:t>Различают несколько видов цилиндров</w:t>
      </w:r>
      <w:r w:rsidRPr="00221FE1">
        <w:rPr>
          <w:sz w:val="28"/>
          <w:szCs w:val="28"/>
        </w:rPr>
        <w:t>:</w:t>
      </w:r>
    </w:p>
    <w:p w:rsidR="0053679A" w:rsidRPr="00221FE1" w:rsidRDefault="0053679A" w:rsidP="0053679A">
      <w:pPr>
        <w:rPr>
          <w:sz w:val="28"/>
          <w:szCs w:val="28"/>
        </w:rPr>
      </w:pPr>
      <w:r w:rsidRPr="00221FE1">
        <w:rPr>
          <w:sz w:val="28"/>
          <w:szCs w:val="28"/>
        </w:rPr>
        <w:t>-</w:t>
      </w:r>
      <w:r w:rsidRPr="00631397">
        <w:rPr>
          <w:i/>
          <w:sz w:val="28"/>
          <w:szCs w:val="28"/>
        </w:rPr>
        <w:t>гиалиновые цилиндры</w:t>
      </w:r>
      <w:r w:rsidRPr="00221FE1">
        <w:rPr>
          <w:sz w:val="28"/>
          <w:szCs w:val="28"/>
        </w:rPr>
        <w:t xml:space="preserve"> гомогенные, полупрозрачные, с нежными контурами, закругленными концами. На их поверхности могут откладываться кристаллы(ураты), бактерии, лейкоциты, эритроциты, почечный эпителий.</w:t>
      </w:r>
    </w:p>
    <w:p w:rsidR="0053679A" w:rsidRPr="00221FE1" w:rsidRDefault="0053679A" w:rsidP="0053679A">
      <w:pPr>
        <w:rPr>
          <w:sz w:val="28"/>
          <w:szCs w:val="28"/>
        </w:rPr>
      </w:pPr>
      <w:r w:rsidRPr="00221FE1">
        <w:rPr>
          <w:sz w:val="28"/>
          <w:szCs w:val="28"/>
        </w:rPr>
        <w:t>-зернистые цилиндры-мелко-или грубозернистой структуры, желтоватого цвета или почти бесцветные, образуются при распаде клеток почечного эпителия, нейтрофилов или зернистой коагуляции растворенного в моче белка.</w:t>
      </w:r>
    </w:p>
    <w:p w:rsidR="0053679A" w:rsidRPr="00221FE1" w:rsidRDefault="0053679A" w:rsidP="0053679A">
      <w:pPr>
        <w:rPr>
          <w:sz w:val="28"/>
          <w:szCs w:val="28"/>
        </w:rPr>
      </w:pPr>
      <w:r w:rsidRPr="00221FE1">
        <w:rPr>
          <w:sz w:val="28"/>
          <w:szCs w:val="28"/>
        </w:rPr>
        <w:t>-</w:t>
      </w:r>
      <w:r w:rsidRPr="00631397">
        <w:rPr>
          <w:i/>
          <w:sz w:val="28"/>
          <w:szCs w:val="28"/>
        </w:rPr>
        <w:t>восковидные цилиндры</w:t>
      </w:r>
      <w:r w:rsidRPr="00221FE1">
        <w:rPr>
          <w:sz w:val="28"/>
          <w:szCs w:val="28"/>
        </w:rPr>
        <w:t xml:space="preserve"> имеют резко очерченные контуры, бухтообразные вдавления, обломанные концы; всегда окрашены в желтоватый или желтый цвет, их структура может быть гомогенной, плотной крупнозернистой. Они образуются из гиалиновых и зернистых цилиндров при их длительном пребывании в канальцах.</w:t>
      </w:r>
    </w:p>
    <w:p w:rsidR="0053679A" w:rsidRPr="00221FE1" w:rsidRDefault="0053679A" w:rsidP="0053679A">
      <w:pPr>
        <w:rPr>
          <w:sz w:val="28"/>
          <w:szCs w:val="28"/>
        </w:rPr>
      </w:pPr>
      <w:r w:rsidRPr="00221FE1">
        <w:rPr>
          <w:sz w:val="28"/>
          <w:szCs w:val="28"/>
        </w:rPr>
        <w:t>-</w:t>
      </w:r>
      <w:r w:rsidRPr="00631397">
        <w:rPr>
          <w:i/>
          <w:sz w:val="28"/>
          <w:szCs w:val="28"/>
        </w:rPr>
        <w:t>пигментные цилиндры</w:t>
      </w:r>
      <w:r w:rsidRPr="00221FE1">
        <w:rPr>
          <w:sz w:val="28"/>
          <w:szCs w:val="28"/>
        </w:rPr>
        <w:t xml:space="preserve"> -зернистой структуры  желто-коричневого или бурого цвета. Образуются при коагуляции гемоглобина или миоглобина. Располагаются на фоне зернистых масс пигмента. Реактивом Адлера окрашиваются в синий цвет.</w:t>
      </w:r>
    </w:p>
    <w:p w:rsidR="0053679A" w:rsidRPr="00221FE1" w:rsidRDefault="0053679A" w:rsidP="0053679A">
      <w:pPr>
        <w:rPr>
          <w:sz w:val="28"/>
          <w:szCs w:val="28"/>
        </w:rPr>
      </w:pPr>
      <w:r w:rsidRPr="00221FE1">
        <w:rPr>
          <w:sz w:val="28"/>
          <w:szCs w:val="28"/>
        </w:rPr>
        <w:t>-</w:t>
      </w:r>
      <w:r w:rsidRPr="00631397">
        <w:rPr>
          <w:i/>
          <w:sz w:val="28"/>
          <w:szCs w:val="28"/>
        </w:rPr>
        <w:t>эпителиальные цилиндры</w:t>
      </w:r>
      <w:r w:rsidRPr="00221FE1">
        <w:rPr>
          <w:sz w:val="28"/>
          <w:szCs w:val="28"/>
        </w:rPr>
        <w:t xml:space="preserve"> состоят из клеток почечного эпителия, всегда более или менее интенсивно окрашены мочевыми пигментами и располагаются на фоне этих же клеток.</w:t>
      </w:r>
    </w:p>
    <w:p w:rsidR="0053679A" w:rsidRPr="00221FE1" w:rsidRDefault="0053679A" w:rsidP="0053679A">
      <w:pPr>
        <w:rPr>
          <w:sz w:val="28"/>
          <w:szCs w:val="28"/>
        </w:rPr>
      </w:pPr>
      <w:r w:rsidRPr="00221FE1">
        <w:rPr>
          <w:sz w:val="28"/>
          <w:szCs w:val="28"/>
        </w:rPr>
        <w:t xml:space="preserve">- </w:t>
      </w:r>
      <w:r w:rsidRPr="00631397">
        <w:rPr>
          <w:i/>
          <w:sz w:val="28"/>
          <w:szCs w:val="28"/>
        </w:rPr>
        <w:t>жировые цилиндры</w:t>
      </w:r>
      <w:r w:rsidRPr="00221FE1">
        <w:rPr>
          <w:sz w:val="28"/>
          <w:szCs w:val="28"/>
        </w:rPr>
        <w:t xml:space="preserve"> образуются из капель жира(липоидов) в почечных канальцах. Располагаются на фоне жироперерожденного почечного эпителия, кристаллов холестерина и игл жирных кислот. Резко преломляют свет и на малом увеличении микроскопа кажутся черными, как и жироперерожденный почечный эпителий.</w:t>
      </w:r>
    </w:p>
    <w:p w:rsidR="0053679A" w:rsidRPr="00221FE1" w:rsidRDefault="0053679A" w:rsidP="0053679A">
      <w:pPr>
        <w:rPr>
          <w:sz w:val="28"/>
          <w:szCs w:val="28"/>
        </w:rPr>
      </w:pPr>
      <w:r w:rsidRPr="00221FE1">
        <w:rPr>
          <w:sz w:val="28"/>
          <w:szCs w:val="28"/>
        </w:rPr>
        <w:t>-</w:t>
      </w:r>
      <w:r w:rsidRPr="00631397">
        <w:rPr>
          <w:i/>
          <w:sz w:val="28"/>
          <w:szCs w:val="28"/>
        </w:rPr>
        <w:t>лейкоцитарные цилиндры</w:t>
      </w:r>
      <w:r w:rsidRPr="00221FE1">
        <w:rPr>
          <w:sz w:val="28"/>
          <w:szCs w:val="28"/>
        </w:rPr>
        <w:t>- образования серого цвета, состоят из лейкоцитов и располагаются на их фоне. Образуются  в просвете канальцев при пиурии.</w:t>
      </w:r>
    </w:p>
    <w:p w:rsidR="0053679A" w:rsidRPr="00221FE1" w:rsidRDefault="0053679A" w:rsidP="0053679A">
      <w:pPr>
        <w:rPr>
          <w:sz w:val="28"/>
          <w:szCs w:val="28"/>
        </w:rPr>
      </w:pPr>
      <w:r w:rsidRPr="00221FE1">
        <w:rPr>
          <w:sz w:val="28"/>
          <w:szCs w:val="28"/>
        </w:rPr>
        <w:t>-</w:t>
      </w:r>
      <w:r w:rsidRPr="00631397">
        <w:rPr>
          <w:i/>
          <w:sz w:val="28"/>
          <w:szCs w:val="28"/>
        </w:rPr>
        <w:t>эритроцитарные цилиндры</w:t>
      </w:r>
      <w:r w:rsidRPr="00221FE1">
        <w:rPr>
          <w:sz w:val="28"/>
          <w:szCs w:val="28"/>
        </w:rPr>
        <w:t xml:space="preserve"> - розоватого-желтоватого цвета, образуются в канальцах при почечной гематурии, состоят из массы эритроцитов и располагаются на их фоне.</w:t>
      </w:r>
    </w:p>
    <w:p w:rsidR="0053679A" w:rsidRPr="00221FE1" w:rsidRDefault="0053679A" w:rsidP="0053679A">
      <w:pPr>
        <w:rPr>
          <w:sz w:val="28"/>
          <w:szCs w:val="28"/>
        </w:rPr>
      </w:pPr>
      <w:r w:rsidRPr="00631397">
        <w:rPr>
          <w:i/>
          <w:sz w:val="28"/>
          <w:szCs w:val="28"/>
        </w:rPr>
        <w:t xml:space="preserve">Слизь- </w:t>
      </w:r>
      <w:r w:rsidRPr="00221FE1">
        <w:rPr>
          <w:sz w:val="28"/>
          <w:szCs w:val="28"/>
        </w:rPr>
        <w:t>вырабатывается эпителием мочевых путей и всегда присутствует в небольшом количестве в осадке мочи. Иногда встречаются образования из слизи-цилиндроиды, которые отличаются от цилиндров большей длиной, резкими контурами, продольной тяжистостью и отсутствием четких концевых очертаний.</w:t>
      </w:r>
    </w:p>
    <w:p w:rsidR="006129F8" w:rsidRDefault="006129F8" w:rsidP="006129F8">
      <w:pPr>
        <w:rPr>
          <w:sz w:val="28"/>
          <w:szCs w:val="28"/>
        </w:rPr>
      </w:pPr>
    </w:p>
    <w:p w:rsidR="002812FA" w:rsidRPr="0053679A" w:rsidRDefault="006129F8" w:rsidP="006129F8">
      <w:pPr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t>4-</w:t>
      </w:r>
      <w:r w:rsidR="002812FA" w:rsidRPr="0053679A">
        <w:rPr>
          <w:i/>
          <w:sz w:val="36"/>
          <w:szCs w:val="36"/>
          <w:u w:val="single"/>
        </w:rPr>
        <w:t>Клиническое значение</w:t>
      </w:r>
    </w:p>
    <w:p w:rsidR="002812FA" w:rsidRPr="00221FE1" w:rsidRDefault="002812FA" w:rsidP="002812FA">
      <w:pPr>
        <w:rPr>
          <w:sz w:val="28"/>
          <w:szCs w:val="28"/>
        </w:rPr>
      </w:pPr>
      <w:r w:rsidRPr="00221FE1">
        <w:rPr>
          <w:sz w:val="28"/>
          <w:szCs w:val="28"/>
        </w:rPr>
        <w:t xml:space="preserve">Приведенные методы количественного исследования элементов мочевого осадка могут быть использованы для распознавания скрытой( не обнаруживаемой при ориентировочной микроскопии осадка) лейкоцитурии, для выяснения вопроса о преобладании лейкоцитурии или гематурии и оценки их степени, для динамического наблюдения за этими симптомами в течение терапии. В практике отечественных лечебных учреждений наибольшее распространение </w:t>
      </w:r>
      <w:r w:rsidR="00221FE1" w:rsidRPr="00221FE1">
        <w:rPr>
          <w:sz w:val="28"/>
          <w:szCs w:val="28"/>
        </w:rPr>
        <w:t>получил</w:t>
      </w:r>
      <w:r w:rsidRPr="00221FE1">
        <w:rPr>
          <w:sz w:val="28"/>
          <w:szCs w:val="28"/>
        </w:rPr>
        <w:t xml:space="preserve"> метод</w:t>
      </w:r>
      <w:r w:rsidR="00221FE1" w:rsidRPr="00221FE1">
        <w:rPr>
          <w:sz w:val="28"/>
          <w:szCs w:val="28"/>
        </w:rPr>
        <w:t>, разработанный А.З. Нечипоренко.</w:t>
      </w:r>
    </w:p>
    <w:p w:rsidR="006129F8" w:rsidRDefault="00221FE1" w:rsidP="002812FA">
      <w:pPr>
        <w:rPr>
          <w:sz w:val="28"/>
          <w:szCs w:val="28"/>
        </w:rPr>
      </w:pPr>
      <w:r w:rsidRPr="00221FE1">
        <w:rPr>
          <w:sz w:val="28"/>
          <w:szCs w:val="28"/>
        </w:rPr>
        <w:t>При отрицательных результатах количественного исследования лейкоцитурии у пациентов с подозрением на латентно текущий хронический пиелонефрит повторный подсчет лейкоцитов следует проводить провокационной пробы: наибольшее распространение получил преднизолоновый тест</w:t>
      </w:r>
      <w:r w:rsidR="006129F8">
        <w:rPr>
          <w:sz w:val="28"/>
          <w:szCs w:val="28"/>
        </w:rPr>
        <w:t>.</w:t>
      </w:r>
    </w:p>
    <w:p w:rsidR="006129F8" w:rsidRDefault="006129F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606B7" w:rsidRDefault="006129F8" w:rsidP="002812FA">
      <w:pPr>
        <w:rPr>
          <w:b/>
          <w:i/>
          <w:sz w:val="44"/>
          <w:szCs w:val="44"/>
        </w:rPr>
      </w:pPr>
      <w:r w:rsidRPr="006129F8">
        <w:rPr>
          <w:b/>
          <w:i/>
          <w:sz w:val="44"/>
          <w:szCs w:val="44"/>
        </w:rPr>
        <w:t>3.Заключение</w:t>
      </w:r>
    </w:p>
    <w:p w:rsidR="00221FE1" w:rsidRPr="001606B7" w:rsidRDefault="006129F8" w:rsidP="002812FA">
      <w:pPr>
        <w:rPr>
          <w:b/>
          <w:i/>
          <w:sz w:val="44"/>
          <w:szCs w:val="44"/>
        </w:rPr>
      </w:pPr>
      <w:r>
        <w:rPr>
          <w:sz w:val="32"/>
          <w:szCs w:val="32"/>
        </w:rPr>
        <w:t>1.</w:t>
      </w:r>
      <w:r w:rsidRPr="001606B7">
        <w:rPr>
          <w:i/>
          <w:sz w:val="40"/>
          <w:szCs w:val="40"/>
        </w:rPr>
        <w:t>Техника безопасности</w:t>
      </w:r>
    </w:p>
    <w:p w:rsidR="000F048C" w:rsidRPr="003E2003" w:rsidRDefault="000F048C" w:rsidP="000F048C">
      <w:pPr>
        <w:pStyle w:val="a6"/>
        <w:numPr>
          <w:ilvl w:val="0"/>
          <w:numId w:val="3"/>
        </w:numPr>
        <w:rPr>
          <w:sz w:val="28"/>
          <w:szCs w:val="28"/>
        </w:rPr>
      </w:pPr>
      <w:r w:rsidRPr="003E2003">
        <w:rPr>
          <w:sz w:val="28"/>
          <w:szCs w:val="28"/>
        </w:rPr>
        <w:t>К работе в лаборатории клинической диагностики допускают лица не моложе 18 лет, обученные на 1 группу по электробезопасности и не имеющих противопоказаний по состоянию здоровья.</w:t>
      </w:r>
    </w:p>
    <w:p w:rsidR="000F048C" w:rsidRPr="003E2003" w:rsidRDefault="000F048C" w:rsidP="000F048C">
      <w:pPr>
        <w:pStyle w:val="a6"/>
        <w:numPr>
          <w:ilvl w:val="0"/>
          <w:numId w:val="3"/>
        </w:numPr>
        <w:rPr>
          <w:sz w:val="28"/>
          <w:szCs w:val="28"/>
        </w:rPr>
      </w:pPr>
      <w:r w:rsidRPr="003E2003">
        <w:rPr>
          <w:sz w:val="28"/>
          <w:szCs w:val="28"/>
        </w:rPr>
        <w:t>Персонал лаборатории должен проходить обязательный периодический медицинский осмотр не реже 1 раза в год.</w:t>
      </w:r>
    </w:p>
    <w:p w:rsidR="000F048C" w:rsidRPr="003E2003" w:rsidRDefault="000F048C" w:rsidP="002D63A7">
      <w:pPr>
        <w:pStyle w:val="a6"/>
        <w:numPr>
          <w:ilvl w:val="0"/>
          <w:numId w:val="3"/>
        </w:numPr>
        <w:rPr>
          <w:sz w:val="28"/>
          <w:szCs w:val="28"/>
        </w:rPr>
      </w:pPr>
      <w:r w:rsidRPr="003E2003">
        <w:rPr>
          <w:sz w:val="28"/>
          <w:szCs w:val="28"/>
        </w:rPr>
        <w:t>В процессе  работы на персонал лаборатории могут воздействовать следующие опасные и вредные производственные факторы:</w:t>
      </w:r>
    </w:p>
    <w:p w:rsidR="000F048C" w:rsidRPr="003E2003" w:rsidRDefault="000F048C" w:rsidP="000F048C">
      <w:pPr>
        <w:pStyle w:val="a6"/>
        <w:numPr>
          <w:ilvl w:val="0"/>
          <w:numId w:val="4"/>
        </w:numPr>
        <w:rPr>
          <w:sz w:val="28"/>
          <w:szCs w:val="28"/>
        </w:rPr>
      </w:pPr>
      <w:r w:rsidRPr="003E2003">
        <w:rPr>
          <w:sz w:val="28"/>
          <w:szCs w:val="28"/>
        </w:rPr>
        <w:t>Повышенное напряжение в электрической цепи, замыкание которой может произойти через тело человека;</w:t>
      </w:r>
    </w:p>
    <w:p w:rsidR="000F048C" w:rsidRPr="003E2003" w:rsidRDefault="000F048C" w:rsidP="000F048C">
      <w:pPr>
        <w:pStyle w:val="a6"/>
        <w:numPr>
          <w:ilvl w:val="0"/>
          <w:numId w:val="4"/>
        </w:numPr>
        <w:rPr>
          <w:sz w:val="28"/>
          <w:szCs w:val="28"/>
        </w:rPr>
      </w:pPr>
      <w:r w:rsidRPr="003E2003">
        <w:rPr>
          <w:sz w:val="28"/>
          <w:szCs w:val="28"/>
        </w:rPr>
        <w:t>Опасность травмирования осколками лабораторной посуды, используемой в лаборатории;</w:t>
      </w:r>
    </w:p>
    <w:p w:rsidR="000F048C" w:rsidRPr="003E2003" w:rsidRDefault="000F048C" w:rsidP="000F048C">
      <w:pPr>
        <w:pStyle w:val="a6"/>
        <w:numPr>
          <w:ilvl w:val="0"/>
          <w:numId w:val="4"/>
        </w:numPr>
        <w:rPr>
          <w:sz w:val="28"/>
          <w:szCs w:val="28"/>
        </w:rPr>
      </w:pPr>
      <w:r w:rsidRPr="003E2003">
        <w:rPr>
          <w:sz w:val="28"/>
          <w:szCs w:val="28"/>
        </w:rPr>
        <w:t>Опасность заражения при работе с инфицированными материалами</w:t>
      </w:r>
      <w:r w:rsidR="002D63A7" w:rsidRPr="003E2003">
        <w:rPr>
          <w:sz w:val="28"/>
          <w:szCs w:val="28"/>
        </w:rPr>
        <w:t>;</w:t>
      </w:r>
    </w:p>
    <w:p w:rsidR="002D63A7" w:rsidRPr="003E2003" w:rsidRDefault="002D63A7" w:rsidP="000F048C">
      <w:pPr>
        <w:pStyle w:val="a6"/>
        <w:numPr>
          <w:ilvl w:val="0"/>
          <w:numId w:val="4"/>
        </w:numPr>
        <w:rPr>
          <w:sz w:val="28"/>
          <w:szCs w:val="28"/>
        </w:rPr>
      </w:pPr>
      <w:r w:rsidRPr="003E2003">
        <w:rPr>
          <w:sz w:val="28"/>
          <w:szCs w:val="28"/>
        </w:rPr>
        <w:t>Повышенное напряжение органов зрения</w:t>
      </w:r>
    </w:p>
    <w:p w:rsidR="002D63A7" w:rsidRPr="003E2003" w:rsidRDefault="002D63A7" w:rsidP="002D63A7">
      <w:pPr>
        <w:pStyle w:val="a6"/>
        <w:numPr>
          <w:ilvl w:val="0"/>
          <w:numId w:val="3"/>
        </w:numPr>
        <w:rPr>
          <w:sz w:val="28"/>
          <w:szCs w:val="28"/>
        </w:rPr>
      </w:pPr>
      <w:r w:rsidRPr="003E2003">
        <w:rPr>
          <w:sz w:val="28"/>
          <w:szCs w:val="28"/>
        </w:rPr>
        <w:t>Персонал лаборатории должен быть обеспечен следующими видами санитарно-гигиенической одежды и средств индивидуальной защиты:</w:t>
      </w:r>
    </w:p>
    <w:p w:rsidR="002D63A7" w:rsidRPr="003E2003" w:rsidRDefault="002D63A7" w:rsidP="002D63A7">
      <w:pPr>
        <w:pStyle w:val="a6"/>
        <w:numPr>
          <w:ilvl w:val="0"/>
          <w:numId w:val="7"/>
        </w:numPr>
        <w:rPr>
          <w:sz w:val="28"/>
          <w:szCs w:val="28"/>
        </w:rPr>
      </w:pPr>
      <w:r w:rsidRPr="003E2003">
        <w:rPr>
          <w:sz w:val="28"/>
          <w:szCs w:val="28"/>
        </w:rPr>
        <w:t xml:space="preserve">Шапочка </w:t>
      </w:r>
    </w:p>
    <w:p w:rsidR="002D63A7" w:rsidRPr="003E2003" w:rsidRDefault="002D63A7" w:rsidP="002D63A7">
      <w:pPr>
        <w:pStyle w:val="a6"/>
        <w:numPr>
          <w:ilvl w:val="0"/>
          <w:numId w:val="7"/>
        </w:numPr>
        <w:rPr>
          <w:sz w:val="28"/>
          <w:szCs w:val="28"/>
        </w:rPr>
      </w:pPr>
      <w:r w:rsidRPr="003E2003">
        <w:rPr>
          <w:sz w:val="28"/>
          <w:szCs w:val="28"/>
        </w:rPr>
        <w:t>Резиновые перчатки</w:t>
      </w:r>
    </w:p>
    <w:p w:rsidR="002D63A7" w:rsidRPr="003E2003" w:rsidRDefault="002D63A7" w:rsidP="002D63A7">
      <w:pPr>
        <w:pStyle w:val="a6"/>
        <w:numPr>
          <w:ilvl w:val="0"/>
          <w:numId w:val="7"/>
        </w:numPr>
        <w:rPr>
          <w:sz w:val="28"/>
          <w:szCs w:val="28"/>
        </w:rPr>
      </w:pPr>
      <w:r w:rsidRPr="003E2003">
        <w:rPr>
          <w:sz w:val="28"/>
          <w:szCs w:val="28"/>
        </w:rPr>
        <w:t>Халат(костюм) хлопчатобумажный</w:t>
      </w:r>
    </w:p>
    <w:p w:rsidR="002D63A7" w:rsidRPr="003E2003" w:rsidRDefault="002D63A7" w:rsidP="002D63A7">
      <w:pPr>
        <w:pStyle w:val="a6"/>
        <w:numPr>
          <w:ilvl w:val="0"/>
          <w:numId w:val="7"/>
        </w:numPr>
        <w:rPr>
          <w:sz w:val="28"/>
          <w:szCs w:val="28"/>
        </w:rPr>
      </w:pPr>
      <w:r w:rsidRPr="003E2003">
        <w:rPr>
          <w:sz w:val="28"/>
          <w:szCs w:val="28"/>
        </w:rPr>
        <w:t>Фартук прорезиненный(пластиковый) с нагрудником для санитарок.</w:t>
      </w:r>
    </w:p>
    <w:p w:rsidR="002D63A7" w:rsidRPr="00E0276F" w:rsidRDefault="00A8387A" w:rsidP="002D63A7">
      <w:pPr>
        <w:pStyle w:val="a6"/>
        <w:numPr>
          <w:ilvl w:val="0"/>
          <w:numId w:val="3"/>
        </w:numPr>
        <w:rPr>
          <w:sz w:val="28"/>
          <w:szCs w:val="28"/>
        </w:rPr>
      </w:pPr>
      <w:r w:rsidRPr="003E2003">
        <w:rPr>
          <w:sz w:val="28"/>
          <w:szCs w:val="28"/>
        </w:rPr>
        <w:t>В своей работе персонал должен руководствоваться требованиями санитарного режима, должностными инструкциями по эксплуатации оборудования, приборов</w:t>
      </w:r>
      <w:r w:rsidRPr="00E0276F">
        <w:rPr>
          <w:sz w:val="28"/>
          <w:szCs w:val="28"/>
        </w:rPr>
        <w:t>, аппаратов, правилами охраны труда и пожарной безопасности.</w:t>
      </w:r>
    </w:p>
    <w:p w:rsidR="00A8387A" w:rsidRPr="00E0276F" w:rsidRDefault="00A8387A" w:rsidP="002D63A7">
      <w:pPr>
        <w:pStyle w:val="a6"/>
        <w:numPr>
          <w:ilvl w:val="0"/>
          <w:numId w:val="3"/>
        </w:numPr>
        <w:rPr>
          <w:sz w:val="28"/>
          <w:szCs w:val="28"/>
        </w:rPr>
      </w:pPr>
      <w:r w:rsidRPr="00E0276F">
        <w:rPr>
          <w:sz w:val="28"/>
          <w:szCs w:val="28"/>
        </w:rPr>
        <w:t>Каждый работник обязан немедленно извещать непосредственного руководителя о любой ситуации, угрожающей жизни и здоровью людей, о каждом несчастном случае на производстве или об ухудшении состояния своего здоровья.</w:t>
      </w:r>
    </w:p>
    <w:p w:rsidR="003E2003" w:rsidRPr="00E0276F" w:rsidRDefault="00A8387A" w:rsidP="003E2003">
      <w:pPr>
        <w:pStyle w:val="a6"/>
        <w:numPr>
          <w:ilvl w:val="0"/>
          <w:numId w:val="3"/>
        </w:numPr>
        <w:rPr>
          <w:sz w:val="28"/>
          <w:szCs w:val="28"/>
        </w:rPr>
      </w:pPr>
      <w:r w:rsidRPr="00E0276F">
        <w:rPr>
          <w:sz w:val="28"/>
          <w:szCs w:val="28"/>
        </w:rPr>
        <w:t>Персонал лаборатории несет ответственность за нарушение требований настоящей инструкции. Лица, допустившие</w:t>
      </w:r>
      <w:r w:rsidR="003E2003" w:rsidRPr="00E0276F">
        <w:rPr>
          <w:sz w:val="28"/>
          <w:szCs w:val="28"/>
        </w:rPr>
        <w:t xml:space="preserve"> невыполнение или нарушение требований  охраны труда, могут быть подвергнуты дисциплинарному взысканию в соответствии с Правилами внутреннего трудового распорядка и, при необходимости, внеочередной проверки знаний вопросов охраны труда.</w:t>
      </w:r>
    </w:p>
    <w:p w:rsidR="003E2003" w:rsidRPr="003E2003" w:rsidRDefault="003E2003" w:rsidP="003E2003">
      <w:pPr>
        <w:rPr>
          <w:sz w:val="32"/>
          <w:szCs w:val="32"/>
        </w:rPr>
      </w:pPr>
    </w:p>
    <w:p w:rsidR="003E2003" w:rsidRPr="001606B7" w:rsidRDefault="003E2003" w:rsidP="001606B7">
      <w:pPr>
        <w:rPr>
          <w:sz w:val="32"/>
          <w:szCs w:val="32"/>
        </w:rPr>
      </w:pPr>
      <w:r w:rsidRPr="003E2003">
        <w:rPr>
          <w:sz w:val="32"/>
          <w:szCs w:val="32"/>
        </w:rPr>
        <w:t>2.</w:t>
      </w:r>
      <w:r w:rsidR="001606B7">
        <w:rPr>
          <w:i/>
          <w:sz w:val="40"/>
          <w:szCs w:val="40"/>
        </w:rPr>
        <w:t>С</w:t>
      </w:r>
      <w:r w:rsidR="001606B7" w:rsidRPr="001606B7">
        <w:rPr>
          <w:i/>
          <w:sz w:val="40"/>
          <w:szCs w:val="40"/>
        </w:rPr>
        <w:t>писок литературы</w:t>
      </w:r>
    </w:p>
    <w:p w:rsidR="003E2003" w:rsidRDefault="003E2003" w:rsidP="00E0276F">
      <w:pPr>
        <w:pStyle w:val="a6"/>
        <w:numPr>
          <w:ilvl w:val="0"/>
          <w:numId w:val="8"/>
        </w:numPr>
        <w:rPr>
          <w:sz w:val="28"/>
          <w:szCs w:val="28"/>
        </w:rPr>
      </w:pPr>
      <w:r w:rsidRPr="003E2003">
        <w:rPr>
          <w:sz w:val="28"/>
          <w:szCs w:val="28"/>
        </w:rPr>
        <w:t xml:space="preserve">В.С.Ронин, Г.М.Старобинен. </w:t>
      </w:r>
      <w:r w:rsidR="001606B7">
        <w:rPr>
          <w:sz w:val="28"/>
          <w:szCs w:val="28"/>
        </w:rPr>
        <w:t>«Р</w:t>
      </w:r>
      <w:r w:rsidRPr="003E2003">
        <w:rPr>
          <w:sz w:val="28"/>
          <w:szCs w:val="28"/>
        </w:rPr>
        <w:t>уководство по практическим занятиям по методам клинических лабораторных исследований</w:t>
      </w:r>
      <w:r w:rsidR="001606B7">
        <w:rPr>
          <w:sz w:val="28"/>
          <w:szCs w:val="28"/>
        </w:rPr>
        <w:t>» издательство «Медицина» 1989 год</w:t>
      </w:r>
    </w:p>
    <w:p w:rsidR="001606B7" w:rsidRPr="001606B7" w:rsidRDefault="00962DCF" w:rsidP="001606B7">
      <w:pPr>
        <w:pStyle w:val="a6"/>
        <w:numPr>
          <w:ilvl w:val="0"/>
          <w:numId w:val="8"/>
        </w:numPr>
        <w:rPr>
          <w:sz w:val="28"/>
          <w:szCs w:val="28"/>
        </w:rPr>
      </w:pPr>
      <w:r w:rsidRPr="001606B7">
        <w:rPr>
          <w:sz w:val="28"/>
          <w:szCs w:val="28"/>
        </w:rPr>
        <w:t>А.П.Никольченко,</w:t>
      </w:r>
      <w:r w:rsidR="001606B7" w:rsidRPr="001606B7">
        <w:rPr>
          <w:sz w:val="28"/>
          <w:szCs w:val="28"/>
        </w:rPr>
        <w:t xml:space="preserve"> </w:t>
      </w:r>
      <w:r w:rsidR="001606B7">
        <w:rPr>
          <w:sz w:val="28"/>
          <w:szCs w:val="28"/>
        </w:rPr>
        <w:t>«Анализы, все ,что нужно знать»,</w:t>
      </w:r>
      <w:r w:rsidRPr="001606B7">
        <w:rPr>
          <w:sz w:val="28"/>
          <w:szCs w:val="28"/>
        </w:rPr>
        <w:t xml:space="preserve"> издательство «Вектор» 2010</w:t>
      </w:r>
      <w:r w:rsidR="002552C0" w:rsidRPr="001606B7">
        <w:rPr>
          <w:sz w:val="28"/>
          <w:szCs w:val="28"/>
        </w:rPr>
        <w:t>год</w:t>
      </w:r>
      <w:r w:rsidRPr="001606B7">
        <w:rPr>
          <w:sz w:val="28"/>
          <w:szCs w:val="28"/>
        </w:rPr>
        <w:t xml:space="preserve">, </w:t>
      </w:r>
    </w:p>
    <w:p w:rsidR="00962DCF" w:rsidRPr="001606B7" w:rsidRDefault="00962DCF" w:rsidP="00E0276F">
      <w:pPr>
        <w:pStyle w:val="a6"/>
        <w:numPr>
          <w:ilvl w:val="0"/>
          <w:numId w:val="8"/>
        </w:numPr>
        <w:rPr>
          <w:sz w:val="28"/>
          <w:szCs w:val="28"/>
        </w:rPr>
      </w:pPr>
      <w:r w:rsidRPr="001606B7">
        <w:rPr>
          <w:sz w:val="28"/>
          <w:szCs w:val="28"/>
        </w:rPr>
        <w:t>В.В</w:t>
      </w:r>
      <w:r w:rsidR="001606B7">
        <w:rPr>
          <w:sz w:val="28"/>
          <w:szCs w:val="28"/>
        </w:rPr>
        <w:t>.</w:t>
      </w:r>
      <w:r w:rsidRPr="001606B7">
        <w:rPr>
          <w:sz w:val="28"/>
          <w:szCs w:val="28"/>
        </w:rPr>
        <w:t>Меньщиков, «Клиническая лаборатория аналитика», издательство «Лабинформ»РАМАД Москва 1999</w:t>
      </w:r>
      <w:r w:rsidR="002552C0" w:rsidRPr="001606B7">
        <w:rPr>
          <w:sz w:val="28"/>
          <w:szCs w:val="28"/>
        </w:rPr>
        <w:t>год</w:t>
      </w:r>
    </w:p>
    <w:p w:rsidR="00962DCF" w:rsidRDefault="00962DCF" w:rsidP="00E0276F">
      <w:pPr>
        <w:pStyle w:val="a6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В.В.Долгов</w:t>
      </w:r>
      <w:r w:rsidR="00603968">
        <w:rPr>
          <w:sz w:val="28"/>
          <w:szCs w:val="28"/>
        </w:rPr>
        <w:t>,</w:t>
      </w:r>
      <w:r>
        <w:rPr>
          <w:sz w:val="28"/>
          <w:szCs w:val="28"/>
        </w:rPr>
        <w:t xml:space="preserve"> «Биох</w:t>
      </w:r>
      <w:r w:rsidR="001606B7">
        <w:rPr>
          <w:sz w:val="28"/>
          <w:szCs w:val="28"/>
        </w:rPr>
        <w:t>имические исследования в клинико-</w:t>
      </w:r>
      <w:r>
        <w:rPr>
          <w:sz w:val="28"/>
          <w:szCs w:val="28"/>
        </w:rPr>
        <w:t>диагностических лабораториях ЛПУ первичного звена</w:t>
      </w:r>
      <w:r w:rsidR="001606B7">
        <w:rPr>
          <w:sz w:val="28"/>
          <w:szCs w:val="28"/>
        </w:rPr>
        <w:t>»</w:t>
      </w:r>
      <w:r w:rsidR="00603968">
        <w:rPr>
          <w:sz w:val="28"/>
          <w:szCs w:val="28"/>
        </w:rPr>
        <w:t>, издательство «Лабинформ» 2003 год</w:t>
      </w:r>
    </w:p>
    <w:p w:rsidR="00962DCF" w:rsidRDefault="00603968" w:rsidP="00E0276F">
      <w:pPr>
        <w:pStyle w:val="a6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И.И.Миронова, Л.А.Рома</w:t>
      </w:r>
      <w:r w:rsidR="00962DCF">
        <w:rPr>
          <w:sz w:val="28"/>
          <w:szCs w:val="28"/>
        </w:rPr>
        <w:t>нова-«Атлас осадков мочи», издательство</w:t>
      </w:r>
      <w:r w:rsidR="002552C0">
        <w:rPr>
          <w:sz w:val="28"/>
          <w:szCs w:val="28"/>
        </w:rPr>
        <w:t xml:space="preserve"> КЛД Москва 2007 год</w:t>
      </w:r>
    </w:p>
    <w:p w:rsidR="002552C0" w:rsidRPr="003E2003" w:rsidRDefault="002552C0" w:rsidP="00E0276F">
      <w:pPr>
        <w:pStyle w:val="a6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ЕГ Кост-«Справочник по клиническим лабораторным методам исследования», издательство «Медицина» Москва 1975 год</w:t>
      </w:r>
    </w:p>
    <w:p w:rsidR="00E0276F" w:rsidRDefault="00E0276F" w:rsidP="002D63A7">
      <w:pPr>
        <w:rPr>
          <w:sz w:val="32"/>
          <w:szCs w:val="32"/>
        </w:rPr>
      </w:pPr>
    </w:p>
    <w:p w:rsidR="00E0276F" w:rsidRDefault="00E0276F">
      <w:pPr>
        <w:rPr>
          <w:sz w:val="32"/>
          <w:szCs w:val="32"/>
        </w:rPr>
      </w:pPr>
      <w:r>
        <w:rPr>
          <w:sz w:val="32"/>
          <w:szCs w:val="32"/>
        </w:rPr>
        <w:br w:type="page"/>
      </w:r>
      <w:bookmarkStart w:id="0" w:name="_GoBack"/>
      <w:bookmarkEnd w:id="0"/>
    </w:p>
    <w:sectPr w:rsidR="00E0276F" w:rsidSect="00427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75849"/>
    <w:multiLevelType w:val="hybridMultilevel"/>
    <w:tmpl w:val="691488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407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29E17E2"/>
    <w:multiLevelType w:val="hybridMultilevel"/>
    <w:tmpl w:val="C256E4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24D8F"/>
    <w:multiLevelType w:val="hybridMultilevel"/>
    <w:tmpl w:val="A5A436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E0477"/>
    <w:multiLevelType w:val="hybridMultilevel"/>
    <w:tmpl w:val="EF1EDAB2"/>
    <w:lvl w:ilvl="0" w:tplc="D344956C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i/>
        <w:sz w:val="36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83B35"/>
    <w:multiLevelType w:val="hybridMultilevel"/>
    <w:tmpl w:val="5E2C523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13D07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1E10B4D"/>
    <w:multiLevelType w:val="hybridMultilevel"/>
    <w:tmpl w:val="3200B00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D073D6F"/>
    <w:multiLevelType w:val="hybridMultilevel"/>
    <w:tmpl w:val="1D269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2BC7"/>
    <w:rsid w:val="00020573"/>
    <w:rsid w:val="00040E43"/>
    <w:rsid w:val="00094C3C"/>
    <w:rsid w:val="000F048C"/>
    <w:rsid w:val="001606B7"/>
    <w:rsid w:val="001A7C25"/>
    <w:rsid w:val="001E53C1"/>
    <w:rsid w:val="00221FE1"/>
    <w:rsid w:val="002552C0"/>
    <w:rsid w:val="002812FA"/>
    <w:rsid w:val="002A2063"/>
    <w:rsid w:val="002A35B7"/>
    <w:rsid w:val="002D63A7"/>
    <w:rsid w:val="002E522A"/>
    <w:rsid w:val="00305E1A"/>
    <w:rsid w:val="00312757"/>
    <w:rsid w:val="00364316"/>
    <w:rsid w:val="00372C08"/>
    <w:rsid w:val="003E2003"/>
    <w:rsid w:val="00420118"/>
    <w:rsid w:val="00427318"/>
    <w:rsid w:val="00437FF3"/>
    <w:rsid w:val="0045206B"/>
    <w:rsid w:val="004A0FB4"/>
    <w:rsid w:val="004B7425"/>
    <w:rsid w:val="00523E15"/>
    <w:rsid w:val="00531A9A"/>
    <w:rsid w:val="0053679A"/>
    <w:rsid w:val="00545864"/>
    <w:rsid w:val="005644D2"/>
    <w:rsid w:val="005934D8"/>
    <w:rsid w:val="005B109B"/>
    <w:rsid w:val="005E5111"/>
    <w:rsid w:val="00603968"/>
    <w:rsid w:val="006129F8"/>
    <w:rsid w:val="00631397"/>
    <w:rsid w:val="006B3694"/>
    <w:rsid w:val="007457F5"/>
    <w:rsid w:val="007604DE"/>
    <w:rsid w:val="007869BC"/>
    <w:rsid w:val="007B015E"/>
    <w:rsid w:val="007B405F"/>
    <w:rsid w:val="008954C3"/>
    <w:rsid w:val="00962DCF"/>
    <w:rsid w:val="009A3D9F"/>
    <w:rsid w:val="009E448E"/>
    <w:rsid w:val="00A13027"/>
    <w:rsid w:val="00A8387A"/>
    <w:rsid w:val="00A96E96"/>
    <w:rsid w:val="00BB4232"/>
    <w:rsid w:val="00BD6371"/>
    <w:rsid w:val="00C17C61"/>
    <w:rsid w:val="00C62436"/>
    <w:rsid w:val="00CC7B10"/>
    <w:rsid w:val="00CF4EC5"/>
    <w:rsid w:val="00D05B88"/>
    <w:rsid w:val="00D47448"/>
    <w:rsid w:val="00D953F9"/>
    <w:rsid w:val="00E0276F"/>
    <w:rsid w:val="00E42BC7"/>
    <w:rsid w:val="00E666C1"/>
    <w:rsid w:val="00E72F2D"/>
    <w:rsid w:val="00EC00CF"/>
    <w:rsid w:val="00ED0860"/>
    <w:rsid w:val="00F4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5:docId w15:val="{AAEC2090-6848-495F-940E-463A333F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31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B369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B369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Placeholder Text"/>
    <w:uiPriority w:val="99"/>
    <w:semiHidden/>
    <w:rsid w:val="00531A9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31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531A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F0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2641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Мафия</dc:creator>
  <cp:keywords/>
  <dc:description/>
  <cp:lastModifiedBy>Irina</cp:lastModifiedBy>
  <cp:revision>2</cp:revision>
  <dcterms:created xsi:type="dcterms:W3CDTF">2014-08-29T07:00:00Z</dcterms:created>
  <dcterms:modified xsi:type="dcterms:W3CDTF">2014-08-29T07:00:00Z</dcterms:modified>
</cp:coreProperties>
</file>