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F6" w:rsidRDefault="003039F6" w:rsidP="00D13841">
      <w:pPr>
        <w:pStyle w:val="afa"/>
      </w:pPr>
      <w:bookmarkStart w:id="0" w:name="z_1"/>
      <w:r w:rsidRPr="004A3FF4">
        <w:t>Содержание</w:t>
      </w:r>
    </w:p>
    <w:p w:rsidR="00D13841" w:rsidRPr="004A3FF4" w:rsidRDefault="00D13841" w:rsidP="00D13841">
      <w:pPr>
        <w:pStyle w:val="afa"/>
      </w:pPr>
    </w:p>
    <w:p w:rsidR="00D13841" w:rsidRDefault="00D13841">
      <w:pPr>
        <w:pStyle w:val="25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36985740" w:history="1">
        <w:r w:rsidRPr="003E6910">
          <w:rPr>
            <w:rStyle w:val="af4"/>
            <w:noProof/>
          </w:rPr>
          <w:t>Введение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1" w:history="1">
        <w:r w:rsidR="00D13841" w:rsidRPr="003E6910">
          <w:rPr>
            <w:rStyle w:val="af4"/>
            <w:noProof/>
          </w:rPr>
          <w:t>1. Моделирование информационной системы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2" w:history="1">
        <w:r w:rsidR="00D13841" w:rsidRPr="003E6910">
          <w:rPr>
            <w:rStyle w:val="af4"/>
            <w:noProof/>
          </w:rPr>
          <w:t>1.1 Постановка задачи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3" w:history="1">
        <w:r w:rsidR="00D13841" w:rsidRPr="003E6910">
          <w:rPr>
            <w:rStyle w:val="af4"/>
            <w:noProof/>
          </w:rPr>
          <w:t>1.2 Анализ информационных потоков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4" w:history="1">
        <w:r w:rsidR="00D13841" w:rsidRPr="003E6910">
          <w:rPr>
            <w:rStyle w:val="af4"/>
            <w:noProof/>
          </w:rPr>
          <w:t>1.4 Спецификация варианта использования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5" w:history="1">
        <w:r w:rsidR="00D13841" w:rsidRPr="003E6910">
          <w:rPr>
            <w:rStyle w:val="af4"/>
            <w:noProof/>
          </w:rPr>
          <w:t>2. Проектирование программного обеспечения. Логическое представление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6" w:history="1">
        <w:r w:rsidR="00D13841" w:rsidRPr="003E6910">
          <w:rPr>
            <w:rStyle w:val="af4"/>
            <w:noProof/>
          </w:rPr>
          <w:t>2.1 Спецификации требований. Построение диаграммы классов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7" w:history="1">
        <w:r w:rsidR="00D13841" w:rsidRPr="003E6910">
          <w:rPr>
            <w:rStyle w:val="af4"/>
            <w:noProof/>
          </w:rPr>
          <w:t>2.2 Анализ структуры базы данных информационной системы "Юридические услуги" и блок-схемы системы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8" w:history="1">
        <w:r w:rsidR="00D13841" w:rsidRPr="003E6910">
          <w:rPr>
            <w:rStyle w:val="af4"/>
            <w:noProof/>
          </w:rPr>
          <w:t>3. Инструкция пользователю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49" w:history="1">
        <w:r w:rsidR="00D13841" w:rsidRPr="003E6910">
          <w:rPr>
            <w:rStyle w:val="af4"/>
            <w:noProof/>
          </w:rPr>
          <w:t>4. Контрольный пример</w:t>
        </w:r>
      </w:hyperlink>
    </w:p>
    <w:p w:rsidR="00D13841" w:rsidRDefault="00C17375">
      <w:pPr>
        <w:pStyle w:val="25"/>
        <w:rPr>
          <w:smallCaps w:val="0"/>
          <w:noProof/>
          <w:sz w:val="24"/>
          <w:szCs w:val="24"/>
        </w:rPr>
      </w:pPr>
      <w:hyperlink w:anchor="_Toc236985750" w:history="1">
        <w:r w:rsidR="00D13841" w:rsidRPr="003E6910">
          <w:rPr>
            <w:rStyle w:val="af4"/>
            <w:noProof/>
          </w:rPr>
          <w:t>Заключение</w:t>
        </w:r>
      </w:hyperlink>
    </w:p>
    <w:p w:rsidR="003039F6" w:rsidRPr="004A3FF4" w:rsidRDefault="00D13841" w:rsidP="004A3FF4">
      <w:r>
        <w:fldChar w:fldCharType="end"/>
      </w:r>
    </w:p>
    <w:p w:rsidR="004A3FF4" w:rsidRDefault="004A3FF4" w:rsidP="004A3FF4">
      <w:pPr>
        <w:pStyle w:val="2"/>
      </w:pPr>
      <w:r>
        <w:br w:type="page"/>
      </w:r>
      <w:bookmarkStart w:id="1" w:name="_Toc236985740"/>
      <w:r w:rsidR="00E95A84" w:rsidRPr="004A3FF4">
        <w:lastRenderedPageBreak/>
        <w:t>Введение</w:t>
      </w:r>
      <w:bookmarkEnd w:id="0"/>
      <w:bookmarkEnd w:id="1"/>
    </w:p>
    <w:p w:rsidR="004A3FF4" w:rsidRDefault="004A3FF4" w:rsidP="004A3FF4"/>
    <w:p w:rsidR="004A3FF4" w:rsidRDefault="00C051AE" w:rsidP="004A3FF4">
      <w:r w:rsidRPr="004A3FF4">
        <w:t>Целью данной курсовой работы является создание информационной системы</w:t>
      </w:r>
      <w:r w:rsidR="004A3FF4">
        <w:t xml:space="preserve"> "</w:t>
      </w:r>
      <w:r w:rsidR="0052194A" w:rsidRPr="004A3FF4">
        <w:t>Юридические услуги</w:t>
      </w:r>
      <w:r w:rsidR="004A3FF4">
        <w:t xml:space="preserve">". </w:t>
      </w:r>
      <w:r w:rsidR="0004736A" w:rsidRPr="004A3FF4">
        <w:t>Информационная система</w:t>
      </w:r>
      <w:r w:rsidR="0052194A" w:rsidRPr="004A3FF4">
        <w:t xml:space="preserve"> </w:t>
      </w:r>
      <w:r w:rsidR="004A3FF4">
        <w:t>-</w:t>
      </w:r>
      <w:r w:rsidR="0004736A" w:rsidRPr="004A3FF4">
        <w:t xml:space="preserve"> это организационно-упорядоченная взаимосвязанная совокупность средств, и методов </w:t>
      </w:r>
      <w:r w:rsidR="0052194A" w:rsidRPr="004A3FF4">
        <w:t>информационных технологий</w:t>
      </w:r>
      <w:r w:rsidR="0004736A" w:rsidRPr="004A3FF4">
        <w:t>, а также используемых для хранения, обработки и выдачи информации в интересах достижения поставленной цели</w:t>
      </w:r>
      <w:r w:rsidR="004A3FF4" w:rsidRPr="004A3FF4">
        <w:t xml:space="preserve">. </w:t>
      </w:r>
      <w:r w:rsidR="0004736A" w:rsidRPr="004A3FF4">
        <w:t>Такое понимание информационной системы предполагает использование в качестве основного технического средства переработки информации ЭВМ и средств связи, реализующих информационные процессы и выдачу информации, необходимой в процессе принятия решений задач из любой области</w:t>
      </w:r>
      <w:r w:rsidR="004A3FF4" w:rsidRPr="004A3FF4">
        <w:t>.</w:t>
      </w:r>
    </w:p>
    <w:p w:rsidR="004A3FF4" w:rsidRDefault="0004736A" w:rsidP="004A3FF4">
      <w:r w:rsidRPr="004A3FF4">
        <w:t>ИС является средой, составляющими элементами которой являются компьютеры, компьютерные сети, программные продукты, БД, люди, различного рода технические и программные средства связи и т</w:t>
      </w:r>
      <w:r w:rsidR="007C3F64" w:rsidRPr="004A3FF4">
        <w:t xml:space="preserve">ак </w:t>
      </w:r>
      <w:r w:rsidRPr="004A3FF4">
        <w:t>д</w:t>
      </w:r>
      <w:r w:rsidR="007C3F64" w:rsidRPr="004A3FF4">
        <w:t>алее</w:t>
      </w:r>
      <w:r w:rsidR="004A3FF4" w:rsidRPr="004A3FF4">
        <w:t xml:space="preserve">. </w:t>
      </w:r>
      <w:r w:rsidRPr="004A3FF4">
        <w:t>Хотя сама идея ИС и некоторые принципы их организации возникли задолго до появления компьютеров, однако компьютеризация в десятки и сотни раз повысила эффективность ИС и расширила сферы их применения</w:t>
      </w:r>
      <w:r w:rsidR="004A3FF4" w:rsidRPr="004A3FF4">
        <w:t>.</w:t>
      </w:r>
    </w:p>
    <w:p w:rsidR="004A3FF4" w:rsidRDefault="00C051AE" w:rsidP="004A3FF4">
      <w:r w:rsidRPr="004A3FF4">
        <w:t>Создание ИС</w:t>
      </w:r>
      <w:r w:rsidR="004A3FF4">
        <w:t xml:space="preserve"> "</w:t>
      </w:r>
      <w:r w:rsidR="0052194A" w:rsidRPr="004A3FF4">
        <w:t>Юридические услуги</w:t>
      </w:r>
      <w:r w:rsidR="004A3FF4">
        <w:t xml:space="preserve">" </w:t>
      </w:r>
      <w:r w:rsidRPr="004A3FF4">
        <w:t xml:space="preserve">преследует цель автоматизировать </w:t>
      </w:r>
      <w:r w:rsidR="0052194A" w:rsidRPr="004A3FF4">
        <w:t>деятельность адвокатской конторы</w:t>
      </w:r>
      <w:r w:rsidR="004A3FF4" w:rsidRPr="004A3FF4">
        <w:t>.</w:t>
      </w:r>
    </w:p>
    <w:p w:rsidR="004A3FF4" w:rsidRDefault="004A3FF4" w:rsidP="004A3FF4"/>
    <w:p w:rsidR="004A3FF4" w:rsidRPr="004A3FF4" w:rsidRDefault="004A3FF4" w:rsidP="004A3FF4">
      <w:pPr>
        <w:pStyle w:val="2"/>
      </w:pPr>
      <w:r>
        <w:br w:type="page"/>
      </w:r>
      <w:bookmarkStart w:id="2" w:name="_Toc236985741"/>
      <w:r w:rsidR="00D577F0" w:rsidRPr="004A3FF4">
        <w:t>1</w:t>
      </w:r>
      <w:r>
        <w:t xml:space="preserve">. </w:t>
      </w:r>
      <w:r w:rsidR="00506B9A" w:rsidRPr="004A3FF4">
        <w:t>Моделирование и</w:t>
      </w:r>
      <w:r w:rsidR="0052194A" w:rsidRPr="004A3FF4">
        <w:t>нформационно</w:t>
      </w:r>
      <w:r w:rsidR="00506B9A" w:rsidRPr="004A3FF4">
        <w:t>й</w:t>
      </w:r>
      <w:r w:rsidR="0052194A" w:rsidRPr="004A3FF4">
        <w:t xml:space="preserve"> </w:t>
      </w:r>
      <w:r w:rsidR="00D577F0" w:rsidRPr="004A3FF4">
        <w:t>системы</w:t>
      </w:r>
      <w:bookmarkEnd w:id="2"/>
    </w:p>
    <w:p w:rsidR="004A3FF4" w:rsidRDefault="004A3FF4" w:rsidP="004A3FF4"/>
    <w:p w:rsidR="004A3FF4" w:rsidRPr="004A3FF4" w:rsidRDefault="004A3FF4" w:rsidP="004A3FF4">
      <w:pPr>
        <w:pStyle w:val="2"/>
      </w:pPr>
      <w:bookmarkStart w:id="3" w:name="_Toc236985742"/>
      <w:r>
        <w:t xml:space="preserve">1.1 </w:t>
      </w:r>
      <w:r w:rsidR="00E95A84" w:rsidRPr="004A3FF4">
        <w:t>Постановка задачи</w:t>
      </w:r>
      <w:bookmarkEnd w:id="3"/>
    </w:p>
    <w:p w:rsidR="004A3FF4" w:rsidRDefault="004A3FF4" w:rsidP="004A3FF4"/>
    <w:p w:rsidR="004A3FF4" w:rsidRDefault="00DA72A8" w:rsidP="004A3FF4">
      <w:r w:rsidRPr="004A3FF4">
        <w:t xml:space="preserve">Необходимо обеспечить информационную поддержку </w:t>
      </w:r>
      <w:r w:rsidR="0052194A" w:rsidRPr="004A3FF4">
        <w:t>деятельности адвокатской конторы</w:t>
      </w:r>
      <w:r w:rsidR="004A3FF4" w:rsidRPr="004A3FF4">
        <w:t>.</w:t>
      </w:r>
    </w:p>
    <w:p w:rsidR="00871237" w:rsidRPr="004A3FF4" w:rsidRDefault="00DA72A8" w:rsidP="004A3FF4">
      <w:r w:rsidRPr="004A3FF4">
        <w:t>Создаваемая система должна о</w:t>
      </w:r>
      <w:r w:rsidR="0052194A" w:rsidRPr="004A3FF4">
        <w:t>существлять</w:t>
      </w:r>
    </w:p>
    <w:p w:rsidR="004A3FF4" w:rsidRDefault="00DA72A8" w:rsidP="004A3FF4">
      <w:r w:rsidRPr="004A3FF4">
        <w:t>в</w:t>
      </w:r>
      <w:r w:rsidR="00773EDF" w:rsidRPr="004A3FF4">
        <w:t>едение списков адвокатов</w:t>
      </w:r>
      <w:r w:rsidR="004A3FF4" w:rsidRPr="004A3FF4">
        <w:t>;</w:t>
      </w:r>
    </w:p>
    <w:p w:rsidR="004A3FF4" w:rsidRDefault="00871237" w:rsidP="004A3FF4">
      <w:r w:rsidRPr="004A3FF4">
        <w:t xml:space="preserve">ведение списков </w:t>
      </w:r>
      <w:r w:rsidR="00773EDF" w:rsidRPr="004A3FF4">
        <w:t>клиентов</w:t>
      </w:r>
      <w:r w:rsidR="004A3FF4" w:rsidRPr="004A3FF4">
        <w:t>;</w:t>
      </w:r>
    </w:p>
    <w:p w:rsidR="004A3FF4" w:rsidRDefault="0052194A" w:rsidP="004A3FF4">
      <w:r w:rsidRPr="004A3FF4">
        <w:t>ведение архива законченных дел</w:t>
      </w:r>
      <w:r w:rsidR="004A3FF4" w:rsidRPr="004A3FF4">
        <w:t>.</w:t>
      </w:r>
    </w:p>
    <w:p w:rsidR="004A3FF4" w:rsidRDefault="00DA72A8" w:rsidP="004A3FF4">
      <w:r w:rsidRPr="004A3FF4">
        <w:t xml:space="preserve">Кроме </w:t>
      </w:r>
      <w:r w:rsidR="007C3F64" w:rsidRPr="004A3FF4">
        <w:t>того,</w:t>
      </w:r>
      <w:r w:rsidRPr="004A3FF4">
        <w:t xml:space="preserve"> система должна обеспечить </w:t>
      </w:r>
      <w:r w:rsidR="0052194A" w:rsidRPr="004A3FF4">
        <w:t>получение списка текущих клиентов для конкретного адвоката</w:t>
      </w:r>
      <w:r w:rsidR="004A3FF4" w:rsidRPr="004A3FF4">
        <w:t>.</w:t>
      </w:r>
    </w:p>
    <w:p w:rsidR="004A3FF4" w:rsidRDefault="004A3FF4" w:rsidP="004A3FF4"/>
    <w:p w:rsidR="004A3FF4" w:rsidRPr="004A3FF4" w:rsidRDefault="004A3FF4" w:rsidP="004A3FF4">
      <w:pPr>
        <w:pStyle w:val="2"/>
      </w:pPr>
      <w:bookmarkStart w:id="4" w:name="_Toc236985743"/>
      <w:r>
        <w:t xml:space="preserve">1.2 </w:t>
      </w:r>
      <w:r w:rsidR="00AA348F" w:rsidRPr="004A3FF4">
        <w:t>Анализ информационных потоков</w:t>
      </w:r>
      <w:bookmarkEnd w:id="4"/>
    </w:p>
    <w:p w:rsidR="004A3FF4" w:rsidRDefault="004A3FF4" w:rsidP="004A3FF4"/>
    <w:p w:rsidR="004A3FF4" w:rsidRDefault="00AA348F" w:rsidP="004A3FF4">
      <w:r w:rsidRPr="004A3FF4">
        <w:t>Для моделирования информационной системы необходимо определить потоки входной, выходной информации</w:t>
      </w:r>
      <w:r w:rsidR="004A3FF4" w:rsidRPr="004A3FF4">
        <w:t>.</w:t>
      </w:r>
    </w:p>
    <w:p w:rsidR="004A3FF4" w:rsidRDefault="00AA348F" w:rsidP="004A3FF4">
      <w:r w:rsidRPr="004A3FF4">
        <w:t>Входной информацией в ИС</w:t>
      </w:r>
      <w:r w:rsidR="004A3FF4">
        <w:t xml:space="preserve"> "</w:t>
      </w:r>
      <w:r w:rsidR="0052194A" w:rsidRPr="004A3FF4">
        <w:t>Юридические услуги</w:t>
      </w:r>
      <w:r w:rsidR="004A3FF4">
        <w:t xml:space="preserve">" </w:t>
      </w:r>
      <w:r w:rsidRPr="004A3FF4">
        <w:t>явля</w:t>
      </w:r>
      <w:r w:rsidR="00920CA0" w:rsidRPr="004A3FF4">
        <w:t>е</w:t>
      </w:r>
      <w:r w:rsidRPr="004A3FF4">
        <w:t>тся данные</w:t>
      </w:r>
      <w:r w:rsidR="004A3FF4" w:rsidRPr="004A3FF4">
        <w:t xml:space="preserve"> </w:t>
      </w:r>
      <w:r w:rsidR="00467F67" w:rsidRPr="004A3FF4">
        <w:t>об адвокатах, клиентах, а также справочный материал, в частности статьи уголовного и административного кодексов</w:t>
      </w:r>
      <w:r w:rsidR="004A3FF4" w:rsidRPr="004A3FF4">
        <w:t>.</w:t>
      </w:r>
    </w:p>
    <w:p w:rsidR="004A3FF4" w:rsidRDefault="007B0C04" w:rsidP="004A3FF4">
      <w:r w:rsidRPr="004A3FF4">
        <w:t xml:space="preserve">Выходной информацией является </w:t>
      </w:r>
      <w:r w:rsidR="00467F67" w:rsidRPr="004A3FF4">
        <w:t>заключения об эффективности защиты, списки текущих клиентов для отдельного адвоката, а также текущих клиентов, которых данный адвокат защищал ранее</w:t>
      </w:r>
      <w:r w:rsidR="004A3FF4" w:rsidRPr="004A3FF4">
        <w:t>.</w:t>
      </w:r>
    </w:p>
    <w:p w:rsidR="00D13841" w:rsidRDefault="00D13841" w:rsidP="004A3FF4"/>
    <w:p w:rsidR="004A3FF4" w:rsidRPr="004A3FF4" w:rsidRDefault="004A3FF4" w:rsidP="00D13841">
      <w:pPr>
        <w:pStyle w:val="2"/>
      </w:pPr>
      <w:r>
        <w:t>1.3</w:t>
      </w:r>
      <w:r w:rsidR="00D577F0" w:rsidRPr="004A3FF4">
        <w:t>Построение диаграммы вариантов использования</w:t>
      </w:r>
    </w:p>
    <w:p w:rsidR="00D13841" w:rsidRDefault="00D13841" w:rsidP="004A3FF4"/>
    <w:p w:rsidR="004A3FF4" w:rsidRDefault="00A86A86" w:rsidP="004A3FF4">
      <w:r w:rsidRPr="004A3FF4">
        <w:t>Для всякой системы, разрабатываемой с чистого листа, необходимо сначала создать концептуальн</w:t>
      </w:r>
      <w:r w:rsidR="00871237" w:rsidRPr="004A3FF4">
        <w:t>ую</w:t>
      </w:r>
      <w:r w:rsidRPr="004A3FF4">
        <w:t xml:space="preserve"> модел</w:t>
      </w:r>
      <w:r w:rsidR="00871237" w:rsidRPr="004A3FF4">
        <w:t>ь</w:t>
      </w:r>
      <w:r w:rsidRPr="004A3FF4">
        <w:t>, котор</w:t>
      </w:r>
      <w:r w:rsidR="00871237" w:rsidRPr="004A3FF4">
        <w:t>ая</w:t>
      </w:r>
      <w:r w:rsidRPr="004A3FF4">
        <w:t xml:space="preserve"> бы удовлетворял</w:t>
      </w:r>
      <w:r w:rsidR="00773EDF" w:rsidRPr="004A3FF4">
        <w:t>а</w:t>
      </w:r>
      <w:r w:rsidRPr="004A3FF4">
        <w:t xml:space="preserve"> специфическим потребностям организации</w:t>
      </w:r>
      <w:r w:rsidR="004A3FF4" w:rsidRPr="004A3FF4">
        <w:t xml:space="preserve">. </w:t>
      </w:r>
      <w:r w:rsidRPr="004A3FF4">
        <w:t>Поэтому ИС</w:t>
      </w:r>
      <w:r w:rsidR="004A3FF4">
        <w:t xml:space="preserve"> "</w:t>
      </w:r>
      <w:r w:rsidR="00467F67" w:rsidRPr="004A3FF4">
        <w:t>Юридические услуги</w:t>
      </w:r>
      <w:r w:rsidR="004A3FF4">
        <w:t xml:space="preserve">" </w:t>
      </w:r>
      <w:r w:rsidRPr="004A3FF4">
        <w:t xml:space="preserve">разработана при помощи языка </w:t>
      </w:r>
      <w:r w:rsidRPr="004A3FF4">
        <w:rPr>
          <w:lang w:val="en-US"/>
        </w:rPr>
        <w:t>UML</w:t>
      </w:r>
      <w:r w:rsidR="004A3FF4" w:rsidRPr="004A3FF4">
        <w:t xml:space="preserve">. </w:t>
      </w:r>
      <w:r w:rsidRPr="004A3FF4">
        <w:t xml:space="preserve">Язык </w:t>
      </w:r>
      <w:r w:rsidRPr="004A3FF4">
        <w:rPr>
          <w:lang w:val="en-US"/>
        </w:rPr>
        <w:t>UML</w:t>
      </w:r>
      <w:r w:rsidRPr="004A3FF4">
        <w:t xml:space="preserve"> является визуальным языком и используется для спецификации, визуализации, конструирования и документирования </w:t>
      </w:r>
      <w:r w:rsidR="0090300E" w:rsidRPr="004A3FF4">
        <w:t>программой</w:t>
      </w:r>
      <w:r w:rsidRPr="004A3FF4">
        <w:t xml:space="preserve"> системы</w:t>
      </w:r>
      <w:r w:rsidR="004A3FF4" w:rsidRPr="004A3FF4">
        <w:t>.</w:t>
      </w:r>
    </w:p>
    <w:p w:rsidR="004A3FF4" w:rsidRDefault="00A86A86" w:rsidP="004A3FF4">
      <w:r w:rsidRPr="004A3FF4">
        <w:t>Для описания функционального назначения системы построена диаграмма вариантов использования</w:t>
      </w:r>
      <w:r w:rsidR="004A3FF4">
        <w:t xml:space="preserve"> (</w:t>
      </w:r>
      <w:r w:rsidR="007C3F64" w:rsidRPr="004A3FF4">
        <w:t>р</w:t>
      </w:r>
      <w:r w:rsidR="00972004" w:rsidRPr="004A3FF4">
        <w:t>исунок 1</w:t>
      </w:r>
      <w:r w:rsidR="004A3FF4" w:rsidRPr="004A3FF4">
        <w:t>).</w:t>
      </w:r>
    </w:p>
    <w:p w:rsidR="004A3FF4" w:rsidRDefault="004A3FF4" w:rsidP="004A3FF4"/>
    <w:p w:rsidR="00972004" w:rsidRPr="004A3FF4" w:rsidRDefault="00C17375" w:rsidP="004A3FF4">
      <w:pPr>
        <w:pStyle w:val="aff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327.75pt">
            <v:imagedata r:id="rId7" o:title=""/>
          </v:shape>
        </w:pict>
      </w:r>
    </w:p>
    <w:p w:rsidR="004A3FF4" w:rsidRPr="004A3FF4" w:rsidRDefault="00972004" w:rsidP="004A3FF4">
      <w:r w:rsidRPr="004A3FF4">
        <w:t>Рисунок 1</w:t>
      </w:r>
      <w:r w:rsidR="007C3F64" w:rsidRPr="004A3FF4">
        <w:t xml:space="preserve"> </w:t>
      </w:r>
      <w:r w:rsidR="004A3FF4">
        <w:t>-</w:t>
      </w:r>
      <w:r w:rsidR="007C3F64" w:rsidRPr="004A3FF4">
        <w:t xml:space="preserve"> </w:t>
      </w:r>
      <w:r w:rsidRPr="004A3FF4">
        <w:t>Диаграмма вариантов использования</w:t>
      </w:r>
    </w:p>
    <w:p w:rsidR="004A3FF4" w:rsidRDefault="004A3FF4" w:rsidP="004A3FF4"/>
    <w:p w:rsidR="004A3FF4" w:rsidRDefault="00972004" w:rsidP="004A3FF4">
      <w:r w:rsidRPr="004A3FF4">
        <w:t>Диаграмма вариантов использования является исходным представлением или концептуальной моделью системы в процессе ее проектирования и разработки</w:t>
      </w:r>
      <w:r w:rsidR="004A3FF4" w:rsidRPr="004A3FF4">
        <w:t>.</w:t>
      </w:r>
      <w:r w:rsidR="00D13841">
        <w:t xml:space="preserve"> </w:t>
      </w:r>
      <w:r w:rsidR="00E36CAD" w:rsidRPr="004A3FF4">
        <w:t>С каждым вариантом использования связан определенный поток событий, происходящих по мере выполнения соответствующих функций системы</w:t>
      </w:r>
      <w:r w:rsidR="004A3FF4" w:rsidRPr="004A3FF4">
        <w:t xml:space="preserve">. </w:t>
      </w:r>
      <w:r w:rsidR="00E36CAD" w:rsidRPr="004A3FF4">
        <w:t>Описание потоков событий содержится в документе, который называется спецификация варианта использования</w:t>
      </w:r>
      <w:r w:rsidR="004A3FF4" w:rsidRPr="004A3FF4">
        <w:t>.</w:t>
      </w:r>
    </w:p>
    <w:p w:rsidR="004A3FF4" w:rsidRDefault="004A3FF4" w:rsidP="004A3FF4"/>
    <w:p w:rsidR="004A3FF4" w:rsidRDefault="004A3FF4" w:rsidP="004A3FF4">
      <w:pPr>
        <w:pStyle w:val="2"/>
      </w:pPr>
      <w:r>
        <w:br w:type="page"/>
      </w:r>
      <w:bookmarkStart w:id="5" w:name="_Toc236985744"/>
      <w:r>
        <w:t xml:space="preserve">1.4 </w:t>
      </w:r>
      <w:r w:rsidR="00467F67" w:rsidRPr="004A3FF4">
        <w:t>Спецификация варианта использования</w:t>
      </w:r>
      <w:bookmarkEnd w:id="5"/>
    </w:p>
    <w:p w:rsidR="004A3FF4" w:rsidRDefault="004A3FF4" w:rsidP="004A3FF4"/>
    <w:p w:rsidR="004A3FF4" w:rsidRDefault="00E36CAD" w:rsidP="004A3FF4">
      <w:r w:rsidRPr="004A3FF4">
        <w:t>В процессе проектирования ИС</w:t>
      </w:r>
      <w:r w:rsidR="004A3FF4">
        <w:t xml:space="preserve"> "</w:t>
      </w:r>
      <w:r w:rsidR="00DD1561" w:rsidRPr="004A3FF4">
        <w:t>Юридические услуги</w:t>
      </w:r>
      <w:r w:rsidR="004A3FF4">
        <w:t xml:space="preserve">" </w:t>
      </w:r>
      <w:r w:rsidRPr="004A3FF4">
        <w:t>создана спецификация варианта использования</w:t>
      </w:r>
      <w:r w:rsidR="004A3FF4">
        <w:t xml:space="preserve"> "</w:t>
      </w:r>
      <w:r w:rsidR="00467F67" w:rsidRPr="004A3FF4">
        <w:t>Ведение списка текущих дел</w:t>
      </w:r>
      <w:r w:rsidR="004A3FF4">
        <w:t xml:space="preserve">", </w:t>
      </w:r>
      <w:r w:rsidRPr="004A3FF4">
        <w:t>так как этот вариант использования является ключевым</w:t>
      </w:r>
      <w:r w:rsidR="00015102" w:rsidRPr="004A3FF4">
        <w:t xml:space="preserve"> в созданной ИС</w:t>
      </w:r>
      <w:r w:rsidR="004A3FF4" w:rsidRPr="004A3FF4">
        <w:t>.</w:t>
      </w:r>
    </w:p>
    <w:p w:rsidR="004A3FF4" w:rsidRDefault="007E6158" w:rsidP="004A3FF4">
      <w:r w:rsidRPr="004A3FF4">
        <w:t>Наименование варианта использования</w:t>
      </w:r>
      <w:r w:rsidR="004A3FF4" w:rsidRPr="004A3FF4">
        <w:t xml:space="preserve">: </w:t>
      </w:r>
      <w:r w:rsidRPr="004A3FF4">
        <w:t>ведение списка текущих дел</w:t>
      </w:r>
      <w:r w:rsidR="004A3FF4" w:rsidRPr="004A3FF4">
        <w:t>.</w:t>
      </w:r>
    </w:p>
    <w:p w:rsidR="004A3FF4" w:rsidRDefault="007E6158" w:rsidP="004A3FF4">
      <w:r w:rsidRPr="004A3FF4">
        <w:t>Краткое описание</w:t>
      </w:r>
      <w:r w:rsidR="004A3FF4" w:rsidRPr="004A3FF4">
        <w:t xml:space="preserve">: </w:t>
      </w:r>
      <w:r w:rsidRPr="004A3FF4">
        <w:t>вариант использования инициируется актером-секретарем, предоставляет возможность редактирования таблицы</w:t>
      </w:r>
      <w:r w:rsidR="004A3FF4">
        <w:t xml:space="preserve"> "</w:t>
      </w:r>
      <w:r w:rsidRPr="004A3FF4">
        <w:t>Текущие дела</w:t>
      </w:r>
      <w:r w:rsidR="004A3FF4">
        <w:t>".</w:t>
      </w:r>
    </w:p>
    <w:p w:rsidR="004A3FF4" w:rsidRDefault="007E6158" w:rsidP="004A3FF4">
      <w:r w:rsidRPr="004A3FF4">
        <w:t>Потоки событий</w:t>
      </w:r>
      <w:r w:rsidR="004A3FF4" w:rsidRPr="004A3FF4">
        <w:t>.</w:t>
      </w:r>
    </w:p>
    <w:p w:rsidR="004A3FF4" w:rsidRDefault="007E6158" w:rsidP="004A3FF4">
      <w:r w:rsidRPr="004A3FF4">
        <w:t>Основной поток</w:t>
      </w:r>
      <w:r w:rsidR="004A3FF4" w:rsidRPr="004A3FF4">
        <w:t xml:space="preserve">: </w:t>
      </w:r>
      <w:r w:rsidRPr="004A3FF4">
        <w:t>функции варианта использования начинают выполнят</w:t>
      </w:r>
      <w:r w:rsidR="00E53970">
        <w:t>ь</w:t>
      </w:r>
      <w:r w:rsidRPr="004A3FF4">
        <w:t>ся с активации таблицы</w:t>
      </w:r>
      <w:r w:rsidR="004A3FF4">
        <w:t xml:space="preserve"> "</w:t>
      </w:r>
      <w:r w:rsidRPr="004A3FF4">
        <w:t>Текущие дела</w:t>
      </w:r>
      <w:r w:rsidR="004A3FF4">
        <w:t xml:space="preserve">" </w:t>
      </w:r>
      <w:r w:rsidRPr="004A3FF4">
        <w:t>актером-секретарем в системе</w:t>
      </w:r>
      <w:r w:rsidR="004A3FF4" w:rsidRPr="004A3FF4">
        <w:t xml:space="preserve">. </w:t>
      </w:r>
      <w:r w:rsidRPr="004A3FF4">
        <w:t>Далее система предоставляет возможность редактирования данных в таблицы</w:t>
      </w:r>
      <w:r w:rsidR="004A3FF4">
        <w:t xml:space="preserve"> (</w:t>
      </w:r>
      <w:r w:rsidRPr="004A3FF4">
        <w:t>добавление, удаление записей</w:t>
      </w:r>
      <w:r w:rsidR="004A3FF4" w:rsidRPr="004A3FF4">
        <w:t>),</w:t>
      </w:r>
      <w:r w:rsidRPr="004A3FF4">
        <w:t xml:space="preserve"> а также фильтрации данных по коду адвоката для нахождения текущих клиентов, расчета суммы гонорара</w:t>
      </w:r>
      <w:r w:rsidR="004A3FF4" w:rsidRPr="004A3FF4">
        <w:t>.</w:t>
      </w:r>
    </w:p>
    <w:p w:rsidR="007E6158" w:rsidRPr="004A3FF4" w:rsidRDefault="007E6158" w:rsidP="004A3FF4">
      <w:r w:rsidRPr="004A3FF4">
        <w:t>Альтернативный поток</w:t>
      </w:r>
      <w:r w:rsidR="004A3FF4" w:rsidRPr="004A3FF4">
        <w:t xml:space="preserve">: </w:t>
      </w:r>
      <w:r w:rsidRPr="004A3FF4">
        <w:t>не</w:t>
      </w:r>
      <w:r w:rsidR="00E53970">
        <w:t xml:space="preserve"> </w:t>
      </w:r>
      <w:r w:rsidRPr="004A3FF4">
        <w:t>определены</w:t>
      </w:r>
    </w:p>
    <w:p w:rsidR="004A3FF4" w:rsidRDefault="007E6158" w:rsidP="004A3FF4">
      <w:r w:rsidRPr="004A3FF4">
        <w:t>Специальные требования</w:t>
      </w:r>
      <w:r w:rsidR="004A3FF4" w:rsidRPr="004A3FF4">
        <w:t xml:space="preserve">: </w:t>
      </w:r>
      <w:r w:rsidRPr="004A3FF4">
        <w:t>неопределенны</w:t>
      </w:r>
      <w:r w:rsidR="004A3FF4" w:rsidRPr="004A3FF4">
        <w:t>.</w:t>
      </w:r>
    </w:p>
    <w:p w:rsidR="004A3FF4" w:rsidRDefault="007E6158" w:rsidP="004A3FF4">
      <w:r w:rsidRPr="004A3FF4">
        <w:t>Предусловия</w:t>
      </w:r>
      <w:r w:rsidR="004A3FF4" w:rsidRPr="004A3FF4">
        <w:t xml:space="preserve">: </w:t>
      </w:r>
      <w:r w:rsidRPr="004A3FF4">
        <w:t>неопределенны</w:t>
      </w:r>
      <w:r w:rsidR="004A3FF4" w:rsidRPr="004A3FF4">
        <w:t>.</w:t>
      </w:r>
    </w:p>
    <w:p w:rsidR="004A3FF4" w:rsidRDefault="007E6158" w:rsidP="004A3FF4">
      <w:r w:rsidRPr="004A3FF4">
        <w:t>Постусловия</w:t>
      </w:r>
      <w:r w:rsidR="004A3FF4" w:rsidRPr="004A3FF4">
        <w:t xml:space="preserve">: </w:t>
      </w:r>
      <w:r w:rsidRPr="004A3FF4">
        <w:t>неопределенны</w:t>
      </w:r>
      <w:r w:rsidR="004A3FF4" w:rsidRPr="004A3FF4">
        <w:t>.</w:t>
      </w:r>
    </w:p>
    <w:p w:rsidR="004A3FF4" w:rsidRDefault="007E6158" w:rsidP="004A3FF4">
      <w:r w:rsidRPr="004A3FF4">
        <w:t>Дополнительные замечания</w:t>
      </w:r>
      <w:r w:rsidR="004A3FF4" w:rsidRPr="004A3FF4">
        <w:t xml:space="preserve">: </w:t>
      </w:r>
      <w:r w:rsidRPr="004A3FF4">
        <w:t>неопределенны</w:t>
      </w:r>
      <w:r w:rsidR="004A3FF4" w:rsidRPr="004A3FF4">
        <w:t>.</w:t>
      </w:r>
    </w:p>
    <w:p w:rsidR="004A3FF4" w:rsidRPr="004A3FF4" w:rsidRDefault="00015102" w:rsidP="004A3FF4">
      <w:r w:rsidRPr="004A3FF4">
        <w:t>Диаграмма деятельности</w:t>
      </w:r>
    </w:p>
    <w:p w:rsidR="004A3FF4" w:rsidRDefault="00015102" w:rsidP="004A3FF4">
      <w:r w:rsidRPr="004A3FF4">
        <w:t>Диаграмма деятельности</w:t>
      </w:r>
      <w:r w:rsidR="004A3FF4">
        <w:t xml:space="preserve"> (</w:t>
      </w:r>
      <w:r w:rsidR="006352C6" w:rsidRPr="004A3FF4">
        <w:t xml:space="preserve">рисунок </w:t>
      </w:r>
      <w:r w:rsidR="003E5AF8" w:rsidRPr="004A3FF4">
        <w:t>2</w:t>
      </w:r>
      <w:r w:rsidR="004A3FF4" w:rsidRPr="004A3FF4">
        <w:t xml:space="preserve">) </w:t>
      </w:r>
      <w:r w:rsidRPr="004A3FF4">
        <w:t>отражает динамическую характеристику системы</w:t>
      </w:r>
      <w:r w:rsidR="004A3FF4" w:rsidRPr="004A3FF4">
        <w:t>.</w:t>
      </w:r>
    </w:p>
    <w:p w:rsidR="004A3FF4" w:rsidRPr="004A3FF4" w:rsidRDefault="00E53970" w:rsidP="004A3FF4">
      <w:r>
        <w:br w:type="page"/>
      </w:r>
      <w:r w:rsidR="00C17375">
        <w:pict>
          <v:shape id="_x0000_i1026" type="#_x0000_t75" style="width:117pt;height:270.75pt">
            <v:imagedata r:id="rId8" o:title=""/>
          </v:shape>
        </w:pict>
      </w:r>
    </w:p>
    <w:p w:rsidR="004A3FF4" w:rsidRPr="004A3FF4" w:rsidRDefault="006352C6" w:rsidP="004A3FF4">
      <w:r w:rsidRPr="004A3FF4">
        <w:t xml:space="preserve">Рисунок </w:t>
      </w:r>
      <w:r w:rsidR="003E5AF8" w:rsidRPr="004A3FF4">
        <w:t>2</w:t>
      </w:r>
      <w:r w:rsidRPr="004A3FF4">
        <w:t xml:space="preserve"> </w:t>
      </w:r>
      <w:r w:rsidR="004A3FF4">
        <w:t>-</w:t>
      </w:r>
      <w:r w:rsidRPr="004A3FF4">
        <w:t xml:space="preserve"> Диаграмма деятельности</w:t>
      </w:r>
    </w:p>
    <w:p w:rsidR="004A3FF4" w:rsidRDefault="004A3FF4" w:rsidP="004A3FF4"/>
    <w:p w:rsidR="004A3FF4" w:rsidRDefault="006352C6" w:rsidP="004A3FF4">
      <w:r w:rsidRPr="004A3FF4">
        <w:t>Диаграмма состояний</w:t>
      </w:r>
      <w:r w:rsidR="00E53970">
        <w:t>:</w:t>
      </w:r>
    </w:p>
    <w:p w:rsidR="004A3FF4" w:rsidRDefault="006352C6" w:rsidP="004A3FF4">
      <w:r w:rsidRPr="004A3FF4">
        <w:t>Диаграмма состояний</w:t>
      </w:r>
      <w:r w:rsidR="004A3FF4">
        <w:t xml:space="preserve"> (</w:t>
      </w:r>
      <w:r w:rsidRPr="004A3FF4">
        <w:t xml:space="preserve">рисунок </w:t>
      </w:r>
      <w:r w:rsidR="003E5AF8" w:rsidRPr="004A3FF4">
        <w:t>3</w:t>
      </w:r>
      <w:r w:rsidR="004A3FF4" w:rsidRPr="004A3FF4">
        <w:t xml:space="preserve">) </w:t>
      </w:r>
      <w:r w:rsidRPr="004A3FF4">
        <w:t>описывает процесс изменения состояния для одного класса</w:t>
      </w:r>
      <w:r w:rsidR="004A3FF4" w:rsidRPr="004A3FF4">
        <w:t xml:space="preserve">. </w:t>
      </w:r>
      <w:r w:rsidRPr="004A3FF4">
        <w:t xml:space="preserve">Главное предназначение этой диаграммы </w:t>
      </w:r>
      <w:r w:rsidR="004A3FF4">
        <w:t>-</w:t>
      </w:r>
      <w:r w:rsidRPr="004A3FF4">
        <w:t xml:space="preserve"> описать возможные последовательности состояний и переходов, которые в совокупности характеризуют поведение элементов модели</w:t>
      </w:r>
      <w:r w:rsidR="004A3FF4" w:rsidRPr="004A3FF4">
        <w:t>.</w:t>
      </w:r>
    </w:p>
    <w:p w:rsidR="004A3FF4" w:rsidRDefault="004A3FF4" w:rsidP="004A3FF4"/>
    <w:p w:rsidR="004A3FF4" w:rsidRPr="004A3FF4" w:rsidRDefault="00C17375" w:rsidP="004A3FF4">
      <w:r>
        <w:pict>
          <v:shape id="_x0000_i1027" type="#_x0000_t75" style="width:186pt;height:194.25pt">
            <v:imagedata r:id="rId9" o:title=""/>
          </v:shape>
        </w:pict>
      </w:r>
    </w:p>
    <w:p w:rsidR="004A3FF4" w:rsidRDefault="006352C6" w:rsidP="004A3FF4">
      <w:r w:rsidRPr="004A3FF4">
        <w:t xml:space="preserve">Рисунок </w:t>
      </w:r>
      <w:r w:rsidR="003E5AF8" w:rsidRPr="004A3FF4">
        <w:t>3</w:t>
      </w:r>
      <w:r w:rsidRPr="004A3FF4">
        <w:t xml:space="preserve"> </w:t>
      </w:r>
      <w:r w:rsidR="004A3FF4">
        <w:t>-</w:t>
      </w:r>
      <w:r w:rsidRPr="004A3FF4">
        <w:t xml:space="preserve"> Диаграмма состояний</w:t>
      </w:r>
    </w:p>
    <w:p w:rsidR="004A3FF4" w:rsidRDefault="00E53970" w:rsidP="00E53970">
      <w:pPr>
        <w:pStyle w:val="2"/>
      </w:pPr>
      <w:r>
        <w:br w:type="page"/>
      </w:r>
      <w:bookmarkStart w:id="6" w:name="_Toc236985745"/>
      <w:r w:rsidR="00506B9A" w:rsidRPr="004A3FF4">
        <w:t>2</w:t>
      </w:r>
      <w:r w:rsidR="004A3FF4">
        <w:t xml:space="preserve">. </w:t>
      </w:r>
      <w:r w:rsidR="00506B9A" w:rsidRPr="004A3FF4">
        <w:t>Проектирование программного обеспечения</w:t>
      </w:r>
      <w:r w:rsidR="004A3FF4" w:rsidRPr="004A3FF4">
        <w:t xml:space="preserve">. </w:t>
      </w:r>
      <w:r w:rsidR="00506B9A" w:rsidRPr="004A3FF4">
        <w:t>Логическое представление</w:t>
      </w:r>
      <w:bookmarkEnd w:id="6"/>
    </w:p>
    <w:p w:rsidR="005F5EC0" w:rsidRDefault="005F5EC0" w:rsidP="004A3FF4"/>
    <w:p w:rsidR="004A3FF4" w:rsidRPr="004A3FF4" w:rsidRDefault="004A3FF4" w:rsidP="005F5EC0">
      <w:pPr>
        <w:pStyle w:val="2"/>
      </w:pPr>
      <w:bookmarkStart w:id="7" w:name="_Toc236985746"/>
      <w:r>
        <w:t>2.1</w:t>
      </w:r>
      <w:r w:rsidR="005F5EC0">
        <w:t xml:space="preserve"> </w:t>
      </w:r>
      <w:r w:rsidR="00506B9A" w:rsidRPr="004A3FF4">
        <w:t>Спецификации требований</w:t>
      </w:r>
      <w:r w:rsidRPr="004A3FF4">
        <w:t xml:space="preserve">. </w:t>
      </w:r>
      <w:r w:rsidR="00506B9A" w:rsidRPr="004A3FF4">
        <w:t>Построение диаграммы классов</w:t>
      </w:r>
      <w:bookmarkEnd w:id="7"/>
    </w:p>
    <w:p w:rsidR="005F5EC0" w:rsidRDefault="005F5EC0" w:rsidP="004A3FF4"/>
    <w:p w:rsidR="004A3FF4" w:rsidRDefault="00506B9A" w:rsidP="004A3FF4">
      <w:r w:rsidRPr="004A3FF4">
        <w:t>Центральное место в проектировании модели информационной системы занимает разработка логической модели статического представления моделируемой системы в виде диаграммы классов</w:t>
      </w:r>
      <w:r w:rsidR="004A3FF4" w:rsidRPr="004A3FF4">
        <w:t>.</w:t>
      </w:r>
    </w:p>
    <w:p w:rsidR="004A3FF4" w:rsidRDefault="00506B9A" w:rsidP="004A3FF4">
      <w:r w:rsidRPr="004A3FF4">
        <w:t>Диаграмма классов служит для представления статической структуры модели системы</w:t>
      </w:r>
      <w:r w:rsidR="004A3FF4" w:rsidRPr="004A3FF4">
        <w:t>.</w:t>
      </w:r>
    </w:p>
    <w:p w:rsidR="004A3FF4" w:rsidRDefault="00506B9A" w:rsidP="004A3FF4">
      <w:r w:rsidRPr="004A3FF4">
        <w:t>Диаграмма классов отражает различные взаимосвязи между отдельными сущностями предметной области, такими как объекты и подсистемы, а также описывает их внутреннюю структуру и типы отношений</w:t>
      </w:r>
      <w:r w:rsidR="004A3FF4" w:rsidRPr="004A3FF4">
        <w:t xml:space="preserve">. </w:t>
      </w:r>
      <w:r w:rsidRPr="004A3FF4">
        <w:t>Диаграмма классов является дальнейшим развитием концептуальной модели проектируемой системы</w:t>
      </w:r>
      <w:r w:rsidR="004A3FF4" w:rsidRPr="004A3FF4">
        <w:t>.</w:t>
      </w:r>
    </w:p>
    <w:p w:rsidR="004A3FF4" w:rsidRDefault="003E5AF8" w:rsidP="004A3FF4">
      <w:r w:rsidRPr="004A3FF4">
        <w:t>Диаграмма классов представлена на рисунке 4</w:t>
      </w:r>
      <w:r w:rsidR="004A3FF4" w:rsidRPr="004A3FF4">
        <w:t>.</w:t>
      </w:r>
    </w:p>
    <w:p w:rsidR="005F5EC0" w:rsidRDefault="005F5EC0" w:rsidP="004A3FF4"/>
    <w:p w:rsidR="003E5AF8" w:rsidRDefault="003E5AF8" w:rsidP="004A3FF4">
      <w:r w:rsidRPr="004A3FF4">
        <w:t>Завершенные дела</w:t>
      </w:r>
      <w:r w:rsidR="005F5EC0">
        <w:t xml:space="preserve"> </w:t>
      </w:r>
      <w:r w:rsidRPr="004A3FF4">
        <w:t>Клиенты</w:t>
      </w:r>
    </w:p>
    <w:p w:rsidR="003E5AF8" w:rsidRPr="004A3FF4" w:rsidRDefault="00C17375" w:rsidP="004A3FF4">
      <w:r>
        <w:rPr>
          <w:lang w:val="en-US"/>
        </w:rPr>
        <w:pict>
          <v:shape id="_x0000_i1028" type="#_x0000_t75" style="width:177.75pt;height:93.75pt">
            <v:imagedata r:id="rId10" o:title=""/>
          </v:shape>
        </w:pict>
      </w:r>
      <w:r>
        <w:pict>
          <v:shape id="_x0000_i1029" type="#_x0000_t75" style="width:177.75pt;height:82.5pt">
            <v:imagedata r:id="rId11" o:title=""/>
          </v:shape>
        </w:pict>
      </w:r>
    </w:p>
    <w:p w:rsidR="003E5AF8" w:rsidRDefault="003E5AF8" w:rsidP="004A3FF4">
      <w:r w:rsidRPr="004A3FF4">
        <w:t>Адвокаты</w:t>
      </w:r>
      <w:r w:rsidR="005F5EC0">
        <w:t xml:space="preserve"> </w:t>
      </w:r>
      <w:r w:rsidRPr="004A3FF4">
        <w:t>Текущие дела</w:t>
      </w:r>
    </w:p>
    <w:p w:rsidR="004A3FF4" w:rsidRPr="004A3FF4" w:rsidRDefault="00C17375" w:rsidP="004A3FF4">
      <w:pPr>
        <w:rPr>
          <w:lang w:val="en-US"/>
        </w:rPr>
      </w:pPr>
      <w:r>
        <w:pict>
          <v:shape id="_x0000_i1030" type="#_x0000_t75" style="width:177.75pt;height:1in">
            <v:imagedata r:id="rId12" o:title=""/>
          </v:shape>
        </w:pict>
      </w:r>
      <w:r>
        <w:pict>
          <v:shape id="_x0000_i1031" type="#_x0000_t75" style="width:177pt;height:61.5pt" wrapcoords="-92 0 -92 21337 21600 21337 21600 0 -92 0" o:allowoverlap="f">
            <v:imagedata r:id="rId13" o:title=""/>
          </v:shape>
        </w:pict>
      </w:r>
    </w:p>
    <w:p w:rsidR="004A3FF4" w:rsidRDefault="003E5AF8" w:rsidP="004A3FF4">
      <w:r w:rsidRPr="004A3FF4">
        <w:t xml:space="preserve">Рисунок 4 </w:t>
      </w:r>
      <w:r w:rsidR="004A3FF4">
        <w:t>-</w:t>
      </w:r>
      <w:r w:rsidRPr="004A3FF4">
        <w:t xml:space="preserve"> Диаграмма классов</w:t>
      </w:r>
    </w:p>
    <w:p w:rsidR="004A3FF4" w:rsidRPr="004A3FF4" w:rsidRDefault="00E53970" w:rsidP="00E53970">
      <w:pPr>
        <w:pStyle w:val="2"/>
      </w:pPr>
      <w:r>
        <w:br w:type="page"/>
      </w:r>
      <w:bookmarkStart w:id="8" w:name="_Toc236985747"/>
      <w:r w:rsidR="004A3FF4">
        <w:t>2.2</w:t>
      </w:r>
      <w:r w:rsidR="005F5EC0">
        <w:t xml:space="preserve"> </w:t>
      </w:r>
      <w:r w:rsidR="00506B9A" w:rsidRPr="004A3FF4">
        <w:t>Анализ структуры базы данных информационной системы</w:t>
      </w:r>
      <w:r w:rsidR="004A3FF4">
        <w:t xml:space="preserve"> "</w:t>
      </w:r>
      <w:r w:rsidR="00506B9A" w:rsidRPr="004A3FF4">
        <w:t>Юридические услуги</w:t>
      </w:r>
      <w:r w:rsidR="004A3FF4">
        <w:t xml:space="preserve">" </w:t>
      </w:r>
      <w:r w:rsidR="00506B9A" w:rsidRPr="004A3FF4">
        <w:t>и блок-схемы системы</w:t>
      </w:r>
      <w:bookmarkEnd w:id="8"/>
    </w:p>
    <w:p w:rsidR="005F5EC0" w:rsidRDefault="005F5EC0" w:rsidP="004A3FF4"/>
    <w:p w:rsidR="004A3FF4" w:rsidRDefault="00506B9A" w:rsidP="004A3FF4">
      <w:r w:rsidRPr="004A3FF4">
        <w:t>Единицей хранящейся в БД информации является таблица</w:t>
      </w:r>
      <w:r w:rsidR="004A3FF4" w:rsidRPr="004A3FF4">
        <w:t xml:space="preserve">. </w:t>
      </w:r>
      <w:r w:rsidRPr="004A3FF4">
        <w:t>Каждая таблица представляет совокупность строк и столбцов</w:t>
      </w:r>
      <w:r w:rsidR="004A3FF4" w:rsidRPr="004A3FF4">
        <w:t xml:space="preserve">. </w:t>
      </w:r>
      <w:r w:rsidRPr="004A3FF4">
        <w:t xml:space="preserve">Строки соответствуют экземпляру объекта, конкретному событию или явлению, а столбцы </w:t>
      </w:r>
      <w:r w:rsidR="004A3FF4">
        <w:t>-</w:t>
      </w:r>
      <w:r w:rsidRPr="004A3FF4">
        <w:t xml:space="preserve"> атрибутам</w:t>
      </w:r>
      <w:r w:rsidR="004A3FF4">
        <w:t xml:space="preserve"> (</w:t>
      </w:r>
      <w:r w:rsidRPr="004A3FF4">
        <w:t>признакам, характеристикам, параметрам</w:t>
      </w:r>
      <w:r w:rsidR="004A3FF4" w:rsidRPr="004A3FF4">
        <w:t xml:space="preserve">) </w:t>
      </w:r>
      <w:r w:rsidRPr="004A3FF4">
        <w:t>этого объекта, события, явления</w:t>
      </w:r>
      <w:r w:rsidR="004A3FF4" w:rsidRPr="004A3FF4">
        <w:t>.</w:t>
      </w:r>
    </w:p>
    <w:p w:rsidR="004A3FF4" w:rsidRDefault="00506B9A" w:rsidP="004A3FF4">
      <w:r w:rsidRPr="004A3FF4">
        <w:t>Теперь определим состав таблиц и их поля и связи</w:t>
      </w:r>
      <w:r w:rsidR="004A3FF4" w:rsidRPr="004A3FF4">
        <w:t xml:space="preserve">. </w:t>
      </w:r>
      <w:r w:rsidRPr="004A3FF4">
        <w:t>В данной базе данных используется шесть таблиц</w:t>
      </w:r>
      <w:r w:rsidR="004A3FF4" w:rsidRPr="004A3FF4">
        <w:t>.</w:t>
      </w:r>
    </w:p>
    <w:p w:rsidR="005F5EC0" w:rsidRDefault="005F5EC0" w:rsidP="005F5EC0"/>
    <w:p w:rsidR="005F5EC0" w:rsidRDefault="005F5EC0" w:rsidP="005F5EC0">
      <w:r w:rsidRPr="004A3FF4">
        <w:t xml:space="preserve">Таблица 1 </w:t>
      </w:r>
      <w:r>
        <w:t>-</w:t>
      </w:r>
      <w:r w:rsidRPr="004A3FF4">
        <w:t xml:space="preserve"> Структура таблицы</w:t>
      </w:r>
      <w:r>
        <w:t xml:space="preserve"> "</w:t>
      </w:r>
      <w:r w:rsidRPr="004A3FF4">
        <w:t>Адвокаты</w:t>
      </w:r>
      <w:r>
        <w:t>"</w:t>
      </w:r>
    </w:p>
    <w:tbl>
      <w:tblPr>
        <w:tblStyle w:val="14"/>
        <w:tblW w:w="0" w:type="auto"/>
        <w:tblInd w:w="0" w:type="dxa"/>
        <w:tblLook w:val="01E0" w:firstRow="1" w:lastRow="1" w:firstColumn="1" w:lastColumn="1" w:noHBand="0" w:noVBand="0"/>
      </w:tblPr>
      <w:tblGrid>
        <w:gridCol w:w="2510"/>
        <w:gridCol w:w="2295"/>
        <w:gridCol w:w="2393"/>
        <w:gridCol w:w="1310"/>
      </w:tblGrid>
      <w:tr w:rsidR="00506B9A" w:rsidRPr="004A3FF4">
        <w:tc>
          <w:tcPr>
            <w:tcW w:w="2510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Наименование поля</w:t>
            </w:r>
          </w:p>
        </w:tc>
        <w:tc>
          <w:tcPr>
            <w:tcW w:w="2295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Поле</w:t>
            </w:r>
          </w:p>
        </w:tc>
        <w:tc>
          <w:tcPr>
            <w:tcW w:w="2393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Тип поля</w:t>
            </w:r>
          </w:p>
        </w:tc>
        <w:tc>
          <w:tcPr>
            <w:tcW w:w="1310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Ширина поля</w:t>
            </w:r>
          </w:p>
        </w:tc>
      </w:tr>
      <w:tr w:rsidR="00506B9A" w:rsidRPr="004A3FF4">
        <w:tc>
          <w:tcPr>
            <w:tcW w:w="2510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Номер комнаты</w:t>
            </w:r>
          </w:p>
        </w:tc>
        <w:tc>
          <w:tcPr>
            <w:tcW w:w="2295" w:type="dxa"/>
            <w:vAlign w:val="center"/>
          </w:tcPr>
          <w:p w:rsidR="00506B9A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rPr>
                <w:lang w:val="en-US"/>
              </w:rPr>
              <w:t>Key1</w:t>
            </w:r>
          </w:p>
        </w:tc>
        <w:tc>
          <w:tcPr>
            <w:tcW w:w="2393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Счетчик</w:t>
            </w:r>
          </w:p>
        </w:tc>
        <w:tc>
          <w:tcPr>
            <w:tcW w:w="1310" w:type="dxa"/>
            <w:vAlign w:val="center"/>
          </w:tcPr>
          <w:p w:rsidR="00506B9A" w:rsidRPr="004A3FF4" w:rsidRDefault="00506B9A" w:rsidP="005F5EC0">
            <w:pPr>
              <w:pStyle w:val="afb"/>
            </w:pPr>
          </w:p>
        </w:tc>
      </w:tr>
      <w:tr w:rsidR="00196DDB" w:rsidRPr="004A3FF4">
        <w:tc>
          <w:tcPr>
            <w:tcW w:w="2510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Код адвоката</w:t>
            </w:r>
          </w:p>
        </w:tc>
        <w:tc>
          <w:tcPr>
            <w:tcW w:w="2295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Код адвоката</w:t>
            </w:r>
          </w:p>
        </w:tc>
        <w:tc>
          <w:tcPr>
            <w:tcW w:w="2393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Числовой</w:t>
            </w:r>
          </w:p>
        </w:tc>
        <w:tc>
          <w:tcPr>
            <w:tcW w:w="1310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</w:p>
        </w:tc>
      </w:tr>
      <w:tr w:rsidR="00506B9A" w:rsidRPr="004A3FF4">
        <w:tc>
          <w:tcPr>
            <w:tcW w:w="2510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Фамилия</w:t>
            </w:r>
          </w:p>
        </w:tc>
        <w:tc>
          <w:tcPr>
            <w:tcW w:w="2295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Фамилия</w:t>
            </w:r>
          </w:p>
        </w:tc>
        <w:tc>
          <w:tcPr>
            <w:tcW w:w="2393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Текстовый</w:t>
            </w:r>
          </w:p>
        </w:tc>
        <w:tc>
          <w:tcPr>
            <w:tcW w:w="1310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15</w:t>
            </w:r>
          </w:p>
        </w:tc>
      </w:tr>
      <w:tr w:rsidR="00506B9A" w:rsidRPr="004A3FF4">
        <w:tc>
          <w:tcPr>
            <w:tcW w:w="2510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Имя</w:t>
            </w:r>
          </w:p>
        </w:tc>
        <w:tc>
          <w:tcPr>
            <w:tcW w:w="2295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Имя</w:t>
            </w:r>
          </w:p>
        </w:tc>
        <w:tc>
          <w:tcPr>
            <w:tcW w:w="2393" w:type="dxa"/>
            <w:vAlign w:val="center"/>
          </w:tcPr>
          <w:p w:rsidR="00506B9A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310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15</w:t>
            </w:r>
          </w:p>
        </w:tc>
      </w:tr>
      <w:tr w:rsidR="00506B9A" w:rsidRPr="004A3FF4">
        <w:trPr>
          <w:trHeight w:val="360"/>
        </w:trPr>
        <w:tc>
          <w:tcPr>
            <w:tcW w:w="2510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Отчество</w:t>
            </w:r>
          </w:p>
        </w:tc>
        <w:tc>
          <w:tcPr>
            <w:tcW w:w="2295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Отчество</w:t>
            </w:r>
          </w:p>
        </w:tc>
        <w:tc>
          <w:tcPr>
            <w:tcW w:w="2393" w:type="dxa"/>
            <w:vAlign w:val="center"/>
          </w:tcPr>
          <w:p w:rsidR="00506B9A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310" w:type="dxa"/>
            <w:vAlign w:val="center"/>
          </w:tcPr>
          <w:p w:rsidR="00506B9A" w:rsidRPr="004A3FF4" w:rsidRDefault="00196DDB" w:rsidP="005F5EC0">
            <w:pPr>
              <w:pStyle w:val="afb"/>
            </w:pPr>
            <w:r w:rsidRPr="004A3FF4">
              <w:t>15</w:t>
            </w:r>
          </w:p>
        </w:tc>
      </w:tr>
      <w:tr w:rsidR="00196DDB" w:rsidRPr="004A3FF4">
        <w:trPr>
          <w:trHeight w:val="330"/>
        </w:trPr>
        <w:tc>
          <w:tcPr>
            <w:tcW w:w="2510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Адрес</w:t>
            </w:r>
          </w:p>
        </w:tc>
        <w:tc>
          <w:tcPr>
            <w:tcW w:w="2295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Адрес</w:t>
            </w:r>
          </w:p>
        </w:tc>
        <w:tc>
          <w:tcPr>
            <w:tcW w:w="2393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Текстовый</w:t>
            </w:r>
          </w:p>
        </w:tc>
        <w:tc>
          <w:tcPr>
            <w:tcW w:w="1310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35</w:t>
            </w:r>
          </w:p>
        </w:tc>
      </w:tr>
      <w:tr w:rsidR="00196DDB" w:rsidRPr="004A3FF4">
        <w:trPr>
          <w:trHeight w:val="330"/>
        </w:trPr>
        <w:tc>
          <w:tcPr>
            <w:tcW w:w="2510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Телефон</w:t>
            </w:r>
          </w:p>
        </w:tc>
        <w:tc>
          <w:tcPr>
            <w:tcW w:w="2295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Телефон</w:t>
            </w:r>
          </w:p>
        </w:tc>
        <w:tc>
          <w:tcPr>
            <w:tcW w:w="2393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Текстовый</w:t>
            </w:r>
          </w:p>
        </w:tc>
        <w:tc>
          <w:tcPr>
            <w:tcW w:w="1310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7</w:t>
            </w:r>
          </w:p>
        </w:tc>
      </w:tr>
    </w:tbl>
    <w:p w:rsidR="005F5EC0" w:rsidRDefault="005F5EC0" w:rsidP="004A3FF4"/>
    <w:p w:rsidR="005F5EC0" w:rsidRDefault="005F5EC0" w:rsidP="004A3FF4">
      <w:r w:rsidRPr="004A3FF4">
        <w:t xml:space="preserve">Таблица 2 </w:t>
      </w:r>
      <w:r>
        <w:t>-</w:t>
      </w:r>
      <w:r w:rsidRPr="004A3FF4">
        <w:t xml:space="preserve"> Структура таблицы</w:t>
      </w:r>
      <w:r>
        <w:t xml:space="preserve"> "</w:t>
      </w:r>
      <w:r w:rsidRPr="004A3FF4">
        <w:t>Клиенты</w:t>
      </w:r>
      <w:r>
        <w:t>"</w:t>
      </w:r>
    </w:p>
    <w:tbl>
      <w:tblPr>
        <w:tblStyle w:val="14"/>
        <w:tblW w:w="0" w:type="auto"/>
        <w:tblInd w:w="0" w:type="dxa"/>
        <w:tblLook w:val="01E0" w:firstRow="1" w:lastRow="1" w:firstColumn="1" w:lastColumn="1" w:noHBand="0" w:noVBand="0"/>
      </w:tblPr>
      <w:tblGrid>
        <w:gridCol w:w="2851"/>
        <w:gridCol w:w="2064"/>
        <w:gridCol w:w="2394"/>
        <w:gridCol w:w="1479"/>
      </w:tblGrid>
      <w:tr w:rsidR="00506B9A" w:rsidRPr="004A3FF4">
        <w:tc>
          <w:tcPr>
            <w:tcW w:w="2851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Наименование поля</w:t>
            </w:r>
          </w:p>
        </w:tc>
        <w:tc>
          <w:tcPr>
            <w:tcW w:w="2064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Поле</w:t>
            </w:r>
          </w:p>
        </w:tc>
        <w:tc>
          <w:tcPr>
            <w:tcW w:w="2394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Тип поля</w:t>
            </w:r>
          </w:p>
        </w:tc>
        <w:tc>
          <w:tcPr>
            <w:tcW w:w="1479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Ширина поля</w:t>
            </w:r>
          </w:p>
        </w:tc>
      </w:tr>
      <w:tr w:rsidR="00506B9A" w:rsidRPr="004A3FF4">
        <w:tc>
          <w:tcPr>
            <w:tcW w:w="2851" w:type="dxa"/>
            <w:vAlign w:val="center"/>
          </w:tcPr>
          <w:p w:rsidR="00506B9A" w:rsidRPr="004A3FF4" w:rsidRDefault="00506B9A" w:rsidP="005F5EC0">
            <w:pPr>
              <w:pStyle w:val="afb"/>
            </w:pPr>
          </w:p>
        </w:tc>
        <w:tc>
          <w:tcPr>
            <w:tcW w:w="2064" w:type="dxa"/>
            <w:vAlign w:val="center"/>
          </w:tcPr>
          <w:p w:rsidR="00506B9A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rPr>
                <w:lang w:val="en-US"/>
              </w:rPr>
              <w:t>Key1</w:t>
            </w:r>
          </w:p>
        </w:tc>
        <w:tc>
          <w:tcPr>
            <w:tcW w:w="2394" w:type="dxa"/>
            <w:vAlign w:val="center"/>
          </w:tcPr>
          <w:p w:rsidR="00506B9A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Счетчик</w:t>
            </w:r>
          </w:p>
        </w:tc>
        <w:tc>
          <w:tcPr>
            <w:tcW w:w="1479" w:type="dxa"/>
            <w:vAlign w:val="center"/>
          </w:tcPr>
          <w:p w:rsidR="00506B9A" w:rsidRPr="004A3FF4" w:rsidRDefault="00506B9A" w:rsidP="005F5EC0">
            <w:pPr>
              <w:pStyle w:val="afb"/>
            </w:pPr>
          </w:p>
        </w:tc>
      </w:tr>
      <w:tr w:rsidR="00196DDB" w:rsidRPr="004A3FF4"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Код клиента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Код клиента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</w:p>
        </w:tc>
      </w:tr>
      <w:tr w:rsidR="00196DDB" w:rsidRPr="004A3FF4"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Фамилия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Фамилия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rPr>
                <w:lang w:val="en-US"/>
              </w:rPr>
              <w:t>15</w:t>
            </w:r>
          </w:p>
        </w:tc>
      </w:tr>
      <w:tr w:rsidR="00196DDB" w:rsidRPr="004A3FF4"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Имя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Имя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15</w:t>
            </w:r>
          </w:p>
        </w:tc>
      </w:tr>
      <w:tr w:rsidR="00196DDB" w:rsidRPr="004A3FF4"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Отчество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Отчество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15</w:t>
            </w:r>
          </w:p>
        </w:tc>
      </w:tr>
      <w:tr w:rsidR="00196DDB" w:rsidRPr="004A3FF4">
        <w:trPr>
          <w:trHeight w:val="255"/>
        </w:trPr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Адрес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Адрес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35</w:t>
            </w:r>
          </w:p>
        </w:tc>
      </w:tr>
      <w:tr w:rsidR="00196DDB" w:rsidRPr="004A3FF4">
        <w:trPr>
          <w:trHeight w:val="285"/>
        </w:trPr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Телефон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Телефон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Текстовый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7</w:t>
            </w:r>
          </w:p>
        </w:tc>
      </w:tr>
      <w:tr w:rsidR="00196DDB" w:rsidRPr="004A3FF4">
        <w:trPr>
          <w:trHeight w:val="420"/>
        </w:trPr>
        <w:tc>
          <w:tcPr>
            <w:tcW w:w="2851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Уд</w:t>
            </w:r>
            <w:r w:rsidR="004A3FF4" w:rsidRPr="004A3FF4">
              <w:t xml:space="preserve">. </w:t>
            </w:r>
            <w:r w:rsidR="003E5AF8" w:rsidRPr="004A3FF4">
              <w:t>личности</w:t>
            </w:r>
          </w:p>
        </w:tc>
        <w:tc>
          <w:tcPr>
            <w:tcW w:w="2064" w:type="dxa"/>
            <w:vAlign w:val="center"/>
          </w:tcPr>
          <w:p w:rsidR="00196DDB" w:rsidRPr="004A3FF4" w:rsidRDefault="00196DDB" w:rsidP="005F5EC0">
            <w:pPr>
              <w:pStyle w:val="afb"/>
            </w:pPr>
            <w:r w:rsidRPr="004A3FF4">
              <w:t>Уд</w:t>
            </w:r>
            <w:r w:rsidR="004A3FF4" w:rsidRPr="004A3FF4">
              <w:t xml:space="preserve">. </w:t>
            </w:r>
            <w:r w:rsidR="003E5AF8" w:rsidRPr="004A3FF4">
              <w:t>личности</w:t>
            </w:r>
          </w:p>
        </w:tc>
        <w:tc>
          <w:tcPr>
            <w:tcW w:w="2394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479" w:type="dxa"/>
            <w:vAlign w:val="center"/>
          </w:tcPr>
          <w:p w:rsidR="00196DDB" w:rsidRPr="004A3FF4" w:rsidRDefault="00196DDB" w:rsidP="005F5EC0">
            <w:pPr>
              <w:pStyle w:val="afb"/>
              <w:rPr>
                <w:lang w:val="en-US"/>
              </w:rPr>
            </w:pPr>
          </w:p>
        </w:tc>
      </w:tr>
    </w:tbl>
    <w:p w:rsidR="005F5EC0" w:rsidRDefault="005F5EC0" w:rsidP="004A3FF4"/>
    <w:p w:rsidR="005F5EC0" w:rsidRDefault="005F5EC0" w:rsidP="005F5EC0">
      <w:r>
        <w:br w:type="page"/>
      </w:r>
      <w:r w:rsidRPr="004A3FF4">
        <w:t xml:space="preserve">Таблица 3 </w:t>
      </w:r>
      <w:r>
        <w:t>-</w:t>
      </w:r>
      <w:r w:rsidRPr="004A3FF4">
        <w:t xml:space="preserve"> Структура таблицы</w:t>
      </w:r>
      <w:r>
        <w:t xml:space="preserve"> "</w:t>
      </w:r>
      <w:r w:rsidRPr="004A3FF4">
        <w:t>Текущие дела</w:t>
      </w:r>
      <w:r>
        <w:t>"</w:t>
      </w:r>
    </w:p>
    <w:tbl>
      <w:tblPr>
        <w:tblStyle w:val="14"/>
        <w:tblW w:w="0" w:type="auto"/>
        <w:tblInd w:w="0" w:type="dxa"/>
        <w:tblLook w:val="01E0" w:firstRow="1" w:lastRow="1" w:firstColumn="1" w:lastColumn="1" w:noHBand="0" w:noVBand="0"/>
      </w:tblPr>
      <w:tblGrid>
        <w:gridCol w:w="2685"/>
        <w:gridCol w:w="2152"/>
        <w:gridCol w:w="2450"/>
        <w:gridCol w:w="1641"/>
      </w:tblGrid>
      <w:tr w:rsidR="00506B9A" w:rsidRPr="004A3FF4">
        <w:trPr>
          <w:trHeight w:val="480"/>
        </w:trPr>
        <w:tc>
          <w:tcPr>
            <w:tcW w:w="2685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Наименование поля</w:t>
            </w:r>
          </w:p>
        </w:tc>
        <w:tc>
          <w:tcPr>
            <w:tcW w:w="2152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Поле</w:t>
            </w:r>
          </w:p>
        </w:tc>
        <w:tc>
          <w:tcPr>
            <w:tcW w:w="2450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Тип поля</w:t>
            </w:r>
          </w:p>
        </w:tc>
        <w:tc>
          <w:tcPr>
            <w:tcW w:w="1641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Ширина поля</w:t>
            </w:r>
          </w:p>
        </w:tc>
      </w:tr>
      <w:tr w:rsidR="00B12344" w:rsidRPr="004A3FF4">
        <w:trPr>
          <w:trHeight w:val="360"/>
        </w:trPr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  <w:tc>
          <w:tcPr>
            <w:tcW w:w="2152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rPr>
                <w:lang w:val="en-US"/>
              </w:rPr>
              <w:t>Key1</w:t>
            </w:r>
          </w:p>
        </w:tc>
        <w:tc>
          <w:tcPr>
            <w:tcW w:w="2450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Счетчик</w:t>
            </w:r>
          </w:p>
        </w:tc>
        <w:tc>
          <w:tcPr>
            <w:tcW w:w="1641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№ дела</w:t>
            </w:r>
          </w:p>
        </w:tc>
        <w:tc>
          <w:tcPr>
            <w:tcW w:w="2152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№ дела</w:t>
            </w:r>
          </w:p>
        </w:tc>
        <w:tc>
          <w:tcPr>
            <w:tcW w:w="2450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641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</w:t>
            </w:r>
          </w:p>
        </w:tc>
        <w:tc>
          <w:tcPr>
            <w:tcW w:w="2152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 начала дела</w:t>
            </w:r>
          </w:p>
        </w:tc>
        <w:tc>
          <w:tcPr>
            <w:tcW w:w="2450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Дата/Время</w:t>
            </w:r>
          </w:p>
        </w:tc>
        <w:tc>
          <w:tcPr>
            <w:tcW w:w="1641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адвоката</w:t>
            </w:r>
          </w:p>
        </w:tc>
        <w:tc>
          <w:tcPr>
            <w:tcW w:w="2152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адвоката</w:t>
            </w:r>
          </w:p>
        </w:tc>
        <w:tc>
          <w:tcPr>
            <w:tcW w:w="2450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641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клиента</w:t>
            </w:r>
          </w:p>
        </w:tc>
        <w:tc>
          <w:tcPr>
            <w:tcW w:w="2152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клиента</w:t>
            </w:r>
          </w:p>
        </w:tc>
        <w:tc>
          <w:tcPr>
            <w:tcW w:w="2450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641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Статья</w:t>
            </w:r>
          </w:p>
        </w:tc>
        <w:tc>
          <w:tcPr>
            <w:tcW w:w="2152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Статья</w:t>
            </w:r>
          </w:p>
        </w:tc>
        <w:tc>
          <w:tcPr>
            <w:tcW w:w="2450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641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</w:tbl>
    <w:p w:rsidR="005F5EC0" w:rsidRDefault="005F5EC0" w:rsidP="004A3FF4"/>
    <w:p w:rsidR="005F5EC0" w:rsidRDefault="005F5EC0" w:rsidP="004A3FF4">
      <w:r w:rsidRPr="004A3FF4">
        <w:t xml:space="preserve">Таблица 4 </w:t>
      </w:r>
      <w:r>
        <w:t>-</w:t>
      </w:r>
      <w:r w:rsidRPr="004A3FF4">
        <w:t xml:space="preserve"> Структура таблицы</w:t>
      </w:r>
      <w:r>
        <w:t xml:space="preserve"> "</w:t>
      </w:r>
      <w:r w:rsidRPr="004A3FF4">
        <w:t>Завершённые дела</w:t>
      </w:r>
      <w:r>
        <w:t>"</w:t>
      </w:r>
    </w:p>
    <w:tbl>
      <w:tblPr>
        <w:tblStyle w:val="14"/>
        <w:tblW w:w="0" w:type="auto"/>
        <w:tblInd w:w="0" w:type="dxa"/>
        <w:tblLook w:val="01E0" w:firstRow="1" w:lastRow="1" w:firstColumn="1" w:lastColumn="1" w:noHBand="0" w:noVBand="0"/>
      </w:tblPr>
      <w:tblGrid>
        <w:gridCol w:w="2685"/>
        <w:gridCol w:w="2188"/>
        <w:gridCol w:w="2441"/>
        <w:gridCol w:w="1334"/>
      </w:tblGrid>
      <w:tr w:rsidR="00506B9A" w:rsidRPr="004A3FF4">
        <w:tc>
          <w:tcPr>
            <w:tcW w:w="2685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Наименование поля</w:t>
            </w:r>
          </w:p>
        </w:tc>
        <w:tc>
          <w:tcPr>
            <w:tcW w:w="2188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Поле</w:t>
            </w:r>
          </w:p>
        </w:tc>
        <w:tc>
          <w:tcPr>
            <w:tcW w:w="2441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Тип поля</w:t>
            </w:r>
          </w:p>
        </w:tc>
        <w:tc>
          <w:tcPr>
            <w:tcW w:w="1334" w:type="dxa"/>
            <w:vAlign w:val="center"/>
          </w:tcPr>
          <w:p w:rsidR="00506B9A" w:rsidRPr="004A3FF4" w:rsidRDefault="00506B9A" w:rsidP="005F5EC0">
            <w:pPr>
              <w:pStyle w:val="afb"/>
            </w:pPr>
            <w:r w:rsidRPr="004A3FF4">
              <w:t>Ширина поля</w:t>
            </w:r>
          </w:p>
        </w:tc>
      </w:tr>
      <w:tr w:rsidR="00B12344" w:rsidRPr="004A3FF4">
        <w:trPr>
          <w:trHeight w:val="249"/>
        </w:trPr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rPr>
                <w:lang w:val="en-US"/>
              </w:rPr>
              <w:t>Key1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Счетчик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rPr>
          <w:trHeight w:val="255"/>
        </w:trPr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№ Дела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№ Дела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Числовой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 начала дела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 начала дела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Дата/Время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 завершения дела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 завершения дела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Дата/Время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адвоката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адвоката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клиента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Код клиента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Статья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 xml:space="preserve">Статья 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  <w:tr w:rsidR="00B12344" w:rsidRPr="004A3FF4">
        <w:tc>
          <w:tcPr>
            <w:tcW w:w="2685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Гонорар</w:t>
            </w:r>
          </w:p>
        </w:tc>
        <w:tc>
          <w:tcPr>
            <w:tcW w:w="2188" w:type="dxa"/>
            <w:vAlign w:val="center"/>
          </w:tcPr>
          <w:p w:rsidR="00B12344" w:rsidRPr="004A3FF4" w:rsidRDefault="00B12344" w:rsidP="005F5EC0">
            <w:pPr>
              <w:pStyle w:val="afb"/>
            </w:pPr>
            <w:r w:rsidRPr="004A3FF4">
              <w:t>Гонорар</w:t>
            </w:r>
          </w:p>
        </w:tc>
        <w:tc>
          <w:tcPr>
            <w:tcW w:w="2441" w:type="dxa"/>
            <w:vAlign w:val="center"/>
          </w:tcPr>
          <w:p w:rsidR="00B12344" w:rsidRPr="004A3FF4" w:rsidRDefault="00B12344" w:rsidP="005F5EC0">
            <w:pPr>
              <w:pStyle w:val="afb"/>
              <w:rPr>
                <w:lang w:val="en-US"/>
              </w:rPr>
            </w:pPr>
            <w:r w:rsidRPr="004A3FF4">
              <w:t>Числовой</w:t>
            </w:r>
          </w:p>
        </w:tc>
        <w:tc>
          <w:tcPr>
            <w:tcW w:w="1334" w:type="dxa"/>
            <w:vAlign w:val="center"/>
          </w:tcPr>
          <w:p w:rsidR="00B12344" w:rsidRPr="004A3FF4" w:rsidRDefault="00B12344" w:rsidP="005F5EC0">
            <w:pPr>
              <w:pStyle w:val="afb"/>
            </w:pPr>
          </w:p>
        </w:tc>
      </w:tr>
    </w:tbl>
    <w:p w:rsidR="004A3FF4" w:rsidRDefault="004A3FF4" w:rsidP="004A3FF4"/>
    <w:p w:rsidR="004A3FF4" w:rsidRDefault="00506B9A" w:rsidP="004A3FF4">
      <w:r w:rsidRPr="004A3FF4">
        <w:t xml:space="preserve">В каждой таблице определен первичный ключ </w:t>
      </w:r>
      <w:r w:rsidR="004A3FF4">
        <w:t>-</w:t>
      </w:r>
      <w:r w:rsidRPr="004A3FF4">
        <w:t xml:space="preserve"> поле, однозначно идентифицирующее запись и облегчающее установление связи между таблицами</w:t>
      </w:r>
      <w:r w:rsidR="004A3FF4" w:rsidRPr="004A3FF4">
        <w:t xml:space="preserve">. </w:t>
      </w:r>
      <w:r w:rsidRPr="004A3FF4">
        <w:t>Первичными ключами являются все первые поля в каждой таблице</w:t>
      </w:r>
      <w:r w:rsidR="004A3FF4" w:rsidRPr="004A3FF4">
        <w:t>.</w:t>
      </w:r>
    </w:p>
    <w:p w:rsidR="004A3FF4" w:rsidRDefault="00506B9A" w:rsidP="004A3FF4">
      <w:r w:rsidRPr="004A3FF4">
        <w:t>Также были определены индексы</w:t>
      </w:r>
      <w:r w:rsidR="004A3FF4" w:rsidRPr="004A3FF4">
        <w:t xml:space="preserve">. </w:t>
      </w:r>
      <w:r w:rsidRPr="004A3FF4">
        <w:t>Индексы отличаются от первичных ключей тем, что не требуют непременной уникальности значений входящих в их состав полей</w:t>
      </w:r>
      <w:r w:rsidR="004A3FF4" w:rsidRPr="004A3FF4">
        <w:t xml:space="preserve">. </w:t>
      </w:r>
      <w:r w:rsidRPr="004A3FF4">
        <w:t>Они устанавливаются по полям, которые часто используются при поиске и сортировке данных</w:t>
      </w:r>
      <w:r w:rsidR="004A3FF4" w:rsidRPr="004A3FF4">
        <w:t xml:space="preserve">: </w:t>
      </w:r>
      <w:r w:rsidRPr="004A3FF4">
        <w:t>индексы помогут системе значительно быстрее найти нужные данные или отсортировать их в нужной последовательности</w:t>
      </w:r>
      <w:r w:rsidR="004A3FF4" w:rsidRPr="004A3FF4">
        <w:t>.</w:t>
      </w:r>
    </w:p>
    <w:p w:rsidR="00E53970" w:rsidRDefault="00506B9A" w:rsidP="004A3FF4">
      <w:r w:rsidRPr="004A3FF4">
        <w:t>На рисунке 5 приводится алгоритм основной работы информационной системы</w:t>
      </w:r>
      <w:r w:rsidR="004A3FF4">
        <w:t xml:space="preserve"> "</w:t>
      </w:r>
      <w:r w:rsidR="00B12344" w:rsidRPr="004A3FF4">
        <w:t>Юридические услуги</w:t>
      </w:r>
      <w:r w:rsidR="004A3FF4">
        <w:t xml:space="preserve">". </w:t>
      </w:r>
      <w:r w:rsidRPr="004A3FF4">
        <w:t xml:space="preserve">На рисунках 6 и 7 отображены соответственно </w:t>
      </w:r>
      <w:r w:rsidR="003E5AF8" w:rsidRPr="004A3FF4">
        <w:t>процессы фильтрации таблиц и поиска записей в т</w:t>
      </w:r>
      <w:r w:rsidRPr="004A3FF4">
        <w:t>аблицах</w:t>
      </w:r>
      <w:r w:rsidR="004A3FF4" w:rsidRPr="004A3FF4">
        <w:t>.</w:t>
      </w:r>
    </w:p>
    <w:p w:rsidR="004A3FF4" w:rsidRPr="004A3FF4" w:rsidRDefault="00E53970" w:rsidP="004A3FF4">
      <w:r>
        <w:br w:type="page"/>
      </w:r>
      <w:r w:rsidR="00C17375">
        <w:pict>
          <v:group id="_x0000_s1026" editas="canvas" style="width:5in;height:8in;mso-position-horizontal-relative:char;mso-position-vertical-relative:line" coordorigin="3831,10724" coordsize="5648,8918">
            <o:lock v:ext="edit" aspectratio="t"/>
            <v:shape id="_x0000_s1027" type="#_x0000_t75" style="position:absolute;left:3831;top:10724;width:5648;height:8918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8" type="#_x0000_t116" style="position:absolute;left:5667;top:10725;width:1836;height:557">
              <v:textbox style="mso-next-textbox:#_x0000_s1028">
                <w:txbxContent>
                  <w:p w:rsidR="005F5EC0" w:rsidRPr="00530566" w:rsidRDefault="005F5EC0" w:rsidP="005F5EC0">
                    <w:pPr>
                      <w:pStyle w:val="afd"/>
                    </w:pPr>
                    <w:r w:rsidRPr="00530566">
                      <w:t>Начало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9" type="#_x0000_t110" style="position:absolute;left:4537;top:11560;width:4378;height:1115">
              <v:textbox style="mso-next-textbox:#_x0000_s1029">
                <w:txbxContent>
                  <w:p w:rsidR="005F5EC0" w:rsidRPr="004F18A7" w:rsidRDefault="005F5EC0" w:rsidP="005F5EC0">
                    <w:pPr>
                      <w:pStyle w:val="afd"/>
                    </w:pPr>
                    <w:r w:rsidRPr="00530566">
                      <w:t xml:space="preserve">Просмотр </w:t>
                    </w:r>
                    <w:r>
                      <w:t>списка адвокатов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0" type="#_x0000_t111" style="position:absolute;left:4820;top:13512;width:3389;height:605">
              <v:textbox style="mso-next-textbox:#_x0000_s1030">
                <w:txbxContent>
                  <w:p w:rsidR="005F5EC0" w:rsidRPr="00530566" w:rsidRDefault="005F5EC0" w:rsidP="005F5EC0">
                    <w:pPr>
                      <w:pStyle w:val="afd"/>
                    </w:pPr>
                    <w:r w:rsidRPr="00530566">
                      <w:t xml:space="preserve">Выбор </w:t>
                    </w:r>
                    <w:r>
                      <w:t>адвоката</w:t>
                    </w:r>
                  </w:p>
                </w:txbxContent>
              </v:textbox>
            </v:shape>
            <v:shape id="_x0000_s1031" type="#_x0000_t111" style="position:absolute;left:4397;top:14348;width:4236;height:417">
              <v:textbox style="mso-next-textbox:#_x0000_s1031">
                <w:txbxContent>
                  <w:p w:rsidR="005F5EC0" w:rsidRPr="00530566" w:rsidRDefault="005F5EC0" w:rsidP="005F5EC0">
                    <w:pPr>
                      <w:pStyle w:val="afd"/>
                    </w:pPr>
                    <w:r w:rsidRPr="00530566">
                      <w:t xml:space="preserve">Ввод данных </w:t>
                    </w:r>
                    <w:r>
                      <w:t>о клиенте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2" type="#_x0000_t109" style="position:absolute;left:5384;top:15183;width:2259;height:696">
              <v:textbox style="mso-next-textbox:#_x0000_s1032">
                <w:txbxContent>
                  <w:p w:rsidR="005F5EC0" w:rsidRPr="00530566" w:rsidRDefault="005F5EC0" w:rsidP="005F5EC0">
                    <w:pPr>
                      <w:pStyle w:val="afd"/>
                    </w:pPr>
                    <w:r w:rsidRPr="00530566">
                      <w:t xml:space="preserve">Расчет </w:t>
                    </w:r>
                    <w:r>
                      <w:t>гонорара адвоката</w:t>
                    </w:r>
                  </w:p>
                </w:txbxContent>
              </v:textbox>
            </v:shape>
            <v:shape id="_x0000_s1033" type="#_x0000_t109" style="position:absolute;left:5526;top:16298;width:2118;height:836">
              <v:textbox style="mso-next-textbox:#_x0000_s1033">
                <w:txbxContent>
                  <w:p w:rsidR="005F5EC0" w:rsidRPr="00530566" w:rsidRDefault="005F5EC0" w:rsidP="005F5EC0">
                    <w:pPr>
                      <w:pStyle w:val="afd"/>
                    </w:pPr>
                    <w:r>
                      <w:t>Оплата юридических услуг клиентом</w:t>
                    </w:r>
                  </w:p>
                </w:txbxContent>
              </v:textbox>
            </v:shape>
            <v:shape id="_x0000_s1034" type="#_x0000_t109" style="position:absolute;left:5526;top:17552;width:2400;height:836">
              <v:textbox style="mso-next-textbox:#_x0000_s1034">
                <w:txbxContent>
                  <w:p w:rsidR="005F5EC0" w:rsidRPr="00530566" w:rsidRDefault="005F5EC0" w:rsidP="005F5EC0">
                    <w:pPr>
                      <w:pStyle w:val="afd"/>
                    </w:pPr>
                    <w:r>
                      <w:t>Занесение законченного дела в архив</w:t>
                    </w:r>
                  </w:p>
                </w:txbxContent>
              </v:textbox>
            </v:shape>
            <v:shape id="_x0000_s1035" type="#_x0000_t116" style="position:absolute;left:5667;top:18806;width:1833;height:557">
              <v:textbox style="mso-next-textbox:#_x0000_s1035">
                <w:txbxContent>
                  <w:p w:rsidR="005F5EC0" w:rsidRPr="00530566" w:rsidRDefault="005F5EC0" w:rsidP="005F5EC0">
                    <w:pPr>
                      <w:pStyle w:val="afd"/>
                    </w:pPr>
                    <w:r w:rsidRPr="00530566">
                      <w:t>Конец</w:t>
                    </w:r>
                  </w:p>
                </w:txbxContent>
              </v:textbox>
            </v:shape>
            <v:line id="_x0000_s1036" style="position:absolute" from="6571,11281" to="6571,11560"/>
            <v:line id="_x0000_s1037" style="position:absolute" from="6571,12675" to="6571,12675"/>
            <v:line id="_x0000_s1038" style="position:absolute" from="6796,12675" to="6797,13512">
              <v:stroke endarrow="block"/>
            </v:line>
            <v:line id="_x0000_s1039" style="position:absolute" from="6662,14118" to="6663,14353"/>
            <v:line id="_x0000_s1040" style="position:absolute" from="6655,14765" to="6656,15183"/>
            <v:line id="_x0000_s1041" style="position:absolute" from="6655,15880" to="6656,16297"/>
            <v:line id="_x0000_s1042" style="position:absolute" from="6655,17134" to="6657,17552"/>
            <v:line id="_x0000_s1043" style="position:absolute" from="6655,18388" to="6656,18805"/>
            <w10:wrap type="none"/>
            <w10:anchorlock/>
          </v:group>
        </w:pict>
      </w:r>
    </w:p>
    <w:p w:rsidR="004A3FF4" w:rsidRDefault="00790C56" w:rsidP="004A3FF4">
      <w:r w:rsidRPr="004A3FF4">
        <w:t xml:space="preserve">Рисунок 5 </w:t>
      </w:r>
      <w:r w:rsidR="004A3FF4">
        <w:t>-</w:t>
      </w:r>
      <w:r w:rsidRPr="004A3FF4">
        <w:t xml:space="preserve"> Блок-схема процесса работы БД Юридические услуги</w:t>
      </w:r>
      <w:r w:rsidR="004A3FF4" w:rsidRPr="004A3FF4">
        <w:t>.</w:t>
      </w:r>
    </w:p>
    <w:p w:rsidR="004A3FF4" w:rsidRPr="004A3FF4" w:rsidRDefault="00E53970" w:rsidP="004A3FF4">
      <w:r>
        <w:br w:type="page"/>
      </w:r>
      <w:r w:rsidR="00C17375">
        <w:pict>
          <v:group id="_x0000_s1044" editas="canvas" style="width:368.5pt;height:276.5pt;mso-position-horizontal-relative:char;mso-position-vertical-relative:line" coordorigin="2420,-486" coordsize="6777,5019">
            <o:lock v:ext="edit" aspectratio="t"/>
            <v:shape id="_x0000_s1045" type="#_x0000_t75" style="position:absolute;left:2420;top:-486;width:6777;height:5019" o:preferrelative="f">
              <v:fill o:detectmouseclick="t"/>
              <v:path o:extrusionok="t" o:connecttype="none"/>
              <o:lock v:ext="edit" text="t"/>
            </v:shape>
            <v:shape id="_x0000_s1046" type="#_x0000_t116" style="position:absolute;left:5667;top:-486;width:1128;height:418">
              <v:textbox style="mso-next-textbox:#_x0000_s1046" inset="6.12pt,3.06pt,6.12pt,3.06pt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Начало</w:t>
                    </w:r>
                  </w:p>
                </w:txbxContent>
              </v:textbox>
            </v:shape>
            <v:shape id="_x0000_s1047" type="#_x0000_t110" style="position:absolute;left:3549;top:211;width:5365;height:1115">
              <v:textbox style="mso-next-textbox:#_x0000_s1047" inset="6.12pt,3.06pt,6.12pt,3.06pt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Выбор поля, по которому производится фильтрация</w:t>
                    </w:r>
                  </w:p>
                </w:txbxContent>
              </v:textbox>
            </v:shape>
            <v:shape id="_x0000_s1048" type="#_x0000_t111" style="position:absolute;left:4679;top:1883;width:2963;height:418">
              <v:textbox style="mso-next-textbox:#_x0000_s1048" inset="6.12pt,3.06pt,6.12pt,3.06pt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Ввод критерия</w:t>
                    </w:r>
                  </w:p>
                </w:txbxContent>
              </v:textbox>
            </v:shape>
            <v:shape id="_x0000_s1049" type="#_x0000_t109" style="position:absolute;left:4538;top:2719;width:3245;height:697">
              <v:textbox style="mso-next-textbox:#_x0000_s1049" inset="6.12pt,3.06pt,6.12pt,3.06pt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Вывод отфильтрованной таблицы на экран</w:t>
                    </w:r>
                  </w:p>
                </w:txbxContent>
              </v:textbox>
            </v:shape>
            <v:shape id="_x0000_s1050" type="#_x0000_t116" style="position:absolute;left:5526;top:3973;width:1412;height:560">
              <v:textbox style="mso-next-textbox:#_x0000_s1050" inset="6.12pt,3.06pt,6.12pt,3.06pt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Конец</w:t>
                    </w:r>
                  </w:p>
                </w:txbxContent>
              </v:textbox>
            </v:shape>
            <v:line id="_x0000_s1051" style="position:absolute" from="6232,-68" to="6233,21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6232;top:1326;width:566;height:418" stroked="f">
              <v:fill opacity="0"/>
              <v:textbox style="mso-next-textbox:#_x0000_s1052" inset="6.12pt,3.06pt,6.12pt,3.06pt">
                <w:txbxContent>
                  <w:p w:rsidR="005F5EC0" w:rsidRPr="005F5EC0" w:rsidRDefault="005F5EC0" w:rsidP="00790C56">
                    <w:pPr>
                      <w:rPr>
                        <w:sz w:val="31"/>
                        <w:szCs w:val="31"/>
                      </w:rPr>
                    </w:pPr>
                    <w:r w:rsidRPr="005F5EC0">
                      <w:rPr>
                        <w:sz w:val="31"/>
                        <w:szCs w:val="31"/>
                      </w:rPr>
                      <w:t>+</w:t>
                    </w:r>
                  </w:p>
                </w:txbxContent>
              </v:textbox>
            </v:shape>
            <v:shape id="_x0000_s1053" type="#_x0000_t202" style="position:absolute;left:3126;top:211;width:564;height:559" stroked="f">
              <v:fill opacity="0"/>
              <v:textbox style="mso-next-textbox:#_x0000_s1053" inset="6.12pt,3.06pt,6.12pt,3.06pt">
                <w:txbxContent>
                  <w:p w:rsidR="005F5EC0" w:rsidRPr="005F5EC0" w:rsidRDefault="005F5EC0" w:rsidP="00790C56">
                    <w:pPr>
                      <w:rPr>
                        <w:sz w:val="31"/>
                        <w:szCs w:val="31"/>
                      </w:rPr>
                    </w:pPr>
                    <w:r w:rsidRPr="005F5EC0">
                      <w:rPr>
                        <w:sz w:val="31"/>
                        <w:szCs w:val="31"/>
                      </w:rPr>
                      <w:t>_</w:t>
                    </w:r>
                  </w:p>
                </w:txbxContent>
              </v:textbox>
            </v:shape>
            <v:line id="_x0000_s1054" style="position:absolute" from="6232,1326" to="6232,1883">
              <v:stroke endarrow="block"/>
            </v:line>
            <v:line id="_x0000_s1055" style="position:absolute" from="6232,2301" to="6232,2719"/>
            <v:line id="_x0000_s1056" style="position:absolute" from="6232,3416" to="6232,3416"/>
            <v:line id="_x0000_s1057" style="position:absolute" from="6232,3416" to="6232,3973"/>
            <v:line id="_x0000_s1058" style="position:absolute;flip:x" from="2561,768" to="3549,768"/>
            <v:line id="_x0000_s1059" style="position:absolute" from="2561,768" to="2561,3694"/>
            <v:line id="_x0000_s1060" style="position:absolute" from="2561,3694" to="6232,3694">
              <v:stroke endarrow="block"/>
            </v:line>
            <w10:wrap type="none"/>
            <w10:anchorlock/>
          </v:group>
        </w:pict>
      </w:r>
    </w:p>
    <w:p w:rsidR="004A3FF4" w:rsidRDefault="00790C56" w:rsidP="004A3FF4">
      <w:r w:rsidRPr="004A3FF4">
        <w:t xml:space="preserve">Рисунок 6 </w:t>
      </w:r>
      <w:r w:rsidR="004A3FF4">
        <w:t>-</w:t>
      </w:r>
      <w:r w:rsidRPr="004A3FF4">
        <w:t xml:space="preserve"> Блок-схема процесса фильтрации таблиц</w:t>
      </w:r>
    </w:p>
    <w:p w:rsidR="005F5EC0" w:rsidRPr="004A3FF4" w:rsidRDefault="005F5EC0" w:rsidP="004A3FF4"/>
    <w:p w:rsidR="004A3FF4" w:rsidRPr="004A3FF4" w:rsidRDefault="00C17375" w:rsidP="004A3FF4">
      <w:r>
        <w:pict>
          <v:group id="_x0000_s1061" editas="canvas" style="width:368.5pt;height:282.25pt;mso-position-horizontal-relative:char;mso-position-vertical-relative:line" coordorigin="2420,-486" coordsize="6636,5016">
            <o:lock v:ext="edit" aspectratio="t"/>
            <v:shape id="_x0000_s1062" type="#_x0000_t75" style="position:absolute;left:2420;top:-486;width:6636;height:5016" o:preferrelative="f">
              <v:fill o:detectmouseclick="t"/>
              <v:path o:extrusionok="t" o:connecttype="none"/>
              <o:lock v:ext="edit" text="t"/>
            </v:shape>
            <v:shape id="_x0000_s1063" type="#_x0000_t116" style="position:absolute;left:5667;top:-486;width:1128;height:418">
              <v:textbox style="mso-next-textbox:#_x0000_s1063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rStyle w:val="afe"/>
                        <w:sz w:val="17"/>
                        <w:szCs w:val="17"/>
                      </w:rPr>
                      <w:t>Н</w:t>
                    </w:r>
                    <w:r w:rsidRPr="005F5EC0">
                      <w:rPr>
                        <w:sz w:val="17"/>
                        <w:szCs w:val="17"/>
                      </w:rPr>
                      <w:t>ачало</w:t>
                    </w:r>
                  </w:p>
                </w:txbxContent>
              </v:textbox>
            </v:shape>
            <v:shape id="_x0000_s1064" type="#_x0000_t110" style="position:absolute;left:3549;top:211;width:5365;height:1115">
              <v:textbox style="mso-next-textbox:#_x0000_s1064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Выбор поля, по которому производится поиск</w:t>
                    </w:r>
                  </w:p>
                </w:txbxContent>
              </v:textbox>
            </v:shape>
            <v:shape id="_x0000_s1065" type="#_x0000_t111" style="position:absolute;left:4679;top:1883;width:2963;height:418">
              <v:textbox style="mso-next-textbox:#_x0000_s1065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Ввод критерия</w:t>
                    </w:r>
                  </w:p>
                </w:txbxContent>
              </v:textbox>
            </v:shape>
            <v:shape id="_x0000_s1066" type="#_x0000_t109" style="position:absolute;left:4538;top:2719;width:3245;height:697">
              <v:textbox style="mso-next-textbox:#_x0000_s1066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Переход курсора на необходимую строку таблицы</w:t>
                    </w:r>
                  </w:p>
                </w:txbxContent>
              </v:textbox>
            </v:shape>
            <v:shape id="_x0000_s1067" type="#_x0000_t116" style="position:absolute;left:5526;top:3973;width:1412;height:557">
              <v:textbox style="mso-next-textbox:#_x0000_s1067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Конец</w:t>
                    </w:r>
                  </w:p>
                </w:txbxContent>
              </v:textbox>
            </v:shape>
            <v:line id="_x0000_s1068" style="position:absolute" from="6232,-68" to="6233,211"/>
            <v:shape id="_x0000_s1069" type="#_x0000_t202" style="position:absolute;left:6232;top:1326;width:566;height:418" stroked="f">
              <v:fill opacity="0"/>
              <v:textbox style="mso-next-textbox:#_x0000_s1069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+</w:t>
                    </w:r>
                  </w:p>
                </w:txbxContent>
              </v:textbox>
            </v:shape>
            <v:shape id="_x0000_s1070" type="#_x0000_t202" style="position:absolute;left:3126;top:211;width:564;height:559" stroked="f">
              <v:fill opacity="0"/>
              <v:textbox style="mso-next-textbox:#_x0000_s1070" inset="2.20981mm,1.1049mm,2.20981mm,1.1049mm">
                <w:txbxContent>
                  <w:p w:rsidR="005F5EC0" w:rsidRPr="005F5EC0" w:rsidRDefault="005F5EC0" w:rsidP="005F5EC0">
                    <w:pPr>
                      <w:pStyle w:val="afd"/>
                      <w:rPr>
                        <w:sz w:val="17"/>
                        <w:szCs w:val="17"/>
                      </w:rPr>
                    </w:pPr>
                    <w:r w:rsidRPr="005F5EC0">
                      <w:rPr>
                        <w:sz w:val="17"/>
                        <w:szCs w:val="17"/>
                      </w:rPr>
                      <w:t>_</w:t>
                    </w:r>
                  </w:p>
                </w:txbxContent>
              </v:textbox>
            </v:shape>
            <v:line id="_x0000_s1071" style="position:absolute" from="6232,1326" to="6232,1883">
              <v:stroke endarrow="block"/>
            </v:line>
            <v:line id="_x0000_s1072" style="position:absolute" from="6232,2301" to="6232,2719"/>
            <v:line id="_x0000_s1073" style="position:absolute" from="6232,3416" to="6232,3416"/>
            <v:line id="_x0000_s1074" style="position:absolute" from="6232,3416" to="6232,3973"/>
            <v:line id="_x0000_s1075" style="position:absolute;flip:x" from="2561,768" to="3549,768"/>
            <v:line id="_x0000_s1076" style="position:absolute" from="2561,768" to="2561,3694"/>
            <v:line id="_x0000_s1077" style="position:absolute" from="2561,3694" to="6232,3694">
              <v:stroke endarrow="block"/>
            </v:line>
            <w10:wrap type="none"/>
            <w10:anchorlock/>
          </v:group>
        </w:pict>
      </w:r>
    </w:p>
    <w:p w:rsidR="00506B9A" w:rsidRDefault="00790C56" w:rsidP="004A3FF4">
      <w:r w:rsidRPr="004A3FF4">
        <w:t xml:space="preserve">Рисунок 7 </w:t>
      </w:r>
      <w:r w:rsidR="004A3FF4">
        <w:t>-</w:t>
      </w:r>
      <w:r w:rsidRPr="004A3FF4">
        <w:t xml:space="preserve"> Блок-схема процесса поиска записей в таблицах</w:t>
      </w:r>
    </w:p>
    <w:p w:rsidR="005F5EC0" w:rsidRPr="004A3FF4" w:rsidRDefault="005F5EC0" w:rsidP="004A3FF4"/>
    <w:p w:rsidR="004A3FF4" w:rsidRDefault="00506B9A" w:rsidP="004A3FF4">
      <w:r w:rsidRPr="004A3FF4">
        <w:t xml:space="preserve">Реализация данной задачи проводится в системе программирования </w:t>
      </w:r>
      <w:r w:rsidRPr="004A3FF4">
        <w:rPr>
          <w:lang w:val="en-US"/>
        </w:rPr>
        <w:t>Delphi</w:t>
      </w:r>
      <w:r w:rsidRPr="004A3FF4">
        <w:t xml:space="preserve"> 7</w:t>
      </w:r>
      <w:r w:rsidR="004A3FF4">
        <w:t>.0</w:t>
      </w:r>
      <w:r w:rsidR="004A3FF4" w:rsidRPr="004A3FF4">
        <w:t>.</w:t>
      </w:r>
    </w:p>
    <w:p w:rsidR="004A3FF4" w:rsidRDefault="00506B9A" w:rsidP="004A3FF4">
      <w:r w:rsidRPr="004A3FF4">
        <w:t>Среда Delphi</w:t>
      </w:r>
      <w:r w:rsidR="004A3FF4" w:rsidRPr="004A3FF4">
        <w:t xml:space="preserve"> - </w:t>
      </w:r>
      <w:r w:rsidRPr="004A3FF4">
        <w:t>это среда быстрой разработки, обеспечивающей высокоэффективную работу программиста, в которой в качестве языка программирования используется язык Object Pascal</w:t>
      </w:r>
      <w:r w:rsidR="004A3FF4" w:rsidRPr="004A3FF4">
        <w:t xml:space="preserve">. </w:t>
      </w:r>
      <w:r w:rsidRPr="004A3FF4">
        <w:t>В Delphi есть все необходимое для проектирования, запуска и тестирования программ, и где главной целью является облегчение процесса создания программ</w:t>
      </w:r>
      <w:r w:rsidR="004A3FF4" w:rsidRPr="004A3FF4">
        <w:t>.</w:t>
      </w:r>
    </w:p>
    <w:p w:rsidR="004A3FF4" w:rsidRDefault="00506B9A" w:rsidP="004A3FF4">
      <w:r w:rsidRPr="004A3FF4">
        <w:t>В основе систем быстрой разработки лежит технология визуального проектирования и событийного программирования</w:t>
      </w:r>
      <w:r w:rsidR="004A3FF4" w:rsidRPr="004A3FF4">
        <w:t>.</w:t>
      </w:r>
    </w:p>
    <w:p w:rsidR="004A3FF4" w:rsidRDefault="00506B9A" w:rsidP="004A3FF4">
      <w:r w:rsidRPr="004A3FF4">
        <w:rPr>
          <w:lang w:val="en-US"/>
        </w:rPr>
        <w:t>Delphi</w:t>
      </w:r>
      <w:r w:rsidRPr="004A3FF4">
        <w:t xml:space="preserve"> 7</w:t>
      </w:r>
      <w:r w:rsidR="004A3FF4">
        <w:t>.0</w:t>
      </w:r>
      <w:r w:rsidR="004A3FF4" w:rsidRPr="004A3FF4">
        <w:t xml:space="preserve">. </w:t>
      </w:r>
      <w:r w:rsidRPr="004A3FF4">
        <w:t>располагает широкими возможностями по созданию приложений баз данных, необходимым</w:t>
      </w:r>
      <w:r w:rsidR="004A3FF4" w:rsidRPr="004A3FF4">
        <w:t xml:space="preserve"> </w:t>
      </w:r>
      <w:r w:rsidRPr="004A3FF4">
        <w:t>набором</w:t>
      </w:r>
      <w:r w:rsidR="004A3FF4" w:rsidRPr="004A3FF4">
        <w:t xml:space="preserve"> </w:t>
      </w:r>
      <w:r w:rsidRPr="004A3FF4">
        <w:t>драйверов для доступа к самым известным форматам баз данных, удобными и развитыми средствами для доступа к информации, расположенной как на локальном диске, так и на удаленном сервере, а также большим коллекцией визуальных компонент для построения отображаемых на экране окон, что необходимо для создания удобного интерфейса между пользователем и исполняемым кодом</w:t>
      </w:r>
      <w:r w:rsidR="004A3FF4" w:rsidRPr="004A3FF4">
        <w:t>.</w:t>
      </w:r>
    </w:p>
    <w:p w:rsidR="004A3FF4" w:rsidRDefault="00506B9A" w:rsidP="004A3FF4">
      <w:r w:rsidRPr="004A3FF4">
        <w:t>Листинг информационной системы представлен в приложении А</w:t>
      </w:r>
      <w:r w:rsidR="004A3FF4" w:rsidRPr="004A3FF4">
        <w:t>.</w:t>
      </w:r>
    </w:p>
    <w:p w:rsidR="004A3FF4" w:rsidRPr="004A3FF4" w:rsidRDefault="00506B9A" w:rsidP="005F5EC0">
      <w:pPr>
        <w:pStyle w:val="2"/>
      </w:pPr>
      <w:r w:rsidRPr="004A3FF4">
        <w:br w:type="page"/>
      </w:r>
      <w:bookmarkStart w:id="9" w:name="_Toc236985748"/>
      <w:r w:rsidR="003E5AF8" w:rsidRPr="004A3FF4">
        <w:t>3</w:t>
      </w:r>
      <w:r w:rsidR="005F5EC0">
        <w:t xml:space="preserve">. </w:t>
      </w:r>
      <w:r w:rsidR="003E5AF8" w:rsidRPr="004A3FF4">
        <w:t>Инструкция пользователю</w:t>
      </w:r>
      <w:bookmarkEnd w:id="9"/>
    </w:p>
    <w:p w:rsidR="005F5EC0" w:rsidRDefault="005F5EC0" w:rsidP="004A3FF4"/>
    <w:p w:rsidR="004A3FF4" w:rsidRDefault="00FB76E3" w:rsidP="004A3FF4">
      <w:r w:rsidRPr="004A3FF4">
        <w:t>Программное обеспечение ИС</w:t>
      </w:r>
      <w:r w:rsidR="004A3FF4">
        <w:t xml:space="preserve"> "</w:t>
      </w:r>
      <w:r w:rsidRPr="004A3FF4">
        <w:t>Юридические услуги</w:t>
      </w:r>
      <w:r w:rsidR="004A3FF4">
        <w:t xml:space="preserve">" </w:t>
      </w:r>
      <w:r w:rsidRPr="004A3FF4">
        <w:t>начинает работу при запуске файла</w:t>
      </w:r>
      <w:r w:rsidR="004A3FF4">
        <w:t xml:space="preserve"> "</w:t>
      </w:r>
      <w:r w:rsidRPr="004A3FF4">
        <w:rPr>
          <w:lang w:val="en-US"/>
        </w:rPr>
        <w:t>ISUU</w:t>
      </w:r>
      <w:r w:rsidR="004A3FF4" w:rsidRPr="004A3FF4">
        <w:t xml:space="preserve">. </w:t>
      </w:r>
      <w:r w:rsidRPr="004A3FF4">
        <w:rPr>
          <w:lang w:val="en-US"/>
        </w:rPr>
        <w:t>exe</w:t>
      </w:r>
      <w:r w:rsidR="004A3FF4">
        <w:t>" (</w:t>
      </w:r>
      <w:r w:rsidR="00B556CF" w:rsidRPr="004A3FF4">
        <w:t>рисунок 8</w:t>
      </w:r>
      <w:r w:rsidR="004A3FF4" w:rsidRPr="004A3FF4">
        <w:t>).</w:t>
      </w:r>
    </w:p>
    <w:p w:rsidR="005F5EC0" w:rsidRDefault="005F5EC0" w:rsidP="004A3FF4"/>
    <w:p w:rsidR="003E5AF8" w:rsidRPr="004A3FF4" w:rsidRDefault="00C17375" w:rsidP="004A3FF4">
      <w:r>
        <w:pict>
          <v:shape id="_x0000_i1035" type="#_x0000_t75" style="width:263.25pt;height:184.5pt">
            <v:imagedata r:id="rId14" o:title=""/>
          </v:shape>
        </w:pict>
      </w:r>
    </w:p>
    <w:p w:rsidR="004A3FF4" w:rsidRDefault="003E5AF8" w:rsidP="004A3FF4">
      <w:r w:rsidRPr="004A3FF4">
        <w:t xml:space="preserve">Рисунок 8 </w:t>
      </w:r>
      <w:r w:rsidR="004A3FF4">
        <w:t>-</w:t>
      </w:r>
      <w:r w:rsidRPr="004A3FF4">
        <w:t xml:space="preserve"> Интерфейс информационной системы</w:t>
      </w:r>
      <w:r w:rsidR="004A3FF4">
        <w:t xml:space="preserve"> "</w:t>
      </w:r>
      <w:r w:rsidR="00FB76E3" w:rsidRPr="004A3FF4">
        <w:t>Юридические услуги</w:t>
      </w:r>
      <w:r w:rsidR="004A3FF4">
        <w:t xml:space="preserve">" </w:t>
      </w:r>
      <w:r w:rsidRPr="004A3FF4">
        <w:t>при запуске</w:t>
      </w:r>
    </w:p>
    <w:p w:rsidR="005F5EC0" w:rsidRPr="004A3FF4" w:rsidRDefault="005F5EC0" w:rsidP="004A3FF4"/>
    <w:p w:rsidR="004A3FF4" w:rsidRDefault="003E5AF8" w:rsidP="004A3FF4">
      <w:r w:rsidRPr="004A3FF4">
        <w:t xml:space="preserve">Путем </w:t>
      </w:r>
      <w:r w:rsidR="00FB76E3" w:rsidRPr="004A3FF4">
        <w:t>нажатия на одну из кнопок находящейся в левой части главной формы программы, запускается модуль программы содержащий таблицу адвокаты</w:t>
      </w:r>
      <w:r w:rsidR="004A3FF4">
        <w:t xml:space="preserve"> (</w:t>
      </w:r>
      <w:r w:rsidR="00B556CF" w:rsidRPr="004A3FF4">
        <w:t>клиенты, текущие дела, завершённые дела</w:t>
      </w:r>
      <w:r w:rsidR="004A3FF4" w:rsidRPr="004A3FF4">
        <w:t>),</w:t>
      </w:r>
      <w:r w:rsidR="00B556CF" w:rsidRPr="004A3FF4">
        <w:t xml:space="preserve"> </w:t>
      </w:r>
      <w:r w:rsidRPr="004A3FF4">
        <w:t>а также выйти из программы</w:t>
      </w:r>
      <w:r w:rsidR="004A3FF4">
        <w:t xml:space="preserve"> (</w:t>
      </w:r>
      <w:r w:rsidR="00B556CF" w:rsidRPr="004A3FF4">
        <w:t>рисунок 9</w:t>
      </w:r>
      <w:r w:rsidR="004A3FF4" w:rsidRPr="004A3FF4">
        <w:t>).</w:t>
      </w:r>
    </w:p>
    <w:p w:rsidR="005F5EC0" w:rsidRDefault="005F5EC0" w:rsidP="004A3FF4"/>
    <w:p w:rsidR="003E5AF8" w:rsidRPr="004A3FF4" w:rsidRDefault="00C17375" w:rsidP="005F5EC0">
      <w:pPr>
        <w:pStyle w:val="aff3"/>
      </w:pPr>
      <w:r>
        <w:pict>
          <v:shape id="_x0000_i1036" type="#_x0000_t75" style="width:339pt;height:145.5pt">
            <v:imagedata r:id="rId15" o:title=""/>
          </v:shape>
        </w:pict>
      </w:r>
    </w:p>
    <w:p w:rsidR="004A3FF4" w:rsidRDefault="00B556CF" w:rsidP="004A3FF4">
      <w:r w:rsidRPr="004A3FF4">
        <w:t xml:space="preserve">Рисунок 9 </w:t>
      </w:r>
      <w:r w:rsidR="004A3FF4">
        <w:t>-</w:t>
      </w:r>
      <w:r w:rsidRPr="004A3FF4">
        <w:t xml:space="preserve"> Список адвокатов</w:t>
      </w:r>
    </w:p>
    <w:p w:rsidR="004A3FF4" w:rsidRDefault="00E53970" w:rsidP="004A3FF4">
      <w:r>
        <w:br w:type="page"/>
      </w:r>
      <w:r w:rsidR="00B556CF" w:rsidRPr="004A3FF4">
        <w:t>Д</w:t>
      </w:r>
      <w:r w:rsidR="002D6134" w:rsidRPr="004A3FF4">
        <w:t xml:space="preserve">ля </w:t>
      </w:r>
      <w:r w:rsidR="004D74AF" w:rsidRPr="004A3FF4">
        <w:t>добавления</w:t>
      </w:r>
      <w:r w:rsidR="004A3FF4" w:rsidRPr="004A3FF4">
        <w:t xml:space="preserve"> </w:t>
      </w:r>
      <w:r w:rsidR="002D6134" w:rsidRPr="004A3FF4">
        <w:t xml:space="preserve">записей данной таблицы выберите </w:t>
      </w:r>
      <w:r w:rsidR="004D74AF" w:rsidRPr="004A3FF4">
        <w:t>в меню выберите пункт правка добавить запись или нажмите кнопку на панели инструментов</w:t>
      </w:r>
    </w:p>
    <w:p w:rsidR="00D13841" w:rsidRDefault="00D13841" w:rsidP="004A3FF4"/>
    <w:p w:rsidR="004A3FF4" w:rsidRDefault="00C17375" w:rsidP="004A3FF4">
      <w:r>
        <w:pict>
          <v:shape id="_x0000_i1037" type="#_x0000_t75" style="width:28.5pt;height:30pt">
            <v:imagedata r:id="rId16" o:title=""/>
          </v:shape>
        </w:pict>
      </w:r>
      <w:r w:rsidR="004A3FF4">
        <w:t xml:space="preserve"> (</w:t>
      </w:r>
      <w:r w:rsidR="004D74AF" w:rsidRPr="004A3FF4">
        <w:t>рисунок 10</w:t>
      </w:r>
      <w:r w:rsidR="004A3FF4" w:rsidRPr="004A3FF4">
        <w:t>).</w:t>
      </w:r>
    </w:p>
    <w:p w:rsidR="003E5AF8" w:rsidRPr="004A3FF4" w:rsidRDefault="00C17375" w:rsidP="00D13841">
      <w:pPr>
        <w:pStyle w:val="aff3"/>
      </w:pPr>
      <w:r>
        <w:pict>
          <v:shape id="_x0000_i1038" type="#_x0000_t75" style="width:418.5pt;height:246.75pt">
            <v:imagedata r:id="rId17" o:title=""/>
          </v:shape>
        </w:pict>
      </w:r>
    </w:p>
    <w:p w:rsidR="004A3FF4" w:rsidRPr="004A3FF4" w:rsidRDefault="00151C06" w:rsidP="004A3FF4">
      <w:r w:rsidRPr="004A3FF4">
        <w:t xml:space="preserve">Рисунок 10 </w:t>
      </w:r>
      <w:r w:rsidR="004A3FF4">
        <w:t>-</w:t>
      </w:r>
      <w:r w:rsidRPr="004A3FF4">
        <w:t xml:space="preserve"> Добавить запись</w:t>
      </w:r>
    </w:p>
    <w:p w:rsidR="00D13841" w:rsidRDefault="00D13841" w:rsidP="004A3FF4"/>
    <w:p w:rsidR="004A3FF4" w:rsidRDefault="00BC7019" w:rsidP="004A3FF4">
      <w:r w:rsidRPr="004A3FF4">
        <w:t>По выбору данного пункта меню правка вылетает окно добавления записей</w:t>
      </w:r>
      <w:r w:rsidR="004A3FF4">
        <w:t xml:space="preserve"> (</w:t>
      </w:r>
      <w:r w:rsidRPr="004A3FF4">
        <w:t>рисунок</w:t>
      </w:r>
      <w:r w:rsidR="004A3FF4" w:rsidRPr="004A3FF4">
        <w:t xml:space="preserve"> </w:t>
      </w:r>
      <w:r w:rsidR="00151C06" w:rsidRPr="004A3FF4">
        <w:t>11</w:t>
      </w:r>
      <w:r w:rsidR="004A3FF4" w:rsidRPr="004A3FF4">
        <w:t>).</w:t>
      </w:r>
    </w:p>
    <w:p w:rsidR="00D13841" w:rsidRDefault="00D13841" w:rsidP="004A3FF4"/>
    <w:p w:rsidR="003E5AF8" w:rsidRPr="004A3FF4" w:rsidRDefault="00C17375" w:rsidP="004A3FF4">
      <w:r>
        <w:pict>
          <v:shape id="_x0000_i1039" type="#_x0000_t75" style="width:172.5pt;height:173.25pt">
            <v:imagedata r:id="rId18" o:title=""/>
          </v:shape>
        </w:pict>
      </w:r>
    </w:p>
    <w:p w:rsidR="004A3FF4" w:rsidRDefault="003E5AF8" w:rsidP="004A3FF4">
      <w:r w:rsidRPr="004A3FF4">
        <w:t xml:space="preserve">Рисунок </w:t>
      </w:r>
      <w:r w:rsidR="00151C06" w:rsidRPr="004A3FF4">
        <w:t>11</w:t>
      </w:r>
      <w:r w:rsidRPr="004A3FF4">
        <w:t xml:space="preserve"> </w:t>
      </w:r>
      <w:r w:rsidR="004A3FF4">
        <w:t>-</w:t>
      </w:r>
      <w:r w:rsidRPr="004A3FF4">
        <w:t xml:space="preserve"> </w:t>
      </w:r>
      <w:r w:rsidR="00BC7019" w:rsidRPr="004A3FF4">
        <w:t>Окно добавления записей</w:t>
      </w:r>
    </w:p>
    <w:p w:rsidR="004A3FF4" w:rsidRDefault="00E53970" w:rsidP="004A3FF4">
      <w:r>
        <w:br w:type="page"/>
      </w:r>
      <w:r w:rsidR="004D74AF" w:rsidRPr="004A3FF4">
        <w:t xml:space="preserve">Для редактирования записей данной таблицы выберите в меню выберите пункт правка редактировать запись или нажмите кнопку на панели инструментов </w:t>
      </w:r>
      <w:r w:rsidR="00C17375">
        <w:pict>
          <v:shape id="_x0000_i1040" type="#_x0000_t75" style="width:29.25pt;height:30.75pt">
            <v:imagedata r:id="rId19" o:title=""/>
          </v:shape>
        </w:pict>
      </w:r>
      <w:r w:rsidR="004A3FF4">
        <w:t xml:space="preserve"> (</w:t>
      </w:r>
      <w:r w:rsidR="004D74AF" w:rsidRPr="004A3FF4">
        <w:t xml:space="preserve">Рисунок </w:t>
      </w:r>
      <w:r w:rsidR="00151C06" w:rsidRPr="004A3FF4">
        <w:t>12</w:t>
      </w:r>
      <w:r w:rsidR="004A3FF4" w:rsidRPr="004A3FF4">
        <w:t>).</w:t>
      </w:r>
    </w:p>
    <w:p w:rsidR="00D13841" w:rsidRDefault="00D13841" w:rsidP="004A3FF4"/>
    <w:p w:rsidR="004D74AF" w:rsidRPr="004A3FF4" w:rsidRDefault="00C17375" w:rsidP="00D13841">
      <w:pPr>
        <w:pStyle w:val="aff3"/>
      </w:pPr>
      <w:r>
        <w:pict>
          <v:shape id="_x0000_i1041" type="#_x0000_t75" style="width:307.5pt;height:183.75pt">
            <v:imagedata r:id="rId20" o:title=""/>
          </v:shape>
        </w:pict>
      </w:r>
    </w:p>
    <w:p w:rsidR="004A3FF4" w:rsidRDefault="00151C06" w:rsidP="004A3FF4">
      <w:r w:rsidRPr="004A3FF4">
        <w:t xml:space="preserve">Рисунок 12 </w:t>
      </w:r>
      <w:r w:rsidR="004A3FF4">
        <w:t>-</w:t>
      </w:r>
      <w:r w:rsidRPr="004A3FF4">
        <w:t xml:space="preserve"> Редактирования записей</w:t>
      </w:r>
    </w:p>
    <w:p w:rsidR="00D13841" w:rsidRPr="004A3FF4" w:rsidRDefault="00D13841" w:rsidP="004A3FF4"/>
    <w:p w:rsidR="004A3FF4" w:rsidRDefault="00BC7019" w:rsidP="004A3FF4">
      <w:r w:rsidRPr="004A3FF4">
        <w:t>По выбору данного пункта меню правка вылетает окно редактирования записей</w:t>
      </w:r>
      <w:r w:rsidR="004A3FF4">
        <w:t xml:space="preserve"> (</w:t>
      </w:r>
      <w:r w:rsidRPr="004A3FF4">
        <w:t xml:space="preserve">рисунок </w:t>
      </w:r>
      <w:r w:rsidR="00151C06" w:rsidRPr="004A3FF4">
        <w:t>13</w:t>
      </w:r>
      <w:r w:rsidR="004A3FF4" w:rsidRPr="004A3FF4">
        <w:t>).</w:t>
      </w:r>
    </w:p>
    <w:p w:rsidR="00D13841" w:rsidRDefault="00D13841" w:rsidP="004A3FF4"/>
    <w:p w:rsidR="004D74AF" w:rsidRPr="004A3FF4" w:rsidRDefault="00C17375" w:rsidP="004A3FF4">
      <w:r>
        <w:pict>
          <v:shape id="_x0000_i1042" type="#_x0000_t75" style="width:180pt;height:180pt">
            <v:imagedata r:id="rId21" o:title=""/>
          </v:shape>
        </w:pict>
      </w:r>
    </w:p>
    <w:p w:rsidR="004A3FF4" w:rsidRDefault="004D74AF" w:rsidP="004A3FF4">
      <w:r w:rsidRPr="004A3FF4">
        <w:t xml:space="preserve">Рисунок </w:t>
      </w:r>
      <w:r w:rsidR="00151C06" w:rsidRPr="004A3FF4">
        <w:t>13</w:t>
      </w:r>
      <w:r w:rsidRPr="004A3FF4">
        <w:t xml:space="preserve"> </w:t>
      </w:r>
      <w:r w:rsidR="004A3FF4">
        <w:t>-</w:t>
      </w:r>
      <w:r w:rsidR="00151C06" w:rsidRPr="004A3FF4">
        <w:t>Р</w:t>
      </w:r>
      <w:r w:rsidR="00BC7019" w:rsidRPr="004A3FF4">
        <w:t>едактирования записей</w:t>
      </w:r>
    </w:p>
    <w:p w:rsidR="004A3FF4" w:rsidRDefault="00E53970" w:rsidP="004A3FF4">
      <w:r>
        <w:br w:type="page"/>
      </w:r>
      <w:r w:rsidR="004D74AF" w:rsidRPr="004A3FF4">
        <w:t>Для удаления записей данной таблицы выберите в меню выберите пункт правка редактировать запись или нажмите кнопку на панели инструментов</w:t>
      </w:r>
      <w:r w:rsidR="00151C06" w:rsidRPr="004A3FF4">
        <w:t xml:space="preserve"> </w:t>
      </w:r>
      <w:r w:rsidR="00C17375">
        <w:pict>
          <v:shape id="_x0000_i1043" type="#_x0000_t75" style="width:30pt;height:31.5pt">
            <v:imagedata r:id="rId22" o:title=""/>
          </v:shape>
        </w:pict>
      </w:r>
      <w:r w:rsidR="004A3FF4">
        <w:t xml:space="preserve"> (</w:t>
      </w:r>
      <w:r w:rsidR="00151C06" w:rsidRPr="004A3FF4">
        <w:t>рисунок 14</w:t>
      </w:r>
      <w:r w:rsidR="004A3FF4" w:rsidRPr="004A3FF4">
        <w:t>).</w:t>
      </w:r>
    </w:p>
    <w:p w:rsidR="00D13841" w:rsidRDefault="00D13841" w:rsidP="004A3FF4"/>
    <w:p w:rsidR="004D74AF" w:rsidRPr="004A3FF4" w:rsidRDefault="00C17375" w:rsidP="00D13841">
      <w:pPr>
        <w:pStyle w:val="aff3"/>
      </w:pPr>
      <w:r>
        <w:pict>
          <v:shape id="_x0000_i1044" type="#_x0000_t75" style="width:312.75pt;height:184.5pt">
            <v:imagedata r:id="rId23" o:title=""/>
          </v:shape>
        </w:pict>
      </w:r>
    </w:p>
    <w:p w:rsidR="004A3FF4" w:rsidRDefault="00151C06" w:rsidP="004A3FF4">
      <w:r w:rsidRPr="004A3FF4">
        <w:t xml:space="preserve">Рисунок 14 </w:t>
      </w:r>
      <w:r w:rsidR="004A3FF4">
        <w:t>-</w:t>
      </w:r>
      <w:r w:rsidRPr="004A3FF4">
        <w:t xml:space="preserve"> Удалить запись</w:t>
      </w:r>
    </w:p>
    <w:p w:rsidR="00D13841" w:rsidRPr="004A3FF4" w:rsidRDefault="00D13841" w:rsidP="004A3FF4"/>
    <w:p w:rsidR="004A3FF4" w:rsidRDefault="00151C06" w:rsidP="004A3FF4">
      <w:r w:rsidRPr="004A3FF4">
        <w:t>Работа с остальными таблицами</w:t>
      </w:r>
      <w:r w:rsidR="00BC7019" w:rsidRPr="004A3FF4">
        <w:t xml:space="preserve"> аналогичн</w:t>
      </w:r>
      <w:r w:rsidRPr="004A3FF4">
        <w:t>а</w:t>
      </w:r>
      <w:r w:rsidR="004A3FF4" w:rsidRPr="004A3FF4">
        <w:t>.</w:t>
      </w:r>
    </w:p>
    <w:p w:rsidR="004A3FF4" w:rsidRPr="004A3FF4" w:rsidRDefault="00D13841" w:rsidP="00D13841">
      <w:pPr>
        <w:pStyle w:val="2"/>
      </w:pPr>
      <w:r>
        <w:br w:type="page"/>
      </w:r>
      <w:bookmarkStart w:id="10" w:name="_Toc236985749"/>
      <w:r w:rsidR="00CD295F" w:rsidRPr="004A3FF4">
        <w:t>4</w:t>
      </w:r>
      <w:r>
        <w:t>.</w:t>
      </w:r>
      <w:r w:rsidR="00CD295F" w:rsidRPr="004A3FF4">
        <w:t xml:space="preserve"> </w:t>
      </w:r>
      <w:r w:rsidR="003E5AF8" w:rsidRPr="004A3FF4">
        <w:t>Контрольный пример</w:t>
      </w:r>
      <w:bookmarkEnd w:id="10"/>
    </w:p>
    <w:p w:rsidR="00D13841" w:rsidRDefault="00D13841" w:rsidP="004A3FF4"/>
    <w:p w:rsidR="004A3FF4" w:rsidRDefault="003E5AF8" w:rsidP="004A3FF4">
      <w:r w:rsidRPr="004A3FF4">
        <w:t xml:space="preserve">Таблицы создавались в </w:t>
      </w:r>
      <w:r w:rsidR="00BC7019" w:rsidRPr="004A3FF4">
        <w:rPr>
          <w:lang w:val="en-US"/>
        </w:rPr>
        <w:t>MS</w:t>
      </w:r>
      <w:r w:rsidR="00BC7019" w:rsidRPr="004A3FF4">
        <w:t xml:space="preserve"> </w:t>
      </w:r>
      <w:r w:rsidR="00BC7019" w:rsidRPr="004A3FF4">
        <w:rPr>
          <w:lang w:val="en-US"/>
        </w:rPr>
        <w:t>Access</w:t>
      </w:r>
      <w:r w:rsidR="004A3FF4" w:rsidRPr="004A3FF4">
        <w:t xml:space="preserve">. </w:t>
      </w:r>
      <w:r w:rsidRPr="004A3FF4">
        <w:t xml:space="preserve">Таблицы </w:t>
      </w:r>
      <w:r w:rsidR="00BC7019" w:rsidRPr="004A3FF4">
        <w:rPr>
          <w:lang w:val="en-US"/>
        </w:rPr>
        <w:t>Access</w:t>
      </w:r>
      <w:r w:rsidRPr="004A3FF4">
        <w:t xml:space="preserve"> по сравнению с другими поддерживают самый богатый набор разных типов полей, что позволяет автоматически следить за правильностью вводимых</w:t>
      </w:r>
      <w:r w:rsidR="004A3FF4" w:rsidRPr="004A3FF4">
        <w:t xml:space="preserve">. </w:t>
      </w:r>
      <w:r w:rsidRPr="004A3FF4">
        <w:t>Также можно выбирать данные из другой таблицы</w:t>
      </w:r>
      <w:r w:rsidR="004A3FF4">
        <w:t xml:space="preserve"> (</w:t>
      </w:r>
      <w:r w:rsidRPr="004A3FF4">
        <w:rPr>
          <w:lang w:val="en-US"/>
        </w:rPr>
        <w:t>Lookup</w:t>
      </w:r>
      <w:r w:rsidRPr="004A3FF4">
        <w:t xml:space="preserve"> </w:t>
      </w:r>
      <w:r w:rsidRPr="004A3FF4">
        <w:rPr>
          <w:lang w:val="en-US"/>
        </w:rPr>
        <w:t>Table</w:t>
      </w:r>
      <w:r w:rsidR="004A3FF4" w:rsidRPr="004A3FF4">
        <w:t>),</w:t>
      </w:r>
      <w:r w:rsidRPr="004A3FF4">
        <w:t xml:space="preserve"> строить вторичные индексы, в том числе составные</w:t>
      </w:r>
      <w:r w:rsidR="004A3FF4">
        <w:t xml:space="preserve"> (</w:t>
      </w:r>
      <w:r w:rsidRPr="004A3FF4">
        <w:rPr>
          <w:lang w:val="en-US"/>
        </w:rPr>
        <w:t>Secondary</w:t>
      </w:r>
      <w:r w:rsidRPr="004A3FF4">
        <w:t xml:space="preserve"> </w:t>
      </w:r>
      <w:r w:rsidRPr="004A3FF4">
        <w:rPr>
          <w:lang w:val="en-US"/>
        </w:rPr>
        <w:t>Indexes</w:t>
      </w:r>
      <w:r w:rsidR="004A3FF4" w:rsidRPr="004A3FF4">
        <w:t>),</w:t>
      </w:r>
      <w:r w:rsidRPr="004A3FF4">
        <w:t xml:space="preserve"> следить за ссылочной целостностью БД</w:t>
      </w:r>
      <w:r w:rsidR="004A3FF4">
        <w:t xml:space="preserve"> (</w:t>
      </w:r>
      <w:r w:rsidRPr="004A3FF4">
        <w:rPr>
          <w:lang w:val="en-US"/>
        </w:rPr>
        <w:t>Referential</w:t>
      </w:r>
      <w:r w:rsidRPr="004A3FF4">
        <w:t xml:space="preserve"> </w:t>
      </w:r>
      <w:r w:rsidRPr="004A3FF4">
        <w:rPr>
          <w:lang w:val="en-US"/>
        </w:rPr>
        <w:t>Integrity</w:t>
      </w:r>
      <w:r w:rsidR="004A3FF4" w:rsidRPr="004A3FF4">
        <w:t>),</w:t>
      </w:r>
      <w:r w:rsidRPr="004A3FF4">
        <w:t xml:space="preserve"> защищать таблицу от несанкционированного доступа</w:t>
      </w:r>
      <w:r w:rsidR="004A3FF4">
        <w:t xml:space="preserve"> (</w:t>
      </w:r>
      <w:r w:rsidRPr="004A3FF4">
        <w:rPr>
          <w:lang w:val="en-US"/>
        </w:rPr>
        <w:t>Password</w:t>
      </w:r>
      <w:r w:rsidRPr="004A3FF4">
        <w:t xml:space="preserve"> </w:t>
      </w:r>
      <w:r w:rsidRPr="004A3FF4">
        <w:rPr>
          <w:lang w:val="en-US"/>
        </w:rPr>
        <w:t>Security</w:t>
      </w:r>
      <w:r w:rsidR="004A3FF4" w:rsidRPr="004A3FF4">
        <w:t>),</w:t>
      </w:r>
      <w:r w:rsidRPr="004A3FF4">
        <w:t xml:space="preserve"> выбирать языковой драйвер</w:t>
      </w:r>
      <w:r w:rsidR="004A3FF4">
        <w:t xml:space="preserve"> (</w:t>
      </w:r>
      <w:r w:rsidRPr="004A3FF4">
        <w:rPr>
          <w:lang w:val="en-US"/>
        </w:rPr>
        <w:t>Table</w:t>
      </w:r>
      <w:r w:rsidRPr="004A3FF4">
        <w:t xml:space="preserve"> </w:t>
      </w:r>
      <w:r w:rsidRPr="004A3FF4">
        <w:rPr>
          <w:lang w:val="en-US"/>
        </w:rPr>
        <w:t>Language</w:t>
      </w:r>
      <w:r w:rsidR="004A3FF4" w:rsidRPr="004A3FF4">
        <w:t>).</w:t>
      </w:r>
    </w:p>
    <w:p w:rsidR="004A3FF4" w:rsidRDefault="003E5AF8" w:rsidP="004A3FF4">
      <w:r w:rsidRPr="004A3FF4">
        <w:t>Контрольный пример осуществлялся при занесении в каждую таблицу по 15-20 записей</w:t>
      </w:r>
      <w:r w:rsidR="004A3FF4" w:rsidRPr="004A3FF4">
        <w:t>.</w:t>
      </w:r>
    </w:p>
    <w:p w:rsidR="004A3FF4" w:rsidRDefault="003E5AF8" w:rsidP="004A3FF4">
      <w:r w:rsidRPr="004A3FF4">
        <w:t>Таблицы</w:t>
      </w:r>
      <w:r w:rsidR="004A3FF4">
        <w:t xml:space="preserve"> "</w:t>
      </w:r>
      <w:r w:rsidR="00BC7019" w:rsidRPr="004A3FF4">
        <w:t>Адвокаты</w:t>
      </w:r>
      <w:r w:rsidR="004A3FF4">
        <w:t xml:space="preserve">" </w:t>
      </w:r>
      <w:r w:rsidRPr="004A3FF4">
        <w:t>и</w:t>
      </w:r>
      <w:r w:rsidR="004A3FF4">
        <w:t xml:space="preserve"> "</w:t>
      </w:r>
      <w:r w:rsidR="00BC7019" w:rsidRPr="004A3FF4">
        <w:t>Клиенты</w:t>
      </w:r>
      <w:r w:rsidR="004A3FF4">
        <w:t xml:space="preserve">" </w:t>
      </w:r>
      <w:r w:rsidRPr="004A3FF4">
        <w:t xml:space="preserve">заполняются непосредственно в </w:t>
      </w:r>
      <w:r w:rsidR="00BC7019" w:rsidRPr="004A3FF4">
        <w:rPr>
          <w:lang w:val="en-US"/>
        </w:rPr>
        <w:t>MS</w:t>
      </w:r>
      <w:r w:rsidR="00BC7019" w:rsidRPr="004A3FF4">
        <w:t xml:space="preserve"> </w:t>
      </w:r>
      <w:r w:rsidR="00BC7019" w:rsidRPr="004A3FF4">
        <w:rPr>
          <w:lang w:val="en-US"/>
        </w:rPr>
        <w:t>Access</w:t>
      </w:r>
      <w:r w:rsidRPr="004A3FF4">
        <w:t xml:space="preserve">, так как данные в этих таблицах не должны быть доступны для служащих </w:t>
      </w:r>
      <w:r w:rsidR="00BC7019" w:rsidRPr="004A3FF4">
        <w:t>юридической конторы</w:t>
      </w:r>
      <w:r w:rsidR="004A3FF4" w:rsidRPr="004A3FF4">
        <w:t>.</w:t>
      </w:r>
    </w:p>
    <w:p w:rsidR="004A3FF4" w:rsidRDefault="003E5AF8" w:rsidP="004A3FF4">
      <w:r w:rsidRPr="004A3FF4">
        <w:t>При использовании фильтров и при поиске записей информация не искажалась, выдавалась точно по определенным критериям</w:t>
      </w:r>
      <w:r w:rsidR="004A3FF4" w:rsidRPr="004A3FF4">
        <w:t>.</w:t>
      </w:r>
    </w:p>
    <w:p w:rsidR="004A3FF4" w:rsidRDefault="003E5AF8" w:rsidP="004A3FF4">
      <w:r w:rsidRPr="004A3FF4">
        <w:t>Таким образом, при использовании демонстрационной БД</w:t>
      </w:r>
      <w:r w:rsidR="004A3FF4" w:rsidRPr="004A3FF4">
        <w:t xml:space="preserve"> </w:t>
      </w:r>
      <w:r w:rsidRPr="004A3FF4">
        <w:t>наглядно показано, что информационная система</w:t>
      </w:r>
      <w:r w:rsidR="004A3FF4">
        <w:t xml:space="preserve"> "</w:t>
      </w:r>
      <w:r w:rsidR="00BC7019" w:rsidRPr="004A3FF4">
        <w:t>Юридические услуги</w:t>
      </w:r>
      <w:r w:rsidR="004A3FF4">
        <w:t xml:space="preserve">" </w:t>
      </w:r>
      <w:r w:rsidRPr="004A3FF4">
        <w:t>обеспечивает</w:t>
      </w:r>
      <w:r w:rsidR="004A3FF4" w:rsidRPr="004A3FF4">
        <w:t>:</w:t>
      </w:r>
    </w:p>
    <w:p w:rsidR="004A3FF4" w:rsidRDefault="003E5AF8" w:rsidP="004A3FF4">
      <w:r w:rsidRPr="004A3FF4">
        <w:t>быстрый доступ к среде хранения данных</w:t>
      </w:r>
      <w:r w:rsidR="004A3FF4" w:rsidRPr="004A3FF4">
        <w:t>;</w:t>
      </w:r>
    </w:p>
    <w:p w:rsidR="004A3FF4" w:rsidRDefault="003E5AF8" w:rsidP="004A3FF4">
      <w:r w:rsidRPr="004A3FF4">
        <w:t>качественную обработку информации</w:t>
      </w:r>
      <w:r w:rsidR="004A3FF4">
        <w:t xml:space="preserve"> (</w:t>
      </w:r>
      <w:r w:rsidRPr="004A3FF4">
        <w:t>поиск, сортировку, фильтрацию</w:t>
      </w:r>
      <w:r w:rsidR="004A3FF4" w:rsidRPr="004A3FF4">
        <w:t>);</w:t>
      </w:r>
    </w:p>
    <w:p w:rsidR="004A3FF4" w:rsidRDefault="003E5AF8" w:rsidP="004A3FF4">
      <w:r w:rsidRPr="004A3FF4">
        <w:t>удобство пользователя, так как приложение обладает простым интерфейсом, который предоставляет возможность конечному пользователю выполнять все необходимые для работы функции, но в то же время не дает ему выполнять лишние действия</w:t>
      </w:r>
      <w:r w:rsidR="004A3FF4" w:rsidRPr="004A3FF4">
        <w:t>.</w:t>
      </w:r>
    </w:p>
    <w:p w:rsidR="004A3FF4" w:rsidRDefault="004A3FF4" w:rsidP="004A3FF4"/>
    <w:p w:rsidR="004A3FF4" w:rsidRDefault="00D13841" w:rsidP="00D13841">
      <w:pPr>
        <w:pStyle w:val="2"/>
      </w:pPr>
      <w:r>
        <w:br w:type="page"/>
      </w:r>
      <w:bookmarkStart w:id="11" w:name="_Toc236985750"/>
      <w:r w:rsidR="00A82CCE" w:rsidRPr="004A3FF4">
        <w:t>Заключение</w:t>
      </w:r>
      <w:bookmarkEnd w:id="11"/>
    </w:p>
    <w:p w:rsidR="00D13841" w:rsidRDefault="00D13841" w:rsidP="004A3FF4"/>
    <w:p w:rsidR="004A3FF4" w:rsidRDefault="006F686A" w:rsidP="004A3FF4">
      <w:r w:rsidRPr="004A3FF4">
        <w:t>Преимущество использования автоматизированной системы состоит в том, затрачивается меньше времени на обработку данных, чем при ручной обработке, меньше места для хранения информации, так как в бумажном виде та же самая информация занимает большее пространство</w:t>
      </w:r>
      <w:r w:rsidR="004A3FF4" w:rsidRPr="004A3FF4">
        <w:t xml:space="preserve">. </w:t>
      </w:r>
      <w:r w:rsidRPr="004A3FF4">
        <w:t>Автоматизированная</w:t>
      </w:r>
      <w:r w:rsidR="004A3FF4" w:rsidRPr="004A3FF4">
        <w:t xml:space="preserve"> </w:t>
      </w:r>
      <w:r w:rsidRPr="004A3FF4">
        <w:t>система отличается быстродействием, оперативностью обработки и наглядным и удобным интерфейсом</w:t>
      </w:r>
      <w:r w:rsidR="004A3FF4" w:rsidRPr="004A3FF4">
        <w:t>.</w:t>
      </w:r>
    </w:p>
    <w:p w:rsidR="004A3FF4" w:rsidRDefault="006F686A" w:rsidP="004A3FF4">
      <w:r w:rsidRPr="004A3FF4">
        <w:t>Приложение выполняет следующий перечень требований</w:t>
      </w:r>
      <w:r w:rsidR="004A3FF4" w:rsidRPr="004A3FF4">
        <w:t>:</w:t>
      </w:r>
    </w:p>
    <w:p w:rsidR="004A3FF4" w:rsidRDefault="006F686A" w:rsidP="004A3FF4">
      <w:r w:rsidRPr="004A3FF4">
        <w:t>представление данных в удобном для пользователя виде</w:t>
      </w:r>
      <w:r w:rsidR="004A3FF4" w:rsidRPr="004A3FF4">
        <w:t>;</w:t>
      </w:r>
    </w:p>
    <w:p w:rsidR="004A3FF4" w:rsidRDefault="006F686A" w:rsidP="004A3FF4">
      <w:r w:rsidRPr="004A3FF4">
        <w:t>добавление и удаление данных</w:t>
      </w:r>
      <w:r w:rsidR="004A3FF4" w:rsidRPr="004A3FF4">
        <w:t>;</w:t>
      </w:r>
    </w:p>
    <w:p w:rsidR="004A3FF4" w:rsidRDefault="006F686A" w:rsidP="004A3FF4">
      <w:r w:rsidRPr="004A3FF4">
        <w:t>фильтрация и сортировка данных</w:t>
      </w:r>
      <w:r w:rsidR="004A3FF4" w:rsidRPr="004A3FF4">
        <w:t>;</w:t>
      </w:r>
    </w:p>
    <w:p w:rsidR="004A3FF4" w:rsidRDefault="006F686A" w:rsidP="004A3FF4">
      <w:r w:rsidRPr="004A3FF4">
        <w:t>навигация по набору данных</w:t>
      </w:r>
      <w:r w:rsidR="004A3FF4" w:rsidRPr="004A3FF4">
        <w:t>.</w:t>
      </w:r>
    </w:p>
    <w:p w:rsidR="004A3FF4" w:rsidRDefault="006F686A" w:rsidP="004A3FF4">
      <w:r w:rsidRPr="004A3FF4">
        <w:t>Разработанная система позволяет выполнять следующие задачи</w:t>
      </w:r>
      <w:r w:rsidR="004A3FF4" w:rsidRPr="004A3FF4">
        <w:t>:</w:t>
      </w:r>
    </w:p>
    <w:p w:rsidR="004A3FF4" w:rsidRDefault="006F686A" w:rsidP="004A3FF4">
      <w:r w:rsidRPr="004A3FF4">
        <w:t>ведение списка постояльцев</w:t>
      </w:r>
      <w:r w:rsidR="004A3FF4" w:rsidRPr="004A3FF4">
        <w:t>;</w:t>
      </w:r>
    </w:p>
    <w:p w:rsidR="004A3FF4" w:rsidRDefault="006F686A" w:rsidP="004A3FF4">
      <w:r w:rsidRPr="004A3FF4">
        <w:t>ведение архива выбывших постояльцев за последний год</w:t>
      </w:r>
      <w:r w:rsidR="004A3FF4" w:rsidRPr="004A3FF4">
        <w:t>.</w:t>
      </w:r>
    </w:p>
    <w:p w:rsidR="004A3FF4" w:rsidRDefault="00A82CCE" w:rsidP="004A3FF4">
      <w:r w:rsidRPr="004A3FF4">
        <w:t>Информационная система</w:t>
      </w:r>
      <w:r w:rsidR="004A3FF4">
        <w:t xml:space="preserve"> "</w:t>
      </w:r>
      <w:r w:rsidR="00DD1561" w:rsidRPr="004A3FF4">
        <w:t>Юридические услуги</w:t>
      </w:r>
      <w:r w:rsidR="004A3FF4">
        <w:t xml:space="preserve">" </w:t>
      </w:r>
      <w:r w:rsidRPr="004A3FF4">
        <w:t xml:space="preserve">разработана в </w:t>
      </w:r>
      <w:r w:rsidRPr="004A3FF4">
        <w:rPr>
          <w:lang w:val="en-US"/>
        </w:rPr>
        <w:t>Delphi</w:t>
      </w:r>
      <w:r w:rsidRPr="004A3FF4">
        <w:t xml:space="preserve"> 7, позволяет </w:t>
      </w:r>
      <w:r w:rsidR="004E268F" w:rsidRPr="004A3FF4">
        <w:t xml:space="preserve">автоматизировать </w:t>
      </w:r>
      <w:r w:rsidR="00C77246" w:rsidRPr="004A3FF4">
        <w:t>работу адвокатской конторы</w:t>
      </w:r>
      <w:r w:rsidR="004E268F" w:rsidRPr="004A3FF4">
        <w:t>, ве</w:t>
      </w:r>
      <w:r w:rsidR="00C77246" w:rsidRPr="004A3FF4">
        <w:t>сти списки текущих и законченных дел, рассчитывать гонорар для каждого адвоката</w:t>
      </w:r>
      <w:r w:rsidR="004A3FF4" w:rsidRPr="004A3FF4">
        <w:t>.</w:t>
      </w:r>
    </w:p>
    <w:p w:rsidR="004A3FF4" w:rsidRDefault="004E268F" w:rsidP="004A3FF4">
      <w:r w:rsidRPr="004A3FF4">
        <w:t>Прогнозируемым результатом внедрения ИС</w:t>
      </w:r>
      <w:r w:rsidR="004A3FF4">
        <w:t xml:space="preserve"> "</w:t>
      </w:r>
      <w:r w:rsidR="00DD1561" w:rsidRPr="004A3FF4">
        <w:t>Юридические услуги</w:t>
      </w:r>
      <w:r w:rsidR="004A3FF4">
        <w:t xml:space="preserve">" </w:t>
      </w:r>
      <w:r w:rsidRPr="004A3FF4">
        <w:t xml:space="preserve">является повышение производительности труда </w:t>
      </w:r>
      <w:r w:rsidR="00C77246" w:rsidRPr="004A3FF4">
        <w:t>секретаря</w:t>
      </w:r>
      <w:r w:rsidRPr="004A3FF4">
        <w:t xml:space="preserve">, что будет способствовать ускорению документооборота </w:t>
      </w:r>
      <w:r w:rsidR="00C77246" w:rsidRPr="004A3FF4">
        <w:t>адвокатской конторы</w:t>
      </w:r>
      <w:r w:rsidR="00250A90" w:rsidRPr="004A3FF4">
        <w:t>, за счет увеличения скорости обработки информации</w:t>
      </w:r>
      <w:r w:rsidR="004A3FF4" w:rsidRPr="004A3FF4">
        <w:t>.</w:t>
      </w:r>
      <w:bookmarkStart w:id="12" w:name="_GoBack"/>
      <w:bookmarkEnd w:id="12"/>
    </w:p>
    <w:sectPr w:rsidR="004A3FF4" w:rsidSect="004A3FF4">
      <w:headerReference w:type="default" r:id="rId24"/>
      <w:footerReference w:type="default" r:id="rId25"/>
      <w:type w:val="continuous"/>
      <w:pgSz w:w="11906" w:h="16838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C0" w:rsidRDefault="005F5EC0">
      <w:r>
        <w:separator/>
      </w:r>
    </w:p>
  </w:endnote>
  <w:endnote w:type="continuationSeparator" w:id="0">
    <w:p w:rsidR="005F5EC0" w:rsidRDefault="005F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EC0" w:rsidRDefault="005F5EC0" w:rsidP="0041099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C0" w:rsidRDefault="005F5EC0">
      <w:r>
        <w:separator/>
      </w:r>
    </w:p>
  </w:footnote>
  <w:footnote w:type="continuationSeparator" w:id="0">
    <w:p w:rsidR="005F5EC0" w:rsidRDefault="005F5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EC0" w:rsidRDefault="005F5EC0" w:rsidP="00790C56">
    <w:pPr>
      <w:pStyle w:val="af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26D36">
      <w:rPr>
        <w:rStyle w:val="af0"/>
      </w:rPr>
      <w:t>4</w:t>
    </w:r>
    <w:r>
      <w:rPr>
        <w:rStyle w:val="af0"/>
      </w:rPr>
      <w:fldChar w:fldCharType="end"/>
    </w:r>
  </w:p>
  <w:p w:rsidR="005F5EC0" w:rsidRDefault="005F5EC0" w:rsidP="00C4773F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7751"/>
    <w:multiLevelType w:val="multilevel"/>
    <w:tmpl w:val="ACD62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738BD"/>
    <w:multiLevelType w:val="hybridMultilevel"/>
    <w:tmpl w:val="F508F198"/>
    <w:lvl w:ilvl="0" w:tplc="C5D2A2F2">
      <w:start w:val="1"/>
      <w:numFmt w:val="decimal"/>
      <w:lvlText w:val="%1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863D56"/>
    <w:multiLevelType w:val="hybridMultilevel"/>
    <w:tmpl w:val="BA3889AC"/>
    <w:lvl w:ilvl="0" w:tplc="96FCABC4">
      <w:start w:val="1"/>
      <w:numFmt w:val="bullet"/>
      <w:lvlText w:val="–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A076F7"/>
    <w:multiLevelType w:val="multilevel"/>
    <w:tmpl w:val="5350BE60"/>
    <w:lvl w:ilvl="0">
      <w:start w:val="1"/>
      <w:numFmt w:val="decimal"/>
      <w:lvlText w:val="%1.0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27355368"/>
    <w:multiLevelType w:val="hybridMultilevel"/>
    <w:tmpl w:val="1B5267EA"/>
    <w:lvl w:ilvl="0" w:tplc="F58800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16E4A7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B6A9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4B83A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6C8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62C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7AED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14DC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1091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C0D3688"/>
    <w:multiLevelType w:val="hybridMultilevel"/>
    <w:tmpl w:val="69DC8A10"/>
    <w:lvl w:ilvl="0" w:tplc="39528A98">
      <w:start w:val="1"/>
      <w:numFmt w:val="bullet"/>
      <w:lvlText w:val="–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A916FC"/>
    <w:multiLevelType w:val="hybridMultilevel"/>
    <w:tmpl w:val="CAF4AB2A"/>
    <w:lvl w:ilvl="0" w:tplc="0CA0C594"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847DC7"/>
    <w:multiLevelType w:val="hybridMultilevel"/>
    <w:tmpl w:val="D9AACC5C"/>
    <w:lvl w:ilvl="0" w:tplc="D228EAF2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6259D7"/>
    <w:multiLevelType w:val="multilevel"/>
    <w:tmpl w:val="C1209B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3DAD47CC"/>
    <w:multiLevelType w:val="hybridMultilevel"/>
    <w:tmpl w:val="B546F3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26C0BA4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DCE3BE0"/>
    <w:multiLevelType w:val="singleLevel"/>
    <w:tmpl w:val="904071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3ED831FB"/>
    <w:multiLevelType w:val="multilevel"/>
    <w:tmpl w:val="4678C4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44"/>
        </w:tabs>
        <w:ind w:left="204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59"/>
        </w:tabs>
        <w:ind w:left="32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534"/>
        </w:tabs>
        <w:ind w:left="453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49"/>
        </w:tabs>
        <w:ind w:left="54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24"/>
        </w:tabs>
        <w:ind w:left="6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9"/>
        </w:tabs>
        <w:ind w:left="76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914"/>
        </w:tabs>
        <w:ind w:left="89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89"/>
        </w:tabs>
        <w:ind w:left="10189" w:hanging="2160"/>
      </w:pPr>
      <w:rPr>
        <w:rFonts w:cs="Times New Roman" w:hint="default"/>
      </w:rPr>
    </w:lvl>
  </w:abstractNum>
  <w:abstractNum w:abstractNumId="14">
    <w:nsid w:val="43FF53D2"/>
    <w:multiLevelType w:val="singleLevel"/>
    <w:tmpl w:val="904071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41A58C2"/>
    <w:multiLevelType w:val="multilevel"/>
    <w:tmpl w:val="ACD62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53716D7F"/>
    <w:multiLevelType w:val="hybridMultilevel"/>
    <w:tmpl w:val="BDDC5860"/>
    <w:lvl w:ilvl="0" w:tplc="F53EE3CA">
      <w:start w:val="1"/>
      <w:numFmt w:val="decimal"/>
      <w:lvlText w:val="%1"/>
      <w:lvlJc w:val="left"/>
      <w:pPr>
        <w:tabs>
          <w:tab w:val="num" w:pos="357"/>
        </w:tabs>
        <w:ind w:firstLine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212F1C"/>
    <w:multiLevelType w:val="hybridMultilevel"/>
    <w:tmpl w:val="2474F9CA"/>
    <w:lvl w:ilvl="0" w:tplc="F208B6FE">
      <w:start w:val="1"/>
      <w:numFmt w:val="bullet"/>
      <w:lvlText w:val="–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8232B1"/>
    <w:multiLevelType w:val="hybridMultilevel"/>
    <w:tmpl w:val="BE0C8344"/>
    <w:lvl w:ilvl="0" w:tplc="655E2C42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6E6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52C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CC67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BA4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407E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F54C0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038B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32A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5D7D4A59"/>
    <w:multiLevelType w:val="hybridMultilevel"/>
    <w:tmpl w:val="FE70A98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0">
    <w:nsid w:val="61BE03A7"/>
    <w:multiLevelType w:val="hybridMultilevel"/>
    <w:tmpl w:val="12549246"/>
    <w:lvl w:ilvl="0" w:tplc="A15E2A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E23558"/>
    <w:multiLevelType w:val="hybridMultilevel"/>
    <w:tmpl w:val="46AA6DFA"/>
    <w:lvl w:ilvl="0" w:tplc="F208B6FE">
      <w:start w:val="1"/>
      <w:numFmt w:val="bullet"/>
      <w:lvlText w:val="–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980BEB"/>
    <w:multiLevelType w:val="hybridMultilevel"/>
    <w:tmpl w:val="B49426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6DDE1E49"/>
    <w:multiLevelType w:val="hybridMultilevel"/>
    <w:tmpl w:val="2B56F8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E9A65E7"/>
    <w:multiLevelType w:val="hybridMultilevel"/>
    <w:tmpl w:val="202C90F4"/>
    <w:lvl w:ilvl="0" w:tplc="42320144">
      <w:start w:val="1"/>
      <w:numFmt w:val="bullet"/>
      <w:lvlText w:val="–"/>
      <w:lvlJc w:val="left"/>
      <w:pPr>
        <w:tabs>
          <w:tab w:val="num" w:pos="1134"/>
        </w:tabs>
        <w:ind w:firstLine="709"/>
      </w:pPr>
      <w:rPr>
        <w:rFonts w:ascii="Times New Roman" w:hAnsi="Times New Roman" w:hint="default"/>
        <w:color w:val="auto"/>
      </w:rPr>
    </w:lvl>
    <w:lvl w:ilvl="1" w:tplc="1DD01E84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eastAsia="Times New Roman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571214"/>
    <w:multiLevelType w:val="hybridMultilevel"/>
    <w:tmpl w:val="170C9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A23D22"/>
    <w:multiLevelType w:val="multilevel"/>
    <w:tmpl w:val="7706BD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19"/>
  </w:num>
  <w:num w:numId="5">
    <w:abstractNumId w:val="25"/>
  </w:num>
  <w:num w:numId="6">
    <w:abstractNumId w:val="5"/>
  </w:num>
  <w:num w:numId="7">
    <w:abstractNumId w:val="13"/>
  </w:num>
  <w:num w:numId="8">
    <w:abstractNumId w:val="20"/>
  </w:num>
  <w:num w:numId="9">
    <w:abstractNumId w:val="11"/>
  </w:num>
  <w:num w:numId="10">
    <w:abstractNumId w:val="18"/>
  </w:num>
  <w:num w:numId="11">
    <w:abstractNumId w:val="26"/>
  </w:num>
  <w:num w:numId="12">
    <w:abstractNumId w:val="8"/>
  </w:num>
  <w:num w:numId="13">
    <w:abstractNumId w:val="23"/>
  </w:num>
  <w:num w:numId="14">
    <w:abstractNumId w:val="16"/>
  </w:num>
  <w:num w:numId="15">
    <w:abstractNumId w:val="4"/>
  </w:num>
  <w:num w:numId="16">
    <w:abstractNumId w:val="15"/>
  </w:num>
  <w:num w:numId="17">
    <w:abstractNumId w:val="0"/>
  </w:num>
  <w:num w:numId="18">
    <w:abstractNumId w:val="10"/>
  </w:num>
  <w:num w:numId="19">
    <w:abstractNumId w:val="6"/>
  </w:num>
  <w:num w:numId="20">
    <w:abstractNumId w:val="3"/>
  </w:num>
  <w:num w:numId="21">
    <w:abstractNumId w:val="7"/>
  </w:num>
  <w:num w:numId="22">
    <w:abstractNumId w:val="24"/>
  </w:num>
  <w:num w:numId="23">
    <w:abstractNumId w:val="21"/>
  </w:num>
  <w:num w:numId="24">
    <w:abstractNumId w:val="17"/>
  </w:num>
  <w:num w:numId="25">
    <w:abstractNumId w:val="2"/>
  </w:num>
  <w:num w:numId="26">
    <w:abstractNumId w:val="9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684"/>
    <w:rsid w:val="00005521"/>
    <w:rsid w:val="00015102"/>
    <w:rsid w:val="00024AB5"/>
    <w:rsid w:val="0004736A"/>
    <w:rsid w:val="000955E5"/>
    <w:rsid w:val="000C1644"/>
    <w:rsid w:val="000E1978"/>
    <w:rsid w:val="000E1AC7"/>
    <w:rsid w:val="00113E20"/>
    <w:rsid w:val="0012663C"/>
    <w:rsid w:val="00131449"/>
    <w:rsid w:val="001334C8"/>
    <w:rsid w:val="00133AB0"/>
    <w:rsid w:val="00151C06"/>
    <w:rsid w:val="00196DDB"/>
    <w:rsid w:val="001F0D2A"/>
    <w:rsid w:val="0020348C"/>
    <w:rsid w:val="00216B94"/>
    <w:rsid w:val="00231FA1"/>
    <w:rsid w:val="002339D3"/>
    <w:rsid w:val="00250A90"/>
    <w:rsid w:val="00265279"/>
    <w:rsid w:val="002713D8"/>
    <w:rsid w:val="0027163A"/>
    <w:rsid w:val="00277E92"/>
    <w:rsid w:val="002B2BBE"/>
    <w:rsid w:val="002D165A"/>
    <w:rsid w:val="002D6134"/>
    <w:rsid w:val="002F63F6"/>
    <w:rsid w:val="003039F6"/>
    <w:rsid w:val="003177C2"/>
    <w:rsid w:val="003C4DB9"/>
    <w:rsid w:val="003E5AF8"/>
    <w:rsid w:val="003E6910"/>
    <w:rsid w:val="003F2F45"/>
    <w:rsid w:val="003F79DD"/>
    <w:rsid w:val="0041099D"/>
    <w:rsid w:val="00433B6F"/>
    <w:rsid w:val="0046794A"/>
    <w:rsid w:val="00467F67"/>
    <w:rsid w:val="004A3D72"/>
    <w:rsid w:val="004A3FF4"/>
    <w:rsid w:val="004C2016"/>
    <w:rsid w:val="004D74AF"/>
    <w:rsid w:val="004E268F"/>
    <w:rsid w:val="004F18A7"/>
    <w:rsid w:val="00500947"/>
    <w:rsid w:val="00506B9A"/>
    <w:rsid w:val="00515C40"/>
    <w:rsid w:val="0052194A"/>
    <w:rsid w:val="00530566"/>
    <w:rsid w:val="00542963"/>
    <w:rsid w:val="00564F26"/>
    <w:rsid w:val="005807A4"/>
    <w:rsid w:val="005E2D87"/>
    <w:rsid w:val="005F5341"/>
    <w:rsid w:val="005F5EC0"/>
    <w:rsid w:val="005F6CB2"/>
    <w:rsid w:val="00605E7A"/>
    <w:rsid w:val="00624355"/>
    <w:rsid w:val="006352C6"/>
    <w:rsid w:val="00653EB3"/>
    <w:rsid w:val="00674C18"/>
    <w:rsid w:val="006C40C4"/>
    <w:rsid w:val="006E3F04"/>
    <w:rsid w:val="006F686A"/>
    <w:rsid w:val="006F74CA"/>
    <w:rsid w:val="00704FB2"/>
    <w:rsid w:val="00741736"/>
    <w:rsid w:val="0074644A"/>
    <w:rsid w:val="007650FE"/>
    <w:rsid w:val="00772FD9"/>
    <w:rsid w:val="00773EDF"/>
    <w:rsid w:val="00790C56"/>
    <w:rsid w:val="00793D61"/>
    <w:rsid w:val="007B0C04"/>
    <w:rsid w:val="007B2D41"/>
    <w:rsid w:val="007C3F64"/>
    <w:rsid w:val="007E6158"/>
    <w:rsid w:val="008144E4"/>
    <w:rsid w:val="00857918"/>
    <w:rsid w:val="00871237"/>
    <w:rsid w:val="008C3895"/>
    <w:rsid w:val="008D236B"/>
    <w:rsid w:val="008E3AF7"/>
    <w:rsid w:val="00900C83"/>
    <w:rsid w:val="0090300E"/>
    <w:rsid w:val="009110CF"/>
    <w:rsid w:val="00912360"/>
    <w:rsid w:val="00920CA0"/>
    <w:rsid w:val="00921B47"/>
    <w:rsid w:val="0092224F"/>
    <w:rsid w:val="00924502"/>
    <w:rsid w:val="00941A6A"/>
    <w:rsid w:val="00943DA4"/>
    <w:rsid w:val="00945258"/>
    <w:rsid w:val="00972004"/>
    <w:rsid w:val="0097270D"/>
    <w:rsid w:val="00984692"/>
    <w:rsid w:val="00A068F7"/>
    <w:rsid w:val="00A12713"/>
    <w:rsid w:val="00A1373E"/>
    <w:rsid w:val="00A23C07"/>
    <w:rsid w:val="00A26DEC"/>
    <w:rsid w:val="00A273F6"/>
    <w:rsid w:val="00A53E14"/>
    <w:rsid w:val="00A56ABE"/>
    <w:rsid w:val="00A636C5"/>
    <w:rsid w:val="00A7000E"/>
    <w:rsid w:val="00A750FD"/>
    <w:rsid w:val="00A82CCE"/>
    <w:rsid w:val="00A83245"/>
    <w:rsid w:val="00A83C80"/>
    <w:rsid w:val="00A86A86"/>
    <w:rsid w:val="00AA348F"/>
    <w:rsid w:val="00AD3D54"/>
    <w:rsid w:val="00AF3B80"/>
    <w:rsid w:val="00B12344"/>
    <w:rsid w:val="00B556CF"/>
    <w:rsid w:val="00BB03EF"/>
    <w:rsid w:val="00BB5FBE"/>
    <w:rsid w:val="00BC30CF"/>
    <w:rsid w:val="00BC4830"/>
    <w:rsid w:val="00BC7019"/>
    <w:rsid w:val="00C051AE"/>
    <w:rsid w:val="00C17375"/>
    <w:rsid w:val="00C26D36"/>
    <w:rsid w:val="00C4773F"/>
    <w:rsid w:val="00C71E40"/>
    <w:rsid w:val="00C77246"/>
    <w:rsid w:val="00C93546"/>
    <w:rsid w:val="00CA10B3"/>
    <w:rsid w:val="00CB3BE2"/>
    <w:rsid w:val="00CB6F76"/>
    <w:rsid w:val="00CD0DF0"/>
    <w:rsid w:val="00CD295F"/>
    <w:rsid w:val="00D13841"/>
    <w:rsid w:val="00D25684"/>
    <w:rsid w:val="00D27470"/>
    <w:rsid w:val="00D43985"/>
    <w:rsid w:val="00D476D0"/>
    <w:rsid w:val="00D577F0"/>
    <w:rsid w:val="00D6233F"/>
    <w:rsid w:val="00DA72A8"/>
    <w:rsid w:val="00DB3525"/>
    <w:rsid w:val="00DC7391"/>
    <w:rsid w:val="00DC7621"/>
    <w:rsid w:val="00DD1561"/>
    <w:rsid w:val="00DF0805"/>
    <w:rsid w:val="00DF16AA"/>
    <w:rsid w:val="00E01F9E"/>
    <w:rsid w:val="00E20B92"/>
    <w:rsid w:val="00E20E9D"/>
    <w:rsid w:val="00E36CAD"/>
    <w:rsid w:val="00E473C7"/>
    <w:rsid w:val="00E53970"/>
    <w:rsid w:val="00E6239E"/>
    <w:rsid w:val="00E64D59"/>
    <w:rsid w:val="00E74810"/>
    <w:rsid w:val="00E860B1"/>
    <w:rsid w:val="00E956E6"/>
    <w:rsid w:val="00E95A84"/>
    <w:rsid w:val="00E9610C"/>
    <w:rsid w:val="00E9665C"/>
    <w:rsid w:val="00E976B2"/>
    <w:rsid w:val="00E978FA"/>
    <w:rsid w:val="00EA3D05"/>
    <w:rsid w:val="00EA5CFD"/>
    <w:rsid w:val="00EB0B7E"/>
    <w:rsid w:val="00ED0FD1"/>
    <w:rsid w:val="00EF609E"/>
    <w:rsid w:val="00F35FCA"/>
    <w:rsid w:val="00F45992"/>
    <w:rsid w:val="00F543E3"/>
    <w:rsid w:val="00FA00FE"/>
    <w:rsid w:val="00FB76E3"/>
    <w:rsid w:val="00FC627E"/>
    <w:rsid w:val="00FD6910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  <w14:defaultImageDpi w14:val="0"/>
  <w15:docId w15:val="{45E74DBB-BCA9-4366-8A24-01A842AE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A3FF4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A3FF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A3FF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A3FF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A3FF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A3FF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A3FF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A3FF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A3FF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433B6F"/>
    <w:rPr>
      <w:lang w:val="en-US"/>
    </w:rPr>
  </w:style>
  <w:style w:type="character" w:customStyle="1" w:styleId="a7">
    <w:name w:val="Основной текст Знак"/>
    <w:basedOn w:val="a3"/>
    <w:link w:val="a6"/>
    <w:uiPriority w:val="99"/>
    <w:semiHidden/>
    <w:rPr>
      <w:sz w:val="28"/>
      <w:szCs w:val="28"/>
    </w:rPr>
  </w:style>
  <w:style w:type="paragraph" w:styleId="a8">
    <w:name w:val="Body Text Indent"/>
    <w:basedOn w:val="a2"/>
    <w:link w:val="a9"/>
    <w:uiPriority w:val="99"/>
    <w:rsid w:val="004A3FF4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basedOn w:val="a3"/>
    <w:link w:val="a8"/>
    <w:uiPriority w:val="99"/>
    <w:semiHidden/>
    <w:rPr>
      <w:sz w:val="28"/>
      <w:szCs w:val="28"/>
    </w:rPr>
  </w:style>
  <w:style w:type="paragraph" w:styleId="aa">
    <w:name w:val="Subtitle"/>
    <w:basedOn w:val="a2"/>
    <w:link w:val="ab"/>
    <w:uiPriority w:val="99"/>
    <w:qFormat/>
    <w:rsid w:val="00113E20"/>
    <w:pPr>
      <w:jc w:val="center"/>
    </w:pPr>
    <w:rPr>
      <w:b/>
      <w:bCs/>
    </w:rPr>
  </w:style>
  <w:style w:type="character" w:customStyle="1" w:styleId="ab">
    <w:name w:val="Подзаголовок Знак"/>
    <w:basedOn w:val="a3"/>
    <w:link w:val="aa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Body Text Indent 2"/>
    <w:basedOn w:val="a2"/>
    <w:link w:val="22"/>
    <w:uiPriority w:val="99"/>
    <w:rsid w:val="004A3FF4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basedOn w:val="a3"/>
    <w:link w:val="21"/>
    <w:uiPriority w:val="99"/>
    <w:semiHidden/>
    <w:rPr>
      <w:sz w:val="28"/>
      <w:szCs w:val="28"/>
    </w:rPr>
  </w:style>
  <w:style w:type="paragraph" w:styleId="ac">
    <w:name w:val="footer"/>
    <w:basedOn w:val="a2"/>
    <w:link w:val="ad"/>
    <w:uiPriority w:val="99"/>
    <w:semiHidden/>
    <w:rsid w:val="004A3FF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3"/>
    <w:link w:val="af"/>
    <w:uiPriority w:val="99"/>
    <w:semiHidden/>
    <w:locked/>
    <w:rsid w:val="004A3FF4"/>
    <w:rPr>
      <w:rFonts w:cs="Times New Roman"/>
      <w:noProof/>
      <w:kern w:val="16"/>
      <w:sz w:val="28"/>
      <w:szCs w:val="28"/>
      <w:lang w:val="ru-RU" w:eastAsia="ru-RU"/>
    </w:rPr>
  </w:style>
  <w:style w:type="character" w:styleId="af0">
    <w:name w:val="page number"/>
    <w:basedOn w:val="a3"/>
    <w:uiPriority w:val="99"/>
    <w:rsid w:val="004A3FF4"/>
    <w:rPr>
      <w:rFonts w:cs="Times New Roman"/>
    </w:rPr>
  </w:style>
  <w:style w:type="table" w:styleId="af1">
    <w:name w:val="Table Grid"/>
    <w:basedOn w:val="a4"/>
    <w:uiPriority w:val="99"/>
    <w:rsid w:val="004A3FF4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3">
    <w:name w:val="Обычный (веб)2"/>
    <w:basedOn w:val="a2"/>
    <w:uiPriority w:val="99"/>
    <w:rsid w:val="0004736A"/>
    <w:pPr>
      <w:ind w:left="60" w:right="60"/>
    </w:pPr>
  </w:style>
  <w:style w:type="paragraph" w:styleId="af">
    <w:name w:val="header"/>
    <w:basedOn w:val="a2"/>
    <w:next w:val="a6"/>
    <w:link w:val="ae"/>
    <w:uiPriority w:val="99"/>
    <w:rsid w:val="004A3FF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basedOn w:val="a3"/>
    <w:uiPriority w:val="99"/>
    <w:semiHidden/>
    <w:rsid w:val="004A3FF4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4A3FF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4A3FF4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basedOn w:val="a3"/>
    <w:uiPriority w:val="99"/>
    <w:rsid w:val="004A3FF4"/>
    <w:rPr>
      <w:rFonts w:cs="Times New Roman"/>
      <w:color w:val="0000FF"/>
      <w:u w:val="single"/>
    </w:rPr>
  </w:style>
  <w:style w:type="paragraph" w:customStyle="1" w:styleId="24">
    <w:name w:val="Заголовок 2 дипл"/>
    <w:basedOn w:val="a2"/>
    <w:next w:val="a8"/>
    <w:uiPriority w:val="99"/>
    <w:rsid w:val="004A3FF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basedOn w:val="a3"/>
    <w:link w:val="af5"/>
    <w:uiPriority w:val="99"/>
    <w:locked/>
    <w:rsid w:val="004A3FF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4A3FF4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basedOn w:val="a3"/>
    <w:link w:val="ac"/>
    <w:uiPriority w:val="99"/>
    <w:semiHidden/>
    <w:locked/>
    <w:rsid w:val="004A3FF4"/>
    <w:rPr>
      <w:rFonts w:cs="Times New Roman"/>
      <w:sz w:val="28"/>
      <w:szCs w:val="28"/>
      <w:lang w:val="ru-RU" w:eastAsia="ru-RU"/>
    </w:rPr>
  </w:style>
  <w:style w:type="character" w:styleId="af7">
    <w:name w:val="footnote reference"/>
    <w:basedOn w:val="a3"/>
    <w:uiPriority w:val="99"/>
    <w:semiHidden/>
    <w:rsid w:val="004A3FF4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A3FF4"/>
    <w:pPr>
      <w:numPr>
        <w:numId w:val="26"/>
      </w:numPr>
      <w:tabs>
        <w:tab w:val="clear" w:pos="0"/>
        <w:tab w:val="num" w:pos="360"/>
      </w:tabs>
      <w:spacing w:after="0"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basedOn w:val="a3"/>
    <w:uiPriority w:val="99"/>
    <w:rsid w:val="004A3FF4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4A3FF4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4A3FF4"/>
    <w:pPr>
      <w:tabs>
        <w:tab w:val="right" w:leader="dot" w:pos="1400"/>
      </w:tabs>
      <w:ind w:firstLine="0"/>
    </w:pPr>
  </w:style>
  <w:style w:type="paragraph" w:styleId="25">
    <w:name w:val="toc 2"/>
    <w:basedOn w:val="a2"/>
    <w:next w:val="a2"/>
    <w:autoRedefine/>
    <w:uiPriority w:val="99"/>
    <w:semiHidden/>
    <w:rsid w:val="004A3FF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A3FF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A3FF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A3FF4"/>
    <w:pPr>
      <w:ind w:left="958"/>
    </w:pPr>
  </w:style>
  <w:style w:type="paragraph" w:styleId="32">
    <w:name w:val="Body Text Indent 3"/>
    <w:basedOn w:val="a2"/>
    <w:link w:val="33"/>
    <w:uiPriority w:val="99"/>
    <w:rsid w:val="004A3FF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uiPriority w:val="99"/>
    <w:rsid w:val="004A3FF4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A3FF4"/>
    <w:pPr>
      <w:numPr>
        <w:numId w:val="27"/>
      </w:numPr>
      <w:tabs>
        <w:tab w:val="clear" w:pos="1077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A3FF4"/>
    <w:pPr>
      <w:numPr>
        <w:numId w:val="28"/>
      </w:numPr>
      <w:tabs>
        <w:tab w:val="clear" w:pos="0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A3FF4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A3FF4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4A3FF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A3FF4"/>
    <w:rPr>
      <w:i/>
      <w:iCs/>
    </w:rPr>
  </w:style>
  <w:style w:type="paragraph" w:customStyle="1" w:styleId="afb">
    <w:name w:val="ТАБЛИЦА"/>
    <w:next w:val="a2"/>
    <w:autoRedefine/>
    <w:uiPriority w:val="99"/>
    <w:rsid w:val="004A3FF4"/>
    <w:pPr>
      <w:spacing w:after="0" w:line="360" w:lineRule="auto"/>
    </w:pPr>
    <w:rPr>
      <w:color w:val="000000"/>
      <w:sz w:val="20"/>
      <w:szCs w:val="2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4A3FF4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4A3FF4"/>
  </w:style>
  <w:style w:type="table" w:customStyle="1" w:styleId="14">
    <w:name w:val="Стиль таблицы1"/>
    <w:uiPriority w:val="99"/>
    <w:rsid w:val="004A3FF4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link w:val="afe"/>
    <w:autoRedefine/>
    <w:uiPriority w:val="99"/>
    <w:rsid w:val="004A3FF4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4A3FF4"/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4A3FF4"/>
    <w:rPr>
      <w:sz w:val="20"/>
      <w:szCs w:val="20"/>
    </w:rPr>
  </w:style>
  <w:style w:type="character" w:customStyle="1" w:styleId="aff2">
    <w:name w:val="Текст сноски Знак"/>
    <w:basedOn w:val="a3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4A3FF4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afe">
    <w:name w:val="схема Знак"/>
    <w:basedOn w:val="a3"/>
    <w:link w:val="afd"/>
    <w:uiPriority w:val="99"/>
    <w:locked/>
    <w:rsid w:val="005F5EC0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686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2030</Words>
  <Characters>11577</Characters>
  <Application>Microsoft Office Word</Application>
  <DocSecurity>0</DocSecurity>
  <Lines>96</Lines>
  <Paragraphs>27</Paragraphs>
  <ScaleCrop>false</ScaleCrop>
  <Company>Домашний компьютер</Company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№5</dc:title>
  <dc:subject/>
  <dc:creator>Компьютер</dc:creator>
  <cp:keywords/>
  <dc:description/>
  <cp:lastModifiedBy>admin</cp:lastModifiedBy>
  <cp:revision>2</cp:revision>
  <cp:lastPrinted>2005-05-27T14:42:00Z</cp:lastPrinted>
  <dcterms:created xsi:type="dcterms:W3CDTF">2014-05-24T03:19:00Z</dcterms:created>
  <dcterms:modified xsi:type="dcterms:W3CDTF">2014-05-24T03:19:00Z</dcterms:modified>
</cp:coreProperties>
</file>