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716" w:rsidRPr="0034769C" w:rsidRDefault="00890716" w:rsidP="00D24215">
      <w:pPr>
        <w:pStyle w:val="8"/>
        <w:spacing w:line="360" w:lineRule="auto"/>
        <w:rPr>
          <w:i w:val="0"/>
          <w:iCs w:val="0"/>
        </w:rPr>
      </w:pPr>
      <w:bookmarkStart w:id="0" w:name="_Toc27652458"/>
      <w:r w:rsidRPr="0034769C">
        <w:rPr>
          <w:i w:val="0"/>
          <w:iCs w:val="0"/>
        </w:rPr>
        <w:t>Кафедра</w:t>
      </w:r>
      <w:bookmarkEnd w:id="0"/>
      <w:r w:rsidR="00822B37" w:rsidRPr="0034769C">
        <w:rPr>
          <w:i w:val="0"/>
          <w:iCs w:val="0"/>
        </w:rPr>
        <w:t xml:space="preserve"> общей и прикладной геофизики</w:t>
      </w:r>
    </w:p>
    <w:p w:rsidR="00B55E39" w:rsidRPr="0034769C" w:rsidRDefault="00B55E39" w:rsidP="00D24215">
      <w:pPr>
        <w:spacing w:line="360" w:lineRule="auto"/>
        <w:jc w:val="center"/>
        <w:rPr>
          <w:sz w:val="28"/>
          <w:szCs w:val="28"/>
        </w:rPr>
      </w:pPr>
    </w:p>
    <w:p w:rsidR="00890716" w:rsidRPr="0034769C" w:rsidRDefault="00890716" w:rsidP="00D24215">
      <w:pPr>
        <w:pStyle w:val="21"/>
        <w:spacing w:line="360" w:lineRule="auto"/>
        <w:rPr>
          <w:sz w:val="28"/>
          <w:szCs w:val="28"/>
          <w:lang w:val="uk-UA"/>
        </w:rPr>
      </w:pPr>
    </w:p>
    <w:p w:rsidR="00D24215" w:rsidRPr="0034769C" w:rsidRDefault="00D24215" w:rsidP="00D24215">
      <w:pPr>
        <w:pStyle w:val="21"/>
        <w:spacing w:line="360" w:lineRule="auto"/>
        <w:rPr>
          <w:sz w:val="28"/>
          <w:szCs w:val="28"/>
          <w:lang w:val="uk-UA"/>
        </w:rPr>
      </w:pPr>
    </w:p>
    <w:p w:rsidR="00D24215" w:rsidRDefault="00D24215" w:rsidP="00D24215">
      <w:pPr>
        <w:pStyle w:val="21"/>
        <w:spacing w:line="360" w:lineRule="auto"/>
        <w:rPr>
          <w:sz w:val="28"/>
          <w:szCs w:val="28"/>
          <w:lang w:val="uk-UA"/>
        </w:rPr>
      </w:pPr>
    </w:p>
    <w:p w:rsidR="00762EFA" w:rsidRDefault="00762EFA" w:rsidP="00D24215">
      <w:pPr>
        <w:pStyle w:val="21"/>
        <w:spacing w:line="360" w:lineRule="auto"/>
        <w:rPr>
          <w:sz w:val="28"/>
          <w:szCs w:val="28"/>
          <w:lang w:val="uk-UA"/>
        </w:rPr>
      </w:pPr>
    </w:p>
    <w:p w:rsidR="00762EFA" w:rsidRDefault="00762EFA" w:rsidP="00D24215">
      <w:pPr>
        <w:pStyle w:val="21"/>
        <w:spacing w:line="360" w:lineRule="auto"/>
        <w:rPr>
          <w:sz w:val="28"/>
          <w:szCs w:val="28"/>
          <w:lang w:val="uk-UA"/>
        </w:rPr>
      </w:pPr>
    </w:p>
    <w:p w:rsidR="00762EFA" w:rsidRDefault="00762EFA" w:rsidP="00D24215">
      <w:pPr>
        <w:pStyle w:val="21"/>
        <w:spacing w:line="360" w:lineRule="auto"/>
        <w:rPr>
          <w:sz w:val="28"/>
          <w:szCs w:val="28"/>
          <w:lang w:val="uk-UA"/>
        </w:rPr>
      </w:pPr>
    </w:p>
    <w:p w:rsidR="00762EFA" w:rsidRPr="0034769C" w:rsidRDefault="00762EFA" w:rsidP="00D24215">
      <w:pPr>
        <w:pStyle w:val="21"/>
        <w:spacing w:line="360" w:lineRule="auto"/>
        <w:rPr>
          <w:sz w:val="28"/>
          <w:szCs w:val="28"/>
          <w:lang w:val="uk-UA"/>
        </w:rPr>
      </w:pPr>
    </w:p>
    <w:p w:rsidR="00890716" w:rsidRPr="0034769C" w:rsidRDefault="00890716" w:rsidP="00D24215">
      <w:pPr>
        <w:pStyle w:val="21"/>
        <w:spacing w:line="360" w:lineRule="auto"/>
        <w:rPr>
          <w:sz w:val="28"/>
          <w:szCs w:val="28"/>
        </w:rPr>
      </w:pPr>
    </w:p>
    <w:p w:rsidR="00890716" w:rsidRPr="0034769C" w:rsidRDefault="005C2110" w:rsidP="00D24215">
      <w:pPr>
        <w:spacing w:line="360" w:lineRule="auto"/>
        <w:jc w:val="center"/>
        <w:rPr>
          <w:b/>
          <w:bCs/>
          <w:sz w:val="28"/>
          <w:szCs w:val="28"/>
        </w:rPr>
      </w:pPr>
      <w:r w:rsidRPr="0034769C">
        <w:rPr>
          <w:b/>
          <w:bCs/>
          <w:sz w:val="28"/>
          <w:szCs w:val="28"/>
        </w:rPr>
        <w:t>Реферат</w:t>
      </w:r>
    </w:p>
    <w:p w:rsidR="00890716" w:rsidRPr="0034769C" w:rsidRDefault="00890716" w:rsidP="00D24215">
      <w:pPr>
        <w:spacing w:line="360" w:lineRule="auto"/>
        <w:jc w:val="center"/>
        <w:rPr>
          <w:sz w:val="28"/>
          <w:szCs w:val="28"/>
        </w:rPr>
      </w:pPr>
      <w:r w:rsidRPr="0034769C">
        <w:rPr>
          <w:sz w:val="28"/>
          <w:szCs w:val="28"/>
        </w:rPr>
        <w:t xml:space="preserve">по </w:t>
      </w:r>
      <w:r w:rsidR="00822B37" w:rsidRPr="0034769C">
        <w:rPr>
          <w:sz w:val="28"/>
          <w:szCs w:val="28"/>
        </w:rPr>
        <w:t>гидрогеологии</w:t>
      </w:r>
    </w:p>
    <w:p w:rsidR="00890716" w:rsidRPr="0034769C" w:rsidRDefault="00890716" w:rsidP="00D24215">
      <w:pPr>
        <w:spacing w:line="360" w:lineRule="auto"/>
        <w:jc w:val="center"/>
        <w:rPr>
          <w:sz w:val="28"/>
          <w:szCs w:val="28"/>
        </w:rPr>
      </w:pPr>
      <w:r w:rsidRPr="0034769C">
        <w:rPr>
          <w:sz w:val="28"/>
          <w:szCs w:val="28"/>
        </w:rPr>
        <w:t>на тему:</w:t>
      </w:r>
    </w:p>
    <w:p w:rsidR="00890716" w:rsidRPr="0034769C" w:rsidRDefault="00890716" w:rsidP="00D24215">
      <w:pPr>
        <w:spacing w:line="360" w:lineRule="auto"/>
        <w:jc w:val="center"/>
        <w:rPr>
          <w:b/>
          <w:bCs/>
          <w:sz w:val="28"/>
          <w:szCs w:val="28"/>
        </w:rPr>
      </w:pPr>
      <w:bookmarkStart w:id="1" w:name="_Toc27652459"/>
      <w:bookmarkStart w:id="2" w:name="_Toc27652811"/>
      <w:r w:rsidRPr="0034769C">
        <w:rPr>
          <w:b/>
          <w:bCs/>
          <w:sz w:val="28"/>
          <w:szCs w:val="28"/>
        </w:rPr>
        <w:t>«</w:t>
      </w:r>
      <w:bookmarkEnd w:id="1"/>
      <w:bookmarkEnd w:id="2"/>
      <w:r w:rsidR="00074BD0" w:rsidRPr="0034769C">
        <w:rPr>
          <w:b/>
          <w:bCs/>
          <w:sz w:val="28"/>
          <w:szCs w:val="28"/>
        </w:rPr>
        <w:t>Движение флюидов: происхождение нефти и формирование месторождений углеводородов</w:t>
      </w:r>
      <w:r w:rsidRPr="0034769C">
        <w:rPr>
          <w:b/>
          <w:bCs/>
          <w:sz w:val="28"/>
          <w:szCs w:val="28"/>
        </w:rPr>
        <w:t>»</w:t>
      </w:r>
    </w:p>
    <w:p w:rsidR="00890716" w:rsidRPr="0034769C" w:rsidRDefault="00890716" w:rsidP="00D24215">
      <w:pPr>
        <w:spacing w:line="360" w:lineRule="auto"/>
        <w:jc w:val="center"/>
        <w:rPr>
          <w:sz w:val="28"/>
          <w:szCs w:val="28"/>
        </w:rPr>
      </w:pPr>
    </w:p>
    <w:p w:rsidR="00890716" w:rsidRPr="0034769C" w:rsidRDefault="00890716" w:rsidP="00D24215">
      <w:pPr>
        <w:spacing w:line="360" w:lineRule="auto"/>
        <w:jc w:val="center"/>
        <w:rPr>
          <w:sz w:val="28"/>
          <w:szCs w:val="28"/>
        </w:rPr>
      </w:pPr>
    </w:p>
    <w:p w:rsidR="00890716" w:rsidRPr="0034769C" w:rsidRDefault="00890716" w:rsidP="00D24215">
      <w:pPr>
        <w:spacing w:line="360" w:lineRule="auto"/>
        <w:jc w:val="center"/>
        <w:rPr>
          <w:sz w:val="28"/>
          <w:szCs w:val="28"/>
        </w:rPr>
      </w:pPr>
    </w:p>
    <w:p w:rsidR="00890716" w:rsidRPr="0034769C" w:rsidRDefault="00890716" w:rsidP="00D24215">
      <w:pPr>
        <w:spacing w:line="360" w:lineRule="auto"/>
        <w:jc w:val="center"/>
        <w:rPr>
          <w:sz w:val="28"/>
          <w:szCs w:val="28"/>
        </w:rPr>
      </w:pPr>
    </w:p>
    <w:p w:rsidR="00D24215" w:rsidRPr="0034769C" w:rsidRDefault="00890716" w:rsidP="00D24215">
      <w:pPr>
        <w:spacing w:line="360" w:lineRule="auto"/>
        <w:jc w:val="right"/>
        <w:rPr>
          <w:sz w:val="28"/>
          <w:szCs w:val="28"/>
          <w:lang w:val="uk-UA"/>
        </w:rPr>
      </w:pPr>
      <w:r w:rsidRPr="0034769C">
        <w:rPr>
          <w:sz w:val="28"/>
          <w:szCs w:val="28"/>
        </w:rPr>
        <w:t>Выполнил: студент гру</w:t>
      </w:r>
      <w:r w:rsidR="00074BD0" w:rsidRPr="0034769C">
        <w:rPr>
          <w:sz w:val="28"/>
          <w:szCs w:val="28"/>
        </w:rPr>
        <w:t>ппы 3</w:t>
      </w:r>
      <w:r w:rsidRPr="0034769C">
        <w:rPr>
          <w:sz w:val="28"/>
          <w:szCs w:val="28"/>
        </w:rPr>
        <w:t>152</w:t>
      </w:r>
    </w:p>
    <w:p w:rsidR="00890716" w:rsidRPr="0034769C" w:rsidRDefault="00890716" w:rsidP="00D24215">
      <w:pPr>
        <w:spacing w:line="360" w:lineRule="auto"/>
        <w:jc w:val="right"/>
        <w:rPr>
          <w:sz w:val="28"/>
          <w:szCs w:val="28"/>
        </w:rPr>
      </w:pPr>
      <w:r w:rsidRPr="0034769C">
        <w:rPr>
          <w:sz w:val="28"/>
          <w:szCs w:val="28"/>
        </w:rPr>
        <w:t>Черников М. А.</w:t>
      </w:r>
    </w:p>
    <w:p w:rsidR="00890716" w:rsidRPr="0034769C" w:rsidRDefault="00074BD0" w:rsidP="00D24215">
      <w:pPr>
        <w:spacing w:line="360" w:lineRule="auto"/>
        <w:jc w:val="right"/>
        <w:rPr>
          <w:sz w:val="28"/>
          <w:szCs w:val="28"/>
        </w:rPr>
      </w:pPr>
      <w:r w:rsidRPr="0034769C">
        <w:rPr>
          <w:sz w:val="28"/>
          <w:szCs w:val="28"/>
        </w:rPr>
        <w:t>Проверил</w:t>
      </w:r>
      <w:r w:rsidR="00890716" w:rsidRPr="0034769C">
        <w:rPr>
          <w:sz w:val="28"/>
          <w:szCs w:val="28"/>
        </w:rPr>
        <w:t>:</w:t>
      </w:r>
      <w:r w:rsidRPr="0034769C">
        <w:rPr>
          <w:sz w:val="28"/>
          <w:szCs w:val="28"/>
        </w:rPr>
        <w:t xml:space="preserve"> Джамалов Р. Г.</w:t>
      </w:r>
    </w:p>
    <w:p w:rsidR="00890716" w:rsidRPr="0034769C" w:rsidRDefault="00890716" w:rsidP="00D24215">
      <w:pPr>
        <w:spacing w:line="360" w:lineRule="auto"/>
        <w:jc w:val="center"/>
        <w:rPr>
          <w:sz w:val="28"/>
          <w:szCs w:val="28"/>
          <w:lang w:val="uk-UA"/>
        </w:rPr>
      </w:pPr>
    </w:p>
    <w:p w:rsidR="00D24215" w:rsidRPr="0034769C" w:rsidRDefault="00D24215" w:rsidP="00D24215">
      <w:pPr>
        <w:spacing w:line="360" w:lineRule="auto"/>
        <w:jc w:val="center"/>
        <w:rPr>
          <w:sz w:val="28"/>
          <w:szCs w:val="28"/>
          <w:lang w:val="uk-UA"/>
        </w:rPr>
      </w:pPr>
    </w:p>
    <w:p w:rsidR="00D24215" w:rsidRPr="0034769C" w:rsidRDefault="00D24215" w:rsidP="00D24215">
      <w:pPr>
        <w:spacing w:line="360" w:lineRule="auto"/>
        <w:jc w:val="center"/>
        <w:rPr>
          <w:sz w:val="28"/>
          <w:szCs w:val="28"/>
          <w:lang w:val="uk-UA"/>
        </w:rPr>
      </w:pPr>
    </w:p>
    <w:p w:rsidR="00D24215" w:rsidRPr="0034769C" w:rsidRDefault="00D24215" w:rsidP="00D24215">
      <w:pPr>
        <w:spacing w:line="360" w:lineRule="auto"/>
        <w:jc w:val="center"/>
        <w:rPr>
          <w:sz w:val="28"/>
          <w:szCs w:val="28"/>
          <w:lang w:val="uk-UA"/>
        </w:rPr>
      </w:pPr>
    </w:p>
    <w:p w:rsidR="00890716" w:rsidRPr="0034769C" w:rsidRDefault="00890716" w:rsidP="00D24215">
      <w:pPr>
        <w:spacing w:line="360" w:lineRule="auto"/>
        <w:jc w:val="center"/>
        <w:rPr>
          <w:sz w:val="28"/>
          <w:szCs w:val="28"/>
        </w:rPr>
      </w:pPr>
    </w:p>
    <w:p w:rsidR="00890716" w:rsidRPr="0034769C" w:rsidRDefault="00890716" w:rsidP="00D24215">
      <w:pPr>
        <w:pStyle w:val="6"/>
        <w:spacing w:line="360" w:lineRule="auto"/>
        <w:rPr>
          <w:sz w:val="28"/>
          <w:szCs w:val="28"/>
        </w:rPr>
      </w:pPr>
    </w:p>
    <w:p w:rsidR="00890716" w:rsidRPr="0034769C" w:rsidRDefault="00890716" w:rsidP="00D24215">
      <w:pPr>
        <w:spacing w:line="360" w:lineRule="auto"/>
        <w:jc w:val="center"/>
        <w:rPr>
          <w:sz w:val="28"/>
          <w:szCs w:val="28"/>
          <w:lang w:val="uk-UA"/>
        </w:rPr>
      </w:pPr>
      <w:r w:rsidRPr="0034769C">
        <w:rPr>
          <w:sz w:val="28"/>
          <w:szCs w:val="28"/>
        </w:rPr>
        <w:t>Дубна, 200</w:t>
      </w:r>
      <w:r w:rsidR="00074BD0" w:rsidRPr="0034769C">
        <w:rPr>
          <w:sz w:val="28"/>
          <w:szCs w:val="28"/>
        </w:rPr>
        <w:t>4</w:t>
      </w:r>
    </w:p>
    <w:p w:rsidR="00890716" w:rsidRDefault="00D24215" w:rsidP="00D24215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34769C">
        <w:rPr>
          <w:b w:val="0"/>
          <w:bCs w:val="0"/>
          <w:sz w:val="28"/>
          <w:szCs w:val="28"/>
        </w:rPr>
        <w:br w:type="page"/>
      </w:r>
      <w:r w:rsidR="000F7032" w:rsidRPr="00D24215">
        <w:rPr>
          <w:rFonts w:ascii="Times New Roman" w:hAnsi="Times New Roman" w:cs="Times New Roman"/>
          <w:caps/>
          <w:sz w:val="28"/>
          <w:szCs w:val="28"/>
        </w:rPr>
        <w:t>Оглавление</w:t>
      </w:r>
    </w:p>
    <w:p w:rsidR="00D24215" w:rsidRPr="00D24215" w:rsidRDefault="00D24215" w:rsidP="00D24215">
      <w:pPr>
        <w:rPr>
          <w:lang w:val="uk-UA"/>
        </w:rPr>
      </w:pPr>
    </w:p>
    <w:p w:rsidR="00F34834" w:rsidRPr="00D24215" w:rsidRDefault="00F34834" w:rsidP="0034769C">
      <w:pPr>
        <w:pStyle w:val="1"/>
        <w:spacing w:before="0" w:after="0" w:line="360" w:lineRule="auto"/>
        <w:rPr>
          <w:rFonts w:ascii="Times New Roman" w:hAnsi="Times New Roman" w:cs="Times New Roman"/>
          <w:b w:val="0"/>
          <w:bCs w:val="0"/>
          <w:noProof/>
          <w:sz w:val="28"/>
          <w:szCs w:val="28"/>
          <w:lang w:val="uk-UA"/>
        </w:rPr>
      </w:pPr>
      <w:r w:rsidRPr="00D24215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ВВЕДЕНИЕ</w:t>
      </w:r>
    </w:p>
    <w:p w:rsidR="00F34834" w:rsidRPr="00D24215" w:rsidRDefault="00F34834" w:rsidP="0034769C">
      <w:pPr>
        <w:pStyle w:val="1"/>
        <w:spacing w:before="0" w:after="0" w:line="360" w:lineRule="auto"/>
        <w:rPr>
          <w:rFonts w:ascii="Times New Roman" w:hAnsi="Times New Roman" w:cs="Times New Roman"/>
          <w:b w:val="0"/>
          <w:bCs w:val="0"/>
          <w:noProof/>
          <w:sz w:val="28"/>
          <w:szCs w:val="28"/>
        </w:rPr>
      </w:pPr>
      <w:r w:rsidRPr="00D24215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1. СУЩЕСТВУЮЩИЕ ГИПОТЕЗЫ (ТЕОРИИ) ПРОИСХОЖДЕНИЯ НЕФТИ</w:t>
      </w:r>
    </w:p>
    <w:p w:rsidR="00F34834" w:rsidRPr="0034769C" w:rsidRDefault="00F34834" w:rsidP="0034769C">
      <w:pPr>
        <w:pStyle w:val="1"/>
        <w:spacing w:before="0" w:after="0" w:line="360" w:lineRule="auto"/>
        <w:rPr>
          <w:rFonts w:ascii="Times New Roman" w:hAnsi="Times New Roman" w:cs="Times New Roman"/>
          <w:b w:val="0"/>
          <w:bCs w:val="0"/>
          <w:caps/>
          <w:noProof/>
          <w:sz w:val="28"/>
          <w:szCs w:val="28"/>
        </w:rPr>
      </w:pPr>
      <w:r w:rsidRPr="0034769C">
        <w:rPr>
          <w:rFonts w:ascii="Times New Roman" w:hAnsi="Times New Roman" w:cs="Times New Roman"/>
          <w:b w:val="0"/>
          <w:bCs w:val="0"/>
          <w:caps/>
          <w:noProof/>
          <w:sz w:val="28"/>
          <w:szCs w:val="28"/>
        </w:rPr>
        <w:t>1.1. Осадочно-миграционная гипотеза</w:t>
      </w:r>
    </w:p>
    <w:p w:rsidR="00F34834" w:rsidRPr="0034769C" w:rsidRDefault="00F34834" w:rsidP="0034769C">
      <w:pPr>
        <w:pStyle w:val="1"/>
        <w:spacing w:before="0" w:after="0" w:line="360" w:lineRule="auto"/>
        <w:rPr>
          <w:rFonts w:ascii="Times New Roman" w:hAnsi="Times New Roman" w:cs="Times New Roman"/>
          <w:b w:val="0"/>
          <w:bCs w:val="0"/>
          <w:caps/>
          <w:noProof/>
          <w:sz w:val="28"/>
          <w:szCs w:val="28"/>
          <w:lang w:val="uk-UA"/>
        </w:rPr>
      </w:pPr>
      <w:r w:rsidRPr="0034769C">
        <w:rPr>
          <w:rFonts w:ascii="Times New Roman" w:hAnsi="Times New Roman" w:cs="Times New Roman"/>
          <w:b w:val="0"/>
          <w:bCs w:val="0"/>
          <w:caps/>
          <w:noProof/>
          <w:sz w:val="28"/>
          <w:szCs w:val="28"/>
        </w:rPr>
        <w:t>1.2. Критика осадочно-миграционной "теории" происхождения нефти</w:t>
      </w:r>
    </w:p>
    <w:p w:rsidR="00F34834" w:rsidRPr="0034769C" w:rsidRDefault="00F34834" w:rsidP="0034769C">
      <w:pPr>
        <w:pStyle w:val="1"/>
        <w:spacing w:before="0" w:after="0" w:line="360" w:lineRule="auto"/>
        <w:rPr>
          <w:rFonts w:ascii="Times New Roman" w:hAnsi="Times New Roman" w:cs="Times New Roman"/>
          <w:b w:val="0"/>
          <w:bCs w:val="0"/>
          <w:noProof/>
          <w:sz w:val="28"/>
          <w:szCs w:val="28"/>
          <w:lang w:val="uk-UA"/>
        </w:rPr>
      </w:pPr>
      <w:r w:rsidRPr="00D24215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ЗАКЛЮЧЕНИЕ</w:t>
      </w:r>
    </w:p>
    <w:p w:rsidR="00F34834" w:rsidRPr="00762EFA" w:rsidRDefault="00F34834" w:rsidP="0034769C">
      <w:pPr>
        <w:pStyle w:val="1"/>
        <w:spacing w:before="0" w:after="0" w:line="360" w:lineRule="auto"/>
        <w:rPr>
          <w:rFonts w:ascii="Times New Roman" w:hAnsi="Times New Roman" w:cs="Times New Roman"/>
          <w:b w:val="0"/>
          <w:bCs w:val="0"/>
          <w:caps/>
          <w:noProof/>
          <w:sz w:val="28"/>
          <w:szCs w:val="28"/>
        </w:rPr>
      </w:pPr>
      <w:r w:rsidRPr="00762EFA">
        <w:rPr>
          <w:rFonts w:ascii="Times New Roman" w:hAnsi="Times New Roman" w:cs="Times New Roman"/>
          <w:b w:val="0"/>
          <w:bCs w:val="0"/>
          <w:caps/>
          <w:noProof/>
          <w:sz w:val="28"/>
          <w:szCs w:val="28"/>
        </w:rPr>
        <w:t>Список литературы</w:t>
      </w:r>
    </w:p>
    <w:p w:rsidR="00EF5100" w:rsidRPr="00D24215" w:rsidRDefault="00EF5100" w:rsidP="0034769C">
      <w:pPr>
        <w:pStyle w:val="1"/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43CEB" w:rsidRDefault="0019369D" w:rsidP="0034769C">
      <w:pPr>
        <w:pStyle w:val="1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24215">
        <w:rPr>
          <w:rFonts w:ascii="Times New Roman" w:hAnsi="Times New Roman" w:cs="Times New Roman"/>
          <w:sz w:val="28"/>
          <w:szCs w:val="28"/>
        </w:rPr>
        <w:br w:type="page"/>
      </w:r>
      <w:bookmarkStart w:id="3" w:name="_Toc91073276"/>
      <w:r w:rsidR="00543CEB" w:rsidRPr="00D24215">
        <w:rPr>
          <w:rFonts w:ascii="Times New Roman" w:hAnsi="Times New Roman" w:cs="Times New Roman"/>
          <w:sz w:val="28"/>
          <w:szCs w:val="28"/>
        </w:rPr>
        <w:t>ВВЕДЕНИЕ</w:t>
      </w:r>
      <w:bookmarkEnd w:id="3"/>
    </w:p>
    <w:p w:rsidR="00D24215" w:rsidRPr="0034769C" w:rsidRDefault="00D24215" w:rsidP="0034769C">
      <w:pPr>
        <w:pStyle w:val="1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543CEB" w:rsidRPr="00D24215" w:rsidRDefault="00E46A2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Реферат</w:t>
      </w:r>
      <w:r w:rsidR="00543CEB" w:rsidRPr="00D24215">
        <w:rPr>
          <w:sz w:val="28"/>
          <w:szCs w:val="28"/>
        </w:rPr>
        <w:t xml:space="preserve"> посвящен одной из сложнейших проблем современной геологии </w:t>
      </w:r>
      <w:r w:rsidR="00D24215">
        <w:rPr>
          <w:sz w:val="28"/>
          <w:szCs w:val="28"/>
        </w:rPr>
        <w:t>–</w:t>
      </w:r>
      <w:r w:rsidR="00543CEB" w:rsidRPr="00D24215">
        <w:rPr>
          <w:sz w:val="28"/>
          <w:szCs w:val="28"/>
        </w:rPr>
        <w:t xml:space="preserve"> флюидодинамике осадочных бассейнов (ОБ), происхождению нефти и формированию месторождений углеводородов (УВ), обсуждаемой в научной литературе более 100 лет и не нашедшей </w:t>
      </w:r>
      <w:r w:rsidR="0019369D" w:rsidRPr="00D24215">
        <w:rPr>
          <w:sz w:val="28"/>
          <w:szCs w:val="28"/>
        </w:rPr>
        <w:t>к</w:t>
      </w:r>
      <w:r w:rsidR="00543CEB" w:rsidRPr="00D24215">
        <w:rPr>
          <w:i/>
          <w:iCs/>
          <w:sz w:val="28"/>
          <w:szCs w:val="28"/>
        </w:rPr>
        <w:t xml:space="preserve"> </w:t>
      </w:r>
      <w:r w:rsidR="00543CEB" w:rsidRPr="00D24215">
        <w:rPr>
          <w:sz w:val="28"/>
          <w:szCs w:val="28"/>
        </w:rPr>
        <w:t>настоящему времен</w:t>
      </w:r>
      <w:r w:rsidR="0019369D" w:rsidRPr="00D24215">
        <w:rPr>
          <w:sz w:val="28"/>
          <w:szCs w:val="28"/>
        </w:rPr>
        <w:t xml:space="preserve">и однозначного решения. В </w:t>
      </w:r>
      <w:r w:rsidR="001A1F4D" w:rsidRPr="00D24215">
        <w:rPr>
          <w:sz w:val="28"/>
          <w:szCs w:val="28"/>
        </w:rPr>
        <w:t>докладе</w:t>
      </w:r>
      <w:r w:rsidR="00D24215">
        <w:rPr>
          <w:sz w:val="28"/>
          <w:szCs w:val="28"/>
          <w:lang w:val="uk-UA"/>
        </w:rPr>
        <w:t xml:space="preserve"> </w:t>
      </w:r>
      <w:r w:rsidR="00543CEB" w:rsidRPr="00D24215">
        <w:rPr>
          <w:sz w:val="28"/>
          <w:szCs w:val="28"/>
        </w:rPr>
        <w:t xml:space="preserve">сделана попытка обобщения накопившейся </w:t>
      </w:r>
      <w:r w:rsidR="0044047C" w:rsidRPr="00D24215">
        <w:rPr>
          <w:sz w:val="28"/>
          <w:szCs w:val="28"/>
        </w:rPr>
        <w:t>к</w:t>
      </w:r>
      <w:r w:rsidR="00543CEB" w:rsidRPr="00D24215">
        <w:rPr>
          <w:i/>
          <w:iCs/>
          <w:sz w:val="28"/>
          <w:szCs w:val="28"/>
        </w:rPr>
        <w:t xml:space="preserve"> </w:t>
      </w:r>
      <w:r w:rsidR="00543CEB" w:rsidRPr="00D24215">
        <w:rPr>
          <w:sz w:val="28"/>
          <w:szCs w:val="28"/>
        </w:rPr>
        <w:t xml:space="preserve">настоящему времени информации, включающей огромный и разнообразный теоретический, экспериментальный и эмпирический материал о нефтегазоносных структурах, геохимических исследованиях, геодинамике, гидрогеодинамике и др. </w:t>
      </w:r>
    </w:p>
    <w:p w:rsidR="00543CEB" w:rsidRPr="00D24215" w:rsidRDefault="00E46A2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24215">
        <w:rPr>
          <w:i/>
          <w:iCs/>
          <w:sz w:val="28"/>
          <w:szCs w:val="28"/>
        </w:rPr>
        <w:t>П</w:t>
      </w:r>
      <w:r w:rsidR="00543CEB" w:rsidRPr="00D24215">
        <w:rPr>
          <w:i/>
          <w:iCs/>
          <w:sz w:val="28"/>
          <w:szCs w:val="28"/>
        </w:rPr>
        <w:t>роблем</w:t>
      </w:r>
      <w:r w:rsidRPr="00D24215">
        <w:rPr>
          <w:i/>
          <w:iCs/>
          <w:sz w:val="28"/>
          <w:szCs w:val="28"/>
        </w:rPr>
        <w:t>а</w:t>
      </w:r>
      <w:r w:rsidR="00543CEB" w:rsidRPr="00D24215">
        <w:rPr>
          <w:i/>
          <w:iCs/>
          <w:sz w:val="28"/>
          <w:szCs w:val="28"/>
        </w:rPr>
        <w:t xml:space="preserve"> происхождения нефти и формировани</w:t>
      </w:r>
      <w:r w:rsidRPr="00D24215">
        <w:rPr>
          <w:i/>
          <w:iCs/>
          <w:sz w:val="28"/>
          <w:szCs w:val="28"/>
        </w:rPr>
        <w:t>я</w:t>
      </w:r>
      <w:r w:rsidR="00543CEB" w:rsidRPr="00D24215">
        <w:rPr>
          <w:i/>
          <w:iCs/>
          <w:sz w:val="28"/>
          <w:szCs w:val="28"/>
        </w:rPr>
        <w:t xml:space="preserve"> месторождений УВ</w:t>
      </w:r>
      <w:r w:rsidR="00543CEB" w:rsidRPr="00D24215">
        <w:rPr>
          <w:sz w:val="28"/>
          <w:szCs w:val="28"/>
        </w:rPr>
        <w:t xml:space="preserve"> </w:t>
      </w:r>
      <w:r w:rsidRPr="00D24215">
        <w:rPr>
          <w:i/>
          <w:iCs/>
          <w:sz w:val="28"/>
          <w:szCs w:val="28"/>
        </w:rPr>
        <w:t>рассматривается</w:t>
      </w:r>
      <w:r w:rsidRPr="00D24215">
        <w:rPr>
          <w:sz w:val="28"/>
          <w:szCs w:val="28"/>
        </w:rPr>
        <w:t xml:space="preserve"> </w:t>
      </w:r>
      <w:r w:rsidR="00543CEB" w:rsidRPr="00D24215">
        <w:rPr>
          <w:i/>
          <w:iCs/>
          <w:sz w:val="28"/>
          <w:szCs w:val="28"/>
        </w:rPr>
        <w:t xml:space="preserve">исключительно с гидрогеологических позиций, </w:t>
      </w:r>
      <w:r w:rsidRPr="00D24215">
        <w:rPr>
          <w:i/>
          <w:iCs/>
          <w:sz w:val="28"/>
          <w:szCs w:val="28"/>
        </w:rPr>
        <w:t>включая</w:t>
      </w:r>
      <w:r w:rsidR="00543CEB" w:rsidRPr="00D24215">
        <w:rPr>
          <w:i/>
          <w:iCs/>
          <w:sz w:val="28"/>
          <w:szCs w:val="28"/>
        </w:rPr>
        <w:t xml:space="preserve"> региональные закономерности формирования глубоких подземных вод в пределах артезианских бассейнов, и в первую очередь положение в пространстве областей питания, разгрузки и транзита. </w:t>
      </w:r>
    </w:p>
    <w:p w:rsidR="00E46A25" w:rsidRPr="00D24215" w:rsidRDefault="00543CEB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При работе над </w:t>
      </w:r>
      <w:r w:rsidR="00E46A25" w:rsidRPr="00D24215">
        <w:rPr>
          <w:sz w:val="28"/>
          <w:szCs w:val="28"/>
        </w:rPr>
        <w:t>рефератом</w:t>
      </w:r>
      <w:r w:rsidRPr="00D24215">
        <w:rPr>
          <w:sz w:val="28"/>
          <w:szCs w:val="28"/>
        </w:rPr>
        <w:t xml:space="preserve"> </w:t>
      </w:r>
      <w:r w:rsidR="00A7724C" w:rsidRPr="00D24215">
        <w:rPr>
          <w:sz w:val="28"/>
          <w:szCs w:val="28"/>
        </w:rPr>
        <w:t>автор</w:t>
      </w:r>
      <w:r w:rsidRPr="00D24215">
        <w:rPr>
          <w:sz w:val="28"/>
          <w:szCs w:val="28"/>
        </w:rPr>
        <w:t xml:space="preserve"> пытал</w:t>
      </w:r>
      <w:r w:rsidR="00A7724C" w:rsidRPr="00D24215">
        <w:rPr>
          <w:sz w:val="28"/>
          <w:szCs w:val="28"/>
        </w:rPr>
        <w:t>ся</w:t>
      </w:r>
      <w:r w:rsidRPr="00D24215">
        <w:rPr>
          <w:sz w:val="28"/>
          <w:szCs w:val="28"/>
        </w:rPr>
        <w:t xml:space="preserve"> не обойти ни одного факта, свидетельствующего в пользу той или иной "теории" происхождения нефти: органической (осадочно-миграционной, биогенной, флюидодинамической и других разновидностей органической теории), </w:t>
      </w:r>
      <w:r w:rsidRPr="00D24215">
        <w:rPr>
          <w:b/>
          <w:bCs/>
          <w:sz w:val="28"/>
          <w:szCs w:val="28"/>
        </w:rPr>
        <w:t xml:space="preserve">минеральной </w:t>
      </w:r>
      <w:r w:rsidRPr="00D24215">
        <w:rPr>
          <w:sz w:val="28"/>
          <w:szCs w:val="28"/>
        </w:rPr>
        <w:t xml:space="preserve">(неорганической, эманационной), базирующейся на представлениях о широких масштабах дегазации Земли и других гипотезах. </w:t>
      </w:r>
      <w:r w:rsidR="00A7724C" w:rsidRPr="00D24215">
        <w:rPr>
          <w:sz w:val="28"/>
          <w:szCs w:val="28"/>
        </w:rPr>
        <w:t>Реферат</w:t>
      </w:r>
      <w:r w:rsidRPr="00D24215">
        <w:rPr>
          <w:sz w:val="28"/>
          <w:szCs w:val="28"/>
        </w:rPr>
        <w:t xml:space="preserve"> сделан главным образом на публикациях последних лет, данных ряда совещаний и конференций, посвященных этой проблеме и собравших крупных специалистов, разрабатывающих различные направления исследований в области происхождения нефти и формирования месторождений УВ. Это:</w:t>
      </w:r>
    </w:p>
    <w:p w:rsidR="0062176F" w:rsidRPr="00D24215" w:rsidRDefault="00543CEB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1. Международная научно-практическая конференция "Генезис нефти и </w:t>
      </w:r>
      <w:r w:rsidR="0062176F" w:rsidRPr="00D24215">
        <w:rPr>
          <w:sz w:val="28"/>
          <w:szCs w:val="28"/>
        </w:rPr>
        <w:t xml:space="preserve">газа и формирование их месторождений как научная основа прогноза и поисков новых скоплений", Чернигов, февраль 2002 г.; 2. Научно-практическая конференция "Перспективы нефтегазоносности кристаллического фундамента на территории Татарстана и Волго-Камского региона", Казань, декабрь 1998 </w:t>
      </w:r>
      <w:r w:rsidR="00A7724C" w:rsidRPr="00D24215">
        <w:rPr>
          <w:sz w:val="28"/>
          <w:szCs w:val="28"/>
        </w:rPr>
        <w:t>г.;</w:t>
      </w:r>
      <w:r w:rsidR="0062176F" w:rsidRPr="00D24215">
        <w:rPr>
          <w:sz w:val="28"/>
          <w:szCs w:val="28"/>
        </w:rPr>
        <w:t xml:space="preserve"> 3. Международная конференция "Дегазация Земли: геодинамика, геофлюиды, нефть и газ", Москва, май 2002 </w:t>
      </w:r>
      <w:r w:rsidR="00A7724C" w:rsidRPr="00D24215">
        <w:rPr>
          <w:sz w:val="28"/>
          <w:szCs w:val="28"/>
        </w:rPr>
        <w:t>г.;</w:t>
      </w:r>
      <w:r w:rsidR="0062176F" w:rsidRPr="00D24215">
        <w:rPr>
          <w:sz w:val="28"/>
          <w:szCs w:val="28"/>
        </w:rPr>
        <w:t xml:space="preserve"> 4. Шестая международная конференция "Новые идеи в геологии и геохимии нефти и газа. К созданию общей теории нефтегазоносности недр", Москва, май </w:t>
      </w:r>
      <w:r w:rsidR="00A7724C" w:rsidRPr="00D24215">
        <w:rPr>
          <w:sz w:val="28"/>
          <w:szCs w:val="28"/>
        </w:rPr>
        <w:t>–</w:t>
      </w:r>
      <w:r w:rsidR="0062176F" w:rsidRPr="00D24215">
        <w:rPr>
          <w:sz w:val="28"/>
          <w:szCs w:val="28"/>
        </w:rPr>
        <w:t xml:space="preserve"> июнь 2002 </w:t>
      </w:r>
      <w:r w:rsidR="00A7724C" w:rsidRPr="00D24215">
        <w:rPr>
          <w:sz w:val="28"/>
          <w:szCs w:val="28"/>
        </w:rPr>
        <w:t>г.</w:t>
      </w:r>
    </w:p>
    <w:p w:rsidR="00267E76" w:rsidRPr="00D24215" w:rsidRDefault="0062176F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Нескол</w:t>
      </w:r>
      <w:r w:rsidR="00451BE0" w:rsidRPr="00D24215">
        <w:rPr>
          <w:sz w:val="28"/>
          <w:szCs w:val="28"/>
        </w:rPr>
        <w:t>ько</w:t>
      </w:r>
      <w:r w:rsidRPr="00D24215">
        <w:rPr>
          <w:sz w:val="28"/>
          <w:szCs w:val="28"/>
        </w:rPr>
        <w:t xml:space="preserve"> вводных замечаний.</w:t>
      </w:r>
    </w:p>
    <w:p w:rsidR="0062176F" w:rsidRPr="00D24215" w:rsidRDefault="00D5124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 –</w:t>
      </w:r>
      <w:r w:rsidR="0062176F" w:rsidRPr="00D24215">
        <w:rPr>
          <w:sz w:val="28"/>
          <w:szCs w:val="28"/>
        </w:rPr>
        <w:t xml:space="preserve"> Под флюидами понимается газ, вода, нефть, расплавленные горные породы (магма), движущиеся под действием градиента давления. </w:t>
      </w:r>
    </w:p>
    <w:p w:rsidR="0062176F" w:rsidRPr="00D24215" w:rsidRDefault="00D5124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 –</w:t>
      </w:r>
      <w:r w:rsidR="0062176F" w:rsidRPr="00D24215">
        <w:rPr>
          <w:sz w:val="28"/>
          <w:szCs w:val="28"/>
        </w:rPr>
        <w:t xml:space="preserve"> Под флюидодинамикой понимается не только восходящая субвертикальная миграция флюидов (газоводяная смесь различного состава и температуры), но также движение по напластованию пород инфильтрационных, элизионных вод и флюидов раз</w:t>
      </w:r>
      <w:r w:rsidR="00267E76" w:rsidRPr="00D24215">
        <w:rPr>
          <w:sz w:val="28"/>
          <w:szCs w:val="28"/>
        </w:rPr>
        <w:t>личного генезиса, т.е. простран</w:t>
      </w:r>
      <w:r w:rsidR="0062176F" w:rsidRPr="00D24215">
        <w:rPr>
          <w:sz w:val="28"/>
          <w:szCs w:val="28"/>
        </w:rPr>
        <w:t>ственное тр</w:t>
      </w:r>
      <w:r w:rsidR="00267E76" w:rsidRPr="00D24215">
        <w:rPr>
          <w:sz w:val="28"/>
          <w:szCs w:val="28"/>
        </w:rPr>
        <w:t>ё</w:t>
      </w:r>
      <w:r w:rsidR="0062176F" w:rsidRPr="00D24215">
        <w:rPr>
          <w:sz w:val="28"/>
          <w:szCs w:val="28"/>
        </w:rPr>
        <w:t xml:space="preserve">хмерное движение. </w:t>
      </w:r>
    </w:p>
    <w:p w:rsidR="0062176F" w:rsidRPr="00D24215" w:rsidRDefault="00D5124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 –</w:t>
      </w:r>
      <w:r w:rsidR="0062176F" w:rsidRPr="00D24215">
        <w:rPr>
          <w:sz w:val="28"/>
          <w:szCs w:val="28"/>
        </w:rPr>
        <w:t xml:space="preserve"> Представляется преждевременным называть теорией ту или иную концепцию (взгляды) о происхождении нефти и формировании месторождений УВ. Любая теория должна не только объяснять всю совокупность фактов, наблюдаемых на природных объектах, но и являться о</w:t>
      </w:r>
      <w:r w:rsidRPr="00D24215">
        <w:rPr>
          <w:sz w:val="28"/>
          <w:szCs w:val="28"/>
        </w:rPr>
        <w:t>с</w:t>
      </w:r>
      <w:r w:rsidR="0062176F" w:rsidRPr="00D24215">
        <w:rPr>
          <w:sz w:val="28"/>
          <w:szCs w:val="28"/>
        </w:rPr>
        <w:t xml:space="preserve">новой прогнозирования с высокой степенью достоверности перспектив нефтегазоносности и поисков промышленных месторождений УВ в том или ином регионе. Пока ни та, ни другая "теории" и их модификации этого сделать не в состоянии. Поэтому в настоящее время следует говорить лишь о </w:t>
      </w:r>
      <w:r w:rsidRPr="00D24215">
        <w:rPr>
          <w:sz w:val="28"/>
          <w:szCs w:val="28"/>
        </w:rPr>
        <w:t>ко</w:t>
      </w:r>
      <w:r w:rsidR="0062176F" w:rsidRPr="00D24215">
        <w:rPr>
          <w:sz w:val="28"/>
          <w:szCs w:val="28"/>
        </w:rPr>
        <w:t xml:space="preserve">нцепциях, или гипотезах происхождения нефти. </w:t>
      </w:r>
    </w:p>
    <w:p w:rsidR="00D51241" w:rsidRPr="00D24215" w:rsidRDefault="0062176F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Сейчас проблема формирования глубоких флюидов далека от своего решения. Связано это с рядом причин, главными из которых являются:</w:t>
      </w:r>
    </w:p>
    <w:p w:rsidR="00D51241" w:rsidRPr="00D24215" w:rsidRDefault="0062176F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1. </w:t>
      </w:r>
      <w:r w:rsidRPr="00D24215">
        <w:rPr>
          <w:b/>
          <w:bCs/>
          <w:sz w:val="28"/>
          <w:szCs w:val="28"/>
        </w:rPr>
        <w:t xml:space="preserve">Сложность объекта исследования, </w:t>
      </w:r>
      <w:r w:rsidRPr="00D24215">
        <w:rPr>
          <w:sz w:val="28"/>
          <w:szCs w:val="28"/>
        </w:rPr>
        <w:t>заключающаяся в том, что:</w:t>
      </w:r>
    </w:p>
    <w:p w:rsidR="0062176F" w:rsidRPr="00D24215" w:rsidRDefault="0062176F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 xml:space="preserve">а) глубокие флюиды обладают переменной плотностью в пространстве, в связи с чем возникает ряд методических сложностей при оценке направлений и скоростей их движения. На практике это приводит к тому, что для одного и того же региона (участка разведки) на одном и том же фактическом материале различными исследователями строятся карты с разнонаправленными, нередко противоположными </w:t>
      </w:r>
      <w:r w:rsidR="00D24215">
        <w:rPr>
          <w:sz w:val="28"/>
          <w:szCs w:val="28"/>
        </w:rPr>
        <w:t>направлениями движения флюидов;</w:t>
      </w:r>
    </w:p>
    <w:p w:rsidR="00AA06F2" w:rsidRPr="00D24215" w:rsidRDefault="0062176F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 xml:space="preserve">б) формирование глубоких флюидов осуществляется в упруго-деформируемых средах. Следовательно, при любых построениях необходимо </w:t>
      </w:r>
      <w:r w:rsidR="00AA06F2" w:rsidRPr="00D24215">
        <w:rPr>
          <w:sz w:val="28"/>
          <w:szCs w:val="28"/>
        </w:rPr>
        <w:t xml:space="preserve">учитывать внешнее воздействие, т.е. влияние естественных геодинамических процессов, а в нарушенных хозяйственной деятельностью человека условиях </w:t>
      </w:r>
      <w:r w:rsidR="00D24215">
        <w:rPr>
          <w:sz w:val="28"/>
          <w:szCs w:val="28"/>
        </w:rPr>
        <w:t>–</w:t>
      </w:r>
      <w:r w:rsidR="00AA06F2" w:rsidRPr="00D24215">
        <w:rPr>
          <w:sz w:val="28"/>
          <w:szCs w:val="28"/>
        </w:rPr>
        <w:t xml:space="preserve"> антропогенное воздействие. Необходимость учета внешнего воздействия на систему флюид </w:t>
      </w:r>
      <w:r w:rsidR="00D24215">
        <w:rPr>
          <w:sz w:val="28"/>
          <w:szCs w:val="28"/>
        </w:rPr>
        <w:t>–</w:t>
      </w:r>
      <w:r w:rsidR="00AA06F2" w:rsidRPr="00D24215">
        <w:rPr>
          <w:sz w:val="28"/>
          <w:szCs w:val="28"/>
        </w:rPr>
        <w:t xml:space="preserve"> горная порода приводят к значительному усложнению уравнений</w:t>
      </w:r>
      <w:r w:rsidR="00D24215">
        <w:rPr>
          <w:sz w:val="28"/>
          <w:szCs w:val="28"/>
        </w:rPr>
        <w:t>, описывающих движение флюидов;</w:t>
      </w:r>
    </w:p>
    <w:p w:rsidR="00AA06F2" w:rsidRPr="00D24215" w:rsidRDefault="00AA06F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 xml:space="preserve">в) формирование глубоких флюидов практически всегда сопровождается фазовыми переходами в системе флюид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порода. Эти взаимосвязанные процессы при переменных во времени термодинамических условиях приводят к существенному изменению емкостных и фильтрационных свойств пород, изменению химического и газового состава флюидов и их температуры, новоминералообразованию, т.е. к частичному или полному преобраз</w:t>
      </w:r>
      <w:r w:rsidR="00D24215">
        <w:rPr>
          <w:sz w:val="28"/>
          <w:szCs w:val="28"/>
        </w:rPr>
        <w:t>ованию как пород, так и флюида.</w:t>
      </w:r>
    </w:p>
    <w:p w:rsidR="00AA06F2" w:rsidRPr="00D24215" w:rsidRDefault="00AA06F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В силу многообразия и неоднородности минералого-литологического состава пород, неоднородности теплового и флюидодинамического полей, неоднородности поля напряженности эти процессы протекают с разной интенсивностью и с разными последствиями в каждой точке пространства, что формирует существенную неоднородность многих геологических и физических полей. </w:t>
      </w:r>
    </w:p>
    <w:p w:rsidR="00AA06F2" w:rsidRPr="00D24215" w:rsidRDefault="00AA06F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2. </w:t>
      </w:r>
      <w:r w:rsidRPr="00D24215">
        <w:rPr>
          <w:b/>
          <w:bCs/>
          <w:sz w:val="28"/>
          <w:szCs w:val="28"/>
        </w:rPr>
        <w:t>Отсутствие единой методологии</w:t>
      </w:r>
      <w:r w:rsidRPr="00D24215">
        <w:rPr>
          <w:sz w:val="28"/>
          <w:szCs w:val="28"/>
        </w:rPr>
        <w:t xml:space="preserve"> изучения нефтегазоносных горизонтов. В настоящее время преобладает, к сожалению, односторонний подход. Прежде всего это проявляется в том, что изучаются отдельные аспекты этой проблемы в отрыве от других. Например, все выводы о направлениях движения основаны на анализе карт пластовых давлений без изучения емкостных и фильтрационных свойств вмещающих пород. Нередко при изучении формирования глубоких флюидов выдвигается какая-либо гипотеза, которой отводится доминирующая роль, и забывается при этом о многофакторности их формирования, т.е. отсутствует комплексный подход и всесторонний анализ с количественной оценкой (хотя бы в факторно-диапазонной постановке) всех возможных процессов, совместно или порознь определяющих формирование глубоких флюидов. В большом объеме фактического материала ищется подтверждение этой гипотезы и, как правило, находится. </w:t>
      </w:r>
    </w:p>
    <w:p w:rsidR="00C275EB" w:rsidRPr="00D24215" w:rsidRDefault="00AA06F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Ярким примером некоторой однобокости является представление о компрессионном движении глубоких флюидов на элизионных этапах развития ОБ. В основу этих представлений положен реальный физический процесс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уплотнение горных пород вообще и глинистых в частности на протяжении всей геологической истории развития нефтегазоносных бассейнов, в процессе которого в свободное состояние переходят все </w:t>
      </w:r>
      <w:r w:rsidR="00C275EB" w:rsidRPr="00D24215">
        <w:rPr>
          <w:sz w:val="28"/>
          <w:szCs w:val="28"/>
        </w:rPr>
        <w:t xml:space="preserve">виды вод (поровая, связанная, кристаллизационная) и поступающие затем в хорошо проницаемые породы и создающие там повышенные пластовые давления. При этом пластовые давления там больше, где больше мощность и глубина погружения глинистых пород. Если это так, то движение глубоких флюидов направлено из наиболее погруженных частей ОБ к их периферии. При этом не принимаются во внимание ни скорости приращения горной нагрузки и их соотношение со скоростями релаксации пластовых давлений, ни соотношение фильтрационных сопротивлений хорошо и слабопроницаемых пород, ни соотношение инфильтрационного и элизионного питания, отнесенных к единице времени и площади и др. Такой упрощенный подход создает иллюзорные представления о направлениях движения глубоких флюидов, основанные, тем не менее, на реальном физическом процессе. </w:t>
      </w:r>
    </w:p>
    <w:p w:rsidR="00C275EB" w:rsidRPr="00D24215" w:rsidRDefault="00C275EB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Не менее показательна в односторонности подхода к формированию глубоких флюидов теория файлюации А.Г. Арье (1987 г.). В этой теории обосновывается движение флюидов на молекулярном уровне в тонкодисперсных породах при градиентах давления менее начального градиента. Однако исследования показывают, что фактические величины горизонтальных и вертикальных градиентов пластовых давлений значительно выше (на 1 </w:t>
      </w:r>
      <w:r w:rsidR="00D51241" w:rsidRP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2 порядка) и достигают единицы. При этом игнорируется факт, что на больших глубинах породы обладают преимущественно трещинной проницаемостью, глинистые отложения превращаются в породы с жесткими структурно-кристаллическими связями и также обладают трещинной емкостью и проницаемостью. </w:t>
      </w:r>
    </w:p>
    <w:p w:rsidR="00C275EB" w:rsidRPr="00D24215" w:rsidRDefault="00C275EB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3. </w:t>
      </w:r>
      <w:r w:rsidRPr="00D24215">
        <w:rPr>
          <w:b/>
          <w:bCs/>
          <w:sz w:val="28"/>
          <w:szCs w:val="28"/>
        </w:rPr>
        <w:t xml:space="preserve">Неравномерность степени изученности НГБ </w:t>
      </w:r>
      <w:r w:rsidRPr="00D24215">
        <w:rPr>
          <w:sz w:val="28"/>
          <w:szCs w:val="28"/>
        </w:rPr>
        <w:t xml:space="preserve">как в плане, так и в разрезе. Это обстоятельство необходимо учитывать при решении практических задач, отдавать отчет в достоверности получаемых результатов и осторожно относиться к получаемым выводам [1]. </w:t>
      </w:r>
    </w:p>
    <w:p w:rsidR="00D24215" w:rsidRDefault="00D2421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  <w:lang w:val="uk-UA"/>
        </w:rPr>
      </w:pPr>
      <w:bookmarkStart w:id="4" w:name="_Toc91073277"/>
    </w:p>
    <w:p w:rsidR="00241519" w:rsidRDefault="00D2421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br w:type="page"/>
      </w:r>
      <w:r w:rsidR="00241519" w:rsidRPr="00D24215">
        <w:rPr>
          <w:rStyle w:val="10"/>
          <w:rFonts w:ascii="Times New Roman" w:hAnsi="Times New Roman" w:cs="Times New Roman"/>
          <w:sz w:val="28"/>
          <w:szCs w:val="28"/>
        </w:rPr>
        <w:t>1</w:t>
      </w:r>
      <w:r w:rsidR="00A47E9E" w:rsidRPr="00D24215">
        <w:rPr>
          <w:rStyle w:val="10"/>
          <w:rFonts w:ascii="Times New Roman" w:hAnsi="Times New Roman" w:cs="Times New Roman"/>
          <w:sz w:val="28"/>
          <w:szCs w:val="28"/>
        </w:rPr>
        <w:t>. СУЩЕСТВУЮЩИЕ ГИПОТЕЗЫ (ТЕОРИИ) ПРОИСХОЖДЕНИЯ НЕФТИ</w:t>
      </w:r>
      <w:bookmarkEnd w:id="4"/>
    </w:p>
    <w:p w:rsidR="00D24215" w:rsidRPr="00D24215" w:rsidRDefault="00D2421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A47E9E" w:rsidRDefault="00A47E9E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>Более 150 лет осуществляется промышленная добыча нефти и газа. Тем не менее до сих пор ученые не достигли согласия по вопросам генезиса нефти. Проблема происхождения нефти и газа, как проблема генезиса любого полезного ископаемого, сложна из-за многофакторности причинно-следственных связей и явлений, существующих в природе. В настоящее время практически существуют две основные теории: органическая (осадочно-миграционная гипотеза и др.) и неорганическая (минеральная, эманационная гипотезы и т.д.). Наряду с давно существующими осадочно-миграционной и абиогенной гипотезами происхождения нефти и газа в последние годы по этой проблеме опубликовано несколько новых представлений, претендующих на роль обобщающих теорий нафтидогенеза: флюидодинамическая (Б.А. Соколов и др.); геосинергическая (А.Е. Лукин); осадочно-неорганическая(И.И. Чебаненко,</w:t>
      </w:r>
      <w:r w:rsidR="00D24215">
        <w:rPr>
          <w:sz w:val="28"/>
          <w:szCs w:val="28"/>
        </w:rPr>
        <w:t xml:space="preserve"> </w:t>
      </w:r>
      <w:r w:rsidR="00E46A25" w:rsidRPr="00D24215">
        <w:rPr>
          <w:sz w:val="28"/>
          <w:szCs w:val="28"/>
        </w:rPr>
        <w:t xml:space="preserve"> </w:t>
      </w:r>
      <w:r w:rsidRPr="00D24215">
        <w:rPr>
          <w:sz w:val="28"/>
          <w:szCs w:val="28"/>
        </w:rPr>
        <w:t>Н.И. Евдошук и др.); осадочно-флюидодинамическая (Б.П. Кабышев, Ю.Б. Кабышев) и др.</w:t>
      </w:r>
    </w:p>
    <w:p w:rsidR="00D24215" w:rsidRPr="0034769C" w:rsidRDefault="00D24215" w:rsidP="0034769C">
      <w:pPr>
        <w:pStyle w:val="2"/>
        <w:ind w:left="709"/>
        <w:jc w:val="both"/>
        <w:rPr>
          <w:caps/>
        </w:rPr>
      </w:pPr>
    </w:p>
    <w:p w:rsidR="00A47E9E" w:rsidRPr="0034769C" w:rsidRDefault="00762EFA" w:rsidP="00762EFA">
      <w:pPr>
        <w:pStyle w:val="2"/>
        <w:ind w:left="709"/>
        <w:jc w:val="both"/>
        <w:rPr>
          <w:caps/>
          <w:lang w:val="uk-UA"/>
        </w:rPr>
      </w:pPr>
      <w:bookmarkStart w:id="5" w:name="_Toc91073278"/>
      <w:r>
        <w:rPr>
          <w:caps/>
        </w:rPr>
        <w:t xml:space="preserve">1.1 </w:t>
      </w:r>
      <w:r w:rsidR="00A47E9E" w:rsidRPr="0034769C">
        <w:rPr>
          <w:caps/>
        </w:rPr>
        <w:t>Осадочно-миграционная гипотеза</w:t>
      </w:r>
      <w:bookmarkEnd w:id="5"/>
    </w:p>
    <w:p w:rsidR="00D24215" w:rsidRPr="0034769C" w:rsidRDefault="00D24215" w:rsidP="0034769C">
      <w:pPr>
        <w:pStyle w:val="2"/>
        <w:ind w:left="709"/>
        <w:jc w:val="both"/>
        <w:rPr>
          <w:caps/>
        </w:rPr>
      </w:pPr>
    </w:p>
    <w:p w:rsidR="00414B22" w:rsidRPr="00D24215" w:rsidRDefault="00A47E9E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Осадочно-миграционная гипотеза происхождения нефти впервые появилась в США и получила широкое распространение на территории бывшего СССР. В силу своей простоты она пользовалась и пользуется широкой популярностью как в научной среде, так у большинства геологов</w:t>
      </w:r>
      <w:r w:rsidR="000A7D5F" w:rsidRPr="00D24215">
        <w:rPr>
          <w:sz w:val="28"/>
          <w:szCs w:val="28"/>
        </w:rPr>
        <w:t xml:space="preserve"> –</w:t>
      </w:r>
      <w:r w:rsidRPr="00D24215">
        <w:rPr>
          <w:sz w:val="28"/>
          <w:szCs w:val="28"/>
        </w:rPr>
        <w:t xml:space="preserve"> практиков во всем мире [</w:t>
      </w:r>
      <w:r w:rsidR="000A7D5F" w:rsidRPr="00D24215">
        <w:rPr>
          <w:sz w:val="28"/>
          <w:szCs w:val="28"/>
        </w:rPr>
        <w:t>2</w:t>
      </w:r>
      <w:r w:rsidRPr="00D24215">
        <w:rPr>
          <w:sz w:val="28"/>
          <w:szCs w:val="28"/>
        </w:rPr>
        <w:t>]. Глубоко и детально она получила развитие в многочисленных работах Н.Б. Вассоевича, по праву считающегося ос</w:t>
      </w:r>
      <w:r w:rsidR="00414B22" w:rsidRPr="00D24215">
        <w:rPr>
          <w:sz w:val="28"/>
          <w:szCs w:val="28"/>
        </w:rPr>
        <w:t xml:space="preserve">новоположником эволюционно-генетического направления в нефтегазовой геологии, а также в работах его учеников и последователей. </w:t>
      </w:r>
    </w:p>
    <w:p w:rsidR="00414B22" w:rsidRPr="00D24215" w:rsidRDefault="00414B2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В основе органической теории лежат представления о том, что захороненное вместе с осадками органическое углеродистое вещество, которое на протяжении длительной истории геологического развития проходит все стадии диагенеза и катагенеза, в результате абиогенного синтеза превращается в нефть. Под нефтью понимаются выделившиеся в отдельную фазу наиболее стойкие жидкие гидрофобные продукты обычного процесса фоссилизации ОВ, захороненного в субаквальных отложениях. </w:t>
      </w:r>
    </w:p>
    <w:p w:rsidR="00414B22" w:rsidRPr="00D24215" w:rsidRDefault="00414B2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Аргументы в пользу осадочно-миграционной гипотезы происхождения нефти приводят следующие: </w:t>
      </w:r>
    </w:p>
    <w:p w:rsidR="00414B22" w:rsidRPr="00D24215" w:rsidRDefault="00414B2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1. Все осадочные породы, от рифейских до современных, содержат углеродистое биоорганическое вещество, среднее содержание которого в пределах континентов составляет в пересчете на С</w:t>
      </w:r>
      <w:r w:rsidR="0044047C" w:rsidRPr="00D24215">
        <w:rPr>
          <w:sz w:val="28"/>
          <w:szCs w:val="28"/>
          <w:vertAlign w:val="subscript"/>
        </w:rPr>
        <w:t>орг</w:t>
      </w:r>
      <w:r w:rsidRPr="00D24215">
        <w:rPr>
          <w:sz w:val="28"/>
          <w:szCs w:val="28"/>
        </w:rPr>
        <w:t xml:space="preserve"> 12-15 кг на 1 м</w:t>
      </w:r>
      <w:r w:rsidR="0044047C" w:rsidRPr="00D24215">
        <w:rPr>
          <w:sz w:val="28"/>
          <w:szCs w:val="28"/>
          <w:vertAlign w:val="superscript"/>
        </w:rPr>
        <w:t>3</w:t>
      </w:r>
      <w:r w:rsidR="0044047C" w:rsidRPr="00D24215">
        <w:rPr>
          <w:sz w:val="28"/>
          <w:szCs w:val="28"/>
        </w:rPr>
        <w:t xml:space="preserve"> породы. </w:t>
      </w:r>
      <w:r w:rsidRPr="00D24215">
        <w:rPr>
          <w:sz w:val="28"/>
          <w:szCs w:val="28"/>
        </w:rPr>
        <w:t xml:space="preserve">Рассеянное углистое вещество по своему составу близко к керогену горючих сланцев и углям. Для осадочных пород характерно преобладание сапропелевого или гумусо-сапропелевого ОВ. Во всех случаях определенную часть органики составляют битумоиды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углеродистые соединения, растворяющиеся в органических растворителях типа СС</w:t>
      </w:r>
      <w:r w:rsidR="0044047C" w:rsidRPr="00D24215">
        <w:rPr>
          <w:sz w:val="28"/>
          <w:szCs w:val="28"/>
          <w:lang w:val="en-US"/>
        </w:rPr>
        <w:t>L</w:t>
      </w:r>
      <w:r w:rsidR="0044047C" w:rsidRPr="00D24215">
        <w:rPr>
          <w:sz w:val="28"/>
          <w:szCs w:val="28"/>
          <w:vertAlign w:val="subscript"/>
        </w:rPr>
        <w:t>4</w:t>
      </w:r>
      <w:r w:rsidRPr="00D24215">
        <w:rPr>
          <w:sz w:val="28"/>
          <w:szCs w:val="28"/>
        </w:rPr>
        <w:t>, СНС</w:t>
      </w:r>
      <w:r w:rsidR="0044047C" w:rsidRPr="00D24215">
        <w:rPr>
          <w:sz w:val="28"/>
          <w:szCs w:val="28"/>
          <w:lang w:val="en-US"/>
        </w:rPr>
        <w:t>L</w:t>
      </w:r>
      <w:r w:rsidR="0044047C" w:rsidRPr="00D24215">
        <w:rPr>
          <w:sz w:val="28"/>
          <w:szCs w:val="28"/>
          <w:vertAlign w:val="subscript"/>
        </w:rPr>
        <w:t>3</w:t>
      </w:r>
      <w:r w:rsidRPr="00D24215">
        <w:rPr>
          <w:sz w:val="28"/>
          <w:szCs w:val="28"/>
        </w:rPr>
        <w:t>, CS</w:t>
      </w:r>
      <w:r w:rsidR="0044047C" w:rsidRPr="00D24215">
        <w:rPr>
          <w:sz w:val="28"/>
          <w:szCs w:val="28"/>
          <w:vertAlign w:val="subscript"/>
        </w:rPr>
        <w:t>2</w:t>
      </w:r>
      <w:r w:rsidRPr="00D24215">
        <w:rPr>
          <w:sz w:val="28"/>
          <w:szCs w:val="28"/>
        </w:rPr>
        <w:t>, С</w:t>
      </w:r>
      <w:r w:rsidR="0044047C" w:rsidRPr="00D24215">
        <w:rPr>
          <w:sz w:val="28"/>
          <w:szCs w:val="28"/>
          <w:vertAlign w:val="subscript"/>
        </w:rPr>
        <w:t>6</w:t>
      </w:r>
      <w:r w:rsidRPr="00D24215">
        <w:rPr>
          <w:sz w:val="28"/>
          <w:szCs w:val="28"/>
        </w:rPr>
        <w:t>Н</w:t>
      </w:r>
      <w:r w:rsidR="0044047C" w:rsidRPr="00D24215">
        <w:rPr>
          <w:sz w:val="28"/>
          <w:szCs w:val="28"/>
          <w:vertAlign w:val="subscript"/>
        </w:rPr>
        <w:t>6</w:t>
      </w:r>
      <w:r w:rsidRPr="00D24215">
        <w:rPr>
          <w:sz w:val="28"/>
          <w:szCs w:val="28"/>
        </w:rPr>
        <w:t xml:space="preserve"> и др. В их состав входит масляная и смолисто-асфальтовая части. Среднее содержание УВ, по данным Н.Б. Вассоевича, составляет в осадочных породах 250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300 г/м</w:t>
      </w:r>
      <w:r w:rsidR="0012674D" w:rsidRPr="00D24215">
        <w:rPr>
          <w:sz w:val="28"/>
          <w:szCs w:val="28"/>
          <w:vertAlign w:val="superscript"/>
        </w:rPr>
        <w:t>3</w:t>
      </w:r>
      <w:r w:rsidRPr="00D24215">
        <w:rPr>
          <w:sz w:val="28"/>
          <w:szCs w:val="28"/>
        </w:rPr>
        <w:t xml:space="preserve">. Присутствие битумоидов считается проявлением одного из законов фоссилизации живого вещества в пределах биосферы, в которой осуществляются седиментация осадков во всех без исключения водоемах. ОВ находится во всех типах осадков: в глинах органического углерода в два раза больше, чем в алевритах, а в алевритах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в среднем в два раза больше, чем в песках. Таким образом, "нефть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детище литогенеза" (Н.Б. Вассоевич, 1982 г., с.14). Это положение объединяет всех сторонников биогенной теории происхождения нефти. "Присутствие биомаркеров в углеводородных экстрактах древнейших архейских пород и рудах спрединговых зон океана является доказательством того, что процессы миграции УВ имели место на нашей планете с момента возникновения жизни" [</w:t>
      </w:r>
      <w:r w:rsidR="00525C7A" w:rsidRPr="00D24215">
        <w:rPr>
          <w:sz w:val="28"/>
          <w:szCs w:val="28"/>
        </w:rPr>
        <w:t>3</w:t>
      </w:r>
      <w:r w:rsidRPr="00D24215">
        <w:rPr>
          <w:sz w:val="28"/>
          <w:szCs w:val="28"/>
        </w:rPr>
        <w:t xml:space="preserve">]. </w:t>
      </w:r>
    </w:p>
    <w:p w:rsidR="00033892" w:rsidRPr="00D24215" w:rsidRDefault="00414B2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2. Наличие зависимости между количеством и типом битумоидов и составом УВ, с одной стороны, и нерастворимой его частью в породах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с другой стороны, установленное многочисленными исследованиями в нашей стране и за</w:t>
      </w:r>
      <w:r w:rsidR="00525C7A" w:rsidRPr="00D24215">
        <w:rPr>
          <w:sz w:val="28"/>
          <w:szCs w:val="28"/>
        </w:rPr>
        <w:t xml:space="preserve"> </w:t>
      </w:r>
      <w:r w:rsidRPr="00D24215">
        <w:rPr>
          <w:sz w:val="28"/>
          <w:szCs w:val="28"/>
        </w:rPr>
        <w:t xml:space="preserve">рубежом. Это, по мнению сторонников органической гипотезы происхождения нефти, не оставляет никаких сомнений в том, что </w:t>
      </w:r>
      <w:r w:rsidR="00033892" w:rsidRPr="00D24215">
        <w:rPr>
          <w:sz w:val="28"/>
          <w:szCs w:val="28"/>
        </w:rPr>
        <w:t xml:space="preserve">в осадочных породах существует свой автохтонный битумоид с присущими только ему УВ, составляющими основу микронефти. В битумоидах и в нефтях главную роль играет углерод, но присутствуют также водород, кислород, азот, сера и нередко металлы, в частности никель и ванадий. </w:t>
      </w:r>
    </w:p>
    <w:p w:rsidR="00033892" w:rsidRPr="00D24215" w:rsidRDefault="0003389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3. Микронефть, могущая иметь несколько этапов генерации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это наиболее восстановленная, наиболее миграционная и нейтральная часть автохтонных битумоидов (в основном их масляной фракции), состоящая преимущественно из смеси УВ и растворенных в ней низкомолекулярных смол (определение Н.Б. Вассоевича). Установлены стадии и этапы литогенеза, каждой из которых свойственны свои генерации УВ и свои пред-УВ. С одним из этапов, который протекает при мощности перекрывающих отложений 2-4 км и при температурах 80 </w:t>
      </w:r>
      <w:r w:rsidR="0019227E" w:rsidRP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150</w:t>
      </w:r>
      <w:r w:rsidR="0019227E" w:rsidRPr="00D24215">
        <w:rPr>
          <w:sz w:val="28"/>
          <w:szCs w:val="28"/>
        </w:rPr>
        <w:t>˚</w:t>
      </w:r>
      <w:r w:rsidRPr="00D24215">
        <w:rPr>
          <w:sz w:val="28"/>
          <w:szCs w:val="28"/>
        </w:rPr>
        <w:t xml:space="preserve">С, связана главная фаза нефтеобразования. В течение этой стадии значительно активизируются процессы формирования микронефти и увеличивается ее содержание, осуществляются процессы десорбции микронефти, ее отрыв от материнской органики. Иногда микронефть выделяется в отдельную фазу и образует уже собственно нефть, которая классифицируется как аллохтонный битумоид. Породы, в которых протекают эти процессы, называются нефтематеринскими, или нефтепроизводящими. В качестве доказательства возможности этого процесса в природе приводятся результаты моделирования процессов термолиза сапропелевого вещества, горючих сланцев, бурых углей, битуминозных глин и др., при нагревании которых получали битумоиды. При этом время нагрева имеет существенное значение, т.е. при образовании микронефти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чем длительнее температурное воздействие, тем ниже порог критической температуры главной фазы нефтеобразования, требуемой для созревания микронефти. Микронефть и нефть являются звеньями одной цепи. Микронефти в десятки раз больше, чем всех запасов нефтей. По мнению Н.Б. Вассоевича, "нельзя, будучи объективным, оставлять без ответа вопрос о возможных соотношениях микро- и макронефти, т.е. рассеянных и концентрированных форм нахождения в природе нефтяных углеводородов и их спутников</w:t>
      </w:r>
      <w:r w:rsidR="0012674D" w:rsidRPr="00D24215">
        <w:rPr>
          <w:sz w:val="28"/>
          <w:szCs w:val="28"/>
        </w:rPr>
        <w:t>.</w:t>
      </w:r>
      <w:r w:rsidRPr="00D24215">
        <w:rPr>
          <w:sz w:val="28"/>
          <w:szCs w:val="28"/>
        </w:rPr>
        <w:t xml:space="preserve"> </w:t>
      </w:r>
    </w:p>
    <w:p w:rsidR="00033892" w:rsidRPr="00D24215" w:rsidRDefault="0003389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4. Сходство химических соединений в битумоидах, микронефти и нефти (по данным хроматографических и спектральных анализов, а также экстрагирования). </w:t>
      </w:r>
    </w:p>
    <w:p w:rsidR="00033892" w:rsidRPr="00D24215" w:rsidRDefault="0003389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>5. Серьезным аргументом в пользу органического происхождения нефти является нахождение в ее составе молекулярных структур, свойственных тканям живым организмов: растениям и животным. Причем содержание некоторых из них (пристан, фитан и др.) в нефтях достаточно велико, "чтобы считать их примесями, попавшими извне путем захвата или экстрагированием "глубинной" нефтью из поро</w:t>
      </w:r>
      <w:r w:rsidR="00D24215">
        <w:rPr>
          <w:sz w:val="28"/>
          <w:szCs w:val="28"/>
        </w:rPr>
        <w:t>д, по которым она мигрировала".</w:t>
      </w:r>
    </w:p>
    <w:p w:rsidR="00033892" w:rsidRPr="00D24215" w:rsidRDefault="0003389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6. Вопрос о начальной миграции нефти из нефтематеринских пород и поступлении ее в коллектора был решен после установления того факта, что растворение битумоидов и микронефти осуществляется сжатыми газами СО</w:t>
      </w:r>
      <w:r w:rsidR="0019227E" w:rsidRPr="00D24215">
        <w:rPr>
          <w:sz w:val="28"/>
          <w:szCs w:val="28"/>
          <w:vertAlign w:val="subscript"/>
        </w:rPr>
        <w:t>2</w:t>
      </w:r>
      <w:r w:rsidRPr="00D24215">
        <w:rPr>
          <w:sz w:val="28"/>
          <w:szCs w:val="28"/>
        </w:rPr>
        <w:t>, СН</w:t>
      </w:r>
      <w:r w:rsidR="0019227E" w:rsidRPr="00D24215">
        <w:rPr>
          <w:sz w:val="28"/>
          <w:szCs w:val="28"/>
          <w:vertAlign w:val="subscript"/>
        </w:rPr>
        <w:t>4</w:t>
      </w:r>
      <w:r w:rsidRPr="00D24215">
        <w:rPr>
          <w:sz w:val="28"/>
          <w:szCs w:val="28"/>
        </w:rPr>
        <w:t xml:space="preserve">, и его гомологами, а также водами различной солености. Опыты проводились в термодинамических условиях, близких к пластовым. Растворение и вынос микронефти осуществлялись как в раздробленных образцах, так и в керне пород. При этом одним из аргументов возможности миграции из глин считается то обстоятельство, что в глинистых породах поровое давление выше гидростатического, а иногда приближается к геостатическому (последнее утверждение голословно, не подтверждается никакими расчетами и в принципе неверно). Это, с одной стороны, создает условия для миграции микронефти в смежные коллектора, а с другой, препятствует поступлению абиогенной нефти, в соответствии с теорией ее неорганического происхождения, т.е. "микронефть эмигрирует из нефтематеринских пород в виде растворов в газах и воде. Вероятно, на разных стадиях литогенеза роль этих двух способов миграции различна" (Н.Б. Вассоевич, 1982 г.). </w:t>
      </w:r>
    </w:p>
    <w:p w:rsidR="0055033E" w:rsidRPr="00D24215" w:rsidRDefault="0003389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7. Как одно из доказательств органического происхождения нефти рассматривается соотношение изотопов, и прежде всего углерода и гелия. Э.М. Прасоловым (1990 г.) установлены соотношения изотопов гелия (</w:t>
      </w:r>
      <w:r w:rsidR="000D695A" w:rsidRPr="00D24215">
        <w:rPr>
          <w:sz w:val="28"/>
          <w:szCs w:val="28"/>
          <w:vertAlign w:val="superscript"/>
        </w:rPr>
        <w:t>3</w:t>
      </w:r>
      <w:r w:rsidRPr="00D24215">
        <w:rPr>
          <w:sz w:val="28"/>
          <w:szCs w:val="28"/>
        </w:rPr>
        <w:t>Не/</w:t>
      </w:r>
      <w:r w:rsidRPr="00D24215">
        <w:rPr>
          <w:sz w:val="28"/>
          <w:szCs w:val="28"/>
          <w:vertAlign w:val="superscript"/>
        </w:rPr>
        <w:t>4</w:t>
      </w:r>
      <w:r w:rsidRPr="00D24215">
        <w:rPr>
          <w:sz w:val="28"/>
          <w:szCs w:val="28"/>
        </w:rPr>
        <w:t>Не) для различных геологических сред. Эти соотношения широко используются представителями органической гипотезы происхождения нефти для ее доказательства [</w:t>
      </w:r>
      <w:r w:rsidR="000D695A" w:rsidRPr="00D24215">
        <w:rPr>
          <w:sz w:val="28"/>
          <w:szCs w:val="28"/>
        </w:rPr>
        <w:t>3</w:t>
      </w:r>
      <w:r w:rsidRPr="00D24215">
        <w:rPr>
          <w:sz w:val="28"/>
          <w:szCs w:val="28"/>
        </w:rPr>
        <w:t xml:space="preserve"> и др.]. По их мнению, изотопный состав газов (гелий и др.) на подавляющем числе месторождений УВ характерен для осадочных отложений. Вместе с тем признается, что УВ-газы на месторождениях нефти и газа могут иметь "хотя бы частично различный генезис", что связано с широким распространением метана в природе [4]. Так, в работе [</w:t>
      </w:r>
      <w:r w:rsidR="000D695A" w:rsidRPr="00D24215">
        <w:rPr>
          <w:sz w:val="28"/>
          <w:szCs w:val="28"/>
        </w:rPr>
        <w:t>3</w:t>
      </w:r>
      <w:r w:rsidRPr="00D24215">
        <w:rPr>
          <w:sz w:val="28"/>
          <w:szCs w:val="28"/>
        </w:rPr>
        <w:t>] утверждается, что существенным доказательством в пользу осадочно-миграционной гипотезы является соотношение изотопов углерода и гелия. Изотопы гелия являются едва ли не единственным газом, свидетельствующим о мантийном его происхождении. Доля ювенильного гелия позволяет оценить долю УВ мантийного происхождения. Изотопные исследования фумарольных газов</w:t>
      </w:r>
      <w:r w:rsidR="00F81040" w:rsidRPr="00D24215">
        <w:rPr>
          <w:sz w:val="28"/>
          <w:szCs w:val="28"/>
        </w:rPr>
        <w:t xml:space="preserve"> </w:t>
      </w:r>
      <w:r w:rsidRPr="00D24215">
        <w:rPr>
          <w:sz w:val="28"/>
          <w:szCs w:val="28"/>
        </w:rPr>
        <w:t>сре</w:t>
      </w:r>
      <w:r w:rsidR="0055033E" w:rsidRPr="00D24215">
        <w:rPr>
          <w:sz w:val="28"/>
          <w:szCs w:val="28"/>
        </w:rPr>
        <w:t>динно-океанических систем установили, что соотношение СН</w:t>
      </w:r>
      <w:r w:rsidR="00F81040" w:rsidRPr="00D24215">
        <w:rPr>
          <w:sz w:val="28"/>
          <w:szCs w:val="28"/>
          <w:vertAlign w:val="subscript"/>
        </w:rPr>
        <w:t>4</w:t>
      </w:r>
      <w:r w:rsidR="0055033E" w:rsidRPr="00D24215">
        <w:rPr>
          <w:sz w:val="28"/>
          <w:szCs w:val="28"/>
        </w:rPr>
        <w:t>/</w:t>
      </w:r>
      <w:r w:rsidR="00F81040" w:rsidRPr="00D24215">
        <w:rPr>
          <w:sz w:val="28"/>
          <w:szCs w:val="28"/>
          <w:vertAlign w:val="superscript"/>
        </w:rPr>
        <w:t>3</w:t>
      </w:r>
      <w:r w:rsidR="0055033E" w:rsidRPr="00D24215">
        <w:rPr>
          <w:sz w:val="28"/>
          <w:szCs w:val="28"/>
        </w:rPr>
        <w:t>Не для газов мантийного происхождения составляет 10</w:t>
      </w:r>
      <w:r w:rsidR="00F81040" w:rsidRPr="00D24215">
        <w:rPr>
          <w:sz w:val="28"/>
          <w:szCs w:val="28"/>
          <w:vertAlign w:val="superscript"/>
        </w:rPr>
        <w:t>6</w:t>
      </w:r>
      <w:r w:rsidR="0055033E" w:rsidRPr="00D24215">
        <w:rPr>
          <w:sz w:val="28"/>
          <w:szCs w:val="28"/>
        </w:rPr>
        <w:t>. В газах нефтяных месторождений и в эманациях грязевых вулканов это соотношение составляет 10</w:t>
      </w:r>
      <w:r w:rsidR="00F81040" w:rsidRPr="00D24215">
        <w:rPr>
          <w:sz w:val="28"/>
          <w:szCs w:val="28"/>
          <w:vertAlign w:val="superscript"/>
        </w:rPr>
        <w:t>11-12</w:t>
      </w:r>
      <w:r w:rsidR="0055033E" w:rsidRPr="00D24215">
        <w:rPr>
          <w:sz w:val="28"/>
          <w:szCs w:val="28"/>
        </w:rPr>
        <w:t>, что показывает незначительную долю газов мантийного происхождения в месторождениях УВ [</w:t>
      </w:r>
      <w:r w:rsidR="00F81040" w:rsidRPr="00D24215">
        <w:rPr>
          <w:sz w:val="28"/>
          <w:szCs w:val="28"/>
        </w:rPr>
        <w:t>3</w:t>
      </w:r>
      <w:r w:rsidR="0055033E" w:rsidRPr="00D24215">
        <w:rPr>
          <w:sz w:val="28"/>
          <w:szCs w:val="28"/>
        </w:rPr>
        <w:t xml:space="preserve">]. </w:t>
      </w:r>
    </w:p>
    <w:p w:rsidR="0055033E" w:rsidRPr="00D24215" w:rsidRDefault="0055033E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Этот аргумент в пользу осадочно-миграционной теории достаточно весомый и заслуживает более детального рассмотрения (см. ниже). </w:t>
      </w:r>
    </w:p>
    <w:p w:rsidR="0055033E" w:rsidRPr="00D24215" w:rsidRDefault="0055033E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8. В 1985 году Б.А. Соколовым была разработана флюидодинамическая концепция, которая объясняет ряд фактов, прежде не вписывавшихся в осадочно-миграционную "теорию". Эта концепция, с </w:t>
      </w:r>
      <w:r w:rsidR="00F81040" w:rsidRPr="00D24215">
        <w:rPr>
          <w:sz w:val="28"/>
          <w:szCs w:val="28"/>
        </w:rPr>
        <w:t>мо</w:t>
      </w:r>
      <w:r w:rsidRPr="00D24215">
        <w:rPr>
          <w:sz w:val="28"/>
          <w:szCs w:val="28"/>
        </w:rPr>
        <w:t xml:space="preserve">ей точки зрения, в определенной мере является сдачей позиций органической гипотезы (увеличение температур и глубин главной фазы нефтегазообразования) и ее сближением с минеральной гипотезой происхождения нефти и формирования месторождений УВ. Она получила широкое распространение, так как объясняет многие наблюдаемые геологические факты. </w:t>
      </w:r>
    </w:p>
    <w:p w:rsidR="0055033E" w:rsidRPr="00D24215" w:rsidRDefault="0055033E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Под флюидодинамикой большинство исследователей понимают пульсирующую (периодическую), восходящую миграцию растворов, нефтей, газов (СН</w:t>
      </w:r>
      <w:r w:rsidR="00907279" w:rsidRPr="00D24215">
        <w:rPr>
          <w:sz w:val="28"/>
          <w:szCs w:val="28"/>
          <w:vertAlign w:val="subscript"/>
        </w:rPr>
        <w:t>4</w:t>
      </w:r>
      <w:r w:rsidR="00907279" w:rsidRPr="00D24215">
        <w:rPr>
          <w:sz w:val="28"/>
          <w:szCs w:val="28"/>
        </w:rPr>
        <w:t xml:space="preserve">, </w:t>
      </w:r>
      <w:r w:rsidRPr="00D24215">
        <w:rPr>
          <w:sz w:val="28"/>
          <w:szCs w:val="28"/>
        </w:rPr>
        <w:t>СО</w:t>
      </w:r>
      <w:r w:rsidR="00907279" w:rsidRPr="00D24215">
        <w:rPr>
          <w:sz w:val="28"/>
          <w:szCs w:val="28"/>
          <w:vertAlign w:val="subscript"/>
        </w:rPr>
        <w:t>2</w:t>
      </w:r>
      <w:r w:rsidR="00907279" w:rsidRPr="00D24215">
        <w:rPr>
          <w:sz w:val="28"/>
          <w:szCs w:val="28"/>
        </w:rPr>
        <w:t xml:space="preserve">, </w:t>
      </w:r>
      <w:r w:rsidRPr="00D24215">
        <w:rPr>
          <w:sz w:val="28"/>
          <w:szCs w:val="28"/>
        </w:rPr>
        <w:t>Н</w:t>
      </w:r>
      <w:r w:rsidR="00907279" w:rsidRPr="00D24215">
        <w:rPr>
          <w:sz w:val="28"/>
          <w:szCs w:val="28"/>
          <w:vertAlign w:val="subscript"/>
        </w:rPr>
        <w:t>2</w:t>
      </w:r>
      <w:r w:rsidR="00907279" w:rsidRPr="00D24215">
        <w:rPr>
          <w:sz w:val="28"/>
          <w:szCs w:val="28"/>
          <w:lang w:val="en-US"/>
        </w:rPr>
        <w:t>SH</w:t>
      </w:r>
      <w:r w:rsidR="00907279" w:rsidRPr="00D24215">
        <w:rPr>
          <w:sz w:val="28"/>
          <w:szCs w:val="28"/>
          <w:vertAlign w:val="subscript"/>
        </w:rPr>
        <w:t>2</w:t>
      </w:r>
      <w:r w:rsidR="00907279" w:rsidRPr="00D24215">
        <w:rPr>
          <w:sz w:val="28"/>
          <w:szCs w:val="28"/>
        </w:rPr>
        <w:t xml:space="preserve">, </w:t>
      </w:r>
      <w:r w:rsidRPr="00D24215">
        <w:rPr>
          <w:sz w:val="28"/>
          <w:szCs w:val="28"/>
        </w:rPr>
        <w:t>N</w:t>
      </w:r>
      <w:r w:rsidR="00907279" w:rsidRPr="00D24215">
        <w:rPr>
          <w:sz w:val="28"/>
          <w:szCs w:val="28"/>
          <w:vertAlign w:val="subscript"/>
        </w:rPr>
        <w:t>2</w:t>
      </w:r>
      <w:r w:rsidRPr="00D24215">
        <w:rPr>
          <w:sz w:val="28"/>
          <w:szCs w:val="28"/>
        </w:rPr>
        <w:t xml:space="preserve"> и др.), имеющих различную температуру, состав и давление и формирующих различные аномалии в физических и геологических полях (в частности в поле пластовых давлений) [1, </w:t>
      </w:r>
      <w:r w:rsidR="004A2C87" w:rsidRPr="00D24215">
        <w:rPr>
          <w:sz w:val="28"/>
          <w:szCs w:val="28"/>
        </w:rPr>
        <w:t>5</w:t>
      </w:r>
      <w:r w:rsidRPr="00D24215">
        <w:rPr>
          <w:sz w:val="28"/>
          <w:szCs w:val="28"/>
        </w:rPr>
        <w:t xml:space="preserve">, </w:t>
      </w:r>
      <w:r w:rsidR="004A2C87" w:rsidRPr="00D24215">
        <w:rPr>
          <w:sz w:val="28"/>
          <w:szCs w:val="28"/>
        </w:rPr>
        <w:t>6</w:t>
      </w:r>
      <w:r w:rsidRPr="00D24215">
        <w:rPr>
          <w:sz w:val="28"/>
          <w:szCs w:val="28"/>
        </w:rPr>
        <w:t xml:space="preserve">, 7 и др.]. Это, как правило, восходящая, сосредоточенная (локальная) разгрузка, осуществляющаяся по глубинным разломам (или их пересечениям), нередко в виде грязевых вулканов, субаквальной разгрузки и т.п., связана с современными активными геодинамическими зонами земной коры. </w:t>
      </w:r>
    </w:p>
    <w:p w:rsidR="0055033E" w:rsidRPr="00D24215" w:rsidRDefault="0055033E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Осадочно-миграционная "теория", дополненная флюидодинамической концепцией пользуется популярностью среди научных работников и геологов-практиков и широко применяется для оценки перспектив нефтегазоносности отдельных территорий. Привед</w:t>
      </w:r>
      <w:r w:rsidR="00E47ADC" w:rsidRPr="00D24215">
        <w:rPr>
          <w:sz w:val="28"/>
          <w:szCs w:val="28"/>
        </w:rPr>
        <w:t>у</w:t>
      </w:r>
      <w:r w:rsidRPr="00D24215">
        <w:rPr>
          <w:sz w:val="28"/>
          <w:szCs w:val="28"/>
        </w:rPr>
        <w:t xml:space="preserve"> лишь некоторые результаты последних исследований по этой проблеме (для Сибирской платформы, Днепровско-Донецкой и Припятской впадин и Западной Сибири). </w:t>
      </w:r>
    </w:p>
    <w:p w:rsidR="0055033E" w:rsidRPr="00D24215" w:rsidRDefault="0055033E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На примере месторождений УВ Байкитской антеклизы и Катангской седловины Сибирской платформы доказывается возможность их формирования с флюидодинамических позиций [</w:t>
      </w:r>
      <w:r w:rsidR="00E47ADC" w:rsidRPr="00D24215">
        <w:rPr>
          <w:sz w:val="28"/>
          <w:szCs w:val="28"/>
        </w:rPr>
        <w:t>8</w:t>
      </w:r>
      <w:r w:rsidRPr="00D24215">
        <w:rPr>
          <w:sz w:val="28"/>
          <w:szCs w:val="28"/>
        </w:rPr>
        <w:t xml:space="preserve">]. Обоснованием для этого служит следующее. </w:t>
      </w:r>
    </w:p>
    <w:p w:rsidR="00A41311" w:rsidRPr="00D24215" w:rsidRDefault="0055033E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С точки зрения классической осадочно-миграционной теории, предполагающей цикличность процессов нефтегазообразова</w:t>
      </w:r>
      <w:r w:rsidR="00F13D1E" w:rsidRPr="00D24215">
        <w:rPr>
          <w:sz w:val="28"/>
          <w:szCs w:val="28"/>
        </w:rPr>
        <w:t>ния, возможно существование док</w:t>
      </w:r>
      <w:r w:rsidRPr="00D24215">
        <w:rPr>
          <w:sz w:val="28"/>
          <w:szCs w:val="28"/>
        </w:rPr>
        <w:t>ембрийских скоплений нефти в указанных районах</w:t>
      </w:r>
      <w:r w:rsidR="005E5F1A" w:rsidRPr="00D24215">
        <w:rPr>
          <w:sz w:val="28"/>
          <w:szCs w:val="28"/>
        </w:rPr>
        <w:t>[</w:t>
      </w:r>
      <w:r w:rsidR="00F3331E" w:rsidRPr="00D24215">
        <w:rPr>
          <w:sz w:val="28"/>
          <w:szCs w:val="28"/>
        </w:rPr>
        <w:t>8</w:t>
      </w:r>
      <w:r w:rsidR="005E5F1A" w:rsidRPr="00D24215">
        <w:rPr>
          <w:sz w:val="28"/>
          <w:szCs w:val="28"/>
        </w:rPr>
        <w:t xml:space="preserve">]. </w:t>
      </w:r>
      <w:r w:rsidR="00A41311" w:rsidRPr="00D24215">
        <w:rPr>
          <w:sz w:val="28"/>
          <w:szCs w:val="28"/>
        </w:rPr>
        <w:t>Эта точка зрения противоречит представлениям о тектоническом звитии Сибирского осадочного бассейна, так как послекембрийский апповый магматизм и гидротермальные процессы привели к существен</w:t>
      </w:r>
      <w:r w:rsidR="00F3331E" w:rsidRPr="00D24215">
        <w:rPr>
          <w:sz w:val="28"/>
          <w:szCs w:val="28"/>
        </w:rPr>
        <w:t>ной</w:t>
      </w:r>
      <w:r w:rsidR="00A41311" w:rsidRPr="00D24215">
        <w:rPr>
          <w:sz w:val="28"/>
          <w:szCs w:val="28"/>
        </w:rPr>
        <w:t xml:space="preserve"> метасоматической переработке карбонатных отложений рифея. Эти </w:t>
      </w:r>
      <w:r w:rsidR="00F3331E" w:rsidRPr="00D24215">
        <w:rPr>
          <w:sz w:val="28"/>
          <w:szCs w:val="28"/>
        </w:rPr>
        <w:t>пр</w:t>
      </w:r>
      <w:r w:rsidR="00A41311" w:rsidRPr="00D24215">
        <w:rPr>
          <w:sz w:val="28"/>
          <w:szCs w:val="28"/>
        </w:rPr>
        <w:t xml:space="preserve">оцессы "неминуемо разрушили бы залежи УВ, превратив жидкую нефть </w:t>
      </w:r>
      <w:r w:rsidR="00F3331E" w:rsidRPr="00D24215">
        <w:rPr>
          <w:sz w:val="28"/>
          <w:szCs w:val="28"/>
        </w:rPr>
        <w:t>в г</w:t>
      </w:r>
      <w:r w:rsidR="00A41311" w:rsidRPr="00D24215">
        <w:rPr>
          <w:sz w:val="28"/>
          <w:szCs w:val="28"/>
        </w:rPr>
        <w:t>рафиты</w:t>
      </w:r>
      <w:r w:rsidR="00F3331E" w:rsidRPr="00D24215">
        <w:rPr>
          <w:sz w:val="28"/>
          <w:szCs w:val="28"/>
        </w:rPr>
        <w:t>…</w:t>
      </w:r>
      <w:r w:rsidR="00A41311" w:rsidRPr="00D24215">
        <w:rPr>
          <w:sz w:val="28"/>
          <w:szCs w:val="28"/>
        </w:rPr>
        <w:t xml:space="preserve"> если бы внедрение интрузий, магматических пород и тер</w:t>
      </w:r>
      <w:r w:rsidR="00F3331E" w:rsidRPr="00D24215">
        <w:rPr>
          <w:sz w:val="28"/>
          <w:szCs w:val="28"/>
        </w:rPr>
        <w:t>ма</w:t>
      </w:r>
      <w:r w:rsidR="00A41311" w:rsidRPr="00D24215">
        <w:rPr>
          <w:sz w:val="28"/>
          <w:szCs w:val="28"/>
        </w:rPr>
        <w:t>льных растворов в осадочные комплексы осуществлялось после фор</w:t>
      </w:r>
      <w:r w:rsidR="00F3331E" w:rsidRPr="00D24215">
        <w:rPr>
          <w:sz w:val="28"/>
          <w:szCs w:val="28"/>
        </w:rPr>
        <w:t>ми</w:t>
      </w:r>
      <w:r w:rsidR="00A41311" w:rsidRPr="00D24215">
        <w:rPr>
          <w:sz w:val="28"/>
          <w:szCs w:val="28"/>
        </w:rPr>
        <w:t>рования скоплений углеводородных масс, то есть в то время, когда нефть газ уже были локализованы в осадочной толще". Следовательно, воз</w:t>
      </w:r>
      <w:r w:rsidR="00F3331E" w:rsidRPr="00D24215">
        <w:rPr>
          <w:sz w:val="28"/>
          <w:szCs w:val="28"/>
        </w:rPr>
        <w:t>рас</w:t>
      </w:r>
      <w:r w:rsidR="00A41311" w:rsidRPr="00D24215">
        <w:rPr>
          <w:sz w:val="28"/>
          <w:szCs w:val="28"/>
        </w:rPr>
        <w:t>т месторождений УВ ограничивается временем формирования нео</w:t>
      </w:r>
      <w:r w:rsidR="00F3331E" w:rsidRPr="00D24215">
        <w:rPr>
          <w:sz w:val="28"/>
          <w:szCs w:val="28"/>
        </w:rPr>
        <w:t>те</w:t>
      </w:r>
      <w:r w:rsidR="00A41311" w:rsidRPr="00D24215">
        <w:rPr>
          <w:sz w:val="28"/>
          <w:szCs w:val="28"/>
        </w:rPr>
        <w:t>ктонических структур и "аномальных поверхностных газо- и литохи</w:t>
      </w:r>
      <w:r w:rsidR="00F3331E" w:rsidRPr="00D24215">
        <w:rPr>
          <w:sz w:val="28"/>
          <w:szCs w:val="28"/>
        </w:rPr>
        <w:t>ми</w:t>
      </w:r>
      <w:r w:rsidR="00A41311" w:rsidRPr="00D24215">
        <w:rPr>
          <w:sz w:val="28"/>
          <w:szCs w:val="28"/>
        </w:rPr>
        <w:t>ческих полей, возникших в результате неоген-четвертичных флюидо</w:t>
      </w:r>
      <w:r w:rsidR="00F3331E" w:rsidRPr="00D24215">
        <w:rPr>
          <w:sz w:val="28"/>
          <w:szCs w:val="28"/>
        </w:rPr>
        <w:t>ди</w:t>
      </w:r>
      <w:r w:rsidR="00A41311" w:rsidRPr="00D24215">
        <w:rPr>
          <w:sz w:val="28"/>
          <w:szCs w:val="28"/>
        </w:rPr>
        <w:t>намических процессов" [</w:t>
      </w:r>
      <w:r w:rsidR="00F3331E" w:rsidRPr="00D24215">
        <w:rPr>
          <w:sz w:val="28"/>
          <w:szCs w:val="28"/>
        </w:rPr>
        <w:t>8</w:t>
      </w:r>
      <w:r w:rsidR="00A41311" w:rsidRPr="00D24215">
        <w:rPr>
          <w:sz w:val="28"/>
          <w:szCs w:val="28"/>
        </w:rPr>
        <w:t xml:space="preserve">]. </w:t>
      </w:r>
    </w:p>
    <w:p w:rsidR="00A41311" w:rsidRPr="00D24215" w:rsidRDefault="00A4131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С флюидодинамических позиций объясняется и формирование ме</w:t>
      </w:r>
      <w:r w:rsidR="00F3331E" w:rsidRPr="00D24215">
        <w:rPr>
          <w:sz w:val="28"/>
          <w:szCs w:val="28"/>
        </w:rPr>
        <w:t>сто</w:t>
      </w:r>
      <w:r w:rsidRPr="00D24215">
        <w:rPr>
          <w:sz w:val="28"/>
          <w:szCs w:val="28"/>
        </w:rPr>
        <w:t>рождений УВ Днепровско-Донецкого авлакогена [</w:t>
      </w:r>
      <w:r w:rsidR="00CC5A51" w:rsidRPr="00D24215">
        <w:rPr>
          <w:sz w:val="28"/>
          <w:szCs w:val="28"/>
        </w:rPr>
        <w:t>9</w:t>
      </w:r>
      <w:r w:rsidRPr="00D24215">
        <w:rPr>
          <w:sz w:val="28"/>
          <w:szCs w:val="28"/>
        </w:rPr>
        <w:t>]. В работе дела</w:t>
      </w:r>
      <w:r w:rsidR="00CC5A51" w:rsidRPr="00D24215">
        <w:rPr>
          <w:sz w:val="28"/>
          <w:szCs w:val="28"/>
        </w:rPr>
        <w:t>ют</w:t>
      </w:r>
      <w:r w:rsidRPr="00D24215">
        <w:rPr>
          <w:sz w:val="28"/>
          <w:szCs w:val="28"/>
        </w:rPr>
        <w:t>ся выводы о широких масштабах вертикальной миграции УВ, что со</w:t>
      </w:r>
      <w:r w:rsidR="00CC5A51" w:rsidRPr="00D24215">
        <w:rPr>
          <w:sz w:val="28"/>
          <w:szCs w:val="28"/>
        </w:rPr>
        <w:t>пр</w:t>
      </w:r>
      <w:r w:rsidRPr="00D24215">
        <w:rPr>
          <w:sz w:val="28"/>
          <w:szCs w:val="28"/>
        </w:rPr>
        <w:t xml:space="preserve">овождается дополнительным конвективным прогревом осадочных толщ </w:t>
      </w:r>
      <w:r w:rsidR="00CC5A51" w:rsidRPr="00D24215">
        <w:rPr>
          <w:sz w:val="28"/>
          <w:szCs w:val="28"/>
        </w:rPr>
        <w:t>и а</w:t>
      </w:r>
      <w:r w:rsidRPr="00D24215">
        <w:rPr>
          <w:sz w:val="28"/>
          <w:szCs w:val="28"/>
        </w:rPr>
        <w:t xml:space="preserve">ктивизацией вследствие этого генерации УВ из нефтематеринских свит. </w:t>
      </w:r>
      <w:r w:rsidR="00CC5A51" w:rsidRPr="00D24215">
        <w:rPr>
          <w:sz w:val="28"/>
          <w:szCs w:val="28"/>
        </w:rPr>
        <w:t>Ве</w:t>
      </w:r>
      <w:r w:rsidRPr="00D24215">
        <w:rPr>
          <w:sz w:val="28"/>
          <w:szCs w:val="28"/>
        </w:rPr>
        <w:t>ртикальная миграция осуществляется как сквозь коллектора, так и ар</w:t>
      </w:r>
      <w:r w:rsidR="00CC5A51" w:rsidRPr="00D24215">
        <w:rPr>
          <w:sz w:val="28"/>
          <w:szCs w:val="28"/>
        </w:rPr>
        <w:t>ги</w:t>
      </w:r>
      <w:r w:rsidRPr="00D24215">
        <w:rPr>
          <w:sz w:val="28"/>
          <w:szCs w:val="28"/>
        </w:rPr>
        <w:t>ллиты, покрышками служат только образования соли. Отводя преобла</w:t>
      </w:r>
      <w:r w:rsidR="00CC5A51" w:rsidRPr="00D24215">
        <w:rPr>
          <w:sz w:val="28"/>
          <w:szCs w:val="28"/>
        </w:rPr>
        <w:t>да</w:t>
      </w:r>
      <w:r w:rsidRPr="00D24215">
        <w:rPr>
          <w:sz w:val="28"/>
          <w:szCs w:val="28"/>
        </w:rPr>
        <w:t>ющую роль осадочно-миграционной теории образования нефти и фор</w:t>
      </w:r>
      <w:r w:rsidR="00CC5A51" w:rsidRPr="00D24215">
        <w:rPr>
          <w:sz w:val="28"/>
          <w:szCs w:val="28"/>
        </w:rPr>
        <w:t>ми</w:t>
      </w:r>
      <w:r w:rsidRPr="00D24215">
        <w:rPr>
          <w:sz w:val="28"/>
          <w:szCs w:val="28"/>
        </w:rPr>
        <w:t xml:space="preserve">рования месторождений УВ, авторы считают необходимым признать </w:t>
      </w:r>
      <w:r w:rsidR="00CC5A51" w:rsidRPr="00D24215">
        <w:rPr>
          <w:sz w:val="28"/>
          <w:szCs w:val="28"/>
        </w:rPr>
        <w:t>гл</w:t>
      </w:r>
      <w:r w:rsidRPr="00D24215">
        <w:rPr>
          <w:sz w:val="28"/>
          <w:szCs w:val="28"/>
        </w:rPr>
        <w:t xml:space="preserve">убинные источники генерации нефти, что объясняет закономерности </w:t>
      </w:r>
      <w:r w:rsidR="00CC5A51" w:rsidRPr="00D24215">
        <w:rPr>
          <w:sz w:val="28"/>
          <w:szCs w:val="28"/>
        </w:rPr>
        <w:t>раз</w:t>
      </w:r>
      <w:r w:rsidRPr="00D24215">
        <w:rPr>
          <w:sz w:val="28"/>
          <w:szCs w:val="28"/>
        </w:rPr>
        <w:t>мещения месторождений нефти в изучаемом ими регионе и откры</w:t>
      </w:r>
      <w:r w:rsidR="00CC5A51" w:rsidRPr="00D24215">
        <w:rPr>
          <w:sz w:val="28"/>
          <w:szCs w:val="28"/>
        </w:rPr>
        <w:t>ва</w:t>
      </w:r>
      <w:r w:rsidRPr="00D24215">
        <w:rPr>
          <w:sz w:val="28"/>
          <w:szCs w:val="28"/>
        </w:rPr>
        <w:t xml:space="preserve">ет большие возможности для решения прогнозных задач поисков </w:t>
      </w:r>
      <w:r w:rsidR="00CC5A51" w:rsidRPr="00D24215">
        <w:rPr>
          <w:sz w:val="28"/>
          <w:szCs w:val="28"/>
        </w:rPr>
        <w:t>УВ</w:t>
      </w:r>
      <w:r w:rsidRPr="00D24215">
        <w:rPr>
          <w:sz w:val="28"/>
          <w:szCs w:val="28"/>
        </w:rPr>
        <w:t xml:space="preserve">-сырья. </w:t>
      </w:r>
    </w:p>
    <w:p w:rsidR="00B13293" w:rsidRPr="00D24215" w:rsidRDefault="00A4131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В работе Н.Ф. Чистякова проводится районирование территории За</w:t>
      </w:r>
      <w:r w:rsidR="00CC5A51" w:rsidRPr="00D24215">
        <w:rPr>
          <w:sz w:val="28"/>
          <w:szCs w:val="28"/>
        </w:rPr>
        <w:t>па</w:t>
      </w:r>
      <w:r w:rsidRPr="00D24215">
        <w:rPr>
          <w:sz w:val="28"/>
          <w:szCs w:val="28"/>
        </w:rPr>
        <w:t xml:space="preserve">дно-Сибирского НГБ по величине температурного градиента, который </w:t>
      </w:r>
      <w:r w:rsidR="00CC5A51" w:rsidRPr="00D24215">
        <w:rPr>
          <w:sz w:val="28"/>
          <w:szCs w:val="28"/>
        </w:rPr>
        <w:t>из</w:t>
      </w:r>
      <w:r w:rsidRPr="00D24215">
        <w:rPr>
          <w:sz w:val="28"/>
          <w:szCs w:val="28"/>
        </w:rPr>
        <w:t>меняется от 1,8 до 6,1</w:t>
      </w:r>
      <w:r w:rsidR="00CC5A51" w:rsidRPr="00D24215">
        <w:rPr>
          <w:sz w:val="28"/>
          <w:szCs w:val="28"/>
        </w:rPr>
        <w:t>˚</w:t>
      </w:r>
      <w:r w:rsidRPr="00D24215">
        <w:rPr>
          <w:sz w:val="28"/>
          <w:szCs w:val="28"/>
        </w:rPr>
        <w:t>С/100 м [</w:t>
      </w:r>
      <w:r w:rsidR="00CC5A51" w:rsidRPr="00D24215">
        <w:rPr>
          <w:sz w:val="28"/>
          <w:szCs w:val="28"/>
        </w:rPr>
        <w:t>10</w:t>
      </w:r>
      <w:r w:rsidRPr="00D24215">
        <w:rPr>
          <w:sz w:val="28"/>
          <w:szCs w:val="28"/>
        </w:rPr>
        <w:t xml:space="preserve">]. Установлен рост температур от </w:t>
      </w:r>
      <w:r w:rsidR="00B02FD5" w:rsidRPr="00D24215">
        <w:rPr>
          <w:sz w:val="28"/>
          <w:szCs w:val="28"/>
        </w:rPr>
        <w:t>сво</w:t>
      </w:r>
      <w:r w:rsidRPr="00D24215">
        <w:rPr>
          <w:sz w:val="28"/>
          <w:szCs w:val="28"/>
        </w:rPr>
        <w:t>дов к крыльям структур и ВНК. Эти аномалии автор связывает со сле</w:t>
      </w:r>
      <w:r w:rsidR="00B02FD5" w:rsidRPr="00D24215">
        <w:rPr>
          <w:sz w:val="28"/>
          <w:szCs w:val="28"/>
        </w:rPr>
        <w:t>ду</w:t>
      </w:r>
      <w:r w:rsidRPr="00D24215">
        <w:rPr>
          <w:sz w:val="28"/>
          <w:szCs w:val="28"/>
        </w:rPr>
        <w:t>ющими различными стадиями формирования месторождений УВ: фор</w:t>
      </w:r>
      <w:r w:rsidR="00B02FD5" w:rsidRPr="00D24215">
        <w:rPr>
          <w:sz w:val="28"/>
          <w:szCs w:val="28"/>
        </w:rPr>
        <w:t>ми</w:t>
      </w:r>
      <w:r w:rsidRPr="00D24215">
        <w:rPr>
          <w:sz w:val="28"/>
          <w:szCs w:val="28"/>
        </w:rPr>
        <w:t>рующиеся, закончившие формирование, молодые залежи (прекраще</w:t>
      </w:r>
      <w:r w:rsidR="00B02FD5" w:rsidRPr="00D24215">
        <w:rPr>
          <w:sz w:val="28"/>
          <w:szCs w:val="28"/>
        </w:rPr>
        <w:t>ни</w:t>
      </w:r>
      <w:r w:rsidRPr="00D24215">
        <w:rPr>
          <w:sz w:val="28"/>
          <w:szCs w:val="28"/>
        </w:rPr>
        <w:t>е поступления УВ из омывающих залежь нагретых седиментогенных</w:t>
      </w:r>
      <w:r w:rsidR="00B02FD5" w:rsidRPr="00D24215">
        <w:rPr>
          <w:sz w:val="28"/>
          <w:szCs w:val="28"/>
        </w:rPr>
        <w:t>(эл</w:t>
      </w:r>
      <w:r w:rsidRPr="00D24215">
        <w:rPr>
          <w:sz w:val="28"/>
          <w:szCs w:val="28"/>
        </w:rPr>
        <w:t>изионных) вод из нефтематеринских пород) и зрелая залежь. По мне</w:t>
      </w:r>
      <w:r w:rsidR="00B02FD5" w:rsidRPr="00D24215">
        <w:rPr>
          <w:sz w:val="28"/>
          <w:szCs w:val="28"/>
        </w:rPr>
        <w:t>ни</w:t>
      </w:r>
      <w:r w:rsidRPr="00D24215">
        <w:rPr>
          <w:sz w:val="28"/>
          <w:szCs w:val="28"/>
        </w:rPr>
        <w:t xml:space="preserve">ю автора, элизионные воды на различных стадиях катагенеза более </w:t>
      </w:r>
      <w:r w:rsidR="00B02FD5" w:rsidRPr="00D24215">
        <w:rPr>
          <w:sz w:val="28"/>
          <w:szCs w:val="28"/>
        </w:rPr>
        <w:t>пр</w:t>
      </w:r>
      <w:r w:rsidRPr="00D24215">
        <w:rPr>
          <w:sz w:val="28"/>
          <w:szCs w:val="28"/>
        </w:rPr>
        <w:t>огреты, чем те же воды на стадии диагенеза, т.е. на процессы форм</w:t>
      </w:r>
      <w:r w:rsidR="00B02FD5" w:rsidRPr="00D24215">
        <w:rPr>
          <w:sz w:val="28"/>
          <w:szCs w:val="28"/>
        </w:rPr>
        <w:t>иро</w:t>
      </w:r>
      <w:r w:rsidRPr="00D24215">
        <w:rPr>
          <w:sz w:val="28"/>
          <w:szCs w:val="28"/>
        </w:rPr>
        <w:t>вания геотермических аномалий по площади и разрезу оказывают вли</w:t>
      </w:r>
      <w:r w:rsidR="00B02FD5" w:rsidRPr="00D24215">
        <w:rPr>
          <w:sz w:val="28"/>
          <w:szCs w:val="28"/>
        </w:rPr>
        <w:t>ян</w:t>
      </w:r>
      <w:r w:rsidRPr="00D24215">
        <w:rPr>
          <w:sz w:val="28"/>
          <w:szCs w:val="28"/>
        </w:rPr>
        <w:t>ие процессы преобразования рассеянного органического вещества</w:t>
      </w:r>
      <w:r w:rsidR="00B13293" w:rsidRPr="00D24215">
        <w:rPr>
          <w:sz w:val="28"/>
          <w:szCs w:val="28"/>
        </w:rPr>
        <w:t xml:space="preserve"> </w:t>
      </w:r>
      <w:r w:rsidR="00D24215">
        <w:rPr>
          <w:sz w:val="28"/>
          <w:szCs w:val="28"/>
        </w:rPr>
        <w:t>–</w:t>
      </w:r>
      <w:r w:rsidR="00B13293" w:rsidRPr="00D24215">
        <w:rPr>
          <w:sz w:val="28"/>
          <w:szCs w:val="28"/>
        </w:rPr>
        <w:t xml:space="preserve"> генерация УВ. Чем ближе зона формирования месторождений УВ к нефтематеринским породам, тем выше температура в залежи и большее значение геотермического градиента. Новизной, по мнению автора, является то, что геотермические аномалии являются следствием химического преобразования керогена, битумоидов и глинистых минералов пород, а не наоборот, как это принято считать. Автор полагает, что вся система в разрезе мезозойских отложений Западно-Сибирского НГБ является неравновесной </w:t>
      </w:r>
      <w:r w:rsidR="00B02FD5" w:rsidRPr="00D24215">
        <w:rPr>
          <w:sz w:val="28"/>
          <w:szCs w:val="28"/>
        </w:rPr>
        <w:t>–</w:t>
      </w:r>
      <w:r w:rsidR="00B13293" w:rsidRPr="00D24215">
        <w:rPr>
          <w:sz w:val="28"/>
          <w:szCs w:val="28"/>
        </w:rPr>
        <w:t xml:space="preserve"> переходная стадия от диагенеза к катагенезу, т.е. "изменение химических полей на стадии катагенеза вызывает изменение физических полей (температур и давлений)" [</w:t>
      </w:r>
      <w:r w:rsidR="00B02FD5" w:rsidRPr="00D24215">
        <w:rPr>
          <w:sz w:val="28"/>
          <w:szCs w:val="28"/>
        </w:rPr>
        <w:t>10</w:t>
      </w:r>
      <w:r w:rsidR="00B13293" w:rsidRPr="00D24215">
        <w:rPr>
          <w:sz w:val="28"/>
          <w:szCs w:val="28"/>
        </w:rPr>
        <w:t>]. Построенные карты привед</w:t>
      </w:r>
      <w:r w:rsidR="00B02FD5" w:rsidRPr="00D24215">
        <w:rPr>
          <w:sz w:val="28"/>
          <w:szCs w:val="28"/>
        </w:rPr>
        <w:t>ё</w:t>
      </w:r>
      <w:r w:rsidR="00B13293" w:rsidRPr="00D24215">
        <w:rPr>
          <w:sz w:val="28"/>
          <w:szCs w:val="28"/>
        </w:rPr>
        <w:t>нных пластовых давлений отражают сложное разнонаправленное распределение латеральных градиентов (Федоровское месторождение, пласт БС</w:t>
      </w:r>
      <w:r w:rsidR="00B02FD5" w:rsidRPr="00D24215">
        <w:rPr>
          <w:sz w:val="28"/>
          <w:szCs w:val="28"/>
          <w:vertAlign w:val="subscript"/>
        </w:rPr>
        <w:t>10</w:t>
      </w:r>
      <w:r w:rsidR="00B02FD5" w:rsidRPr="00D24215">
        <w:rPr>
          <w:sz w:val="28"/>
          <w:szCs w:val="28"/>
        </w:rPr>
        <w:t>,</w:t>
      </w:r>
      <w:r w:rsidR="00B13293" w:rsidRPr="00D24215">
        <w:rPr>
          <w:sz w:val="28"/>
          <w:szCs w:val="28"/>
        </w:rPr>
        <w:t xml:space="preserve"> Сургутский район), что свидетельствует, по мнению автора, о поступлении вод элизионного происхождения с пониженной минерализацией с юго-западной стороны месторождения в направлении глинизации разреза при увеличении пластовых давлений от крыльев к сводовой части (перепад давлений 1 МПа). Это свидетельствует о молодости залежи. Поступающие, возрожденные из глинистых одновозрастных пород, воды соответствуют стадии катагенеза. В пределах одного месторождения одновременно имеются воды хлор-кальциевого типа (элизионные воды зоны протогенеза) и гидрокарбонатные натриевые воды (элизионные воды зоны катагенеза). Минерализация в этом случае меняется от 12 до 20 г/л. Аналогичное распределение приведенных давлений наблюдается на Холмогорском месторождении (от крыльев к своду </w:t>
      </w:r>
      <w:r w:rsidR="00D24215">
        <w:rPr>
          <w:sz w:val="28"/>
          <w:szCs w:val="28"/>
        </w:rPr>
        <w:t>–</w:t>
      </w:r>
      <w:r w:rsidR="00B13293" w:rsidRPr="00D24215">
        <w:rPr>
          <w:sz w:val="28"/>
          <w:szCs w:val="28"/>
        </w:rPr>
        <w:t xml:space="preserve"> перепад давлений 1,4-2,4 МПа) при преобладающем направлении потенциального движения со стороны Юганской впадины. Минерализация подземных вод в пределах месторождения меняется от 12 до 22 г/л. Пониженная минерализация связана с гидрокарбонатными натриевыми водами, а повышенная </w:t>
      </w:r>
      <w:r w:rsidR="00D24215">
        <w:rPr>
          <w:sz w:val="28"/>
          <w:szCs w:val="28"/>
        </w:rPr>
        <w:t>–</w:t>
      </w:r>
      <w:r w:rsidR="00B13293" w:rsidRPr="00D24215">
        <w:rPr>
          <w:sz w:val="28"/>
          <w:szCs w:val="28"/>
        </w:rPr>
        <w:t xml:space="preserve"> с хлоридными кальциевыми водами. На Салымском месторождении (недоформировавшаяся залежь) поток направлен со стороны Юганской впадины. Воды гидрокарбонатные натриевые, соответствующие зоне катагенеза, мало меняются в пределах месторождения. Воды хлоридно-кальциевого типа зоны протокатагенеза, "пришедшие в ловуш</w:t>
      </w:r>
      <w:r w:rsidR="00B02FD5" w:rsidRPr="00D24215">
        <w:rPr>
          <w:sz w:val="28"/>
          <w:szCs w:val="28"/>
        </w:rPr>
        <w:t>ку с первыми порциями УВ, уже выт</w:t>
      </w:r>
      <w:r w:rsidR="00B13293" w:rsidRPr="00D24215">
        <w:rPr>
          <w:sz w:val="28"/>
          <w:szCs w:val="28"/>
        </w:rPr>
        <w:t>еснены" [</w:t>
      </w:r>
      <w:r w:rsidR="00B02FD5" w:rsidRPr="00D24215">
        <w:rPr>
          <w:sz w:val="28"/>
          <w:szCs w:val="28"/>
        </w:rPr>
        <w:t>10</w:t>
      </w:r>
      <w:r w:rsidR="00B13293" w:rsidRPr="00D24215">
        <w:rPr>
          <w:sz w:val="28"/>
          <w:szCs w:val="28"/>
        </w:rPr>
        <w:t>]. Также описывается и объясняется гидрогеологическая ситуация на Северо-Хохряковском,</w:t>
      </w:r>
      <w:r w:rsidR="00B02FD5" w:rsidRPr="00D24215">
        <w:rPr>
          <w:sz w:val="28"/>
          <w:szCs w:val="28"/>
        </w:rPr>
        <w:t xml:space="preserve"> </w:t>
      </w:r>
      <w:r w:rsidR="00B13293" w:rsidRPr="00D24215">
        <w:rPr>
          <w:sz w:val="28"/>
          <w:szCs w:val="28"/>
        </w:rPr>
        <w:t>Ем</w:t>
      </w:r>
      <w:r w:rsidR="00B02FD5" w:rsidRPr="00D24215">
        <w:rPr>
          <w:sz w:val="28"/>
          <w:szCs w:val="28"/>
        </w:rPr>
        <w:t>-</w:t>
      </w:r>
      <w:r w:rsidR="00B13293" w:rsidRPr="00D24215">
        <w:rPr>
          <w:sz w:val="28"/>
          <w:szCs w:val="28"/>
        </w:rPr>
        <w:t xml:space="preserve">Еговском, Уренгойском месторождениях. </w:t>
      </w:r>
    </w:p>
    <w:p w:rsidR="00466F01" w:rsidRPr="00D24215" w:rsidRDefault="00B13293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Катагенетические процессы преобразования пород носят "прерывисто-непрерывный характер". Масштабы этих процессов "огромны". Не</w:t>
      </w:r>
      <w:r w:rsidR="00466F01" w:rsidRPr="00D24215">
        <w:rPr>
          <w:sz w:val="28"/>
          <w:szCs w:val="28"/>
        </w:rPr>
        <w:t>равновесное состояние взаимодействия "химических и физических полей" установлено на различных стадиях катагенеза, что "требует пересмотра устоявшихся положений о флюидодинамической системе нефтегазоносных бассейнов, формирующихся в недрах НГБ на стадии катагенеза" [</w:t>
      </w:r>
      <w:r w:rsidR="0044301E" w:rsidRPr="00D24215">
        <w:rPr>
          <w:sz w:val="28"/>
          <w:szCs w:val="28"/>
        </w:rPr>
        <w:t>10</w:t>
      </w:r>
      <w:r w:rsidR="00466F01" w:rsidRPr="00D24215">
        <w:rPr>
          <w:sz w:val="28"/>
          <w:szCs w:val="28"/>
        </w:rPr>
        <w:t xml:space="preserve">]. </w:t>
      </w:r>
    </w:p>
    <w:p w:rsidR="00466F01" w:rsidRPr="00D24215" w:rsidRDefault="00466F0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С флюидодинамических позиций также рассматривается нефтеносность Припятского палеорифта [</w:t>
      </w:r>
      <w:r w:rsidR="0044301E" w:rsidRPr="00D24215">
        <w:rPr>
          <w:sz w:val="28"/>
          <w:szCs w:val="28"/>
        </w:rPr>
        <w:t>11</w:t>
      </w:r>
      <w:r w:rsidRPr="00D24215">
        <w:rPr>
          <w:sz w:val="28"/>
          <w:szCs w:val="28"/>
        </w:rPr>
        <w:t xml:space="preserve">], который сформировался в герцинский этап (верхнефаменское время). В его пределах выделяется 5 мантийных разломов, по </w:t>
      </w:r>
      <w:r w:rsidR="001D5598" w:rsidRPr="00D24215">
        <w:rPr>
          <w:sz w:val="28"/>
          <w:szCs w:val="28"/>
        </w:rPr>
        <w:t>ко</w:t>
      </w:r>
      <w:r w:rsidRPr="00D24215">
        <w:rPr>
          <w:sz w:val="28"/>
          <w:szCs w:val="28"/>
        </w:rPr>
        <w:t xml:space="preserve">торым осуществлялся кондуктивный и конвективный теплоперенос, сопровождающийся внедрением основной и ультраосновной магмы в кору и осадочный чехол. что привело к активизации процессов генерации УВ из нефтематеринских свит. При этом на различных уровнях геологического разреза формировались главные фазы нефтегазообразования. Главный очаг нефтегазообразования тяготеет </w:t>
      </w:r>
      <w:r w:rsidR="001D5598" w:rsidRPr="00D24215">
        <w:rPr>
          <w:sz w:val="28"/>
          <w:szCs w:val="28"/>
        </w:rPr>
        <w:t>к</w:t>
      </w:r>
      <w:r w:rsidRPr="00D24215">
        <w:rPr>
          <w:i/>
          <w:iCs/>
          <w:sz w:val="28"/>
          <w:szCs w:val="28"/>
        </w:rPr>
        <w:t xml:space="preserve"> </w:t>
      </w:r>
      <w:r w:rsidRPr="00D24215">
        <w:rPr>
          <w:sz w:val="28"/>
          <w:szCs w:val="28"/>
        </w:rPr>
        <w:t>восточной части Припятсюй впадины, где расположены основные месторождения нефти (более 60), т.е. процессы нефтегазообразования из ОВ связываются с рифтогенезом, вертикальным движением магмы, обладающей высокой температурой и активными потоками тепла, интенсифицирующими процессы образования УВ из рассеянного ОВ в нефтематеринских породах [</w:t>
      </w:r>
      <w:r w:rsidR="001D5598" w:rsidRPr="00D24215">
        <w:rPr>
          <w:sz w:val="28"/>
          <w:szCs w:val="28"/>
        </w:rPr>
        <w:t>11</w:t>
      </w:r>
      <w:r w:rsidRPr="00D24215">
        <w:rPr>
          <w:sz w:val="28"/>
          <w:szCs w:val="28"/>
        </w:rPr>
        <w:t xml:space="preserve">]. </w:t>
      </w:r>
    </w:p>
    <w:p w:rsidR="00466F01" w:rsidRPr="00D24215" w:rsidRDefault="00466F0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24215">
        <w:rPr>
          <w:i/>
          <w:iCs/>
          <w:sz w:val="28"/>
          <w:szCs w:val="28"/>
        </w:rPr>
        <w:t xml:space="preserve">Таким </w:t>
      </w:r>
      <w:r w:rsidR="00D24215" w:rsidRPr="00D24215">
        <w:rPr>
          <w:i/>
          <w:iCs/>
          <w:sz w:val="28"/>
          <w:szCs w:val="28"/>
        </w:rPr>
        <w:t>образом,</w:t>
      </w:r>
      <w:r w:rsidRPr="00D24215">
        <w:rPr>
          <w:i/>
          <w:iCs/>
          <w:sz w:val="28"/>
          <w:szCs w:val="28"/>
        </w:rPr>
        <w:t xml:space="preserve"> осадочно-миграционная гипотеза, дополненн</w:t>
      </w:r>
      <w:r w:rsidR="005D1C2D" w:rsidRPr="00D24215">
        <w:rPr>
          <w:i/>
          <w:iCs/>
          <w:sz w:val="28"/>
          <w:szCs w:val="28"/>
        </w:rPr>
        <w:t>ая св</w:t>
      </w:r>
      <w:r w:rsidR="001D5598" w:rsidRPr="00D24215">
        <w:rPr>
          <w:i/>
          <w:iCs/>
          <w:sz w:val="28"/>
          <w:szCs w:val="28"/>
        </w:rPr>
        <w:t>е</w:t>
      </w:r>
      <w:r w:rsidRPr="00D24215">
        <w:rPr>
          <w:i/>
          <w:iCs/>
          <w:sz w:val="28"/>
          <w:szCs w:val="28"/>
        </w:rPr>
        <w:t xml:space="preserve">дениями о флюидодинамических процессах, широко используется для объяснения процессов нефтегазообразования в различных регионах. Такие примеры многочисленны. </w:t>
      </w:r>
    </w:p>
    <w:p w:rsidR="008F153D" w:rsidRPr="0034769C" w:rsidRDefault="008F153D" w:rsidP="00D24215">
      <w:pPr>
        <w:pStyle w:val="2"/>
        <w:ind w:firstLine="709"/>
        <w:jc w:val="both"/>
        <w:rPr>
          <w:caps/>
        </w:rPr>
      </w:pPr>
    </w:p>
    <w:p w:rsidR="00466F01" w:rsidRPr="0034769C" w:rsidRDefault="00085FCF" w:rsidP="00D24215">
      <w:pPr>
        <w:pStyle w:val="2"/>
        <w:ind w:firstLine="709"/>
        <w:jc w:val="both"/>
        <w:rPr>
          <w:caps/>
          <w:lang w:val="uk-UA"/>
        </w:rPr>
      </w:pPr>
      <w:r w:rsidRPr="0034769C">
        <w:rPr>
          <w:caps/>
        </w:rPr>
        <w:t>1</w:t>
      </w:r>
      <w:r w:rsidR="00466F01" w:rsidRPr="0034769C">
        <w:rPr>
          <w:caps/>
        </w:rPr>
        <w:t xml:space="preserve">.2 </w:t>
      </w:r>
      <w:bookmarkStart w:id="6" w:name="_Toc91073279"/>
      <w:r w:rsidR="00466F01" w:rsidRPr="0034769C">
        <w:rPr>
          <w:caps/>
        </w:rPr>
        <w:t>Критика осадочно-миграционной "теории" происхождения нефти</w:t>
      </w:r>
      <w:bookmarkEnd w:id="6"/>
    </w:p>
    <w:p w:rsidR="00D24215" w:rsidRPr="0034769C" w:rsidRDefault="00D24215" w:rsidP="0034769C">
      <w:pPr>
        <w:pStyle w:val="2"/>
        <w:ind w:firstLine="709"/>
        <w:jc w:val="both"/>
        <w:rPr>
          <w:caps/>
        </w:rPr>
      </w:pPr>
    </w:p>
    <w:p w:rsidR="00B13293" w:rsidRPr="00D24215" w:rsidRDefault="00466F0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b/>
          <w:bCs/>
          <w:sz w:val="28"/>
          <w:szCs w:val="28"/>
        </w:rPr>
        <w:t>Соображения общего характера (геологические)</w:t>
      </w:r>
      <w:r w:rsidR="00762EFA">
        <w:rPr>
          <w:b/>
          <w:bCs/>
          <w:sz w:val="28"/>
          <w:szCs w:val="28"/>
        </w:rPr>
        <w:t xml:space="preserve">. </w:t>
      </w:r>
      <w:r w:rsidRPr="00D24215">
        <w:rPr>
          <w:sz w:val="28"/>
          <w:szCs w:val="28"/>
        </w:rPr>
        <w:t>Наиболее обстоятельная критика осадочно-миграционной "теории" приведена в работах</w:t>
      </w:r>
      <w:r w:rsidR="00D24215">
        <w:rPr>
          <w:sz w:val="28"/>
          <w:szCs w:val="28"/>
        </w:rPr>
        <w:t xml:space="preserve"> </w:t>
      </w:r>
      <w:r w:rsidRPr="00D24215">
        <w:rPr>
          <w:sz w:val="28"/>
          <w:szCs w:val="28"/>
        </w:rPr>
        <w:t>Ю.И. П</w:t>
      </w:r>
      <w:r w:rsidR="005D6CA8" w:rsidRPr="00D24215">
        <w:rPr>
          <w:sz w:val="28"/>
          <w:szCs w:val="28"/>
        </w:rPr>
        <w:t>и</w:t>
      </w:r>
      <w:r w:rsidRPr="00D24215">
        <w:rPr>
          <w:sz w:val="28"/>
          <w:szCs w:val="28"/>
        </w:rPr>
        <w:t>ковского</w:t>
      </w:r>
      <w:r w:rsidR="005D6CA8" w:rsidRPr="00D24215">
        <w:rPr>
          <w:sz w:val="28"/>
          <w:szCs w:val="28"/>
        </w:rPr>
        <w:t xml:space="preserve"> (1986, 2002 гг.)</w:t>
      </w:r>
      <w:r w:rsidRPr="00D24215">
        <w:rPr>
          <w:sz w:val="28"/>
          <w:szCs w:val="28"/>
        </w:rPr>
        <w:t xml:space="preserve">. В настоящее время как основные доказательства осадочно-миграционной, так и критика минеральной гипотезы базируется на геохимических аргументах. Но и на этом "поле битвы" появляются факты, которые интерпретируются по-разному. </w:t>
      </w:r>
    </w:p>
    <w:p w:rsidR="005D1C2D" w:rsidRPr="00D24215" w:rsidRDefault="005D1C2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Ю.И. П</w:t>
      </w:r>
      <w:r w:rsidR="005D6CA8" w:rsidRPr="00D24215">
        <w:rPr>
          <w:sz w:val="28"/>
          <w:szCs w:val="28"/>
        </w:rPr>
        <w:t>и</w:t>
      </w:r>
      <w:r w:rsidRPr="00D24215">
        <w:rPr>
          <w:sz w:val="28"/>
          <w:szCs w:val="28"/>
        </w:rPr>
        <w:t>ковский в своей работе 1986 г. формулирует следующие воп- росы, не имеющие ответа в рамках осадочно-миграционной теории</w:t>
      </w:r>
      <w:r w:rsidR="005D6CA8" w:rsidRPr="00D24215">
        <w:rPr>
          <w:sz w:val="28"/>
          <w:szCs w:val="28"/>
        </w:rPr>
        <w:t>:</w:t>
      </w:r>
    </w:p>
    <w:p w:rsidR="005D1C2D" w:rsidRPr="00D24215" w:rsidRDefault="005D1C2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1) стадии литогененеза, с которыми связано нефтеобразование; 2) источники энергии для синтеза УВ из керогена; </w:t>
      </w:r>
    </w:p>
    <w:p w:rsidR="005D1C2D" w:rsidRPr="00D24215" w:rsidRDefault="005D1C2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3) механизм образования месторождений из рассеянной микронефти; </w:t>
      </w:r>
    </w:p>
    <w:p w:rsidR="005D1C2D" w:rsidRPr="00D24215" w:rsidRDefault="005D1C2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4) формы и движущие силы миграции нефти в осадочных породах; </w:t>
      </w:r>
    </w:p>
    <w:p w:rsidR="005D1C2D" w:rsidRPr="00D24215" w:rsidRDefault="005D1C2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5) происхождение различных геохимических типов нефтей, порой в пределах одного месторождения; </w:t>
      </w:r>
    </w:p>
    <w:p w:rsidR="005D1C2D" w:rsidRPr="00D24215" w:rsidRDefault="005D1C2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6) неравномерность распределения месторождений УВ по площади распространения ОБ при повсеместном распространении нефтематеринских пород; </w:t>
      </w:r>
    </w:p>
    <w:p w:rsidR="005D1C2D" w:rsidRPr="00D24215" w:rsidRDefault="005D1C2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7) наличие залежей УВ в нижних частях осадочного чехла и в кристаллических породах фундамента, сложенного, как правило, разновозрастными породами различного генезиса, и наличие там же рассеянных УВ и углеродистых минералов, нередко заключенных в кристаллы минералов (газовожидкие включения и включение капелек нефти); </w:t>
      </w:r>
    </w:p>
    <w:p w:rsidR="005D1C2D" w:rsidRPr="00D24215" w:rsidRDefault="005D1C2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8) очевидная связь месторождений УВ с глубинными разломами; </w:t>
      </w:r>
    </w:p>
    <w:p w:rsidR="005D1C2D" w:rsidRPr="00D24215" w:rsidRDefault="005D1C2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9) невозможность объяснить наличие средних, крупных и гигантских месторождений УВ; </w:t>
      </w:r>
    </w:p>
    <w:p w:rsidR="005D1C2D" w:rsidRPr="00D24215" w:rsidRDefault="005D1C2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10) отсутствие четких критериев выделения нефтематеринских пород, за исключением рассеянной нефти, близкой по составу к обычной</w:t>
      </w:r>
      <w:r w:rsidR="00D1231F" w:rsidRPr="00D24215">
        <w:rPr>
          <w:sz w:val="28"/>
          <w:szCs w:val="28"/>
        </w:rPr>
        <w:t xml:space="preserve"> </w:t>
      </w:r>
      <w:r w:rsidRPr="00D24215">
        <w:rPr>
          <w:sz w:val="28"/>
          <w:szCs w:val="28"/>
        </w:rPr>
        <w:t xml:space="preserve">нефти. </w:t>
      </w:r>
    </w:p>
    <w:p w:rsidR="005D1C2D" w:rsidRPr="00D24215" w:rsidRDefault="005D1C2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Все вышеперечисленные вопросы требуют ответов, которые не найдены на протяжении десятков лет. </w:t>
      </w:r>
    </w:p>
    <w:p w:rsidR="005D1C2D" w:rsidRPr="00D24215" w:rsidRDefault="005D1C2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Анализируя две основные теории происхождения нефти и их подтверждение на практике, Ю.И. П</w:t>
      </w:r>
      <w:r w:rsidR="00550BCC" w:rsidRPr="00D24215">
        <w:rPr>
          <w:sz w:val="28"/>
          <w:szCs w:val="28"/>
        </w:rPr>
        <w:t>и</w:t>
      </w:r>
      <w:r w:rsidRPr="00D24215">
        <w:rPr>
          <w:sz w:val="28"/>
          <w:szCs w:val="28"/>
        </w:rPr>
        <w:t>ковский [</w:t>
      </w:r>
      <w:r w:rsidR="005D6CA8" w:rsidRPr="00D24215">
        <w:rPr>
          <w:sz w:val="28"/>
          <w:szCs w:val="28"/>
        </w:rPr>
        <w:t>2</w:t>
      </w:r>
      <w:r w:rsidRPr="00D24215">
        <w:rPr>
          <w:sz w:val="28"/>
          <w:szCs w:val="28"/>
        </w:rPr>
        <w:t xml:space="preserve">] приводит интересную таблицу (табл. 1) отношений следствий, вытекающих из альтернативных теорий нефтегазообразования (органическая и минеральная), к установленным особенностям нефтегазонакопления на Земле. </w:t>
      </w:r>
    </w:p>
    <w:p w:rsidR="005D1C2D" w:rsidRPr="00D24215" w:rsidRDefault="005D1C2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В заключение автор отмечает, что существующие доказательства "торжества осадочно-минеральной теории происхождения нефти" [</w:t>
      </w:r>
      <w:r w:rsidR="005D6CA8" w:rsidRPr="00D24215">
        <w:rPr>
          <w:sz w:val="28"/>
          <w:szCs w:val="28"/>
        </w:rPr>
        <w:t>2</w:t>
      </w:r>
      <w:r w:rsidRPr="00D24215">
        <w:rPr>
          <w:sz w:val="28"/>
          <w:szCs w:val="28"/>
        </w:rPr>
        <w:t xml:space="preserve">] не однозначны, не решены (и, возможно, не будут решены), так же как проблемы миграции УВ и их концентрации в месторождения. </w:t>
      </w:r>
    </w:p>
    <w:p w:rsidR="005D1C2D" w:rsidRDefault="005D1C2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>Минеральная теория лучше справляется с этими проблемами. Осадочные отложения играют главенствующую роль лишь в накоплении и сохранении месторождений УВ, сформировавшихся за счет глубинной дегазации Земли, из-за наличия в их составе покрышек раз</w:t>
      </w:r>
      <w:r w:rsidR="00D24215">
        <w:rPr>
          <w:sz w:val="28"/>
          <w:szCs w:val="28"/>
        </w:rPr>
        <w:t>личного происхождения.</w:t>
      </w:r>
    </w:p>
    <w:p w:rsidR="00D24215" w:rsidRPr="00D24215" w:rsidRDefault="00D2421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2EFA" w:rsidRDefault="00771CD6" w:rsidP="00762EFA">
      <w:pPr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>Таблица</w:t>
      </w:r>
      <w:r w:rsidR="0034769C">
        <w:rPr>
          <w:sz w:val="28"/>
          <w:szCs w:val="28"/>
          <w:lang w:val="uk-UA"/>
        </w:rPr>
        <w:t xml:space="preserve"> </w:t>
      </w:r>
      <w:r w:rsidRPr="00D24215">
        <w:rPr>
          <w:sz w:val="28"/>
          <w:szCs w:val="28"/>
        </w:rPr>
        <w:t>1</w:t>
      </w:r>
      <w:r w:rsidR="00D24215">
        <w:rPr>
          <w:sz w:val="28"/>
          <w:szCs w:val="28"/>
          <w:lang w:val="uk-UA"/>
        </w:rPr>
        <w:t xml:space="preserve"> </w:t>
      </w:r>
    </w:p>
    <w:p w:rsidR="00550BCC" w:rsidRPr="00D24215" w:rsidRDefault="00550BCC" w:rsidP="00D2421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Особенности нефтегазообразования</w:t>
      </w:r>
      <w:r w:rsidR="00D24215">
        <w:rPr>
          <w:sz w:val="28"/>
          <w:szCs w:val="28"/>
          <w:lang w:val="uk-UA"/>
        </w:rPr>
        <w:t xml:space="preserve"> </w:t>
      </w:r>
      <w:r w:rsidRPr="00D24215">
        <w:rPr>
          <w:sz w:val="28"/>
          <w:szCs w:val="28"/>
        </w:rPr>
        <w:t>(по Ю. И. Пиковскому, 2002г. с дополнениями В. И. Дюнина)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4"/>
        <w:gridCol w:w="1738"/>
        <w:gridCol w:w="1810"/>
      </w:tblGrid>
      <w:tr w:rsidR="000E2555" w:rsidRPr="00D24215">
        <w:trPr>
          <w:jc w:val="center"/>
        </w:trPr>
        <w:tc>
          <w:tcPr>
            <w:tcW w:w="6228" w:type="dxa"/>
            <w:vAlign w:val="center"/>
          </w:tcPr>
          <w:p w:rsidR="000E2555" w:rsidRPr="00D24215" w:rsidRDefault="000E2555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Особенности нефтегазонакопления</w:t>
            </w:r>
          </w:p>
        </w:tc>
        <w:tc>
          <w:tcPr>
            <w:tcW w:w="3677" w:type="dxa"/>
            <w:gridSpan w:val="2"/>
            <w:vAlign w:val="center"/>
          </w:tcPr>
          <w:p w:rsidR="000E2555" w:rsidRPr="00D24215" w:rsidRDefault="000E2555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Следует ли без дополнительных допущений данное явление из концепции нефтегазоообразования в её общем виде</w:t>
            </w:r>
          </w:p>
        </w:tc>
      </w:tr>
      <w:tr w:rsidR="000E2555" w:rsidRPr="00D24215">
        <w:trPr>
          <w:jc w:val="center"/>
        </w:trPr>
        <w:tc>
          <w:tcPr>
            <w:tcW w:w="6228" w:type="dxa"/>
            <w:vAlign w:val="center"/>
          </w:tcPr>
          <w:p w:rsidR="000E2555" w:rsidRPr="00D24215" w:rsidRDefault="000E2555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Приуроченность к осадочным бассейнам</w:t>
            </w:r>
          </w:p>
        </w:tc>
        <w:tc>
          <w:tcPr>
            <w:tcW w:w="1800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Следует</w:t>
            </w:r>
          </w:p>
        </w:tc>
        <w:tc>
          <w:tcPr>
            <w:tcW w:w="1877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Следует</w:t>
            </w:r>
          </w:p>
        </w:tc>
      </w:tr>
      <w:tr w:rsidR="000E2555" w:rsidRPr="00D24215">
        <w:trPr>
          <w:jc w:val="center"/>
        </w:trPr>
        <w:tc>
          <w:tcPr>
            <w:tcW w:w="6228" w:type="dxa"/>
            <w:vAlign w:val="center"/>
          </w:tcPr>
          <w:p w:rsidR="000E2555" w:rsidRPr="00D24215" w:rsidRDefault="000E2555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Наличие в горных породах нефтегазоносных районов рассеянной нефти, близкой по составу к нефти в скоплениях</w:t>
            </w:r>
          </w:p>
        </w:tc>
        <w:tc>
          <w:tcPr>
            <w:tcW w:w="1800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Следует</w:t>
            </w:r>
          </w:p>
        </w:tc>
        <w:tc>
          <w:tcPr>
            <w:tcW w:w="1877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Следует</w:t>
            </w:r>
          </w:p>
        </w:tc>
      </w:tr>
      <w:tr w:rsidR="000E2555" w:rsidRPr="00D24215">
        <w:trPr>
          <w:jc w:val="center"/>
        </w:trPr>
        <w:tc>
          <w:tcPr>
            <w:tcW w:w="6228" w:type="dxa"/>
            <w:vAlign w:val="center"/>
          </w:tcPr>
          <w:p w:rsidR="000E2555" w:rsidRPr="00D24215" w:rsidRDefault="000E2555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Вторичность скоплений нефти и газа в природных резервуарах</w:t>
            </w:r>
          </w:p>
        </w:tc>
        <w:tc>
          <w:tcPr>
            <w:tcW w:w="1800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Следует</w:t>
            </w:r>
          </w:p>
        </w:tc>
        <w:tc>
          <w:tcPr>
            <w:tcW w:w="1877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Следует</w:t>
            </w:r>
          </w:p>
        </w:tc>
      </w:tr>
      <w:tr w:rsidR="000E2555" w:rsidRPr="00D24215">
        <w:trPr>
          <w:jc w:val="center"/>
        </w:trPr>
        <w:tc>
          <w:tcPr>
            <w:tcW w:w="6228" w:type="dxa"/>
            <w:vAlign w:val="center"/>
          </w:tcPr>
          <w:p w:rsidR="000E2555" w:rsidRPr="00D24215" w:rsidRDefault="00F0666D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Возможность образования крупных скоплений углеводородов по всему разрезу осадочного бассейна, включая</w:t>
            </w:r>
            <w:r w:rsidR="00D24215" w:rsidRPr="00D24215">
              <w:rPr>
                <w:sz w:val="20"/>
                <w:szCs w:val="20"/>
              </w:rPr>
              <w:t xml:space="preserve"> </w:t>
            </w:r>
            <w:r w:rsidR="000A27A3" w:rsidRPr="00D24215">
              <w:rPr>
                <w:sz w:val="20"/>
                <w:szCs w:val="20"/>
              </w:rPr>
              <w:t>кристаллический фундамент, независимо от литологического состава горных пород, содержания и типа в них органического вещества</w:t>
            </w:r>
          </w:p>
        </w:tc>
        <w:tc>
          <w:tcPr>
            <w:tcW w:w="1800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Не следует</w:t>
            </w:r>
          </w:p>
        </w:tc>
        <w:tc>
          <w:tcPr>
            <w:tcW w:w="1877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Следует</w:t>
            </w:r>
          </w:p>
        </w:tc>
      </w:tr>
      <w:tr w:rsidR="000E2555" w:rsidRPr="00D24215">
        <w:trPr>
          <w:jc w:val="center"/>
        </w:trPr>
        <w:tc>
          <w:tcPr>
            <w:tcW w:w="6228" w:type="dxa"/>
            <w:vAlign w:val="center"/>
          </w:tcPr>
          <w:p w:rsidR="000E2555" w:rsidRPr="00D24215" w:rsidRDefault="000A27A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 xml:space="preserve">Неравномерность нефтегазонакопления. Высокая плотность гигантских и сверхгигантских </w:t>
            </w:r>
            <w:r w:rsidR="001B49E5" w:rsidRPr="00D24215">
              <w:rPr>
                <w:sz w:val="20"/>
                <w:szCs w:val="20"/>
              </w:rPr>
              <w:t>месторождений</w:t>
            </w:r>
            <w:r w:rsidRPr="00D24215">
              <w:rPr>
                <w:sz w:val="20"/>
                <w:szCs w:val="20"/>
              </w:rPr>
              <w:t xml:space="preserve"> нефти и газа в </w:t>
            </w:r>
            <w:r w:rsidR="001B49E5" w:rsidRPr="00D24215">
              <w:rPr>
                <w:sz w:val="20"/>
                <w:szCs w:val="20"/>
              </w:rPr>
              <w:t>отдельно относительно небольших районах</w:t>
            </w:r>
          </w:p>
        </w:tc>
        <w:tc>
          <w:tcPr>
            <w:tcW w:w="1800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Не следует</w:t>
            </w:r>
          </w:p>
        </w:tc>
        <w:tc>
          <w:tcPr>
            <w:tcW w:w="1877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Следует</w:t>
            </w:r>
          </w:p>
        </w:tc>
      </w:tr>
      <w:tr w:rsidR="000E2555" w:rsidRPr="00D24215">
        <w:trPr>
          <w:jc w:val="center"/>
        </w:trPr>
        <w:tc>
          <w:tcPr>
            <w:tcW w:w="6228" w:type="dxa"/>
            <w:vAlign w:val="center"/>
          </w:tcPr>
          <w:p w:rsidR="000E2555" w:rsidRPr="00D24215" w:rsidRDefault="00E037B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Аномально-высокие давления в скоплениях углеводородов</w:t>
            </w:r>
          </w:p>
        </w:tc>
        <w:tc>
          <w:tcPr>
            <w:tcW w:w="1800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Не следует</w:t>
            </w:r>
          </w:p>
        </w:tc>
        <w:tc>
          <w:tcPr>
            <w:tcW w:w="1877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Следует</w:t>
            </w:r>
          </w:p>
        </w:tc>
      </w:tr>
      <w:tr w:rsidR="000E2555" w:rsidRPr="00D24215">
        <w:trPr>
          <w:jc w:val="center"/>
        </w:trPr>
        <w:tc>
          <w:tcPr>
            <w:tcW w:w="6228" w:type="dxa"/>
            <w:vAlign w:val="center"/>
          </w:tcPr>
          <w:p w:rsidR="000E2555" w:rsidRPr="00D24215" w:rsidRDefault="00E037B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 xml:space="preserve">Относительно узкий </w:t>
            </w:r>
            <w:r w:rsidR="003C79FB" w:rsidRPr="00D24215">
              <w:rPr>
                <w:sz w:val="20"/>
                <w:szCs w:val="20"/>
              </w:rPr>
              <w:t>диапазон геологического времени</w:t>
            </w:r>
            <w:r w:rsidRPr="00D24215">
              <w:rPr>
                <w:sz w:val="20"/>
                <w:szCs w:val="20"/>
              </w:rPr>
              <w:t xml:space="preserve">, </w:t>
            </w:r>
            <w:r w:rsidR="003C79FB" w:rsidRPr="00D24215">
              <w:rPr>
                <w:sz w:val="20"/>
                <w:szCs w:val="20"/>
              </w:rPr>
              <w:t>близкий к современной эпохе, в котором образовались все крупные месторождения мира</w:t>
            </w:r>
          </w:p>
        </w:tc>
        <w:tc>
          <w:tcPr>
            <w:tcW w:w="1800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Не следует</w:t>
            </w:r>
          </w:p>
        </w:tc>
        <w:tc>
          <w:tcPr>
            <w:tcW w:w="1877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Следует</w:t>
            </w:r>
          </w:p>
        </w:tc>
      </w:tr>
      <w:tr w:rsidR="000E2555" w:rsidRPr="00D24215">
        <w:trPr>
          <w:jc w:val="center"/>
        </w:trPr>
        <w:tc>
          <w:tcPr>
            <w:tcW w:w="6228" w:type="dxa"/>
            <w:vAlign w:val="center"/>
          </w:tcPr>
          <w:p w:rsidR="000E2555" w:rsidRPr="00D24215" w:rsidRDefault="003C79FB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Связь месторождений нефти и газа с новейшими движениями земной коры, продолжение процесса нефтегазонакопления в настоящее время</w:t>
            </w:r>
          </w:p>
        </w:tc>
        <w:tc>
          <w:tcPr>
            <w:tcW w:w="1800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Не следует</w:t>
            </w:r>
          </w:p>
        </w:tc>
        <w:tc>
          <w:tcPr>
            <w:tcW w:w="1877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Следует</w:t>
            </w:r>
          </w:p>
        </w:tc>
      </w:tr>
      <w:tr w:rsidR="000E2555" w:rsidRPr="00D24215">
        <w:trPr>
          <w:jc w:val="center"/>
        </w:trPr>
        <w:tc>
          <w:tcPr>
            <w:tcW w:w="6228" w:type="dxa"/>
            <w:vAlign w:val="center"/>
          </w:tcPr>
          <w:p w:rsidR="000E2555" w:rsidRPr="00D24215" w:rsidRDefault="00F1168D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Приуроченность скоплений нефти и газа к крупным активизированным разломам глубинного заложения</w:t>
            </w:r>
          </w:p>
        </w:tc>
        <w:tc>
          <w:tcPr>
            <w:tcW w:w="1800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Не следует</w:t>
            </w:r>
          </w:p>
        </w:tc>
        <w:tc>
          <w:tcPr>
            <w:tcW w:w="1877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Следует</w:t>
            </w:r>
          </w:p>
        </w:tc>
      </w:tr>
      <w:tr w:rsidR="000E2555" w:rsidRPr="00D24215">
        <w:trPr>
          <w:jc w:val="center"/>
        </w:trPr>
        <w:tc>
          <w:tcPr>
            <w:tcW w:w="6228" w:type="dxa"/>
            <w:vAlign w:val="center"/>
          </w:tcPr>
          <w:p w:rsidR="000E2555" w:rsidRPr="00D24215" w:rsidRDefault="00F1168D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Восполняемость эксплуатационных запасов месторождений УВ</w:t>
            </w:r>
          </w:p>
        </w:tc>
        <w:tc>
          <w:tcPr>
            <w:tcW w:w="1800" w:type="dxa"/>
            <w:vAlign w:val="center"/>
          </w:tcPr>
          <w:p w:rsidR="000E2555" w:rsidRPr="00D24215" w:rsidRDefault="00A05FE8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Не следует</w:t>
            </w:r>
          </w:p>
        </w:tc>
        <w:tc>
          <w:tcPr>
            <w:tcW w:w="1877" w:type="dxa"/>
            <w:vAlign w:val="center"/>
          </w:tcPr>
          <w:p w:rsidR="000E2555" w:rsidRPr="00D24215" w:rsidRDefault="00CD51C3" w:rsidP="00D24215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24215">
              <w:rPr>
                <w:sz w:val="20"/>
                <w:szCs w:val="20"/>
              </w:rPr>
              <w:t>Следует</w:t>
            </w:r>
          </w:p>
        </w:tc>
      </w:tr>
    </w:tbl>
    <w:p w:rsidR="00D24215" w:rsidRDefault="00D2421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360F6" w:rsidRPr="00D24215" w:rsidRDefault="005360F6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Привед</w:t>
      </w:r>
      <w:r w:rsidR="00BA43ED" w:rsidRPr="00D24215">
        <w:rPr>
          <w:sz w:val="28"/>
          <w:szCs w:val="28"/>
        </w:rPr>
        <w:t>у</w:t>
      </w:r>
      <w:r w:rsidRPr="00D24215">
        <w:rPr>
          <w:sz w:val="28"/>
          <w:szCs w:val="28"/>
        </w:rPr>
        <w:t xml:space="preserve"> еще доказательства, ставящие под сомнение органическую теорию формирования нефти. "Слабость" осадочно-миграционной теории, по данным И.И. Чебаненко и др. [</w:t>
      </w:r>
      <w:r w:rsidR="00BA43ED" w:rsidRPr="00D24215">
        <w:rPr>
          <w:sz w:val="28"/>
          <w:szCs w:val="28"/>
        </w:rPr>
        <w:t>12</w:t>
      </w:r>
      <w:r w:rsidRPr="00D24215">
        <w:rPr>
          <w:sz w:val="28"/>
          <w:szCs w:val="28"/>
        </w:rPr>
        <w:t>], заключается в следующем: 1) в лабораторных условиях не доказана возможность преобразования органических остатков в нефтяное вещество; 2) отсутствие в нефтематеринских породах остатков ОВ</w:t>
      </w:r>
      <w:r w:rsidRPr="00D24215">
        <w:rPr>
          <w:b/>
          <w:bCs/>
          <w:sz w:val="28"/>
          <w:szCs w:val="28"/>
        </w:rPr>
        <w:t xml:space="preserve">, </w:t>
      </w:r>
      <w:r w:rsidRPr="00D24215">
        <w:rPr>
          <w:sz w:val="28"/>
          <w:szCs w:val="28"/>
        </w:rPr>
        <w:t xml:space="preserve">полностью не преобразованных в нефть (целлюлоза, хитин, кости и др.), а также остатков микронефти или следов ее присутствия (физическая невозможность полного завершения процессов миграции микронефти без присутствия следов ее миграции), а также месторождений нефти и газа. </w:t>
      </w:r>
    </w:p>
    <w:p w:rsidR="005360F6" w:rsidRPr="00D24215" w:rsidRDefault="00880168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Также</w:t>
      </w:r>
      <w:r w:rsidR="005360F6" w:rsidRPr="00D24215">
        <w:rPr>
          <w:sz w:val="28"/>
          <w:szCs w:val="28"/>
        </w:rPr>
        <w:t xml:space="preserve"> не ясно, чем объяснить наличие непреобразованных остатков растений и микрофлоры, мигрировавших и мигрирующих в вертикальном направлении в чистом виде и имеющих возраст от протерозойского до современного. Что мешает микрофоссилиям преобразоваться в микронефть? Например, наличие палеозойских форм в отложениях баженовской свиты, содержание которых в процессе эксплуатации возрастает с 24 до 85</w:t>
      </w:r>
      <w:r w:rsidR="005C55AA" w:rsidRPr="00D24215">
        <w:rPr>
          <w:sz w:val="28"/>
          <w:szCs w:val="28"/>
        </w:rPr>
        <w:t xml:space="preserve"> – </w:t>
      </w:r>
      <w:r w:rsidR="005360F6" w:rsidRPr="00D24215">
        <w:rPr>
          <w:sz w:val="28"/>
          <w:szCs w:val="28"/>
        </w:rPr>
        <w:t>100%. Э</w:t>
      </w:r>
      <w:r w:rsidR="0062234A" w:rsidRPr="00D24215">
        <w:rPr>
          <w:sz w:val="28"/>
          <w:szCs w:val="28"/>
        </w:rPr>
        <w:t>т</w:t>
      </w:r>
      <w:r w:rsidR="005360F6" w:rsidRPr="00D24215">
        <w:rPr>
          <w:sz w:val="28"/>
          <w:szCs w:val="28"/>
        </w:rPr>
        <w:t>и растительные остатки находятся в более благоприятных термодинамических условиях, чем отложения баженовской свиты, и за время с палеозоя до ныне должны были бы преобразоваться в микронефть. Однако этого не произошло. Аналогичная ситуация существует и в других регионах, где проводились палиноло</w:t>
      </w:r>
      <w:r w:rsidR="0062234A" w:rsidRPr="00D24215">
        <w:rPr>
          <w:sz w:val="28"/>
          <w:szCs w:val="28"/>
        </w:rPr>
        <w:t>г</w:t>
      </w:r>
      <w:r w:rsidR="005C55AA" w:rsidRPr="00D24215">
        <w:rPr>
          <w:sz w:val="28"/>
          <w:szCs w:val="28"/>
        </w:rPr>
        <w:t>и</w:t>
      </w:r>
      <w:r w:rsidR="005360F6" w:rsidRPr="00D24215">
        <w:rPr>
          <w:sz w:val="28"/>
          <w:szCs w:val="28"/>
        </w:rPr>
        <w:t xml:space="preserve">ческие исследования. </w:t>
      </w:r>
    </w:p>
    <w:p w:rsidR="005360F6" w:rsidRPr="00D24215" w:rsidRDefault="005360F6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b/>
          <w:bCs/>
          <w:sz w:val="28"/>
          <w:szCs w:val="28"/>
        </w:rPr>
        <w:t>Геохимические свойства рассеянного органического вещества и нефтей</w:t>
      </w:r>
      <w:r w:rsidR="00762EFA">
        <w:rPr>
          <w:b/>
          <w:bCs/>
          <w:sz w:val="28"/>
          <w:szCs w:val="28"/>
        </w:rPr>
        <w:t xml:space="preserve">. </w:t>
      </w:r>
      <w:r w:rsidRPr="00D24215">
        <w:rPr>
          <w:sz w:val="28"/>
          <w:szCs w:val="28"/>
        </w:rPr>
        <w:t>Совершенствование геохимических методов исследования нефтей, ОВ</w:t>
      </w:r>
      <w:r w:rsidRPr="00D24215">
        <w:rPr>
          <w:b/>
          <w:bCs/>
          <w:sz w:val="28"/>
          <w:szCs w:val="28"/>
        </w:rPr>
        <w:t xml:space="preserve"> </w:t>
      </w:r>
      <w:r w:rsidRPr="00D24215">
        <w:rPr>
          <w:sz w:val="28"/>
          <w:szCs w:val="28"/>
        </w:rPr>
        <w:t>и их использование на практике приводит к результатам, ставящим под серьезное сомнение осадочно-миграционную гипотезу происхождения нефти. Так, в работах Г</w:t>
      </w:r>
      <w:r w:rsidR="00CF3F28" w:rsidRPr="00D24215">
        <w:rPr>
          <w:sz w:val="28"/>
          <w:szCs w:val="28"/>
        </w:rPr>
        <w:t xml:space="preserve">. </w:t>
      </w:r>
      <w:r w:rsidRPr="00D24215">
        <w:rPr>
          <w:sz w:val="28"/>
          <w:szCs w:val="28"/>
        </w:rPr>
        <w:t>Н. Гордадзе [</w:t>
      </w:r>
      <w:r w:rsidR="00CF3F28" w:rsidRPr="00D24215">
        <w:rPr>
          <w:sz w:val="28"/>
          <w:szCs w:val="28"/>
        </w:rPr>
        <w:t>13</w:t>
      </w:r>
      <w:r w:rsidR="000C7AA3" w:rsidRPr="00D24215">
        <w:rPr>
          <w:sz w:val="28"/>
          <w:szCs w:val="28"/>
        </w:rPr>
        <w:t xml:space="preserve">, </w:t>
      </w:r>
      <w:r w:rsidR="00CF3F28" w:rsidRPr="00D24215">
        <w:rPr>
          <w:sz w:val="28"/>
          <w:szCs w:val="28"/>
        </w:rPr>
        <w:t>14</w:t>
      </w:r>
      <w:r w:rsidR="000C7AA3" w:rsidRPr="00D24215">
        <w:rPr>
          <w:sz w:val="28"/>
          <w:szCs w:val="28"/>
        </w:rPr>
        <w:t>] приводятся результаты де</w:t>
      </w:r>
      <w:r w:rsidRPr="00D24215">
        <w:rPr>
          <w:sz w:val="28"/>
          <w:szCs w:val="28"/>
        </w:rPr>
        <w:t>тального изучения состава рассеянного ОВ и неф</w:t>
      </w:r>
      <w:r w:rsidR="000C7AA3" w:rsidRPr="00D24215">
        <w:rPr>
          <w:sz w:val="28"/>
          <w:szCs w:val="28"/>
        </w:rPr>
        <w:t>тей (методы корреля</w:t>
      </w:r>
      <w:r w:rsidRPr="00D24215">
        <w:rPr>
          <w:sz w:val="28"/>
          <w:szCs w:val="28"/>
        </w:rPr>
        <w:t xml:space="preserve">ции нафтидов, основанные на сопоставительном анализе широкого спектра УВ-показателей нефтей и рассеянного органического вещества в системах нефть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нефть и нефть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органическое вещество) и установлены несоответствия с осадочно-миграционной "теорией". Эти несоответствия (противоречия) заключаются в следующем (привед</w:t>
      </w:r>
      <w:r w:rsidR="00880168" w:rsidRPr="00D24215">
        <w:rPr>
          <w:sz w:val="28"/>
          <w:szCs w:val="28"/>
        </w:rPr>
        <w:t>ены</w:t>
      </w:r>
      <w:r w:rsidRPr="00D24215">
        <w:rPr>
          <w:sz w:val="28"/>
          <w:szCs w:val="28"/>
        </w:rPr>
        <w:t xml:space="preserve"> дословно, чтобы исключить непонимание): </w:t>
      </w:r>
    </w:p>
    <w:p w:rsidR="008014EC" w:rsidRPr="00D24215" w:rsidRDefault="00D2421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014EC" w:rsidRPr="00D24215">
        <w:rPr>
          <w:sz w:val="28"/>
          <w:szCs w:val="28"/>
        </w:rPr>
        <w:t xml:space="preserve"> "Во многих случаях в составе ОВ материнских пород имеются соединения, отсутствующие в нефтях (например фталаты). Фталаты не найдены нами не только в органическом веществе пород, но</w:t>
      </w:r>
      <w:r w:rsidR="008014EC" w:rsidRPr="00D24215">
        <w:rPr>
          <w:i/>
          <w:iCs/>
          <w:sz w:val="28"/>
          <w:szCs w:val="28"/>
        </w:rPr>
        <w:t xml:space="preserve"> </w:t>
      </w:r>
      <w:r w:rsidR="008014EC" w:rsidRPr="00D24215">
        <w:rPr>
          <w:sz w:val="28"/>
          <w:szCs w:val="28"/>
        </w:rPr>
        <w:t>и в продуктах термолиза керогена</w:t>
      </w:r>
      <w:r w:rsidR="00B8273C" w:rsidRPr="00D24215">
        <w:rPr>
          <w:sz w:val="28"/>
          <w:szCs w:val="28"/>
        </w:rPr>
        <w:t>…</w:t>
      </w:r>
      <w:r w:rsidR="008014EC" w:rsidRPr="00D24215">
        <w:rPr>
          <w:sz w:val="28"/>
          <w:szCs w:val="28"/>
        </w:rPr>
        <w:t xml:space="preserve"> Замечательным свойством этих соединений является полное отсутствие их в нефтях, что открывает возможности отделения нефтегенерирующих толщ от толщ, не производящих нефть и газ; </w:t>
      </w:r>
    </w:p>
    <w:p w:rsidR="008014EC" w:rsidRPr="00D24215" w:rsidRDefault="00D2421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014EC" w:rsidRPr="00D24215">
        <w:rPr>
          <w:sz w:val="28"/>
          <w:szCs w:val="28"/>
        </w:rPr>
        <w:t xml:space="preserve"> Часто встречаются образцы пород, где степени созревания ОВ одновозрастных толщ отличаются между собой даже в нескольких сантиметрах; </w:t>
      </w:r>
    </w:p>
    <w:p w:rsidR="008014EC" w:rsidRPr="00D24215" w:rsidRDefault="00D2421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014EC" w:rsidRPr="00D24215">
        <w:rPr>
          <w:sz w:val="28"/>
          <w:szCs w:val="28"/>
        </w:rPr>
        <w:t xml:space="preserve"> На масс-хроматограммах с m/z 217 битумоидов пород часто встречаются неидентифицированные УВ (скорее всего, гомологический ряд), которые не встречаются в нефтях; </w:t>
      </w:r>
    </w:p>
    <w:p w:rsidR="008014EC" w:rsidRPr="00D24215" w:rsidRDefault="00D2421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014EC" w:rsidRPr="00D24215">
        <w:rPr>
          <w:sz w:val="28"/>
          <w:szCs w:val="28"/>
        </w:rPr>
        <w:t xml:space="preserve"> Стерановые коэффициенты зрелостей нефтей, как правило, выше таковых материнского ОВ. Более того, аналогичная картина наблюдается и в продуктах термолиза керогена и асфальтенов пород и нефтей; </w:t>
      </w:r>
    </w:p>
    <w:p w:rsidR="008014EC" w:rsidRPr="00D24215" w:rsidRDefault="00D2421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014EC" w:rsidRPr="00D24215">
        <w:rPr>
          <w:sz w:val="28"/>
          <w:szCs w:val="28"/>
        </w:rPr>
        <w:t xml:space="preserve"> Степень зрелости ОВ, оцениваемая по величине стеранового параметра термолизатов, увеличивается в ряду: смола </w:t>
      </w:r>
      <w:r>
        <w:rPr>
          <w:sz w:val="28"/>
          <w:szCs w:val="28"/>
        </w:rPr>
        <w:t>–</w:t>
      </w:r>
      <w:r w:rsidR="008014EC" w:rsidRPr="00D24215">
        <w:rPr>
          <w:sz w:val="28"/>
          <w:szCs w:val="28"/>
        </w:rPr>
        <w:t xml:space="preserve"> кероген </w:t>
      </w:r>
      <w:r>
        <w:rPr>
          <w:sz w:val="28"/>
          <w:szCs w:val="28"/>
        </w:rPr>
        <w:t>–</w:t>
      </w:r>
      <w:r w:rsidR="008014EC" w:rsidRPr="00D24215">
        <w:rPr>
          <w:sz w:val="28"/>
          <w:szCs w:val="28"/>
        </w:rPr>
        <w:t xml:space="preserve"> асфальтены</w:t>
      </w:r>
      <w:r w:rsidR="00345FEF" w:rsidRPr="00D2421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45FEF" w:rsidRPr="00D24215">
        <w:rPr>
          <w:sz w:val="28"/>
          <w:szCs w:val="28"/>
        </w:rPr>
        <w:t xml:space="preserve"> </w:t>
      </w:r>
      <w:r w:rsidR="008014EC" w:rsidRPr="00D24215">
        <w:rPr>
          <w:sz w:val="28"/>
          <w:szCs w:val="28"/>
        </w:rPr>
        <w:t>битумоид-нефть" [1</w:t>
      </w:r>
      <w:r w:rsidR="00B8273C" w:rsidRPr="00D24215">
        <w:rPr>
          <w:sz w:val="28"/>
          <w:szCs w:val="28"/>
        </w:rPr>
        <w:t>3</w:t>
      </w:r>
      <w:r w:rsidR="008014EC" w:rsidRPr="00D24215">
        <w:rPr>
          <w:sz w:val="28"/>
          <w:szCs w:val="28"/>
        </w:rPr>
        <w:t xml:space="preserve">]. </w:t>
      </w:r>
    </w:p>
    <w:p w:rsidR="008014EC" w:rsidRPr="00D24215" w:rsidRDefault="008014EC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По мнению авторов, стоящих на позициях органического происхождения нефти, приведенные факты не носят систематического характера и не отвергают осадочно-миграционную гипотезу происхождения УВ, а ставят вопрос о том, все ли нефтематеринские породы способны генерировать нефть. </w:t>
      </w:r>
    </w:p>
    <w:p w:rsidR="008014EC" w:rsidRPr="00D24215" w:rsidRDefault="008014EC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Для Салымского (баженовская свита) и Самотлорского (пласт </w:t>
      </w:r>
      <w:r w:rsidR="00B8273C" w:rsidRPr="00D24215">
        <w:rPr>
          <w:sz w:val="28"/>
          <w:szCs w:val="28"/>
        </w:rPr>
        <w:t>БС</w:t>
      </w:r>
      <w:r w:rsidR="00B8273C" w:rsidRPr="00D24215">
        <w:rPr>
          <w:sz w:val="28"/>
          <w:szCs w:val="28"/>
          <w:vertAlign w:val="subscript"/>
        </w:rPr>
        <w:t>8</w:t>
      </w:r>
      <w:r w:rsidRPr="00D24215">
        <w:rPr>
          <w:sz w:val="28"/>
          <w:szCs w:val="28"/>
        </w:rPr>
        <w:t>,)</w:t>
      </w:r>
      <w:r w:rsidRPr="00D24215">
        <w:rPr>
          <w:b/>
          <w:bCs/>
          <w:sz w:val="28"/>
          <w:szCs w:val="28"/>
        </w:rPr>
        <w:t xml:space="preserve"> </w:t>
      </w:r>
      <w:r w:rsidRPr="00D24215">
        <w:rPr>
          <w:sz w:val="28"/>
          <w:szCs w:val="28"/>
        </w:rPr>
        <w:t>месторождений по результатам мягкого термолиза в чис</w:t>
      </w:r>
      <w:r w:rsidR="00345FEF" w:rsidRPr="00D24215">
        <w:rPr>
          <w:sz w:val="28"/>
          <w:szCs w:val="28"/>
        </w:rPr>
        <w:t>ле других выво</w:t>
      </w:r>
      <w:r w:rsidRPr="00D24215">
        <w:rPr>
          <w:sz w:val="28"/>
          <w:szCs w:val="28"/>
        </w:rPr>
        <w:t>дов [1</w:t>
      </w:r>
      <w:r w:rsidR="00B8273C" w:rsidRPr="00D24215">
        <w:rPr>
          <w:sz w:val="28"/>
          <w:szCs w:val="28"/>
        </w:rPr>
        <w:t>4</w:t>
      </w:r>
      <w:r w:rsidRPr="00D24215">
        <w:rPr>
          <w:sz w:val="28"/>
          <w:szCs w:val="28"/>
        </w:rPr>
        <w:t>] установлено, что в термолизаторах смол и асфальтенов (компоненты рассеянного органического вещества) присутствует олеанан, который отсутствует в нефтях и продуктах термолиза асфальтенов, что вызывает удивление авторов. Нет причин удивляться этому факту, если принять во внимание предыдущую работу одного из авторов [1</w:t>
      </w:r>
      <w:r w:rsidR="00B8273C" w:rsidRPr="00D24215">
        <w:rPr>
          <w:sz w:val="28"/>
          <w:szCs w:val="28"/>
        </w:rPr>
        <w:t>3</w:t>
      </w:r>
      <w:r w:rsidRPr="00D24215">
        <w:rPr>
          <w:sz w:val="28"/>
          <w:szCs w:val="28"/>
        </w:rPr>
        <w:t xml:space="preserve">], основным выводом которой является несоответствие рассеянного ОВ в породах ОВ нефти. </w:t>
      </w:r>
    </w:p>
    <w:p w:rsidR="008014EC" w:rsidRPr="00D24215" w:rsidRDefault="008014EC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24215">
        <w:rPr>
          <w:i/>
          <w:iCs/>
          <w:sz w:val="28"/>
          <w:szCs w:val="28"/>
        </w:rPr>
        <w:t>Другими словами, нефть имеет неорганическое происхождение и</w:t>
      </w:r>
      <w:r w:rsidR="00B8273C" w:rsidRPr="00D24215">
        <w:rPr>
          <w:i/>
          <w:iCs/>
          <w:sz w:val="28"/>
          <w:szCs w:val="28"/>
        </w:rPr>
        <w:t>л</w:t>
      </w:r>
      <w:r w:rsidRPr="00D24215">
        <w:rPr>
          <w:i/>
          <w:iCs/>
          <w:sz w:val="28"/>
          <w:szCs w:val="28"/>
        </w:rPr>
        <w:t xml:space="preserve">и смешанное. </w:t>
      </w:r>
    </w:p>
    <w:p w:rsidR="004C069D" w:rsidRDefault="008014EC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b/>
          <w:bCs/>
          <w:sz w:val="28"/>
          <w:szCs w:val="28"/>
        </w:rPr>
        <w:t>Изотопия газов</w:t>
      </w:r>
      <w:r w:rsidR="00762EFA">
        <w:rPr>
          <w:b/>
          <w:bCs/>
          <w:sz w:val="28"/>
          <w:szCs w:val="28"/>
        </w:rPr>
        <w:t xml:space="preserve">. </w:t>
      </w:r>
      <w:r w:rsidRPr="00D24215">
        <w:rPr>
          <w:sz w:val="28"/>
          <w:szCs w:val="28"/>
        </w:rPr>
        <w:t>Отдельным вопросом в проблеме происхождения углеводородов стоит изотопный состав газов. В работе Э.М. Прасолова (1990 г.), являю</w:t>
      </w:r>
      <w:r w:rsidR="004C069D" w:rsidRPr="00D24215">
        <w:rPr>
          <w:sz w:val="28"/>
          <w:szCs w:val="28"/>
        </w:rPr>
        <w:t>щейся крупным обобщением по изотопам газов, приведена таблица (табл. 2), позволяющая, с точки зрения автора и его последователей, оценивать генезис изо</w:t>
      </w:r>
      <w:r w:rsidR="00555ADF">
        <w:rPr>
          <w:sz w:val="28"/>
          <w:szCs w:val="28"/>
        </w:rPr>
        <w:t>топов гелия.</w:t>
      </w:r>
    </w:p>
    <w:p w:rsidR="00555ADF" w:rsidRPr="00555ADF" w:rsidRDefault="00555ADF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2EFA" w:rsidRDefault="0034769C" w:rsidP="00762EFA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2B54CF" w:rsidRPr="00555ADF">
        <w:rPr>
          <w:sz w:val="28"/>
          <w:szCs w:val="28"/>
        </w:rPr>
        <w:t>Таблица 2</w:t>
      </w:r>
      <w:r w:rsidR="00555ADF" w:rsidRPr="00555ADF">
        <w:rPr>
          <w:sz w:val="28"/>
          <w:szCs w:val="28"/>
          <w:lang w:val="uk-UA"/>
        </w:rPr>
        <w:t xml:space="preserve"> </w:t>
      </w:r>
    </w:p>
    <w:p w:rsidR="002B54CF" w:rsidRPr="00555ADF" w:rsidRDefault="002B54CF" w:rsidP="00555A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5ADF">
        <w:rPr>
          <w:sz w:val="28"/>
          <w:szCs w:val="28"/>
        </w:rPr>
        <w:t>Отношение</w:t>
      </w:r>
      <w:r w:rsidR="0034769C">
        <w:rPr>
          <w:sz w:val="28"/>
          <w:szCs w:val="28"/>
          <w:lang w:val="uk-UA"/>
        </w:rPr>
        <w:t xml:space="preserve"> </w:t>
      </w:r>
      <w:r w:rsidRPr="00555ADF">
        <w:rPr>
          <w:sz w:val="28"/>
          <w:szCs w:val="28"/>
          <w:vertAlign w:val="superscript"/>
        </w:rPr>
        <w:t>3</w:t>
      </w:r>
      <w:r w:rsidRPr="00555ADF">
        <w:rPr>
          <w:sz w:val="28"/>
          <w:szCs w:val="28"/>
        </w:rPr>
        <w:t>Не/</w:t>
      </w:r>
      <w:r w:rsidRPr="00555ADF">
        <w:rPr>
          <w:sz w:val="28"/>
          <w:szCs w:val="28"/>
          <w:vertAlign w:val="superscript"/>
        </w:rPr>
        <w:t>4</w:t>
      </w:r>
      <w:r w:rsidRPr="00555ADF">
        <w:rPr>
          <w:sz w:val="28"/>
          <w:szCs w:val="28"/>
        </w:rPr>
        <w:t>Не для разных геологических сред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4696"/>
      </w:tblGrid>
      <w:tr w:rsidR="004C069D" w:rsidRPr="00555ADF">
        <w:trPr>
          <w:jc w:val="center"/>
        </w:trPr>
        <w:tc>
          <w:tcPr>
            <w:tcW w:w="4952" w:type="dxa"/>
            <w:vAlign w:val="center"/>
          </w:tcPr>
          <w:p w:rsidR="004C069D" w:rsidRPr="00555ADF" w:rsidRDefault="004C069D" w:rsidP="00555AD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555ADF">
              <w:rPr>
                <w:sz w:val="20"/>
                <w:szCs w:val="20"/>
              </w:rPr>
              <w:t>Геологическая среда</w:t>
            </w:r>
          </w:p>
        </w:tc>
        <w:tc>
          <w:tcPr>
            <w:tcW w:w="4953" w:type="dxa"/>
            <w:vAlign w:val="center"/>
          </w:tcPr>
          <w:p w:rsidR="004C069D" w:rsidRPr="00555ADF" w:rsidRDefault="004C069D" w:rsidP="00555AD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555ADF">
              <w:rPr>
                <w:sz w:val="20"/>
                <w:szCs w:val="20"/>
              </w:rPr>
              <w:t xml:space="preserve">Отношение </w:t>
            </w:r>
            <w:r w:rsidR="002C76C3" w:rsidRPr="00555ADF">
              <w:rPr>
                <w:sz w:val="20"/>
                <w:szCs w:val="20"/>
              </w:rPr>
              <w:t>іНе/</w:t>
            </w:r>
            <w:r w:rsidR="00F57665">
              <w:rPr>
                <w:position w:val="-4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5pt">
                  <v:imagedata r:id="rId5" o:title=""/>
                </v:shape>
              </w:pict>
            </w:r>
            <w:r w:rsidR="002C76C3" w:rsidRPr="00555ADF">
              <w:rPr>
                <w:sz w:val="20"/>
                <w:szCs w:val="20"/>
              </w:rPr>
              <w:t>Не</w:t>
            </w:r>
          </w:p>
        </w:tc>
      </w:tr>
      <w:tr w:rsidR="004C069D" w:rsidRPr="00555ADF">
        <w:trPr>
          <w:jc w:val="center"/>
        </w:trPr>
        <w:tc>
          <w:tcPr>
            <w:tcW w:w="4952" w:type="dxa"/>
            <w:vAlign w:val="center"/>
          </w:tcPr>
          <w:p w:rsidR="004C069D" w:rsidRPr="00555ADF" w:rsidRDefault="004C069D" w:rsidP="00555AD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555ADF">
              <w:rPr>
                <w:sz w:val="20"/>
                <w:szCs w:val="20"/>
              </w:rPr>
              <w:t>Мантия</w:t>
            </w:r>
          </w:p>
        </w:tc>
        <w:tc>
          <w:tcPr>
            <w:tcW w:w="4953" w:type="dxa"/>
            <w:vAlign w:val="center"/>
          </w:tcPr>
          <w:p w:rsidR="004C069D" w:rsidRPr="00555ADF" w:rsidRDefault="002C76C3" w:rsidP="00555AD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555ADF">
              <w:rPr>
                <w:sz w:val="20"/>
                <w:szCs w:val="20"/>
              </w:rPr>
              <w:t>(1,2-0,3)10</w:t>
            </w:r>
            <w:r w:rsidR="00F57665">
              <w:rPr>
                <w:position w:val="-4"/>
                <w:sz w:val="20"/>
                <w:szCs w:val="20"/>
              </w:rPr>
              <w:pict>
                <v:shape id="_x0000_i1026" type="#_x0000_t75" style="width:11.25pt;height:15pt">
                  <v:imagedata r:id="rId6" o:title=""/>
                </v:shape>
              </w:pict>
            </w:r>
          </w:p>
        </w:tc>
      </w:tr>
      <w:tr w:rsidR="004C069D" w:rsidRPr="00555ADF">
        <w:trPr>
          <w:jc w:val="center"/>
        </w:trPr>
        <w:tc>
          <w:tcPr>
            <w:tcW w:w="4952" w:type="dxa"/>
            <w:vAlign w:val="center"/>
          </w:tcPr>
          <w:p w:rsidR="004C069D" w:rsidRPr="00555ADF" w:rsidRDefault="004C069D" w:rsidP="00555AD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555ADF">
              <w:rPr>
                <w:sz w:val="20"/>
                <w:szCs w:val="20"/>
              </w:rPr>
              <w:t>Районы вулканической деятельности</w:t>
            </w:r>
          </w:p>
        </w:tc>
        <w:tc>
          <w:tcPr>
            <w:tcW w:w="4953" w:type="dxa"/>
            <w:vAlign w:val="center"/>
          </w:tcPr>
          <w:p w:rsidR="004C069D" w:rsidRPr="00555ADF" w:rsidRDefault="002C76C3" w:rsidP="00555AD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555ADF">
              <w:rPr>
                <w:sz w:val="20"/>
                <w:szCs w:val="20"/>
                <w:lang w:val="en-US"/>
              </w:rPr>
              <w:t>n·</w:t>
            </w:r>
            <w:r w:rsidRPr="00555ADF">
              <w:rPr>
                <w:sz w:val="20"/>
                <w:szCs w:val="20"/>
              </w:rPr>
              <w:t>10</w:t>
            </w:r>
            <w:r w:rsidR="00F57665">
              <w:rPr>
                <w:position w:val="-4"/>
                <w:sz w:val="20"/>
                <w:szCs w:val="20"/>
              </w:rPr>
              <w:pict>
                <v:shape id="_x0000_i1027" type="#_x0000_t75" style="width:11.25pt;height:15pt">
                  <v:imagedata r:id="rId7" o:title=""/>
                </v:shape>
              </w:pict>
            </w:r>
          </w:p>
        </w:tc>
      </w:tr>
      <w:tr w:rsidR="004C069D" w:rsidRPr="00555ADF">
        <w:trPr>
          <w:jc w:val="center"/>
        </w:trPr>
        <w:tc>
          <w:tcPr>
            <w:tcW w:w="4952" w:type="dxa"/>
            <w:vAlign w:val="center"/>
          </w:tcPr>
          <w:p w:rsidR="004C069D" w:rsidRPr="00555ADF" w:rsidRDefault="004C069D" w:rsidP="00555AD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555ADF">
              <w:rPr>
                <w:sz w:val="20"/>
                <w:szCs w:val="20"/>
              </w:rPr>
              <w:t>Залежи нефти и газа(в основная масса)</w:t>
            </w:r>
          </w:p>
        </w:tc>
        <w:tc>
          <w:tcPr>
            <w:tcW w:w="4953" w:type="dxa"/>
            <w:vAlign w:val="center"/>
          </w:tcPr>
          <w:p w:rsidR="004C069D" w:rsidRPr="00555ADF" w:rsidRDefault="002C76C3" w:rsidP="00555AD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555ADF">
              <w:rPr>
                <w:sz w:val="20"/>
                <w:szCs w:val="20"/>
                <w:lang w:val="en-US"/>
              </w:rPr>
              <w:t>n·</w:t>
            </w:r>
            <w:r w:rsidRPr="00555ADF">
              <w:rPr>
                <w:sz w:val="20"/>
                <w:szCs w:val="20"/>
              </w:rPr>
              <w:t>10</w:t>
            </w:r>
            <w:r w:rsidR="00F57665">
              <w:rPr>
                <w:position w:val="-4"/>
                <w:sz w:val="20"/>
                <w:szCs w:val="20"/>
              </w:rPr>
              <w:pict>
                <v:shape id="_x0000_i1028" type="#_x0000_t75" style="width:24.75pt;height:15pt">
                  <v:imagedata r:id="rId8" o:title=""/>
                </v:shape>
              </w:pict>
            </w:r>
          </w:p>
        </w:tc>
      </w:tr>
      <w:tr w:rsidR="00444663" w:rsidRPr="00555ADF">
        <w:trPr>
          <w:jc w:val="center"/>
        </w:trPr>
        <w:tc>
          <w:tcPr>
            <w:tcW w:w="4952" w:type="dxa"/>
            <w:vAlign w:val="center"/>
          </w:tcPr>
          <w:p w:rsidR="00444663" w:rsidRPr="00555ADF" w:rsidRDefault="00444663" w:rsidP="00555AD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555ADF">
              <w:rPr>
                <w:sz w:val="20"/>
                <w:szCs w:val="20"/>
              </w:rPr>
              <w:t>Земная кора, граниты</w:t>
            </w:r>
          </w:p>
        </w:tc>
        <w:tc>
          <w:tcPr>
            <w:tcW w:w="4953" w:type="dxa"/>
            <w:vAlign w:val="center"/>
          </w:tcPr>
          <w:p w:rsidR="00444663" w:rsidRPr="00555ADF" w:rsidRDefault="00444663" w:rsidP="00555AD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555ADF">
              <w:rPr>
                <w:sz w:val="20"/>
                <w:szCs w:val="20"/>
              </w:rPr>
              <w:t>(0,8–1,2) 10</w:t>
            </w:r>
            <w:r w:rsidRPr="00555ADF">
              <w:rPr>
                <w:sz w:val="20"/>
                <w:szCs w:val="20"/>
                <w:vertAlign w:val="superscript"/>
              </w:rPr>
              <w:t>-8</w:t>
            </w:r>
          </w:p>
        </w:tc>
      </w:tr>
      <w:tr w:rsidR="00444663" w:rsidRPr="00555ADF">
        <w:trPr>
          <w:jc w:val="center"/>
        </w:trPr>
        <w:tc>
          <w:tcPr>
            <w:tcW w:w="4952" w:type="dxa"/>
            <w:vAlign w:val="center"/>
          </w:tcPr>
          <w:p w:rsidR="00444663" w:rsidRPr="00555ADF" w:rsidRDefault="00444663" w:rsidP="00555AD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555ADF">
              <w:rPr>
                <w:sz w:val="20"/>
                <w:szCs w:val="20"/>
              </w:rPr>
              <w:t>Осадочные породы</w:t>
            </w:r>
          </w:p>
        </w:tc>
        <w:tc>
          <w:tcPr>
            <w:tcW w:w="4953" w:type="dxa"/>
            <w:vAlign w:val="center"/>
          </w:tcPr>
          <w:p w:rsidR="00444663" w:rsidRPr="00555ADF" w:rsidRDefault="00444663" w:rsidP="00555ADF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  <w:lang w:val="en-US"/>
              </w:rPr>
            </w:pPr>
            <w:r w:rsidRPr="00555ADF">
              <w:rPr>
                <w:sz w:val="20"/>
                <w:szCs w:val="20"/>
              </w:rPr>
              <w:t>(0,5–3,5) 10</w:t>
            </w:r>
            <w:r w:rsidRPr="00555ADF">
              <w:rPr>
                <w:sz w:val="20"/>
                <w:szCs w:val="20"/>
                <w:vertAlign w:val="superscript"/>
              </w:rPr>
              <w:t>-8</w:t>
            </w:r>
          </w:p>
        </w:tc>
      </w:tr>
    </w:tbl>
    <w:p w:rsidR="00444663" w:rsidRPr="00D24215" w:rsidRDefault="00444663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F1971" w:rsidRPr="00D24215" w:rsidRDefault="003F197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Как видно из приведенной таблицы, соотношение изотопов гелия в залежах нефти и газа на 2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3 порядка меньше, чем в мантии, что на первый взгляд является главным аргументом в пользу "торжествующей" осадочно-миграционной теории. Содержание мантийного газа "не превышает нескольких процентов, в действительности (за редким исключением) оно еще меньше", т.е. месторождения УВ имеют исключительно органическое происхождение [4]. </w:t>
      </w:r>
    </w:p>
    <w:p w:rsidR="003F1971" w:rsidRPr="00D24215" w:rsidRDefault="003F197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24215">
        <w:rPr>
          <w:sz w:val="28"/>
          <w:szCs w:val="28"/>
        </w:rPr>
        <w:t xml:space="preserve">По мнению Э.М. Прасолова, изначально "первичное распределение изотопов определило изотопный состав земной коры. Однако при различных геохимических процессах..., происходящих в земной коре, особенно при низких температурах, осуществляется перераспределение изотопов между различными веществами и их фракциями" (Прасолов, 1990 г. с.27). Разделение изотопов осуществляется при их миграции, связанной с их летучестью, </w:t>
      </w:r>
      <w:r w:rsidRPr="00D24215">
        <w:rPr>
          <w:i/>
          <w:iCs/>
          <w:sz w:val="28"/>
          <w:szCs w:val="28"/>
        </w:rPr>
        <w:t xml:space="preserve">а их соотношение определяется многими процессами, учесть которые в полной мере не представляется возможным. </w:t>
      </w:r>
    </w:p>
    <w:p w:rsidR="004C069D" w:rsidRPr="00D24215" w:rsidRDefault="003F197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Автор предлагает геохимическую классификацию, определяющую не только их происхождение, но и соотношения, которая включает различные эффекты: 1) генетические, 2) миграционные; 3) взаимодействия.</w:t>
      </w:r>
    </w:p>
    <w:p w:rsidR="00BB15BA" w:rsidRPr="00D24215" w:rsidRDefault="004C069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b/>
          <w:bCs/>
          <w:sz w:val="28"/>
          <w:szCs w:val="28"/>
        </w:rPr>
        <w:t>Генетические эффекты</w:t>
      </w:r>
      <w:r w:rsidR="00762EFA">
        <w:rPr>
          <w:b/>
          <w:bCs/>
          <w:sz w:val="28"/>
          <w:szCs w:val="28"/>
        </w:rPr>
        <w:t xml:space="preserve">. </w:t>
      </w:r>
      <w:r w:rsidRPr="00D24215">
        <w:rPr>
          <w:i/>
          <w:iCs/>
          <w:sz w:val="28"/>
          <w:szCs w:val="28"/>
        </w:rPr>
        <w:t>Образование изотопа</w:t>
      </w:r>
      <w:r w:rsidR="0034769C">
        <w:rPr>
          <w:i/>
          <w:iCs/>
          <w:sz w:val="28"/>
          <w:szCs w:val="28"/>
          <w:lang w:val="uk-UA"/>
        </w:rPr>
        <w:t xml:space="preserve"> </w:t>
      </w:r>
      <w:r w:rsidR="00BD3C10" w:rsidRPr="00D24215">
        <w:rPr>
          <w:i/>
          <w:iCs/>
          <w:sz w:val="28"/>
          <w:szCs w:val="28"/>
          <w:vertAlign w:val="superscript"/>
        </w:rPr>
        <w:t>4</w:t>
      </w:r>
      <w:r w:rsidRPr="00D24215">
        <w:rPr>
          <w:i/>
          <w:iCs/>
          <w:sz w:val="28"/>
          <w:szCs w:val="28"/>
        </w:rPr>
        <w:t xml:space="preserve">Н </w:t>
      </w:r>
      <w:r w:rsidRPr="00D24215">
        <w:rPr>
          <w:sz w:val="28"/>
          <w:szCs w:val="28"/>
        </w:rPr>
        <w:t xml:space="preserve">связано с естественным радиоактивным распадом </w:t>
      </w:r>
      <w:r w:rsidR="00BD3C10" w:rsidRPr="00D24215">
        <w:rPr>
          <w:sz w:val="28"/>
          <w:szCs w:val="28"/>
          <w:vertAlign w:val="superscript"/>
        </w:rPr>
        <w:t>238</w:t>
      </w:r>
      <w:r w:rsidRPr="00D24215">
        <w:rPr>
          <w:sz w:val="28"/>
          <w:szCs w:val="28"/>
        </w:rPr>
        <w:t xml:space="preserve">U, </w:t>
      </w:r>
      <w:r w:rsidR="00BD3C10" w:rsidRPr="00D24215">
        <w:rPr>
          <w:sz w:val="28"/>
          <w:szCs w:val="28"/>
          <w:vertAlign w:val="superscript"/>
        </w:rPr>
        <w:t>235</w:t>
      </w:r>
      <w:r w:rsidR="00BD3C10" w:rsidRPr="00D24215">
        <w:rPr>
          <w:sz w:val="28"/>
          <w:szCs w:val="28"/>
          <w:lang w:val="en-US"/>
        </w:rPr>
        <w:t>U</w:t>
      </w:r>
      <w:r w:rsidRPr="00D24215">
        <w:rPr>
          <w:sz w:val="28"/>
          <w:szCs w:val="28"/>
        </w:rPr>
        <w:t xml:space="preserve"> и </w:t>
      </w:r>
      <w:r w:rsidR="00BD3C10" w:rsidRPr="00D24215">
        <w:rPr>
          <w:sz w:val="28"/>
          <w:szCs w:val="28"/>
          <w:vertAlign w:val="superscript"/>
        </w:rPr>
        <w:t>232</w:t>
      </w:r>
      <w:r w:rsidR="00BD3C10" w:rsidRPr="00D24215">
        <w:rPr>
          <w:sz w:val="28"/>
          <w:szCs w:val="28"/>
          <w:lang w:val="en-US"/>
        </w:rPr>
        <w:t>Th</w:t>
      </w:r>
      <w:r w:rsidRPr="00D24215">
        <w:rPr>
          <w:sz w:val="28"/>
          <w:szCs w:val="28"/>
        </w:rPr>
        <w:t>. Периоды полураспада соответственно равны 1,5369</w:t>
      </w:r>
      <w:r w:rsidR="003B155D" w:rsidRPr="00D24215">
        <w:rPr>
          <w:sz w:val="28"/>
          <w:szCs w:val="28"/>
        </w:rPr>
        <w:t>·</w:t>
      </w:r>
      <w:r w:rsidRPr="00D24215">
        <w:rPr>
          <w:sz w:val="28"/>
          <w:szCs w:val="28"/>
        </w:rPr>
        <w:t>10/год, 9,72</w:t>
      </w:r>
      <w:r w:rsidR="003B155D" w:rsidRPr="00D24215">
        <w:rPr>
          <w:sz w:val="28"/>
          <w:szCs w:val="28"/>
        </w:rPr>
        <w:t>·</w:t>
      </w:r>
      <w:r w:rsidRPr="00D24215">
        <w:rPr>
          <w:sz w:val="28"/>
          <w:szCs w:val="28"/>
        </w:rPr>
        <w:t>10</w:t>
      </w:r>
      <w:r w:rsidR="00F57665">
        <w:rPr>
          <w:position w:val="-4"/>
          <w:sz w:val="28"/>
          <w:szCs w:val="28"/>
        </w:rPr>
        <w:pict>
          <v:shape id="_x0000_i1029" type="#_x0000_t75" style="width:15pt;height:15pt">
            <v:imagedata r:id="rId9" o:title=""/>
          </v:shape>
        </w:pict>
      </w:r>
      <w:r w:rsidRPr="00D24215">
        <w:rPr>
          <w:sz w:val="28"/>
          <w:szCs w:val="28"/>
        </w:rPr>
        <w:t>/год и 4,88</w:t>
      </w:r>
      <w:r w:rsidR="003B155D" w:rsidRPr="00D24215">
        <w:rPr>
          <w:sz w:val="28"/>
          <w:szCs w:val="28"/>
        </w:rPr>
        <w:t>·</w:t>
      </w:r>
      <w:r w:rsidRPr="00D24215">
        <w:rPr>
          <w:sz w:val="28"/>
          <w:szCs w:val="28"/>
        </w:rPr>
        <w:t>10</w:t>
      </w:r>
      <w:r w:rsidR="00F57665">
        <w:rPr>
          <w:position w:val="-4"/>
          <w:sz w:val="28"/>
          <w:szCs w:val="28"/>
        </w:rPr>
        <w:pict>
          <v:shape id="_x0000_i1030" type="#_x0000_t75" style="width:14.25pt;height:15pt">
            <v:imagedata r:id="rId10" o:title=""/>
          </v:shape>
        </w:pict>
      </w:r>
      <w:r w:rsidRPr="00D24215">
        <w:rPr>
          <w:sz w:val="28"/>
          <w:szCs w:val="28"/>
        </w:rPr>
        <w:t xml:space="preserve">/год. В среднем в коре и мантии </w:t>
      </w:r>
      <w:r w:rsidR="00BB15BA" w:rsidRPr="00D24215">
        <w:rPr>
          <w:sz w:val="28"/>
          <w:szCs w:val="28"/>
        </w:rPr>
        <w:t>гелия (</w:t>
      </w:r>
      <w:r w:rsidR="00F57665">
        <w:rPr>
          <w:position w:val="-4"/>
          <w:sz w:val="28"/>
          <w:szCs w:val="28"/>
        </w:rPr>
        <w:pict>
          <v:shape id="_x0000_i1031" type="#_x0000_t75" style="width:8.25pt;height:15pt">
            <v:imagedata r:id="rId11" o:title=""/>
          </v:shape>
        </w:pict>
      </w:r>
      <w:r w:rsidR="00BB15BA" w:rsidRPr="00D24215">
        <w:rPr>
          <w:sz w:val="28"/>
          <w:szCs w:val="28"/>
        </w:rPr>
        <w:t xml:space="preserve">Не) образуется (3 </w:t>
      </w:r>
      <w:r w:rsidR="00BD3C10" w:rsidRPr="00D24215">
        <w:rPr>
          <w:sz w:val="28"/>
          <w:szCs w:val="28"/>
        </w:rPr>
        <w:t>–</w:t>
      </w:r>
      <w:r w:rsidR="00BB15BA" w:rsidRPr="00D24215">
        <w:rPr>
          <w:sz w:val="28"/>
          <w:szCs w:val="28"/>
        </w:rPr>
        <w:t xml:space="preserve"> 4) 10</w:t>
      </w:r>
      <w:r w:rsidR="00F57665">
        <w:rPr>
          <w:position w:val="-4"/>
          <w:sz w:val="28"/>
          <w:szCs w:val="28"/>
        </w:rPr>
        <w:pict>
          <v:shape id="_x0000_i1032" type="#_x0000_t75" style="width:8.25pt;height:15pt">
            <v:imagedata r:id="rId12" o:title=""/>
          </v:shape>
        </w:pict>
      </w:r>
      <w:r w:rsidR="00AE14D5" w:rsidRPr="00D24215">
        <w:rPr>
          <w:sz w:val="28"/>
          <w:szCs w:val="28"/>
        </w:rPr>
        <w:t xml:space="preserve"> мі</w:t>
      </w:r>
      <w:r w:rsidR="00BB15BA" w:rsidRPr="00D24215">
        <w:rPr>
          <w:sz w:val="28"/>
          <w:szCs w:val="28"/>
        </w:rPr>
        <w:t xml:space="preserve">/год. Содержание радиоактивных элементов в породах различно, что приводит к разным скоростям и количествам образования </w:t>
      </w:r>
      <w:r w:rsidR="00F57665">
        <w:rPr>
          <w:position w:val="-4"/>
          <w:sz w:val="28"/>
          <w:szCs w:val="28"/>
        </w:rPr>
        <w:pict>
          <v:shape id="_x0000_i1033" type="#_x0000_t75" style="width:8.25pt;height:15pt">
            <v:imagedata r:id="rId11" o:title=""/>
          </v:shape>
        </w:pict>
      </w:r>
      <w:r w:rsidR="00BB15BA" w:rsidRPr="00D24215">
        <w:rPr>
          <w:sz w:val="28"/>
          <w:szCs w:val="28"/>
        </w:rPr>
        <w:t>Не. Свинец, так часто наблюдаемый в глубоких флюидах и практически во всех месторождениях УВ, является конечным продуктом распада не только урана (РЬ</w:t>
      </w:r>
      <w:r w:rsidR="00F57665">
        <w:rPr>
          <w:position w:val="-4"/>
          <w:sz w:val="28"/>
          <w:szCs w:val="28"/>
        </w:rPr>
        <w:pict>
          <v:shape id="_x0000_i1034" type="#_x0000_t75" style="width:15pt;height:15pt">
            <v:imagedata r:id="rId13" o:title=""/>
          </v:shape>
        </w:pict>
      </w:r>
      <w:r w:rsidR="00BB15BA" w:rsidRPr="00D24215">
        <w:rPr>
          <w:sz w:val="28"/>
          <w:szCs w:val="28"/>
        </w:rPr>
        <w:t>) и тория (РЬ</w:t>
      </w:r>
      <w:r w:rsidR="00F57665">
        <w:rPr>
          <w:position w:val="-4"/>
          <w:sz w:val="28"/>
          <w:szCs w:val="28"/>
        </w:rPr>
        <w:pict>
          <v:shape id="_x0000_i1035" type="#_x0000_t75" style="width:14.25pt;height:15pt">
            <v:imagedata r:id="rId14" o:title=""/>
          </v:shape>
        </w:pict>
      </w:r>
      <w:r w:rsidR="00BB15BA" w:rsidRPr="00D24215">
        <w:rPr>
          <w:sz w:val="28"/>
          <w:szCs w:val="28"/>
        </w:rPr>
        <w:t>), но и актиния (РЬ</w:t>
      </w:r>
      <w:r w:rsidR="00F57665">
        <w:rPr>
          <w:position w:val="-4"/>
          <w:sz w:val="28"/>
          <w:szCs w:val="28"/>
        </w:rPr>
        <w:pict>
          <v:shape id="_x0000_i1036" type="#_x0000_t75" style="width:15pt;height:15pt">
            <v:imagedata r:id="rId15" o:title=""/>
          </v:shape>
        </w:pict>
      </w:r>
      <w:r w:rsidR="00BB15BA" w:rsidRPr="00D24215">
        <w:rPr>
          <w:sz w:val="28"/>
          <w:szCs w:val="28"/>
        </w:rPr>
        <w:t>). Скорости генерации гелия в различных породах различны (в см</w:t>
      </w:r>
      <w:r w:rsidR="00AE14D5" w:rsidRPr="00D24215">
        <w:rPr>
          <w:sz w:val="28"/>
          <w:szCs w:val="28"/>
        </w:rPr>
        <w:t>і</w:t>
      </w:r>
      <w:r w:rsidR="00BB15BA" w:rsidRPr="00D24215">
        <w:rPr>
          <w:sz w:val="28"/>
          <w:szCs w:val="28"/>
        </w:rPr>
        <w:t xml:space="preserve">/г/год): </w:t>
      </w:r>
    </w:p>
    <w:p w:rsidR="00BB15BA" w:rsidRPr="00D24215" w:rsidRDefault="00BB15BA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b/>
          <w:bCs/>
          <w:sz w:val="28"/>
          <w:szCs w:val="28"/>
        </w:rPr>
        <w:t xml:space="preserve">• </w:t>
      </w:r>
      <w:r w:rsidR="00504671" w:rsidRPr="00D24215">
        <w:rPr>
          <w:sz w:val="28"/>
          <w:szCs w:val="28"/>
        </w:rPr>
        <w:t>кислые изверженные породы –</w:t>
      </w:r>
      <w:r w:rsidRPr="00D24215">
        <w:rPr>
          <w:sz w:val="28"/>
          <w:szCs w:val="28"/>
        </w:rPr>
        <w:t xml:space="preserve"> 10</w:t>
      </w:r>
      <w:r w:rsidR="00F57665">
        <w:rPr>
          <w:position w:val="-4"/>
          <w:sz w:val="28"/>
          <w:szCs w:val="28"/>
        </w:rPr>
        <w:pict>
          <v:shape id="_x0000_i1037" type="#_x0000_t75" style="width:14.25pt;height:15pt">
            <v:imagedata r:id="rId16" o:title=""/>
          </v:shape>
        </w:pict>
      </w:r>
      <w:r w:rsidRPr="00D24215">
        <w:rPr>
          <w:sz w:val="28"/>
          <w:szCs w:val="28"/>
        </w:rPr>
        <w:t xml:space="preserve">, </w:t>
      </w:r>
    </w:p>
    <w:p w:rsidR="00AE14D5" w:rsidRPr="00D24215" w:rsidRDefault="00BB15BA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b/>
          <w:bCs/>
          <w:sz w:val="28"/>
          <w:szCs w:val="28"/>
        </w:rPr>
        <w:t xml:space="preserve">• </w:t>
      </w:r>
      <w:r w:rsidRPr="00D24215">
        <w:rPr>
          <w:sz w:val="28"/>
          <w:szCs w:val="28"/>
        </w:rPr>
        <w:t xml:space="preserve">изверженные ультраосновные </w:t>
      </w:r>
      <w:r w:rsidR="00504671" w:rsidRP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(2 </w:t>
      </w:r>
      <w:r w:rsidR="00504671" w:rsidRP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3) 10</w:t>
      </w:r>
      <w:r w:rsidR="00F57665">
        <w:rPr>
          <w:position w:val="-4"/>
          <w:sz w:val="28"/>
          <w:szCs w:val="28"/>
        </w:rPr>
        <w:pict>
          <v:shape id="_x0000_i1038" type="#_x0000_t75" style="width:15pt;height:15pt">
            <v:imagedata r:id="rId17" o:title=""/>
          </v:shape>
        </w:pict>
      </w:r>
      <w:r w:rsidRPr="00D24215">
        <w:rPr>
          <w:sz w:val="28"/>
          <w:szCs w:val="28"/>
        </w:rPr>
        <w:t>,</w:t>
      </w:r>
    </w:p>
    <w:p w:rsidR="00BB15BA" w:rsidRPr="00D24215" w:rsidRDefault="00BB15BA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b/>
          <w:bCs/>
          <w:sz w:val="28"/>
          <w:szCs w:val="28"/>
        </w:rPr>
        <w:t xml:space="preserve">• </w:t>
      </w:r>
      <w:r w:rsidRPr="00D24215">
        <w:rPr>
          <w:sz w:val="28"/>
          <w:szCs w:val="28"/>
        </w:rPr>
        <w:t xml:space="preserve">черные сланцы </w:t>
      </w:r>
      <w:r w:rsidR="00504671" w:rsidRP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б 10</w:t>
      </w:r>
      <w:r w:rsidR="00F57665">
        <w:rPr>
          <w:position w:val="-4"/>
          <w:sz w:val="28"/>
          <w:szCs w:val="28"/>
        </w:rPr>
        <w:pict>
          <v:shape id="_x0000_i1039" type="#_x0000_t75" style="width:15pt;height:15pt">
            <v:imagedata r:id="rId18" o:title=""/>
          </v:shape>
        </w:pict>
      </w:r>
      <w:r w:rsidRPr="00D24215">
        <w:rPr>
          <w:sz w:val="28"/>
          <w:szCs w:val="28"/>
        </w:rPr>
        <w:t xml:space="preserve">, </w:t>
      </w:r>
    </w:p>
    <w:p w:rsidR="00BB15BA" w:rsidRPr="00D24215" w:rsidRDefault="00BB15BA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b/>
          <w:bCs/>
          <w:sz w:val="28"/>
          <w:szCs w:val="28"/>
        </w:rPr>
        <w:t xml:space="preserve">• </w:t>
      </w:r>
      <w:r w:rsidR="00504671" w:rsidRPr="00D24215">
        <w:rPr>
          <w:sz w:val="28"/>
          <w:szCs w:val="28"/>
        </w:rPr>
        <w:t>г</w:t>
      </w:r>
      <w:r w:rsidRPr="00D24215">
        <w:rPr>
          <w:sz w:val="28"/>
          <w:szCs w:val="28"/>
        </w:rPr>
        <w:t xml:space="preserve">лины </w:t>
      </w:r>
      <w:r w:rsidR="00504671" w:rsidRP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2 10</w:t>
      </w:r>
      <w:r w:rsidR="00F57665">
        <w:rPr>
          <w:position w:val="-4"/>
          <w:sz w:val="28"/>
          <w:szCs w:val="28"/>
        </w:rPr>
        <w:pict>
          <v:shape id="_x0000_i1040" type="#_x0000_t75" style="width:15pt;height:15pt">
            <v:imagedata r:id="rId19" o:title=""/>
          </v:shape>
        </w:pict>
      </w:r>
      <w:r w:rsidRPr="00D24215">
        <w:rPr>
          <w:sz w:val="28"/>
          <w:szCs w:val="28"/>
        </w:rPr>
        <w:t xml:space="preserve"> </w:t>
      </w:r>
    </w:p>
    <w:p w:rsidR="00AE14D5" w:rsidRPr="00D24215" w:rsidRDefault="00BB15BA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b/>
          <w:bCs/>
          <w:sz w:val="28"/>
          <w:szCs w:val="28"/>
        </w:rPr>
        <w:t xml:space="preserve">• </w:t>
      </w:r>
      <w:r w:rsidRPr="00D24215">
        <w:rPr>
          <w:sz w:val="28"/>
          <w:szCs w:val="28"/>
        </w:rPr>
        <w:t xml:space="preserve">карбонаты </w:t>
      </w:r>
      <w:r w:rsidR="00504671" w:rsidRP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б 10</w:t>
      </w:r>
      <w:r w:rsidR="00F57665">
        <w:rPr>
          <w:position w:val="-4"/>
          <w:sz w:val="28"/>
          <w:szCs w:val="28"/>
        </w:rPr>
        <w:pict>
          <v:shape id="_x0000_i1041" type="#_x0000_t75" style="width:15pt;height:15pt">
            <v:imagedata r:id="rId20" o:title=""/>
          </v:shape>
        </w:pict>
      </w:r>
      <w:r w:rsidR="00AE14D5" w:rsidRPr="00D24215">
        <w:rPr>
          <w:sz w:val="28"/>
          <w:szCs w:val="28"/>
        </w:rPr>
        <w:t>.</w:t>
      </w:r>
    </w:p>
    <w:p w:rsidR="00BB15BA" w:rsidRPr="00D24215" w:rsidRDefault="00BB15BA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Из приведенных выше скоростей генерации </w:t>
      </w:r>
      <w:r w:rsidR="00F57665">
        <w:rPr>
          <w:position w:val="-4"/>
          <w:sz w:val="28"/>
          <w:szCs w:val="28"/>
        </w:rPr>
        <w:pict>
          <v:shape id="_x0000_i1042" type="#_x0000_t75" style="width:8.25pt;height:15pt">
            <v:imagedata r:id="rId5" o:title=""/>
          </v:shape>
        </w:pict>
      </w:r>
      <w:r w:rsidRPr="00D24215">
        <w:rPr>
          <w:sz w:val="28"/>
          <w:szCs w:val="28"/>
        </w:rPr>
        <w:t xml:space="preserve">Не следует, что количество образовавшегося изотопа при прочих равных условиях зависит от генезиса пород, их объема, состава и соотношений в геологических разрезах конкретных территорий. </w:t>
      </w:r>
    </w:p>
    <w:p w:rsidR="00BB15BA" w:rsidRPr="00D24215" w:rsidRDefault="00D1168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i/>
          <w:iCs/>
          <w:sz w:val="28"/>
          <w:szCs w:val="28"/>
        </w:rPr>
        <w:t>Образование</w:t>
      </w:r>
      <w:r w:rsidR="00504671" w:rsidRPr="00D24215">
        <w:rPr>
          <w:i/>
          <w:iCs/>
          <w:sz w:val="28"/>
          <w:szCs w:val="28"/>
        </w:rPr>
        <w:t xml:space="preserve"> </w:t>
      </w:r>
      <w:r w:rsidRPr="00D24215">
        <w:rPr>
          <w:i/>
          <w:iCs/>
          <w:sz w:val="28"/>
          <w:szCs w:val="28"/>
        </w:rPr>
        <w:t>і</w:t>
      </w:r>
      <w:r w:rsidR="00BB15BA" w:rsidRPr="00D24215">
        <w:rPr>
          <w:i/>
          <w:iCs/>
          <w:sz w:val="28"/>
          <w:szCs w:val="28"/>
        </w:rPr>
        <w:t xml:space="preserve">Не </w:t>
      </w:r>
      <w:r w:rsidR="00BB15BA" w:rsidRPr="00D24215">
        <w:rPr>
          <w:sz w:val="28"/>
          <w:szCs w:val="28"/>
        </w:rPr>
        <w:t xml:space="preserve">связано с наведенным (индуцированным) радиоактивным распадом лития. Эти процессы связаны с бомбардировкой ядер лития тепловыми нейтронами при естественном радиоактивном распаде. В этом процессе </w:t>
      </w:r>
      <w:r w:rsidR="00BB15BA" w:rsidRPr="00D24215">
        <w:rPr>
          <w:sz w:val="28"/>
          <w:szCs w:val="28"/>
          <w:vertAlign w:val="superscript"/>
        </w:rPr>
        <w:t>4</w:t>
      </w:r>
      <w:r w:rsidR="00BB15BA" w:rsidRPr="00D24215">
        <w:rPr>
          <w:sz w:val="28"/>
          <w:szCs w:val="28"/>
        </w:rPr>
        <w:t xml:space="preserve">Не образуется несоизмеримо меньше. Вместе с тем соотношение </w:t>
      </w:r>
      <w:r w:rsidR="00504671" w:rsidRPr="00D24215">
        <w:rPr>
          <w:sz w:val="28"/>
          <w:szCs w:val="28"/>
          <w:vertAlign w:val="superscript"/>
        </w:rPr>
        <w:t>3</w:t>
      </w:r>
      <w:r w:rsidR="00BB15BA" w:rsidRPr="00D24215">
        <w:rPr>
          <w:sz w:val="28"/>
          <w:szCs w:val="28"/>
        </w:rPr>
        <w:t>Не/</w:t>
      </w:r>
      <w:r w:rsidR="00BB15BA" w:rsidRPr="00D24215">
        <w:rPr>
          <w:sz w:val="28"/>
          <w:szCs w:val="28"/>
          <w:vertAlign w:val="superscript"/>
        </w:rPr>
        <w:t>4</w:t>
      </w:r>
      <w:r w:rsidR="00BB15BA" w:rsidRPr="00D24215">
        <w:rPr>
          <w:sz w:val="28"/>
          <w:szCs w:val="28"/>
        </w:rPr>
        <w:t xml:space="preserve">Не должно быть вполне определенным, отражающим процессы естественного и наведенного радиоактивного распада (нейтроны космического происхождения не могут проникнуть на сколь-нибудь значимую глубину) и определяется следующим соотношением (там же, с.32): </w:t>
      </w:r>
    </w:p>
    <w:p w:rsidR="00BB15BA" w:rsidRPr="00555ADF" w:rsidRDefault="0050467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  <w:r w:rsidRPr="00D24215">
        <w:rPr>
          <w:sz w:val="28"/>
          <w:szCs w:val="28"/>
          <w:vertAlign w:val="superscript"/>
        </w:rPr>
        <w:t>3</w:t>
      </w:r>
      <w:r w:rsidR="00BB15BA" w:rsidRPr="00D24215">
        <w:rPr>
          <w:sz w:val="28"/>
          <w:szCs w:val="28"/>
        </w:rPr>
        <w:t>Не/</w:t>
      </w:r>
      <w:r w:rsidRPr="00D24215">
        <w:rPr>
          <w:sz w:val="28"/>
          <w:szCs w:val="28"/>
          <w:vertAlign w:val="superscript"/>
        </w:rPr>
        <w:t>4</w:t>
      </w:r>
      <w:r w:rsidR="00BB15BA" w:rsidRPr="00D24215">
        <w:rPr>
          <w:sz w:val="28"/>
          <w:szCs w:val="28"/>
        </w:rPr>
        <w:t xml:space="preserve">Не = </w:t>
      </w:r>
      <w:r w:rsidR="003C3C89" w:rsidRPr="00D24215">
        <w:rPr>
          <w:sz w:val="28"/>
          <w:szCs w:val="28"/>
        </w:rPr>
        <w:t>Ψ</w:t>
      </w:r>
      <w:r w:rsidR="00BB15BA" w:rsidRPr="00D24215">
        <w:rPr>
          <w:sz w:val="28"/>
          <w:szCs w:val="28"/>
        </w:rPr>
        <w:t>(</w:t>
      </w:r>
      <w:r w:rsidR="003C3C89" w:rsidRPr="00D24215">
        <w:rPr>
          <w:sz w:val="28"/>
          <w:szCs w:val="28"/>
        </w:rPr>
        <w:t>ά</w:t>
      </w:r>
      <w:r w:rsidR="003C3C89" w:rsidRPr="00D24215">
        <w:rPr>
          <w:sz w:val="28"/>
          <w:szCs w:val="28"/>
          <w:lang w:val="en-US"/>
        </w:rPr>
        <w:t>n</w:t>
      </w:r>
      <w:r w:rsidR="00BB15BA" w:rsidRPr="00D24215">
        <w:rPr>
          <w:sz w:val="28"/>
          <w:szCs w:val="28"/>
        </w:rPr>
        <w:t>) Р</w:t>
      </w:r>
      <w:r w:rsidRPr="00D24215">
        <w:rPr>
          <w:sz w:val="28"/>
          <w:szCs w:val="28"/>
          <w:vertAlign w:val="subscript"/>
          <w:lang w:val="en-US"/>
        </w:rPr>
        <w:t>th</w:t>
      </w:r>
      <w:r w:rsidR="00BB15BA" w:rsidRPr="00D24215">
        <w:rPr>
          <w:sz w:val="28"/>
          <w:szCs w:val="28"/>
        </w:rPr>
        <w:t>f</w:t>
      </w:r>
      <w:r w:rsidRPr="00D24215">
        <w:rPr>
          <w:sz w:val="28"/>
          <w:szCs w:val="28"/>
          <w:vertAlign w:val="subscript"/>
          <w:lang w:val="en-US"/>
        </w:rPr>
        <w:t>Li</w:t>
      </w:r>
      <w:r w:rsidR="00BB15BA" w:rsidRPr="00D24215">
        <w:rPr>
          <w:sz w:val="28"/>
          <w:szCs w:val="28"/>
        </w:rPr>
        <w:t>, где</w:t>
      </w:r>
      <w:r w:rsidR="003C3C89" w:rsidRPr="00D24215">
        <w:rPr>
          <w:sz w:val="28"/>
          <w:szCs w:val="28"/>
        </w:rPr>
        <w:t xml:space="preserve"> Ψ(ά</w:t>
      </w:r>
      <w:r w:rsidR="003C3C89" w:rsidRPr="00D24215">
        <w:rPr>
          <w:sz w:val="28"/>
          <w:szCs w:val="28"/>
          <w:lang w:val="en-US"/>
        </w:rPr>
        <w:t>n</w:t>
      </w:r>
      <w:r w:rsidR="003C3C89" w:rsidRPr="00D24215">
        <w:rPr>
          <w:sz w:val="28"/>
          <w:szCs w:val="28"/>
        </w:rPr>
        <w:t>)</w:t>
      </w:r>
      <w:r w:rsidR="00BB15BA" w:rsidRPr="00D24215">
        <w:rPr>
          <w:sz w:val="28"/>
          <w:szCs w:val="28"/>
        </w:rPr>
        <w:t xml:space="preserve"> </w:t>
      </w:r>
      <w:r w:rsidR="00D24215">
        <w:rPr>
          <w:sz w:val="28"/>
          <w:szCs w:val="28"/>
        </w:rPr>
        <w:t>–</w:t>
      </w:r>
      <w:r w:rsidR="00BB15BA" w:rsidRPr="00D24215">
        <w:rPr>
          <w:sz w:val="28"/>
          <w:szCs w:val="28"/>
        </w:rPr>
        <w:t xml:space="preserve"> выход нейтронов на одну </w:t>
      </w:r>
      <w:r w:rsidR="003C3C89" w:rsidRPr="00D24215">
        <w:rPr>
          <w:sz w:val="28"/>
          <w:szCs w:val="28"/>
        </w:rPr>
        <w:t>ά-</w:t>
      </w:r>
      <w:r w:rsidR="00BB15BA" w:rsidRPr="00D24215">
        <w:rPr>
          <w:sz w:val="28"/>
          <w:szCs w:val="28"/>
        </w:rPr>
        <w:t xml:space="preserve">частицу, </w:t>
      </w:r>
      <w:r w:rsidRPr="00D24215">
        <w:rPr>
          <w:sz w:val="28"/>
          <w:szCs w:val="28"/>
        </w:rPr>
        <w:t>Р</w:t>
      </w:r>
      <w:r w:rsidRPr="00D24215">
        <w:rPr>
          <w:sz w:val="28"/>
          <w:szCs w:val="28"/>
          <w:vertAlign w:val="subscript"/>
          <w:lang w:val="en-US"/>
        </w:rPr>
        <w:t>th</w:t>
      </w:r>
      <w:r w:rsidR="00D24215">
        <w:rPr>
          <w:sz w:val="28"/>
          <w:szCs w:val="28"/>
        </w:rPr>
        <w:t>–</w:t>
      </w:r>
      <w:r w:rsidR="003C3C89" w:rsidRPr="00D24215">
        <w:rPr>
          <w:sz w:val="28"/>
          <w:szCs w:val="28"/>
        </w:rPr>
        <w:t xml:space="preserve"> </w:t>
      </w:r>
      <w:r w:rsidR="00BB15BA" w:rsidRPr="00D24215">
        <w:rPr>
          <w:sz w:val="28"/>
          <w:szCs w:val="28"/>
        </w:rPr>
        <w:t xml:space="preserve">вероятность достижения нейтронами тепловых скоростей, необходимых для бомбардировки ядер лития, </w:t>
      </w:r>
      <w:r w:rsidRPr="00D24215">
        <w:rPr>
          <w:sz w:val="28"/>
          <w:szCs w:val="28"/>
        </w:rPr>
        <w:t>f</w:t>
      </w:r>
      <w:r w:rsidRPr="00D24215">
        <w:rPr>
          <w:sz w:val="28"/>
          <w:szCs w:val="28"/>
          <w:vertAlign w:val="subscript"/>
          <w:lang w:val="en-US"/>
        </w:rPr>
        <w:t>Li</w:t>
      </w:r>
      <w:r w:rsidR="00BB15BA" w:rsidRPr="00D24215">
        <w:rPr>
          <w:sz w:val="28"/>
          <w:szCs w:val="28"/>
        </w:rPr>
        <w:t xml:space="preserve"> </w:t>
      </w:r>
      <w:r w:rsidR="00D24215">
        <w:rPr>
          <w:sz w:val="28"/>
          <w:szCs w:val="28"/>
        </w:rPr>
        <w:t>–</w:t>
      </w:r>
      <w:r w:rsidR="00BB15BA" w:rsidRPr="00D24215">
        <w:rPr>
          <w:sz w:val="28"/>
          <w:szCs w:val="28"/>
        </w:rPr>
        <w:t xml:space="preserve"> доля нейтронов, захваченных ядрами лития. Значение </w:t>
      </w:r>
      <w:r w:rsidRPr="00D24215">
        <w:rPr>
          <w:sz w:val="28"/>
          <w:szCs w:val="28"/>
          <w:vertAlign w:val="superscript"/>
        </w:rPr>
        <w:t>3</w:t>
      </w:r>
      <w:r w:rsidRPr="00D24215">
        <w:rPr>
          <w:sz w:val="28"/>
          <w:szCs w:val="28"/>
        </w:rPr>
        <w:t>Не/</w:t>
      </w:r>
      <w:r w:rsidRPr="00D24215">
        <w:rPr>
          <w:sz w:val="28"/>
          <w:szCs w:val="28"/>
          <w:vertAlign w:val="superscript"/>
        </w:rPr>
        <w:t>4</w:t>
      </w:r>
      <w:r w:rsidRPr="00D24215">
        <w:rPr>
          <w:sz w:val="28"/>
          <w:szCs w:val="28"/>
        </w:rPr>
        <w:t xml:space="preserve">Не </w:t>
      </w:r>
      <w:r w:rsidR="00BB15BA" w:rsidRPr="00D24215">
        <w:rPr>
          <w:sz w:val="28"/>
          <w:szCs w:val="28"/>
        </w:rPr>
        <w:t xml:space="preserve">должно составлять в обычных гранитных породах </w:t>
      </w:r>
      <w:r w:rsidRPr="00D24215">
        <w:rPr>
          <w:sz w:val="28"/>
          <w:szCs w:val="28"/>
        </w:rPr>
        <w:t>–</w:t>
      </w:r>
      <w:r w:rsidR="00BB15BA" w:rsidRPr="00D24215">
        <w:rPr>
          <w:sz w:val="28"/>
          <w:szCs w:val="28"/>
        </w:rPr>
        <w:t xml:space="preserve"> 10</w:t>
      </w:r>
      <w:r w:rsidR="00F57665">
        <w:rPr>
          <w:position w:val="-4"/>
          <w:sz w:val="28"/>
          <w:szCs w:val="28"/>
        </w:rPr>
        <w:pict>
          <v:shape id="_x0000_i1043" type="#_x0000_t75" style="width:11.25pt;height:15pt">
            <v:imagedata r:id="rId21" o:title=""/>
          </v:shape>
        </w:pict>
      </w:r>
      <w:r w:rsidR="00BB15BA" w:rsidRPr="00D24215">
        <w:rPr>
          <w:sz w:val="28"/>
          <w:szCs w:val="28"/>
        </w:rPr>
        <w:t xml:space="preserve">, </w:t>
      </w:r>
      <w:r w:rsidR="00BB15BA" w:rsidRPr="00D24215">
        <w:rPr>
          <w:i/>
          <w:iCs/>
          <w:sz w:val="28"/>
          <w:szCs w:val="28"/>
        </w:rPr>
        <w:t xml:space="preserve">т.е. это отношение существенно зависит от состава пород, и прежде всего от содержания в них лития, продолжительности радиоактивных процессов (т.е. от возраста пород) и вероятности достижения нейтронами тепловых скоростей, необходимых для образования </w:t>
      </w:r>
      <w:r w:rsidR="005F0B04" w:rsidRPr="00D24215">
        <w:rPr>
          <w:i/>
          <w:iCs/>
          <w:sz w:val="28"/>
          <w:szCs w:val="28"/>
        </w:rPr>
        <w:t>і</w:t>
      </w:r>
      <w:r w:rsidR="00555ADF">
        <w:rPr>
          <w:i/>
          <w:iCs/>
          <w:sz w:val="28"/>
          <w:szCs w:val="28"/>
        </w:rPr>
        <w:t>Не.</w:t>
      </w:r>
    </w:p>
    <w:p w:rsidR="007C080D" w:rsidRPr="00D24215" w:rsidRDefault="00BB15BA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24215">
        <w:rPr>
          <w:i/>
          <w:iCs/>
          <w:sz w:val="28"/>
          <w:szCs w:val="28"/>
        </w:rPr>
        <w:t xml:space="preserve">Перераспределение изотопов </w:t>
      </w:r>
      <w:r w:rsidR="00D24215">
        <w:rPr>
          <w:i/>
          <w:iCs/>
          <w:sz w:val="28"/>
          <w:szCs w:val="28"/>
        </w:rPr>
        <w:t>–</w:t>
      </w:r>
      <w:r w:rsidRPr="00D24215">
        <w:rPr>
          <w:i/>
          <w:iCs/>
          <w:sz w:val="28"/>
          <w:szCs w:val="28"/>
        </w:rPr>
        <w:t xml:space="preserve"> </w:t>
      </w:r>
      <w:r w:rsidRPr="00D24215">
        <w:rPr>
          <w:sz w:val="28"/>
          <w:szCs w:val="28"/>
        </w:rPr>
        <w:t xml:space="preserve">"вызывается неравноценностью изотопов одного и того же элемента в химических реакциях и физических процессах" (там же, с.34). Перераспределение изотопов между реагентами осуществляется в соответствии с энергетической выгодностью. </w:t>
      </w:r>
      <w:r w:rsidRPr="00D24215">
        <w:rPr>
          <w:i/>
          <w:iCs/>
          <w:sz w:val="28"/>
          <w:szCs w:val="28"/>
        </w:rPr>
        <w:t>"Из</w:t>
      </w:r>
      <w:r w:rsidR="00662068" w:rsidRPr="00D24215">
        <w:rPr>
          <w:i/>
          <w:iCs/>
          <w:sz w:val="28"/>
          <w:szCs w:val="28"/>
        </w:rPr>
        <w:t>о</w:t>
      </w:r>
      <w:r w:rsidR="007C080D" w:rsidRPr="00D24215">
        <w:rPr>
          <w:i/>
          <w:iCs/>
          <w:sz w:val="28"/>
          <w:szCs w:val="28"/>
        </w:rPr>
        <w:t>топные соотношения</w:t>
      </w:r>
      <w:r w:rsidR="00504671" w:rsidRPr="00D24215">
        <w:rPr>
          <w:i/>
          <w:iCs/>
          <w:sz w:val="28"/>
          <w:szCs w:val="28"/>
        </w:rPr>
        <w:t>…</w:t>
      </w:r>
      <w:r w:rsidR="007C080D" w:rsidRPr="00D24215">
        <w:rPr>
          <w:i/>
          <w:iCs/>
          <w:sz w:val="28"/>
          <w:szCs w:val="28"/>
        </w:rPr>
        <w:t xml:space="preserve"> если и не сохраняются в течение их жизни, </w:t>
      </w:r>
      <w:r w:rsidR="00504671" w:rsidRPr="00D24215">
        <w:rPr>
          <w:i/>
          <w:iCs/>
          <w:sz w:val="28"/>
          <w:szCs w:val="28"/>
        </w:rPr>
        <w:t>…</w:t>
      </w:r>
      <w:r w:rsidR="007C080D" w:rsidRPr="00D24215">
        <w:rPr>
          <w:i/>
          <w:iCs/>
          <w:sz w:val="28"/>
          <w:szCs w:val="28"/>
        </w:rPr>
        <w:t xml:space="preserve"> являются</w:t>
      </w:r>
      <w:r w:rsidR="00504671" w:rsidRPr="00D24215">
        <w:rPr>
          <w:i/>
          <w:iCs/>
          <w:sz w:val="28"/>
          <w:szCs w:val="28"/>
        </w:rPr>
        <w:t xml:space="preserve"> …</w:t>
      </w:r>
      <w:r w:rsidR="007C080D" w:rsidRPr="00D24215">
        <w:rPr>
          <w:i/>
          <w:iCs/>
          <w:sz w:val="28"/>
          <w:szCs w:val="28"/>
        </w:rPr>
        <w:t xml:space="preserve"> отправной точкой, от</w:t>
      </w:r>
      <w:r w:rsidR="00662068" w:rsidRPr="00D24215">
        <w:rPr>
          <w:i/>
          <w:iCs/>
          <w:sz w:val="28"/>
          <w:szCs w:val="28"/>
        </w:rPr>
        <w:t xml:space="preserve"> </w:t>
      </w:r>
      <w:r w:rsidR="00504671" w:rsidRPr="00D24215">
        <w:rPr>
          <w:i/>
          <w:iCs/>
          <w:sz w:val="28"/>
          <w:szCs w:val="28"/>
        </w:rPr>
        <w:t>к</w:t>
      </w:r>
      <w:r w:rsidR="007C080D" w:rsidRPr="00D24215">
        <w:rPr>
          <w:i/>
          <w:iCs/>
          <w:sz w:val="28"/>
          <w:szCs w:val="28"/>
        </w:rPr>
        <w:t>o</w:t>
      </w:r>
      <w:r w:rsidR="00504671" w:rsidRPr="00D24215">
        <w:rPr>
          <w:i/>
          <w:iCs/>
          <w:sz w:val="28"/>
          <w:szCs w:val="28"/>
        </w:rPr>
        <w:t>т</w:t>
      </w:r>
      <w:r w:rsidR="007C080D" w:rsidRPr="00D24215">
        <w:rPr>
          <w:i/>
          <w:iCs/>
          <w:sz w:val="28"/>
          <w:szCs w:val="28"/>
        </w:rPr>
        <w:t>opo</w:t>
      </w:r>
      <w:r w:rsidR="00662068" w:rsidRPr="00D24215">
        <w:rPr>
          <w:i/>
          <w:iCs/>
          <w:sz w:val="28"/>
          <w:szCs w:val="28"/>
        </w:rPr>
        <w:t>й</w:t>
      </w:r>
      <w:r w:rsidR="007C080D" w:rsidRPr="00D24215">
        <w:rPr>
          <w:i/>
          <w:iCs/>
          <w:sz w:val="28"/>
          <w:szCs w:val="28"/>
        </w:rPr>
        <w:t xml:space="preserve"> от</w:t>
      </w:r>
      <w:r w:rsidR="00662068" w:rsidRPr="00D24215">
        <w:rPr>
          <w:i/>
          <w:iCs/>
          <w:sz w:val="28"/>
          <w:szCs w:val="28"/>
        </w:rPr>
        <w:t>считываются все nос</w:t>
      </w:r>
      <w:r w:rsidR="007C080D" w:rsidRPr="00D24215">
        <w:rPr>
          <w:i/>
          <w:iCs/>
          <w:sz w:val="28"/>
          <w:szCs w:val="28"/>
        </w:rPr>
        <w:t xml:space="preserve">ледующие изменения." </w:t>
      </w:r>
      <w:r w:rsidR="007C080D" w:rsidRPr="00D24215">
        <w:rPr>
          <w:sz w:val="28"/>
          <w:szCs w:val="28"/>
        </w:rPr>
        <w:t xml:space="preserve">(там же, с.34). </w:t>
      </w:r>
    </w:p>
    <w:p w:rsidR="007C080D" w:rsidRPr="00D24215" w:rsidRDefault="007C080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Автор вводит понятие коэффициента разделения для оценки фракционирования изотопов. Разделение изотопов определяется обменными процессами при образовании веществ. Кинетический эффект разделения изотопов проявляется в открытых (незамкнутых) системах, в необратимых реакциях (все реакции в геологических процессах необратимы) и "обусловлен скоростью реакций разных изотопных форм. Фракционирование изотопов в ходе однонаправленных реакций заключается в предпочтительном накоплении легкого изотопа в продуктах реакции" (там же, с.38). Коэффициент фракционирования определяется через соотношение скоростей реакций изотопных форм. </w:t>
      </w:r>
      <w:r w:rsidRPr="00D24215">
        <w:rPr>
          <w:i/>
          <w:iCs/>
          <w:sz w:val="28"/>
          <w:szCs w:val="28"/>
        </w:rPr>
        <w:t xml:space="preserve">Кинематический эффект, </w:t>
      </w:r>
      <w:r w:rsidRPr="00D24215">
        <w:rPr>
          <w:sz w:val="28"/>
          <w:szCs w:val="28"/>
        </w:rPr>
        <w:t>так же как и термодинамический, зависит от температуры и с ее ростом умен</w:t>
      </w:r>
      <w:r w:rsidR="00662068" w:rsidRPr="00D24215">
        <w:rPr>
          <w:sz w:val="28"/>
          <w:szCs w:val="28"/>
        </w:rPr>
        <w:t>ь</w:t>
      </w:r>
      <w:r w:rsidRPr="00D24215">
        <w:rPr>
          <w:sz w:val="28"/>
          <w:szCs w:val="28"/>
        </w:rPr>
        <w:t xml:space="preserve">шается. </w:t>
      </w:r>
    </w:p>
    <w:p w:rsidR="007C080D" w:rsidRPr="00D24215" w:rsidRDefault="007C080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24215">
        <w:rPr>
          <w:sz w:val="28"/>
          <w:szCs w:val="28"/>
        </w:rPr>
        <w:t>При больших массах веществ коэф</w:t>
      </w:r>
      <w:r w:rsidR="00662068" w:rsidRPr="00D24215">
        <w:rPr>
          <w:sz w:val="28"/>
          <w:szCs w:val="28"/>
        </w:rPr>
        <w:t>фициент разделения изотопов оп</w:t>
      </w:r>
      <w:r w:rsidRPr="00D24215">
        <w:rPr>
          <w:sz w:val="28"/>
          <w:szCs w:val="28"/>
        </w:rPr>
        <w:t>ределяется из следующего соотношения</w:t>
      </w:r>
      <w:r w:rsidR="00F57665">
        <w:rPr>
          <w:position w:val="-34"/>
          <w:sz w:val="28"/>
          <w:szCs w:val="28"/>
        </w:rPr>
        <w:pict>
          <v:shape id="_x0000_i1044" type="#_x0000_t75" style="width:149.25pt;height:47.25pt">
            <v:imagedata r:id="rId22" o:title=""/>
          </v:shape>
        </w:pict>
      </w:r>
      <w:r w:rsidRPr="00D24215">
        <w:rPr>
          <w:sz w:val="28"/>
          <w:szCs w:val="28"/>
        </w:rPr>
        <w:t xml:space="preserve">. Здесь </w:t>
      </w:r>
      <w:r w:rsidR="009E77AC" w:rsidRPr="00D24215">
        <w:rPr>
          <w:sz w:val="28"/>
          <w:szCs w:val="28"/>
        </w:rPr>
        <w:t>μ</w:t>
      </w:r>
      <w:r w:rsidRPr="00D24215">
        <w:rPr>
          <w:sz w:val="28"/>
          <w:szCs w:val="28"/>
        </w:rPr>
        <w:t xml:space="preserve"> = m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приведенные массы молекул. Поскольку </w:t>
      </w:r>
      <w:r w:rsidR="009E77AC" w:rsidRPr="00D24215">
        <w:rPr>
          <w:sz w:val="28"/>
          <w:szCs w:val="28"/>
        </w:rPr>
        <w:t>μ*</w:t>
      </w:r>
      <w:r w:rsidR="00BE3946" w:rsidRPr="00D24215">
        <w:rPr>
          <w:sz w:val="28"/>
          <w:szCs w:val="28"/>
        </w:rPr>
        <w:t>,</w:t>
      </w:r>
      <w:r w:rsidRPr="00D24215">
        <w:rPr>
          <w:sz w:val="28"/>
          <w:szCs w:val="28"/>
        </w:rPr>
        <w:t xml:space="preserve"> всегда больше </w:t>
      </w:r>
      <w:r w:rsidR="009E77AC" w:rsidRPr="00D24215">
        <w:rPr>
          <w:sz w:val="28"/>
          <w:szCs w:val="28"/>
        </w:rPr>
        <w:t>μ</w:t>
      </w:r>
      <w:r w:rsidRPr="00D24215">
        <w:rPr>
          <w:sz w:val="28"/>
          <w:szCs w:val="28"/>
        </w:rPr>
        <w:t xml:space="preserve">, то </w:t>
      </w:r>
      <w:r w:rsidRPr="00D24215">
        <w:rPr>
          <w:i/>
          <w:iCs/>
          <w:sz w:val="28"/>
          <w:szCs w:val="28"/>
        </w:rPr>
        <w:t xml:space="preserve">а </w:t>
      </w:r>
      <w:r w:rsidRPr="00D24215">
        <w:rPr>
          <w:sz w:val="28"/>
          <w:szCs w:val="28"/>
        </w:rPr>
        <w:t xml:space="preserve">всегда больше единицы. </w:t>
      </w:r>
      <w:r w:rsidRPr="00D24215">
        <w:rPr>
          <w:i/>
          <w:iCs/>
          <w:sz w:val="28"/>
          <w:szCs w:val="28"/>
        </w:rPr>
        <w:t xml:space="preserve">Точные расчеты а в большинстве случаев оценить или затруднительно, или невозможно. </w:t>
      </w:r>
    </w:p>
    <w:p w:rsidR="007C080D" w:rsidRPr="00D24215" w:rsidRDefault="007C080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В однонаправленных реакциях изотопно-легкий продукт в начале реакции довольно быстро становится тяжелее исходного вещества, из чего следует, что при постоянном удалении изотопно-тяжелых порций изотопно-легкого продукта будет больше относительно исходного. При этом количество продукта в каждой последующей порции будет меньше. </w:t>
      </w:r>
    </w:p>
    <w:p w:rsidR="007C080D" w:rsidRPr="00D24215" w:rsidRDefault="007C080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24215">
        <w:rPr>
          <w:i/>
          <w:iCs/>
          <w:sz w:val="28"/>
          <w:szCs w:val="28"/>
        </w:rPr>
        <w:t xml:space="preserve">Многие соотношения изотопов сильно изменяются во времени, что связано с содержанием радиоактивных и некоторых стабильных элементов. "Поэтому нельзя исключить, что разным типам пород будут свойственны свои изотопные соотношения" </w:t>
      </w:r>
      <w:r w:rsidRPr="00D24215">
        <w:rPr>
          <w:sz w:val="28"/>
          <w:szCs w:val="28"/>
        </w:rPr>
        <w:t xml:space="preserve">(там же, с.40), </w:t>
      </w:r>
      <w:r w:rsidRPr="00D24215">
        <w:rPr>
          <w:i/>
          <w:iCs/>
          <w:sz w:val="28"/>
          <w:szCs w:val="28"/>
        </w:rPr>
        <w:t xml:space="preserve">которые зависят от вещественного состава и возраста пород (что очень важно), но и от других причин. </w:t>
      </w:r>
    </w:p>
    <w:p w:rsidR="00B93A41" w:rsidRPr="00D24215" w:rsidRDefault="007C080D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b/>
          <w:bCs/>
          <w:sz w:val="28"/>
          <w:szCs w:val="28"/>
        </w:rPr>
        <w:t>Миграционные эффекты</w:t>
      </w:r>
      <w:r w:rsidR="00BE3946" w:rsidRPr="00D24215">
        <w:rPr>
          <w:b/>
          <w:bCs/>
          <w:sz w:val="28"/>
          <w:szCs w:val="28"/>
        </w:rPr>
        <w:t>.</w:t>
      </w:r>
      <w:r w:rsidR="00762EFA">
        <w:rPr>
          <w:b/>
          <w:bCs/>
          <w:sz w:val="28"/>
          <w:szCs w:val="28"/>
        </w:rPr>
        <w:t xml:space="preserve"> </w:t>
      </w:r>
      <w:r w:rsidRPr="00D24215">
        <w:rPr>
          <w:i/>
          <w:iCs/>
          <w:sz w:val="28"/>
          <w:szCs w:val="28"/>
        </w:rPr>
        <w:t xml:space="preserve">К </w:t>
      </w:r>
      <w:r w:rsidRPr="00D24215">
        <w:rPr>
          <w:sz w:val="28"/>
          <w:szCs w:val="28"/>
        </w:rPr>
        <w:t>миграционным эффектам относятся</w:t>
      </w:r>
      <w:r w:rsidR="009E77AC" w:rsidRPr="00D24215">
        <w:rPr>
          <w:sz w:val="28"/>
          <w:szCs w:val="28"/>
        </w:rPr>
        <w:t>:</w:t>
      </w:r>
      <w:r w:rsidRPr="00D24215">
        <w:rPr>
          <w:sz w:val="28"/>
          <w:szCs w:val="28"/>
        </w:rPr>
        <w:t xml:space="preserve"> диффузия, растворение в жидких и твердых средах, их дегазация, сорбция и десорбция, испарение и конденсация и др. Все </w:t>
      </w:r>
      <w:r w:rsidRPr="00D24215">
        <w:rPr>
          <w:i/>
          <w:iCs/>
          <w:sz w:val="28"/>
          <w:szCs w:val="28"/>
        </w:rPr>
        <w:t>это многообразие процессов и их сочетаний в различных термодинамических</w:t>
      </w:r>
      <w:r w:rsidR="00C6215B" w:rsidRPr="00D24215">
        <w:rPr>
          <w:i/>
          <w:iCs/>
          <w:sz w:val="28"/>
          <w:szCs w:val="28"/>
        </w:rPr>
        <w:t xml:space="preserve"> </w:t>
      </w:r>
      <w:r w:rsidRPr="00D24215">
        <w:rPr>
          <w:i/>
          <w:iCs/>
          <w:sz w:val="28"/>
          <w:szCs w:val="28"/>
        </w:rPr>
        <w:t xml:space="preserve">условиях </w:t>
      </w:r>
      <w:r w:rsidR="00C6215B" w:rsidRPr="00D24215">
        <w:rPr>
          <w:i/>
          <w:iCs/>
          <w:sz w:val="28"/>
          <w:szCs w:val="28"/>
        </w:rPr>
        <w:t>оп</w:t>
      </w:r>
      <w:r w:rsidR="00B93A41" w:rsidRPr="00D24215">
        <w:rPr>
          <w:i/>
          <w:iCs/>
          <w:sz w:val="28"/>
          <w:szCs w:val="28"/>
        </w:rPr>
        <w:t xml:space="preserve">ределяет сложность прогноза в соотношении изотопов. </w:t>
      </w:r>
      <w:r w:rsidR="00B93A41" w:rsidRPr="00D24215">
        <w:rPr>
          <w:sz w:val="28"/>
          <w:szCs w:val="28"/>
        </w:rPr>
        <w:t>"Появление</w:t>
      </w:r>
      <w:r w:rsidR="00B93A41" w:rsidRPr="00D24215">
        <w:rPr>
          <w:i/>
          <w:iCs/>
          <w:sz w:val="28"/>
          <w:szCs w:val="28"/>
        </w:rPr>
        <w:t xml:space="preserve"> </w:t>
      </w:r>
      <w:r w:rsidR="00B93A41" w:rsidRPr="00D24215">
        <w:rPr>
          <w:sz w:val="28"/>
          <w:szCs w:val="28"/>
        </w:rPr>
        <w:t xml:space="preserve">газов в термодинамической обстановке, отличной от той, в которой формировался их изотопный облик, смешение газов генетически чуждых генераций могут приводить к кажущимся "миграционным" изотопным эффектам" (там же, с.47). </w:t>
      </w:r>
    </w:p>
    <w:p w:rsidR="00B93A41" w:rsidRPr="00D24215" w:rsidRDefault="00B93A4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b/>
          <w:bCs/>
          <w:sz w:val="28"/>
          <w:szCs w:val="28"/>
        </w:rPr>
        <w:t>Эффекты взаимодействия.</w:t>
      </w:r>
      <w:r w:rsidR="00762EFA">
        <w:rPr>
          <w:b/>
          <w:bCs/>
          <w:sz w:val="28"/>
          <w:szCs w:val="28"/>
        </w:rPr>
        <w:t xml:space="preserve"> </w:t>
      </w:r>
      <w:r w:rsidRPr="00D24215">
        <w:rPr>
          <w:sz w:val="28"/>
          <w:szCs w:val="28"/>
        </w:rPr>
        <w:t>Смешение и изотопный обмен различающихся изотопных форм различного генезиса способны приводить к вариациям изотопного состава. Эти процессы имеют широкое распространение из-за высокой подвижности природных газов.</w:t>
      </w:r>
    </w:p>
    <w:p w:rsidR="00B93A41" w:rsidRPr="00D24215" w:rsidRDefault="00B93A4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24215">
        <w:rPr>
          <w:i/>
          <w:iCs/>
          <w:sz w:val="28"/>
          <w:szCs w:val="28"/>
        </w:rPr>
        <w:t xml:space="preserve">"Инертные газы мантии также должны составлять смесь первичных и радиогенных газов, соотношение между которыми изменяется во времени из-за радиоактивных процессов и дегазации мантии" </w:t>
      </w:r>
      <w:r w:rsidRPr="00D24215">
        <w:rPr>
          <w:sz w:val="28"/>
          <w:szCs w:val="28"/>
        </w:rPr>
        <w:t xml:space="preserve">(там же, с.47). В осадочной толще тоже идет активное образование газов и их миграция в вертикальном направлении к поверхности Земли. </w:t>
      </w:r>
      <w:r w:rsidRPr="00D24215">
        <w:rPr>
          <w:i/>
          <w:iCs/>
          <w:sz w:val="28"/>
          <w:szCs w:val="28"/>
        </w:rPr>
        <w:t xml:space="preserve">Диагностика смешанных газов чрезвычайно сложна. Следует исходить из того, что в любой момент прошлого и в настоящее время содержание изотопов и их отношения не равновесны и меняются во времени с изменением термодинамических условий. </w:t>
      </w:r>
    </w:p>
    <w:p w:rsidR="00B93A41" w:rsidRPr="00D24215" w:rsidRDefault="00B93A4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На неоднозначность заключений о генезисе УВ, получаемых на основании изучения соотношения изотопов, </w:t>
      </w:r>
      <w:r w:rsidRPr="00D24215">
        <w:rPr>
          <w:i/>
          <w:iCs/>
          <w:sz w:val="28"/>
          <w:szCs w:val="28"/>
        </w:rPr>
        <w:t xml:space="preserve">указывает </w:t>
      </w:r>
      <w:r w:rsidRPr="00D24215">
        <w:rPr>
          <w:sz w:val="28"/>
          <w:szCs w:val="28"/>
        </w:rPr>
        <w:t>Э.М. Прасолов в приведенной выше работе, а также последующих [</w:t>
      </w:r>
      <w:r w:rsidR="00E47BDF" w:rsidRPr="00D24215">
        <w:rPr>
          <w:sz w:val="28"/>
          <w:szCs w:val="28"/>
        </w:rPr>
        <w:t>15</w:t>
      </w:r>
      <w:r w:rsidRPr="00D24215">
        <w:rPr>
          <w:sz w:val="28"/>
          <w:szCs w:val="28"/>
        </w:rPr>
        <w:t xml:space="preserve">, </w:t>
      </w:r>
      <w:r w:rsidR="00E47BDF" w:rsidRPr="00D24215">
        <w:rPr>
          <w:sz w:val="28"/>
          <w:szCs w:val="28"/>
        </w:rPr>
        <w:t>16</w:t>
      </w:r>
      <w:r w:rsidRPr="00D24215">
        <w:rPr>
          <w:sz w:val="28"/>
          <w:szCs w:val="28"/>
        </w:rPr>
        <w:t xml:space="preserve">]. </w:t>
      </w:r>
    </w:p>
    <w:p w:rsidR="00B93A41" w:rsidRPr="00D24215" w:rsidRDefault="00B93A4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Широкий диапазон изменения изотопного состава углерода установлен для карбонатов подводных грязевых вулканов Черного моря. Здесь значения δ</w:t>
      </w:r>
      <w:r w:rsidR="00F57665">
        <w:rPr>
          <w:position w:val="-4"/>
          <w:sz w:val="28"/>
          <w:szCs w:val="28"/>
        </w:rPr>
        <w:pict>
          <v:shape id="_x0000_i1045" type="#_x0000_t75" style="width:9.75pt;height:15pt">
            <v:imagedata r:id="rId23" o:title=""/>
          </v:shape>
        </w:pict>
      </w:r>
      <w:r w:rsidRPr="00D24215">
        <w:rPr>
          <w:sz w:val="28"/>
          <w:szCs w:val="28"/>
        </w:rPr>
        <w:t>С меняются от -43,3 до -10,5%о, авторы (включая Э.М. Прасолова [</w:t>
      </w:r>
      <w:r w:rsidR="00E47BDF" w:rsidRPr="00D24215">
        <w:rPr>
          <w:sz w:val="28"/>
          <w:szCs w:val="28"/>
        </w:rPr>
        <w:t>15</w:t>
      </w:r>
      <w:r w:rsidRPr="00D24215">
        <w:rPr>
          <w:sz w:val="28"/>
          <w:szCs w:val="28"/>
        </w:rPr>
        <w:t>]) не могут однозначно интерпретировать этот факт и приводят "временное" его объяснение. Аналогичная ситуация складывается для природных карбонатных труб в районах подводной разгрузки флюидов в Кадисском заливе Атлантического океана [</w:t>
      </w:r>
      <w:r w:rsidR="00D84123" w:rsidRPr="00D24215">
        <w:rPr>
          <w:sz w:val="28"/>
          <w:szCs w:val="28"/>
        </w:rPr>
        <w:t>16</w:t>
      </w:r>
      <w:r w:rsidRPr="00D24215">
        <w:rPr>
          <w:sz w:val="28"/>
          <w:szCs w:val="28"/>
        </w:rPr>
        <w:t xml:space="preserve">]. И здесь так же объяснение носит предположительный характер. </w:t>
      </w:r>
    </w:p>
    <w:p w:rsidR="00B93A41" w:rsidRPr="00D24215" w:rsidRDefault="00B93A4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М.В. Родкина в своей работе [</w:t>
      </w:r>
      <w:r w:rsidR="00D84123" w:rsidRPr="00D24215">
        <w:rPr>
          <w:sz w:val="28"/>
          <w:szCs w:val="28"/>
        </w:rPr>
        <w:t>1</w:t>
      </w:r>
      <w:r w:rsidRPr="00D24215">
        <w:rPr>
          <w:sz w:val="28"/>
          <w:szCs w:val="28"/>
        </w:rPr>
        <w:t xml:space="preserve">7] оспаривает вывод Э.М. Прасолова о пренебрежимо малом вкладе мантийных газов по данным изучения изотопного состава углерода и гелия и выделяет два вида погрешностей. </w:t>
      </w:r>
    </w:p>
    <w:p w:rsidR="00B93A41" w:rsidRPr="00D24215" w:rsidRDefault="00B93A4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i/>
          <w:iCs/>
          <w:sz w:val="28"/>
          <w:szCs w:val="28"/>
        </w:rPr>
        <w:t xml:space="preserve">Первая погрешность </w:t>
      </w:r>
      <w:r w:rsidRPr="00D24215">
        <w:rPr>
          <w:sz w:val="28"/>
          <w:szCs w:val="28"/>
        </w:rPr>
        <w:t xml:space="preserve">связана с </w:t>
      </w:r>
      <w:r w:rsidRPr="00D24215">
        <w:rPr>
          <w:i/>
          <w:iCs/>
          <w:sz w:val="28"/>
          <w:szCs w:val="28"/>
        </w:rPr>
        <w:t xml:space="preserve">выбором </w:t>
      </w:r>
      <w:r w:rsidRPr="00D24215">
        <w:rPr>
          <w:sz w:val="28"/>
          <w:szCs w:val="28"/>
        </w:rPr>
        <w:t xml:space="preserve">характерных значений соотношений (погрешность, как в сторону завышения, так и в сторону занижения). </w:t>
      </w:r>
    </w:p>
    <w:p w:rsidR="00171AEC" w:rsidRPr="00D24215" w:rsidRDefault="00B93A41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Обычно используется отношение СН</w:t>
      </w:r>
      <w:r w:rsidR="00F57665">
        <w:rPr>
          <w:position w:val="-10"/>
          <w:sz w:val="28"/>
          <w:szCs w:val="28"/>
        </w:rPr>
        <w:pict>
          <v:shape id="_x0000_i1046" type="#_x0000_t75" style="width:8.25pt;height:17.25pt">
            <v:imagedata r:id="rId24" o:title=""/>
          </v:shape>
        </w:pict>
      </w:r>
      <w:r w:rsidRPr="00D24215">
        <w:rPr>
          <w:sz w:val="28"/>
          <w:szCs w:val="28"/>
        </w:rPr>
        <w:t>/</w:t>
      </w:r>
      <w:r w:rsidR="00800F6B" w:rsidRPr="00D24215">
        <w:rPr>
          <w:sz w:val="28"/>
          <w:szCs w:val="28"/>
        </w:rPr>
        <w:t>і</w:t>
      </w:r>
      <w:r w:rsidRPr="00D24215">
        <w:rPr>
          <w:sz w:val="28"/>
          <w:szCs w:val="28"/>
        </w:rPr>
        <w:t>Не</w:t>
      </w:r>
      <w:r w:rsidR="00F57665">
        <w:rPr>
          <w:position w:val="-4"/>
          <w:sz w:val="28"/>
          <w:szCs w:val="28"/>
        </w:rPr>
        <w:pict>
          <v:shape id="_x0000_i1047" type="#_x0000_t75" style="width:11.25pt;height:9.75pt">
            <v:imagedata r:id="rId25" o:title=""/>
          </v:shape>
        </w:pict>
      </w:r>
      <w:r w:rsidRPr="00D24215">
        <w:rPr>
          <w:sz w:val="28"/>
          <w:szCs w:val="28"/>
        </w:rPr>
        <w:t>10</w:t>
      </w:r>
      <w:r w:rsidR="00F57665">
        <w:rPr>
          <w:position w:val="-4"/>
          <w:sz w:val="28"/>
          <w:szCs w:val="28"/>
        </w:rPr>
        <w:pict>
          <v:shape id="_x0000_i1048" type="#_x0000_t75" style="width:6.75pt;height:15pt">
            <v:imagedata r:id="rId26" o:title=""/>
          </v:shape>
        </w:pict>
      </w:r>
      <w:r w:rsidRPr="00D24215">
        <w:rPr>
          <w:sz w:val="28"/>
          <w:szCs w:val="28"/>
        </w:rPr>
        <w:t>, характерное для высокотемпературных фумарольных и вулканических газов, и даже "для наиболее обогащенных мантийной компонентой месторождений Тихо</w:t>
      </w:r>
      <w:r w:rsidR="00171AEC" w:rsidRPr="00D24215">
        <w:rPr>
          <w:sz w:val="28"/>
          <w:szCs w:val="28"/>
        </w:rPr>
        <w:t xml:space="preserve">океанского кольца получаем величину вклада мантийных УВ не более 0,1 </w:t>
      </w:r>
      <w:r w:rsidR="00D24215">
        <w:rPr>
          <w:sz w:val="28"/>
          <w:szCs w:val="28"/>
        </w:rPr>
        <w:t>–</w:t>
      </w:r>
      <w:r w:rsidR="00D84123" w:rsidRPr="00D24215">
        <w:rPr>
          <w:sz w:val="28"/>
          <w:szCs w:val="28"/>
        </w:rPr>
        <w:t xml:space="preserve"> 0,5%" [17</w:t>
      </w:r>
      <w:r w:rsidR="00171AEC" w:rsidRPr="00D24215">
        <w:rPr>
          <w:sz w:val="28"/>
          <w:szCs w:val="28"/>
        </w:rPr>
        <w:t xml:space="preserve">, с.131]. В низкотемпературных зонах (амагматические области) ситуация иная. </w:t>
      </w:r>
    </w:p>
    <w:p w:rsidR="00171AEC" w:rsidRPr="00D24215" w:rsidRDefault="00171AEC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Так, в тыловом бассейне Окинава характерная величина отношения </w:t>
      </w:r>
      <w:r w:rsidR="00800F6B" w:rsidRPr="00D24215">
        <w:rPr>
          <w:sz w:val="28"/>
          <w:szCs w:val="28"/>
        </w:rPr>
        <w:t>СН</w:t>
      </w:r>
      <w:r w:rsidR="00F57665">
        <w:rPr>
          <w:position w:val="-10"/>
          <w:sz w:val="28"/>
          <w:szCs w:val="28"/>
        </w:rPr>
        <w:pict>
          <v:shape id="_x0000_i1049" type="#_x0000_t75" style="width:8.25pt;height:17.25pt">
            <v:imagedata r:id="rId24" o:title=""/>
          </v:shape>
        </w:pict>
      </w:r>
      <w:r w:rsidR="00800F6B" w:rsidRPr="00D24215">
        <w:rPr>
          <w:sz w:val="28"/>
          <w:szCs w:val="28"/>
        </w:rPr>
        <w:t>/іНе</w:t>
      </w:r>
      <w:r w:rsidRPr="00D24215">
        <w:rPr>
          <w:sz w:val="28"/>
          <w:szCs w:val="28"/>
        </w:rPr>
        <w:t xml:space="preserve"> близка </w:t>
      </w:r>
      <w:r w:rsidR="00800F6B" w:rsidRPr="00D24215">
        <w:rPr>
          <w:sz w:val="28"/>
          <w:szCs w:val="28"/>
        </w:rPr>
        <w:t>к</w:t>
      </w:r>
      <w:r w:rsidRPr="00D24215">
        <w:rPr>
          <w:i/>
          <w:iCs/>
          <w:sz w:val="28"/>
          <w:szCs w:val="28"/>
        </w:rPr>
        <w:t xml:space="preserve"> </w:t>
      </w:r>
      <w:r w:rsidRPr="00D24215">
        <w:rPr>
          <w:sz w:val="28"/>
          <w:szCs w:val="28"/>
        </w:rPr>
        <w:t>10</w:t>
      </w:r>
      <w:r w:rsidR="00F57665">
        <w:rPr>
          <w:position w:val="-4"/>
          <w:sz w:val="28"/>
          <w:szCs w:val="28"/>
        </w:rPr>
        <w:pict>
          <v:shape id="_x0000_i1050" type="#_x0000_t75" style="width:6.75pt;height:15pt">
            <v:imagedata r:id="rId27" o:title=""/>
          </v:shape>
        </w:pict>
      </w:r>
      <w:r w:rsidRPr="00D24215">
        <w:rPr>
          <w:sz w:val="28"/>
          <w:szCs w:val="28"/>
        </w:rPr>
        <w:t xml:space="preserve"> и, как правило, меньше значения отношения іНе/</w:t>
      </w:r>
      <w:r w:rsidR="00F57665">
        <w:rPr>
          <w:position w:val="-4"/>
          <w:sz w:val="28"/>
          <w:szCs w:val="28"/>
        </w:rPr>
        <w:pict>
          <v:shape id="_x0000_i1051" type="#_x0000_t75" style="width:8.25pt;height:15pt">
            <v:imagedata r:id="rId11" o:title=""/>
          </v:shape>
        </w:pict>
      </w:r>
      <w:r w:rsidRPr="00D24215">
        <w:rPr>
          <w:sz w:val="28"/>
          <w:szCs w:val="28"/>
        </w:rPr>
        <w:t xml:space="preserve">He, характерен также более легкий состав углерода. Кроме того, по геологическим данным нет оснований полагать обогащение этих газов газовыми компонентами осадочных пород. С удалением от вулканической области отношение </w:t>
      </w:r>
      <w:r w:rsidR="00800F6B" w:rsidRPr="00D24215">
        <w:rPr>
          <w:sz w:val="28"/>
          <w:szCs w:val="28"/>
        </w:rPr>
        <w:t>іНе/</w:t>
      </w:r>
      <w:r w:rsidR="00F57665">
        <w:rPr>
          <w:position w:val="-4"/>
          <w:sz w:val="28"/>
          <w:szCs w:val="28"/>
        </w:rPr>
        <w:pict>
          <v:shape id="_x0000_i1052" type="#_x0000_t75" style="width:8.25pt;height:15pt">
            <v:imagedata r:id="rId5" o:title=""/>
          </v:shape>
        </w:pict>
      </w:r>
      <w:r w:rsidR="00800F6B" w:rsidRPr="00D24215">
        <w:rPr>
          <w:sz w:val="28"/>
          <w:szCs w:val="28"/>
        </w:rPr>
        <w:t>He</w:t>
      </w:r>
      <w:r w:rsidRPr="00D24215">
        <w:rPr>
          <w:sz w:val="28"/>
          <w:szCs w:val="28"/>
        </w:rPr>
        <w:t xml:space="preserve"> уменьшается. Одновременно уменьшаются концентрации и утяжеляется изотопный состав СО</w:t>
      </w:r>
      <w:r w:rsidR="00F57665">
        <w:rPr>
          <w:position w:val="-10"/>
          <w:sz w:val="28"/>
          <w:szCs w:val="28"/>
        </w:rPr>
        <w:pict>
          <v:shape id="_x0000_i1053" type="#_x0000_t75" style="width:8.25pt;height:17.25pt">
            <v:imagedata r:id="rId28" o:title=""/>
          </v:shape>
        </w:pict>
      </w:r>
      <w:r w:rsidRPr="00D24215">
        <w:rPr>
          <w:sz w:val="28"/>
          <w:szCs w:val="28"/>
        </w:rPr>
        <w:t>,растет относительная концентрация Н</w:t>
      </w:r>
      <w:r w:rsidR="00F57665">
        <w:rPr>
          <w:position w:val="-10"/>
          <w:sz w:val="28"/>
          <w:szCs w:val="28"/>
        </w:rPr>
        <w:pict>
          <v:shape id="_x0000_i1054" type="#_x0000_t75" style="width:8.25pt;height:17.25pt">
            <v:imagedata r:id="rId29" o:title=""/>
          </v:shape>
        </w:pict>
      </w:r>
      <w:r w:rsidRPr="00D24215">
        <w:rPr>
          <w:sz w:val="28"/>
          <w:szCs w:val="28"/>
        </w:rPr>
        <w:t xml:space="preserve"> и СН</w:t>
      </w:r>
      <w:r w:rsidR="00800F6B" w:rsidRPr="00D24215">
        <w:rPr>
          <w:sz w:val="28"/>
          <w:szCs w:val="28"/>
          <w:vertAlign w:val="subscript"/>
        </w:rPr>
        <w:t>4</w:t>
      </w:r>
      <w:r w:rsidRPr="00D24215">
        <w:rPr>
          <w:sz w:val="28"/>
          <w:szCs w:val="28"/>
        </w:rPr>
        <w:t xml:space="preserve">. Аналогичная ситуация наблюдается в Калифорнии, где отношение концентраций </w:t>
      </w:r>
      <w:r w:rsidR="00800F6B" w:rsidRPr="00D24215">
        <w:rPr>
          <w:sz w:val="28"/>
          <w:szCs w:val="28"/>
        </w:rPr>
        <w:t>СН</w:t>
      </w:r>
      <w:r w:rsidR="00F57665">
        <w:rPr>
          <w:position w:val="-10"/>
          <w:sz w:val="28"/>
          <w:szCs w:val="28"/>
        </w:rPr>
        <w:pict>
          <v:shape id="_x0000_i1055" type="#_x0000_t75" style="width:8.25pt;height:17.25pt">
            <v:imagedata r:id="rId24" o:title=""/>
          </v:shape>
        </w:pict>
      </w:r>
      <w:r w:rsidR="00800F6B" w:rsidRPr="00D24215">
        <w:rPr>
          <w:sz w:val="28"/>
          <w:szCs w:val="28"/>
        </w:rPr>
        <w:t>/іНе</w:t>
      </w:r>
      <w:r w:rsidRPr="00D24215">
        <w:rPr>
          <w:sz w:val="28"/>
          <w:szCs w:val="28"/>
        </w:rPr>
        <w:t xml:space="preserve"> еще выше и составляет около 10</w:t>
      </w:r>
      <w:r w:rsidR="00800F6B" w:rsidRPr="00D24215">
        <w:rPr>
          <w:sz w:val="28"/>
          <w:szCs w:val="28"/>
          <w:vertAlign w:val="superscript"/>
        </w:rPr>
        <w:t>10</w:t>
      </w:r>
      <w:r w:rsidRPr="00D24215">
        <w:rPr>
          <w:sz w:val="28"/>
          <w:szCs w:val="28"/>
        </w:rPr>
        <w:t xml:space="preserve">, а также наблюдается повышенное соотношение изотопов гелия. В этом районе несомненно обогащение метаном осадочных пород. </w:t>
      </w:r>
    </w:p>
    <w:p w:rsidR="00171AEC" w:rsidRPr="00D24215" w:rsidRDefault="00171AEC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i/>
          <w:iCs/>
          <w:sz w:val="28"/>
          <w:szCs w:val="28"/>
        </w:rPr>
        <w:t xml:space="preserve">Вторая погрешность </w:t>
      </w:r>
      <w:r w:rsidRPr="00D24215">
        <w:rPr>
          <w:sz w:val="28"/>
          <w:szCs w:val="28"/>
        </w:rPr>
        <w:t xml:space="preserve">связана "с неучетом потока субдуцированного вещества, предположительно поступающего из зон субдукции в мантию тыловых областей" [72, с.132]. Эти потоки могут быть двойного генезиса: мантийного и биогенного, что неизбежно приводит </w:t>
      </w:r>
      <w:r w:rsidR="00FC74FA" w:rsidRPr="00D24215">
        <w:rPr>
          <w:sz w:val="28"/>
          <w:szCs w:val="28"/>
        </w:rPr>
        <w:t>к</w:t>
      </w:r>
      <w:r w:rsidRPr="00D24215">
        <w:rPr>
          <w:i/>
          <w:iCs/>
          <w:sz w:val="28"/>
          <w:szCs w:val="28"/>
        </w:rPr>
        <w:t xml:space="preserve"> </w:t>
      </w:r>
      <w:r w:rsidRPr="00D24215">
        <w:rPr>
          <w:sz w:val="28"/>
          <w:szCs w:val="28"/>
        </w:rPr>
        <w:t xml:space="preserve">занижению мантийной составляющей. </w:t>
      </w:r>
    </w:p>
    <w:p w:rsidR="00171AEC" w:rsidRPr="00D24215" w:rsidRDefault="00171AEC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В континентальной коре по данным петрологических исследований эпизодически (квазипериодически) возникает восстановление флюида из зон субдукции, что приводит </w:t>
      </w:r>
      <w:r w:rsidRPr="00D24215">
        <w:rPr>
          <w:i/>
          <w:iCs/>
          <w:sz w:val="28"/>
          <w:szCs w:val="28"/>
        </w:rPr>
        <w:t xml:space="preserve">к </w:t>
      </w:r>
      <w:r w:rsidRPr="00D24215">
        <w:rPr>
          <w:sz w:val="28"/>
          <w:szCs w:val="28"/>
        </w:rPr>
        <w:t xml:space="preserve">формированию флюидного режима. Это подтверждается результатами моделирования этого процесса и данными сейсмотомографии. Вместе с тем имеются доказательства существенного вклада мантийных газов в формирование месторождений УВ: во-первых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изотопия сопутствующих компонентов (Nd, Pb, Sr) в большинстве месторождений бывшего СССР и Китая подтверждает их коровое или мантийное происхождение; во-вторых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высокие значения </w:t>
      </w:r>
      <w:r w:rsidR="00981B82" w:rsidRPr="00D24215">
        <w:rPr>
          <w:sz w:val="28"/>
          <w:szCs w:val="28"/>
        </w:rPr>
        <w:t>іНе/</w:t>
      </w:r>
      <w:r w:rsidR="00F57665">
        <w:rPr>
          <w:position w:val="-4"/>
          <w:sz w:val="28"/>
          <w:szCs w:val="28"/>
        </w:rPr>
        <w:pict>
          <v:shape id="_x0000_i1056" type="#_x0000_t75" style="width:8.25pt;height:15pt">
            <v:imagedata r:id="rId11" o:title=""/>
          </v:shape>
        </w:pict>
      </w:r>
      <w:r w:rsidR="00981B82" w:rsidRPr="00D24215">
        <w:rPr>
          <w:sz w:val="28"/>
          <w:szCs w:val="28"/>
        </w:rPr>
        <w:t>He</w:t>
      </w:r>
      <w:r w:rsidRPr="00D24215">
        <w:rPr>
          <w:sz w:val="28"/>
          <w:szCs w:val="28"/>
        </w:rPr>
        <w:t xml:space="preserve"> свидетельствуют об их мантийном генезисе. Для месторождений, приуроченных к активным границам плит, это соотношение повышено. Тем не </w:t>
      </w:r>
      <w:r w:rsidR="00981B82" w:rsidRPr="00D24215">
        <w:rPr>
          <w:sz w:val="28"/>
          <w:szCs w:val="28"/>
        </w:rPr>
        <w:t>менее,</w:t>
      </w:r>
      <w:r w:rsidRPr="00D24215">
        <w:rPr>
          <w:sz w:val="28"/>
          <w:szCs w:val="28"/>
        </w:rPr>
        <w:t xml:space="preserve"> это повышение незначительно, что интерпретируется не в пользу участия мантийных флюидов в формировании месторождений УВ. </w:t>
      </w:r>
    </w:p>
    <w:p w:rsidR="000543CB" w:rsidRPr="00D24215" w:rsidRDefault="00171AEC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По утверждению М.В. Родкиной, интерес представляет не только средняя величина этого соотношения, но и характер вариаций изотопов для близко расположенных месторождений. На примере месторождений Калифорнии, Западной Сибири и района Green Tuff(Япония) показано, что при значительном разбросе точек для ка</w:t>
      </w:r>
      <w:r w:rsidR="00981B82" w:rsidRPr="00D24215">
        <w:rPr>
          <w:sz w:val="28"/>
          <w:szCs w:val="28"/>
        </w:rPr>
        <w:t>ждого район</w:t>
      </w:r>
      <w:r w:rsidRPr="00D24215">
        <w:rPr>
          <w:sz w:val="28"/>
          <w:szCs w:val="28"/>
        </w:rPr>
        <w:t xml:space="preserve">а наблюдается высокая корреляция (выше 99%) величин отношения </w:t>
      </w:r>
      <w:r w:rsidR="00981B82" w:rsidRPr="00D24215">
        <w:rPr>
          <w:sz w:val="28"/>
          <w:szCs w:val="28"/>
        </w:rPr>
        <w:t>іНе/</w:t>
      </w:r>
      <w:r w:rsidR="00F57665">
        <w:rPr>
          <w:position w:val="-4"/>
          <w:sz w:val="28"/>
          <w:szCs w:val="28"/>
        </w:rPr>
        <w:pict>
          <v:shape id="_x0000_i1057" type="#_x0000_t75" style="width:8.25pt;height:15pt">
            <v:imagedata r:id="rId11" o:title=""/>
          </v:shape>
        </w:pict>
      </w:r>
      <w:r w:rsidR="00981B82" w:rsidRPr="00D24215">
        <w:rPr>
          <w:sz w:val="28"/>
          <w:szCs w:val="28"/>
        </w:rPr>
        <w:t>He</w:t>
      </w:r>
      <w:r w:rsidRPr="00D24215">
        <w:rPr>
          <w:sz w:val="28"/>
          <w:szCs w:val="28"/>
        </w:rPr>
        <w:t xml:space="preserve"> и изотопного </w:t>
      </w:r>
      <w:r w:rsidR="000543CB" w:rsidRPr="00D24215">
        <w:rPr>
          <w:sz w:val="28"/>
          <w:szCs w:val="28"/>
        </w:rPr>
        <w:t xml:space="preserve">состава УВ. Кроме того, эмпирические прямые для отношений </w:t>
      </w:r>
      <w:r w:rsidR="000543CB" w:rsidRPr="00D24215">
        <w:rPr>
          <w:sz w:val="28"/>
          <w:szCs w:val="28"/>
          <w:lang w:val="en-US"/>
        </w:rPr>
        <w:t>lg</w:t>
      </w:r>
      <w:r w:rsidR="000543CB" w:rsidRPr="00D24215">
        <w:rPr>
          <w:sz w:val="28"/>
          <w:szCs w:val="28"/>
        </w:rPr>
        <w:t>(</w:t>
      </w:r>
      <w:r w:rsidR="00981B82" w:rsidRPr="00D24215">
        <w:rPr>
          <w:sz w:val="28"/>
          <w:szCs w:val="28"/>
        </w:rPr>
        <w:t>іНе/</w:t>
      </w:r>
      <w:r w:rsidR="00F57665">
        <w:rPr>
          <w:position w:val="-4"/>
          <w:sz w:val="28"/>
          <w:szCs w:val="28"/>
        </w:rPr>
        <w:pict>
          <v:shape id="_x0000_i1058" type="#_x0000_t75" style="width:8.25pt;height:15pt">
            <v:imagedata r:id="rId11" o:title=""/>
          </v:shape>
        </w:pict>
      </w:r>
      <w:r w:rsidR="00981B82" w:rsidRPr="00D24215">
        <w:rPr>
          <w:sz w:val="28"/>
          <w:szCs w:val="28"/>
        </w:rPr>
        <w:t>He</w:t>
      </w:r>
      <w:r w:rsidR="000543CB" w:rsidRPr="00D24215">
        <w:rPr>
          <w:sz w:val="28"/>
          <w:szCs w:val="28"/>
        </w:rPr>
        <w:t>)/</w:t>
      </w:r>
      <w:r w:rsidR="00981B82" w:rsidRPr="00D24215">
        <w:rPr>
          <w:sz w:val="28"/>
          <w:szCs w:val="28"/>
          <w:vertAlign w:val="superscript"/>
        </w:rPr>
        <w:t>13</w:t>
      </w:r>
      <w:r w:rsidR="000543CB" w:rsidRPr="00D24215">
        <w:rPr>
          <w:sz w:val="28"/>
          <w:szCs w:val="28"/>
        </w:rPr>
        <w:t>С для всех районов субпараллельны. Рост</w:t>
      </w:r>
      <w:r w:rsidR="00FC6548" w:rsidRPr="00D24215">
        <w:rPr>
          <w:sz w:val="28"/>
          <w:szCs w:val="28"/>
        </w:rPr>
        <w:t xml:space="preserve"> іНе/</w:t>
      </w:r>
      <w:r w:rsidR="00F57665">
        <w:rPr>
          <w:position w:val="-4"/>
          <w:sz w:val="28"/>
          <w:szCs w:val="28"/>
        </w:rPr>
        <w:pict>
          <v:shape id="_x0000_i1059" type="#_x0000_t75" style="width:8.25pt;height:15pt">
            <v:imagedata r:id="rId11" o:title=""/>
          </v:shape>
        </w:pict>
      </w:r>
      <w:r w:rsidR="00FC6548" w:rsidRPr="00D24215">
        <w:rPr>
          <w:sz w:val="28"/>
          <w:szCs w:val="28"/>
        </w:rPr>
        <w:t>He</w:t>
      </w:r>
      <w:r w:rsidR="000543CB" w:rsidRPr="00D24215">
        <w:rPr>
          <w:sz w:val="28"/>
          <w:szCs w:val="28"/>
        </w:rPr>
        <w:t xml:space="preserve"> приводит к утяжелению изотопного состава метана (до 20 </w:t>
      </w:r>
      <w:r w:rsidR="00D24215">
        <w:rPr>
          <w:sz w:val="28"/>
          <w:szCs w:val="28"/>
        </w:rPr>
        <w:t>–</w:t>
      </w:r>
      <w:r w:rsidR="000543CB" w:rsidRPr="00D24215">
        <w:rPr>
          <w:sz w:val="28"/>
          <w:szCs w:val="28"/>
        </w:rPr>
        <w:t xml:space="preserve"> 30%), что соответствует увеличению вклада мантийной составляющей. Представленная на рисунках в работе [</w:t>
      </w:r>
      <w:r w:rsidR="00FC74FA" w:rsidRPr="00D24215">
        <w:rPr>
          <w:sz w:val="28"/>
          <w:szCs w:val="28"/>
        </w:rPr>
        <w:t>17</w:t>
      </w:r>
      <w:r w:rsidR="000543CB" w:rsidRPr="00D24215">
        <w:rPr>
          <w:sz w:val="28"/>
          <w:szCs w:val="28"/>
        </w:rPr>
        <w:t>] закономерность изменения отношения</w:t>
      </w:r>
      <w:r w:rsidR="00FC6548" w:rsidRPr="00D24215">
        <w:rPr>
          <w:sz w:val="28"/>
          <w:szCs w:val="28"/>
        </w:rPr>
        <w:t xml:space="preserve"> </w:t>
      </w:r>
      <w:r w:rsidR="00FC6548" w:rsidRPr="00D24215">
        <w:rPr>
          <w:sz w:val="28"/>
          <w:szCs w:val="28"/>
          <w:lang w:val="en-US"/>
        </w:rPr>
        <w:t>lg</w:t>
      </w:r>
      <w:r w:rsidR="00FC6548" w:rsidRPr="00D24215">
        <w:rPr>
          <w:sz w:val="28"/>
          <w:szCs w:val="28"/>
        </w:rPr>
        <w:t>(іНе/</w:t>
      </w:r>
      <w:r w:rsidR="00F57665">
        <w:rPr>
          <w:position w:val="-4"/>
          <w:sz w:val="28"/>
          <w:szCs w:val="28"/>
        </w:rPr>
        <w:pict>
          <v:shape id="_x0000_i1060" type="#_x0000_t75" style="width:8.25pt;height:15pt">
            <v:imagedata r:id="rId11" o:title=""/>
          </v:shape>
        </w:pict>
      </w:r>
      <w:r w:rsidR="00FC6548" w:rsidRPr="00D24215">
        <w:rPr>
          <w:sz w:val="28"/>
          <w:szCs w:val="28"/>
        </w:rPr>
        <w:t>He)/</w:t>
      </w:r>
      <w:r w:rsidR="00FC6548" w:rsidRPr="00D24215">
        <w:rPr>
          <w:sz w:val="28"/>
          <w:szCs w:val="28"/>
          <w:vertAlign w:val="superscript"/>
        </w:rPr>
        <w:t>13</w:t>
      </w:r>
      <w:r w:rsidR="00FC6548" w:rsidRPr="00D24215">
        <w:rPr>
          <w:sz w:val="28"/>
          <w:szCs w:val="28"/>
        </w:rPr>
        <w:t xml:space="preserve">С </w:t>
      </w:r>
      <w:r w:rsidR="000543CB" w:rsidRPr="00D24215">
        <w:rPr>
          <w:sz w:val="28"/>
          <w:szCs w:val="28"/>
        </w:rPr>
        <w:t xml:space="preserve">, по мнению автора, не является универсальной. Например, она не выполняется для центральных частей Америки, широтного Приобья. Приведённые данные свидетельствуют о значительном обогащении континентальных окраин рециклированным флюидом и стирании мантийных изотопных меток со временем вверх по разрезу. </w:t>
      </w:r>
    </w:p>
    <w:p w:rsidR="000543CB" w:rsidRDefault="000543CB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>В качестве аргументов в пользу неорганического происхождения УВ в работе В.А. Краюшкина [</w:t>
      </w:r>
      <w:r w:rsidR="00A8251F" w:rsidRPr="00D24215">
        <w:rPr>
          <w:sz w:val="28"/>
          <w:szCs w:val="28"/>
        </w:rPr>
        <w:t>18</w:t>
      </w:r>
      <w:r w:rsidRPr="00D24215">
        <w:rPr>
          <w:sz w:val="28"/>
          <w:szCs w:val="28"/>
        </w:rPr>
        <w:t xml:space="preserve">] приводится информация о содержании </w:t>
      </w:r>
      <w:r w:rsidR="00FC74FA" w:rsidRPr="00D24215">
        <w:rPr>
          <w:sz w:val="28"/>
          <w:szCs w:val="28"/>
        </w:rPr>
        <w:t>δ</w:t>
      </w:r>
      <w:r w:rsidR="00FC6548" w:rsidRPr="00D24215">
        <w:rPr>
          <w:sz w:val="28"/>
          <w:szCs w:val="28"/>
          <w:vertAlign w:val="superscript"/>
        </w:rPr>
        <w:t>13</w:t>
      </w:r>
      <w:r w:rsidRPr="00D24215">
        <w:rPr>
          <w:sz w:val="28"/>
          <w:szCs w:val="28"/>
        </w:rPr>
        <w:t xml:space="preserve">С в различных природных объектах (табл. 3). </w:t>
      </w:r>
    </w:p>
    <w:p w:rsidR="00BD5423" w:rsidRPr="00BD5423" w:rsidRDefault="00BD5423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62EFA" w:rsidRDefault="00366145" w:rsidP="00762EFA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BD5423">
        <w:rPr>
          <w:sz w:val="28"/>
          <w:szCs w:val="28"/>
        </w:rPr>
        <w:t>Таблица 3</w:t>
      </w:r>
      <w:r w:rsidR="00BD5423">
        <w:rPr>
          <w:sz w:val="28"/>
          <w:szCs w:val="28"/>
          <w:lang w:val="uk-UA"/>
        </w:rPr>
        <w:t xml:space="preserve"> </w:t>
      </w:r>
    </w:p>
    <w:p w:rsidR="00366145" w:rsidRPr="00BD5423" w:rsidRDefault="00366145" w:rsidP="00BD54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D5423">
        <w:rPr>
          <w:sz w:val="28"/>
          <w:szCs w:val="28"/>
        </w:rPr>
        <w:t>Содержание б</w:t>
      </w:r>
      <w:r w:rsidRPr="00BD5423">
        <w:rPr>
          <w:sz w:val="28"/>
          <w:szCs w:val="28"/>
          <w:vertAlign w:val="superscript"/>
        </w:rPr>
        <w:t>13</w:t>
      </w:r>
      <w:r w:rsidRPr="00BD5423">
        <w:rPr>
          <w:sz w:val="28"/>
          <w:szCs w:val="28"/>
        </w:rPr>
        <w:t>С в природных объектах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0"/>
        <w:gridCol w:w="4502"/>
      </w:tblGrid>
      <w:tr w:rsidR="00EA0E62" w:rsidRPr="00BD5423">
        <w:trPr>
          <w:jc w:val="center"/>
        </w:trPr>
        <w:tc>
          <w:tcPr>
            <w:tcW w:w="3944" w:type="dxa"/>
            <w:vAlign w:val="center"/>
          </w:tcPr>
          <w:p w:rsidR="00EA0E62" w:rsidRPr="00BD5423" w:rsidRDefault="00EA0E62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Объект</w:t>
            </w:r>
          </w:p>
        </w:tc>
        <w:tc>
          <w:tcPr>
            <w:tcW w:w="3616" w:type="dxa"/>
            <w:vAlign w:val="center"/>
          </w:tcPr>
          <w:p w:rsidR="00EA0E62" w:rsidRPr="00BD5423" w:rsidRDefault="00EA0E62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Содержании б</w:t>
            </w:r>
            <w:r w:rsidRPr="00BD5423">
              <w:rPr>
                <w:sz w:val="20"/>
                <w:szCs w:val="20"/>
                <w:vertAlign w:val="superscript"/>
              </w:rPr>
              <w:t>13</w:t>
            </w:r>
            <w:r w:rsidRPr="00BD5423">
              <w:rPr>
                <w:sz w:val="20"/>
                <w:szCs w:val="20"/>
              </w:rPr>
              <w:t>С,</w:t>
            </w:r>
            <w:r w:rsidR="0034769C">
              <w:rPr>
                <w:sz w:val="20"/>
                <w:szCs w:val="20"/>
                <w:lang w:val="uk-UA"/>
              </w:rPr>
              <w:t xml:space="preserve"> </w:t>
            </w:r>
            <w:r w:rsidRPr="00BD5423">
              <w:rPr>
                <w:sz w:val="20"/>
                <w:szCs w:val="20"/>
              </w:rPr>
              <w:t>‰</w:t>
            </w:r>
          </w:p>
        </w:tc>
      </w:tr>
      <w:tr w:rsidR="00EA0E62" w:rsidRPr="00BD5423">
        <w:trPr>
          <w:jc w:val="center"/>
        </w:trPr>
        <w:tc>
          <w:tcPr>
            <w:tcW w:w="3944" w:type="dxa"/>
            <w:vAlign w:val="center"/>
          </w:tcPr>
          <w:p w:rsidR="00EA0E62" w:rsidRPr="00BD5423" w:rsidRDefault="00EA0E62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Природные нефти</w:t>
            </w:r>
          </w:p>
        </w:tc>
        <w:tc>
          <w:tcPr>
            <w:tcW w:w="3616" w:type="dxa"/>
            <w:vAlign w:val="center"/>
          </w:tcPr>
          <w:p w:rsidR="00EA0E62" w:rsidRPr="00BD5423" w:rsidRDefault="00FD0164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О</w:t>
            </w:r>
            <w:r w:rsidR="00EA0E62" w:rsidRPr="00BD5423">
              <w:rPr>
                <w:sz w:val="20"/>
                <w:szCs w:val="20"/>
              </w:rPr>
              <w:t>т -20 до -30</w:t>
            </w:r>
          </w:p>
        </w:tc>
      </w:tr>
      <w:tr w:rsidR="00EA0E62" w:rsidRPr="00BD5423">
        <w:trPr>
          <w:jc w:val="center"/>
        </w:trPr>
        <w:tc>
          <w:tcPr>
            <w:tcW w:w="3944" w:type="dxa"/>
            <w:vAlign w:val="center"/>
          </w:tcPr>
          <w:p w:rsidR="00EA0E62" w:rsidRPr="00BD5423" w:rsidRDefault="00EA0E62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Попутный нефтяной газ</w:t>
            </w:r>
          </w:p>
        </w:tc>
        <w:tc>
          <w:tcPr>
            <w:tcW w:w="3616" w:type="dxa"/>
            <w:vAlign w:val="center"/>
          </w:tcPr>
          <w:p w:rsidR="00EA0E62" w:rsidRPr="00BD5423" w:rsidRDefault="00FD0164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О</w:t>
            </w:r>
            <w:r w:rsidR="007759AC" w:rsidRPr="00BD5423">
              <w:rPr>
                <w:sz w:val="20"/>
                <w:szCs w:val="20"/>
              </w:rPr>
              <w:t>т 30 до -55</w:t>
            </w:r>
          </w:p>
        </w:tc>
      </w:tr>
      <w:tr w:rsidR="00EA0E62" w:rsidRPr="00BD5423">
        <w:trPr>
          <w:jc w:val="center"/>
        </w:trPr>
        <w:tc>
          <w:tcPr>
            <w:tcW w:w="3944" w:type="dxa"/>
            <w:vAlign w:val="center"/>
          </w:tcPr>
          <w:p w:rsidR="00EA0E62" w:rsidRPr="00BD5423" w:rsidRDefault="00EA0E62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Природный газ</w:t>
            </w:r>
          </w:p>
        </w:tc>
        <w:tc>
          <w:tcPr>
            <w:tcW w:w="3616" w:type="dxa"/>
            <w:vAlign w:val="center"/>
          </w:tcPr>
          <w:p w:rsidR="00EA0E62" w:rsidRPr="00BD5423" w:rsidRDefault="00FD0164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О</w:t>
            </w:r>
            <w:r w:rsidR="007759AC" w:rsidRPr="00BD5423">
              <w:rPr>
                <w:sz w:val="20"/>
                <w:szCs w:val="20"/>
              </w:rPr>
              <w:t>т 20 до -62</w:t>
            </w:r>
          </w:p>
        </w:tc>
      </w:tr>
      <w:tr w:rsidR="00EA0E62" w:rsidRPr="00BD5423">
        <w:trPr>
          <w:jc w:val="center"/>
        </w:trPr>
        <w:tc>
          <w:tcPr>
            <w:tcW w:w="3944" w:type="dxa"/>
            <w:vAlign w:val="center"/>
          </w:tcPr>
          <w:p w:rsidR="00EA0E62" w:rsidRPr="00BD5423" w:rsidRDefault="00EA0E62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Метан от ферментативного брожения в желудке животных</w:t>
            </w:r>
          </w:p>
        </w:tc>
        <w:tc>
          <w:tcPr>
            <w:tcW w:w="3616" w:type="dxa"/>
            <w:vAlign w:val="center"/>
          </w:tcPr>
          <w:p w:rsidR="00EA0E62" w:rsidRPr="00BD5423" w:rsidRDefault="00FD0164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О</w:t>
            </w:r>
            <w:r w:rsidR="007759AC" w:rsidRPr="00BD5423">
              <w:rPr>
                <w:sz w:val="20"/>
                <w:szCs w:val="20"/>
              </w:rPr>
              <w:t>т 62</w:t>
            </w:r>
          </w:p>
        </w:tc>
      </w:tr>
      <w:tr w:rsidR="00EA0E62" w:rsidRPr="00BD5423">
        <w:trPr>
          <w:jc w:val="center"/>
        </w:trPr>
        <w:tc>
          <w:tcPr>
            <w:tcW w:w="3944" w:type="dxa"/>
            <w:vAlign w:val="center"/>
          </w:tcPr>
          <w:p w:rsidR="00EA0E62" w:rsidRPr="00BD5423" w:rsidRDefault="00EA0E62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Морские метаногидраты</w:t>
            </w:r>
          </w:p>
        </w:tc>
        <w:tc>
          <w:tcPr>
            <w:tcW w:w="3616" w:type="dxa"/>
            <w:vAlign w:val="center"/>
          </w:tcPr>
          <w:p w:rsidR="00EA0E62" w:rsidRPr="00BD5423" w:rsidRDefault="007759AC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От 36,1 до 94</w:t>
            </w:r>
          </w:p>
        </w:tc>
      </w:tr>
      <w:tr w:rsidR="00EA0E62" w:rsidRPr="00BD5423">
        <w:trPr>
          <w:jc w:val="center"/>
        </w:trPr>
        <w:tc>
          <w:tcPr>
            <w:tcW w:w="3944" w:type="dxa"/>
            <w:vAlign w:val="center"/>
          </w:tcPr>
          <w:p w:rsidR="00EA0E62" w:rsidRPr="00BD5423" w:rsidRDefault="00EA0E62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Фишер–Тропшевая нефть</w:t>
            </w:r>
          </w:p>
        </w:tc>
        <w:tc>
          <w:tcPr>
            <w:tcW w:w="3616" w:type="dxa"/>
            <w:vAlign w:val="center"/>
          </w:tcPr>
          <w:p w:rsidR="00EA0E62" w:rsidRPr="00BD5423" w:rsidRDefault="007759AC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От 14 до -65</w:t>
            </w:r>
          </w:p>
        </w:tc>
      </w:tr>
      <w:tr w:rsidR="00EA0E62" w:rsidRPr="00BD5423">
        <w:trPr>
          <w:jc w:val="center"/>
        </w:trPr>
        <w:tc>
          <w:tcPr>
            <w:tcW w:w="3944" w:type="dxa"/>
            <w:vAlign w:val="center"/>
          </w:tcPr>
          <w:p w:rsidR="00EA0E62" w:rsidRPr="00BD5423" w:rsidRDefault="00EA0E62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Графит хондроидов</w:t>
            </w:r>
          </w:p>
        </w:tc>
        <w:tc>
          <w:tcPr>
            <w:tcW w:w="3616" w:type="dxa"/>
            <w:vAlign w:val="center"/>
          </w:tcPr>
          <w:p w:rsidR="00EA0E62" w:rsidRPr="00BD5423" w:rsidRDefault="007759AC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-20</w:t>
            </w:r>
          </w:p>
        </w:tc>
      </w:tr>
      <w:tr w:rsidR="00EA0E62" w:rsidRPr="00BD5423">
        <w:trPr>
          <w:jc w:val="center"/>
        </w:trPr>
        <w:tc>
          <w:tcPr>
            <w:tcW w:w="3944" w:type="dxa"/>
            <w:vAlign w:val="center"/>
          </w:tcPr>
          <w:p w:rsidR="00EA0E62" w:rsidRPr="00BD5423" w:rsidRDefault="00EA0E62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Кероген углистых метеоритов</w:t>
            </w:r>
          </w:p>
        </w:tc>
        <w:tc>
          <w:tcPr>
            <w:tcW w:w="3616" w:type="dxa"/>
            <w:vAlign w:val="center"/>
          </w:tcPr>
          <w:p w:rsidR="00EA0E62" w:rsidRPr="00BD5423" w:rsidRDefault="007759AC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От 17 до -27</w:t>
            </w:r>
          </w:p>
        </w:tc>
      </w:tr>
      <w:tr w:rsidR="00EA0E62" w:rsidRPr="00BD5423">
        <w:trPr>
          <w:jc w:val="center"/>
        </w:trPr>
        <w:tc>
          <w:tcPr>
            <w:tcW w:w="3944" w:type="dxa"/>
            <w:vAlign w:val="center"/>
          </w:tcPr>
          <w:p w:rsidR="00EA0E62" w:rsidRPr="00BD5423" w:rsidRDefault="00EA0E62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Некарбонатный углерод ультрамафитов и первичных флюидных включений мантийных перидотитовых ксенолитов</w:t>
            </w:r>
          </w:p>
        </w:tc>
        <w:tc>
          <w:tcPr>
            <w:tcW w:w="3616" w:type="dxa"/>
            <w:vAlign w:val="center"/>
          </w:tcPr>
          <w:p w:rsidR="00EA0E62" w:rsidRPr="00BD5423" w:rsidRDefault="007759AC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От 22 до -29</w:t>
            </w:r>
          </w:p>
        </w:tc>
      </w:tr>
      <w:tr w:rsidR="00EA0E62" w:rsidRPr="00BD5423">
        <w:trPr>
          <w:jc w:val="center"/>
        </w:trPr>
        <w:tc>
          <w:tcPr>
            <w:tcW w:w="3944" w:type="dxa"/>
            <w:vAlign w:val="center"/>
          </w:tcPr>
          <w:p w:rsidR="00EA0E62" w:rsidRPr="00BD5423" w:rsidRDefault="00EA0E62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Природные алмазы</w:t>
            </w:r>
          </w:p>
        </w:tc>
        <w:tc>
          <w:tcPr>
            <w:tcW w:w="3616" w:type="dxa"/>
            <w:vAlign w:val="center"/>
          </w:tcPr>
          <w:p w:rsidR="00EA0E62" w:rsidRPr="00BD5423" w:rsidRDefault="007759AC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От 0,5 до -33</w:t>
            </w:r>
          </w:p>
        </w:tc>
      </w:tr>
      <w:tr w:rsidR="00EA0E62" w:rsidRPr="00BD5423">
        <w:trPr>
          <w:jc w:val="center"/>
        </w:trPr>
        <w:tc>
          <w:tcPr>
            <w:tcW w:w="3944" w:type="dxa"/>
            <w:vAlign w:val="center"/>
          </w:tcPr>
          <w:p w:rsidR="00EA0E62" w:rsidRPr="00BD5423" w:rsidRDefault="00EA0E62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Современная морская биота тропиков и умеренных широт</w:t>
            </w:r>
          </w:p>
        </w:tc>
        <w:tc>
          <w:tcPr>
            <w:tcW w:w="3616" w:type="dxa"/>
            <w:vAlign w:val="center"/>
          </w:tcPr>
          <w:p w:rsidR="00EA0E62" w:rsidRPr="00BD5423" w:rsidRDefault="007759AC" w:rsidP="00BD5423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BD5423">
              <w:rPr>
                <w:sz w:val="20"/>
                <w:szCs w:val="20"/>
              </w:rPr>
              <w:t>От 8 до -34</w:t>
            </w:r>
          </w:p>
        </w:tc>
      </w:tr>
    </w:tbl>
    <w:p w:rsidR="009F4EC6" w:rsidRDefault="009F4EC6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76802" w:rsidRPr="00D24215" w:rsidRDefault="0067680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Различное содержание изотопов углерода свидетельствуют о "неодинаковом нефтенасыщении коры и мантии по площади, разрезу и наличии там гигантских одинарных или кластерных очагов естественного небиотического синтеза нефти и природного газа" [</w:t>
      </w:r>
      <w:r w:rsidR="00AE22CD" w:rsidRPr="00D24215">
        <w:rPr>
          <w:sz w:val="28"/>
          <w:szCs w:val="28"/>
        </w:rPr>
        <w:t>18</w:t>
      </w:r>
      <w:r w:rsidRPr="00D24215">
        <w:rPr>
          <w:sz w:val="28"/>
          <w:szCs w:val="28"/>
        </w:rPr>
        <w:t xml:space="preserve">]. </w:t>
      </w:r>
    </w:p>
    <w:p w:rsidR="00CC5EC3" w:rsidRPr="009F4EC6" w:rsidRDefault="00676802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>Биогенным признаком происхождение нефти считается изотопный состав углерода с δ</w:t>
      </w:r>
      <w:r w:rsidRPr="00D24215">
        <w:rPr>
          <w:sz w:val="28"/>
          <w:szCs w:val="28"/>
          <w:vertAlign w:val="superscript"/>
        </w:rPr>
        <w:t>13</w:t>
      </w:r>
      <w:r w:rsidRPr="00D24215">
        <w:rPr>
          <w:sz w:val="28"/>
          <w:szCs w:val="28"/>
        </w:rPr>
        <w:t>С -25 – -28%о. Ранее содержание этого изотопа ман</w:t>
      </w:r>
      <w:r w:rsidR="00CC5EC3" w:rsidRPr="00D24215">
        <w:rPr>
          <w:sz w:val="28"/>
          <w:szCs w:val="28"/>
        </w:rPr>
        <w:t xml:space="preserve">тийного происхождения (в частности в алмазах) считалось значительно выше </w:t>
      </w:r>
      <w:r w:rsidR="00835EB4" w:rsidRPr="00D24215">
        <w:rPr>
          <w:sz w:val="28"/>
          <w:szCs w:val="28"/>
        </w:rPr>
        <w:t>–</w:t>
      </w:r>
      <w:r w:rsidR="00CC5EC3" w:rsidRPr="00D24215">
        <w:rPr>
          <w:sz w:val="28"/>
          <w:szCs w:val="28"/>
        </w:rPr>
        <w:t xml:space="preserve"> </w:t>
      </w:r>
      <w:r w:rsidR="00835EB4" w:rsidRPr="00D24215">
        <w:rPr>
          <w:sz w:val="28"/>
          <w:szCs w:val="28"/>
        </w:rPr>
        <w:t>δ</w:t>
      </w:r>
      <w:r w:rsidR="00835EB4" w:rsidRPr="00D24215">
        <w:rPr>
          <w:sz w:val="28"/>
          <w:szCs w:val="28"/>
          <w:vertAlign w:val="superscript"/>
        </w:rPr>
        <w:t>13</w:t>
      </w:r>
      <w:r w:rsidR="00835EB4" w:rsidRPr="00D24215">
        <w:rPr>
          <w:sz w:val="28"/>
          <w:szCs w:val="28"/>
        </w:rPr>
        <w:t>С</w:t>
      </w:r>
      <w:r w:rsidR="00CC5EC3" w:rsidRPr="00D24215">
        <w:rPr>
          <w:sz w:val="28"/>
          <w:szCs w:val="28"/>
        </w:rPr>
        <w:t xml:space="preserve"> -2 </w:t>
      </w:r>
      <w:r w:rsidR="00835EB4" w:rsidRPr="00D24215">
        <w:rPr>
          <w:sz w:val="28"/>
          <w:szCs w:val="28"/>
        </w:rPr>
        <w:t>–</w:t>
      </w:r>
      <w:r w:rsidR="00CC5EC3" w:rsidRPr="00D24215">
        <w:rPr>
          <w:sz w:val="28"/>
          <w:szCs w:val="28"/>
        </w:rPr>
        <w:t xml:space="preserve"> -7,2%o. Однако в настоящее время обнаружены алмазы с </w:t>
      </w:r>
      <w:r w:rsidR="00835EB4" w:rsidRPr="00D24215">
        <w:rPr>
          <w:sz w:val="28"/>
          <w:szCs w:val="28"/>
        </w:rPr>
        <w:t>δ</w:t>
      </w:r>
      <w:r w:rsidR="00835EB4" w:rsidRPr="00D24215">
        <w:rPr>
          <w:sz w:val="28"/>
          <w:szCs w:val="28"/>
          <w:vertAlign w:val="superscript"/>
        </w:rPr>
        <w:t>13</w:t>
      </w:r>
      <w:r w:rsidR="00835EB4" w:rsidRPr="00D24215">
        <w:rPr>
          <w:sz w:val="28"/>
          <w:szCs w:val="28"/>
        </w:rPr>
        <w:t>С</w:t>
      </w:r>
      <w:r w:rsidR="00835EB4" w:rsidRPr="00D24215">
        <w:rPr>
          <w:b/>
          <w:bCs/>
          <w:sz w:val="28"/>
          <w:szCs w:val="28"/>
        </w:rPr>
        <w:t xml:space="preserve"> -</w:t>
      </w:r>
      <w:r w:rsidR="00CC5EC3" w:rsidRPr="00D24215">
        <w:rPr>
          <w:sz w:val="28"/>
          <w:szCs w:val="28"/>
        </w:rPr>
        <w:t xml:space="preserve">33%о и меньше, </w:t>
      </w:r>
      <w:r w:rsidR="00CC5EC3" w:rsidRPr="00D24215">
        <w:rPr>
          <w:i/>
          <w:iCs/>
          <w:sz w:val="28"/>
          <w:szCs w:val="28"/>
        </w:rPr>
        <w:t xml:space="preserve">т.е. диапазон мантийного углерода значительно расширился, в связи с </w:t>
      </w:r>
      <w:r w:rsidR="00CC5EC3" w:rsidRPr="00D24215">
        <w:rPr>
          <w:sz w:val="28"/>
          <w:szCs w:val="28"/>
        </w:rPr>
        <w:t xml:space="preserve">чем </w:t>
      </w:r>
      <w:r w:rsidR="00CC5EC3" w:rsidRPr="00D24215">
        <w:rPr>
          <w:i/>
          <w:iCs/>
          <w:sz w:val="28"/>
          <w:szCs w:val="28"/>
        </w:rPr>
        <w:t>однозначность биогенного происхождения углерода в нефтяных и газовых месторождениях вызывает определ</w:t>
      </w:r>
      <w:r w:rsidR="00835EB4" w:rsidRPr="00D24215">
        <w:rPr>
          <w:i/>
          <w:iCs/>
          <w:sz w:val="28"/>
          <w:szCs w:val="28"/>
        </w:rPr>
        <w:t>ё</w:t>
      </w:r>
      <w:r w:rsidR="00CC5EC3" w:rsidRPr="00D24215">
        <w:rPr>
          <w:i/>
          <w:iCs/>
          <w:sz w:val="28"/>
          <w:szCs w:val="28"/>
        </w:rPr>
        <w:t xml:space="preserve">нные сомнения. </w:t>
      </w:r>
      <w:r w:rsidR="00CC5EC3" w:rsidRPr="00D24215">
        <w:rPr>
          <w:sz w:val="28"/>
          <w:szCs w:val="28"/>
        </w:rPr>
        <w:t>Образование месторождений УВ, несомненно, сопровождаемое процессами их преобразования, миграции и массобмена приводит к изменению изотопного состава углерода, который изначально может быть продуктом как биогенного, так и абиогенного происхождения [</w:t>
      </w:r>
      <w:r w:rsidR="00255839" w:rsidRPr="00D24215">
        <w:rPr>
          <w:sz w:val="28"/>
          <w:szCs w:val="28"/>
        </w:rPr>
        <w:t>19</w:t>
      </w:r>
      <w:r w:rsidR="00CC5EC3" w:rsidRPr="00D24215">
        <w:rPr>
          <w:sz w:val="28"/>
          <w:szCs w:val="28"/>
        </w:rPr>
        <w:t xml:space="preserve">]. В этой работе также показано, что при окислительном гидратодиспропорционировании полиуглеродных веществ из-за различия скоростей элементарных процессов разрыва связей в системе различных сочетаний </w:t>
      </w:r>
      <w:r w:rsidR="004F351D" w:rsidRPr="00D24215">
        <w:rPr>
          <w:sz w:val="28"/>
          <w:szCs w:val="28"/>
          <w:vertAlign w:val="superscript"/>
        </w:rPr>
        <w:t>12</w:t>
      </w:r>
      <w:r w:rsidR="004F351D" w:rsidRPr="00D24215">
        <w:rPr>
          <w:sz w:val="28"/>
          <w:szCs w:val="28"/>
        </w:rPr>
        <w:t>С</w:t>
      </w:r>
      <w:r w:rsidR="00D24215">
        <w:rPr>
          <w:sz w:val="28"/>
          <w:szCs w:val="28"/>
        </w:rPr>
        <w:t>–</w:t>
      </w:r>
      <w:r w:rsidR="00CC5EC3" w:rsidRPr="00D24215">
        <w:rPr>
          <w:sz w:val="28"/>
          <w:szCs w:val="28"/>
        </w:rPr>
        <w:t xml:space="preserve"> </w:t>
      </w:r>
      <w:r w:rsidR="004F351D" w:rsidRPr="00D24215">
        <w:rPr>
          <w:sz w:val="28"/>
          <w:szCs w:val="28"/>
          <w:vertAlign w:val="superscript"/>
        </w:rPr>
        <w:t>13</w:t>
      </w:r>
      <w:r w:rsidR="004F351D" w:rsidRPr="00D24215">
        <w:rPr>
          <w:sz w:val="28"/>
          <w:szCs w:val="28"/>
        </w:rPr>
        <w:t>С</w:t>
      </w:r>
      <w:r w:rsidR="00CC5EC3" w:rsidRPr="00D24215">
        <w:rPr>
          <w:sz w:val="28"/>
          <w:szCs w:val="28"/>
        </w:rPr>
        <w:t>,</w:t>
      </w:r>
      <w:r w:rsidR="004F351D" w:rsidRPr="00D24215">
        <w:rPr>
          <w:sz w:val="28"/>
          <w:szCs w:val="28"/>
          <w:vertAlign w:val="superscript"/>
        </w:rPr>
        <w:t>12</w:t>
      </w:r>
      <w:r w:rsidR="004F351D" w:rsidRPr="00D24215">
        <w:rPr>
          <w:sz w:val="28"/>
          <w:szCs w:val="28"/>
        </w:rPr>
        <w:t xml:space="preserve">С </w:t>
      </w:r>
      <w:r w:rsidR="00D24215">
        <w:rPr>
          <w:sz w:val="28"/>
          <w:szCs w:val="28"/>
        </w:rPr>
        <w:t>–</w:t>
      </w:r>
      <w:r w:rsidR="004F351D" w:rsidRPr="00D24215">
        <w:rPr>
          <w:sz w:val="28"/>
          <w:szCs w:val="28"/>
        </w:rPr>
        <w:t xml:space="preserve"> </w:t>
      </w:r>
      <w:r w:rsidR="00CC5EC3" w:rsidRPr="00D24215">
        <w:rPr>
          <w:sz w:val="28"/>
          <w:szCs w:val="28"/>
        </w:rPr>
        <w:t>Н,</w:t>
      </w:r>
      <w:r w:rsidR="004F351D" w:rsidRPr="00D24215">
        <w:rPr>
          <w:sz w:val="28"/>
          <w:szCs w:val="28"/>
        </w:rPr>
        <w:t xml:space="preserve"> </w:t>
      </w:r>
      <w:r w:rsidR="004F351D" w:rsidRPr="00D24215">
        <w:rPr>
          <w:sz w:val="28"/>
          <w:szCs w:val="28"/>
          <w:vertAlign w:val="superscript"/>
        </w:rPr>
        <w:t>13</w:t>
      </w:r>
      <w:r w:rsidR="004F351D" w:rsidRPr="00D24215">
        <w:rPr>
          <w:sz w:val="28"/>
          <w:szCs w:val="28"/>
        </w:rPr>
        <w:t xml:space="preserve">С – </w:t>
      </w:r>
      <w:r w:rsidR="00CC5EC3" w:rsidRPr="00D24215">
        <w:rPr>
          <w:sz w:val="28"/>
          <w:szCs w:val="28"/>
        </w:rPr>
        <w:t>Н и образования СО</w:t>
      </w:r>
      <w:r w:rsidR="004F351D" w:rsidRPr="00D24215">
        <w:rPr>
          <w:sz w:val="28"/>
          <w:szCs w:val="28"/>
          <w:vertAlign w:val="subscript"/>
        </w:rPr>
        <w:t>2</w:t>
      </w:r>
      <w:r w:rsidR="004F351D" w:rsidRPr="00D24215">
        <w:rPr>
          <w:sz w:val="28"/>
          <w:szCs w:val="28"/>
        </w:rPr>
        <w:t xml:space="preserve">, </w:t>
      </w:r>
      <w:r w:rsidR="00CC5EC3" w:rsidRPr="00D24215">
        <w:rPr>
          <w:sz w:val="28"/>
          <w:szCs w:val="28"/>
        </w:rPr>
        <w:t xml:space="preserve">содержащего преимущественно </w:t>
      </w:r>
      <w:r w:rsidR="004F351D" w:rsidRPr="00D24215">
        <w:rPr>
          <w:sz w:val="28"/>
          <w:szCs w:val="28"/>
          <w:vertAlign w:val="superscript"/>
        </w:rPr>
        <w:t>13</w:t>
      </w:r>
      <w:r w:rsidR="004F351D" w:rsidRPr="00D24215">
        <w:rPr>
          <w:sz w:val="28"/>
          <w:szCs w:val="28"/>
        </w:rPr>
        <w:t>С</w:t>
      </w:r>
      <w:r w:rsidR="00CC5EC3" w:rsidRPr="00D24215">
        <w:rPr>
          <w:sz w:val="28"/>
          <w:szCs w:val="28"/>
        </w:rPr>
        <w:t>, формируются УВ-молекулы, обогащенные легким изотопом у</w:t>
      </w:r>
      <w:r w:rsidR="004F351D" w:rsidRPr="00D24215">
        <w:rPr>
          <w:sz w:val="28"/>
          <w:szCs w:val="28"/>
        </w:rPr>
        <w:t>гл</w:t>
      </w:r>
      <w:r w:rsidR="009F4EC6">
        <w:rPr>
          <w:sz w:val="28"/>
          <w:szCs w:val="28"/>
        </w:rPr>
        <w:t>ерода.</w:t>
      </w:r>
    </w:p>
    <w:p w:rsidR="00CC5EC3" w:rsidRPr="00D24215" w:rsidRDefault="00CC5EC3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>По данным М.И. Кучера [</w:t>
      </w:r>
      <w:r w:rsidR="00255839" w:rsidRPr="00D24215">
        <w:rPr>
          <w:sz w:val="28"/>
          <w:szCs w:val="28"/>
        </w:rPr>
        <w:t>20</w:t>
      </w:r>
      <w:r w:rsidRPr="00D24215">
        <w:rPr>
          <w:sz w:val="28"/>
          <w:szCs w:val="28"/>
        </w:rPr>
        <w:t xml:space="preserve">], содержание и изменение изотопа </w:t>
      </w:r>
      <w:r w:rsidR="004F351D" w:rsidRPr="00D24215">
        <w:rPr>
          <w:sz w:val="28"/>
          <w:szCs w:val="28"/>
          <w:vertAlign w:val="superscript"/>
        </w:rPr>
        <w:t>13</w:t>
      </w:r>
      <w:r w:rsidR="004F351D" w:rsidRPr="00D24215">
        <w:rPr>
          <w:sz w:val="28"/>
          <w:szCs w:val="28"/>
        </w:rPr>
        <w:t>С</w:t>
      </w:r>
      <w:r w:rsidRPr="00D24215">
        <w:rPr>
          <w:i/>
          <w:iCs/>
          <w:sz w:val="28"/>
          <w:szCs w:val="28"/>
        </w:rPr>
        <w:t xml:space="preserve"> </w:t>
      </w:r>
      <w:r w:rsidRPr="00D24215">
        <w:rPr>
          <w:sz w:val="28"/>
          <w:szCs w:val="28"/>
        </w:rPr>
        <w:t>зависит от новейшей тектономагматической активности (в том числе измеренной инструментальными методами), когда отдельным участкам соответствует более облег</w:t>
      </w:r>
      <w:r w:rsidR="00C65BA0" w:rsidRPr="00D24215">
        <w:rPr>
          <w:sz w:val="28"/>
          <w:szCs w:val="28"/>
        </w:rPr>
        <w:t>ченный состав углерода (до -20 – -21‰</w:t>
      </w:r>
      <w:r w:rsidRPr="00D24215">
        <w:rPr>
          <w:sz w:val="28"/>
          <w:szCs w:val="28"/>
        </w:rPr>
        <w:t xml:space="preserve">), а его утяжеление (до -8 </w:t>
      </w:r>
      <w:r w:rsidR="00C65BA0" w:rsidRP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-10</w:t>
      </w:r>
      <w:r w:rsidR="00C65BA0" w:rsidRPr="00D24215">
        <w:rPr>
          <w:sz w:val="28"/>
          <w:szCs w:val="28"/>
        </w:rPr>
        <w:t>‰</w:t>
      </w:r>
      <w:r w:rsidRPr="00D24215">
        <w:rPr>
          <w:sz w:val="28"/>
          <w:szCs w:val="28"/>
        </w:rPr>
        <w:t xml:space="preserve">) наблюдается на участках со снижением относительной активности. В первом случае работает более глубинный очаг магматической активности, во втором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приповерхностный, на стадии затухания магматической активности. </w:t>
      </w:r>
    </w:p>
    <w:p w:rsidR="00CC5EC3" w:rsidRPr="009F4EC6" w:rsidRDefault="00CC5EC3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>По мнению В.А. Кривошея "ведущим процессом образования всего спектра УВ-соединений нефти и газа является высокотемпературный минеральный синтез, обеспечивающий термодинамически равномерное распределение изотопов углерода во всех компонентах УВ-систем. Глубинные источники выступают как генераторы волновой направленной эволюции процессов синтеза УВ" [</w:t>
      </w:r>
      <w:r w:rsidR="00255839" w:rsidRPr="00D24215">
        <w:rPr>
          <w:sz w:val="28"/>
          <w:szCs w:val="28"/>
        </w:rPr>
        <w:t>21</w:t>
      </w:r>
      <w:r w:rsidRPr="00D24215">
        <w:rPr>
          <w:sz w:val="28"/>
          <w:szCs w:val="28"/>
        </w:rPr>
        <w:t xml:space="preserve">]. Исследованиями изотопного состава углерода в газово-жидких включениях (газ, нефть, битумоиды) установлено не известное ранее явление квантового распределения изотопного сдвига </w:t>
      </w:r>
      <w:r w:rsidR="00C65BA0" w:rsidRPr="00D24215">
        <w:rPr>
          <w:sz w:val="28"/>
          <w:szCs w:val="28"/>
        </w:rPr>
        <w:t>δ</w:t>
      </w:r>
      <w:r w:rsidR="00C65BA0" w:rsidRPr="00D24215">
        <w:rPr>
          <w:sz w:val="28"/>
          <w:szCs w:val="28"/>
          <w:vertAlign w:val="superscript"/>
        </w:rPr>
        <w:t>13</w:t>
      </w:r>
      <w:r w:rsidRPr="00D24215">
        <w:rPr>
          <w:sz w:val="28"/>
          <w:szCs w:val="28"/>
        </w:rPr>
        <w:t>С. Поступление глубинного УВ-вещества является импульсным. Особенности его фазового состояния, широкий спектр физико-химических показателей и свойств отражает несколько циклов миграции во времени. Это также находит подтвержде</w:t>
      </w:r>
      <w:r w:rsidR="009F4EC6">
        <w:rPr>
          <w:sz w:val="28"/>
          <w:szCs w:val="28"/>
        </w:rPr>
        <w:t>ние в работах [1, 22, 23].</w:t>
      </w:r>
    </w:p>
    <w:p w:rsidR="00CC5EC3" w:rsidRPr="009F4EC6" w:rsidRDefault="00CC5EC3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 xml:space="preserve">Как уже отмечалось, одним из аргументов в пользу органической теории происхождения нефти и формирования месторождений УВ является соотношение изотопов гелия </w:t>
      </w:r>
      <w:r w:rsidR="00C65BA0" w:rsidRPr="00D24215">
        <w:rPr>
          <w:sz w:val="28"/>
          <w:szCs w:val="28"/>
          <w:vertAlign w:val="superscript"/>
        </w:rPr>
        <w:t>3</w:t>
      </w:r>
      <w:r w:rsidRPr="00D24215">
        <w:rPr>
          <w:sz w:val="28"/>
          <w:szCs w:val="28"/>
        </w:rPr>
        <w:t>Не/</w:t>
      </w:r>
      <w:r w:rsidRPr="00D24215">
        <w:rPr>
          <w:sz w:val="28"/>
          <w:szCs w:val="28"/>
          <w:vertAlign w:val="superscript"/>
        </w:rPr>
        <w:t>4</w:t>
      </w:r>
      <w:r w:rsidRPr="00D24215">
        <w:rPr>
          <w:sz w:val="28"/>
          <w:szCs w:val="28"/>
        </w:rPr>
        <w:t xml:space="preserve">Не для различных геологических сред (см. табл. 2). Главным при этом является отличие изотопного состава мантийного и осадочного гелия (порой на три порядка). Это утверждение опровергается результатами исследований этого соотношения в пределах Кольского п-ова, где в интрузивных ультраосновных породах соотношение </w:t>
      </w:r>
      <w:r w:rsidR="00C65BA0" w:rsidRPr="00D24215">
        <w:rPr>
          <w:sz w:val="28"/>
          <w:szCs w:val="28"/>
          <w:vertAlign w:val="superscript"/>
        </w:rPr>
        <w:t>3</w:t>
      </w:r>
      <w:r w:rsidR="00C65BA0" w:rsidRPr="00D24215">
        <w:rPr>
          <w:sz w:val="28"/>
          <w:szCs w:val="28"/>
        </w:rPr>
        <w:t>Не/</w:t>
      </w:r>
      <w:r w:rsidR="00C65BA0" w:rsidRPr="00D24215">
        <w:rPr>
          <w:sz w:val="28"/>
          <w:szCs w:val="28"/>
          <w:vertAlign w:val="superscript"/>
        </w:rPr>
        <w:t>4</w:t>
      </w:r>
      <w:r w:rsidR="00C65BA0" w:rsidRPr="00D24215">
        <w:rPr>
          <w:sz w:val="28"/>
          <w:szCs w:val="28"/>
        </w:rPr>
        <w:t xml:space="preserve">Не </w:t>
      </w:r>
      <w:r w:rsidRPr="00D24215">
        <w:rPr>
          <w:sz w:val="28"/>
          <w:szCs w:val="28"/>
        </w:rPr>
        <w:t xml:space="preserve">меняется в очень широких пределах (от 1 </w:t>
      </w:r>
      <w:r w:rsidR="00C65BA0" w:rsidRP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2.10</w:t>
      </w:r>
      <w:r w:rsidR="00C65BA0" w:rsidRPr="00D24215">
        <w:rPr>
          <w:sz w:val="28"/>
          <w:szCs w:val="28"/>
          <w:vertAlign w:val="superscript"/>
        </w:rPr>
        <w:t>-8</w:t>
      </w:r>
      <w:r w:rsidRPr="00D24215">
        <w:rPr>
          <w:sz w:val="28"/>
          <w:szCs w:val="28"/>
        </w:rPr>
        <w:t xml:space="preserve"> до 3,3 10</w:t>
      </w:r>
      <w:r w:rsidR="00C65BA0" w:rsidRPr="00D24215">
        <w:rPr>
          <w:sz w:val="28"/>
          <w:szCs w:val="28"/>
          <w:vertAlign w:val="superscript"/>
        </w:rPr>
        <w:t>-5</w:t>
      </w:r>
      <w:r w:rsidRPr="00D24215">
        <w:rPr>
          <w:sz w:val="28"/>
          <w:szCs w:val="28"/>
        </w:rPr>
        <w:t>) [</w:t>
      </w:r>
      <w:r w:rsidR="00C65BA0" w:rsidRPr="00D24215">
        <w:rPr>
          <w:sz w:val="28"/>
          <w:szCs w:val="28"/>
        </w:rPr>
        <w:t>24</w:t>
      </w:r>
      <w:r w:rsidR="009F4EC6">
        <w:rPr>
          <w:sz w:val="28"/>
          <w:szCs w:val="28"/>
        </w:rPr>
        <w:t>].</w:t>
      </w:r>
    </w:p>
    <w:p w:rsidR="00CC5EC3" w:rsidRPr="00D24215" w:rsidRDefault="00CC5EC3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В магматических породах столь высокие значения этого соотношения ранее обнаружены не были. Авторы справедливо утверждают, что в настоящее время отсутствуют однозначные метки, </w:t>
      </w:r>
      <w:r w:rsidR="00C65BA0" w:rsidRPr="00D24215">
        <w:rPr>
          <w:sz w:val="28"/>
          <w:szCs w:val="28"/>
        </w:rPr>
        <w:t>с</w:t>
      </w:r>
      <w:r w:rsidRPr="00D24215">
        <w:rPr>
          <w:sz w:val="28"/>
          <w:szCs w:val="28"/>
        </w:rPr>
        <w:t xml:space="preserve">видетельствующие о том или ином генезисе изотопов гелия, так как современный состав изотопов является продуктом многих процессов: степень дегазации расплавов, содержание радиоактивных минералов и длительность их распада, концентрация мигрирующих изотопов и их потери, сохранность изотопов, длительность и интенсивность постмагматических процессов и многое другое. </w:t>
      </w:r>
    </w:p>
    <w:p w:rsidR="00CC5EC3" w:rsidRPr="009F4EC6" w:rsidRDefault="00CC5EC3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>Это подтверждается результатами изучения изотопов углерода на севере Западной Сибири [</w:t>
      </w:r>
      <w:r w:rsidR="007A41CC" w:rsidRPr="00D24215">
        <w:rPr>
          <w:sz w:val="28"/>
          <w:szCs w:val="28"/>
        </w:rPr>
        <w:t>25</w:t>
      </w:r>
      <w:r w:rsidRPr="00D24215">
        <w:rPr>
          <w:sz w:val="28"/>
          <w:szCs w:val="28"/>
        </w:rPr>
        <w:t xml:space="preserve">, </w:t>
      </w:r>
      <w:r w:rsidR="007A41CC" w:rsidRPr="00D24215">
        <w:rPr>
          <w:sz w:val="28"/>
          <w:szCs w:val="28"/>
        </w:rPr>
        <w:t>26</w:t>
      </w:r>
      <w:r w:rsidRPr="00D24215">
        <w:rPr>
          <w:sz w:val="28"/>
          <w:szCs w:val="28"/>
        </w:rPr>
        <w:t xml:space="preserve">]. Особое внимание при этом отводилось поиску причин, приводящих </w:t>
      </w:r>
      <w:r w:rsidR="00F61AC9" w:rsidRPr="00D24215">
        <w:rPr>
          <w:sz w:val="28"/>
          <w:szCs w:val="28"/>
        </w:rPr>
        <w:t>к</w:t>
      </w:r>
      <w:r w:rsidRPr="00D24215">
        <w:rPr>
          <w:i/>
          <w:iCs/>
          <w:sz w:val="28"/>
          <w:szCs w:val="28"/>
        </w:rPr>
        <w:t xml:space="preserve"> </w:t>
      </w:r>
      <w:r w:rsidRPr="00D24215">
        <w:rPr>
          <w:sz w:val="28"/>
          <w:szCs w:val="28"/>
        </w:rPr>
        <w:t xml:space="preserve">изменению </w:t>
      </w:r>
      <w:r w:rsidR="00342F87" w:rsidRPr="00D24215">
        <w:rPr>
          <w:sz w:val="28"/>
          <w:szCs w:val="28"/>
        </w:rPr>
        <w:t>δ</w:t>
      </w:r>
      <w:r w:rsidR="00342F87" w:rsidRPr="00D24215">
        <w:rPr>
          <w:sz w:val="28"/>
          <w:szCs w:val="28"/>
          <w:vertAlign w:val="superscript"/>
        </w:rPr>
        <w:t>13</w:t>
      </w:r>
      <w:r w:rsidRPr="00D24215">
        <w:rPr>
          <w:sz w:val="28"/>
          <w:szCs w:val="28"/>
        </w:rPr>
        <w:t>С свободных газов по площ</w:t>
      </w:r>
      <w:r w:rsidR="00342F87" w:rsidRPr="00D24215">
        <w:rPr>
          <w:sz w:val="28"/>
          <w:szCs w:val="28"/>
        </w:rPr>
        <w:t>а</w:t>
      </w:r>
      <w:r w:rsidRPr="00D24215">
        <w:rPr>
          <w:sz w:val="28"/>
          <w:szCs w:val="28"/>
        </w:rPr>
        <w:t xml:space="preserve">ди и разрезу. На гигантской Надымско-Медвежьей газовой залежи с севера на юг величина </w:t>
      </w:r>
      <w:r w:rsidR="00342F87" w:rsidRPr="00D24215">
        <w:rPr>
          <w:sz w:val="28"/>
          <w:szCs w:val="28"/>
        </w:rPr>
        <w:t>δ</w:t>
      </w:r>
      <w:r w:rsidR="00342F87" w:rsidRPr="00D24215">
        <w:rPr>
          <w:sz w:val="28"/>
          <w:szCs w:val="28"/>
          <w:vertAlign w:val="superscript"/>
        </w:rPr>
        <w:t>13</w:t>
      </w:r>
      <w:r w:rsidR="00342F87" w:rsidRPr="00D24215">
        <w:rPr>
          <w:sz w:val="28"/>
          <w:szCs w:val="28"/>
        </w:rPr>
        <w:t xml:space="preserve">С </w:t>
      </w:r>
      <w:r w:rsidRPr="00D24215">
        <w:rPr>
          <w:sz w:val="28"/>
          <w:szCs w:val="28"/>
        </w:rPr>
        <w:t>возрастает соответственно с -52,9</w:t>
      </w:r>
      <w:r w:rsidR="00342F87" w:rsidRPr="00D24215">
        <w:rPr>
          <w:sz w:val="28"/>
          <w:szCs w:val="28"/>
        </w:rPr>
        <w:t>‰</w:t>
      </w:r>
      <w:r w:rsidRPr="00D24215">
        <w:rPr>
          <w:sz w:val="28"/>
          <w:szCs w:val="28"/>
        </w:rPr>
        <w:t xml:space="preserve"> до -40,8</w:t>
      </w:r>
      <w:r w:rsidR="00342F87" w:rsidRPr="00D24215">
        <w:rPr>
          <w:sz w:val="28"/>
          <w:szCs w:val="28"/>
        </w:rPr>
        <w:t>‰</w:t>
      </w:r>
      <w:r w:rsidRPr="00D24215">
        <w:rPr>
          <w:sz w:val="28"/>
          <w:szCs w:val="28"/>
        </w:rPr>
        <w:t xml:space="preserve">, </w:t>
      </w:r>
      <w:r w:rsidR="00342F87" w:rsidRPr="00D24215">
        <w:rPr>
          <w:sz w:val="28"/>
          <w:szCs w:val="28"/>
        </w:rPr>
        <w:t>а</w:t>
      </w:r>
      <w:r w:rsidRPr="00D24215">
        <w:rPr>
          <w:sz w:val="28"/>
          <w:szCs w:val="28"/>
        </w:rPr>
        <w:t xml:space="preserve"> в пределах Уренгойской залежи вниз по разрезу </w:t>
      </w:r>
      <w:r w:rsidR="00342F87" w:rsidRPr="00D24215">
        <w:rPr>
          <w:sz w:val="28"/>
          <w:szCs w:val="28"/>
        </w:rPr>
        <w:t>δ</w:t>
      </w:r>
      <w:r w:rsidR="00342F87" w:rsidRPr="00D24215">
        <w:rPr>
          <w:sz w:val="28"/>
          <w:szCs w:val="28"/>
          <w:vertAlign w:val="superscript"/>
        </w:rPr>
        <w:t>13</w:t>
      </w:r>
      <w:r w:rsidR="00342F87" w:rsidRPr="00D24215">
        <w:rPr>
          <w:sz w:val="28"/>
          <w:szCs w:val="28"/>
        </w:rPr>
        <w:t xml:space="preserve">С </w:t>
      </w:r>
      <w:r w:rsidRPr="00D24215">
        <w:rPr>
          <w:sz w:val="28"/>
          <w:szCs w:val="28"/>
        </w:rPr>
        <w:t>меняется с -43,6</w:t>
      </w:r>
      <w:r w:rsidR="00342F87" w:rsidRPr="00D24215">
        <w:rPr>
          <w:sz w:val="28"/>
          <w:szCs w:val="28"/>
        </w:rPr>
        <w:t xml:space="preserve"> –</w:t>
      </w:r>
      <w:r w:rsidRPr="00D24215">
        <w:rPr>
          <w:sz w:val="28"/>
          <w:szCs w:val="28"/>
        </w:rPr>
        <w:t xml:space="preserve"> -44,8</w:t>
      </w:r>
      <w:r w:rsidR="00342F87" w:rsidRPr="00D24215">
        <w:rPr>
          <w:sz w:val="28"/>
          <w:szCs w:val="28"/>
        </w:rPr>
        <w:t>‰</w:t>
      </w:r>
      <w:r w:rsidRPr="00D24215">
        <w:rPr>
          <w:sz w:val="28"/>
          <w:szCs w:val="28"/>
        </w:rPr>
        <w:t xml:space="preserve"> (глубина 1104 </w:t>
      </w:r>
      <w:r w:rsidR="00342F87" w:rsidRP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1150 м) до 42,6</w:t>
      </w:r>
      <w:r w:rsidR="00342F87" w:rsidRPr="00D24215">
        <w:rPr>
          <w:sz w:val="28"/>
          <w:szCs w:val="28"/>
        </w:rPr>
        <w:t>‰</w:t>
      </w:r>
      <w:r w:rsidRPr="00D24215">
        <w:rPr>
          <w:sz w:val="28"/>
          <w:szCs w:val="28"/>
        </w:rPr>
        <w:t xml:space="preserve"> (глубина 30 м). По разрезу газовых месторождений Ямальской нефтегазоносной области (НГО) </w:t>
      </w:r>
      <w:r w:rsidR="00342F87" w:rsidRPr="00D24215">
        <w:rPr>
          <w:sz w:val="28"/>
          <w:szCs w:val="28"/>
        </w:rPr>
        <w:t>δ</w:t>
      </w:r>
      <w:r w:rsidR="00342F87" w:rsidRPr="00D24215">
        <w:rPr>
          <w:sz w:val="28"/>
          <w:szCs w:val="28"/>
          <w:vertAlign w:val="superscript"/>
        </w:rPr>
        <w:t>13</w:t>
      </w:r>
      <w:r w:rsidR="00342F87" w:rsidRPr="00D24215">
        <w:rPr>
          <w:sz w:val="28"/>
          <w:szCs w:val="28"/>
        </w:rPr>
        <w:t xml:space="preserve">С </w:t>
      </w:r>
      <w:r w:rsidRPr="00D24215">
        <w:rPr>
          <w:sz w:val="28"/>
          <w:szCs w:val="28"/>
        </w:rPr>
        <w:t>(в</w:t>
      </w:r>
      <w:r w:rsidR="00342F87" w:rsidRPr="00D24215">
        <w:rPr>
          <w:sz w:val="28"/>
          <w:szCs w:val="28"/>
        </w:rPr>
        <w:t xml:space="preserve"> ‰</w:t>
      </w:r>
      <w:r w:rsidRPr="00D24215">
        <w:rPr>
          <w:sz w:val="28"/>
          <w:szCs w:val="28"/>
        </w:rPr>
        <w:t>) меняется следующим образом в отложениях различно</w:t>
      </w:r>
      <w:r w:rsidR="00342F87" w:rsidRPr="00D24215">
        <w:rPr>
          <w:sz w:val="28"/>
          <w:szCs w:val="28"/>
        </w:rPr>
        <w:t>го возраста: ва</w:t>
      </w:r>
      <w:r w:rsidRPr="00D24215">
        <w:rPr>
          <w:sz w:val="28"/>
          <w:szCs w:val="28"/>
        </w:rPr>
        <w:t xml:space="preserve">ланжина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-32,4; апта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-40; альба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-39,2; сеномана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-47,6; в верхней части разреза (глубина 15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150 м) в многолетнемерзлых порода (</w:t>
      </w:r>
      <w:r w:rsidR="00F61AC9" w:rsidRPr="00D24215">
        <w:rPr>
          <w:sz w:val="28"/>
          <w:szCs w:val="28"/>
          <w:lang w:val="en-US"/>
        </w:rPr>
        <w:t>K</w:t>
      </w:r>
      <w:r w:rsidR="00F61AC9" w:rsidRPr="00D24215">
        <w:rPr>
          <w:sz w:val="28"/>
          <w:szCs w:val="28"/>
          <w:vertAlign w:val="subscript"/>
        </w:rPr>
        <w:t>2</w:t>
      </w:r>
      <w:r w:rsidR="00F61AC9" w:rsidRPr="00D24215">
        <w:rPr>
          <w:sz w:val="28"/>
          <w:szCs w:val="28"/>
          <w:lang w:val="en-US"/>
        </w:rPr>
        <w:t>m</w:t>
      </w:r>
      <w:r w:rsidR="00F61AC9" w:rsidRPr="00D24215">
        <w:rPr>
          <w:sz w:val="28"/>
          <w:szCs w:val="28"/>
        </w:rPr>
        <w:t>–</w:t>
      </w:r>
      <w:r w:rsidR="00F61AC9" w:rsidRPr="00D24215">
        <w:rPr>
          <w:sz w:val="28"/>
          <w:szCs w:val="28"/>
          <w:lang w:val="en-US"/>
        </w:rPr>
        <w:t>b</w:t>
      </w:r>
      <w:r w:rsidR="00F61AC9" w:rsidRPr="00D24215">
        <w:rPr>
          <w:sz w:val="28"/>
          <w:szCs w:val="28"/>
        </w:rPr>
        <w:t>–</w:t>
      </w:r>
      <w:r w:rsidR="00F61AC9" w:rsidRPr="00D24215">
        <w:rPr>
          <w:sz w:val="28"/>
          <w:szCs w:val="28"/>
          <w:lang w:val="en-US"/>
        </w:rPr>
        <w:t>Q</w:t>
      </w:r>
      <w:r w:rsidRPr="00D24215">
        <w:rPr>
          <w:sz w:val="28"/>
          <w:szCs w:val="28"/>
        </w:rPr>
        <w:t xml:space="preserve">) эта величина составляет -70,4 </w:t>
      </w:r>
      <w:r w:rsidR="00342F87" w:rsidRP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-76,8. На основе этого выделено два типа разреза: в первом наблюдается закономерное утяжеление изотопов углерода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миграционный генетический тип; во втором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относительно постоянное содержаниее </w:t>
      </w:r>
      <w:r w:rsidR="00F61AC9" w:rsidRPr="00D24215">
        <w:rPr>
          <w:sz w:val="28"/>
          <w:szCs w:val="28"/>
        </w:rPr>
        <w:t>δ</w:t>
      </w:r>
      <w:r w:rsidR="00F61AC9" w:rsidRPr="00D24215">
        <w:rPr>
          <w:sz w:val="28"/>
          <w:szCs w:val="28"/>
          <w:vertAlign w:val="superscript"/>
        </w:rPr>
        <w:t>13</w:t>
      </w:r>
      <w:r w:rsidR="00F61AC9" w:rsidRPr="00D24215">
        <w:rPr>
          <w:sz w:val="28"/>
          <w:szCs w:val="28"/>
        </w:rPr>
        <w:t xml:space="preserve">С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сингенетический тип. Первый тип раз</w:t>
      </w:r>
      <w:r w:rsidR="00F61AC9" w:rsidRPr="00D24215">
        <w:rPr>
          <w:sz w:val="28"/>
          <w:szCs w:val="28"/>
        </w:rPr>
        <w:t>реза</w:t>
      </w:r>
      <w:r w:rsidRPr="00D24215">
        <w:rPr>
          <w:sz w:val="28"/>
          <w:szCs w:val="28"/>
        </w:rPr>
        <w:t xml:space="preserve"> устанавливается на многих газовых место</w:t>
      </w:r>
      <w:r w:rsidR="009F4EC6">
        <w:rPr>
          <w:sz w:val="28"/>
          <w:szCs w:val="28"/>
        </w:rPr>
        <w:t>рождениях и других регионов.</w:t>
      </w:r>
    </w:p>
    <w:p w:rsidR="00CC5EC3" w:rsidRPr="009F4EC6" w:rsidRDefault="00CC5EC3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  <w:r w:rsidRPr="00D24215">
        <w:rPr>
          <w:i/>
          <w:iCs/>
          <w:sz w:val="28"/>
          <w:szCs w:val="28"/>
        </w:rPr>
        <w:t>Таким образом, существующих в настоящее время данных явно не</w:t>
      </w:r>
      <w:r w:rsidR="00C064C1" w:rsidRPr="00D24215">
        <w:rPr>
          <w:i/>
          <w:iCs/>
          <w:sz w:val="28"/>
          <w:szCs w:val="28"/>
        </w:rPr>
        <w:t>д</w:t>
      </w:r>
      <w:r w:rsidRPr="00D24215">
        <w:rPr>
          <w:i/>
          <w:iCs/>
          <w:sz w:val="28"/>
          <w:szCs w:val="28"/>
        </w:rPr>
        <w:t>остаточно для однозначного решения вопроса о далях изотопов различн</w:t>
      </w:r>
      <w:r w:rsidR="00C064C1" w:rsidRPr="00D24215">
        <w:rPr>
          <w:i/>
          <w:iCs/>
          <w:sz w:val="28"/>
          <w:szCs w:val="28"/>
        </w:rPr>
        <w:t>ых</w:t>
      </w:r>
      <w:r w:rsidRPr="00D24215">
        <w:rPr>
          <w:i/>
          <w:iCs/>
          <w:sz w:val="28"/>
          <w:szCs w:val="28"/>
        </w:rPr>
        <w:t xml:space="preserve"> газов разного генезиса, и по этой причине преждевременно говорить о торжестве осадочно-миграционной теории происхождения </w:t>
      </w:r>
      <w:r w:rsidR="00C064C1" w:rsidRPr="00D24215">
        <w:rPr>
          <w:i/>
          <w:iCs/>
          <w:sz w:val="28"/>
          <w:szCs w:val="28"/>
        </w:rPr>
        <w:t>не</w:t>
      </w:r>
      <w:r w:rsidRPr="00D24215">
        <w:rPr>
          <w:i/>
          <w:iCs/>
          <w:sz w:val="28"/>
          <w:szCs w:val="28"/>
        </w:rPr>
        <w:t>фти и формирования месторождений УВ на основе соотношения</w:t>
      </w:r>
      <w:r w:rsidR="00C064C1" w:rsidRPr="00D24215">
        <w:rPr>
          <w:i/>
          <w:iCs/>
          <w:sz w:val="28"/>
          <w:szCs w:val="28"/>
        </w:rPr>
        <w:t>из</w:t>
      </w:r>
      <w:r w:rsidR="009F4EC6">
        <w:rPr>
          <w:i/>
          <w:iCs/>
          <w:sz w:val="28"/>
          <w:szCs w:val="28"/>
        </w:rPr>
        <w:t>потопов газов.</w:t>
      </w:r>
    </w:p>
    <w:p w:rsidR="00CC5EC3" w:rsidRPr="00D24215" w:rsidRDefault="00CC5EC3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E2A45" w:rsidRDefault="00EF5100" w:rsidP="00D24215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4215">
        <w:rPr>
          <w:rFonts w:ascii="Times New Roman" w:hAnsi="Times New Roman" w:cs="Times New Roman"/>
          <w:sz w:val="28"/>
          <w:szCs w:val="28"/>
        </w:rPr>
        <w:br w:type="page"/>
      </w:r>
      <w:bookmarkStart w:id="7" w:name="_Toc91073280"/>
      <w:r w:rsidR="000E2A45" w:rsidRPr="00D24215">
        <w:rPr>
          <w:rFonts w:ascii="Times New Roman" w:hAnsi="Times New Roman" w:cs="Times New Roman"/>
          <w:sz w:val="28"/>
          <w:szCs w:val="28"/>
        </w:rPr>
        <w:t>ЗАКЛЮЧЕНИЕ</w:t>
      </w:r>
      <w:bookmarkEnd w:id="7"/>
    </w:p>
    <w:p w:rsidR="009F4EC6" w:rsidRPr="00762EFA" w:rsidRDefault="009F4EC6" w:rsidP="00762EFA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A45" w:rsidRPr="00D24215" w:rsidRDefault="000E2A4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215">
        <w:rPr>
          <w:sz w:val="28"/>
          <w:szCs w:val="28"/>
        </w:rPr>
        <w:t xml:space="preserve">1. Количественными расчетами и моделированием доказано, что ни нфильтрационное, ни элизионное питание не могут формировать региональных потоков флюидов в латеральном направлении. Этому направлению движения препятствует также пластово-блоковое строение нефтегазоносных комплексов. Это значит, что перенос рассеянных УВ и микронефти по напластованию пород невозможен и как следствие невозможно формирование сколько-нибудь значимых скоплений УВ за счет латеральной миграции. </w:t>
      </w:r>
    </w:p>
    <w:p w:rsidR="000E2A45" w:rsidRPr="009F4EC6" w:rsidRDefault="000E2A4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 xml:space="preserve">2. Осадочно-миграционная гипотеза происхождения нефти постепенно сдает свои позиции, что проявляется: а) в расширении границ плавной фазы нефтегазообразования с глубин 1800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2000 м до нескольких километров и температур с 90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120</w:t>
      </w:r>
      <w:r w:rsidR="004157D2" w:rsidRPr="00D24215">
        <w:rPr>
          <w:sz w:val="28"/>
          <w:szCs w:val="28"/>
        </w:rPr>
        <w:t>˚</w:t>
      </w:r>
      <w:r w:rsidRPr="00D24215">
        <w:rPr>
          <w:sz w:val="28"/>
          <w:szCs w:val="28"/>
        </w:rPr>
        <w:t>С до нескольких сот градусов; б) в дополнении этой гипотезы флюидодинамической концепцией, т.е. признании гидротермальной деятельности, что неизбежно приведет к признанию определенной роли мантийных УВ, которые уже признаются, но пока им отводится незначительная роль (Б.А. Соколов); в) в признании того факта, что не все осадочные породы являются нефтематеринскими. Так, например, результаты геохимических исследований ОВ показали, что по УВ-биомаркерам ОВ абалакской свиты и нижневасюганской подсвиты не являются источником нефтей в горизонтах Ю</w:t>
      </w:r>
      <w:r w:rsidR="004157D2" w:rsidRPr="00D24215">
        <w:rPr>
          <w:sz w:val="28"/>
          <w:szCs w:val="28"/>
          <w:vertAlign w:val="subscript"/>
        </w:rPr>
        <w:t>1</w:t>
      </w:r>
      <w:r w:rsidRPr="00D24215">
        <w:rPr>
          <w:sz w:val="28"/>
          <w:szCs w:val="28"/>
        </w:rPr>
        <w:t>, Ю</w:t>
      </w:r>
      <w:r w:rsidR="004157D2" w:rsidRPr="00D24215">
        <w:rPr>
          <w:sz w:val="28"/>
          <w:szCs w:val="28"/>
          <w:vertAlign w:val="subscript"/>
        </w:rPr>
        <w:t>2</w:t>
      </w:r>
      <w:r w:rsidRPr="00D24215">
        <w:rPr>
          <w:sz w:val="28"/>
          <w:szCs w:val="28"/>
        </w:rPr>
        <w:t xml:space="preserve">, и пластах группы "Б" и "А" нижнемеловых отложений </w:t>
      </w:r>
      <w:r w:rsidR="00D24215">
        <w:rPr>
          <w:sz w:val="28"/>
          <w:szCs w:val="28"/>
        </w:rPr>
        <w:t>–</w:t>
      </w:r>
      <w:r w:rsidRPr="00D24215">
        <w:rPr>
          <w:sz w:val="28"/>
          <w:szCs w:val="28"/>
        </w:rPr>
        <w:t xml:space="preserve"> ненефтематеринских свитах, несмотря на их нефтематеринский потенциал [</w:t>
      </w:r>
      <w:r w:rsidR="004157D2" w:rsidRPr="00D24215">
        <w:rPr>
          <w:sz w:val="28"/>
          <w:szCs w:val="28"/>
        </w:rPr>
        <w:t>13, 14</w:t>
      </w:r>
      <w:r w:rsidR="009F4EC6">
        <w:rPr>
          <w:sz w:val="28"/>
          <w:szCs w:val="28"/>
        </w:rPr>
        <w:t xml:space="preserve"> и др.].</w:t>
      </w:r>
    </w:p>
    <w:p w:rsidR="000E2A45" w:rsidRPr="009F4EC6" w:rsidRDefault="000E2A4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>3. Существующих в настоящее время данных о соотношениях изотопов различных газов явно недостаточно для однозначного решения вопроса о генезисе УВ. Спектр их соотношений для различных геологических сред по</w:t>
      </w:r>
      <w:r w:rsidR="009F4EC6">
        <w:rPr>
          <w:sz w:val="28"/>
          <w:szCs w:val="28"/>
        </w:rPr>
        <w:t>стоянно расширяется.</w:t>
      </w:r>
    </w:p>
    <w:p w:rsidR="000411FC" w:rsidRPr="009F4EC6" w:rsidRDefault="000E2A4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>4. Расширение спектра исходных веществ, химических элементов и катализаторов, термодинамических условий позволяет получать все боль</w:t>
      </w:r>
      <w:r w:rsidR="000411FC" w:rsidRPr="00D24215">
        <w:rPr>
          <w:sz w:val="28"/>
          <w:szCs w:val="28"/>
        </w:rPr>
        <w:t>ше синтезированных УВ, приближающихся по своему с</w:t>
      </w:r>
      <w:r w:rsidR="009F4EC6">
        <w:rPr>
          <w:sz w:val="28"/>
          <w:szCs w:val="28"/>
        </w:rPr>
        <w:t>оставу и свойствам к природным.</w:t>
      </w:r>
    </w:p>
    <w:p w:rsidR="000411FC" w:rsidRPr="009F4EC6" w:rsidRDefault="0094163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>5</w:t>
      </w:r>
      <w:r w:rsidR="000411FC" w:rsidRPr="00D24215">
        <w:rPr>
          <w:sz w:val="28"/>
          <w:szCs w:val="28"/>
        </w:rPr>
        <w:t>. Таким образом, основные доказательства осадочно-миграционной гипотезы формирования нефти и образования месторождений УВ постепенно расшатываются в связи с новыми данными, получаемыми в различных областях, и все больше подтверждений появляется в доказательство минеральной или сме</w:t>
      </w:r>
      <w:r w:rsidR="009F4EC6">
        <w:rPr>
          <w:sz w:val="28"/>
          <w:szCs w:val="28"/>
        </w:rPr>
        <w:t>шанной гипотез формирования УВ.</w:t>
      </w:r>
    </w:p>
    <w:p w:rsidR="000411FC" w:rsidRPr="009F4EC6" w:rsidRDefault="00941635" w:rsidP="009F4E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>6</w:t>
      </w:r>
      <w:r w:rsidR="000411FC" w:rsidRPr="00D24215">
        <w:rPr>
          <w:sz w:val="28"/>
          <w:szCs w:val="28"/>
        </w:rPr>
        <w:t>. Для решения многих спорных вопросов и вообще проблемы образования нефти и формирования месторождений УВ совершенно необходима организация мониторинга на эксплуатируемых месторождениях. Целью такого мониторинга должно быть создание временных рядов, включая наблюдения за физическими и геохимическими свойствами нефти в процессе эксплуатации, геодинамические, гидродинамические, палинологические и дру</w:t>
      </w:r>
      <w:r w:rsidR="009F4EC6">
        <w:rPr>
          <w:sz w:val="28"/>
          <w:szCs w:val="28"/>
        </w:rPr>
        <w:t>гие виды наблюдений.</w:t>
      </w:r>
    </w:p>
    <w:p w:rsidR="000411FC" w:rsidRPr="009F4EC6" w:rsidRDefault="0094163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>7</w:t>
      </w:r>
      <w:r w:rsidR="000411FC" w:rsidRPr="00D24215">
        <w:rPr>
          <w:sz w:val="28"/>
          <w:szCs w:val="28"/>
        </w:rPr>
        <w:t>. На настоящий момент нет ответа на следующий вопрос: почему в " одинаковых термодинамических условиях одни осадочные отложения, являются н</w:t>
      </w:r>
      <w:r w:rsidR="009F4EC6">
        <w:rPr>
          <w:sz w:val="28"/>
          <w:szCs w:val="28"/>
        </w:rPr>
        <w:t>ефтематеринскими, а другие нет?</w:t>
      </w:r>
    </w:p>
    <w:p w:rsidR="000411FC" w:rsidRPr="009F4EC6" w:rsidRDefault="00941635" w:rsidP="00D242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4215">
        <w:rPr>
          <w:sz w:val="28"/>
          <w:szCs w:val="28"/>
        </w:rPr>
        <w:t>8</w:t>
      </w:r>
      <w:r w:rsidR="000411FC" w:rsidRPr="00D24215">
        <w:rPr>
          <w:sz w:val="28"/>
          <w:szCs w:val="28"/>
        </w:rPr>
        <w:t>. Наблюдаемая в настоящее время восполняемость эксплуатационных запасов на месторождениях, различие геохимических свойств нефти в пределах одного месторождения свидетельствуют не в пользу осадочно-миграционной гипотезы происхождения нефти и тре</w:t>
      </w:r>
      <w:r w:rsidR="009F4EC6">
        <w:rPr>
          <w:sz w:val="28"/>
          <w:szCs w:val="28"/>
        </w:rPr>
        <w:t>буют своего объяснения.</w:t>
      </w:r>
    </w:p>
    <w:p w:rsidR="00E46B80" w:rsidRPr="00762EFA" w:rsidRDefault="00941635" w:rsidP="00762EFA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D24215">
        <w:br w:type="page"/>
      </w:r>
      <w:bookmarkStart w:id="8" w:name="_Toc91073281"/>
      <w:r w:rsidRPr="00762EFA">
        <w:rPr>
          <w:rFonts w:ascii="Times New Roman" w:hAnsi="Times New Roman" w:cs="Times New Roman"/>
          <w:caps/>
          <w:sz w:val="28"/>
          <w:szCs w:val="28"/>
        </w:rPr>
        <w:t>Список л</w:t>
      </w:r>
      <w:r w:rsidR="00E46B80" w:rsidRPr="00762EFA">
        <w:rPr>
          <w:rFonts w:ascii="Times New Roman" w:hAnsi="Times New Roman" w:cs="Times New Roman"/>
          <w:caps/>
          <w:sz w:val="28"/>
          <w:szCs w:val="28"/>
        </w:rPr>
        <w:t>итератур</w:t>
      </w:r>
      <w:r w:rsidRPr="00762EFA">
        <w:rPr>
          <w:rFonts w:ascii="Times New Roman" w:hAnsi="Times New Roman" w:cs="Times New Roman"/>
          <w:caps/>
          <w:sz w:val="28"/>
          <w:szCs w:val="28"/>
        </w:rPr>
        <w:t>ы</w:t>
      </w:r>
      <w:bookmarkEnd w:id="8"/>
    </w:p>
    <w:p w:rsidR="009F4EC6" w:rsidRPr="009F4EC6" w:rsidRDefault="009F4EC6" w:rsidP="009F4EC6">
      <w:pPr>
        <w:autoSpaceDE w:val="0"/>
        <w:autoSpaceDN w:val="0"/>
        <w:adjustRightInd w:val="0"/>
        <w:spacing w:line="360" w:lineRule="auto"/>
        <w:ind w:firstLine="709"/>
        <w:jc w:val="both"/>
        <w:rPr>
          <w:caps/>
          <w:lang w:val="uk-UA"/>
        </w:rPr>
      </w:pPr>
    </w:p>
    <w:p w:rsidR="00D3280F" w:rsidRPr="009F4EC6" w:rsidRDefault="00D3280F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1. Дюнин В.И. Гидрогеодинамика глубоких горизонтов нефтегазоносных бассейнов. М.: Научный мир, 2000. 471 с </w:t>
      </w:r>
    </w:p>
    <w:p w:rsidR="000A7D5F" w:rsidRPr="009F4EC6" w:rsidRDefault="00941DD7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>2</w:t>
      </w:r>
      <w:r w:rsidR="000A7D5F" w:rsidRPr="009F4EC6">
        <w:rPr>
          <w:sz w:val="28"/>
          <w:szCs w:val="28"/>
        </w:rPr>
        <w:t>. П</w:t>
      </w:r>
      <w:r w:rsidRPr="009F4EC6">
        <w:rPr>
          <w:sz w:val="28"/>
          <w:szCs w:val="28"/>
        </w:rPr>
        <w:t>и</w:t>
      </w:r>
      <w:r w:rsidR="000A7D5F" w:rsidRPr="009F4EC6">
        <w:rPr>
          <w:sz w:val="28"/>
          <w:szCs w:val="28"/>
        </w:rPr>
        <w:t xml:space="preserve">ковский Ю.И. Концепция нефтегазообразования: практические следствия как критерий оценки // Мат-лы Шестой межд. конф. "Новые идеи в геологии и геохимии нефти и газа. К созданию общей теории нефтегазоносности недр". Кн. 2. М.: ГЕОС, 2002. С. 82-85. </w:t>
      </w:r>
    </w:p>
    <w:p w:rsidR="00525C7A" w:rsidRPr="009F4EC6" w:rsidRDefault="00525C7A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3. Баженова О.К., Соколов ЕА. Происхождение нефти </w:t>
      </w:r>
      <w:r w:rsidR="00D24215" w:rsidRPr="009F4EC6">
        <w:rPr>
          <w:sz w:val="28"/>
          <w:szCs w:val="28"/>
        </w:rPr>
        <w:t>–</w:t>
      </w:r>
      <w:r w:rsidRPr="009F4EC6">
        <w:rPr>
          <w:sz w:val="28"/>
          <w:szCs w:val="28"/>
        </w:rPr>
        <w:t xml:space="preserve"> фундаментальная проблема естествознания // Тезисы докл. межд. конф. "Генезис нефти и газа и формирование их месторождений в Украине как научная основа прогноза и поисков новых скоплений". Чернигов. 2001. С. 10-12 </w:t>
      </w:r>
    </w:p>
    <w:p w:rsidR="000D695A" w:rsidRPr="009F4EC6" w:rsidRDefault="000D695A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4. Карцев А.А., Лопатин НВ, Соколов БА., Чахмахчев В.А. Торжество органической (осадочно-миграционной) теории нефтеобразования к концу ХХ в. // Геология нефти и газа. 2001. #3. С. 2-5 </w:t>
      </w:r>
    </w:p>
    <w:p w:rsidR="004A2C87" w:rsidRPr="009F4EC6" w:rsidRDefault="004A2C87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>5. Дюнин В.И., Корзун А.В., Кирюхина ТА. Гидродинамика глубоких горизонтов и нефтегазоносность (на примере северной части Печорской впадины) // Тезисы Х</w:t>
      </w:r>
      <w:r w:rsidRPr="009F4EC6">
        <w:rPr>
          <w:sz w:val="28"/>
          <w:szCs w:val="28"/>
          <w:lang w:val="en-US"/>
        </w:rPr>
        <w:t>III</w:t>
      </w:r>
      <w:r w:rsidRPr="009F4EC6">
        <w:rPr>
          <w:sz w:val="28"/>
          <w:szCs w:val="28"/>
        </w:rPr>
        <w:t xml:space="preserve"> геологического съезда Республики КОМИ "Геология и минеральные ресурсы Европейского Северо-востока России". Сыктывкар. 1999. </w:t>
      </w:r>
    </w:p>
    <w:p w:rsidR="00045F1C" w:rsidRPr="009F4EC6" w:rsidRDefault="00045F1C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>6. Соколов БА. Новые идеи в геологии нефти и газа. М.: МГУ, 2001. 480 с.</w:t>
      </w:r>
    </w:p>
    <w:p w:rsidR="00045F1C" w:rsidRPr="009F4EC6" w:rsidRDefault="00045F1C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7. Соколов ЕА., Конюхов А.И. Инъекционная геология осадочных бассейнов и нефтегазоносность // Тезисы докл. ежегодной научной конф. "Ломоносовские чтения". М.: МГУ, 1995. С. 44 </w:t>
      </w:r>
    </w:p>
    <w:p w:rsidR="00E47ADC" w:rsidRPr="009F4EC6" w:rsidRDefault="00E47ADC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8. Коробков Ю.И. Возраст углеводородных скоплений в связи с проблемой поиска нефтяных и газовых месторождений // Мат-лы Шестой межд. конф. "Новые идеи в геологии и геохимии нефти и газа. К созданию общей теории нефтегазоносности недр". Кн. 1. М.: ГЕОС, 2002. С. 253-255 </w:t>
      </w:r>
    </w:p>
    <w:p w:rsidR="00045F1C" w:rsidRPr="009F4EC6" w:rsidRDefault="00731E6D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>9. Кабышев Б.П., Кабышев Ю.Б. Флюидодинамика: фактор созидания или разрушения и переформирования месторождений углеводородов // Мат-лы Шестой межд. конф. "Новые идеи в геологии и геохимии нефти и газа. К созданию общей теории нефтегазоносности недр". Кн. 1. М.: ГЕОС, 2002. С. 191-193</w:t>
      </w:r>
    </w:p>
    <w:p w:rsidR="00CC5A51" w:rsidRPr="009F4EC6" w:rsidRDefault="00CC5A51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10. Чистякова Н.Ф. Термобарические аномалии как отражение формирования углеводородного сырья (на примере Западно-Сибирского нефтегазоносного бассейна) // Геология нефти и газа. 2001. №3. С. 42-49 </w:t>
      </w:r>
    </w:p>
    <w:p w:rsidR="0044301E" w:rsidRPr="009F4EC6" w:rsidRDefault="00BA43ED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>11</w:t>
      </w:r>
      <w:r w:rsidR="0044301E" w:rsidRPr="009F4EC6">
        <w:rPr>
          <w:sz w:val="28"/>
          <w:szCs w:val="28"/>
        </w:rPr>
        <w:t xml:space="preserve">. Конищев В. С, Ковтуна А.М. Нефтеносность и геодинамика Припятского палеорифта // Мат-лы Шестой межд. конф. "Новые идеи в гeoлогии и геохимии нефти и газа. К созданию общей теории нефтегазоносности недр". Кн. 1. М.: ГЕОС, 2002. С. 239-242 </w:t>
      </w:r>
    </w:p>
    <w:p w:rsidR="00BA43ED" w:rsidRPr="009F4EC6" w:rsidRDefault="00BA43ED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12. Чебаненко ИИ., Клочко В.П., Токовенко В.С., Евдощук НИ. Осадочно-неорганическая теория формирования нефтяных и газовых месторождений // Геология нефти и газа. 2000. №5. С. 50-52 </w:t>
      </w:r>
    </w:p>
    <w:p w:rsidR="00B56222" w:rsidRPr="009F4EC6" w:rsidRDefault="00B56222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13. Гордадзе Г. Н., Арефьев О.А. Некоторые существенные несоответствия состава органического вещества нефтематеринских толщ с нефтями // Мат-лы Шестой межд. конф. "Новые идеи в геологии и геохимии нефти и газа. К созданию общей теории нефтегазоносности недр". Кн. 1. М.: ГЕОС, 2002. С. 135 </w:t>
      </w:r>
    </w:p>
    <w:p w:rsidR="00B56222" w:rsidRPr="009F4EC6" w:rsidRDefault="00B56222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14. Гордадзе Г. Н., Русинова Г. В. Углеводороды-биомаркеры в продуктах мягкого термолиза асф~льтенов и смол // Мат-лы Шестой ме~д. конф. "Новые идеи в геологии и геохимии нефти и газа. К созданию общей теории нефтегазоносности недр". М.: ГЕОС, 2002. С. 137 </w:t>
      </w:r>
    </w:p>
    <w:p w:rsidR="0094540D" w:rsidRPr="009F4EC6" w:rsidRDefault="0094540D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15. Прасолов Э.М и др. Изотопный состав углерода и кислорода карбонатов в районах распространения подводных грязевых вулканов (Черное море) // Дегазация Земли: геодинамика, геофлюиды, нефть и газ. М.: ГЕОС, 2002. С. 225-226 </w:t>
      </w:r>
    </w:p>
    <w:p w:rsidR="00B56222" w:rsidRPr="009F4EC6" w:rsidRDefault="00D84123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>16</w:t>
      </w:r>
      <w:r w:rsidR="0094540D" w:rsidRPr="009F4EC6">
        <w:rPr>
          <w:sz w:val="28"/>
          <w:szCs w:val="28"/>
        </w:rPr>
        <w:t>. Прасолов Э.М и др. Изотопный состав углерода и кислорода природных карбонатных труб в районах подводной разгрузки флюидов (Кадисский залив, Атлантический океан) // Дегазация Земли: геодинамика, геофлюиды, нефть и газ. М.: ГЕОС, 2002. С. 226-228</w:t>
      </w:r>
    </w:p>
    <w:p w:rsidR="004917A3" w:rsidRPr="009F4EC6" w:rsidRDefault="004917A3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17. Родкина М. В. О погрешности методики определения вклада мантийной компоненты в составе природных УВ газов // Мат-лы Шестой межд. конф. "Новые идеи в геологии и геохимии нефти и газа. К созданию общей теории нефтегазоносности недр". Кн. 2. М.: ГЕОС, 2002. С. 1 30- 1 34 </w:t>
      </w:r>
    </w:p>
    <w:p w:rsidR="00AE22CD" w:rsidRPr="009F4EC6" w:rsidRDefault="008472CE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>18</w:t>
      </w:r>
      <w:r w:rsidR="00AE22CD" w:rsidRPr="009F4EC6">
        <w:rPr>
          <w:sz w:val="28"/>
          <w:szCs w:val="28"/>
        </w:rPr>
        <w:t xml:space="preserve">. Краюшкин В.А. Небиотическая нефтегазоносность недр // Тезисы докл. межд. конф. "Генезис нефти и газа и формирование их месторождений в Украине как научная основа прогноза и поисков новых скоплений". Чернигов. 2001. С. 16-17 </w:t>
      </w:r>
    </w:p>
    <w:p w:rsidR="004917A3" w:rsidRPr="009F4EC6" w:rsidRDefault="003069E7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>19. Кулакова И.И., Руденко А.П. Фракционирование изотопов углерода в его круговороте на Земле // Дегазация Земли: геодинамика, геофлюиды, нефть и газ. М.: ГЕОС, 2002.</w:t>
      </w:r>
      <w:r w:rsidR="00D24215" w:rsidRPr="009F4EC6">
        <w:rPr>
          <w:sz w:val="28"/>
          <w:szCs w:val="28"/>
        </w:rPr>
        <w:t xml:space="preserve">  </w:t>
      </w:r>
      <w:r w:rsidRPr="009F4EC6">
        <w:rPr>
          <w:sz w:val="28"/>
          <w:szCs w:val="28"/>
        </w:rPr>
        <w:t xml:space="preserve"> С. 170-172</w:t>
      </w:r>
    </w:p>
    <w:p w:rsidR="003069E7" w:rsidRPr="009F4EC6" w:rsidRDefault="003069E7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20. Кучер М.И. Эволюция изотопного состава углерода в процессах дегазации и дифференциации мантии // Дегазация Земли: геодинамика, геофлюиды, нефть и газ. М.: ГЕОС, 2002. С. 175-176 </w:t>
      </w:r>
    </w:p>
    <w:p w:rsidR="003069E7" w:rsidRPr="009F4EC6" w:rsidRDefault="003069E7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21. Кривошея В.А. Минеральный синтез углеводородов </w:t>
      </w:r>
      <w:r w:rsidR="00D24215" w:rsidRPr="009F4EC6">
        <w:rPr>
          <w:sz w:val="28"/>
          <w:szCs w:val="28"/>
        </w:rPr>
        <w:t>–</w:t>
      </w:r>
      <w:r w:rsidRPr="009F4EC6">
        <w:rPr>
          <w:sz w:val="28"/>
          <w:szCs w:val="28"/>
        </w:rPr>
        <w:t xml:space="preserve"> ведущая концепция развития нефтегазовой геологии // Тезисы докл. межд. конф. "Генезис нефти и газа и формирование их месторождений в Украине как научная основа прогноза и поисков новых скоплений". Чернигов.</w:t>
      </w:r>
      <w:r w:rsidR="00FB455D" w:rsidRPr="009F4EC6">
        <w:rPr>
          <w:sz w:val="28"/>
          <w:szCs w:val="28"/>
        </w:rPr>
        <w:t xml:space="preserve"> 2001. С. 31-33</w:t>
      </w:r>
    </w:p>
    <w:p w:rsidR="00CA117F" w:rsidRPr="009F4EC6" w:rsidRDefault="00CA117F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22. Дюнин В.И, Корзун А.В. Геологическая модель формирования глубоких вод и происхождение месторождений углеводородов // Тр. 5 межд. конф. "Новые идеи в науках о Земле™. М. 2001. С. 223 </w:t>
      </w:r>
    </w:p>
    <w:p w:rsidR="00CA117F" w:rsidRPr="009F4EC6" w:rsidRDefault="00CA117F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23. Дюнин В.И., Корзун А.В. Флюидодинамика и формирование месторождений углеводородов. Сырьевая база России в XXI веке // Мат-лы научно-практической конф. Архангельск. 2001. С. 55-58 </w:t>
      </w:r>
    </w:p>
    <w:p w:rsidR="007E7C97" w:rsidRPr="009F4EC6" w:rsidRDefault="007E7C97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24. Нивин В.А., Ижорский С.В. Изотопы гелия как индикаторы источников и степени дегазации мантии при формировании палеозойских щелочных и карбонатных комплексов Кольской провинции // Дегазация Земли: геодинамика, геофлюиды, нефть и газ. М.: ГЕОС, 2002. С. 204-206 </w:t>
      </w:r>
    </w:p>
    <w:p w:rsidR="007A41CC" w:rsidRPr="009F4EC6" w:rsidRDefault="007A41CC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25. Гончаров В.С., Ежиков А.Д, Ильченко В.П. О сохранности углеводородов в недрах // Мат-лы Шестой межд. конф. "Новые идеи в геологии и геохимии нефти и газа. К созданию общей теории нефтегазоносности недр". Кн.1. М.: ГЕОС, 2000. С. 133-134 </w:t>
      </w:r>
    </w:p>
    <w:p w:rsidR="007E7C97" w:rsidRPr="009F4EC6" w:rsidRDefault="007A41CC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>26. Гончаров В.С., Есиков А.Д, Ильченко В.П. Особенности распределения изотопного состава углерода природных газов. в месторождениях севера Западной Сибири // Дегазация Земли: геодинамика, геофлюиды, нефть и газ. М.: ГЕОС, 2002. С. 303-306</w:t>
      </w:r>
    </w:p>
    <w:p w:rsidR="007E7C97" w:rsidRPr="009F4EC6" w:rsidRDefault="00E30413" w:rsidP="009F4EC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4EC6">
        <w:rPr>
          <w:sz w:val="28"/>
          <w:szCs w:val="28"/>
        </w:rPr>
        <w:t xml:space="preserve">27. </w:t>
      </w:r>
      <w:r w:rsidR="0087232E" w:rsidRPr="009F4EC6">
        <w:rPr>
          <w:sz w:val="28"/>
          <w:szCs w:val="28"/>
        </w:rPr>
        <w:t xml:space="preserve">Дюнин В.И., Корзун А.В. </w:t>
      </w:r>
      <w:r w:rsidR="00D969C5" w:rsidRPr="009F4EC6">
        <w:rPr>
          <w:sz w:val="28"/>
          <w:szCs w:val="28"/>
        </w:rPr>
        <w:t>Движение флюидов: происхождение нефти и формирование месторождений углеводородов</w:t>
      </w:r>
      <w:r w:rsidR="0087232E" w:rsidRPr="009F4EC6">
        <w:rPr>
          <w:sz w:val="28"/>
          <w:szCs w:val="28"/>
        </w:rPr>
        <w:t xml:space="preserve"> </w:t>
      </w:r>
      <w:r w:rsidR="009F4EC6">
        <w:rPr>
          <w:sz w:val="28"/>
          <w:szCs w:val="28"/>
        </w:rPr>
        <w:t>М.: Научный мир, 2003. 97 с</w:t>
      </w:r>
      <w:bookmarkStart w:id="9" w:name="_GoBack"/>
      <w:bookmarkEnd w:id="9"/>
    </w:p>
    <w:sectPr w:rsidR="007E7C97" w:rsidRPr="009F4EC6" w:rsidSect="00CC1127"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3C08"/>
    <w:multiLevelType w:val="multilevel"/>
    <w:tmpl w:val="95C4EF2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>
    <w:nsid w:val="01AB3593"/>
    <w:multiLevelType w:val="multilevel"/>
    <w:tmpl w:val="955EB0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EF7"/>
    <w:rsid w:val="000070B1"/>
    <w:rsid w:val="00033892"/>
    <w:rsid w:val="00034F3B"/>
    <w:rsid w:val="000411FC"/>
    <w:rsid w:val="000446D2"/>
    <w:rsid w:val="00044D98"/>
    <w:rsid w:val="00045F1C"/>
    <w:rsid w:val="000543CB"/>
    <w:rsid w:val="00064436"/>
    <w:rsid w:val="00074BD0"/>
    <w:rsid w:val="00085FCF"/>
    <w:rsid w:val="00087B13"/>
    <w:rsid w:val="000955A3"/>
    <w:rsid w:val="000957BD"/>
    <w:rsid w:val="000A27A3"/>
    <w:rsid w:val="000A7D5F"/>
    <w:rsid w:val="000C080E"/>
    <w:rsid w:val="000C7AA3"/>
    <w:rsid w:val="000C7E62"/>
    <w:rsid w:val="000D19F8"/>
    <w:rsid w:val="000D695A"/>
    <w:rsid w:val="000E2555"/>
    <w:rsid w:val="000E2A45"/>
    <w:rsid w:val="000E6FA7"/>
    <w:rsid w:val="000F7032"/>
    <w:rsid w:val="001013F0"/>
    <w:rsid w:val="001250A8"/>
    <w:rsid w:val="0012674D"/>
    <w:rsid w:val="00151699"/>
    <w:rsid w:val="00160411"/>
    <w:rsid w:val="00171AEC"/>
    <w:rsid w:val="001720C8"/>
    <w:rsid w:val="001876F8"/>
    <w:rsid w:val="0019227E"/>
    <w:rsid w:val="0019369D"/>
    <w:rsid w:val="001A1F4D"/>
    <w:rsid w:val="001B49E5"/>
    <w:rsid w:val="001C4CEF"/>
    <w:rsid w:val="001D1C7D"/>
    <w:rsid w:val="001D5598"/>
    <w:rsid w:val="001E6B06"/>
    <w:rsid w:val="00241519"/>
    <w:rsid w:val="00255839"/>
    <w:rsid w:val="00263888"/>
    <w:rsid w:val="00267E76"/>
    <w:rsid w:val="00282804"/>
    <w:rsid w:val="002B54CF"/>
    <w:rsid w:val="002B55A3"/>
    <w:rsid w:val="002C76C3"/>
    <w:rsid w:val="003069E7"/>
    <w:rsid w:val="00342F87"/>
    <w:rsid w:val="00345FEF"/>
    <w:rsid w:val="0034769C"/>
    <w:rsid w:val="00352864"/>
    <w:rsid w:val="00366145"/>
    <w:rsid w:val="003919EE"/>
    <w:rsid w:val="003A0563"/>
    <w:rsid w:val="003B155D"/>
    <w:rsid w:val="003C3C89"/>
    <w:rsid w:val="003C79FB"/>
    <w:rsid w:val="003F1971"/>
    <w:rsid w:val="004140D5"/>
    <w:rsid w:val="00414B22"/>
    <w:rsid w:val="004157D2"/>
    <w:rsid w:val="0044047C"/>
    <w:rsid w:val="0044301E"/>
    <w:rsid w:val="00444663"/>
    <w:rsid w:val="00451BE0"/>
    <w:rsid w:val="00461EBB"/>
    <w:rsid w:val="00466F01"/>
    <w:rsid w:val="004917A3"/>
    <w:rsid w:val="004A2C87"/>
    <w:rsid w:val="004B684D"/>
    <w:rsid w:val="004C069D"/>
    <w:rsid w:val="004C091F"/>
    <w:rsid w:val="004C3625"/>
    <w:rsid w:val="004F351D"/>
    <w:rsid w:val="00504671"/>
    <w:rsid w:val="00525C7A"/>
    <w:rsid w:val="005360F6"/>
    <w:rsid w:val="0054364D"/>
    <w:rsid w:val="00543CEB"/>
    <w:rsid w:val="0055033E"/>
    <w:rsid w:val="00550BCC"/>
    <w:rsid w:val="00555ADF"/>
    <w:rsid w:val="005B0F67"/>
    <w:rsid w:val="005C2110"/>
    <w:rsid w:val="005C55AA"/>
    <w:rsid w:val="005D1C2D"/>
    <w:rsid w:val="005D6CA8"/>
    <w:rsid w:val="005E5F1A"/>
    <w:rsid w:val="005F0B04"/>
    <w:rsid w:val="0062025B"/>
    <w:rsid w:val="0062176F"/>
    <w:rsid w:val="0062234A"/>
    <w:rsid w:val="00662068"/>
    <w:rsid w:val="00667BFE"/>
    <w:rsid w:val="00674E62"/>
    <w:rsid w:val="00676802"/>
    <w:rsid w:val="006D55AA"/>
    <w:rsid w:val="0071343A"/>
    <w:rsid w:val="00731E6D"/>
    <w:rsid w:val="00762EFA"/>
    <w:rsid w:val="00765599"/>
    <w:rsid w:val="00771CD6"/>
    <w:rsid w:val="007759AC"/>
    <w:rsid w:val="007A41CC"/>
    <w:rsid w:val="007A7884"/>
    <w:rsid w:val="007C080D"/>
    <w:rsid w:val="007C189C"/>
    <w:rsid w:val="007E7C97"/>
    <w:rsid w:val="00800F6B"/>
    <w:rsid w:val="008014EC"/>
    <w:rsid w:val="00822B37"/>
    <w:rsid w:val="00835EB4"/>
    <w:rsid w:val="008472CE"/>
    <w:rsid w:val="00860EEB"/>
    <w:rsid w:val="00865C32"/>
    <w:rsid w:val="0087232E"/>
    <w:rsid w:val="00880168"/>
    <w:rsid w:val="00890716"/>
    <w:rsid w:val="008C72C0"/>
    <w:rsid w:val="008E0521"/>
    <w:rsid w:val="008E49DA"/>
    <w:rsid w:val="008E538C"/>
    <w:rsid w:val="008E740A"/>
    <w:rsid w:val="008F153D"/>
    <w:rsid w:val="009005DE"/>
    <w:rsid w:val="00905C1C"/>
    <w:rsid w:val="00907279"/>
    <w:rsid w:val="00923469"/>
    <w:rsid w:val="00941635"/>
    <w:rsid w:val="00941DD7"/>
    <w:rsid w:val="0094540D"/>
    <w:rsid w:val="00966933"/>
    <w:rsid w:val="00973E8B"/>
    <w:rsid w:val="00981B82"/>
    <w:rsid w:val="009E77AC"/>
    <w:rsid w:val="009F4EC6"/>
    <w:rsid w:val="00A05FE8"/>
    <w:rsid w:val="00A14698"/>
    <w:rsid w:val="00A41311"/>
    <w:rsid w:val="00A47E9E"/>
    <w:rsid w:val="00A6104C"/>
    <w:rsid w:val="00A7724C"/>
    <w:rsid w:val="00A8251F"/>
    <w:rsid w:val="00A9440E"/>
    <w:rsid w:val="00AA06F2"/>
    <w:rsid w:val="00AD0AC5"/>
    <w:rsid w:val="00AE14D5"/>
    <w:rsid w:val="00AE22CD"/>
    <w:rsid w:val="00B009E7"/>
    <w:rsid w:val="00B02FD5"/>
    <w:rsid w:val="00B13293"/>
    <w:rsid w:val="00B55E39"/>
    <w:rsid w:val="00B56222"/>
    <w:rsid w:val="00B8273C"/>
    <w:rsid w:val="00B93A41"/>
    <w:rsid w:val="00BA43ED"/>
    <w:rsid w:val="00BB15BA"/>
    <w:rsid w:val="00BD3C10"/>
    <w:rsid w:val="00BD3E98"/>
    <w:rsid w:val="00BD5423"/>
    <w:rsid w:val="00BE28A7"/>
    <w:rsid w:val="00BE3946"/>
    <w:rsid w:val="00BF4192"/>
    <w:rsid w:val="00C064C1"/>
    <w:rsid w:val="00C275EB"/>
    <w:rsid w:val="00C5083A"/>
    <w:rsid w:val="00C6215B"/>
    <w:rsid w:val="00C65BA0"/>
    <w:rsid w:val="00CA117F"/>
    <w:rsid w:val="00CC1127"/>
    <w:rsid w:val="00CC5A51"/>
    <w:rsid w:val="00CC5EC3"/>
    <w:rsid w:val="00CD51C3"/>
    <w:rsid w:val="00CF36C9"/>
    <w:rsid w:val="00CF3F28"/>
    <w:rsid w:val="00D11685"/>
    <w:rsid w:val="00D1231F"/>
    <w:rsid w:val="00D24215"/>
    <w:rsid w:val="00D3280F"/>
    <w:rsid w:val="00D3372B"/>
    <w:rsid w:val="00D51241"/>
    <w:rsid w:val="00D84123"/>
    <w:rsid w:val="00D969C5"/>
    <w:rsid w:val="00DF5BC8"/>
    <w:rsid w:val="00E037B3"/>
    <w:rsid w:val="00E30413"/>
    <w:rsid w:val="00E46A25"/>
    <w:rsid w:val="00E46B80"/>
    <w:rsid w:val="00E47ADC"/>
    <w:rsid w:val="00E47BDF"/>
    <w:rsid w:val="00EA0E62"/>
    <w:rsid w:val="00ED216C"/>
    <w:rsid w:val="00EE7141"/>
    <w:rsid w:val="00EF1EF7"/>
    <w:rsid w:val="00EF5100"/>
    <w:rsid w:val="00F0666D"/>
    <w:rsid w:val="00F1168D"/>
    <w:rsid w:val="00F13D1E"/>
    <w:rsid w:val="00F3331E"/>
    <w:rsid w:val="00F34834"/>
    <w:rsid w:val="00F57665"/>
    <w:rsid w:val="00F61AC9"/>
    <w:rsid w:val="00F81040"/>
    <w:rsid w:val="00F923DE"/>
    <w:rsid w:val="00FB455D"/>
    <w:rsid w:val="00FC6548"/>
    <w:rsid w:val="00FC74FA"/>
    <w:rsid w:val="00FD0164"/>
    <w:rsid w:val="00FE1CFD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  <w14:defaultImageDpi w14:val="0"/>
  <w15:chartTrackingRefBased/>
  <w15:docId w15:val="{4D1DD6AA-29BC-4324-894F-16B2B473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E9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8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90716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90716"/>
    <w:pPr>
      <w:keepNext/>
      <w:jc w:val="center"/>
      <w:outlineLvl w:val="5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890716"/>
    <w:pPr>
      <w:keepNext/>
      <w:jc w:val="center"/>
      <w:outlineLvl w:val="7"/>
    </w:pPr>
    <w:rPr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90716"/>
    <w:pPr>
      <w:keepNext/>
      <w:jc w:val="center"/>
      <w:outlineLvl w:val="8"/>
    </w:pPr>
    <w:rPr>
      <w:rFonts w:ascii="Courier New" w:hAnsi="Courier New" w:cs="Courier New"/>
      <w:b/>
      <w:bCs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99"/>
    <w:semiHidden/>
    <w:rsid w:val="00ED216C"/>
    <w:pPr>
      <w:spacing w:before="120" w:after="120"/>
    </w:pPr>
    <w:rPr>
      <w:b/>
      <w:bCs/>
      <w:caps/>
      <w:sz w:val="20"/>
      <w:szCs w:val="20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table" w:styleId="a3">
    <w:name w:val="Table Grid"/>
    <w:basedOn w:val="a1"/>
    <w:uiPriority w:val="99"/>
    <w:rsid w:val="000E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890716"/>
    <w:pPr>
      <w:jc w:val="center"/>
    </w:pPr>
    <w:rPr>
      <w:sz w:val="32"/>
      <w:szCs w:val="32"/>
    </w:r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sid w:val="00890716"/>
    <w:pPr>
      <w:jc w:val="center"/>
    </w:pPr>
    <w:rPr>
      <w:noProof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241519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3">
    <w:name w:val="toc 2"/>
    <w:basedOn w:val="a"/>
    <w:next w:val="a"/>
    <w:autoRedefine/>
    <w:uiPriority w:val="99"/>
    <w:semiHidden/>
    <w:rsid w:val="00ED216C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rsid w:val="00ED216C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rsid w:val="00ED216C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rsid w:val="00ED216C"/>
    <w:pPr>
      <w:ind w:left="96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99"/>
    <w:semiHidden/>
    <w:rsid w:val="00ED216C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rsid w:val="00ED216C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99"/>
    <w:semiHidden/>
    <w:rsid w:val="00ED216C"/>
    <w:pPr>
      <w:ind w:left="168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99"/>
    <w:semiHidden/>
    <w:rsid w:val="00ED216C"/>
    <w:pPr>
      <w:ind w:left="1920"/>
    </w:pPr>
    <w:rPr>
      <w:sz w:val="18"/>
      <w:szCs w:val="18"/>
    </w:rPr>
  </w:style>
  <w:style w:type="character" w:styleId="a6">
    <w:name w:val="Hyperlink"/>
    <w:uiPriority w:val="99"/>
    <w:rsid w:val="00ED2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9005</Words>
  <Characters>51331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гидрогеологии</vt:lpstr>
    </vt:vector>
  </TitlesOfParts>
  <Company>Лох Корпорейшн</Company>
  <LinksUpToDate>false</LinksUpToDate>
  <CharactersWithSpaces>60216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гидрогеологии</dc:title>
  <dc:subject/>
  <dc:creator>Patient Of Dr.OGen</dc:creator>
  <cp:keywords/>
  <dc:description/>
  <cp:lastModifiedBy>admin</cp:lastModifiedBy>
  <cp:revision>2</cp:revision>
  <cp:lastPrinted>2004-12-17T16:37:00Z</cp:lastPrinted>
  <dcterms:created xsi:type="dcterms:W3CDTF">2014-03-13T10:24:00Z</dcterms:created>
  <dcterms:modified xsi:type="dcterms:W3CDTF">2014-03-13T10:24:00Z</dcterms:modified>
</cp:coreProperties>
</file>